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8D273" w14:textId="765B6014" w:rsidR="00741B69" w:rsidRPr="002D513C" w:rsidRDefault="00592951" w:rsidP="00597EDF">
      <w:pPr>
        <w:pStyle w:val="a3"/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Спеціалізована вчена рада, </w:t>
      </w:r>
      <w:r w:rsidR="00597EDF">
        <w:rPr>
          <w:szCs w:val="28"/>
        </w:rPr>
        <w:t>яка</w:t>
      </w:r>
      <w:r w:rsidRPr="00592951">
        <w:rPr>
          <w:szCs w:val="28"/>
        </w:rPr>
        <w:t xml:space="preserve"> утворена наказом </w:t>
      </w:r>
      <w:r w:rsidR="0093724A">
        <w:rPr>
          <w:szCs w:val="28"/>
        </w:rPr>
        <w:t>по Харківському національному медичному університеті</w:t>
      </w:r>
      <w:r>
        <w:rPr>
          <w:szCs w:val="28"/>
        </w:rPr>
        <w:t xml:space="preserve"> №</w:t>
      </w:r>
      <w:r w:rsidR="002D513C">
        <w:rPr>
          <w:szCs w:val="28"/>
        </w:rPr>
        <w:t xml:space="preserve"> </w:t>
      </w:r>
      <w:r w:rsidR="00741B69">
        <w:rPr>
          <w:szCs w:val="28"/>
        </w:rPr>
        <w:t>5</w:t>
      </w:r>
      <w:r w:rsidR="00A26C53">
        <w:rPr>
          <w:szCs w:val="28"/>
        </w:rPr>
        <w:t>8</w:t>
      </w:r>
      <w:r w:rsidR="00741B69">
        <w:rPr>
          <w:szCs w:val="28"/>
        </w:rPr>
        <w:t>-А</w:t>
      </w:r>
      <w:r>
        <w:rPr>
          <w:szCs w:val="28"/>
        </w:rPr>
        <w:t xml:space="preserve"> від </w:t>
      </w:r>
      <w:r w:rsidR="00741B69">
        <w:rPr>
          <w:szCs w:val="28"/>
        </w:rPr>
        <w:t>0</w:t>
      </w:r>
      <w:r w:rsidR="00A26C53">
        <w:rPr>
          <w:szCs w:val="28"/>
        </w:rPr>
        <w:t>5</w:t>
      </w:r>
      <w:r w:rsidR="00741B69">
        <w:rPr>
          <w:szCs w:val="28"/>
        </w:rPr>
        <w:t>.</w:t>
      </w:r>
      <w:r w:rsidR="00A26C53">
        <w:rPr>
          <w:szCs w:val="28"/>
        </w:rPr>
        <w:t>07</w:t>
      </w:r>
      <w:r w:rsidR="00741B69">
        <w:rPr>
          <w:szCs w:val="28"/>
        </w:rPr>
        <w:t>.202</w:t>
      </w:r>
      <w:r w:rsidR="00A26C53">
        <w:rPr>
          <w:szCs w:val="28"/>
        </w:rPr>
        <w:t>3</w:t>
      </w:r>
      <w:r w:rsidR="00741B69">
        <w:rPr>
          <w:szCs w:val="28"/>
        </w:rPr>
        <w:t xml:space="preserve"> року</w:t>
      </w:r>
      <w:r w:rsidR="002D513C">
        <w:rPr>
          <w:szCs w:val="28"/>
        </w:rPr>
        <w:t xml:space="preserve"> та внесена до інформаційної системи НАЗЯВО за № </w:t>
      </w:r>
      <w:r w:rsidR="00A26C53">
        <w:rPr>
          <w:szCs w:val="28"/>
        </w:rPr>
        <w:t>1938</w:t>
      </w:r>
      <w:r>
        <w:rPr>
          <w:szCs w:val="28"/>
        </w:rPr>
        <w:t>,</w:t>
      </w:r>
      <w:r w:rsidR="00741B69">
        <w:rPr>
          <w:szCs w:val="28"/>
        </w:rPr>
        <w:t xml:space="preserve"> </w:t>
      </w:r>
      <w:r>
        <w:rPr>
          <w:szCs w:val="28"/>
        </w:rPr>
        <w:t xml:space="preserve">повідомляє, що </w:t>
      </w:r>
      <w:r w:rsidR="00AF23B9">
        <w:rPr>
          <w:szCs w:val="28"/>
        </w:rPr>
        <w:t>15</w:t>
      </w:r>
      <w:r>
        <w:rPr>
          <w:szCs w:val="28"/>
        </w:rPr>
        <w:t xml:space="preserve"> </w:t>
      </w:r>
      <w:r w:rsidR="00A26C53">
        <w:rPr>
          <w:szCs w:val="28"/>
        </w:rPr>
        <w:t>вересня</w:t>
      </w:r>
      <w:r w:rsidR="002817AD">
        <w:rPr>
          <w:szCs w:val="28"/>
        </w:rPr>
        <w:t xml:space="preserve"> 2023</w:t>
      </w:r>
      <w:r>
        <w:rPr>
          <w:szCs w:val="28"/>
        </w:rPr>
        <w:t xml:space="preserve"> року о </w:t>
      </w:r>
      <w:r w:rsidR="00A26C53">
        <w:rPr>
          <w:szCs w:val="28"/>
        </w:rPr>
        <w:t>09</w:t>
      </w:r>
      <w:r w:rsidR="00AF23B9">
        <w:rPr>
          <w:szCs w:val="28"/>
        </w:rPr>
        <w:t>.</w:t>
      </w:r>
      <w:r>
        <w:rPr>
          <w:szCs w:val="28"/>
        </w:rPr>
        <w:t xml:space="preserve">00 відбудеться захист дисертації </w:t>
      </w:r>
      <w:r w:rsidR="00555396">
        <w:t>М</w:t>
      </w:r>
      <w:r w:rsidR="00555396">
        <w:t>іщенко</w:t>
      </w:r>
      <w:r w:rsidR="00555396">
        <w:t xml:space="preserve"> В</w:t>
      </w:r>
      <w:r w:rsidR="00555396">
        <w:t>алерії</w:t>
      </w:r>
      <w:r w:rsidR="00555396">
        <w:t xml:space="preserve"> К</w:t>
      </w:r>
      <w:r w:rsidR="00555396">
        <w:t>остянтинівни</w:t>
      </w:r>
      <w:r>
        <w:rPr>
          <w:szCs w:val="28"/>
        </w:rPr>
        <w:t xml:space="preserve"> на здобуття ступеня доктора філософії (</w:t>
      </w:r>
      <w:r>
        <w:rPr>
          <w:szCs w:val="28"/>
          <w:lang w:val="en-US"/>
        </w:rPr>
        <w:t>PhD</w:t>
      </w:r>
      <w:r w:rsidRPr="00592951">
        <w:rPr>
          <w:szCs w:val="28"/>
        </w:rPr>
        <w:t>)</w:t>
      </w:r>
      <w:r>
        <w:rPr>
          <w:szCs w:val="28"/>
        </w:rPr>
        <w:t xml:space="preserve"> </w:t>
      </w:r>
      <w:r w:rsidR="00741B69">
        <w:rPr>
          <w:szCs w:val="28"/>
        </w:rPr>
        <w:t xml:space="preserve">за </w:t>
      </w:r>
      <w:r w:rsidR="00741B69" w:rsidRPr="007B2390">
        <w:rPr>
          <w:szCs w:val="28"/>
        </w:rPr>
        <w:t>спеціальністю 22</w:t>
      </w:r>
      <w:r w:rsidR="00555396">
        <w:rPr>
          <w:szCs w:val="28"/>
        </w:rPr>
        <w:t>2</w:t>
      </w:r>
      <w:r w:rsidR="00741B69" w:rsidRPr="007B2390">
        <w:rPr>
          <w:szCs w:val="28"/>
        </w:rPr>
        <w:t xml:space="preserve"> «</w:t>
      </w:r>
      <w:r w:rsidR="00555396">
        <w:rPr>
          <w:szCs w:val="28"/>
        </w:rPr>
        <w:t>Медицина</w:t>
      </w:r>
      <w:r w:rsidR="00741B69" w:rsidRPr="007B2390">
        <w:rPr>
          <w:szCs w:val="28"/>
        </w:rPr>
        <w:t>»</w:t>
      </w:r>
      <w:r w:rsidR="00741B69">
        <w:rPr>
          <w:szCs w:val="28"/>
        </w:rPr>
        <w:t xml:space="preserve">, спеціалізація </w:t>
      </w:r>
      <w:r w:rsidR="00555396">
        <w:t>«Нервові хвороби»</w:t>
      </w:r>
      <w:r w:rsidR="00EB208A">
        <w:t>,</w:t>
      </w:r>
      <w:bookmarkStart w:id="0" w:name="_GoBack"/>
      <w:bookmarkEnd w:id="0"/>
      <w:r w:rsidR="00741B69">
        <w:rPr>
          <w:szCs w:val="28"/>
        </w:rPr>
        <w:t xml:space="preserve"> галузь знань 22 «Охорона здоров’я» </w:t>
      </w:r>
      <w:r w:rsidR="00741B69" w:rsidRPr="004D379F">
        <w:rPr>
          <w:bCs/>
          <w:szCs w:val="28"/>
        </w:rPr>
        <w:t>на тему:</w:t>
      </w:r>
      <w:r w:rsidR="00741B69" w:rsidRPr="004D379F">
        <w:rPr>
          <w:b/>
          <w:szCs w:val="28"/>
        </w:rPr>
        <w:t xml:space="preserve"> </w:t>
      </w:r>
      <w:r w:rsidR="002659A4" w:rsidRPr="00B6337E">
        <w:rPr>
          <w:bCs/>
        </w:rPr>
        <w:t>«</w:t>
      </w:r>
      <w:r w:rsidR="00A26C53">
        <w:t>Критерії прогнозу (</w:t>
      </w:r>
      <w:proofErr w:type="spellStart"/>
      <w:r w:rsidR="00A26C53">
        <w:t>біомаркери</w:t>
      </w:r>
      <w:proofErr w:type="spellEnd"/>
      <w:r w:rsidR="00A26C53">
        <w:t>) відновлення у хворих, що перенесли ішемічний інсульт</w:t>
      </w:r>
      <w:r w:rsidR="002659A4" w:rsidRPr="00B6337E">
        <w:rPr>
          <w:bCs/>
        </w:rPr>
        <w:t>»</w:t>
      </w:r>
      <w:r w:rsidR="002D513C">
        <w:rPr>
          <w:bCs/>
          <w:szCs w:val="28"/>
        </w:rPr>
        <w:t xml:space="preserve">. Захист відбудеться в режимі </w:t>
      </w:r>
      <w:r w:rsidR="002D513C">
        <w:rPr>
          <w:bCs/>
          <w:szCs w:val="28"/>
          <w:lang w:val="en-US"/>
        </w:rPr>
        <w:t>on</w:t>
      </w:r>
      <w:r w:rsidR="002D513C" w:rsidRPr="002D513C">
        <w:rPr>
          <w:bCs/>
          <w:szCs w:val="28"/>
        </w:rPr>
        <w:t>-</w:t>
      </w:r>
      <w:r w:rsidR="002D513C">
        <w:rPr>
          <w:bCs/>
          <w:szCs w:val="28"/>
          <w:lang w:val="en-US"/>
        </w:rPr>
        <w:t>line</w:t>
      </w:r>
      <w:r w:rsidR="002D513C">
        <w:rPr>
          <w:bCs/>
          <w:szCs w:val="28"/>
        </w:rPr>
        <w:t>.</w:t>
      </w:r>
    </w:p>
    <w:p w14:paraId="59A4B63F" w14:textId="77777777" w:rsidR="0093724A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p w14:paraId="1EF06D26" w14:textId="77777777" w:rsidR="0093724A" w:rsidRPr="00741B69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sectPr w:rsidR="0093724A" w:rsidRPr="00741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NLcwM7AwNTE0NzdS0lEKTi0uzszPAykwqgUA7gzxaiwAAAA="/>
  </w:docVars>
  <w:rsids>
    <w:rsidRoot w:val="00592951"/>
    <w:rsid w:val="0002753E"/>
    <w:rsid w:val="00184EA4"/>
    <w:rsid w:val="002449A7"/>
    <w:rsid w:val="002659A4"/>
    <w:rsid w:val="002817AD"/>
    <w:rsid w:val="002D513C"/>
    <w:rsid w:val="00421E6E"/>
    <w:rsid w:val="00475FA2"/>
    <w:rsid w:val="004D379F"/>
    <w:rsid w:val="00511264"/>
    <w:rsid w:val="00551E01"/>
    <w:rsid w:val="00555396"/>
    <w:rsid w:val="00592951"/>
    <w:rsid w:val="00597EDF"/>
    <w:rsid w:val="00741B69"/>
    <w:rsid w:val="00753E89"/>
    <w:rsid w:val="007D09AB"/>
    <w:rsid w:val="0093724A"/>
    <w:rsid w:val="00A26C53"/>
    <w:rsid w:val="00AB40D5"/>
    <w:rsid w:val="00AF23B9"/>
    <w:rsid w:val="00D156D0"/>
    <w:rsid w:val="00DF3E58"/>
    <w:rsid w:val="00E25299"/>
    <w:rsid w:val="00E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Talapova</dc:creator>
  <cp:lastModifiedBy>secretary</cp:lastModifiedBy>
  <cp:revision>2</cp:revision>
  <dcterms:created xsi:type="dcterms:W3CDTF">2023-08-21T08:13:00Z</dcterms:created>
  <dcterms:modified xsi:type="dcterms:W3CDTF">2023-08-21T08:13:00Z</dcterms:modified>
</cp:coreProperties>
</file>