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45B" w:rsidRPr="0004445B" w:rsidRDefault="0004445B" w:rsidP="0004445B">
      <w:pPr>
        <w:keepNext/>
        <w:spacing w:after="0" w:line="360" w:lineRule="auto"/>
        <w:jc w:val="center"/>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АНОТАЦІЯ</w:t>
      </w:r>
    </w:p>
    <w:p w:rsidR="0004445B" w:rsidRPr="0004445B" w:rsidRDefault="0004445B" w:rsidP="0004445B">
      <w:pPr>
        <w:keepNext/>
        <w:spacing w:after="0" w:line="360" w:lineRule="auto"/>
        <w:jc w:val="center"/>
        <w:rPr>
          <w:rFonts w:ascii="Times New Roman" w:eastAsia="Calibri" w:hAnsi="Times New Roman" w:cs="Times New Roman"/>
          <w:b/>
          <w:sz w:val="28"/>
          <w:szCs w:val="28"/>
          <w:lang w:val="uk-UA"/>
        </w:rPr>
      </w:pP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i/>
          <w:sz w:val="28"/>
          <w:szCs w:val="28"/>
          <w:lang w:val="uk-UA"/>
        </w:rPr>
        <w:t xml:space="preserve">Вівчарук В. П. </w:t>
      </w:r>
      <w:r w:rsidRPr="0004445B">
        <w:rPr>
          <w:rFonts w:ascii="Times New Roman" w:eastAsia="Calibri" w:hAnsi="Times New Roman" w:cs="Times New Roman"/>
          <w:sz w:val="28"/>
          <w:szCs w:val="28"/>
          <w:lang w:val="uk-UA"/>
        </w:rPr>
        <w:t xml:space="preserve">«Оптимізація лікувальної тактики при гемангіомах у дітей на основі прогнозування клінічного перебігу». – Кваліфікаційна наукова праця на правах рукопису.  </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Дисертація на здобуття наукового ступеня доктора філософії за спеціальністю 228 «Педіатрія», – Харківський національний медичний університет МОЗ України, м. Харків, 2022. Захист відбудеться у Харківському національному медичному університеті.</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Дисертаційне дослідження присвячене розробці методів покращення косметичних і функціональних результатів лікування зовнішніх гемангіом у дітей шляхом індивідуалізації вибору консервативних та хірургічних методів лікування на основі прогнозування його результату.</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 Інфальнивні гемангіоми (ІГ) є найбільш поширеними доброякісними пухлинами дитячого віку з широким спектром морфологічної та клінічної гетерогенності. Зазначене обумовлює їхній індивідуальний клінічний перебіг і потребує обґрунтованого підходу у лікуванні і розробки його дієвих методів, які базуються на сучасних наукових засадах.</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Визначено науковий підхід до вирішення питання щодо покращення результатів лікування гемангіом у дітей на основі вдосконалення системи оцінки клінічного перебігу гемангіом, проведення імунологічного дослідження, об’єктивного визначення результатів лікування та</w:t>
      </w:r>
      <w:r w:rsidRPr="0004445B">
        <w:rPr>
          <w:rFonts w:ascii="Times New Roman" w:eastAsia="Calibri" w:hAnsi="Times New Roman" w:cs="Times New Roman"/>
          <w:color w:val="FF0000"/>
          <w:sz w:val="28"/>
          <w:szCs w:val="28"/>
          <w:lang w:val="uk-UA"/>
        </w:rPr>
        <w:t xml:space="preserve"> </w:t>
      </w:r>
      <w:r w:rsidRPr="0004445B">
        <w:rPr>
          <w:rFonts w:ascii="Times New Roman" w:eastAsia="Calibri" w:hAnsi="Times New Roman" w:cs="Times New Roman"/>
          <w:sz w:val="28"/>
          <w:szCs w:val="28"/>
          <w:lang w:val="uk-UA"/>
        </w:rPr>
        <w:t xml:space="preserve">створення прогностичних моделей ефективності лікування гемангіом. </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Проведено обстеження 100 дітей із зовнішніми гемангіомами, які одержували лікування у КЗОЗ ОДКЛ № 1 м. Харкова у 2017 – 2019 роках  (проспективна група), 15 практично здорових дітей, що знаходилися на обліку у КНП «Міська дитяча поліклініка № 14» Харківської міської ради у 2020 році (група контролю) та вивчено 147 карт стаціонарних хворих, яким проведено лікування з приводу гемангіом у КЗОЗ ОДКЛ № 1 м. Харкова за період з 2010 року по 2012 рік (ретроспективна група). </w:t>
      </w:r>
    </w:p>
    <w:p w:rsidR="0004445B" w:rsidRPr="0004445B" w:rsidRDefault="0004445B" w:rsidP="0004445B">
      <w:pPr>
        <w:widowControl w:val="0"/>
        <w:spacing w:after="0" w:line="360" w:lineRule="auto"/>
        <w:ind w:firstLine="709"/>
        <w:jc w:val="both"/>
        <w:rPr>
          <w:rFonts w:ascii="Calibri" w:eastAsia="Calibri" w:hAnsi="Calibri" w:cs="Times New Roman"/>
          <w:lang w:val="uk-UA"/>
        </w:rPr>
      </w:pPr>
      <w:r w:rsidRPr="0004445B">
        <w:rPr>
          <w:rFonts w:ascii="Times New Roman" w:eastAsia="Calibri" w:hAnsi="Times New Roman" w:cs="Times New Roman"/>
          <w:sz w:val="28"/>
          <w:szCs w:val="28"/>
          <w:lang w:val="uk-UA"/>
        </w:rPr>
        <w:lastRenderedPageBreak/>
        <w:t>Вивчено особливості морфологічних, клінічних, лабораторних і функціональних показників у хворих з гемангіомами з урахуванням віку, статі, терміну її появи та початку лікування. Запропоновано застосування анкети-опитувальника для батьків дітей з гемангіомою з метою покращення інформативності зібраних анамнестичних даних для об’єктивізації та можливості узагальнення результатів.</w:t>
      </w:r>
      <w:r w:rsidRPr="0004445B">
        <w:rPr>
          <w:rFonts w:ascii="Calibri" w:eastAsia="Calibri" w:hAnsi="Calibri" w:cs="Times New Roman"/>
        </w:rPr>
        <w:t xml:space="preserve"> </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Доповнено уявлення щодо морфологічних, клінічних і лабораторних особливостей гемангіоми у дітей. Встановлено, що ризик виникнення  фокальної гемангіоми у 6 разів (р &lt; 0,05) вище, ніж інших типів. У дівчаток початок активного зростання всіх морфотипів гемангіом припадає на вік        2 – 4 тижні. У хлопчиків частота активного зростання гемангіом як з народження, так й у віці 2 – 4 тижні однакова. Підтверджено, що зі збільшенням віку дитини активність і важкість гемангіоми достовірно          (р &lt; 0,05) зменшується за всіх її типів, а також після проведення лікування в усіх вікових групах дітей, але за початку лікування гемангіоми у ранні </w:t>
      </w:r>
      <w:r w:rsidRPr="0004445B">
        <w:rPr>
          <w:rFonts w:ascii="Times New Roman" w:eastAsia="Calibri" w:hAnsi="Times New Roman" w:cs="Times New Roman"/>
          <w:spacing w:val="-2"/>
          <w:sz w:val="28"/>
          <w:szCs w:val="28"/>
          <w:lang w:val="uk-UA"/>
        </w:rPr>
        <w:t>терміни (до 2 місяців) косметичний ефект достовірно (р &lt; 0,05) покращується.</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Встановлено значення маркерів апоптозу сироваткової форми Fas та FasL у практично здорових дітей і дітей з гемангіомами різних морфологічних типів до проведення лікування та після проведення лікування. Визначено, що за всіх типів гемангіоми після лікування показник sFasL достовірно (р &lt; 0,05)  перевищує нормальні значення у 2 – 2,5 разу, що вказує на зміни, пов’язані з процесом апоптозу та може бути критерієм оцінки ефективності лікування.</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Адаптовано систему оцінки клінічного перебігу гемангіом зовнішньої локалізації у дітей з використанням декількох шкал. Дана система дозволяє вичерпно оцінити різні клінічні параметри на різних етапах існування гемангіом та при проведенні лікування. Шкала важкості гемангіоми (ШВГ) та шкала активності гемангіоми (ШАГ) застосовуються для визначення тактики лікування. Шкала активності гемангіоми та візуальна аналогова шкала (ВАШ) – для оцінки клінічного перебігу. Візуальна аналогова шкала – </w:t>
      </w:r>
      <w:r w:rsidRPr="0004445B">
        <w:rPr>
          <w:rFonts w:ascii="Times New Roman" w:eastAsia="Calibri" w:hAnsi="Times New Roman" w:cs="Times New Roman"/>
          <w:sz w:val="28"/>
          <w:szCs w:val="28"/>
          <w:lang w:val="uk-UA"/>
        </w:rPr>
        <w:lastRenderedPageBreak/>
        <w:t>для оцінювання результату лікування.</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Розроблено хірургічну технологію лікування великих за обсягом гемангіом шляхом імплантації під пухлину силіконового експандера. Зазначена технологія дозволяє виконати часткову деваскуляризацію пухлини, забезпечити ефективну компресію і створити додатковий пластичний матеріал для подальших пластичних оперативних втручань, завдяки експандерній дермотензії.</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Запропоновано використання високочастотної коагуляції та біологічної тканинної електрозварки під час оперативних втручань при гемангіомах (у тому числі циторедуктивних), завдяки чому скорочується тривалість операції, зменшується інтенсивність інтраопераційної кровотечі, що дозволяє чітко диференціювати уражені та незмінені тканини і знизити ймовірність рецидивного зростання гемангіоми. </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Розроблено метод місцевого консервативного лікування з поєднанням внутрішньопухлинного введення кортикостероїдів і поверхневого нанесення β-блокаторів на гемангіому з перманентною компресією, при гемангіомах невеликих розмірів (1 – 1,5 см), який дозволяє досягти клінічно позитивного результату у вигляді прискореної регресії гемангіоми.</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Запропоновано застосування місцевого лікування з використанням поверхневого нанесення β-блокаторів на гемангіому і перманентної компресії, що</w:t>
      </w:r>
      <w:r w:rsidRPr="0004445B">
        <w:rPr>
          <w:rFonts w:ascii="Times New Roman" w:eastAsia="Calibri" w:hAnsi="Times New Roman" w:cs="Times New Roman"/>
          <w:color w:val="FF0000"/>
          <w:sz w:val="28"/>
          <w:szCs w:val="28"/>
          <w:lang w:val="uk-UA"/>
        </w:rPr>
        <w:t xml:space="preserve"> </w:t>
      </w:r>
      <w:r w:rsidRPr="0004445B">
        <w:rPr>
          <w:rFonts w:ascii="Times New Roman" w:eastAsia="Calibri" w:hAnsi="Times New Roman" w:cs="Times New Roman"/>
          <w:sz w:val="28"/>
          <w:szCs w:val="28"/>
          <w:lang w:val="uk-UA"/>
        </w:rPr>
        <w:t xml:space="preserve">дозволяє одержати гарні клінічні результати при лікуванні поверхневих, глибоких та змішаних гемангіом. </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Доведено клінічну ефективність застосованих методів лікування. Після системної терапії β-адреноблокаторами одержано достовірне зменшення в  1,8 разу показника за ШАГ та підвищення показника за ВАШ в 1,6 разу, що вказує на досягнення косметичного ефекту. Після місцевого лікування          β-адреноблокаторами (тимололу малеату 0,5 %) в сукупності з компресійним впливом достовірно знизилася активність гемангіоми у 2 рази і збільшився </w:t>
      </w:r>
      <w:r w:rsidRPr="0004445B">
        <w:rPr>
          <w:rFonts w:ascii="Times New Roman" w:eastAsia="Calibri" w:hAnsi="Times New Roman" w:cs="Times New Roman"/>
          <w:spacing w:val="-4"/>
          <w:sz w:val="28"/>
          <w:szCs w:val="28"/>
          <w:lang w:val="uk-UA"/>
        </w:rPr>
        <w:t>бал за ВАШ в 1,7 разу. Після місцевої монотерапії розчином β-адреноблокатора</w:t>
      </w:r>
      <w:r w:rsidRPr="0004445B">
        <w:rPr>
          <w:rFonts w:ascii="Times New Roman" w:eastAsia="Calibri" w:hAnsi="Times New Roman" w:cs="Times New Roman"/>
          <w:sz w:val="28"/>
          <w:szCs w:val="28"/>
          <w:lang w:val="uk-UA"/>
        </w:rPr>
        <w:t xml:space="preserve"> (тимололу малеату 0,5 %) активність гемангіоми знизилася у 2,2 разу, </w:t>
      </w:r>
      <w:r w:rsidRPr="0004445B">
        <w:rPr>
          <w:rFonts w:ascii="Times New Roman" w:eastAsia="Calibri" w:hAnsi="Times New Roman" w:cs="Times New Roman"/>
          <w:sz w:val="28"/>
          <w:szCs w:val="28"/>
          <w:lang w:val="uk-UA"/>
        </w:rPr>
        <w:lastRenderedPageBreak/>
        <w:t>покращився косметичний ефект в 1,8 разу. Після внутрішньопухлинного введення кортикостероїду (тріамцинолону ацетоніду) у поєднанні з місцевим застосуванням β-адреноблокатора (тимололу малеату 0,5 %) і компресійним впливом активність гемангіоми знизилася у 2,2 разу та покращився косметичний ефект (показник за ВАШ збільшився у 2 рази). При початку лікування гемангіоми у віці до 2 місяців косметичний ефект достовірно підвищується у порівнянні з результатами лікування розпочатого у більш пізні терміни.</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При проведенні порівняльного аналізу результатів лікування гемангіом серед груп пацієнтів встановлено, що середній бал за візуальною аналоговою шкалою у пацієнтів дослідної групи становив (81 ± 16) балів зі 100 балів, а </w:t>
      </w:r>
      <w:r w:rsidRPr="0004445B">
        <w:rPr>
          <w:rFonts w:ascii="Times New Roman" w:eastAsia="Calibri" w:hAnsi="Times New Roman" w:cs="Times New Roman"/>
          <w:spacing w:val="-6"/>
          <w:sz w:val="28"/>
          <w:szCs w:val="28"/>
          <w:lang w:val="uk-UA"/>
        </w:rPr>
        <w:t>при лікуванні пацієнтів ретроспективної групи, де переважно використовувалися</w:t>
      </w:r>
      <w:r w:rsidRPr="0004445B">
        <w:rPr>
          <w:rFonts w:ascii="Times New Roman" w:eastAsia="Calibri" w:hAnsi="Times New Roman" w:cs="Times New Roman"/>
          <w:sz w:val="28"/>
          <w:szCs w:val="28"/>
          <w:lang w:val="uk-UA"/>
        </w:rPr>
        <w:t xml:space="preserve"> хірургічні методи лікування, становив (62 ± 15) балів. Зазначене надало можливість обмежити показання до хірургічних методів і рекомендувати їх у лікуванні активно зростаючих гемангіом резистентних до консервативної терапії та резидуальних змін.</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Визначено значущі показники для прогнозування ефективності лікування гемангіом, а саме: термін початку лікування, активність гемангіоми за ШАГ, наявність доклінічної фази, відхилення від нормальних значень показників клінічного аналізу крові, значення sFasL при первинному обстеженні, маса тіла дитини при народженні, морфологічний тип гемангіоми, глибина її розповсюдження.</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Цінність розроблених моделей прогнозу полягає у тому, що для визначення можливого результату лікування та вибору його оптимальної тактики використовуються показники, більшість яких визначається під час первинного обстеження дитини.</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Розроблена система прийняття рішення лікарем щодо вибору методу лікування. Визначено, що середні значення помилок розроблених моделей прогнозу показників, які характеризують ефективність лікування з </w:t>
      </w:r>
      <w:r w:rsidRPr="0004445B">
        <w:rPr>
          <w:rFonts w:ascii="Times New Roman" w:eastAsia="Calibri" w:hAnsi="Times New Roman" w:cs="Times New Roman"/>
          <w:spacing w:val="-4"/>
          <w:sz w:val="28"/>
          <w:szCs w:val="28"/>
          <w:lang w:val="uk-UA"/>
        </w:rPr>
        <w:t>використанням різних методів, становлять для показника за ШАГ (0,03 – 9,1) %,</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uk-UA"/>
        </w:rPr>
        <w:lastRenderedPageBreak/>
        <w:t>для показника за ВАШ 1 – (2,2 – 9,4) %, для показника за ВАШ 2 – (0,98 – 5,0) %, тобто через 3 місяці від початку лікування та після закінчення лікування відповідно.</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Використання розроблених моделей прогнозу ефективності консервативного лікування гемангіоми та програмного забезпечення, що їх реалізує, а також визначених інформативних показників дозволяє лікарю індивідуалізовано обрати оптимальний метод і термін лікування та прогнозувати результат лікування на етапі його вибору.</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b/>
          <w:sz w:val="28"/>
          <w:szCs w:val="28"/>
          <w:lang w:val="uk-UA"/>
        </w:rPr>
        <w:t>Ключові слова:</w:t>
      </w:r>
      <w:r w:rsidRPr="0004445B">
        <w:rPr>
          <w:rFonts w:ascii="Times New Roman" w:eastAsia="Calibri" w:hAnsi="Times New Roman" w:cs="Times New Roman"/>
          <w:sz w:val="28"/>
          <w:szCs w:val="28"/>
          <w:lang w:val="uk-UA"/>
        </w:rPr>
        <w:t xml:space="preserve"> гемангіома, діти, морфологічні типи, </w:t>
      </w:r>
      <w:r w:rsidRPr="0004445B">
        <w:rPr>
          <w:rFonts w:ascii="Times New Roman" w:eastAsia="Calibri" w:hAnsi="Times New Roman" w:cs="Times New Roman"/>
          <w:sz w:val="28"/>
          <w:szCs w:val="28"/>
          <w:lang w:val="en-US"/>
        </w:rPr>
        <w:t>sFas</w:t>
      </w:r>
      <w:r w:rsidRPr="0004445B">
        <w:rPr>
          <w:rFonts w:ascii="Times New Roman" w:eastAsia="Calibri" w:hAnsi="Times New Roman" w:cs="Times New Roman"/>
          <w:sz w:val="28"/>
          <w:szCs w:val="28"/>
          <w:lang w:val="uk-UA"/>
        </w:rPr>
        <w:t>/</w:t>
      </w:r>
      <w:r w:rsidRPr="0004445B">
        <w:rPr>
          <w:rFonts w:ascii="Times New Roman" w:eastAsia="Calibri" w:hAnsi="Times New Roman" w:cs="Times New Roman"/>
          <w:sz w:val="28"/>
          <w:szCs w:val="28"/>
          <w:lang w:val="en-US"/>
        </w:rPr>
        <w:t>sFasL</w:t>
      </w:r>
      <w:r w:rsidRPr="0004445B">
        <w:rPr>
          <w:rFonts w:ascii="Times New Roman" w:eastAsia="Calibri" w:hAnsi="Times New Roman" w:cs="Times New Roman"/>
          <w:sz w:val="28"/>
          <w:szCs w:val="28"/>
          <w:lang w:val="uk-UA"/>
        </w:rPr>
        <w:t>, консервативне лікування, хірургічне лікування, моделі прогнозу.</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p>
    <w:p w:rsidR="0004445B" w:rsidRPr="0004445B" w:rsidRDefault="0004445B" w:rsidP="0004445B">
      <w:pPr>
        <w:spacing w:after="0" w:line="360" w:lineRule="auto"/>
        <w:jc w:val="center"/>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SUMMARY</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Vivcharuk V. P. «Optimization of treatment tactics for hemangiomas in children based on predicting the clinical course». – Qualifying scientific paper, manuscript.  </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Thesis for a Doctor of Philosophy degree in specialty 228 «Pediatrics»,  Kharkiv National Medical University of the Ministry of Health of Ukraine, Kharkiv, 2022. The defense will take place at Kharkiv National Medical University.</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The thesis is devoted to the development of methods for improving the cosmetic and functional results of the treatment of superficial hemangiomas in children by individualizing the choice of conservative and surgical methods of treatment based on predicting its outcome.</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 Infantile hemangiomas (IH) are the most common benign tumors of childhood with a wide range of morphological and clinical heterogeneity. This determines their individual clinical course and requires a sound approach to the treatment and development of its effective methods based on modern scientific principles.</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lastRenderedPageBreak/>
        <w:t xml:space="preserve">A scientific approach to solving the problem of improving the results of hemangioma treatment in children </w:t>
      </w:r>
      <w:r w:rsidRPr="0004445B">
        <w:rPr>
          <w:rFonts w:ascii="Times New Roman" w:eastAsia="Calibri" w:hAnsi="Times New Roman" w:cs="Times New Roman"/>
          <w:sz w:val="28"/>
          <w:szCs w:val="28"/>
          <w:lang w:val="en-US"/>
        </w:rPr>
        <w:t>on the basis of</w:t>
      </w:r>
      <w:r w:rsidRPr="0004445B">
        <w:rPr>
          <w:rFonts w:ascii="Times New Roman" w:eastAsia="Calibri" w:hAnsi="Times New Roman" w:cs="Times New Roman"/>
          <w:sz w:val="28"/>
          <w:szCs w:val="28"/>
          <w:lang w:val="uk-UA"/>
        </w:rPr>
        <w:t xml:space="preserve"> improving the system for assessing the clinical course of hemangiomas, conducting </w:t>
      </w:r>
      <w:r w:rsidRPr="0004445B">
        <w:rPr>
          <w:rFonts w:ascii="Times New Roman" w:eastAsia="Calibri" w:hAnsi="Times New Roman" w:cs="Times New Roman"/>
          <w:sz w:val="28"/>
          <w:szCs w:val="28"/>
          <w:lang w:val="en-US"/>
        </w:rPr>
        <w:t xml:space="preserve">an </w:t>
      </w:r>
      <w:r w:rsidRPr="0004445B">
        <w:rPr>
          <w:rFonts w:ascii="Times New Roman" w:eastAsia="Calibri" w:hAnsi="Times New Roman" w:cs="Times New Roman"/>
          <w:sz w:val="28"/>
          <w:szCs w:val="28"/>
          <w:lang w:val="uk-UA"/>
        </w:rPr>
        <w:t xml:space="preserve">immunological </w:t>
      </w:r>
      <w:r w:rsidRPr="0004445B">
        <w:rPr>
          <w:rFonts w:ascii="Times New Roman" w:eastAsia="Calibri" w:hAnsi="Times New Roman" w:cs="Times New Roman"/>
          <w:sz w:val="28"/>
          <w:szCs w:val="28"/>
          <w:lang w:val="en-US"/>
        </w:rPr>
        <w:t>study</w:t>
      </w:r>
      <w:r w:rsidRPr="0004445B">
        <w:rPr>
          <w:rFonts w:ascii="Times New Roman" w:eastAsia="Calibri" w:hAnsi="Times New Roman" w:cs="Times New Roman"/>
          <w:sz w:val="28"/>
          <w:szCs w:val="28"/>
          <w:lang w:val="uk-UA"/>
        </w:rPr>
        <w:t>, objective</w:t>
      </w:r>
      <w:r w:rsidRPr="0004445B">
        <w:rPr>
          <w:rFonts w:ascii="Times New Roman" w:eastAsia="Calibri" w:hAnsi="Times New Roman" w:cs="Times New Roman"/>
          <w:sz w:val="28"/>
          <w:szCs w:val="28"/>
          <w:lang w:val="en-US"/>
        </w:rPr>
        <w:t>ly</w:t>
      </w:r>
      <w:r w:rsidRPr="0004445B">
        <w:rPr>
          <w:rFonts w:ascii="Times New Roman" w:eastAsia="Calibri" w:hAnsi="Times New Roman" w:cs="Times New Roman"/>
          <w:sz w:val="28"/>
          <w:szCs w:val="28"/>
          <w:lang w:val="uk-UA"/>
        </w:rPr>
        <w:t xml:space="preserve"> determin</w:t>
      </w:r>
      <w:r w:rsidRPr="0004445B">
        <w:rPr>
          <w:rFonts w:ascii="Times New Roman" w:eastAsia="Calibri" w:hAnsi="Times New Roman" w:cs="Times New Roman"/>
          <w:sz w:val="28"/>
          <w:szCs w:val="28"/>
          <w:lang w:val="en-US"/>
        </w:rPr>
        <w:t>ing the</w:t>
      </w:r>
      <w:r w:rsidRPr="0004445B">
        <w:rPr>
          <w:rFonts w:ascii="Times New Roman" w:eastAsia="Calibri" w:hAnsi="Times New Roman" w:cs="Times New Roman"/>
          <w:sz w:val="28"/>
          <w:szCs w:val="28"/>
          <w:lang w:val="uk-UA"/>
        </w:rPr>
        <w:t xml:space="preserve"> treatment </w:t>
      </w:r>
      <w:r w:rsidRPr="0004445B">
        <w:rPr>
          <w:rFonts w:ascii="Times New Roman" w:eastAsia="Calibri" w:hAnsi="Times New Roman" w:cs="Times New Roman"/>
          <w:sz w:val="28"/>
          <w:szCs w:val="28"/>
          <w:lang w:val="en-US"/>
        </w:rPr>
        <w:t>outcomes</w:t>
      </w:r>
      <w:r w:rsidRPr="0004445B">
        <w:rPr>
          <w:rFonts w:ascii="Times New Roman" w:eastAsia="Calibri" w:hAnsi="Times New Roman" w:cs="Times New Roman"/>
          <w:sz w:val="28"/>
          <w:szCs w:val="28"/>
          <w:lang w:val="uk-UA"/>
        </w:rPr>
        <w:t xml:space="preserve"> and creating prognostic models of </w:t>
      </w:r>
      <w:r w:rsidRPr="0004445B">
        <w:rPr>
          <w:rFonts w:ascii="Times New Roman" w:eastAsia="Calibri" w:hAnsi="Times New Roman" w:cs="Times New Roman"/>
          <w:sz w:val="28"/>
          <w:szCs w:val="28"/>
          <w:lang w:val="en-US"/>
        </w:rPr>
        <w:t xml:space="preserve">the effectiveness of </w:t>
      </w:r>
      <w:r w:rsidRPr="0004445B">
        <w:rPr>
          <w:rFonts w:ascii="Times New Roman" w:eastAsia="Calibri" w:hAnsi="Times New Roman" w:cs="Times New Roman"/>
          <w:sz w:val="28"/>
          <w:szCs w:val="28"/>
          <w:lang w:val="uk-UA"/>
        </w:rPr>
        <w:t>hemangioma treatment</w:t>
      </w:r>
      <w:r w:rsidRPr="0004445B">
        <w:rPr>
          <w:rFonts w:ascii="Times New Roman" w:eastAsia="Calibri" w:hAnsi="Times New Roman" w:cs="Times New Roman"/>
          <w:sz w:val="28"/>
          <w:szCs w:val="28"/>
          <w:lang w:val="en-US"/>
        </w:rPr>
        <w:t xml:space="preserve"> was determined</w:t>
      </w:r>
      <w:r w:rsidRPr="0004445B">
        <w:rPr>
          <w:rFonts w:ascii="Times New Roman" w:eastAsia="Calibri" w:hAnsi="Times New Roman" w:cs="Times New Roman"/>
          <w:sz w:val="28"/>
          <w:szCs w:val="28"/>
          <w:lang w:val="uk-UA"/>
        </w:rPr>
        <w:t>.</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An examination of 100 children with external hemangiomas, who received treatment at the Health Care Municipal Enterprise Regional Children Clinical Hospital No. 1 in Kharkiv in 2017 – 2019 (prospective group), 15 practically healthy children, who were registered in the Municipal Non-Commercial Enterprise «City Children's Polyclinic No. 14» of Kharkiv City Council, in 2020 (control group) was carried out, and 147 hospital records of inpatients who were treated for hemangiomas at the Health Care Municipal Enterprise Regional Children Clinical Hospital No. 1 in Kharkiv for the period from 2010 to 2012 (retrospective group) were studied.</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en-US"/>
        </w:rPr>
        <w:t>The p</w:t>
      </w:r>
      <w:r w:rsidRPr="0004445B">
        <w:rPr>
          <w:rFonts w:ascii="Times New Roman" w:eastAsia="Calibri" w:hAnsi="Times New Roman" w:cs="Times New Roman"/>
          <w:sz w:val="28"/>
          <w:szCs w:val="28"/>
          <w:lang w:val="uk-UA"/>
        </w:rPr>
        <w:t xml:space="preserve">eculiarities of morphological, clinical, laboratory and functional parameters in patients with hemangiomas </w:t>
      </w:r>
      <w:r w:rsidRPr="0004445B">
        <w:rPr>
          <w:rFonts w:ascii="Times New Roman" w:eastAsia="Calibri" w:hAnsi="Times New Roman" w:cs="Times New Roman"/>
          <w:sz w:val="28"/>
          <w:szCs w:val="28"/>
          <w:lang w:val="en-US"/>
        </w:rPr>
        <w:t>were</w:t>
      </w:r>
      <w:r w:rsidRPr="0004445B">
        <w:rPr>
          <w:rFonts w:ascii="Times New Roman" w:eastAsia="Calibri" w:hAnsi="Times New Roman" w:cs="Times New Roman"/>
          <w:sz w:val="28"/>
          <w:szCs w:val="28"/>
          <w:lang w:val="uk-UA"/>
        </w:rPr>
        <w:t xml:space="preserve"> studied, taking into account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age, sex, t</w:t>
      </w:r>
      <w:r w:rsidRPr="0004445B">
        <w:rPr>
          <w:rFonts w:ascii="Times New Roman" w:eastAsia="Calibri" w:hAnsi="Times New Roman" w:cs="Times New Roman"/>
          <w:sz w:val="28"/>
          <w:szCs w:val="28"/>
          <w:lang w:val="en-US"/>
        </w:rPr>
        <w:t>erm o</w:t>
      </w:r>
      <w:r w:rsidRPr="0004445B">
        <w:rPr>
          <w:rFonts w:ascii="Times New Roman" w:eastAsia="Calibri" w:hAnsi="Times New Roman" w:cs="Times New Roman"/>
          <w:sz w:val="28"/>
          <w:szCs w:val="28"/>
          <w:lang w:val="uk-UA"/>
        </w:rPr>
        <w:t>f its occurrence and treatment</w:t>
      </w:r>
      <w:r w:rsidRPr="0004445B">
        <w:rPr>
          <w:rFonts w:ascii="Times New Roman" w:eastAsia="Calibri" w:hAnsi="Times New Roman" w:cs="Times New Roman"/>
          <w:sz w:val="28"/>
          <w:szCs w:val="28"/>
          <w:lang w:val="en-US"/>
        </w:rPr>
        <w:t xml:space="preserve"> onset</w:t>
      </w:r>
      <w:r w:rsidRPr="0004445B">
        <w:rPr>
          <w:rFonts w:ascii="Times New Roman" w:eastAsia="Calibri" w:hAnsi="Times New Roman" w:cs="Times New Roman"/>
          <w:sz w:val="28"/>
          <w:szCs w:val="28"/>
          <w:lang w:val="uk-UA"/>
        </w:rPr>
        <w:t xml:space="preserve">. It </w:t>
      </w:r>
      <w:r w:rsidRPr="0004445B">
        <w:rPr>
          <w:rFonts w:ascii="Times New Roman" w:eastAsia="Calibri" w:hAnsi="Times New Roman" w:cs="Times New Roman"/>
          <w:sz w:val="28"/>
          <w:szCs w:val="28"/>
          <w:lang w:val="en-US"/>
        </w:rPr>
        <w:t>was</w:t>
      </w:r>
      <w:r w:rsidRPr="0004445B">
        <w:rPr>
          <w:rFonts w:ascii="Times New Roman" w:eastAsia="Calibri" w:hAnsi="Times New Roman" w:cs="Times New Roman"/>
          <w:sz w:val="28"/>
          <w:szCs w:val="28"/>
          <w:lang w:val="uk-UA"/>
        </w:rPr>
        <w:t xml:space="preserve"> proposed to use a questionnaire for parents of children with hemangiomas in order to improve the informativeness of the collected anamnestic data for objectification and the possibility of summarizing the results.</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The idea of ​​morphological, clinical and laboratory </w:t>
      </w:r>
      <w:r w:rsidRPr="0004445B">
        <w:rPr>
          <w:rFonts w:ascii="Times New Roman" w:eastAsia="Calibri" w:hAnsi="Times New Roman" w:cs="Times New Roman"/>
          <w:sz w:val="28"/>
          <w:szCs w:val="28"/>
          <w:lang w:val="en-US"/>
        </w:rPr>
        <w:t>peculiarities</w:t>
      </w:r>
      <w:r w:rsidRPr="0004445B">
        <w:rPr>
          <w:rFonts w:ascii="Times New Roman" w:eastAsia="Calibri" w:hAnsi="Times New Roman" w:cs="Times New Roman"/>
          <w:sz w:val="28"/>
          <w:szCs w:val="28"/>
          <w:lang w:val="uk-UA"/>
        </w:rPr>
        <w:t xml:space="preserve"> of hemangiomas in children </w:t>
      </w:r>
      <w:r w:rsidRPr="0004445B">
        <w:rPr>
          <w:rFonts w:ascii="Times New Roman" w:eastAsia="Calibri" w:hAnsi="Times New Roman" w:cs="Times New Roman"/>
          <w:sz w:val="28"/>
          <w:szCs w:val="28"/>
          <w:lang w:val="en-US"/>
        </w:rPr>
        <w:t>was</w:t>
      </w:r>
      <w:r w:rsidRPr="0004445B">
        <w:rPr>
          <w:rFonts w:ascii="Times New Roman" w:eastAsia="Calibri" w:hAnsi="Times New Roman" w:cs="Times New Roman"/>
          <w:sz w:val="28"/>
          <w:szCs w:val="28"/>
          <w:lang w:val="uk-UA"/>
        </w:rPr>
        <w:t xml:space="preserve"> supplemented. It was found that the risk of focal hemangioma is 6 times (p &lt; 0.05) higher than </w:t>
      </w:r>
      <w:r w:rsidRPr="0004445B">
        <w:rPr>
          <w:rFonts w:ascii="Times New Roman" w:eastAsia="Calibri" w:hAnsi="Times New Roman" w:cs="Times New Roman"/>
          <w:sz w:val="28"/>
          <w:szCs w:val="28"/>
          <w:lang w:val="en-US"/>
        </w:rPr>
        <w:t xml:space="preserve">that of </w:t>
      </w:r>
      <w:r w:rsidRPr="0004445B">
        <w:rPr>
          <w:rFonts w:ascii="Times New Roman" w:eastAsia="Calibri" w:hAnsi="Times New Roman" w:cs="Times New Roman"/>
          <w:sz w:val="28"/>
          <w:szCs w:val="28"/>
          <w:lang w:val="uk-UA"/>
        </w:rPr>
        <w:t xml:space="preserve">other types. In girls, the </w:t>
      </w:r>
      <w:r w:rsidRPr="0004445B">
        <w:rPr>
          <w:rFonts w:ascii="Times New Roman" w:eastAsia="Calibri" w:hAnsi="Times New Roman" w:cs="Times New Roman"/>
          <w:sz w:val="28"/>
          <w:szCs w:val="28"/>
          <w:lang w:val="en-US"/>
        </w:rPr>
        <w:t xml:space="preserve">onset </w:t>
      </w:r>
      <w:r w:rsidRPr="0004445B">
        <w:rPr>
          <w:rFonts w:ascii="Times New Roman" w:eastAsia="Calibri" w:hAnsi="Times New Roman" w:cs="Times New Roman"/>
          <w:sz w:val="28"/>
          <w:szCs w:val="28"/>
          <w:lang w:val="uk-UA"/>
        </w:rPr>
        <w:t xml:space="preserve">of active growth of all morphotypes of hemangiomas occurs at the age of               2 – 4 weeks. In boys, the frequency of active growth of hemangiomas </w:t>
      </w:r>
      <w:r w:rsidRPr="0004445B">
        <w:rPr>
          <w:rFonts w:ascii="Times New Roman" w:eastAsia="Calibri" w:hAnsi="Times New Roman" w:cs="Times New Roman"/>
          <w:sz w:val="28"/>
          <w:szCs w:val="28"/>
          <w:lang w:val="en-US"/>
        </w:rPr>
        <w:t xml:space="preserve">both </w:t>
      </w:r>
      <w:r w:rsidRPr="0004445B">
        <w:rPr>
          <w:rFonts w:ascii="Times New Roman" w:eastAsia="Calibri" w:hAnsi="Times New Roman" w:cs="Times New Roman"/>
          <w:sz w:val="28"/>
          <w:szCs w:val="28"/>
          <w:lang w:val="uk-UA"/>
        </w:rPr>
        <w:t xml:space="preserve">from birth and at the age of 2 – 4 weeks is the same. It was confirmed that with </w:t>
      </w:r>
      <w:r w:rsidRPr="0004445B">
        <w:rPr>
          <w:rFonts w:ascii="Times New Roman" w:eastAsia="Calibri" w:hAnsi="Times New Roman" w:cs="Times New Roman"/>
          <w:sz w:val="28"/>
          <w:szCs w:val="28"/>
          <w:lang w:val="en-US"/>
        </w:rPr>
        <w:t xml:space="preserve">an </w:t>
      </w:r>
      <w:r w:rsidRPr="0004445B">
        <w:rPr>
          <w:rFonts w:ascii="Times New Roman" w:eastAsia="Calibri" w:hAnsi="Times New Roman" w:cs="Times New Roman"/>
          <w:sz w:val="28"/>
          <w:szCs w:val="28"/>
          <w:lang w:val="uk-UA"/>
        </w:rPr>
        <w:t>increas</w:t>
      </w:r>
      <w:r w:rsidRPr="0004445B">
        <w:rPr>
          <w:rFonts w:ascii="Times New Roman" w:eastAsia="Calibri" w:hAnsi="Times New Roman" w:cs="Times New Roman"/>
          <w:sz w:val="28"/>
          <w:szCs w:val="28"/>
          <w:lang w:val="en-US"/>
        </w:rPr>
        <w:t>e in child’s</w:t>
      </w:r>
      <w:r w:rsidRPr="0004445B">
        <w:rPr>
          <w:rFonts w:ascii="Times New Roman" w:eastAsia="Calibri" w:hAnsi="Times New Roman" w:cs="Times New Roman"/>
          <w:sz w:val="28"/>
          <w:szCs w:val="28"/>
          <w:lang w:val="uk-UA"/>
        </w:rPr>
        <w:t xml:space="preserve"> age the activity and severity of hemangioma significantly         (p &lt; 0.05) decreases for all its types, as well as after treatment in all age groups of children, but at the </w:t>
      </w:r>
      <w:r w:rsidRPr="0004445B">
        <w:rPr>
          <w:rFonts w:ascii="Times New Roman" w:eastAsia="Calibri" w:hAnsi="Times New Roman" w:cs="Times New Roman"/>
          <w:sz w:val="28"/>
          <w:szCs w:val="28"/>
          <w:lang w:val="en-US"/>
        </w:rPr>
        <w:t xml:space="preserve">onset </w:t>
      </w:r>
      <w:r w:rsidRPr="0004445B">
        <w:rPr>
          <w:rFonts w:ascii="Times New Roman" w:eastAsia="Calibri" w:hAnsi="Times New Roman" w:cs="Times New Roman"/>
          <w:sz w:val="28"/>
          <w:szCs w:val="28"/>
          <w:lang w:val="uk-UA"/>
        </w:rPr>
        <w:t>of</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hemangioma treatment in the early stages (up to          2 months) cosmetic effect significantly (p &lt; 0.05) improves.</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lastRenderedPageBreak/>
        <w:t xml:space="preserve">The values ​​of apoptosis markers </w:t>
      </w:r>
      <w:r w:rsidRPr="0004445B">
        <w:rPr>
          <w:rFonts w:ascii="Times New Roman" w:eastAsia="Calibri" w:hAnsi="Times New Roman" w:cs="Times New Roman"/>
          <w:sz w:val="28"/>
          <w:szCs w:val="28"/>
          <w:lang w:val="en-US"/>
        </w:rPr>
        <w:t xml:space="preserve">of </w:t>
      </w:r>
      <w:r w:rsidRPr="0004445B">
        <w:rPr>
          <w:rFonts w:ascii="Times New Roman" w:eastAsia="Calibri" w:hAnsi="Times New Roman" w:cs="Times New Roman"/>
          <w:sz w:val="28"/>
          <w:szCs w:val="28"/>
          <w:lang w:val="uk-UA"/>
        </w:rPr>
        <w:t>serum</w:t>
      </w:r>
      <w:r w:rsidRPr="0004445B">
        <w:rPr>
          <w:rFonts w:ascii="Times New Roman" w:eastAsia="Calibri" w:hAnsi="Times New Roman" w:cs="Times New Roman"/>
          <w:sz w:val="28"/>
          <w:szCs w:val="28"/>
          <w:lang w:val="en-US"/>
        </w:rPr>
        <w:t xml:space="preserve"> forms</w:t>
      </w:r>
      <w:r w:rsidRPr="0004445B">
        <w:rPr>
          <w:rFonts w:ascii="Times New Roman" w:eastAsia="Calibri" w:hAnsi="Times New Roman" w:cs="Times New Roman"/>
          <w:sz w:val="28"/>
          <w:szCs w:val="28"/>
          <w:lang w:val="uk-UA"/>
        </w:rPr>
        <w:t xml:space="preserve"> Fas and FasL in practically healthy children and children with hemangiomas of different morphological types before and after treatment </w:t>
      </w:r>
      <w:r w:rsidRPr="0004445B">
        <w:rPr>
          <w:rFonts w:ascii="Times New Roman" w:eastAsia="Calibri" w:hAnsi="Times New Roman" w:cs="Times New Roman"/>
          <w:sz w:val="28"/>
          <w:szCs w:val="28"/>
          <w:lang w:val="en-US"/>
        </w:rPr>
        <w:t>were</w:t>
      </w:r>
      <w:r w:rsidRPr="0004445B">
        <w:rPr>
          <w:rFonts w:ascii="Times New Roman" w:eastAsia="Calibri" w:hAnsi="Times New Roman" w:cs="Times New Roman"/>
          <w:sz w:val="28"/>
          <w:szCs w:val="28"/>
          <w:lang w:val="uk-UA"/>
        </w:rPr>
        <w:t xml:space="preserve"> established. It was determined that for all types of hemangiomas after treatment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sFasL </w:t>
      </w:r>
      <w:r w:rsidRPr="0004445B">
        <w:rPr>
          <w:rFonts w:ascii="Times New Roman" w:eastAsia="Calibri" w:hAnsi="Times New Roman" w:cs="Times New Roman"/>
          <w:sz w:val="28"/>
          <w:szCs w:val="28"/>
          <w:lang w:val="en-US"/>
        </w:rPr>
        <w:t>indocator</w:t>
      </w:r>
      <w:r w:rsidRPr="0004445B">
        <w:rPr>
          <w:rFonts w:ascii="Times New Roman" w:eastAsia="Calibri" w:hAnsi="Times New Roman" w:cs="Times New Roman"/>
          <w:sz w:val="28"/>
          <w:szCs w:val="28"/>
          <w:lang w:val="uk-UA"/>
        </w:rPr>
        <w:t xml:space="preserve"> significantly (p &lt; 0.05) exceeds normal values ​​by 2 – 2.5 times, which indicates changes associated with the process of apoptosis and may be a criterion for assessing the effectiveness of treatment.</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The system of assessment of the clinical course of hemangiomas of external localization in children using several scales was adapted. This system allows to comprehensively assess different clinical parameters at different stages of hemangioma</w:t>
      </w:r>
      <w:r w:rsidRPr="0004445B">
        <w:rPr>
          <w:rFonts w:ascii="Times New Roman" w:eastAsia="Calibri" w:hAnsi="Times New Roman" w:cs="Times New Roman"/>
          <w:sz w:val="28"/>
          <w:szCs w:val="28"/>
          <w:lang w:val="en-US"/>
        </w:rPr>
        <w:t xml:space="preserve"> existence</w:t>
      </w:r>
      <w:r w:rsidRPr="0004445B">
        <w:rPr>
          <w:rFonts w:ascii="Times New Roman" w:eastAsia="Calibri" w:hAnsi="Times New Roman" w:cs="Times New Roman"/>
          <w:sz w:val="28"/>
          <w:szCs w:val="28"/>
          <w:lang w:val="uk-UA"/>
        </w:rPr>
        <w:t xml:space="preserve"> and </w:t>
      </w:r>
      <w:r w:rsidRPr="0004445B">
        <w:rPr>
          <w:rFonts w:ascii="Times New Roman" w:eastAsia="Calibri" w:hAnsi="Times New Roman" w:cs="Times New Roman"/>
          <w:sz w:val="28"/>
          <w:szCs w:val="28"/>
          <w:lang w:val="en-US"/>
        </w:rPr>
        <w:t xml:space="preserve">during </w:t>
      </w:r>
      <w:r w:rsidRPr="0004445B">
        <w:rPr>
          <w:rFonts w:ascii="Times New Roman" w:eastAsia="Calibri" w:hAnsi="Times New Roman" w:cs="Times New Roman"/>
          <w:sz w:val="28"/>
          <w:szCs w:val="28"/>
          <w:lang w:val="uk-UA"/>
        </w:rPr>
        <w:t xml:space="preserve">treatment. </w:t>
      </w:r>
      <w:r w:rsidRPr="0004445B">
        <w:rPr>
          <w:rFonts w:ascii="Times New Roman" w:eastAsia="Calibri" w:hAnsi="Times New Roman" w:cs="Times New Roman"/>
          <w:sz w:val="28"/>
          <w:szCs w:val="28"/>
          <w:lang w:val="en-US"/>
        </w:rPr>
        <w:t>H</w:t>
      </w:r>
      <w:r w:rsidRPr="0004445B">
        <w:rPr>
          <w:rFonts w:ascii="Times New Roman" w:eastAsia="Calibri" w:hAnsi="Times New Roman" w:cs="Times New Roman"/>
          <w:sz w:val="28"/>
          <w:szCs w:val="28"/>
          <w:lang w:val="uk-UA"/>
        </w:rPr>
        <w:t>emangioma severity scale (</w:t>
      </w:r>
      <w:r w:rsidRPr="0004445B">
        <w:rPr>
          <w:rFonts w:ascii="Times New Roman" w:eastAsia="Calibri" w:hAnsi="Times New Roman" w:cs="Times New Roman"/>
          <w:sz w:val="28"/>
          <w:szCs w:val="28"/>
          <w:lang w:val="en-US"/>
        </w:rPr>
        <w:t>HSS</w:t>
      </w:r>
      <w:r w:rsidRPr="0004445B">
        <w:rPr>
          <w:rFonts w:ascii="Times New Roman" w:eastAsia="Calibri" w:hAnsi="Times New Roman" w:cs="Times New Roman"/>
          <w:sz w:val="28"/>
          <w:szCs w:val="28"/>
          <w:lang w:val="uk-UA"/>
        </w:rPr>
        <w:t>)</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 xml:space="preserve">and hemangioma activity scale </w:t>
      </w:r>
      <w:r w:rsidRPr="0004445B">
        <w:rPr>
          <w:rFonts w:ascii="Times New Roman" w:eastAsia="Calibri" w:hAnsi="Times New Roman" w:cs="Times New Roman"/>
          <w:sz w:val="28"/>
          <w:szCs w:val="28"/>
          <w:lang w:val="en-US"/>
        </w:rPr>
        <w:t xml:space="preserve">(HAS) </w:t>
      </w:r>
      <w:r w:rsidRPr="0004445B">
        <w:rPr>
          <w:rFonts w:ascii="Times New Roman" w:eastAsia="Calibri" w:hAnsi="Times New Roman" w:cs="Times New Roman"/>
          <w:sz w:val="28"/>
          <w:szCs w:val="28"/>
          <w:lang w:val="uk-UA"/>
        </w:rPr>
        <w:t>are used to determine treatment tactics. Hemangioma activity scale and visual analog</w:t>
      </w:r>
      <w:r w:rsidRPr="0004445B">
        <w:rPr>
          <w:rFonts w:ascii="Times New Roman" w:eastAsia="Calibri" w:hAnsi="Times New Roman" w:cs="Times New Roman"/>
          <w:sz w:val="28"/>
          <w:szCs w:val="28"/>
          <w:lang w:val="en-US"/>
        </w:rPr>
        <w:t>ue</w:t>
      </w:r>
      <w:r w:rsidRPr="0004445B">
        <w:rPr>
          <w:rFonts w:ascii="Times New Roman" w:eastAsia="Calibri" w:hAnsi="Times New Roman" w:cs="Times New Roman"/>
          <w:sz w:val="28"/>
          <w:szCs w:val="28"/>
          <w:lang w:val="uk-UA"/>
        </w:rPr>
        <w:t xml:space="preserve"> scale</w:t>
      </w:r>
      <w:r w:rsidRPr="0004445B">
        <w:rPr>
          <w:rFonts w:ascii="Times New Roman" w:eastAsia="Calibri" w:hAnsi="Times New Roman" w:cs="Times New Roman"/>
          <w:sz w:val="28"/>
          <w:szCs w:val="28"/>
          <w:lang w:val="en-US"/>
        </w:rPr>
        <w:t xml:space="preserve"> (VAS) </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are used</w:t>
      </w:r>
      <w:r w:rsidRPr="0004445B">
        <w:rPr>
          <w:rFonts w:ascii="Times New Roman" w:eastAsia="Calibri" w:hAnsi="Times New Roman" w:cs="Times New Roman"/>
          <w:sz w:val="28"/>
          <w:szCs w:val="28"/>
          <w:lang w:val="uk-UA"/>
        </w:rPr>
        <w:t xml:space="preserve"> to assess the clinical course. Visual analog</w:t>
      </w:r>
      <w:r w:rsidRPr="0004445B">
        <w:rPr>
          <w:rFonts w:ascii="Times New Roman" w:eastAsia="Calibri" w:hAnsi="Times New Roman" w:cs="Times New Roman"/>
          <w:sz w:val="28"/>
          <w:szCs w:val="28"/>
          <w:lang w:val="en-US"/>
        </w:rPr>
        <w:t>ue</w:t>
      </w:r>
      <w:r w:rsidRPr="0004445B">
        <w:rPr>
          <w:rFonts w:ascii="Times New Roman" w:eastAsia="Calibri" w:hAnsi="Times New Roman" w:cs="Times New Roman"/>
          <w:sz w:val="28"/>
          <w:szCs w:val="28"/>
          <w:lang w:val="uk-UA"/>
        </w:rPr>
        <w:t xml:space="preserve"> scale </w:t>
      </w:r>
      <w:r w:rsidRPr="0004445B">
        <w:rPr>
          <w:rFonts w:ascii="Times New Roman" w:eastAsia="Calibri" w:hAnsi="Times New Roman" w:cs="Times New Roman"/>
          <w:sz w:val="28"/>
          <w:szCs w:val="28"/>
          <w:lang w:val="en-US"/>
        </w:rPr>
        <w:t xml:space="preserve">is used </w:t>
      </w:r>
      <w:r w:rsidRPr="0004445B">
        <w:rPr>
          <w:rFonts w:ascii="Times New Roman" w:eastAsia="Calibri" w:hAnsi="Times New Roman" w:cs="Times New Roman"/>
          <w:sz w:val="28"/>
          <w:szCs w:val="28"/>
          <w:lang w:val="uk-UA"/>
        </w:rPr>
        <w:t xml:space="preserve">for </w:t>
      </w:r>
      <w:r w:rsidRPr="0004445B">
        <w:rPr>
          <w:rFonts w:ascii="Times New Roman" w:eastAsia="Calibri" w:hAnsi="Times New Roman" w:cs="Times New Roman"/>
          <w:sz w:val="28"/>
          <w:szCs w:val="28"/>
          <w:lang w:val="en-US"/>
        </w:rPr>
        <w:t>assessing</w:t>
      </w:r>
      <w:r w:rsidRPr="0004445B">
        <w:rPr>
          <w:rFonts w:ascii="Times New Roman" w:eastAsia="Calibri" w:hAnsi="Times New Roman" w:cs="Times New Roman"/>
          <w:sz w:val="28"/>
          <w:szCs w:val="28"/>
          <w:lang w:val="uk-UA"/>
        </w:rPr>
        <w:t xml:space="preserve"> the treatment outcome.</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en-US"/>
        </w:rPr>
      </w:pPr>
      <w:r w:rsidRPr="0004445B">
        <w:rPr>
          <w:rFonts w:ascii="Times New Roman" w:eastAsia="Calibri" w:hAnsi="Times New Roman" w:cs="Times New Roman"/>
          <w:sz w:val="28"/>
          <w:szCs w:val="28"/>
          <w:lang w:val="en-US"/>
        </w:rPr>
        <w:t>The s</w:t>
      </w:r>
      <w:r w:rsidRPr="0004445B">
        <w:rPr>
          <w:rFonts w:ascii="Times New Roman" w:eastAsia="Calibri" w:hAnsi="Times New Roman" w:cs="Times New Roman"/>
          <w:sz w:val="28"/>
          <w:szCs w:val="28"/>
          <w:lang w:val="uk-UA"/>
        </w:rPr>
        <w:t xml:space="preserve">urgical technology for </w:t>
      </w:r>
      <w:r w:rsidRPr="0004445B">
        <w:rPr>
          <w:rFonts w:ascii="Times New Roman" w:eastAsia="Calibri" w:hAnsi="Times New Roman" w:cs="Times New Roman"/>
          <w:sz w:val="28"/>
          <w:szCs w:val="28"/>
          <w:lang w:val="en-US"/>
        </w:rPr>
        <w:t>t</w:t>
      </w:r>
      <w:r w:rsidRPr="0004445B">
        <w:rPr>
          <w:rFonts w:ascii="Times New Roman" w:eastAsia="Calibri" w:hAnsi="Times New Roman" w:cs="Times New Roman"/>
          <w:sz w:val="28"/>
          <w:szCs w:val="28"/>
          <w:lang w:val="uk-UA"/>
        </w:rPr>
        <w:t>reat</w:t>
      </w:r>
      <w:r w:rsidRPr="0004445B">
        <w:rPr>
          <w:rFonts w:ascii="Times New Roman" w:eastAsia="Calibri" w:hAnsi="Times New Roman" w:cs="Times New Roman"/>
          <w:sz w:val="28"/>
          <w:szCs w:val="28"/>
          <w:lang w:val="en-US"/>
        </w:rPr>
        <w:t>ing</w:t>
      </w:r>
      <w:r w:rsidRPr="0004445B">
        <w:rPr>
          <w:rFonts w:ascii="Times New Roman" w:eastAsia="Calibri" w:hAnsi="Times New Roman" w:cs="Times New Roman"/>
          <w:sz w:val="28"/>
          <w:szCs w:val="28"/>
          <w:lang w:val="uk-UA"/>
        </w:rPr>
        <w:t xml:space="preserve"> large hemangiomas by implant</w:t>
      </w:r>
      <w:r w:rsidRPr="0004445B">
        <w:rPr>
          <w:rFonts w:ascii="Times New Roman" w:eastAsia="Calibri" w:hAnsi="Times New Roman" w:cs="Times New Roman"/>
          <w:sz w:val="28"/>
          <w:szCs w:val="28"/>
          <w:lang w:val="en-US"/>
        </w:rPr>
        <w:t>ing</w:t>
      </w:r>
      <w:r w:rsidRPr="0004445B">
        <w:rPr>
          <w:rFonts w:ascii="Times New Roman" w:eastAsia="Calibri" w:hAnsi="Times New Roman" w:cs="Times New Roman"/>
          <w:sz w:val="28"/>
          <w:szCs w:val="28"/>
          <w:lang w:val="uk-UA"/>
        </w:rPr>
        <w:t xml:space="preserve"> a silicone expander under the tumor </w:t>
      </w:r>
      <w:r w:rsidRPr="0004445B">
        <w:rPr>
          <w:rFonts w:ascii="Times New Roman" w:eastAsia="Calibri" w:hAnsi="Times New Roman" w:cs="Times New Roman"/>
          <w:sz w:val="28"/>
          <w:szCs w:val="28"/>
          <w:lang w:val="en-US"/>
        </w:rPr>
        <w:t>was</w:t>
      </w:r>
      <w:r w:rsidRPr="0004445B">
        <w:rPr>
          <w:rFonts w:ascii="Times New Roman" w:eastAsia="Calibri" w:hAnsi="Times New Roman" w:cs="Times New Roman"/>
          <w:sz w:val="28"/>
          <w:szCs w:val="28"/>
          <w:lang w:val="uk-UA"/>
        </w:rPr>
        <w:t xml:space="preserve"> developed. This technology allows to perform partial devascularization of the tumor, provide effective compression and create additional plastic material</w:t>
      </w:r>
      <w:r w:rsidRPr="0004445B">
        <w:rPr>
          <w:rFonts w:ascii="Times New Roman" w:eastAsia="Calibri" w:hAnsi="Times New Roman" w:cs="Times New Roman"/>
          <w:sz w:val="28"/>
          <w:szCs w:val="28"/>
          <w:lang w:val="en-US"/>
        </w:rPr>
        <w:t xml:space="preserve"> due</w:t>
      </w:r>
      <w:r w:rsidRPr="0004445B">
        <w:rPr>
          <w:rFonts w:ascii="Times New Roman" w:eastAsia="Calibri" w:hAnsi="Times New Roman" w:cs="Times New Roman"/>
          <w:sz w:val="28"/>
          <w:szCs w:val="28"/>
          <w:lang w:val="uk-UA"/>
        </w:rPr>
        <w:t xml:space="preserve"> to expander dermotension, for further plastic surgeries.</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The use of high-frequency coagulation and biological tissue </w:t>
      </w:r>
      <w:r w:rsidRPr="0004445B">
        <w:rPr>
          <w:rFonts w:ascii="Times New Roman" w:eastAsia="Calibri" w:hAnsi="Times New Roman" w:cs="Times New Roman"/>
          <w:sz w:val="28"/>
          <w:szCs w:val="28"/>
          <w:lang w:val="en-US"/>
        </w:rPr>
        <w:t xml:space="preserve">electric </w:t>
      </w:r>
      <w:r w:rsidRPr="0004445B">
        <w:rPr>
          <w:rFonts w:ascii="Times New Roman" w:eastAsia="Calibri" w:hAnsi="Times New Roman" w:cs="Times New Roman"/>
          <w:sz w:val="28"/>
          <w:szCs w:val="28"/>
          <w:lang w:val="uk-UA"/>
        </w:rPr>
        <w:t>welding during surg</w:t>
      </w:r>
      <w:r w:rsidRPr="0004445B">
        <w:rPr>
          <w:rFonts w:ascii="Times New Roman" w:eastAsia="Calibri" w:hAnsi="Times New Roman" w:cs="Times New Roman"/>
          <w:sz w:val="28"/>
          <w:szCs w:val="28"/>
          <w:lang w:val="en-US"/>
        </w:rPr>
        <w:t>ical interventions</w:t>
      </w:r>
      <w:r w:rsidRPr="0004445B">
        <w:rPr>
          <w:rFonts w:ascii="Times New Roman" w:eastAsia="Calibri" w:hAnsi="Times New Roman" w:cs="Times New Roman"/>
          <w:sz w:val="28"/>
          <w:szCs w:val="28"/>
          <w:lang w:val="uk-UA"/>
        </w:rPr>
        <w:t xml:space="preserve"> for hemangiomas (including cytoreductive</w:t>
      </w:r>
      <w:r w:rsidRPr="0004445B">
        <w:rPr>
          <w:rFonts w:ascii="Times New Roman" w:eastAsia="Calibri" w:hAnsi="Times New Roman" w:cs="Times New Roman"/>
          <w:sz w:val="28"/>
          <w:szCs w:val="28"/>
          <w:lang w:val="en-US"/>
        </w:rPr>
        <w:t xml:space="preserve"> ones</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wa</w:t>
      </w:r>
      <w:r w:rsidRPr="0004445B">
        <w:rPr>
          <w:rFonts w:ascii="Times New Roman" w:eastAsia="Calibri" w:hAnsi="Times New Roman" w:cs="Times New Roman"/>
          <w:sz w:val="28"/>
          <w:szCs w:val="28"/>
          <w:lang w:val="uk-UA"/>
        </w:rPr>
        <w:t xml:space="preserve">s proposed, </w:t>
      </w:r>
      <w:r w:rsidRPr="0004445B">
        <w:rPr>
          <w:rFonts w:ascii="Times New Roman" w:eastAsia="Calibri" w:hAnsi="Times New Roman" w:cs="Times New Roman"/>
          <w:sz w:val="28"/>
          <w:szCs w:val="28"/>
          <w:lang w:val="en-US"/>
        </w:rPr>
        <w:t xml:space="preserve">due to </w:t>
      </w:r>
      <w:r w:rsidRPr="0004445B">
        <w:rPr>
          <w:rFonts w:ascii="Times New Roman" w:eastAsia="Calibri" w:hAnsi="Times New Roman" w:cs="Times New Roman"/>
          <w:sz w:val="28"/>
          <w:szCs w:val="28"/>
          <w:lang w:val="uk-UA"/>
        </w:rPr>
        <w:t xml:space="preserve">which the duration of surgery </w:t>
      </w:r>
      <w:r w:rsidRPr="0004445B">
        <w:rPr>
          <w:rFonts w:ascii="Times New Roman" w:eastAsia="Calibri" w:hAnsi="Times New Roman" w:cs="Times New Roman"/>
          <w:sz w:val="28"/>
          <w:szCs w:val="28"/>
          <w:lang w:val="en-US"/>
        </w:rPr>
        <w:t>is shortened</w:t>
      </w:r>
      <w:r w:rsidRPr="0004445B">
        <w:rPr>
          <w:rFonts w:ascii="Times New Roman" w:eastAsia="Calibri" w:hAnsi="Times New Roman" w:cs="Times New Roman"/>
          <w:sz w:val="28"/>
          <w:szCs w:val="28"/>
          <w:lang w:val="uk-UA"/>
        </w:rPr>
        <w:t>, the intensity of intraoperative bleeding</w:t>
      </w:r>
      <w:r w:rsidRPr="0004445B">
        <w:rPr>
          <w:rFonts w:ascii="Times New Roman" w:eastAsia="Calibri" w:hAnsi="Times New Roman" w:cs="Times New Roman"/>
          <w:sz w:val="28"/>
          <w:szCs w:val="28"/>
          <w:lang w:val="en-US"/>
        </w:rPr>
        <w:t xml:space="preserve"> decreases</w:t>
      </w:r>
      <w:r w:rsidRPr="0004445B">
        <w:rPr>
          <w:rFonts w:ascii="Times New Roman" w:eastAsia="Calibri" w:hAnsi="Times New Roman" w:cs="Times New Roman"/>
          <w:sz w:val="28"/>
          <w:szCs w:val="28"/>
          <w:lang w:val="uk-UA"/>
        </w:rPr>
        <w:t xml:space="preserve">, which </w:t>
      </w:r>
      <w:r w:rsidRPr="0004445B">
        <w:rPr>
          <w:rFonts w:ascii="Times New Roman" w:eastAsia="Calibri" w:hAnsi="Times New Roman" w:cs="Times New Roman"/>
          <w:sz w:val="28"/>
          <w:szCs w:val="28"/>
          <w:lang w:val="en-US"/>
        </w:rPr>
        <w:t xml:space="preserve">makes it possible to </w:t>
      </w:r>
      <w:r w:rsidRPr="0004445B">
        <w:rPr>
          <w:rFonts w:ascii="Times New Roman" w:eastAsia="Calibri" w:hAnsi="Times New Roman" w:cs="Times New Roman"/>
          <w:sz w:val="28"/>
          <w:szCs w:val="28"/>
          <w:lang w:val="uk-UA"/>
        </w:rPr>
        <w:t xml:space="preserve">clearly differentiate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affected and un</w:t>
      </w:r>
      <w:r w:rsidRPr="0004445B">
        <w:rPr>
          <w:rFonts w:ascii="Times New Roman" w:eastAsia="Calibri" w:hAnsi="Times New Roman" w:cs="Times New Roman"/>
          <w:sz w:val="28"/>
          <w:szCs w:val="28"/>
          <w:lang w:val="en-US"/>
        </w:rPr>
        <w:t>changed</w:t>
      </w:r>
      <w:r w:rsidRPr="0004445B">
        <w:rPr>
          <w:rFonts w:ascii="Times New Roman" w:eastAsia="Calibri" w:hAnsi="Times New Roman" w:cs="Times New Roman"/>
          <w:sz w:val="28"/>
          <w:szCs w:val="28"/>
          <w:lang w:val="uk-UA"/>
        </w:rPr>
        <w:t xml:space="preserve"> tissue </w:t>
      </w:r>
      <w:r w:rsidRPr="0004445B">
        <w:rPr>
          <w:rFonts w:ascii="Times New Roman" w:eastAsia="Calibri" w:hAnsi="Times New Roman" w:cs="Times New Roman"/>
          <w:sz w:val="28"/>
          <w:szCs w:val="28"/>
          <w:lang w:val="en-US"/>
        </w:rPr>
        <w:t xml:space="preserve">and to reduce the likelihood of recurrence </w:t>
      </w:r>
      <w:r w:rsidRPr="0004445B">
        <w:rPr>
          <w:rFonts w:ascii="Times New Roman" w:eastAsia="Calibri" w:hAnsi="Times New Roman" w:cs="Times New Roman"/>
          <w:sz w:val="28"/>
          <w:szCs w:val="28"/>
          <w:lang w:val="uk-UA"/>
        </w:rPr>
        <w:t>growth</w:t>
      </w:r>
      <w:r w:rsidRPr="0004445B">
        <w:rPr>
          <w:rFonts w:ascii="Times New Roman" w:eastAsia="Calibri" w:hAnsi="Times New Roman" w:cs="Times New Roman"/>
          <w:sz w:val="28"/>
          <w:szCs w:val="28"/>
          <w:lang w:val="en-US"/>
        </w:rPr>
        <w:t xml:space="preserve"> of hemangioma</w:t>
      </w:r>
      <w:r w:rsidRPr="0004445B">
        <w:rPr>
          <w:rFonts w:ascii="Times New Roman" w:eastAsia="Calibri" w:hAnsi="Times New Roman" w:cs="Times New Roman"/>
          <w:sz w:val="28"/>
          <w:szCs w:val="28"/>
          <w:lang w:val="uk-UA"/>
        </w:rPr>
        <w:t>.</w:t>
      </w:r>
    </w:p>
    <w:p w:rsidR="0004445B" w:rsidRPr="0004445B" w:rsidRDefault="0004445B" w:rsidP="0004445B">
      <w:pPr>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en-US"/>
        </w:rPr>
        <w:t>We developed a</w:t>
      </w:r>
      <w:r w:rsidRPr="0004445B">
        <w:rPr>
          <w:rFonts w:ascii="Times New Roman" w:eastAsia="Calibri" w:hAnsi="Times New Roman" w:cs="Times New Roman"/>
          <w:sz w:val="28"/>
          <w:szCs w:val="28"/>
          <w:lang w:val="uk-UA"/>
        </w:rPr>
        <w:t xml:space="preserve"> method of local conservative treatment with a combination of intratumoral administration of corticosteroids and su</w:t>
      </w:r>
      <w:r w:rsidRPr="0004445B">
        <w:rPr>
          <w:rFonts w:ascii="Times New Roman" w:eastAsia="Calibri" w:hAnsi="Times New Roman" w:cs="Times New Roman"/>
          <w:sz w:val="28"/>
          <w:szCs w:val="28"/>
          <w:lang w:val="en-US"/>
        </w:rPr>
        <w:t>rface</w:t>
      </w:r>
      <w:r w:rsidRPr="0004445B">
        <w:rPr>
          <w:rFonts w:ascii="Times New Roman" w:eastAsia="Calibri" w:hAnsi="Times New Roman" w:cs="Times New Roman"/>
          <w:sz w:val="28"/>
          <w:szCs w:val="28"/>
          <w:lang w:val="uk-UA"/>
        </w:rPr>
        <w:t xml:space="preserve"> application of           β-blockers on hemangioma with permanent compression, </w:t>
      </w:r>
      <w:r w:rsidRPr="0004445B">
        <w:rPr>
          <w:rFonts w:ascii="Times New Roman" w:eastAsia="Calibri" w:hAnsi="Times New Roman" w:cs="Times New Roman"/>
          <w:sz w:val="28"/>
          <w:szCs w:val="28"/>
          <w:lang w:val="en-US"/>
        </w:rPr>
        <w:t xml:space="preserve">with </w:t>
      </w:r>
      <w:r w:rsidRPr="0004445B">
        <w:rPr>
          <w:rFonts w:ascii="Times New Roman" w:eastAsia="Calibri" w:hAnsi="Times New Roman" w:cs="Times New Roman"/>
          <w:sz w:val="28"/>
          <w:szCs w:val="28"/>
          <w:lang w:val="uk-UA"/>
        </w:rPr>
        <w:t xml:space="preserve">hemangiomas </w:t>
      </w:r>
      <w:r w:rsidRPr="0004445B">
        <w:rPr>
          <w:rFonts w:ascii="Times New Roman" w:eastAsia="Calibri" w:hAnsi="Times New Roman" w:cs="Times New Roman"/>
          <w:sz w:val="28"/>
          <w:szCs w:val="28"/>
          <w:lang w:val="en-US"/>
        </w:rPr>
        <w:t xml:space="preserve">of small size </w:t>
      </w:r>
      <w:r w:rsidRPr="0004445B">
        <w:rPr>
          <w:rFonts w:ascii="Times New Roman" w:eastAsia="Calibri" w:hAnsi="Times New Roman" w:cs="Times New Roman"/>
          <w:sz w:val="28"/>
          <w:szCs w:val="28"/>
          <w:lang w:val="uk-UA"/>
        </w:rPr>
        <w:t xml:space="preserve">(1 – 1.5 cm), which allows to achieve a clinically positive </w:t>
      </w:r>
      <w:r w:rsidRPr="0004445B">
        <w:rPr>
          <w:rFonts w:ascii="Times New Roman" w:eastAsia="Calibri" w:hAnsi="Times New Roman" w:cs="Times New Roman"/>
          <w:sz w:val="28"/>
          <w:szCs w:val="28"/>
          <w:lang w:val="en-US"/>
        </w:rPr>
        <w:t>outcome</w:t>
      </w:r>
      <w:r w:rsidRPr="0004445B">
        <w:rPr>
          <w:rFonts w:ascii="Times New Roman" w:eastAsia="Calibri" w:hAnsi="Times New Roman" w:cs="Times New Roman"/>
          <w:sz w:val="28"/>
          <w:szCs w:val="28"/>
          <w:lang w:val="uk-UA"/>
        </w:rPr>
        <w:t xml:space="preserve"> in the form of accelerated regression of hemangiomas.</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lastRenderedPageBreak/>
        <w:t xml:space="preserve">The </w:t>
      </w:r>
      <w:r w:rsidRPr="0004445B">
        <w:rPr>
          <w:rFonts w:ascii="Times New Roman" w:eastAsia="Calibri" w:hAnsi="Times New Roman" w:cs="Times New Roman"/>
          <w:sz w:val="28"/>
          <w:szCs w:val="28"/>
          <w:lang w:val="en-US"/>
        </w:rPr>
        <w:t xml:space="preserve">application </w:t>
      </w:r>
      <w:r w:rsidRPr="0004445B">
        <w:rPr>
          <w:rFonts w:ascii="Times New Roman" w:eastAsia="Calibri" w:hAnsi="Times New Roman" w:cs="Times New Roman"/>
          <w:sz w:val="28"/>
          <w:szCs w:val="28"/>
          <w:lang w:val="uk-UA"/>
        </w:rPr>
        <w:t>of local treatment with the use of su</w:t>
      </w:r>
      <w:r w:rsidRPr="0004445B">
        <w:rPr>
          <w:rFonts w:ascii="Times New Roman" w:eastAsia="Calibri" w:hAnsi="Times New Roman" w:cs="Times New Roman"/>
          <w:sz w:val="28"/>
          <w:szCs w:val="28"/>
          <w:lang w:val="en-US"/>
        </w:rPr>
        <w:t>rface</w:t>
      </w:r>
      <w:r w:rsidRPr="0004445B">
        <w:rPr>
          <w:rFonts w:ascii="Times New Roman" w:eastAsia="Calibri" w:hAnsi="Times New Roman" w:cs="Times New Roman"/>
          <w:sz w:val="28"/>
          <w:szCs w:val="28"/>
          <w:lang w:val="uk-UA"/>
        </w:rPr>
        <w:t xml:space="preserve"> application of      β-blockers on hemangiomas and permanent compression </w:t>
      </w:r>
      <w:r w:rsidRPr="0004445B">
        <w:rPr>
          <w:rFonts w:ascii="Times New Roman" w:eastAsia="Calibri" w:hAnsi="Times New Roman" w:cs="Times New Roman"/>
          <w:sz w:val="28"/>
          <w:szCs w:val="28"/>
          <w:lang w:val="en-US"/>
        </w:rPr>
        <w:t>wa</w:t>
      </w:r>
      <w:r w:rsidRPr="0004445B">
        <w:rPr>
          <w:rFonts w:ascii="Times New Roman" w:eastAsia="Calibri" w:hAnsi="Times New Roman" w:cs="Times New Roman"/>
          <w:sz w:val="28"/>
          <w:szCs w:val="28"/>
          <w:lang w:val="uk-UA"/>
        </w:rPr>
        <w:t>s proposed, which allows to obtain good clinical results in the treatment of superficial, deep and mixed hemangiomas.</w:t>
      </w:r>
    </w:p>
    <w:p w:rsidR="0004445B" w:rsidRPr="0004445B" w:rsidRDefault="0004445B" w:rsidP="0004445B">
      <w:pPr>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The clinical effectiveness of the applied methods of treatment </w:t>
      </w:r>
      <w:r w:rsidRPr="0004445B">
        <w:rPr>
          <w:rFonts w:ascii="Times New Roman" w:eastAsia="Calibri" w:hAnsi="Times New Roman" w:cs="Times New Roman"/>
          <w:sz w:val="28"/>
          <w:szCs w:val="28"/>
          <w:lang w:val="en-US"/>
        </w:rPr>
        <w:t>wa</w:t>
      </w:r>
      <w:r w:rsidRPr="0004445B">
        <w:rPr>
          <w:rFonts w:ascii="Times New Roman" w:eastAsia="Calibri" w:hAnsi="Times New Roman" w:cs="Times New Roman"/>
          <w:sz w:val="28"/>
          <w:szCs w:val="28"/>
          <w:lang w:val="uk-UA"/>
        </w:rPr>
        <w:t>s proved. After systemic therapy with β-</w:t>
      </w:r>
      <w:r w:rsidRPr="0004445B">
        <w:rPr>
          <w:rFonts w:ascii="Times New Roman" w:eastAsia="Calibri" w:hAnsi="Times New Roman" w:cs="Times New Roman"/>
          <w:sz w:val="28"/>
          <w:szCs w:val="28"/>
          <w:lang w:val="en-US"/>
        </w:rPr>
        <w:t>adreno</w:t>
      </w:r>
      <w:r w:rsidRPr="0004445B">
        <w:rPr>
          <w:rFonts w:ascii="Times New Roman" w:eastAsia="Calibri" w:hAnsi="Times New Roman" w:cs="Times New Roman"/>
          <w:sz w:val="28"/>
          <w:szCs w:val="28"/>
          <w:lang w:val="uk-UA"/>
        </w:rPr>
        <w:t xml:space="preserve">blockers, a significant decrease </w:t>
      </w:r>
      <w:r w:rsidRPr="0004445B">
        <w:rPr>
          <w:rFonts w:ascii="Times New Roman" w:eastAsia="Calibri" w:hAnsi="Times New Roman" w:cs="Times New Roman"/>
          <w:sz w:val="28"/>
          <w:szCs w:val="28"/>
          <w:lang w:val="en-US"/>
        </w:rPr>
        <w:t>by</w:t>
      </w:r>
      <w:r w:rsidRPr="0004445B">
        <w:rPr>
          <w:rFonts w:ascii="Times New Roman" w:eastAsia="Calibri" w:hAnsi="Times New Roman" w:cs="Times New Roman"/>
          <w:sz w:val="28"/>
          <w:szCs w:val="28"/>
          <w:lang w:val="uk-UA"/>
        </w:rPr>
        <w:t xml:space="preserve"> 1.8 times</w:t>
      </w:r>
      <w:r w:rsidRPr="0004445B">
        <w:rPr>
          <w:rFonts w:ascii="Times New Roman" w:eastAsia="Calibri" w:hAnsi="Times New Roman" w:cs="Times New Roman"/>
          <w:sz w:val="28"/>
          <w:szCs w:val="28"/>
          <w:lang w:val="en-US"/>
        </w:rPr>
        <w:t xml:space="preserve"> of the indicator according to HAS</w:t>
      </w:r>
      <w:r w:rsidRPr="0004445B">
        <w:rPr>
          <w:rFonts w:ascii="Times New Roman" w:eastAsia="Calibri" w:hAnsi="Times New Roman" w:cs="Times New Roman"/>
          <w:sz w:val="28"/>
          <w:szCs w:val="28"/>
          <w:lang w:val="uk-UA"/>
        </w:rPr>
        <w:t xml:space="preserve"> and an increase </w:t>
      </w:r>
      <w:r w:rsidRPr="0004445B">
        <w:rPr>
          <w:rFonts w:ascii="Times New Roman" w:eastAsia="Calibri" w:hAnsi="Times New Roman" w:cs="Times New Roman"/>
          <w:sz w:val="28"/>
          <w:szCs w:val="28"/>
          <w:lang w:val="en-US"/>
        </w:rPr>
        <w:t xml:space="preserve">of the indicator according to </w:t>
      </w:r>
      <w:r w:rsidRPr="0004445B">
        <w:rPr>
          <w:rFonts w:ascii="Times New Roman" w:eastAsia="Calibri" w:hAnsi="Times New Roman" w:cs="Times New Roman"/>
          <w:sz w:val="28"/>
          <w:szCs w:val="28"/>
          <w:lang w:val="uk-UA"/>
        </w:rPr>
        <w:t xml:space="preserve">VAS </w:t>
      </w:r>
      <w:r w:rsidRPr="0004445B">
        <w:rPr>
          <w:rFonts w:ascii="Times New Roman" w:eastAsia="Calibri" w:hAnsi="Times New Roman" w:cs="Times New Roman"/>
          <w:sz w:val="28"/>
          <w:szCs w:val="28"/>
          <w:lang w:val="en-US"/>
        </w:rPr>
        <w:t xml:space="preserve">by </w:t>
      </w:r>
      <w:r w:rsidRPr="0004445B">
        <w:rPr>
          <w:rFonts w:ascii="Times New Roman" w:eastAsia="Calibri" w:hAnsi="Times New Roman" w:cs="Times New Roman"/>
          <w:sz w:val="28"/>
          <w:szCs w:val="28"/>
          <w:lang w:val="uk-UA"/>
        </w:rPr>
        <w:t>1.6 times</w:t>
      </w:r>
      <w:r w:rsidRPr="0004445B">
        <w:rPr>
          <w:rFonts w:ascii="Times New Roman" w:eastAsia="Calibri" w:hAnsi="Times New Roman" w:cs="Times New Roman"/>
          <w:sz w:val="28"/>
          <w:szCs w:val="28"/>
          <w:lang w:val="en-US"/>
        </w:rPr>
        <w:t xml:space="preserve"> were obtained</w:t>
      </w:r>
      <w:r w:rsidRPr="0004445B">
        <w:rPr>
          <w:rFonts w:ascii="Times New Roman" w:eastAsia="Calibri" w:hAnsi="Times New Roman" w:cs="Times New Roman"/>
          <w:sz w:val="28"/>
          <w:szCs w:val="28"/>
          <w:lang w:val="uk-UA"/>
        </w:rPr>
        <w:t>, which indicates the achievement of a cosmetic effect. After local treatment with β-</w:t>
      </w:r>
      <w:r w:rsidRPr="0004445B">
        <w:rPr>
          <w:rFonts w:ascii="Times New Roman" w:eastAsia="Calibri" w:hAnsi="Times New Roman" w:cs="Times New Roman"/>
          <w:sz w:val="28"/>
          <w:szCs w:val="28"/>
          <w:lang w:val="en-US"/>
        </w:rPr>
        <w:t>adreno</w:t>
      </w:r>
      <w:r w:rsidRPr="0004445B">
        <w:rPr>
          <w:rFonts w:ascii="Times New Roman" w:eastAsia="Calibri" w:hAnsi="Times New Roman" w:cs="Times New Roman"/>
          <w:sz w:val="28"/>
          <w:szCs w:val="28"/>
          <w:lang w:val="uk-UA"/>
        </w:rPr>
        <w:t xml:space="preserve">blockers (timolol maleate 0.5 %) in combination with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compression</w:t>
      </w:r>
      <w:r w:rsidRPr="0004445B">
        <w:rPr>
          <w:rFonts w:ascii="Times New Roman" w:eastAsia="Calibri" w:hAnsi="Times New Roman" w:cs="Times New Roman"/>
          <w:sz w:val="28"/>
          <w:szCs w:val="28"/>
          <w:lang w:val="en-US"/>
        </w:rPr>
        <w:t xml:space="preserve"> effect</w:t>
      </w:r>
      <w:r w:rsidRPr="0004445B">
        <w:rPr>
          <w:rFonts w:ascii="Times New Roman" w:eastAsia="Calibri" w:hAnsi="Times New Roman" w:cs="Times New Roman"/>
          <w:sz w:val="28"/>
          <w:szCs w:val="28"/>
          <w:lang w:val="uk-UA"/>
        </w:rPr>
        <w:t>, the hemangioma</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activity</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 xml:space="preserve">significantly </w:t>
      </w:r>
      <w:r w:rsidRPr="0004445B">
        <w:rPr>
          <w:rFonts w:ascii="Times New Roman" w:eastAsia="Calibri" w:hAnsi="Times New Roman" w:cs="Times New Roman"/>
          <w:sz w:val="28"/>
          <w:szCs w:val="28"/>
          <w:lang w:val="en-US"/>
        </w:rPr>
        <w:t>decreased</w:t>
      </w:r>
      <w:r w:rsidRPr="0004445B">
        <w:rPr>
          <w:rFonts w:ascii="Times New Roman" w:eastAsia="Calibri" w:hAnsi="Times New Roman" w:cs="Times New Roman"/>
          <w:sz w:val="28"/>
          <w:szCs w:val="28"/>
          <w:lang w:val="uk-UA"/>
        </w:rPr>
        <w:t xml:space="preserve"> by 2 times and the </w:t>
      </w:r>
      <w:r w:rsidRPr="0004445B">
        <w:rPr>
          <w:rFonts w:ascii="Times New Roman" w:eastAsia="Calibri" w:hAnsi="Times New Roman" w:cs="Times New Roman"/>
          <w:sz w:val="28"/>
          <w:szCs w:val="28"/>
          <w:lang w:val="en-US"/>
        </w:rPr>
        <w:t xml:space="preserve">point according to </w:t>
      </w:r>
      <w:r w:rsidRPr="0004445B">
        <w:rPr>
          <w:rFonts w:ascii="Times New Roman" w:eastAsia="Calibri" w:hAnsi="Times New Roman" w:cs="Times New Roman"/>
          <w:sz w:val="28"/>
          <w:szCs w:val="28"/>
          <w:lang w:val="uk-UA"/>
        </w:rPr>
        <w:t xml:space="preserve">VAS increased by 1.7 times. After </w:t>
      </w:r>
      <w:r w:rsidRPr="0004445B">
        <w:rPr>
          <w:rFonts w:ascii="Times New Roman" w:eastAsia="Calibri" w:hAnsi="Times New Roman" w:cs="Times New Roman"/>
          <w:sz w:val="28"/>
          <w:szCs w:val="28"/>
          <w:lang w:val="en-US"/>
        </w:rPr>
        <w:t>local</w:t>
      </w:r>
      <w:r w:rsidRPr="0004445B">
        <w:rPr>
          <w:rFonts w:ascii="Times New Roman" w:eastAsia="Calibri" w:hAnsi="Times New Roman" w:cs="Times New Roman"/>
          <w:sz w:val="28"/>
          <w:szCs w:val="28"/>
          <w:lang w:val="uk-UA"/>
        </w:rPr>
        <w:t xml:space="preserve"> monotherapy with a solution of β-</w:t>
      </w:r>
      <w:r w:rsidRPr="0004445B">
        <w:rPr>
          <w:rFonts w:ascii="Times New Roman" w:eastAsia="Calibri" w:hAnsi="Times New Roman" w:cs="Times New Roman"/>
          <w:sz w:val="28"/>
          <w:szCs w:val="28"/>
          <w:lang w:val="en-US"/>
        </w:rPr>
        <w:t>adreno</w:t>
      </w:r>
      <w:r w:rsidRPr="0004445B">
        <w:rPr>
          <w:rFonts w:ascii="Times New Roman" w:eastAsia="Calibri" w:hAnsi="Times New Roman" w:cs="Times New Roman"/>
          <w:sz w:val="28"/>
          <w:szCs w:val="28"/>
          <w:lang w:val="uk-UA"/>
        </w:rPr>
        <w:t>blocker (timolol maleate 0.5 %), the hemangioma</w:t>
      </w:r>
      <w:r w:rsidRPr="0004445B">
        <w:rPr>
          <w:rFonts w:ascii="Times New Roman" w:eastAsia="Calibri" w:hAnsi="Times New Roman" w:cs="Times New Roman"/>
          <w:sz w:val="28"/>
          <w:szCs w:val="28"/>
          <w:lang w:val="en-US"/>
        </w:rPr>
        <w:t xml:space="preserve"> a</w:t>
      </w:r>
      <w:r w:rsidRPr="0004445B">
        <w:rPr>
          <w:rFonts w:ascii="Times New Roman" w:eastAsia="Calibri" w:hAnsi="Times New Roman" w:cs="Times New Roman"/>
          <w:sz w:val="28"/>
          <w:szCs w:val="28"/>
          <w:lang w:val="uk-UA"/>
        </w:rPr>
        <w:t xml:space="preserve">ctivity decreased by 2.2 times, the cosmetic effect improved by     1.8 times. After intratumor administration of corticosteroid (triamcinolone acetonide) in combination with </w:t>
      </w:r>
      <w:r w:rsidRPr="0004445B">
        <w:rPr>
          <w:rFonts w:ascii="Times New Roman" w:eastAsia="Calibri" w:hAnsi="Times New Roman" w:cs="Times New Roman"/>
          <w:sz w:val="28"/>
          <w:szCs w:val="28"/>
          <w:lang w:val="en-US"/>
        </w:rPr>
        <w:t>local administration of</w:t>
      </w:r>
      <w:r w:rsidRPr="0004445B">
        <w:rPr>
          <w:rFonts w:ascii="Times New Roman" w:eastAsia="Calibri" w:hAnsi="Times New Roman" w:cs="Times New Roman"/>
          <w:sz w:val="28"/>
          <w:szCs w:val="28"/>
          <w:lang w:val="uk-UA"/>
        </w:rPr>
        <w:t xml:space="preserve"> β-</w:t>
      </w:r>
      <w:r w:rsidRPr="0004445B">
        <w:rPr>
          <w:rFonts w:ascii="Times New Roman" w:eastAsia="Calibri" w:hAnsi="Times New Roman" w:cs="Times New Roman"/>
          <w:sz w:val="28"/>
          <w:szCs w:val="28"/>
          <w:lang w:val="en-US"/>
        </w:rPr>
        <w:t>adreno</w:t>
      </w:r>
      <w:r w:rsidRPr="0004445B">
        <w:rPr>
          <w:rFonts w:ascii="Times New Roman" w:eastAsia="Calibri" w:hAnsi="Times New Roman" w:cs="Times New Roman"/>
          <w:sz w:val="28"/>
          <w:szCs w:val="28"/>
          <w:lang w:val="uk-UA"/>
        </w:rPr>
        <w:t xml:space="preserve">blocker (timolol maleate 0.5 %) and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compression</w:t>
      </w:r>
      <w:r w:rsidRPr="0004445B">
        <w:rPr>
          <w:rFonts w:ascii="Times New Roman" w:eastAsia="Calibri" w:hAnsi="Times New Roman" w:cs="Times New Roman"/>
          <w:sz w:val="28"/>
          <w:szCs w:val="28"/>
          <w:lang w:val="en-US"/>
        </w:rPr>
        <w:t xml:space="preserve"> effect</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hemangioma activity decreased </w:t>
      </w:r>
      <w:r w:rsidRPr="0004445B">
        <w:rPr>
          <w:rFonts w:ascii="Times New Roman" w:eastAsia="Calibri" w:hAnsi="Times New Roman" w:cs="Times New Roman"/>
          <w:sz w:val="28"/>
          <w:szCs w:val="28"/>
          <w:lang w:val="en-US"/>
        </w:rPr>
        <w:t xml:space="preserve">by </w:t>
      </w:r>
      <w:r w:rsidRPr="0004445B">
        <w:rPr>
          <w:rFonts w:ascii="Times New Roman" w:eastAsia="Calibri" w:hAnsi="Times New Roman" w:cs="Times New Roman"/>
          <w:sz w:val="28"/>
          <w:szCs w:val="28"/>
          <w:lang w:val="uk-UA"/>
        </w:rPr>
        <w:t xml:space="preserve">2.2 times and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cosmetic effect improved (</w:t>
      </w:r>
      <w:r w:rsidRPr="0004445B">
        <w:rPr>
          <w:rFonts w:ascii="Times New Roman" w:eastAsia="Calibri" w:hAnsi="Times New Roman" w:cs="Times New Roman"/>
          <w:sz w:val="28"/>
          <w:szCs w:val="28"/>
          <w:lang w:val="en-US"/>
        </w:rPr>
        <w:t xml:space="preserve">the indicator according to VAS </w:t>
      </w:r>
      <w:r w:rsidRPr="0004445B">
        <w:rPr>
          <w:rFonts w:ascii="Times New Roman" w:eastAsia="Calibri" w:hAnsi="Times New Roman" w:cs="Times New Roman"/>
          <w:sz w:val="28"/>
          <w:szCs w:val="28"/>
          <w:lang w:val="uk-UA"/>
        </w:rPr>
        <w:t xml:space="preserve">increased by 2 times). At the beginning of hemangioma treatment at the age of </w:t>
      </w:r>
      <w:r w:rsidRPr="0004445B">
        <w:rPr>
          <w:rFonts w:ascii="Times New Roman" w:eastAsia="Calibri" w:hAnsi="Times New Roman" w:cs="Times New Roman"/>
          <w:sz w:val="28"/>
          <w:szCs w:val="28"/>
          <w:lang w:val="en-US"/>
        </w:rPr>
        <w:t xml:space="preserve">up to </w:t>
      </w:r>
      <w:r w:rsidRPr="0004445B">
        <w:rPr>
          <w:rFonts w:ascii="Times New Roman" w:eastAsia="Calibri" w:hAnsi="Times New Roman" w:cs="Times New Roman"/>
          <w:sz w:val="28"/>
          <w:szCs w:val="28"/>
          <w:lang w:val="uk-UA"/>
        </w:rPr>
        <w:t>2 months</w:t>
      </w:r>
      <w:r w:rsidRPr="0004445B">
        <w:rPr>
          <w:rFonts w:ascii="Times New Roman" w:eastAsia="Calibri" w:hAnsi="Times New Roman" w:cs="Times New Roman"/>
          <w:sz w:val="28"/>
          <w:szCs w:val="28"/>
          <w:lang w:val="en-US"/>
        </w:rPr>
        <w:t>,</w:t>
      </w:r>
      <w:r w:rsidRPr="0004445B">
        <w:rPr>
          <w:rFonts w:ascii="Times New Roman" w:eastAsia="Calibri" w:hAnsi="Times New Roman" w:cs="Times New Roman"/>
          <w:sz w:val="28"/>
          <w:szCs w:val="28"/>
          <w:lang w:val="uk-UA"/>
        </w:rPr>
        <w:t xml:space="preserve"> the cosmetic effect </w:t>
      </w:r>
      <w:r w:rsidRPr="0004445B">
        <w:rPr>
          <w:rFonts w:ascii="Times New Roman" w:eastAsia="Calibri" w:hAnsi="Times New Roman" w:cs="Times New Roman"/>
          <w:sz w:val="28"/>
          <w:szCs w:val="28"/>
          <w:lang w:val="en-US"/>
        </w:rPr>
        <w:t>significantly</w:t>
      </w:r>
      <w:r w:rsidRPr="0004445B">
        <w:rPr>
          <w:rFonts w:ascii="Times New Roman" w:eastAsia="Calibri" w:hAnsi="Times New Roman" w:cs="Times New Roman"/>
          <w:sz w:val="28"/>
          <w:szCs w:val="28"/>
          <w:lang w:val="uk-UA"/>
        </w:rPr>
        <w:t xml:space="preserve"> increases in comparison with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results of treatment </w:t>
      </w:r>
      <w:r w:rsidRPr="0004445B">
        <w:rPr>
          <w:rFonts w:ascii="Times New Roman" w:eastAsia="Calibri" w:hAnsi="Times New Roman" w:cs="Times New Roman"/>
          <w:sz w:val="28"/>
          <w:szCs w:val="28"/>
          <w:lang w:val="en-US"/>
        </w:rPr>
        <w:t>started</w:t>
      </w:r>
      <w:r w:rsidRPr="0004445B">
        <w:rPr>
          <w:rFonts w:ascii="Times New Roman" w:eastAsia="Calibri" w:hAnsi="Times New Roman" w:cs="Times New Roman"/>
          <w:sz w:val="28"/>
          <w:szCs w:val="28"/>
          <w:lang w:val="uk-UA"/>
        </w:rPr>
        <w:t xml:space="preserve"> in later terms.</w:t>
      </w:r>
    </w:p>
    <w:p w:rsidR="0004445B" w:rsidRPr="0004445B" w:rsidRDefault="0004445B" w:rsidP="0004445B">
      <w:pPr>
        <w:keepNext/>
        <w:widowControl w:val="0"/>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en-US"/>
        </w:rPr>
        <w:t>When conducting a comparative analysis</w:t>
      </w:r>
      <w:r w:rsidRPr="0004445B">
        <w:rPr>
          <w:rFonts w:ascii="Times New Roman" w:eastAsia="Calibri" w:hAnsi="Times New Roman" w:cs="Times New Roman"/>
          <w:sz w:val="28"/>
          <w:szCs w:val="28"/>
          <w:lang w:val="uk-UA"/>
        </w:rPr>
        <w:t xml:space="preserve"> of the results of hemangioma treatment among groups of patients</w:t>
      </w:r>
      <w:r w:rsidRPr="0004445B">
        <w:rPr>
          <w:rFonts w:ascii="Times New Roman" w:eastAsia="Calibri" w:hAnsi="Times New Roman" w:cs="Times New Roman"/>
          <w:sz w:val="28"/>
          <w:szCs w:val="28"/>
          <w:lang w:val="en-US"/>
        </w:rPr>
        <w:t>, it was</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found</w:t>
      </w:r>
      <w:r w:rsidRPr="0004445B">
        <w:rPr>
          <w:rFonts w:ascii="Times New Roman" w:eastAsia="Calibri" w:hAnsi="Times New Roman" w:cs="Times New Roman"/>
          <w:sz w:val="28"/>
          <w:szCs w:val="28"/>
          <w:lang w:val="uk-UA"/>
        </w:rPr>
        <w:t xml:space="preserve"> that the average score </w:t>
      </w:r>
      <w:r w:rsidRPr="0004445B">
        <w:rPr>
          <w:rFonts w:ascii="Times New Roman" w:eastAsia="Calibri" w:hAnsi="Times New Roman" w:cs="Times New Roman"/>
          <w:sz w:val="28"/>
          <w:szCs w:val="28"/>
          <w:lang w:val="en-US"/>
        </w:rPr>
        <w:t xml:space="preserve">according </w:t>
      </w:r>
      <w:r w:rsidRPr="0004445B">
        <w:rPr>
          <w:rFonts w:ascii="Times New Roman" w:eastAsia="Calibri" w:hAnsi="Times New Roman" w:cs="Times New Roman"/>
          <w:spacing w:val="-4"/>
          <w:sz w:val="28"/>
          <w:szCs w:val="28"/>
          <w:lang w:val="en-US"/>
        </w:rPr>
        <w:t>to the</w:t>
      </w:r>
      <w:r w:rsidRPr="0004445B">
        <w:rPr>
          <w:rFonts w:ascii="Times New Roman" w:eastAsia="Calibri" w:hAnsi="Times New Roman" w:cs="Times New Roman"/>
          <w:spacing w:val="-4"/>
          <w:sz w:val="28"/>
          <w:szCs w:val="28"/>
          <w:lang w:val="uk-UA"/>
        </w:rPr>
        <w:t xml:space="preserve"> visual analog</w:t>
      </w:r>
      <w:r w:rsidRPr="0004445B">
        <w:rPr>
          <w:rFonts w:ascii="Times New Roman" w:eastAsia="Calibri" w:hAnsi="Times New Roman" w:cs="Times New Roman"/>
          <w:spacing w:val="-4"/>
          <w:sz w:val="28"/>
          <w:szCs w:val="28"/>
          <w:lang w:val="en-US"/>
        </w:rPr>
        <w:t>ue</w:t>
      </w:r>
      <w:r w:rsidRPr="0004445B">
        <w:rPr>
          <w:rFonts w:ascii="Times New Roman" w:eastAsia="Calibri" w:hAnsi="Times New Roman" w:cs="Times New Roman"/>
          <w:spacing w:val="-4"/>
          <w:sz w:val="28"/>
          <w:szCs w:val="28"/>
          <w:lang w:val="uk-UA"/>
        </w:rPr>
        <w:t xml:space="preserve"> scale in patients of the experimental group was (81 ± 16) points</w:t>
      </w:r>
      <w:r w:rsidRPr="0004445B">
        <w:rPr>
          <w:rFonts w:ascii="Times New Roman" w:eastAsia="Calibri" w:hAnsi="Times New Roman" w:cs="Times New Roman"/>
          <w:sz w:val="28"/>
          <w:szCs w:val="28"/>
          <w:lang w:val="uk-UA"/>
        </w:rPr>
        <w:t xml:space="preserve"> out of 100 points, and in the treatment of patients in the retrospective group, </w:t>
      </w:r>
      <w:r w:rsidRPr="0004445B">
        <w:rPr>
          <w:rFonts w:ascii="Times New Roman" w:eastAsia="Calibri" w:hAnsi="Times New Roman" w:cs="Times New Roman"/>
          <w:sz w:val="28"/>
          <w:szCs w:val="28"/>
          <w:lang w:val="en-US"/>
        </w:rPr>
        <w:t>where surgical methods of treatment were mainly used</w:t>
      </w:r>
      <w:r w:rsidRPr="0004445B">
        <w:rPr>
          <w:rFonts w:ascii="Times New Roman" w:eastAsia="Calibri" w:hAnsi="Times New Roman" w:cs="Times New Roman"/>
          <w:sz w:val="28"/>
          <w:szCs w:val="28"/>
          <w:lang w:val="uk-UA"/>
        </w:rPr>
        <w:t>,</w:t>
      </w:r>
      <w:r w:rsidRPr="0004445B">
        <w:rPr>
          <w:rFonts w:ascii="Times New Roman" w:eastAsia="Calibri" w:hAnsi="Times New Roman" w:cs="Times New Roman"/>
          <w:sz w:val="28"/>
          <w:szCs w:val="28"/>
          <w:lang w:val="en-US"/>
        </w:rPr>
        <w:t xml:space="preserve"> it</w:t>
      </w:r>
      <w:r w:rsidRPr="0004445B">
        <w:rPr>
          <w:rFonts w:ascii="Times New Roman" w:eastAsia="Calibri" w:hAnsi="Times New Roman" w:cs="Times New Roman"/>
          <w:sz w:val="28"/>
          <w:szCs w:val="28"/>
          <w:lang w:val="uk-UA"/>
        </w:rPr>
        <w:t xml:space="preserve"> was </w:t>
      </w:r>
      <w:r w:rsidRPr="0004445B">
        <w:rPr>
          <w:rFonts w:ascii="Times New Roman" w:eastAsia="Calibri" w:hAnsi="Times New Roman" w:cs="Times New Roman"/>
          <w:sz w:val="28"/>
          <w:szCs w:val="28"/>
          <w:lang w:val="en-US"/>
        </w:rPr>
        <w:t>(</w:t>
      </w:r>
      <w:r w:rsidRPr="0004445B">
        <w:rPr>
          <w:rFonts w:ascii="Times New Roman" w:eastAsia="Calibri" w:hAnsi="Times New Roman" w:cs="Times New Roman"/>
          <w:sz w:val="28"/>
          <w:szCs w:val="28"/>
          <w:lang w:val="uk-UA"/>
        </w:rPr>
        <w:t xml:space="preserve">62 ± 15) points. This </w:t>
      </w:r>
      <w:r w:rsidRPr="0004445B">
        <w:rPr>
          <w:rFonts w:ascii="Times New Roman" w:eastAsia="Calibri" w:hAnsi="Times New Roman" w:cs="Times New Roman"/>
          <w:sz w:val="28"/>
          <w:szCs w:val="28"/>
          <w:lang w:val="en-US"/>
        </w:rPr>
        <w:t>made it possible</w:t>
      </w:r>
      <w:r w:rsidRPr="0004445B">
        <w:rPr>
          <w:rFonts w:ascii="Times New Roman" w:eastAsia="Calibri" w:hAnsi="Times New Roman" w:cs="Times New Roman"/>
          <w:sz w:val="28"/>
          <w:szCs w:val="28"/>
          <w:lang w:val="uk-UA"/>
        </w:rPr>
        <w:t xml:space="preserve"> to limit the indications for surgical methods and recommend them in the treatment of actively growing hemangiomas resistant to conservative therapy and residual changes.</w:t>
      </w: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Significant indicators for predicting the effectiveness of hemangioma</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 xml:space="preserve">treatment were identified, namely: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time of treatment</w:t>
      </w:r>
      <w:r w:rsidRPr="0004445B">
        <w:rPr>
          <w:rFonts w:ascii="Times New Roman" w:eastAsia="Calibri" w:hAnsi="Times New Roman" w:cs="Times New Roman"/>
          <w:sz w:val="28"/>
          <w:szCs w:val="28"/>
          <w:lang w:val="en-US"/>
        </w:rPr>
        <w:t xml:space="preserve"> initiation</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activity of </w:t>
      </w:r>
      <w:r w:rsidRPr="0004445B">
        <w:rPr>
          <w:rFonts w:ascii="Times New Roman" w:eastAsia="Calibri" w:hAnsi="Times New Roman" w:cs="Times New Roman"/>
          <w:sz w:val="28"/>
          <w:szCs w:val="28"/>
          <w:lang w:val="uk-UA"/>
        </w:rPr>
        <w:lastRenderedPageBreak/>
        <w:t xml:space="preserve">hemangioma </w:t>
      </w:r>
      <w:r w:rsidRPr="0004445B">
        <w:rPr>
          <w:rFonts w:ascii="Times New Roman" w:eastAsia="Calibri" w:hAnsi="Times New Roman" w:cs="Times New Roman"/>
          <w:sz w:val="28"/>
          <w:szCs w:val="28"/>
          <w:lang w:val="en-US"/>
        </w:rPr>
        <w:t>according to HAS</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presence of </w:t>
      </w:r>
      <w:r w:rsidRPr="0004445B">
        <w:rPr>
          <w:rFonts w:ascii="Times New Roman" w:eastAsia="Calibri" w:hAnsi="Times New Roman" w:cs="Times New Roman"/>
          <w:sz w:val="28"/>
          <w:szCs w:val="28"/>
          <w:lang w:val="en-US"/>
        </w:rPr>
        <w:t xml:space="preserve">a </w:t>
      </w:r>
      <w:r w:rsidRPr="0004445B">
        <w:rPr>
          <w:rFonts w:ascii="Times New Roman" w:eastAsia="Calibri" w:hAnsi="Times New Roman" w:cs="Times New Roman"/>
          <w:sz w:val="28"/>
          <w:szCs w:val="28"/>
          <w:lang w:val="uk-UA"/>
        </w:rPr>
        <w:t xml:space="preserve">preclinical phase, deviations from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normal values ​​of </w:t>
      </w:r>
      <w:r w:rsidRPr="0004445B">
        <w:rPr>
          <w:rFonts w:ascii="Times New Roman" w:eastAsia="Calibri" w:hAnsi="Times New Roman" w:cs="Times New Roman"/>
          <w:sz w:val="28"/>
          <w:szCs w:val="28"/>
          <w:lang w:val="en-US"/>
        </w:rPr>
        <w:t xml:space="preserve">the indicators of </w:t>
      </w:r>
      <w:r w:rsidRPr="0004445B">
        <w:rPr>
          <w:rFonts w:ascii="Times New Roman" w:eastAsia="Calibri" w:hAnsi="Times New Roman" w:cs="Times New Roman"/>
          <w:sz w:val="28"/>
          <w:szCs w:val="28"/>
          <w:lang w:val="uk-UA"/>
        </w:rPr>
        <w:t xml:space="preserve">clinical blood test,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sFasL values ​​at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initial examination, </w:t>
      </w:r>
      <w:r w:rsidRPr="0004445B">
        <w:rPr>
          <w:rFonts w:ascii="Times New Roman" w:eastAsia="Calibri" w:hAnsi="Times New Roman" w:cs="Times New Roman"/>
          <w:sz w:val="28"/>
          <w:szCs w:val="28"/>
          <w:lang w:val="en-US"/>
        </w:rPr>
        <w:t xml:space="preserve">the child’s </w:t>
      </w:r>
      <w:r w:rsidRPr="0004445B">
        <w:rPr>
          <w:rFonts w:ascii="Times New Roman" w:eastAsia="Calibri" w:hAnsi="Times New Roman" w:cs="Times New Roman"/>
          <w:sz w:val="28"/>
          <w:szCs w:val="28"/>
          <w:lang w:val="uk-UA"/>
        </w:rPr>
        <w:t xml:space="preserve">body weight at birth,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morphological type of hemangioma, the depth of its spread.</w:t>
      </w: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The value of the developed prognosis models </w:t>
      </w:r>
      <w:r w:rsidRPr="0004445B">
        <w:rPr>
          <w:rFonts w:ascii="Times New Roman" w:eastAsia="Calibri" w:hAnsi="Times New Roman" w:cs="Times New Roman"/>
          <w:sz w:val="28"/>
          <w:szCs w:val="28"/>
          <w:lang w:val="en-US"/>
        </w:rPr>
        <w:t>lies in the fact</w:t>
      </w:r>
      <w:r w:rsidRPr="0004445B">
        <w:rPr>
          <w:rFonts w:ascii="Times New Roman" w:eastAsia="Calibri" w:hAnsi="Times New Roman" w:cs="Times New Roman"/>
          <w:sz w:val="28"/>
          <w:szCs w:val="28"/>
          <w:lang w:val="uk-UA"/>
        </w:rPr>
        <w:t xml:space="preserve"> that to determine the possible outcome of treatment and choose its optimal tactics, indicators are used, most of which are determined during the initial examination of the child.</w:t>
      </w:r>
    </w:p>
    <w:p w:rsidR="0004445B" w:rsidRPr="0004445B" w:rsidRDefault="0004445B" w:rsidP="0004445B">
      <w:pPr>
        <w:keepNext/>
        <w:spacing w:after="0" w:line="360" w:lineRule="auto"/>
        <w:ind w:firstLine="709"/>
        <w:jc w:val="both"/>
        <w:rPr>
          <w:rFonts w:ascii="Times New Roman" w:eastAsia="Calibri" w:hAnsi="Times New Roman" w:cs="Times New Roman"/>
          <w:color w:val="FF0000"/>
          <w:sz w:val="28"/>
          <w:szCs w:val="28"/>
          <w:lang w:val="en-US"/>
        </w:rPr>
      </w:pPr>
      <w:r w:rsidRPr="0004445B">
        <w:rPr>
          <w:rFonts w:ascii="Times New Roman" w:eastAsia="Calibri" w:hAnsi="Times New Roman" w:cs="Times New Roman"/>
          <w:sz w:val="28"/>
          <w:szCs w:val="28"/>
          <w:lang w:val="uk-UA"/>
        </w:rPr>
        <w:t>A doctor's decision-</w:t>
      </w:r>
      <w:r w:rsidRPr="0004445B">
        <w:rPr>
          <w:rFonts w:ascii="Times New Roman" w:eastAsia="Calibri" w:hAnsi="Times New Roman" w:cs="Times New Roman"/>
          <w:sz w:val="28"/>
          <w:szCs w:val="28"/>
          <w:lang w:val="en-US"/>
        </w:rPr>
        <w:t>making system</w:t>
      </w:r>
      <w:r w:rsidRPr="0004445B">
        <w:rPr>
          <w:rFonts w:ascii="Times New Roman" w:eastAsia="Calibri" w:hAnsi="Times New Roman" w:cs="Times New Roman"/>
          <w:sz w:val="28"/>
          <w:szCs w:val="28"/>
          <w:lang w:val="uk-UA"/>
        </w:rPr>
        <w:t xml:space="preserve"> on the choice of </w:t>
      </w:r>
      <w:r w:rsidRPr="0004445B">
        <w:rPr>
          <w:rFonts w:ascii="Times New Roman" w:eastAsia="Calibri" w:hAnsi="Times New Roman" w:cs="Times New Roman"/>
          <w:sz w:val="28"/>
          <w:szCs w:val="28"/>
          <w:lang w:val="en-US"/>
        </w:rPr>
        <w:t xml:space="preserve">a </w:t>
      </w:r>
      <w:r w:rsidRPr="0004445B">
        <w:rPr>
          <w:rFonts w:ascii="Times New Roman" w:eastAsia="Calibri" w:hAnsi="Times New Roman" w:cs="Times New Roman"/>
          <w:sz w:val="28"/>
          <w:szCs w:val="28"/>
          <w:lang w:val="uk-UA"/>
        </w:rPr>
        <w:t>treatment</w:t>
      </w:r>
      <w:r w:rsidRPr="0004445B">
        <w:rPr>
          <w:rFonts w:ascii="Times New Roman" w:eastAsia="Calibri" w:hAnsi="Times New Roman" w:cs="Times New Roman"/>
          <w:sz w:val="28"/>
          <w:szCs w:val="28"/>
          <w:lang w:val="en-US"/>
        </w:rPr>
        <w:t xml:space="preserve"> method was</w:t>
      </w:r>
      <w:r w:rsidRPr="0004445B">
        <w:rPr>
          <w:rFonts w:ascii="Times New Roman" w:eastAsia="Calibri" w:hAnsi="Times New Roman" w:cs="Times New Roman"/>
          <w:sz w:val="28"/>
          <w:szCs w:val="28"/>
          <w:lang w:val="uk-UA"/>
        </w:rPr>
        <w:t xml:space="preserve"> developed. It </w:t>
      </w:r>
      <w:r w:rsidRPr="0004445B">
        <w:rPr>
          <w:rFonts w:ascii="Times New Roman" w:eastAsia="Calibri" w:hAnsi="Times New Roman" w:cs="Times New Roman"/>
          <w:sz w:val="28"/>
          <w:szCs w:val="28"/>
          <w:lang w:val="en-US"/>
        </w:rPr>
        <w:t>was</w:t>
      </w:r>
      <w:r w:rsidRPr="0004445B">
        <w:rPr>
          <w:rFonts w:ascii="Times New Roman" w:eastAsia="Calibri" w:hAnsi="Times New Roman" w:cs="Times New Roman"/>
          <w:sz w:val="28"/>
          <w:szCs w:val="28"/>
          <w:lang w:val="uk-UA"/>
        </w:rPr>
        <w:t xml:space="preserve"> determined that the average error</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 xml:space="preserve">values </w:t>
      </w:r>
      <w:r w:rsidRPr="0004445B">
        <w:rPr>
          <w:rFonts w:ascii="Times New Roman" w:eastAsia="Calibri" w:hAnsi="Times New Roman" w:cs="Times New Roman"/>
          <w:sz w:val="28"/>
          <w:szCs w:val="28"/>
          <w:lang w:val="en-US"/>
        </w:rPr>
        <w:t>o</w:t>
      </w:r>
      <w:r w:rsidRPr="0004445B">
        <w:rPr>
          <w:rFonts w:ascii="Times New Roman" w:eastAsia="Calibri" w:hAnsi="Times New Roman" w:cs="Times New Roman"/>
          <w:sz w:val="28"/>
          <w:szCs w:val="28"/>
          <w:lang w:val="uk-UA"/>
        </w:rPr>
        <w:t>f the developed models</w:t>
      </w:r>
      <w:r w:rsidRPr="0004445B">
        <w:rPr>
          <w:rFonts w:ascii="Times New Roman" w:eastAsia="Calibri" w:hAnsi="Times New Roman" w:cs="Times New Roman"/>
          <w:sz w:val="28"/>
          <w:szCs w:val="28"/>
          <w:lang w:val="en-US"/>
        </w:rPr>
        <w:t xml:space="preserve"> of predicting</w:t>
      </w:r>
      <w:r w:rsidRPr="0004445B">
        <w:rPr>
          <w:rFonts w:ascii="Times New Roman" w:eastAsia="Calibri" w:hAnsi="Times New Roman" w:cs="Times New Roman"/>
          <w:sz w:val="28"/>
          <w:szCs w:val="28"/>
          <w:lang w:val="uk-UA"/>
        </w:rPr>
        <w:t xml:space="preserve"> the indicators characterizing </w:t>
      </w:r>
      <w:r w:rsidRPr="0004445B">
        <w:rPr>
          <w:rFonts w:ascii="Times New Roman" w:eastAsia="Calibri" w:hAnsi="Times New Roman" w:cs="Times New Roman"/>
          <w:sz w:val="28"/>
          <w:szCs w:val="28"/>
          <w:lang w:val="en-US"/>
        </w:rPr>
        <w:t>the effectiveness</w:t>
      </w:r>
      <w:r w:rsidRPr="0004445B">
        <w:rPr>
          <w:rFonts w:ascii="Times New Roman" w:eastAsia="Calibri" w:hAnsi="Times New Roman" w:cs="Times New Roman"/>
          <w:sz w:val="28"/>
          <w:szCs w:val="28"/>
          <w:lang w:val="uk-UA"/>
        </w:rPr>
        <w:t xml:space="preserve"> of treatment us</w:t>
      </w:r>
      <w:r w:rsidRPr="0004445B">
        <w:rPr>
          <w:rFonts w:ascii="Times New Roman" w:eastAsia="Calibri" w:hAnsi="Times New Roman" w:cs="Times New Roman"/>
          <w:sz w:val="28"/>
          <w:szCs w:val="28"/>
          <w:lang w:val="en-US"/>
        </w:rPr>
        <w:t xml:space="preserve">ing </w:t>
      </w:r>
      <w:r w:rsidRPr="0004445B">
        <w:rPr>
          <w:rFonts w:ascii="Times New Roman" w:eastAsia="Calibri" w:hAnsi="Times New Roman" w:cs="Times New Roman"/>
          <w:sz w:val="28"/>
          <w:szCs w:val="28"/>
          <w:lang w:val="uk-UA"/>
        </w:rPr>
        <w:t xml:space="preserve">various methods, make for </w:t>
      </w:r>
      <w:r w:rsidRPr="0004445B">
        <w:rPr>
          <w:rFonts w:ascii="Times New Roman" w:eastAsia="Calibri" w:hAnsi="Times New Roman" w:cs="Times New Roman"/>
          <w:sz w:val="28"/>
          <w:szCs w:val="28"/>
          <w:lang w:val="en-US"/>
        </w:rPr>
        <w:t>the</w:t>
      </w:r>
      <w:r w:rsidRPr="0004445B">
        <w:rPr>
          <w:rFonts w:ascii="Times New Roman" w:eastAsia="Calibri" w:hAnsi="Times New Roman" w:cs="Times New Roman"/>
          <w:sz w:val="28"/>
          <w:szCs w:val="28"/>
          <w:lang w:val="uk-UA"/>
        </w:rPr>
        <w:t xml:space="preserve"> indicator </w:t>
      </w:r>
      <w:r w:rsidRPr="0004445B">
        <w:rPr>
          <w:rFonts w:ascii="Times New Roman" w:eastAsia="Calibri" w:hAnsi="Times New Roman" w:cs="Times New Roman"/>
          <w:sz w:val="28"/>
          <w:szCs w:val="28"/>
          <w:lang w:val="en-US"/>
        </w:rPr>
        <w:t>according to HAS</w:t>
      </w:r>
      <w:r w:rsidRPr="0004445B">
        <w:rPr>
          <w:rFonts w:ascii="Times New Roman" w:eastAsia="Calibri" w:hAnsi="Times New Roman" w:cs="Times New Roman"/>
          <w:sz w:val="28"/>
          <w:szCs w:val="28"/>
          <w:lang w:val="uk-UA"/>
        </w:rPr>
        <w:t xml:space="preserve"> (0</w:t>
      </w:r>
      <w:r w:rsidRPr="0004445B">
        <w:rPr>
          <w:rFonts w:ascii="Times New Roman" w:eastAsia="Calibri" w:hAnsi="Times New Roman" w:cs="Times New Roman"/>
          <w:sz w:val="28"/>
          <w:szCs w:val="28"/>
          <w:lang w:val="en-US"/>
        </w:rPr>
        <w:t>.</w:t>
      </w:r>
      <w:r w:rsidRPr="0004445B">
        <w:rPr>
          <w:rFonts w:ascii="Times New Roman" w:eastAsia="Calibri" w:hAnsi="Times New Roman" w:cs="Times New Roman"/>
          <w:sz w:val="28"/>
          <w:szCs w:val="28"/>
          <w:lang w:val="uk-UA"/>
        </w:rPr>
        <w:t>03 – 9</w:t>
      </w:r>
      <w:r w:rsidRPr="0004445B">
        <w:rPr>
          <w:rFonts w:ascii="Times New Roman" w:eastAsia="Calibri" w:hAnsi="Times New Roman" w:cs="Times New Roman"/>
          <w:sz w:val="28"/>
          <w:szCs w:val="28"/>
          <w:lang w:val="en-US"/>
        </w:rPr>
        <w:t>.</w:t>
      </w:r>
      <w:r w:rsidRPr="0004445B">
        <w:rPr>
          <w:rFonts w:ascii="Times New Roman" w:eastAsia="Calibri" w:hAnsi="Times New Roman" w:cs="Times New Roman"/>
          <w:sz w:val="28"/>
          <w:szCs w:val="28"/>
          <w:lang w:val="uk-UA"/>
        </w:rPr>
        <w:t>1)</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 xml:space="preserve">%, for </w:t>
      </w:r>
      <w:r w:rsidRPr="0004445B">
        <w:rPr>
          <w:rFonts w:ascii="Times New Roman" w:eastAsia="Calibri" w:hAnsi="Times New Roman" w:cs="Times New Roman"/>
          <w:sz w:val="28"/>
          <w:szCs w:val="28"/>
          <w:lang w:val="en-US"/>
        </w:rPr>
        <w:t>the</w:t>
      </w:r>
      <w:r w:rsidRPr="0004445B">
        <w:rPr>
          <w:rFonts w:ascii="Times New Roman" w:eastAsia="Calibri" w:hAnsi="Times New Roman" w:cs="Times New Roman"/>
          <w:sz w:val="28"/>
          <w:szCs w:val="28"/>
          <w:lang w:val="uk-UA"/>
        </w:rPr>
        <w:t xml:space="preserve"> </w:t>
      </w:r>
      <w:r w:rsidRPr="0004445B">
        <w:rPr>
          <w:rFonts w:ascii="Times New Roman" w:eastAsia="Calibri" w:hAnsi="Times New Roman" w:cs="Times New Roman"/>
          <w:spacing w:val="-2"/>
          <w:sz w:val="28"/>
          <w:szCs w:val="28"/>
          <w:lang w:val="uk-UA"/>
        </w:rPr>
        <w:t xml:space="preserve">indicator </w:t>
      </w:r>
      <w:r w:rsidRPr="0004445B">
        <w:rPr>
          <w:rFonts w:ascii="Times New Roman" w:eastAsia="Calibri" w:hAnsi="Times New Roman" w:cs="Times New Roman"/>
          <w:spacing w:val="-2"/>
          <w:sz w:val="28"/>
          <w:szCs w:val="28"/>
          <w:lang w:val="en-US"/>
        </w:rPr>
        <w:t xml:space="preserve">according to </w:t>
      </w:r>
      <w:r w:rsidRPr="0004445B">
        <w:rPr>
          <w:rFonts w:ascii="Times New Roman" w:eastAsia="Calibri" w:hAnsi="Times New Roman" w:cs="Times New Roman"/>
          <w:spacing w:val="-2"/>
          <w:sz w:val="28"/>
          <w:szCs w:val="28"/>
          <w:lang w:val="uk-UA"/>
        </w:rPr>
        <w:t>VAS 1 – (2</w:t>
      </w:r>
      <w:r w:rsidRPr="0004445B">
        <w:rPr>
          <w:rFonts w:ascii="Times New Roman" w:eastAsia="Calibri" w:hAnsi="Times New Roman" w:cs="Times New Roman"/>
          <w:spacing w:val="-2"/>
          <w:sz w:val="28"/>
          <w:szCs w:val="28"/>
          <w:lang w:val="en-US"/>
        </w:rPr>
        <w:t>.</w:t>
      </w:r>
      <w:r w:rsidRPr="0004445B">
        <w:rPr>
          <w:rFonts w:ascii="Times New Roman" w:eastAsia="Calibri" w:hAnsi="Times New Roman" w:cs="Times New Roman"/>
          <w:spacing w:val="-2"/>
          <w:sz w:val="28"/>
          <w:szCs w:val="28"/>
          <w:lang w:val="uk-UA"/>
        </w:rPr>
        <w:t>2 – 9</w:t>
      </w:r>
      <w:r w:rsidRPr="0004445B">
        <w:rPr>
          <w:rFonts w:ascii="Times New Roman" w:eastAsia="Calibri" w:hAnsi="Times New Roman" w:cs="Times New Roman"/>
          <w:spacing w:val="-2"/>
          <w:sz w:val="28"/>
          <w:szCs w:val="28"/>
          <w:lang w:val="en-US"/>
        </w:rPr>
        <w:t>.</w:t>
      </w:r>
      <w:r w:rsidRPr="0004445B">
        <w:rPr>
          <w:rFonts w:ascii="Times New Roman" w:eastAsia="Calibri" w:hAnsi="Times New Roman" w:cs="Times New Roman"/>
          <w:spacing w:val="-2"/>
          <w:sz w:val="28"/>
          <w:szCs w:val="28"/>
          <w:lang w:val="uk-UA"/>
        </w:rPr>
        <w:t xml:space="preserve">4) %, for the indicator </w:t>
      </w:r>
      <w:r w:rsidRPr="0004445B">
        <w:rPr>
          <w:rFonts w:ascii="Times New Roman" w:eastAsia="Calibri" w:hAnsi="Times New Roman" w:cs="Times New Roman"/>
          <w:spacing w:val="-2"/>
          <w:sz w:val="28"/>
          <w:szCs w:val="28"/>
          <w:lang w:val="en-US"/>
        </w:rPr>
        <w:t>according to VAS</w:t>
      </w:r>
      <w:r w:rsidRPr="0004445B">
        <w:rPr>
          <w:rFonts w:ascii="Times New Roman" w:eastAsia="Calibri" w:hAnsi="Times New Roman" w:cs="Times New Roman"/>
          <w:spacing w:val="-2"/>
          <w:sz w:val="28"/>
          <w:szCs w:val="28"/>
          <w:lang w:val="uk-UA"/>
        </w:rPr>
        <w:t xml:space="preserve"> 2 –</w:t>
      </w:r>
      <w:r w:rsidRPr="0004445B">
        <w:rPr>
          <w:rFonts w:ascii="Times New Roman" w:eastAsia="Calibri" w:hAnsi="Times New Roman" w:cs="Times New Roman"/>
          <w:sz w:val="28"/>
          <w:szCs w:val="28"/>
          <w:lang w:val="uk-UA"/>
        </w:rPr>
        <w:t xml:space="preserve"> (0.98 </w:t>
      </w:r>
      <w:r w:rsidRPr="0004445B">
        <w:rPr>
          <w:rFonts w:ascii="Times New Roman" w:eastAsia="Calibri" w:hAnsi="Times New Roman" w:cs="Times New Roman"/>
          <w:sz w:val="28"/>
          <w:szCs w:val="28"/>
          <w:lang w:val="uk-UA"/>
        </w:rPr>
        <w:softHyphen/>
        <w:t>– 5.0)</w:t>
      </w:r>
      <w:r w:rsidRPr="0004445B">
        <w:rPr>
          <w:rFonts w:ascii="Times New Roman" w:eastAsia="Calibri" w:hAnsi="Times New Roman" w:cs="Times New Roman"/>
          <w:sz w:val="28"/>
          <w:szCs w:val="28"/>
          <w:lang w:val="en-US"/>
        </w:rPr>
        <w:t xml:space="preserve"> </w:t>
      </w:r>
      <w:r w:rsidRPr="0004445B">
        <w:rPr>
          <w:rFonts w:ascii="Times New Roman" w:eastAsia="Calibri" w:hAnsi="Times New Roman" w:cs="Times New Roman"/>
          <w:sz w:val="28"/>
          <w:szCs w:val="28"/>
          <w:lang w:val="uk-UA"/>
        </w:rPr>
        <w:t>%</w:t>
      </w:r>
      <w:r w:rsidRPr="0004445B">
        <w:rPr>
          <w:rFonts w:ascii="Times New Roman" w:eastAsia="Calibri" w:hAnsi="Times New Roman" w:cs="Times New Roman"/>
          <w:sz w:val="28"/>
          <w:szCs w:val="28"/>
          <w:lang w:val="en-US"/>
        </w:rPr>
        <w:t>, that it 3 month after starting treatment and at the end of treatment accordingly</w:t>
      </w:r>
      <w:r w:rsidRPr="0004445B">
        <w:rPr>
          <w:rFonts w:ascii="Times New Roman" w:eastAsia="Calibri" w:hAnsi="Times New Roman" w:cs="Times New Roman"/>
          <w:sz w:val="28"/>
          <w:szCs w:val="28"/>
          <w:lang w:val="uk-UA"/>
        </w:rPr>
        <w:t>.</w:t>
      </w:r>
      <w:r w:rsidRPr="0004445B">
        <w:rPr>
          <w:rFonts w:ascii="Times New Roman" w:eastAsia="Calibri" w:hAnsi="Times New Roman" w:cs="Times New Roman"/>
          <w:sz w:val="28"/>
          <w:szCs w:val="28"/>
          <w:lang w:val="en-US"/>
        </w:rPr>
        <w:t xml:space="preserve"> </w:t>
      </w: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sz w:val="28"/>
          <w:szCs w:val="28"/>
          <w:lang w:val="uk-UA"/>
        </w:rPr>
        <w:t xml:space="preserve">The use of </w:t>
      </w:r>
      <w:r w:rsidRPr="0004445B">
        <w:rPr>
          <w:rFonts w:ascii="Times New Roman" w:eastAsia="Calibri" w:hAnsi="Times New Roman" w:cs="Times New Roman"/>
          <w:sz w:val="28"/>
          <w:szCs w:val="28"/>
          <w:lang w:val="en-US"/>
        </w:rPr>
        <w:t xml:space="preserve">the </w:t>
      </w:r>
      <w:r w:rsidRPr="0004445B">
        <w:rPr>
          <w:rFonts w:ascii="Times New Roman" w:eastAsia="Calibri" w:hAnsi="Times New Roman" w:cs="Times New Roman"/>
          <w:sz w:val="28"/>
          <w:szCs w:val="28"/>
          <w:lang w:val="uk-UA"/>
        </w:rPr>
        <w:t xml:space="preserve">developed models </w:t>
      </w:r>
      <w:r w:rsidRPr="0004445B">
        <w:rPr>
          <w:rFonts w:ascii="Times New Roman" w:eastAsia="Calibri" w:hAnsi="Times New Roman" w:cs="Times New Roman"/>
          <w:sz w:val="28"/>
          <w:szCs w:val="28"/>
          <w:lang w:val="en-US"/>
        </w:rPr>
        <w:t>of</w:t>
      </w:r>
      <w:r w:rsidRPr="0004445B">
        <w:rPr>
          <w:rFonts w:ascii="Times New Roman" w:eastAsia="Calibri" w:hAnsi="Times New Roman" w:cs="Times New Roman"/>
          <w:sz w:val="28"/>
          <w:szCs w:val="28"/>
          <w:lang w:val="uk-UA"/>
        </w:rPr>
        <w:t xml:space="preserve"> predicting the effectiveness of conservative treatment of hemangiomas and the software that implements them, as well as </w:t>
      </w:r>
      <w:r w:rsidRPr="0004445B">
        <w:rPr>
          <w:rFonts w:ascii="Times New Roman" w:eastAsia="Calibri" w:hAnsi="Times New Roman" w:cs="Times New Roman"/>
          <w:sz w:val="28"/>
          <w:szCs w:val="28"/>
          <w:lang w:val="en-US"/>
        </w:rPr>
        <w:t xml:space="preserve">the use of </w:t>
      </w:r>
      <w:r w:rsidRPr="0004445B">
        <w:rPr>
          <w:rFonts w:ascii="Times New Roman" w:eastAsia="Calibri" w:hAnsi="Times New Roman" w:cs="Times New Roman"/>
          <w:sz w:val="28"/>
          <w:szCs w:val="28"/>
          <w:lang w:val="uk-UA"/>
        </w:rPr>
        <w:t>certain informative indicators allow the doctor to individually choose the optimal method and duration of treatment and predict the outcome of treatment at the stage of his choice.</w:t>
      </w: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r w:rsidRPr="0004445B">
        <w:rPr>
          <w:rFonts w:ascii="Times New Roman" w:eastAsia="Calibri" w:hAnsi="Times New Roman" w:cs="Times New Roman"/>
          <w:b/>
          <w:sz w:val="28"/>
          <w:szCs w:val="28"/>
          <w:lang w:val="uk-UA"/>
        </w:rPr>
        <w:t>Keywords:</w:t>
      </w:r>
      <w:r w:rsidRPr="0004445B">
        <w:rPr>
          <w:rFonts w:ascii="Times New Roman" w:eastAsia="Calibri" w:hAnsi="Times New Roman" w:cs="Times New Roman"/>
          <w:sz w:val="28"/>
          <w:szCs w:val="28"/>
          <w:lang w:val="uk-UA"/>
        </w:rPr>
        <w:t xml:space="preserve"> hemangioma, children, morphological types, sFas/sFasL, conservative treatment, surgical treatment, predicting models.</w:t>
      </w: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p>
    <w:p w:rsidR="0004445B" w:rsidRPr="0004445B" w:rsidRDefault="0004445B" w:rsidP="0004445B">
      <w:pPr>
        <w:keepNext/>
        <w:spacing w:after="0" w:line="360" w:lineRule="auto"/>
        <w:ind w:firstLine="709"/>
        <w:jc w:val="both"/>
        <w:rPr>
          <w:rFonts w:ascii="Times New Roman" w:eastAsia="Calibri" w:hAnsi="Times New Roman" w:cs="Times New Roman"/>
          <w:sz w:val="28"/>
          <w:szCs w:val="28"/>
          <w:lang w:val="uk-UA"/>
        </w:rPr>
      </w:pPr>
    </w:p>
    <w:p w:rsidR="00DC47E2" w:rsidRPr="0004445B" w:rsidRDefault="00DC47E2">
      <w:pPr>
        <w:rPr>
          <w:lang w:val="uk-UA"/>
        </w:rPr>
      </w:pPr>
    </w:p>
    <w:sectPr w:rsidR="00DC47E2" w:rsidRPr="0004445B" w:rsidSect="00DC47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08"/>
  <w:characterSpacingControl w:val="doNotCompress"/>
  <w:compat/>
  <w:rsids>
    <w:rsidRoot w:val="0004445B"/>
    <w:rsid w:val="0004445B"/>
    <w:rsid w:val="00DC4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2606</Words>
  <Characters>14858</Characters>
  <Application>Microsoft Office Word</Application>
  <DocSecurity>0</DocSecurity>
  <Lines>123</Lines>
  <Paragraphs>34</Paragraphs>
  <ScaleCrop>false</ScaleCrop>
  <Company>Reanimator Extreme Edition</Company>
  <LinksUpToDate>false</LinksUpToDate>
  <CharactersWithSpaces>17430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2022-01-07T16:44:00Z</dcterms:created>
  <dcterms:modified xsi:type="dcterms:W3CDTF">2022-01-07T16:46:00Z</dcterms:modified>
</cp:coreProperties>
</file>