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48" w:rsidRDefault="00491548" w:rsidP="004915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МІНІСТЕРСТВО ОХОРОНИ ЗДОРОВ’Я УКРАЇНИ</w:t>
      </w:r>
    </w:p>
    <w:p w:rsidR="00491548" w:rsidRDefault="00491548" w:rsidP="0049154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Харківський національний медичний університет</w:t>
      </w:r>
    </w:p>
    <w:p w:rsidR="00491548" w:rsidRDefault="00491548" w:rsidP="0049154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548" w:rsidRDefault="00491548" w:rsidP="0049154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548" w:rsidRDefault="00491548" w:rsidP="0049154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МІНІСТЕРСТВО ОХОРОНИ ЗДОРОВ’Я УКРАЇНИ</w:t>
      </w:r>
    </w:p>
    <w:p w:rsidR="00491548" w:rsidRDefault="00491548" w:rsidP="0049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zh-CN"/>
        </w:rPr>
        <w:t>Харківський національний медичний університет</w:t>
      </w:r>
    </w:p>
    <w:p w:rsidR="00491548" w:rsidRDefault="00491548" w:rsidP="0049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 факультет з підготовки іноземних студентів</w:t>
      </w: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Кафедра психіатрії, наркології , медичної психології  та соціальної роботи</w:t>
      </w:r>
    </w:p>
    <w:p w:rsidR="00491548" w:rsidRDefault="00491548" w:rsidP="004915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Освітня програма підготовки фахівців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першогоо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(бакалаврського )</w:t>
      </w:r>
    </w:p>
    <w:p w:rsidR="00491548" w:rsidRDefault="00491548" w:rsidP="004915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рівня вищої освіти підготовки 23 «Соціальна робота» </w:t>
      </w:r>
    </w:p>
    <w:p w:rsidR="00491548" w:rsidRDefault="00491548" w:rsidP="004915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за спеціальністю 231 «Соціальна робота»</w:t>
      </w:r>
    </w:p>
    <w:p w:rsidR="00491548" w:rsidRDefault="00491548" w:rsidP="004915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   </w:t>
      </w:r>
    </w:p>
    <w:p w:rsidR="00491548" w:rsidRDefault="00491548" w:rsidP="0049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СИЛАБУС НАВЧАЛЬНОЇ ДИСЦИПЛІНИ</w:t>
      </w:r>
    </w:p>
    <w:p w:rsidR="00491548" w:rsidRDefault="00491548" w:rsidP="0049154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оціальний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супровід ВІЛ інфікованих дітей та їх сімей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вибіркова  дисципліна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491548" w:rsidRP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91548" w:rsidRP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Pr="00491548" w:rsidRDefault="00491548" w:rsidP="00491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Pr="00491548" w:rsidRDefault="00491548" w:rsidP="00491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P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91548" w:rsidRP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91548" w:rsidRP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91548" w:rsidRP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91548" w:rsidRP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100" w:type="dxa"/>
        <w:tblLayout w:type="fixed"/>
        <w:tblLook w:val="04A0" w:firstRow="1" w:lastRow="0" w:firstColumn="1" w:lastColumn="0" w:noHBand="0" w:noVBand="1"/>
      </w:tblPr>
      <w:tblGrid>
        <w:gridCol w:w="5100"/>
      </w:tblGrid>
      <w:tr w:rsidR="00491548" w:rsidRPr="00C62922" w:rsidTr="00491548">
        <w:tc>
          <w:tcPr>
            <w:tcW w:w="5103" w:type="dxa"/>
          </w:tcPr>
          <w:p w:rsidR="00491548" w:rsidRPr="00491548" w:rsidRDefault="004915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91548" w:rsidRDefault="0049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1548" w:rsidRPr="00491548" w:rsidRDefault="004915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1548" w:rsidRDefault="00491548" w:rsidP="0049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НАВЧАЛЬНА ДИСЦИПЛІНА «Соціальна робота в Україні»</w:t>
      </w:r>
    </w:p>
    <w:p w:rsidR="00491548" w:rsidRDefault="00491548" w:rsidP="00491548">
      <w:pPr>
        <w:tabs>
          <w:tab w:val="left" w:pos="284"/>
          <w:tab w:val="left" w:pos="567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Розробники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силабусу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:Кожина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Г.М.., завідувач кафедри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психіатрії,наркології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,медичної психології та соціальної роботи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ТєрьошинаІ.Ф.,доцент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психіатрії,наркології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медичної психології та соціальної роботи , кандидат медичних наук, Могилка О.П.-асистент кафедри</w:t>
      </w:r>
    </w:p>
    <w:p w:rsidR="00491548" w:rsidRDefault="00491548" w:rsidP="00491548">
      <w:pPr>
        <w:tabs>
          <w:tab w:val="left" w:pos="284"/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Викладачі :_Могилка О.П. асистент кафедри</w:t>
      </w:r>
    </w:p>
    <w:p w:rsidR="00491548" w:rsidRDefault="00491548" w:rsidP="00491548">
      <w:pPr>
        <w:widowControl w:val="0"/>
        <w:tabs>
          <w:tab w:val="left" w:pos="851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Викладачі мають спеціалізацію за фахом «Соціальна робота»., «Кафедра є науково-методичним центром з питань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психоосвіти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491548" w:rsidRDefault="00491548" w:rsidP="00491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Контактний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 Могилка О.П.+3 80(68)318 73 90 ,E-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op</w:t>
        </w:r>
        <w:r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.</w:t>
        </w:r>
        <w:r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mohylka</w:t>
        </w:r>
        <w:r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@</w:t>
        </w:r>
        <w:r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knmu</w:t>
        </w:r>
        <w:r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.</w:t>
        </w:r>
        <w:r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edu</w:t>
        </w:r>
        <w:r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ua</w:t>
        </w:r>
        <w:proofErr w:type="spellEnd"/>
      </w:hyperlink>
    </w:p>
    <w:p w:rsidR="00491548" w:rsidRDefault="00491548" w:rsidP="00491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491548" w:rsidRDefault="00491548" w:rsidP="00491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Очні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консультації,заочні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консультації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,заочні. Он-лайн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консультації:на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платформі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Moodl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е або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 середам кожного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тиждня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о14 годині за київським часом</w:t>
      </w: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Локація;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61022, м"/>
        </w:smartTagPr>
        <w:r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61022, м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Харків, пр.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Науки, 4;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Павлова, 46.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Тел./факс (057) 738-10-68</w:t>
      </w:r>
    </w:p>
    <w:p w:rsidR="00491548" w:rsidRDefault="00491548" w:rsidP="004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КНП ХОР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психіатрична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Військово-медичний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психіатрії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КНП ХОР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наркологічний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диспансер», ННМК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ХНМУ.</w:t>
      </w:r>
    </w:p>
    <w:p w:rsidR="00491548" w:rsidRDefault="00491548" w:rsidP="00491548">
      <w:pPr>
        <w:tabs>
          <w:tab w:val="left" w:pos="425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  kaf.6med.psihiatrii@knmu.edu.ua</w:t>
      </w:r>
    </w:p>
    <w:p w:rsidR="00491548" w:rsidRDefault="00491548" w:rsidP="00491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Час проведення занять: понеділок, вівторок, середа, четвер, п'ятниця (практичні заняття 8:00-12:15 / 12:25-16:45 у відповідності з розкладом; лекції – 9:20-11:00, 13:20-15:00 у відповідності з розкладом).</w:t>
      </w: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Інформація про дисципліну</w:t>
      </w: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 Опис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дисципліни</w:t>
      </w: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</w:t>
      </w: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Конкретний семестр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3,4семестри </w:t>
      </w: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Обсяг дисципліни: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кредитів ЕКТС – 3,5, всього годин 105 ,з них, практичні заняття – 50 години, СРС –55годин.</w:t>
      </w:r>
    </w:p>
    <w:p w:rsidR="00491548" w:rsidRDefault="00491548" w:rsidP="00491548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Загальна характеристика дисципліни.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491548" w:rsidRPr="00DC66F5" w:rsidRDefault="00491548" w:rsidP="00491548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Навчальна дисципліна «.</w:t>
      </w:r>
      <w:r w:rsidR="00C704B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="00C704B0">
        <w:rPr>
          <w:rFonts w:ascii="Times New Roman" w:eastAsia="Calibri" w:hAnsi="Times New Roman" w:cs="Times New Roman"/>
          <w:sz w:val="24"/>
          <w:szCs w:val="24"/>
          <w:lang w:val="uk-UA"/>
        </w:rPr>
        <w:t>оціальний</w:t>
      </w:r>
      <w:proofErr w:type="spellEnd"/>
      <w:r w:rsidR="00C704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супровід ВІЛ інфікованих дітей та їх сімей</w:t>
      </w:r>
      <w:r w:rsidR="00DC66F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» </w:t>
      </w:r>
      <w:r w:rsidR="00DC66F5" w:rsidRPr="00DC66F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ознайомить студентів не тільки з питань супроводу та надання соціальної </w:t>
      </w:r>
      <w:proofErr w:type="spellStart"/>
      <w:r w:rsidR="00DC66F5" w:rsidRPr="00DC66F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допомоги,а</w:t>
      </w:r>
      <w:proofErr w:type="spellEnd"/>
      <w:r w:rsidR="00DC66F5" w:rsidRPr="00DC66F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й дасть можливість вивченню медичних аспектів при ВІЛ інфекції.</w:t>
      </w:r>
    </w:p>
    <w:p w:rsidR="00491548" w:rsidRDefault="00491548" w:rsidP="00491548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Роль та місце дисципліни у системі підготовки фахівців.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04B0" w:rsidRPr="00C704B0"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супровід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ВІЛінфікованих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засвоєнні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високого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з ВІЛ-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інфікованими</w:t>
      </w:r>
      <w:proofErr w:type="spellEnd"/>
      <w:r w:rsidR="00C704B0" w:rsidRPr="00C7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B0" w:rsidRPr="00C704B0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="00C704B0">
        <w:t>.</w:t>
      </w:r>
    </w:p>
    <w:p w:rsidR="00C704B0" w:rsidRDefault="00491548" w:rsidP="004915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2.Мета  вивчення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Метою вивчення навчальної дисципліни є ознайомлення студентів з основними проблемами </w:t>
      </w:r>
      <w:r w:rsidR="00C704B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соціальної роботи та супроводу ВІЛ-</w:t>
      </w:r>
      <w:proofErr w:type="spellStart"/>
      <w:r w:rsidR="00C704B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нфікованих</w:t>
      </w:r>
      <w:proofErr w:type="spellEnd"/>
      <w:r w:rsidR="00C704B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дітей на їх сімей..</w:t>
      </w:r>
    </w:p>
    <w:p w:rsidR="00491548" w:rsidRDefault="00C704B0" w:rsidP="004915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49154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Основні завдання </w:t>
      </w:r>
      <w:r w:rsidR="00DC66F5" w:rsidRPr="00DC66F5">
        <w:rPr>
          <w:rFonts w:ascii="Times New Roman" w:hAnsi="Times New Roman" w:cs="Times New Roman"/>
          <w:sz w:val="24"/>
          <w:szCs w:val="24"/>
          <w:lang w:val="uk-UA"/>
        </w:rPr>
        <w:t>сприяти засвоєнню студентами обсягу теоретичних знань щодо змісту соціально</w:t>
      </w:r>
      <w:r w:rsidR="00C6292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C66F5" w:rsidRPr="00DC66F5">
        <w:rPr>
          <w:rFonts w:ascii="Times New Roman" w:hAnsi="Times New Roman" w:cs="Times New Roman"/>
          <w:sz w:val="24"/>
          <w:szCs w:val="24"/>
          <w:lang w:val="uk-UA"/>
        </w:rPr>
        <w:t xml:space="preserve"> роботи з сім’ями, які виховують ВІЛ</w:t>
      </w:r>
      <w:r w:rsidR="00DC6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66F5" w:rsidRPr="00DC66F5">
        <w:rPr>
          <w:rFonts w:ascii="Times New Roman" w:hAnsi="Times New Roman" w:cs="Times New Roman"/>
          <w:sz w:val="24"/>
          <w:szCs w:val="24"/>
          <w:lang w:val="uk-UA"/>
        </w:rPr>
        <w:t>інфікованих дітей; сприяти розвитку особистісних якостей студентів, необхідних для успішної соціально</w:t>
      </w:r>
      <w:r w:rsidR="00C62922">
        <w:rPr>
          <w:rFonts w:ascii="Times New Roman" w:hAnsi="Times New Roman" w:cs="Times New Roman"/>
          <w:sz w:val="24"/>
          <w:szCs w:val="24"/>
          <w:lang w:val="uk-UA"/>
        </w:rPr>
        <w:t>х</w:t>
      </w:r>
      <w:bookmarkStart w:id="0" w:name="_GoBack"/>
      <w:bookmarkEnd w:id="0"/>
      <w:r w:rsidR="00DC66F5" w:rsidRPr="00DC66F5">
        <w:rPr>
          <w:rFonts w:ascii="Times New Roman" w:hAnsi="Times New Roman" w:cs="Times New Roman"/>
          <w:sz w:val="24"/>
          <w:szCs w:val="24"/>
          <w:lang w:val="uk-UA"/>
        </w:rPr>
        <w:t xml:space="preserve"> роботи з ВІЛ-інфікованим клієнтом і формування професійної компетентності; формувати у майбутніх фахівців готовність до здійснення соціального супроводу ВІЛ-інфікованих дітей та їх сімей</w:t>
      </w:r>
    </w:p>
    <w:p w:rsidR="00491548" w:rsidRDefault="00491548" w:rsidP="00491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3.Статус дисципліни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–вибіркова,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формат дисципліни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 змішаний (поєднання традиційних форм аудиторного навчання з елементами електронного навчання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)</w:t>
      </w:r>
    </w:p>
    <w:p w:rsidR="00491548" w:rsidRDefault="00491548" w:rsidP="00491548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4.Методи навчання.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Видами навчальної діяльності студентів згідно з навчальним планом є:, а) практичні заняття, в) самостійна робота студентів (СРС).</w:t>
      </w:r>
    </w:p>
    <w:p w:rsidR="00491548" w:rsidRDefault="00491548" w:rsidP="00491548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Тематичні плани практичних занять та СРС забезпечують реалізацію у навчальному процесі всіх тем, які входять до дисципліни. </w:t>
      </w:r>
    </w:p>
    <w:p w:rsidR="00491548" w:rsidRDefault="00491548" w:rsidP="0049154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ab/>
        <w:t xml:space="preserve">Практичні заняття передбачають: </w:t>
      </w:r>
    </w:p>
    <w:p w:rsidR="00491548" w:rsidRDefault="00491548" w:rsidP="0049154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1) обговорення з викладачем учбових елементів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заняття;</w:t>
      </w:r>
      <w:r w:rsidR="00DC66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роботу</w:t>
      </w:r>
      <w:proofErr w:type="spellEnd"/>
      <w:r w:rsidR="00DC66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 хворими. </w:t>
      </w:r>
    </w:p>
    <w:p w:rsidR="00491548" w:rsidRDefault="00491548" w:rsidP="0049154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.Студентам рекомендується вести протоколи практичних занять</w:t>
      </w:r>
    </w:p>
    <w:p w:rsidR="00491548" w:rsidRDefault="00491548" w:rsidP="0049154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СРС та індивідуальна робота студентів містить:</w:t>
      </w:r>
    </w:p>
    <w:p w:rsidR="00491548" w:rsidRDefault="00491548" w:rsidP="00491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підготовку до практичних заняття за запланованими темами;  </w:t>
      </w:r>
    </w:p>
    <w:p w:rsidR="00491548" w:rsidRDefault="00491548" w:rsidP="00491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індивідуальну СРС (виступ на науково-практичній конференції клініки, написання статей, доповідь реферату на практичному занятті,  тощо);</w:t>
      </w:r>
    </w:p>
    <w:p w:rsidR="00491548" w:rsidRDefault="00491548" w:rsidP="00491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491548" w:rsidRDefault="00491548" w:rsidP="00491548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5. Рекомендована література</w:t>
      </w:r>
    </w:p>
    <w:p w:rsidR="00DC66F5" w:rsidRPr="00DC66F5" w:rsidRDefault="00DC66F5" w:rsidP="00491548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C66F5">
        <w:rPr>
          <w:rFonts w:ascii="Times New Roman" w:hAnsi="Times New Roman" w:cs="Times New Roman"/>
          <w:sz w:val="24"/>
          <w:szCs w:val="24"/>
          <w:lang w:val="uk-UA"/>
        </w:rPr>
        <w:t xml:space="preserve">1.Догляд і підтримка дітей з ВІЛ-інфекцією : </w:t>
      </w:r>
      <w:proofErr w:type="spellStart"/>
      <w:r w:rsidRPr="00DC66F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C66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C66F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DC66F5">
        <w:rPr>
          <w:rFonts w:ascii="Times New Roman" w:hAnsi="Times New Roman" w:cs="Times New Roman"/>
          <w:sz w:val="24"/>
          <w:szCs w:val="24"/>
          <w:lang w:val="uk-UA"/>
        </w:rPr>
        <w:t xml:space="preserve">. для персоналу дитячих установ, батьків, опікунів, соціальних працівників та інших осіб, що доглядають за ВІЛ-інфікованими дітьми / М. Л. </w:t>
      </w:r>
      <w:proofErr w:type="spellStart"/>
      <w:r w:rsidRPr="00DC66F5">
        <w:rPr>
          <w:rFonts w:ascii="Times New Roman" w:hAnsi="Times New Roman" w:cs="Times New Roman"/>
          <w:sz w:val="24"/>
          <w:szCs w:val="24"/>
          <w:lang w:val="uk-UA"/>
        </w:rPr>
        <w:t>Аряєв</w:t>
      </w:r>
      <w:proofErr w:type="spellEnd"/>
      <w:r w:rsidRPr="00DC66F5">
        <w:rPr>
          <w:rFonts w:ascii="Times New Roman" w:hAnsi="Times New Roman" w:cs="Times New Roman"/>
          <w:sz w:val="24"/>
          <w:szCs w:val="24"/>
          <w:lang w:val="uk-UA"/>
        </w:rPr>
        <w:t>, Н. В. Котова, О. О. Старець та ін. – К. : Кобза, 2003. – 168 с.</w:t>
      </w:r>
    </w:p>
    <w:p w:rsidR="00DC66F5" w:rsidRPr="00DC66F5" w:rsidRDefault="00DC66F5" w:rsidP="00491548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C66F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DC66F5">
        <w:rPr>
          <w:rFonts w:ascii="Times New Roman" w:hAnsi="Times New Roman" w:cs="Times New Roman"/>
          <w:sz w:val="24"/>
          <w:szCs w:val="24"/>
          <w:lang w:val="uk-UA"/>
        </w:rPr>
        <w:t>Семигіна</w:t>
      </w:r>
      <w:proofErr w:type="spellEnd"/>
      <w:r w:rsidRPr="00DC66F5">
        <w:rPr>
          <w:rFonts w:ascii="Times New Roman" w:hAnsi="Times New Roman" w:cs="Times New Roman"/>
          <w:sz w:val="24"/>
          <w:szCs w:val="24"/>
          <w:lang w:val="uk-UA"/>
        </w:rPr>
        <w:t xml:space="preserve"> Т. Соціальна робота з людьми, які живуть з ВІЛ/СНІДом: метод. </w:t>
      </w:r>
      <w:proofErr w:type="spellStart"/>
      <w:r w:rsidRPr="00DC66F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DC66F5">
        <w:rPr>
          <w:rFonts w:ascii="Times New Roman" w:hAnsi="Times New Roman" w:cs="Times New Roman"/>
          <w:sz w:val="24"/>
          <w:szCs w:val="24"/>
          <w:lang w:val="uk-UA"/>
        </w:rPr>
        <w:t xml:space="preserve">. для проведення курсів підвищ. кваліфікації / </w:t>
      </w:r>
      <w:proofErr w:type="spellStart"/>
      <w:r w:rsidRPr="00DC66F5">
        <w:rPr>
          <w:rFonts w:ascii="Times New Roman" w:hAnsi="Times New Roman" w:cs="Times New Roman"/>
          <w:sz w:val="24"/>
          <w:szCs w:val="24"/>
          <w:lang w:val="uk-UA"/>
        </w:rPr>
        <w:t>Семигіна</w:t>
      </w:r>
      <w:proofErr w:type="spellEnd"/>
      <w:r w:rsidRPr="00DC66F5">
        <w:rPr>
          <w:rFonts w:ascii="Times New Roman" w:hAnsi="Times New Roman" w:cs="Times New Roman"/>
          <w:sz w:val="24"/>
          <w:szCs w:val="24"/>
          <w:lang w:val="uk-UA"/>
        </w:rPr>
        <w:t xml:space="preserve"> Т., </w:t>
      </w:r>
      <w:proofErr w:type="spellStart"/>
      <w:r w:rsidRPr="00DC66F5">
        <w:rPr>
          <w:rFonts w:ascii="Times New Roman" w:hAnsi="Times New Roman" w:cs="Times New Roman"/>
          <w:sz w:val="24"/>
          <w:szCs w:val="24"/>
          <w:lang w:val="uk-UA"/>
        </w:rPr>
        <w:t>Банас</w:t>
      </w:r>
      <w:proofErr w:type="spellEnd"/>
      <w:r w:rsidRPr="00DC66F5">
        <w:rPr>
          <w:rFonts w:ascii="Times New Roman" w:hAnsi="Times New Roman" w:cs="Times New Roman"/>
          <w:sz w:val="24"/>
          <w:szCs w:val="24"/>
          <w:lang w:val="uk-UA"/>
        </w:rPr>
        <w:t xml:space="preserve"> О., Венедиктова Н. – К. : Вид. дім “Києво-Могилянська акад.”, 2006. – 620 с</w:t>
      </w:r>
    </w:p>
    <w:p w:rsidR="00491548" w:rsidRDefault="00491548" w:rsidP="00491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кореквізити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дисципліни</w:t>
      </w:r>
    </w:p>
    <w:p w:rsidR="00491548" w:rsidRDefault="00491548" w:rsidP="00491548">
      <w:pPr>
        <w:shd w:val="clear" w:color="auto" w:fill="FFFFFF"/>
        <w:tabs>
          <w:tab w:val="left" w:pos="610"/>
        </w:tabs>
        <w:suppressAutoHyphens/>
        <w:spacing w:after="0" w:line="360" w:lineRule="auto"/>
        <w:ind w:right="28"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 дисципліни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вивчення дисципліни: оволодіння фаховими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що формуються під час вивчення дисциплін «Соціальна робота</w:t>
      </w:r>
      <w:r w:rsidR="00723E34">
        <w:rPr>
          <w:rFonts w:ascii="Times New Roman" w:hAnsi="Times New Roman" w:cs="Times New Roman"/>
          <w:sz w:val="24"/>
          <w:szCs w:val="24"/>
          <w:lang w:val="uk-UA"/>
        </w:rPr>
        <w:t xml:space="preserve"> з різними групами клієнтів.» 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723E34">
        <w:rPr>
          <w:rFonts w:ascii="Times New Roman" w:hAnsi="Times New Roman" w:cs="Times New Roman"/>
          <w:sz w:val="24"/>
          <w:szCs w:val="24"/>
          <w:lang w:val="uk-UA"/>
        </w:rPr>
        <w:t>Анатомія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23E34">
        <w:rPr>
          <w:rFonts w:ascii="Times New Roman" w:hAnsi="Times New Roman" w:cs="Times New Roman"/>
          <w:sz w:val="24"/>
          <w:szCs w:val="24"/>
          <w:lang w:val="uk-UA"/>
        </w:rPr>
        <w:t>,»Медико</w:t>
      </w:r>
      <w:proofErr w:type="spellEnd"/>
      <w:r w:rsidR="00723E34">
        <w:rPr>
          <w:rFonts w:ascii="Times New Roman" w:hAnsi="Times New Roman" w:cs="Times New Roman"/>
          <w:sz w:val="24"/>
          <w:szCs w:val="24"/>
          <w:lang w:val="uk-UA"/>
        </w:rPr>
        <w:t xml:space="preserve"> –соціальні основи </w:t>
      </w:r>
      <w:proofErr w:type="spellStart"/>
      <w:r w:rsidR="00723E34">
        <w:rPr>
          <w:rFonts w:ascii="Times New Roman" w:hAnsi="Times New Roman" w:cs="Times New Roman"/>
          <w:sz w:val="24"/>
          <w:szCs w:val="24"/>
          <w:lang w:val="uk-UA"/>
        </w:rPr>
        <w:t>здоровя</w:t>
      </w:r>
      <w:proofErr w:type="spellEnd"/>
      <w:r w:rsidR="00723E34">
        <w:rPr>
          <w:rFonts w:ascii="Times New Roman" w:hAnsi="Times New Roman" w:cs="Times New Roman"/>
          <w:sz w:val="24"/>
          <w:szCs w:val="24"/>
          <w:lang w:val="uk-UA"/>
        </w:rPr>
        <w:t>». «Основи медичних знань.»</w:t>
      </w:r>
    </w:p>
    <w:p w:rsidR="00491548" w:rsidRDefault="00491548" w:rsidP="00491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Кореквізити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 дисципліни </w:t>
      </w:r>
      <w:r w:rsidR="00723E34">
        <w:rPr>
          <w:rFonts w:ascii="Times New Roman" w:hAnsi="Times New Roman" w:cs="Times New Roman"/>
          <w:sz w:val="24"/>
          <w:szCs w:val="24"/>
          <w:lang w:val="uk-UA"/>
        </w:rPr>
        <w:t>«Соціальна робота з різними групами клієнтів.»</w:t>
      </w: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7. Результати навчання: </w:t>
      </w:r>
    </w:p>
    <w:p w:rsidR="00723E34" w:rsidRPr="00723E34" w:rsidRDefault="00723E34" w:rsidP="00723E34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 w:rsidRPr="00723E34">
        <w:rPr>
          <w:rFonts w:ascii="Times New Roman" w:hAnsi="Times New Roman" w:cs="Times New Roman"/>
          <w:sz w:val="24"/>
          <w:szCs w:val="24"/>
          <w:lang w:val="uk-UA"/>
        </w:rPr>
        <w:t xml:space="preserve">: – нормативно-правові аспекти роботи з сім’ями, які виховують </w:t>
      </w:r>
      <w:proofErr w:type="spellStart"/>
      <w:r w:rsidRPr="00723E34">
        <w:rPr>
          <w:rFonts w:ascii="Times New Roman" w:hAnsi="Times New Roman" w:cs="Times New Roman"/>
          <w:sz w:val="24"/>
          <w:szCs w:val="24"/>
          <w:lang w:val="uk-UA"/>
        </w:rPr>
        <w:t>ВІЛінфікованих</w:t>
      </w:r>
      <w:proofErr w:type="spellEnd"/>
      <w:r w:rsidRPr="00723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3E34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723E34">
        <w:rPr>
          <w:rFonts w:ascii="Times New Roman" w:hAnsi="Times New Roman" w:cs="Times New Roman"/>
          <w:sz w:val="24"/>
          <w:szCs w:val="24"/>
          <w:lang w:val="uk-UA"/>
        </w:rPr>
        <w:t>медичні</w:t>
      </w:r>
      <w:proofErr w:type="spellEnd"/>
      <w:r w:rsidRPr="00723E34">
        <w:rPr>
          <w:rFonts w:ascii="Times New Roman" w:hAnsi="Times New Roman" w:cs="Times New Roman"/>
          <w:sz w:val="24"/>
          <w:szCs w:val="24"/>
          <w:lang w:val="uk-UA"/>
        </w:rPr>
        <w:t xml:space="preserve"> аспекти догляду й лікування ВІЛ-і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нфікованих дітей та їх сімей; </w:t>
      </w:r>
      <w:r w:rsidRPr="00723E34">
        <w:rPr>
          <w:rFonts w:ascii="Times New Roman" w:hAnsi="Times New Roman" w:cs="Times New Roman"/>
          <w:sz w:val="24"/>
          <w:szCs w:val="24"/>
          <w:lang w:val="uk-UA"/>
        </w:rPr>
        <w:t>технології індив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ідуальної та групової роботи; </w:t>
      </w:r>
      <w:r w:rsidRPr="00723E34">
        <w:rPr>
          <w:rFonts w:ascii="Times New Roman" w:hAnsi="Times New Roman" w:cs="Times New Roman"/>
          <w:sz w:val="24"/>
          <w:szCs w:val="24"/>
          <w:lang w:val="uk-UA"/>
        </w:rPr>
        <w:t>соціально-психологічні аспекти життя ВІЛ-і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нфікованих дітей та їх сімей; </w:t>
      </w:r>
      <w:r w:rsidRPr="00723E34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розкриття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статусу ВІЛ-інфікованим дітям; </w:t>
      </w:r>
      <w:r w:rsidRPr="00723E34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обливості медично-соціальної</w:t>
      </w:r>
      <w:r w:rsidRPr="00723E34">
        <w:rPr>
          <w:rFonts w:ascii="Times New Roman" w:hAnsi="Times New Roman" w:cs="Times New Roman"/>
          <w:sz w:val="24"/>
          <w:szCs w:val="24"/>
          <w:lang w:val="uk-UA"/>
        </w:rPr>
        <w:t xml:space="preserve"> роботи з сім’ями, які виховують ВІЛ-інфікованих дітей; </w:t>
      </w:r>
    </w:p>
    <w:p w:rsidR="00491548" w:rsidRPr="00723E34" w:rsidRDefault="00491548" w:rsidP="00723E34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723E34">
        <w:rPr>
          <w:rFonts w:ascii="Times New Roman" w:hAnsi="Times New Roman" w:cs="Times New Roman"/>
          <w:sz w:val="24"/>
          <w:szCs w:val="24"/>
          <w:lang w:val="uk-UA"/>
        </w:rPr>
        <w:t xml:space="preserve">2. Уміння: </w:t>
      </w:r>
      <w:r w:rsidR="00723E34" w:rsidRPr="00723E34">
        <w:rPr>
          <w:rFonts w:ascii="Times New Roman" w:hAnsi="Times New Roman" w:cs="Times New Roman"/>
          <w:sz w:val="24"/>
          <w:szCs w:val="24"/>
          <w:lang w:val="uk-UA"/>
        </w:rPr>
        <w:t>застосовувати отримані знання що</w:t>
      </w:r>
      <w:r w:rsidR="00723E34">
        <w:rPr>
          <w:rFonts w:ascii="Times New Roman" w:hAnsi="Times New Roman" w:cs="Times New Roman"/>
          <w:sz w:val="24"/>
          <w:szCs w:val="24"/>
          <w:lang w:val="uk-UA"/>
        </w:rPr>
        <w:t xml:space="preserve">до теорії та методів роботи у </w:t>
      </w:r>
      <w:r w:rsidR="00723E34" w:rsidRPr="00723E34">
        <w:rPr>
          <w:rFonts w:ascii="Times New Roman" w:hAnsi="Times New Roman" w:cs="Times New Roman"/>
          <w:sz w:val="24"/>
          <w:szCs w:val="24"/>
          <w:lang w:val="uk-UA"/>
        </w:rPr>
        <w:t>організації взаємодії з ВІЛ-інфік</w:t>
      </w:r>
      <w:r w:rsidR="00723E34">
        <w:rPr>
          <w:rFonts w:ascii="Times New Roman" w:hAnsi="Times New Roman" w:cs="Times New Roman"/>
          <w:sz w:val="24"/>
          <w:szCs w:val="24"/>
          <w:lang w:val="uk-UA"/>
        </w:rPr>
        <w:t xml:space="preserve">ованими дітьми та їх сім’ями; </w:t>
      </w:r>
      <w:r w:rsidR="00723E34" w:rsidRPr="00723E34">
        <w:rPr>
          <w:rFonts w:ascii="Times New Roman" w:hAnsi="Times New Roman" w:cs="Times New Roman"/>
          <w:sz w:val="24"/>
          <w:szCs w:val="24"/>
          <w:lang w:val="uk-UA"/>
        </w:rPr>
        <w:t>планувати втручання та складати індивідуальний план у здійсненні догл</w:t>
      </w:r>
      <w:r w:rsidR="00723E34">
        <w:rPr>
          <w:rFonts w:ascii="Times New Roman" w:hAnsi="Times New Roman" w:cs="Times New Roman"/>
          <w:sz w:val="24"/>
          <w:szCs w:val="24"/>
          <w:lang w:val="uk-UA"/>
        </w:rPr>
        <w:t xml:space="preserve">яду за ВІЛ-позитивними дітьми; </w:t>
      </w:r>
      <w:r w:rsidR="00723E34" w:rsidRPr="00723E34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 на практиці навички представництва сімей, що ви</w:t>
      </w:r>
      <w:r w:rsidR="00723E34">
        <w:rPr>
          <w:rFonts w:ascii="Times New Roman" w:hAnsi="Times New Roman" w:cs="Times New Roman"/>
          <w:sz w:val="24"/>
          <w:szCs w:val="24"/>
          <w:lang w:val="uk-UA"/>
        </w:rPr>
        <w:t xml:space="preserve">ховують ВІЛ-інфікованих дітей; </w:t>
      </w:r>
      <w:r w:rsidR="00723E34" w:rsidRPr="00723E34">
        <w:rPr>
          <w:rFonts w:ascii="Times New Roman" w:hAnsi="Times New Roman" w:cs="Times New Roman"/>
          <w:sz w:val="24"/>
          <w:szCs w:val="24"/>
          <w:lang w:val="uk-UA"/>
        </w:rPr>
        <w:t xml:space="preserve"> проводити індивідуальні та групові форми роботи з ВІЛ-інфік</w:t>
      </w:r>
      <w:r w:rsidR="00723E34">
        <w:rPr>
          <w:rFonts w:ascii="Times New Roman" w:hAnsi="Times New Roman" w:cs="Times New Roman"/>
          <w:sz w:val="24"/>
          <w:szCs w:val="24"/>
          <w:lang w:val="uk-UA"/>
        </w:rPr>
        <w:t xml:space="preserve">ованими дітьми та їх сім’ями; </w:t>
      </w:r>
      <w:r w:rsidR="00723E34" w:rsidRPr="00723E34">
        <w:rPr>
          <w:rFonts w:ascii="Times New Roman" w:hAnsi="Times New Roman" w:cs="Times New Roman"/>
          <w:sz w:val="24"/>
          <w:szCs w:val="24"/>
          <w:lang w:val="uk-UA"/>
        </w:rPr>
        <w:t xml:space="preserve">взаємодіяти з різними фахівцями в межах </w:t>
      </w:r>
      <w:proofErr w:type="spellStart"/>
      <w:r w:rsidR="00723E34">
        <w:rPr>
          <w:rFonts w:ascii="Times New Roman" w:hAnsi="Times New Roman" w:cs="Times New Roman"/>
          <w:sz w:val="24"/>
          <w:szCs w:val="24"/>
          <w:lang w:val="uk-UA"/>
        </w:rPr>
        <w:t>мультидисциплінарної</w:t>
      </w:r>
      <w:proofErr w:type="spellEnd"/>
      <w:r w:rsidR="00723E34">
        <w:rPr>
          <w:rFonts w:ascii="Times New Roman" w:hAnsi="Times New Roman" w:cs="Times New Roman"/>
          <w:sz w:val="24"/>
          <w:szCs w:val="24"/>
          <w:lang w:val="uk-UA"/>
        </w:rPr>
        <w:t xml:space="preserve"> команди; </w:t>
      </w:r>
      <w:r w:rsidR="00723E34" w:rsidRPr="00723E34">
        <w:rPr>
          <w:rFonts w:ascii="Times New Roman" w:hAnsi="Times New Roman" w:cs="Times New Roman"/>
          <w:sz w:val="24"/>
          <w:szCs w:val="24"/>
          <w:lang w:val="uk-UA"/>
        </w:rPr>
        <w:t>дотримуватися етичних принципів і меж професійної компетенції у роботі з ВІЛ-інфікованими дітьми та їх сім’ями</w:t>
      </w:r>
    </w:p>
    <w:p w:rsidR="00491548" w:rsidRPr="00723E34" w:rsidRDefault="00491548" w:rsidP="00723E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23E3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Теми практичних занять</w:t>
      </w:r>
    </w:p>
    <w:p w:rsidR="00491548" w:rsidRPr="00723E34" w:rsidRDefault="00491548" w:rsidP="00723E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18"/>
        <w:gridCol w:w="8916"/>
      </w:tblGrid>
      <w:tr w:rsidR="00491548" w:rsidTr="00A4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8916" w:type="dxa"/>
            <w:hideMark/>
          </w:tcPr>
          <w:p w:rsidR="00491548" w:rsidRPr="00AF6862" w:rsidRDefault="00491548">
            <w:pPr>
              <w:suppressAutoHyphen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F68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Назва теми</w:t>
            </w:r>
          </w:p>
        </w:tc>
      </w:tr>
      <w:tr w:rsidR="00491548" w:rsidRPr="00C62922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8916" w:type="dxa"/>
            <w:hideMark/>
          </w:tcPr>
          <w:p w:rsidR="00491548" w:rsidRPr="00AF6862" w:rsidRDefault="00723E34">
            <w:pPr>
              <w:shd w:val="clear" w:color="auto" w:fill="FFFFFF"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аспекти догляду й лікування ВІЛ-інфікованих дітей та особливості соціального захисту ВІЛ-інфікованих дітей і їх сімей</w:t>
            </w:r>
          </w:p>
        </w:tc>
      </w:tr>
      <w:tr w:rsidR="00491548" w:rsidTr="00A44CD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8916" w:type="dxa"/>
            <w:hideMark/>
          </w:tcPr>
          <w:p w:rsidR="00491548" w:rsidRPr="00AF6862" w:rsidRDefault="00723E34">
            <w:pPr>
              <w:shd w:val="clear" w:color="auto" w:fill="FFFFFF"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статусу ВІЛ-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інфікованим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</w:tr>
      <w:tr w:rsidR="00491548" w:rsidRPr="00C62922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8916" w:type="dxa"/>
            <w:hideMark/>
          </w:tcPr>
          <w:p w:rsidR="00491548" w:rsidRPr="00AF6862" w:rsidRDefault="00723E34" w:rsidP="00723E34">
            <w:pPr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соціально –медичної допомоги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ВІЛінфікованим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дітям та їх сім’ям</w:t>
            </w:r>
          </w:p>
        </w:tc>
      </w:tr>
      <w:tr w:rsidR="00491548" w:rsidRPr="00C62922" w:rsidTr="00A44CD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8916" w:type="dxa"/>
            <w:hideMark/>
          </w:tcPr>
          <w:p w:rsidR="00491548" w:rsidRPr="00AF6862" w:rsidRDefault="00723E34">
            <w:pPr>
              <w:suppressAutoHyphens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Соціально-психологічне консультування сімей, які виховують ВІЛ-інфікованих дітей</w:t>
            </w:r>
          </w:p>
        </w:tc>
      </w:tr>
      <w:tr w:rsidR="00491548" w:rsidRPr="00C62922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8916" w:type="dxa"/>
            <w:hideMark/>
          </w:tcPr>
          <w:p w:rsidR="00491548" w:rsidRPr="00AF6862" w:rsidRDefault="00723E34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соціально-педагогічної підтримки ВІЛ-інфікованих дітей та їх сімей</w:t>
            </w:r>
          </w:p>
        </w:tc>
      </w:tr>
      <w:tr w:rsidR="00491548" w:rsidTr="00A44CD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8916" w:type="dxa"/>
            <w:hideMark/>
          </w:tcPr>
          <w:p w:rsidR="00491548" w:rsidRPr="00AF6862" w:rsidRDefault="00723E34">
            <w:pPr>
              <w:suppressAutoHyphens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прав ВІЛ-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інфікованих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</w:tr>
      <w:tr w:rsidR="00491548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8916" w:type="dxa"/>
            <w:hideMark/>
          </w:tcPr>
          <w:p w:rsidR="00491548" w:rsidRPr="00AF6862" w:rsidRDefault="00AF6862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Антиретровірусна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терапія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прихильності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тривалого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ВІЛ-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інфікованих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</w:tr>
      <w:tr w:rsidR="00491548" w:rsidRPr="00AF6862" w:rsidTr="00A44CD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8916" w:type="dxa"/>
            <w:hideMark/>
          </w:tcPr>
          <w:p w:rsidR="00491548" w:rsidRPr="00AF6862" w:rsidRDefault="00AF6862" w:rsidP="00AF6862">
            <w:pPr>
              <w:suppressAutoHyphens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соціально-медичної роботи з сім’ями, які виховують ВІЛ-інфікованих дітей під час соціального супроводу</w:t>
            </w:r>
          </w:p>
        </w:tc>
      </w:tr>
      <w:tr w:rsidR="00491548" w:rsidRPr="00AF6862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8916" w:type="dxa"/>
            <w:hideMark/>
          </w:tcPr>
          <w:p w:rsidR="00491548" w:rsidRPr="00AF6862" w:rsidRDefault="00AF6862" w:rsidP="00AF6862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соціально-медичної роботи з сім’ями, які планують розкрити позитивний ВІЛ-статус дитині</w:t>
            </w:r>
          </w:p>
        </w:tc>
      </w:tr>
      <w:tr w:rsidR="00491548" w:rsidRPr="00C62922" w:rsidTr="00A44CD3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8916" w:type="dxa"/>
            <w:hideMark/>
          </w:tcPr>
          <w:p w:rsidR="00491548" w:rsidRPr="00AF6862" w:rsidRDefault="00AF6862">
            <w:pPr>
              <w:suppressAutoHyphens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Психосоціальна підтримка сімей, які виховують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ВІЛінфікованих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</w:t>
            </w:r>
          </w:p>
        </w:tc>
      </w:tr>
      <w:tr w:rsidR="00491548" w:rsidRPr="00C62922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491548" w:rsidRDefault="00491548" w:rsidP="00491548">
      <w:pPr>
        <w:suppressAutoHyphens/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Самостійна робота</w:t>
      </w: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633"/>
        <w:gridCol w:w="9001"/>
      </w:tblGrid>
      <w:tr w:rsidR="00491548" w:rsidTr="00A4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hideMark/>
          </w:tcPr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  <w:p w:rsidR="00491548" w:rsidRDefault="004915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9001" w:type="dxa"/>
            <w:hideMark/>
          </w:tcPr>
          <w:p w:rsidR="00491548" w:rsidRPr="00AF6862" w:rsidRDefault="00491548" w:rsidP="00AF6862">
            <w:pPr>
              <w:suppressAutoHyphens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F68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Назва теми</w:t>
            </w:r>
          </w:p>
        </w:tc>
      </w:tr>
      <w:tr w:rsidR="00491548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491548" w:rsidRDefault="00491548" w:rsidP="00430F9C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491548" w:rsidRPr="00AF6862" w:rsidRDefault="00AF6862" w:rsidP="00AF6862">
            <w:pPr>
              <w:shd w:val="clear" w:color="auto" w:fill="FFFFFF"/>
              <w:suppressAutoHyphens/>
              <w:spacing w:before="206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ВІЛ-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інфікованих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1548" w:rsidTr="00A44CD3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491548" w:rsidRDefault="00491548" w:rsidP="00430F9C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491548" w:rsidRPr="00AF6862" w:rsidRDefault="00AF6862" w:rsidP="00AF6862">
            <w:pPr>
              <w:shd w:val="clear" w:color="auto" w:fill="FFFFFF"/>
              <w:suppressAutoHyphens/>
              <w:spacing w:before="206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перебігу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ВІЛ-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інфекції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1548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491548" w:rsidRDefault="00491548" w:rsidP="00430F9C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491548" w:rsidRPr="00AF6862" w:rsidRDefault="00AF6862" w:rsidP="00AF6862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прихильності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тривалого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антиретровірусного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491548"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1548" w:rsidRPr="00C62922" w:rsidTr="00A44CD3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491548" w:rsidRDefault="00491548" w:rsidP="00430F9C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491548" w:rsidRPr="00AF6862" w:rsidRDefault="00AF6862" w:rsidP="00AF6862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і можливості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антиретровірусної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терапії: динаміка розвитку лікування дітей. </w:t>
            </w:r>
          </w:p>
        </w:tc>
      </w:tr>
      <w:tr w:rsidR="00491548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491548" w:rsidRDefault="00491548" w:rsidP="00430F9C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491548" w:rsidRPr="00AF6862" w:rsidRDefault="00AF6862" w:rsidP="00AF6862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Причини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виховує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ВІЛ-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інфіковану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1548" w:rsidRPr="00491548" w:rsidTr="00A44CD3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491548" w:rsidRDefault="00491548" w:rsidP="00430F9C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491548" w:rsidRPr="00AF6862" w:rsidRDefault="00AF6862" w:rsidP="00AF6862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Соціально-педагогічні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кризових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з ВІЛ-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інфікованими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1548" w:rsidRPr="00C62922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491548" w:rsidRDefault="00491548" w:rsidP="00430F9C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491548" w:rsidRPr="00AF6862" w:rsidRDefault="00AF6862" w:rsidP="00AF6862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стигматизації та дискримінації на якість життя сім’ї, яка виховує ВІЛ-інфіковану дитину. </w:t>
            </w:r>
          </w:p>
        </w:tc>
      </w:tr>
      <w:tr w:rsidR="00491548" w:rsidTr="00A44CD3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491548" w:rsidRDefault="00491548" w:rsidP="00430F9C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491548" w:rsidRPr="00AF6862" w:rsidRDefault="00AF6862" w:rsidP="00AF6862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правові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ВІЛ-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інфікованих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1548" w:rsidRPr="00C62922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491548" w:rsidRDefault="00491548" w:rsidP="00430F9C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491548" w:rsidRPr="00AF6862" w:rsidRDefault="00AF6862" w:rsidP="00AF6862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Переваги та недоліки соціальної підтримки, яку надають недержавні організації ВІЛ-інфікованим дітям в Україні. </w:t>
            </w:r>
          </w:p>
        </w:tc>
      </w:tr>
      <w:tr w:rsidR="00491548" w:rsidTr="00A44CD3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491548" w:rsidRDefault="00491548" w:rsidP="00430F9C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491548" w:rsidRPr="00AF6862" w:rsidRDefault="00AF6862" w:rsidP="00AF6862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недержавних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центрів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денного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для ВІЛ-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інфікованих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</w:tr>
      <w:tr w:rsidR="00491548" w:rsidTr="00A4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491548" w:rsidRDefault="00491548" w:rsidP="00430F9C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001" w:type="dxa"/>
            <w:hideMark/>
          </w:tcPr>
          <w:p w:rsidR="00491548" w:rsidRPr="00AF6862" w:rsidRDefault="00AF6862" w:rsidP="00AF6862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та роль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мед.працівника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розкриттяпозитивного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 xml:space="preserve"> ВІЛ-статусу </w:t>
            </w:r>
            <w:proofErr w:type="spellStart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дитині</w:t>
            </w:r>
            <w:proofErr w:type="spellEnd"/>
            <w:r w:rsidRPr="00AF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1548" w:rsidRDefault="00491548" w:rsidP="0049154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491548" w:rsidRDefault="00491548" w:rsidP="0049154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Політика та цінності дисципліни</w:t>
      </w:r>
    </w:p>
    <w:p w:rsid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Вимоги дисципліни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Щоб досягти мети навчання і успішно пройти курс, необхідно: з першого дня включитися в роботу; регулярно відвідувати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лчитати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Відвідування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занять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поведінка</w:t>
      </w:r>
      <w:r>
        <w:rPr>
          <w:rFonts w:ascii="Times New Roman" w:eastAsia="Calibri" w:hAnsi="Times New Roman" w:cs="Times New Roman"/>
          <w:sz w:val="24"/>
          <w:szCs w:val="24"/>
        </w:rPr>
        <w:t>.Студентам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необхідно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спізнюватися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і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пропускати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заняття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Використання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електронних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гаджетів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мобільний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телефон, планшет)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ході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практичних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занять,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лекцій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проведенні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контролю.</w:t>
      </w:r>
    </w:p>
    <w:p w:rsid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Політика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щодо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академічної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доброчесності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Списування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плагіат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підготовці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студентських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наукових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допускаються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Політика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щодо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особливими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освітніми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потребами</w:t>
      </w:r>
      <w:r>
        <w:rPr>
          <w:rFonts w:ascii="Times New Roman" w:eastAsia="Calibri" w:hAnsi="Times New Roman" w:cs="Times New Roman"/>
          <w:sz w:val="24"/>
          <w:szCs w:val="24"/>
        </w:rPr>
        <w:t>.Студенти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особливими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освітніми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потребами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зустрітися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викладачем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попередити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 початку занять,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прохання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студента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зробити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староста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Вас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виникнуть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будь ласка,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зв'яжіться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викладачем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Рекомендації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щодо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успішного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складання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дисципліни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>; 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активність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здобувачів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вищої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освіти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під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 практичного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заняття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виконання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необхідного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мінімуму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навчальної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роботи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491548" w:rsidRDefault="00491548" w:rsidP="004915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Техніка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безпеки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обов'язково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пройти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інструктаж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техніки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проводиться на початку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першого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заняття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Інструктаж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проводить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викладач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академічної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відповідальна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особа,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інструкцією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затвердженої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наказом ХНМУ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записом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відповідному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журналі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548" w:rsidRDefault="00491548" w:rsidP="00491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Політика оцінювання</w:t>
      </w:r>
    </w:p>
    <w:p w:rsidR="00491548" w:rsidRDefault="00491548" w:rsidP="00491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Система оцінювання та вимоги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Поточна навчальна діяльність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</w:t>
      </w:r>
    </w:p>
    <w:p w:rsidR="00491548" w:rsidRDefault="00491548" w:rsidP="00491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Підсумкове заняття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проводиться після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логічно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завершеної частини дисципліни, що складається з сукупності навчальних елементів навчальної програми, яка поєднує усі види підготовки (теоретичної, практичної і та ін.) елементи освітньо-професійної програми (навчальної дисципліни, усіх видів практик, атестації), що реалізується відповідними формами навчального процесу.</w:t>
      </w:r>
    </w:p>
    <w:p w:rsidR="00491548" w:rsidRDefault="00491548" w:rsidP="00491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Підсумкове заняття проводиться згідно з навчальною програмою протягом семестру за розкладом, під час занять. Прийом підсумкового заняття здійснюється викладачем академічної групи або проводиться обмін суміжних груп між викладачами. Форми проведення підсумкового заняття стандартизовані і включають контроль усіх видів підготовки (теоретичної, практичної, самостійної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іт.д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.), передбачених навчальною програмою дисципліни:</w:t>
      </w:r>
    </w:p>
    <w:p w:rsidR="00491548" w:rsidRDefault="00491548" w:rsidP="00491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Під час оцінювання знань студента з теоретичних 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:rsidR="00491548" w:rsidRDefault="00491548" w:rsidP="00491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Перерахунок середньої оцінки поточної навчальної діяльності у багатобальну шкалу ЕСТС проводиться відповідно до «Інструкції з оцінювання навчальної діяльності студентів ХНМУ».</w:t>
      </w:r>
    </w:p>
    <w:p w:rsidR="00491548" w:rsidRDefault="00491548" w:rsidP="00491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Мінімальна кількість балів, яку має набрати студент для допуску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дз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70 балів, максимальна кількість балів, яку може набрати студент – 120 балів.</w:t>
      </w:r>
    </w:p>
    <w:p w:rsidR="00491548" w:rsidRDefault="00491548" w:rsidP="00491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Підсумковий семестровий контроль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проводиться після завершення вивчення дисципліни у формі заліку.</w:t>
      </w:r>
    </w:p>
    <w:p w:rsidR="00491548" w:rsidRDefault="00491548" w:rsidP="00491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91548" w:rsidRDefault="00491548" w:rsidP="00491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Якщо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дз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складено, встановлюються дати перескладання під час канікул, до початку наступного семестру.</w:t>
      </w:r>
    </w:p>
    <w:p w:rsidR="00491548" w:rsidRDefault="00491548" w:rsidP="0049154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Ліквідація академічної заборгованості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(відпрацювання).Відпрацювання проводяться згідно положенню про відпрацювання ХНМУ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http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://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knmu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kharkov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index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?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option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=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&amp;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=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&amp;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=1226%3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2013</w:t>
      </w:r>
    </w:p>
    <w:p w:rsidR="00491548" w:rsidRDefault="00491548" w:rsidP="0049154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Правила оскарження оцінки.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кафедри.Ця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оцінка є остаточною та оскарженню не підлягає.</w:t>
      </w:r>
    </w:p>
    <w:p w:rsidR="00491548" w:rsidRDefault="00491548" w:rsidP="00491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</w:p>
    <w:p w:rsidR="00491548" w:rsidRDefault="00491548" w:rsidP="00491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548" w:rsidRDefault="00491548" w:rsidP="00491548">
      <w:pPr>
        <w:rPr>
          <w:lang w:val="uk-UA"/>
        </w:rPr>
      </w:pPr>
    </w:p>
    <w:p w:rsidR="00B71326" w:rsidRPr="00491548" w:rsidRDefault="00B71326">
      <w:pPr>
        <w:rPr>
          <w:lang w:val="uk-UA"/>
        </w:rPr>
      </w:pPr>
    </w:p>
    <w:sectPr w:rsidR="00B71326" w:rsidRPr="0049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30"/>
    <w:rsid w:val="00491548"/>
    <w:rsid w:val="00723E34"/>
    <w:rsid w:val="00A44CD3"/>
    <w:rsid w:val="00AF6862"/>
    <w:rsid w:val="00B71326"/>
    <w:rsid w:val="00C62922"/>
    <w:rsid w:val="00C704B0"/>
    <w:rsid w:val="00DC66F5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89BD-82E7-405B-A2FA-E6C086B1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548"/>
    <w:rPr>
      <w:color w:val="0000FF"/>
      <w:u w:val="single"/>
    </w:rPr>
  </w:style>
  <w:style w:type="table" w:styleId="5">
    <w:name w:val="Plain Table 5"/>
    <w:basedOn w:val="a1"/>
    <w:uiPriority w:val="45"/>
    <w:rsid w:val="00A44C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A4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.mohylka@kn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2020-11-19T11:50:00Z</dcterms:created>
  <dcterms:modified xsi:type="dcterms:W3CDTF">2020-11-19T13:09:00Z</dcterms:modified>
</cp:coreProperties>
</file>