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D717DA" w:rsidRDefault="00380CEB" w:rsidP="002806ED">
      <w:pPr>
        <w:spacing w:line="360" w:lineRule="auto"/>
        <w:jc w:val="center"/>
        <w:rPr>
          <w:caps/>
          <w:szCs w:val="28"/>
          <w:lang w:val="uk-UA"/>
        </w:rPr>
      </w:pPr>
      <w:bookmarkStart w:id="0" w:name="_GoBack"/>
      <w:bookmarkEnd w:id="0"/>
      <w:r w:rsidRPr="00D717DA">
        <w:rPr>
          <w:caps/>
          <w:szCs w:val="28"/>
          <w:lang w:val="uk-UA"/>
        </w:rPr>
        <w:t>Харківський національний медичний університет</w:t>
      </w:r>
    </w:p>
    <w:p w:rsidR="00642B23" w:rsidRPr="00D717DA" w:rsidRDefault="00642B23" w:rsidP="002806ED">
      <w:pPr>
        <w:spacing w:line="360" w:lineRule="auto"/>
        <w:jc w:val="center"/>
        <w:rPr>
          <w:szCs w:val="28"/>
          <w:lang w:val="uk-UA"/>
        </w:rPr>
      </w:pPr>
      <w:r w:rsidRPr="00D717DA">
        <w:rPr>
          <w:caps/>
          <w:szCs w:val="28"/>
          <w:lang w:val="uk-UA"/>
        </w:rPr>
        <w:t xml:space="preserve">V </w:t>
      </w:r>
      <w:r w:rsidRPr="00D717DA">
        <w:rPr>
          <w:szCs w:val="28"/>
          <w:lang w:val="uk-UA"/>
        </w:rPr>
        <w:t>факультет з підготовки іноземних студентів</w:t>
      </w:r>
    </w:p>
    <w:p w:rsidR="00642B23" w:rsidRPr="00D717DA" w:rsidRDefault="00642B23" w:rsidP="002806ED">
      <w:pPr>
        <w:spacing w:line="360" w:lineRule="auto"/>
        <w:jc w:val="center"/>
        <w:rPr>
          <w:szCs w:val="28"/>
          <w:lang w:val="uk-UA"/>
        </w:rPr>
      </w:pPr>
      <w:r w:rsidRPr="00D717DA">
        <w:rPr>
          <w:szCs w:val="28"/>
          <w:lang w:val="uk-UA"/>
        </w:rPr>
        <w:t>Кафедра філософії</w:t>
      </w:r>
    </w:p>
    <w:p w:rsidR="00642B23" w:rsidRPr="00D717DA" w:rsidRDefault="00642B23" w:rsidP="002806ED">
      <w:pPr>
        <w:widowControl w:val="0"/>
        <w:autoSpaceDE w:val="0"/>
        <w:autoSpaceDN w:val="0"/>
        <w:spacing w:line="360" w:lineRule="auto"/>
        <w:jc w:val="center"/>
        <w:rPr>
          <w:rFonts w:eastAsia="Calibri"/>
          <w:szCs w:val="28"/>
          <w:lang w:val="uk-UA" w:eastAsia="uk-UA"/>
        </w:rPr>
      </w:pPr>
      <w:r w:rsidRPr="00D717DA">
        <w:rPr>
          <w:rFonts w:eastAsia="Calibri"/>
          <w:szCs w:val="28"/>
          <w:lang w:val="uk-UA" w:eastAsia="uk-UA"/>
        </w:rPr>
        <w:t>Педіатрія</w:t>
      </w:r>
    </w:p>
    <w:p w:rsidR="00642B23" w:rsidRPr="00D717DA" w:rsidRDefault="00642B23" w:rsidP="002806ED">
      <w:pPr>
        <w:widowControl w:val="0"/>
        <w:autoSpaceDE w:val="0"/>
        <w:autoSpaceDN w:val="0"/>
        <w:spacing w:line="360" w:lineRule="auto"/>
        <w:jc w:val="center"/>
        <w:rPr>
          <w:rFonts w:eastAsia="Calibri"/>
          <w:szCs w:val="28"/>
          <w:lang w:val="uk-UA" w:eastAsia="uk-UA"/>
        </w:rPr>
      </w:pPr>
      <w:r w:rsidRPr="00D717DA">
        <w:rPr>
          <w:rFonts w:eastAsia="Calibri"/>
          <w:szCs w:val="28"/>
          <w:lang w:val="uk-UA" w:eastAsia="uk-UA"/>
        </w:rPr>
        <w:t>Освітня програма підготовки фахівців другого (магістерського)</w:t>
      </w:r>
    </w:p>
    <w:p w:rsidR="00642B23" w:rsidRPr="00D717DA" w:rsidRDefault="00642B23" w:rsidP="002806ED">
      <w:pPr>
        <w:widowControl w:val="0"/>
        <w:autoSpaceDE w:val="0"/>
        <w:autoSpaceDN w:val="0"/>
        <w:spacing w:line="360" w:lineRule="auto"/>
        <w:jc w:val="center"/>
        <w:rPr>
          <w:rFonts w:eastAsia="Calibri"/>
          <w:szCs w:val="28"/>
          <w:lang w:val="uk-UA" w:eastAsia="uk-UA"/>
        </w:rPr>
      </w:pPr>
      <w:r w:rsidRPr="00D717DA">
        <w:rPr>
          <w:rFonts w:eastAsia="Calibri"/>
          <w:szCs w:val="28"/>
          <w:lang w:val="uk-UA" w:eastAsia="uk-UA"/>
        </w:rPr>
        <w:t>рівня вищої освіти підготовки 22 «Охорона здоров’я»</w:t>
      </w:r>
    </w:p>
    <w:p w:rsidR="00642B23" w:rsidRPr="00D717DA" w:rsidRDefault="00642B23" w:rsidP="002806ED">
      <w:pPr>
        <w:widowControl w:val="0"/>
        <w:autoSpaceDE w:val="0"/>
        <w:autoSpaceDN w:val="0"/>
        <w:spacing w:line="360" w:lineRule="auto"/>
        <w:jc w:val="center"/>
        <w:rPr>
          <w:rFonts w:eastAsia="Calibri"/>
          <w:szCs w:val="28"/>
          <w:lang w:val="uk-UA" w:eastAsia="uk-UA"/>
        </w:rPr>
      </w:pPr>
      <w:r w:rsidRPr="00D717DA">
        <w:rPr>
          <w:rFonts w:eastAsia="Calibri"/>
          <w:szCs w:val="28"/>
          <w:lang w:val="uk-UA" w:eastAsia="uk-UA"/>
        </w:rPr>
        <w:t>за спеціальністю 22</w:t>
      </w:r>
      <w:r w:rsidR="008E3C75" w:rsidRPr="00D717DA">
        <w:rPr>
          <w:rFonts w:eastAsia="Calibri"/>
          <w:szCs w:val="28"/>
          <w:lang w:val="uk-UA" w:eastAsia="uk-UA"/>
        </w:rPr>
        <w:t>8</w:t>
      </w:r>
      <w:r w:rsidRPr="00D717DA">
        <w:rPr>
          <w:rFonts w:eastAsia="Calibri"/>
          <w:szCs w:val="28"/>
          <w:lang w:val="uk-UA" w:eastAsia="uk-UA"/>
        </w:rPr>
        <w:t xml:space="preserve"> «</w:t>
      </w:r>
      <w:r w:rsidR="002945E3" w:rsidRPr="00D717DA">
        <w:rPr>
          <w:rFonts w:eastAsia="Calibri"/>
          <w:szCs w:val="28"/>
          <w:lang w:val="uk-UA" w:eastAsia="uk-UA"/>
        </w:rPr>
        <w:t>Педіатрія</w:t>
      </w:r>
      <w:r w:rsidRPr="00D717DA">
        <w:rPr>
          <w:rFonts w:eastAsia="Calibri"/>
          <w:szCs w:val="28"/>
          <w:lang w:val="uk-UA" w:eastAsia="uk-UA"/>
        </w:rPr>
        <w:t>»</w:t>
      </w:r>
    </w:p>
    <w:p w:rsidR="00642B23" w:rsidRPr="00D717DA" w:rsidRDefault="00642B23" w:rsidP="00380CEB">
      <w:pPr>
        <w:jc w:val="center"/>
        <w:rPr>
          <w:szCs w:val="28"/>
          <w:lang w:val="uk-UA"/>
        </w:rPr>
      </w:pPr>
    </w:p>
    <w:p w:rsidR="00380CEB" w:rsidRPr="00D717DA" w:rsidRDefault="00380CEB" w:rsidP="00380CEB">
      <w:pPr>
        <w:jc w:val="center"/>
        <w:rPr>
          <w:szCs w:val="28"/>
          <w:lang w:val="uk-UA"/>
        </w:rPr>
      </w:pPr>
    </w:p>
    <w:p w:rsidR="00380CEB" w:rsidRPr="00D717DA" w:rsidRDefault="00380CEB" w:rsidP="00380CEB">
      <w:pPr>
        <w:jc w:val="center"/>
        <w:rPr>
          <w:rFonts w:eastAsia="Batang"/>
          <w:sz w:val="24"/>
          <w:lang w:val="uk-UA"/>
        </w:rPr>
      </w:pPr>
    </w:p>
    <w:p w:rsidR="00AE7DCC" w:rsidRPr="00D717DA" w:rsidRDefault="00AE7DCC" w:rsidP="00AE7DCC">
      <w:pPr>
        <w:jc w:val="center"/>
        <w:rPr>
          <w:rFonts w:eastAsia="Batang"/>
          <w:b/>
          <w:bCs/>
          <w:sz w:val="24"/>
          <w:lang w:val="uk-UA"/>
        </w:rPr>
      </w:pPr>
    </w:p>
    <w:p w:rsidR="00AE7DCC" w:rsidRPr="00D717DA" w:rsidRDefault="00AE7DCC" w:rsidP="00AE7DCC">
      <w:pPr>
        <w:jc w:val="center"/>
        <w:rPr>
          <w:rFonts w:eastAsia="Batang"/>
          <w:b/>
          <w:bCs/>
          <w:sz w:val="24"/>
          <w:lang w:val="uk-UA"/>
        </w:rPr>
      </w:pPr>
    </w:p>
    <w:p w:rsidR="00AE7DCC" w:rsidRPr="00D717DA" w:rsidRDefault="00AE7DCC" w:rsidP="00AE7DCC">
      <w:pPr>
        <w:jc w:val="center"/>
        <w:rPr>
          <w:rFonts w:eastAsia="Batang"/>
          <w:b/>
          <w:bCs/>
          <w:sz w:val="24"/>
          <w:lang w:val="uk-UA"/>
        </w:rPr>
      </w:pPr>
    </w:p>
    <w:p w:rsidR="00AE7DCC" w:rsidRPr="00D717DA" w:rsidRDefault="00AE7DCC" w:rsidP="00AE7DCC">
      <w:pPr>
        <w:jc w:val="center"/>
        <w:rPr>
          <w:rFonts w:eastAsia="Batang"/>
          <w:b/>
          <w:bCs/>
          <w:szCs w:val="28"/>
          <w:lang w:val="uk-UA"/>
        </w:rPr>
      </w:pPr>
    </w:p>
    <w:p w:rsidR="00642B23" w:rsidRPr="00D717DA" w:rsidRDefault="00642B23" w:rsidP="00AE7DCC">
      <w:pPr>
        <w:jc w:val="center"/>
        <w:rPr>
          <w:rFonts w:eastAsia="Batang"/>
          <w:b/>
          <w:bCs/>
          <w:szCs w:val="28"/>
          <w:lang w:val="uk-UA"/>
        </w:rPr>
      </w:pPr>
    </w:p>
    <w:p w:rsidR="00AE7DCC" w:rsidRPr="00D717DA" w:rsidRDefault="00AE7DCC" w:rsidP="00AE7DCC">
      <w:pPr>
        <w:jc w:val="center"/>
        <w:rPr>
          <w:rFonts w:eastAsia="Batang"/>
          <w:b/>
          <w:bCs/>
          <w:sz w:val="32"/>
          <w:szCs w:val="32"/>
          <w:lang w:val="uk-UA"/>
        </w:rPr>
      </w:pPr>
    </w:p>
    <w:p w:rsidR="00AE7DCC" w:rsidRPr="00A0479E" w:rsidRDefault="00AE7DCC" w:rsidP="00A0479E">
      <w:pPr>
        <w:jc w:val="center"/>
        <w:rPr>
          <w:rFonts w:eastAsia="Batang"/>
          <w:sz w:val="32"/>
          <w:szCs w:val="32"/>
          <w:lang w:val="uk-UA"/>
        </w:rPr>
      </w:pPr>
      <w:r w:rsidRPr="00A0479E">
        <w:rPr>
          <w:rFonts w:eastAsia="Batang"/>
          <w:sz w:val="32"/>
          <w:szCs w:val="32"/>
          <w:lang w:val="uk-UA"/>
        </w:rPr>
        <w:t>СИЛАБУС</w:t>
      </w:r>
      <w:r w:rsidR="00642B23" w:rsidRPr="00A0479E">
        <w:rPr>
          <w:rFonts w:eastAsia="Batang"/>
          <w:sz w:val="32"/>
          <w:szCs w:val="32"/>
          <w:lang w:val="uk-UA"/>
        </w:rPr>
        <w:t xml:space="preserve"> </w:t>
      </w:r>
      <w:r w:rsidRPr="00A0479E">
        <w:rPr>
          <w:rFonts w:eastAsia="Batang"/>
          <w:sz w:val="32"/>
          <w:szCs w:val="32"/>
          <w:lang w:val="uk-UA"/>
        </w:rPr>
        <w:t>НАВЧАЛЬНОЇ ДИСЦИПЛІНИ</w:t>
      </w:r>
    </w:p>
    <w:p w:rsidR="00642B23" w:rsidRPr="00A0479E" w:rsidRDefault="00410DA1" w:rsidP="00A0479E">
      <w:pPr>
        <w:jc w:val="center"/>
        <w:rPr>
          <w:rFonts w:eastAsia="Batang"/>
          <w:b/>
          <w:bCs/>
          <w:sz w:val="32"/>
          <w:szCs w:val="32"/>
          <w:lang w:val="uk-UA"/>
        </w:rPr>
      </w:pPr>
      <w:r w:rsidRPr="00A0479E">
        <w:rPr>
          <w:rFonts w:eastAsia="Batang"/>
          <w:b/>
          <w:bCs/>
          <w:sz w:val="32"/>
          <w:szCs w:val="32"/>
          <w:lang w:val="uk-UA"/>
        </w:rPr>
        <w:t>Вибіркова дисципліна</w:t>
      </w:r>
    </w:p>
    <w:p w:rsidR="00AE7DCC" w:rsidRPr="00A0479E" w:rsidRDefault="00AE7DCC" w:rsidP="00A0479E">
      <w:pPr>
        <w:jc w:val="center"/>
        <w:rPr>
          <w:rFonts w:eastAsia="Batang"/>
          <w:b/>
          <w:bCs/>
          <w:sz w:val="32"/>
          <w:szCs w:val="32"/>
          <w:lang w:val="uk-UA"/>
        </w:rPr>
      </w:pPr>
      <w:r w:rsidRPr="00A0479E">
        <w:rPr>
          <w:rFonts w:eastAsia="Batang"/>
          <w:b/>
          <w:bCs/>
          <w:sz w:val="32"/>
          <w:szCs w:val="32"/>
          <w:lang w:val="uk-UA"/>
        </w:rPr>
        <w:t>„</w:t>
      </w:r>
      <w:r w:rsidR="00633BAE" w:rsidRPr="00A0479E">
        <w:rPr>
          <w:b/>
          <w:sz w:val="32"/>
          <w:szCs w:val="32"/>
          <w:lang w:val="uk-UA"/>
        </w:rPr>
        <w:t>РЕЛІГІЄЗНАВСТВО</w:t>
      </w:r>
      <w:r w:rsidRPr="00A0479E">
        <w:rPr>
          <w:rFonts w:eastAsia="Batang"/>
          <w:b/>
          <w:bCs/>
          <w:sz w:val="32"/>
          <w:szCs w:val="32"/>
          <w:lang w:val="uk-UA"/>
        </w:rPr>
        <w:t>”</w:t>
      </w:r>
    </w:p>
    <w:p w:rsidR="00AE7DCC" w:rsidRPr="00D717DA" w:rsidRDefault="00AE7DCC" w:rsidP="00AE7DCC">
      <w:pPr>
        <w:ind w:firstLine="708"/>
        <w:rPr>
          <w:rFonts w:eastAsia="Batang"/>
          <w:sz w:val="24"/>
          <w:lang w:val="uk-UA"/>
        </w:rPr>
      </w:pPr>
    </w:p>
    <w:p w:rsidR="00AE7DCC" w:rsidRPr="00D717DA" w:rsidRDefault="00AE7DCC" w:rsidP="00AE7DCC">
      <w:pPr>
        <w:ind w:firstLine="708"/>
        <w:rPr>
          <w:rFonts w:eastAsia="Batang"/>
          <w:sz w:val="24"/>
          <w:lang w:val="uk-UA"/>
        </w:rPr>
      </w:pPr>
    </w:p>
    <w:p w:rsidR="00AE7DCC" w:rsidRPr="00D717DA" w:rsidRDefault="00AE7DCC" w:rsidP="00AE7DCC">
      <w:pPr>
        <w:ind w:firstLine="708"/>
        <w:rPr>
          <w:sz w:val="24"/>
          <w:lang w:val="uk-UA"/>
        </w:rPr>
      </w:pPr>
    </w:p>
    <w:p w:rsidR="00AE7DCC" w:rsidRPr="00D717DA" w:rsidRDefault="00AE7DCC" w:rsidP="00AE7DCC">
      <w:pPr>
        <w:ind w:firstLine="708"/>
        <w:rPr>
          <w:sz w:val="24"/>
          <w:lang w:val="uk-UA"/>
        </w:rPr>
      </w:pPr>
    </w:p>
    <w:p w:rsidR="00A943F3" w:rsidRDefault="00A943F3" w:rsidP="00AE7DCC">
      <w:pPr>
        <w:ind w:firstLine="708"/>
        <w:rPr>
          <w:sz w:val="24"/>
          <w:lang w:val="uk-UA"/>
        </w:rPr>
      </w:pPr>
    </w:p>
    <w:p w:rsidR="00A0479E" w:rsidRPr="00D717DA" w:rsidRDefault="00A0479E" w:rsidP="00AE7DCC">
      <w:pPr>
        <w:ind w:firstLine="708"/>
        <w:rPr>
          <w:sz w:val="24"/>
          <w:lang w:val="uk-UA"/>
        </w:rPr>
      </w:pPr>
    </w:p>
    <w:p w:rsidR="00642B23" w:rsidRPr="00D717DA" w:rsidRDefault="00642B23"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A0479E" w:rsidTr="00A0479E">
        <w:tc>
          <w:tcPr>
            <w:tcW w:w="4789" w:type="dxa"/>
          </w:tcPr>
          <w:p w:rsidR="00A0479E" w:rsidRDefault="00A0479E">
            <w:pPr>
              <w:rPr>
                <w:b/>
                <w:bCs/>
                <w:i/>
                <w:iCs/>
                <w:sz w:val="24"/>
              </w:rPr>
            </w:pPr>
            <w:proofErr w:type="spellStart"/>
            <w:r>
              <w:rPr>
                <w:sz w:val="24"/>
              </w:rPr>
              <w:t>Силабус</w:t>
            </w:r>
            <w:proofErr w:type="spellEnd"/>
            <w:r>
              <w:rPr>
                <w:sz w:val="24"/>
              </w:rPr>
              <w:t xml:space="preserve"> </w:t>
            </w:r>
            <w:proofErr w:type="spellStart"/>
            <w:r>
              <w:rPr>
                <w:sz w:val="24"/>
              </w:rPr>
              <w:t>навчальної</w:t>
            </w:r>
            <w:proofErr w:type="spellEnd"/>
            <w:r>
              <w:rPr>
                <w:sz w:val="24"/>
              </w:rPr>
              <w:t xml:space="preserve"> </w:t>
            </w:r>
            <w:proofErr w:type="spellStart"/>
            <w:r>
              <w:rPr>
                <w:sz w:val="24"/>
              </w:rPr>
              <w:t>дисципліни</w:t>
            </w:r>
            <w:proofErr w:type="spellEnd"/>
            <w:r>
              <w:rPr>
                <w:sz w:val="24"/>
              </w:rPr>
              <w:t xml:space="preserve"> </w:t>
            </w:r>
            <w:proofErr w:type="spellStart"/>
            <w:r>
              <w:rPr>
                <w:sz w:val="24"/>
              </w:rPr>
              <w:t>затверджений</w:t>
            </w:r>
            <w:proofErr w:type="spellEnd"/>
            <w:r>
              <w:rPr>
                <w:sz w:val="24"/>
              </w:rPr>
              <w:t xml:space="preserve"> на </w:t>
            </w:r>
            <w:proofErr w:type="spellStart"/>
            <w:r>
              <w:rPr>
                <w:sz w:val="24"/>
              </w:rPr>
              <w:t>засіданні</w:t>
            </w:r>
            <w:proofErr w:type="spellEnd"/>
            <w:r>
              <w:rPr>
                <w:sz w:val="24"/>
              </w:rPr>
              <w:t xml:space="preserve"> </w:t>
            </w:r>
            <w:proofErr w:type="spellStart"/>
            <w:r>
              <w:rPr>
                <w:sz w:val="24"/>
              </w:rPr>
              <w:t>кафедри</w:t>
            </w:r>
            <w:proofErr w:type="spellEnd"/>
            <w:r>
              <w:rPr>
                <w:sz w:val="24"/>
              </w:rPr>
              <w:t xml:space="preserve"> </w:t>
            </w:r>
            <w:proofErr w:type="spellStart"/>
            <w:r>
              <w:rPr>
                <w:sz w:val="24"/>
              </w:rPr>
              <w:t>філософії</w:t>
            </w:r>
            <w:proofErr w:type="spellEnd"/>
          </w:p>
          <w:p w:rsidR="00A0479E" w:rsidRDefault="00A0479E">
            <w:pPr>
              <w:rPr>
                <w:b/>
                <w:bCs/>
                <w:i/>
                <w:iCs/>
                <w:sz w:val="24"/>
              </w:rPr>
            </w:pPr>
          </w:p>
          <w:p w:rsidR="00A0479E" w:rsidRDefault="00A0479E">
            <w:pPr>
              <w:rPr>
                <w:sz w:val="24"/>
              </w:rPr>
            </w:pPr>
            <w:r>
              <w:rPr>
                <w:sz w:val="24"/>
              </w:rPr>
              <w:t xml:space="preserve">Протокол </w:t>
            </w:r>
            <w:proofErr w:type="spellStart"/>
            <w:r>
              <w:rPr>
                <w:sz w:val="24"/>
              </w:rPr>
              <w:t>від</w:t>
            </w:r>
            <w:proofErr w:type="spellEnd"/>
            <w:r>
              <w:rPr>
                <w:sz w:val="24"/>
              </w:rPr>
              <w:t xml:space="preserve">  </w:t>
            </w:r>
          </w:p>
          <w:p w:rsidR="00A0479E" w:rsidRDefault="00A0479E">
            <w:pPr>
              <w:rPr>
                <w:sz w:val="24"/>
              </w:rPr>
            </w:pPr>
            <w:r>
              <w:rPr>
                <w:sz w:val="24"/>
              </w:rPr>
              <w:t xml:space="preserve">“27” </w:t>
            </w:r>
            <w:proofErr w:type="spellStart"/>
            <w:r>
              <w:rPr>
                <w:sz w:val="24"/>
              </w:rPr>
              <w:t>серпня</w:t>
            </w:r>
            <w:proofErr w:type="spellEnd"/>
            <w:r>
              <w:rPr>
                <w:sz w:val="24"/>
              </w:rPr>
              <w:t xml:space="preserve"> 2020 року № 12</w:t>
            </w:r>
          </w:p>
          <w:p w:rsidR="00A0479E" w:rsidRDefault="00A0479E">
            <w:pPr>
              <w:rPr>
                <w:sz w:val="24"/>
              </w:rPr>
            </w:pPr>
          </w:p>
          <w:p w:rsidR="00A0479E" w:rsidRDefault="00A0479E">
            <w:pPr>
              <w:rPr>
                <w:sz w:val="24"/>
              </w:rPr>
            </w:pPr>
            <w:proofErr w:type="spellStart"/>
            <w:r>
              <w:rPr>
                <w:sz w:val="24"/>
              </w:rPr>
              <w:t>Завідувач</w:t>
            </w:r>
            <w:proofErr w:type="spellEnd"/>
            <w:r>
              <w:rPr>
                <w:sz w:val="24"/>
              </w:rPr>
              <w:t xml:space="preserve"> </w:t>
            </w:r>
            <w:proofErr w:type="spellStart"/>
            <w:r>
              <w:rPr>
                <w:sz w:val="24"/>
              </w:rPr>
              <w:t>кафедри</w:t>
            </w:r>
            <w:proofErr w:type="spellEnd"/>
            <w:r>
              <w:rPr>
                <w:sz w:val="24"/>
              </w:rPr>
              <w:t xml:space="preserve"> </w:t>
            </w:r>
          </w:p>
          <w:p w:rsidR="00A0479E" w:rsidRDefault="00A0479E">
            <w:pPr>
              <w:rPr>
                <w:sz w:val="16"/>
                <w:szCs w:val="16"/>
              </w:rPr>
            </w:pPr>
            <w:r>
              <w:rPr>
                <w:sz w:val="24"/>
              </w:rPr>
              <w:t xml:space="preserve">_______________     </w:t>
            </w:r>
            <w:r>
              <w:rPr>
                <w:sz w:val="24"/>
                <w:u w:val="single"/>
              </w:rPr>
              <w:t>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A0479E" w:rsidRDefault="00A0479E">
            <w:pPr>
              <w:rPr>
                <w:sz w:val="24"/>
              </w:rPr>
            </w:pPr>
          </w:p>
          <w:p w:rsidR="00A0479E" w:rsidRDefault="00A0479E">
            <w:pPr>
              <w:rPr>
                <w:sz w:val="24"/>
              </w:rPr>
            </w:pPr>
            <w:r>
              <w:rPr>
                <w:sz w:val="24"/>
              </w:rPr>
              <w:t xml:space="preserve">“27” </w:t>
            </w:r>
            <w:proofErr w:type="spellStart"/>
            <w:r>
              <w:rPr>
                <w:sz w:val="24"/>
              </w:rPr>
              <w:t>серпня</w:t>
            </w:r>
            <w:proofErr w:type="spellEnd"/>
            <w:r>
              <w:rPr>
                <w:sz w:val="24"/>
              </w:rPr>
              <w:t xml:space="preserve"> 2020 року</w:t>
            </w:r>
          </w:p>
          <w:p w:rsidR="00A0479E" w:rsidRDefault="00A0479E">
            <w:pPr>
              <w:jc w:val="both"/>
              <w:rPr>
                <w:szCs w:val="28"/>
              </w:rPr>
            </w:pPr>
          </w:p>
        </w:tc>
        <w:tc>
          <w:tcPr>
            <w:tcW w:w="425" w:type="dxa"/>
          </w:tcPr>
          <w:p w:rsidR="00A0479E" w:rsidRDefault="00A0479E">
            <w:pPr>
              <w:jc w:val="both"/>
              <w:rPr>
                <w:szCs w:val="28"/>
              </w:rPr>
            </w:pPr>
          </w:p>
        </w:tc>
        <w:tc>
          <w:tcPr>
            <w:tcW w:w="5106" w:type="dxa"/>
          </w:tcPr>
          <w:p w:rsidR="00A0479E" w:rsidRDefault="00A0479E">
            <w:pPr>
              <w:rPr>
                <w:sz w:val="24"/>
              </w:rPr>
            </w:pPr>
            <w:proofErr w:type="spellStart"/>
            <w:r>
              <w:rPr>
                <w:sz w:val="24"/>
              </w:rPr>
              <w:t>Схвалено</w:t>
            </w:r>
            <w:proofErr w:type="spellEnd"/>
            <w:r>
              <w:rPr>
                <w:sz w:val="24"/>
              </w:rPr>
              <w:t xml:space="preserve"> методичною </w:t>
            </w:r>
            <w:proofErr w:type="spellStart"/>
            <w:r>
              <w:rPr>
                <w:sz w:val="24"/>
              </w:rPr>
              <w:t>комісією</w:t>
            </w:r>
            <w:proofErr w:type="spellEnd"/>
            <w:r>
              <w:rPr>
                <w:sz w:val="24"/>
              </w:rPr>
              <w:t xml:space="preserve"> ХНМУ з проблем </w:t>
            </w:r>
            <w:proofErr w:type="spellStart"/>
            <w:r>
              <w:rPr>
                <w:sz w:val="24"/>
                <w:u w:val="single"/>
              </w:rPr>
              <w:t>гуманітарної</w:t>
            </w:r>
            <w:proofErr w:type="spellEnd"/>
            <w:r>
              <w:rPr>
                <w:sz w:val="24"/>
                <w:u w:val="single"/>
              </w:rPr>
              <w:t xml:space="preserve"> та </w:t>
            </w:r>
            <w:proofErr w:type="spellStart"/>
            <w:proofErr w:type="gramStart"/>
            <w:r>
              <w:rPr>
                <w:sz w:val="24"/>
                <w:u w:val="single"/>
              </w:rPr>
              <w:t>соц</w:t>
            </w:r>
            <w:proofErr w:type="gramEnd"/>
            <w:r>
              <w:rPr>
                <w:sz w:val="24"/>
                <w:u w:val="single"/>
              </w:rPr>
              <w:t>іально-економічної</w:t>
            </w:r>
            <w:proofErr w:type="spellEnd"/>
            <w:r>
              <w:rPr>
                <w:sz w:val="24"/>
                <w:u w:val="single"/>
              </w:rPr>
              <w:t xml:space="preserve"> </w:t>
            </w:r>
            <w:proofErr w:type="spellStart"/>
            <w:r>
              <w:rPr>
                <w:sz w:val="24"/>
                <w:u w:val="single"/>
              </w:rPr>
              <w:t>підготовки</w:t>
            </w:r>
            <w:proofErr w:type="spellEnd"/>
          </w:p>
          <w:p w:rsidR="00A0479E" w:rsidRDefault="00A0479E">
            <w:pPr>
              <w:rPr>
                <w:rFonts w:eastAsia="Calibri"/>
                <w:sz w:val="16"/>
                <w:szCs w:val="16"/>
              </w:rPr>
            </w:pPr>
            <w:r>
              <w:rPr>
                <w:rFonts w:eastAsia="Calibri"/>
                <w:sz w:val="24"/>
              </w:rPr>
              <w:t xml:space="preserve">                 </w:t>
            </w:r>
            <w:r>
              <w:rPr>
                <w:rFonts w:eastAsia="Calibri"/>
                <w:sz w:val="16"/>
                <w:szCs w:val="16"/>
              </w:rPr>
              <w:t xml:space="preserve">( </w:t>
            </w:r>
            <w:proofErr w:type="spellStart"/>
            <w:r>
              <w:rPr>
                <w:rFonts w:eastAsia="Calibri"/>
                <w:sz w:val="16"/>
                <w:szCs w:val="16"/>
              </w:rPr>
              <w:t>назва</w:t>
            </w:r>
            <w:proofErr w:type="spellEnd"/>
            <w:r>
              <w:rPr>
                <w:rFonts w:eastAsia="Calibri"/>
                <w:sz w:val="16"/>
                <w:szCs w:val="16"/>
              </w:rPr>
              <w:t>)</w:t>
            </w:r>
          </w:p>
          <w:p w:rsidR="00A0479E" w:rsidRDefault="00A0479E">
            <w:pPr>
              <w:rPr>
                <w:sz w:val="24"/>
              </w:rPr>
            </w:pPr>
            <w:r>
              <w:rPr>
                <w:sz w:val="24"/>
              </w:rPr>
              <w:t xml:space="preserve">Протокол </w:t>
            </w:r>
            <w:proofErr w:type="spellStart"/>
            <w:r>
              <w:rPr>
                <w:sz w:val="24"/>
              </w:rPr>
              <w:t>від</w:t>
            </w:r>
            <w:proofErr w:type="spellEnd"/>
            <w:r>
              <w:rPr>
                <w:sz w:val="24"/>
              </w:rPr>
              <w:t xml:space="preserve">  </w:t>
            </w:r>
          </w:p>
          <w:p w:rsidR="00A0479E" w:rsidRDefault="00A0479E">
            <w:pPr>
              <w:rPr>
                <w:sz w:val="24"/>
              </w:rPr>
            </w:pPr>
            <w:r>
              <w:rPr>
                <w:sz w:val="24"/>
              </w:rPr>
              <w:t xml:space="preserve">“27” </w:t>
            </w:r>
            <w:proofErr w:type="spellStart"/>
            <w:r>
              <w:rPr>
                <w:sz w:val="24"/>
              </w:rPr>
              <w:t>серпня</w:t>
            </w:r>
            <w:proofErr w:type="spellEnd"/>
            <w:r>
              <w:rPr>
                <w:sz w:val="24"/>
              </w:rPr>
              <w:t xml:space="preserve"> 2020 року № 7</w:t>
            </w:r>
          </w:p>
          <w:p w:rsidR="00A0479E" w:rsidRDefault="00A0479E">
            <w:pPr>
              <w:rPr>
                <w:sz w:val="24"/>
              </w:rPr>
            </w:pPr>
          </w:p>
          <w:p w:rsidR="00A0479E" w:rsidRDefault="00A0479E">
            <w:pPr>
              <w:rPr>
                <w:sz w:val="24"/>
              </w:rPr>
            </w:pPr>
            <w:r>
              <w:rPr>
                <w:sz w:val="24"/>
              </w:rPr>
              <w:t xml:space="preserve">Голова  </w:t>
            </w:r>
          </w:p>
          <w:p w:rsidR="00A0479E" w:rsidRDefault="00A0479E">
            <w:pPr>
              <w:rPr>
                <w:sz w:val="16"/>
                <w:szCs w:val="16"/>
              </w:rPr>
            </w:pPr>
            <w:r>
              <w:rPr>
                <w:sz w:val="24"/>
              </w:rPr>
              <w:t xml:space="preserve">_______________    </w:t>
            </w:r>
            <w:r>
              <w:rPr>
                <w:sz w:val="24"/>
                <w:u w:val="single"/>
              </w:rPr>
              <w:t xml:space="preserve"> 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A0479E" w:rsidRDefault="00A0479E">
            <w:pPr>
              <w:rPr>
                <w:sz w:val="24"/>
              </w:rPr>
            </w:pPr>
          </w:p>
          <w:p w:rsidR="00A0479E" w:rsidRDefault="00A0479E">
            <w:pPr>
              <w:rPr>
                <w:szCs w:val="28"/>
              </w:rPr>
            </w:pPr>
            <w:r>
              <w:rPr>
                <w:sz w:val="24"/>
              </w:rPr>
              <w:t>“</w:t>
            </w:r>
            <w:r>
              <w:rPr>
                <w:sz w:val="24"/>
                <w:lang w:val="en-US"/>
              </w:rPr>
              <w:t>27</w:t>
            </w:r>
            <w:r>
              <w:rPr>
                <w:sz w:val="24"/>
              </w:rPr>
              <w:t xml:space="preserve">” </w:t>
            </w:r>
            <w:proofErr w:type="spellStart"/>
            <w:r>
              <w:rPr>
                <w:sz w:val="24"/>
              </w:rPr>
              <w:t>серпня</w:t>
            </w:r>
            <w:proofErr w:type="spellEnd"/>
            <w:r>
              <w:rPr>
                <w:sz w:val="24"/>
              </w:rPr>
              <w:t xml:space="preserve"> 2020 року</w:t>
            </w:r>
          </w:p>
        </w:tc>
      </w:tr>
    </w:tbl>
    <w:p w:rsidR="00410DA1" w:rsidRPr="00D717DA" w:rsidRDefault="00410DA1" w:rsidP="002945E3">
      <w:pPr>
        <w:spacing w:after="120"/>
        <w:jc w:val="both"/>
        <w:rPr>
          <w:b/>
          <w:szCs w:val="28"/>
          <w:lang w:val="uk-UA"/>
        </w:rPr>
      </w:pPr>
    </w:p>
    <w:p w:rsidR="00A943F3" w:rsidRPr="00D717DA" w:rsidRDefault="00A943F3" w:rsidP="002945E3">
      <w:pPr>
        <w:spacing w:after="120"/>
        <w:jc w:val="both"/>
        <w:rPr>
          <w:b/>
          <w:szCs w:val="28"/>
          <w:lang w:val="uk-UA"/>
        </w:rPr>
      </w:pPr>
    </w:p>
    <w:p w:rsidR="00A943F3" w:rsidRPr="00D717DA" w:rsidRDefault="00A943F3" w:rsidP="002945E3">
      <w:pPr>
        <w:spacing w:after="120"/>
        <w:jc w:val="both"/>
        <w:rPr>
          <w:b/>
          <w:szCs w:val="28"/>
          <w:lang w:val="uk-UA"/>
        </w:rPr>
      </w:pPr>
    </w:p>
    <w:p w:rsidR="00410DA1" w:rsidRPr="00D717DA" w:rsidRDefault="00A943F3" w:rsidP="00A943F3">
      <w:pPr>
        <w:spacing w:after="120"/>
        <w:jc w:val="center"/>
        <w:rPr>
          <w:szCs w:val="28"/>
          <w:lang w:val="uk-UA"/>
        </w:rPr>
      </w:pPr>
      <w:r w:rsidRPr="00D717DA">
        <w:rPr>
          <w:szCs w:val="28"/>
          <w:lang w:val="uk-UA"/>
        </w:rPr>
        <w:t>Харків – 2020</w:t>
      </w:r>
    </w:p>
    <w:p w:rsidR="00642B23" w:rsidRPr="00D717DA" w:rsidRDefault="00642B23" w:rsidP="00870A99">
      <w:pPr>
        <w:spacing w:after="120"/>
        <w:ind w:firstLine="567"/>
        <w:jc w:val="both"/>
        <w:rPr>
          <w:szCs w:val="28"/>
          <w:lang w:val="uk-UA"/>
        </w:rPr>
      </w:pPr>
      <w:r w:rsidRPr="00D717DA">
        <w:rPr>
          <w:b/>
          <w:szCs w:val="28"/>
          <w:lang w:val="uk-UA"/>
        </w:rPr>
        <w:lastRenderedPageBreak/>
        <w:t xml:space="preserve">Розробник: </w:t>
      </w:r>
      <w:r w:rsidR="002945E3" w:rsidRPr="00D717DA">
        <w:rPr>
          <w:szCs w:val="28"/>
          <w:lang w:val="uk-UA"/>
        </w:rPr>
        <w:t xml:space="preserve">доц. </w:t>
      </w:r>
      <w:r w:rsidRPr="00D717DA">
        <w:rPr>
          <w:szCs w:val="28"/>
          <w:lang w:val="uk-UA"/>
        </w:rPr>
        <w:t>Щербина М.М</w:t>
      </w:r>
      <w:r w:rsidR="00AB7555" w:rsidRPr="00D717DA">
        <w:rPr>
          <w:szCs w:val="28"/>
          <w:lang w:val="uk-UA"/>
        </w:rPr>
        <w:t>.</w:t>
      </w:r>
    </w:p>
    <w:p w:rsidR="008E3C75" w:rsidRPr="00D717DA" w:rsidRDefault="008E3C75" w:rsidP="00380CEB">
      <w:pPr>
        <w:spacing w:after="120"/>
        <w:ind w:left="567"/>
        <w:jc w:val="center"/>
        <w:rPr>
          <w:b/>
          <w:szCs w:val="28"/>
          <w:lang w:val="uk-UA"/>
        </w:rPr>
      </w:pPr>
    </w:p>
    <w:p w:rsidR="00FB27E1" w:rsidRPr="00D717DA" w:rsidRDefault="00642B23" w:rsidP="00380CEB">
      <w:pPr>
        <w:spacing w:after="120"/>
        <w:ind w:left="567"/>
        <w:jc w:val="center"/>
        <w:rPr>
          <w:b/>
          <w:szCs w:val="28"/>
          <w:lang w:val="uk-UA"/>
        </w:rPr>
      </w:pPr>
      <w:r w:rsidRPr="00D717DA">
        <w:rPr>
          <w:b/>
          <w:szCs w:val="28"/>
          <w:lang w:val="uk-UA"/>
        </w:rPr>
        <w:t>Інформація</w:t>
      </w:r>
      <w:r w:rsidR="00FB27E1" w:rsidRPr="00D717DA">
        <w:rPr>
          <w:b/>
          <w:szCs w:val="28"/>
          <w:lang w:val="uk-UA"/>
        </w:rPr>
        <w:t xml:space="preserve"> про викладача, </w:t>
      </w:r>
      <w:r w:rsidRPr="00D717DA">
        <w:rPr>
          <w:b/>
          <w:szCs w:val="28"/>
          <w:lang w:val="uk-UA"/>
        </w:rPr>
        <w:t>який</w:t>
      </w:r>
      <w:r w:rsidR="00FB27E1" w:rsidRPr="00D717DA">
        <w:rPr>
          <w:b/>
          <w:szCs w:val="28"/>
          <w:lang w:val="uk-UA"/>
        </w:rPr>
        <w:t xml:space="preserve">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B27E1" w:rsidRPr="00D717DA" w:rsidTr="003A114D">
        <w:tc>
          <w:tcPr>
            <w:tcW w:w="3510" w:type="dxa"/>
            <w:shd w:val="clear" w:color="auto" w:fill="auto"/>
          </w:tcPr>
          <w:p w:rsidR="00FB27E1" w:rsidRPr="00D717DA" w:rsidRDefault="00FB27E1" w:rsidP="00807BD7">
            <w:pPr>
              <w:rPr>
                <w:szCs w:val="28"/>
                <w:lang w:val="uk-UA"/>
              </w:rPr>
            </w:pPr>
            <w:r w:rsidRPr="00D717DA">
              <w:rPr>
                <w:szCs w:val="28"/>
                <w:lang w:val="uk-UA"/>
              </w:rPr>
              <w:t>Прізвище, ім`я, по батькові</w:t>
            </w:r>
          </w:p>
        </w:tc>
        <w:tc>
          <w:tcPr>
            <w:tcW w:w="6061" w:type="dxa"/>
            <w:shd w:val="clear" w:color="auto" w:fill="auto"/>
          </w:tcPr>
          <w:p w:rsidR="00FB27E1" w:rsidRPr="00D717DA" w:rsidRDefault="00E50DCD" w:rsidP="00807BD7">
            <w:pPr>
              <w:jc w:val="both"/>
              <w:rPr>
                <w:szCs w:val="28"/>
                <w:lang w:val="uk-UA"/>
              </w:rPr>
            </w:pPr>
            <w:proofErr w:type="spellStart"/>
            <w:r w:rsidRPr="00D717DA">
              <w:rPr>
                <w:szCs w:val="28"/>
                <w:lang w:val="uk-UA"/>
              </w:rPr>
              <w:t>Гончаренко</w:t>
            </w:r>
            <w:proofErr w:type="spellEnd"/>
            <w:r w:rsidRPr="00D717DA">
              <w:rPr>
                <w:szCs w:val="28"/>
                <w:lang w:val="uk-UA"/>
              </w:rPr>
              <w:t xml:space="preserve"> Леонід Олександрович</w:t>
            </w:r>
          </w:p>
        </w:tc>
      </w:tr>
      <w:tr w:rsidR="00FB27E1" w:rsidRPr="00D717DA" w:rsidTr="003A114D">
        <w:tc>
          <w:tcPr>
            <w:tcW w:w="3510" w:type="dxa"/>
            <w:shd w:val="clear" w:color="auto" w:fill="auto"/>
          </w:tcPr>
          <w:p w:rsidR="00FB27E1" w:rsidRPr="00D717DA" w:rsidRDefault="00FB27E1" w:rsidP="00807BD7">
            <w:pPr>
              <w:jc w:val="both"/>
              <w:rPr>
                <w:szCs w:val="28"/>
                <w:lang w:val="uk-UA"/>
              </w:rPr>
            </w:pPr>
            <w:r w:rsidRPr="00D717DA">
              <w:rPr>
                <w:szCs w:val="28"/>
                <w:lang w:val="uk-UA"/>
              </w:rPr>
              <w:t>Наукова ступінь</w:t>
            </w:r>
          </w:p>
        </w:tc>
        <w:tc>
          <w:tcPr>
            <w:tcW w:w="6061" w:type="dxa"/>
            <w:shd w:val="clear" w:color="auto" w:fill="auto"/>
          </w:tcPr>
          <w:p w:rsidR="00FB27E1" w:rsidRPr="00D717DA" w:rsidRDefault="00F5002A" w:rsidP="00E50DCD">
            <w:pPr>
              <w:jc w:val="both"/>
              <w:rPr>
                <w:szCs w:val="28"/>
                <w:lang w:val="uk-UA"/>
              </w:rPr>
            </w:pPr>
            <w:r w:rsidRPr="00D717DA">
              <w:rPr>
                <w:szCs w:val="28"/>
                <w:lang w:val="uk-UA"/>
              </w:rPr>
              <w:t xml:space="preserve">Кандидат </w:t>
            </w:r>
            <w:r w:rsidR="00E50DCD" w:rsidRPr="00D717DA">
              <w:rPr>
                <w:szCs w:val="28"/>
                <w:lang w:val="uk-UA"/>
              </w:rPr>
              <w:t>філософських</w:t>
            </w:r>
            <w:r w:rsidRPr="00D717DA">
              <w:rPr>
                <w:szCs w:val="28"/>
                <w:lang w:val="uk-UA"/>
              </w:rPr>
              <w:t xml:space="preserve"> наук</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Вчене звання</w:t>
            </w:r>
          </w:p>
        </w:tc>
        <w:tc>
          <w:tcPr>
            <w:tcW w:w="6061" w:type="dxa"/>
            <w:shd w:val="clear" w:color="auto" w:fill="auto"/>
          </w:tcPr>
          <w:p w:rsidR="00FB27E1" w:rsidRPr="00D717DA" w:rsidRDefault="00F5002A" w:rsidP="00807BD7">
            <w:pPr>
              <w:jc w:val="both"/>
              <w:rPr>
                <w:szCs w:val="28"/>
                <w:lang w:val="uk-UA"/>
              </w:rPr>
            </w:pPr>
            <w:r w:rsidRPr="00D717DA">
              <w:rPr>
                <w:szCs w:val="28"/>
                <w:lang w:val="uk-UA"/>
              </w:rPr>
              <w:t xml:space="preserve">Доцент </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Посада</w:t>
            </w:r>
          </w:p>
        </w:tc>
        <w:tc>
          <w:tcPr>
            <w:tcW w:w="6061" w:type="dxa"/>
            <w:shd w:val="clear" w:color="auto" w:fill="auto"/>
          </w:tcPr>
          <w:p w:rsidR="00FB27E1" w:rsidRPr="00D717DA" w:rsidRDefault="00F5002A" w:rsidP="00807BD7">
            <w:pPr>
              <w:jc w:val="both"/>
              <w:rPr>
                <w:szCs w:val="28"/>
                <w:lang w:val="uk-UA"/>
              </w:rPr>
            </w:pPr>
            <w:r w:rsidRPr="00D717DA">
              <w:rPr>
                <w:szCs w:val="28"/>
                <w:lang w:val="uk-UA"/>
              </w:rPr>
              <w:t>Доцент кафедри філософії</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Контактний телефон</w:t>
            </w:r>
          </w:p>
        </w:tc>
        <w:tc>
          <w:tcPr>
            <w:tcW w:w="6061" w:type="dxa"/>
            <w:shd w:val="clear" w:color="auto" w:fill="auto"/>
          </w:tcPr>
          <w:p w:rsidR="00FB27E1" w:rsidRPr="00D717DA" w:rsidRDefault="00F5002A" w:rsidP="00E50DCD">
            <w:pPr>
              <w:jc w:val="both"/>
              <w:rPr>
                <w:szCs w:val="28"/>
                <w:lang w:val="uk-UA"/>
              </w:rPr>
            </w:pPr>
            <w:r w:rsidRPr="00D717DA">
              <w:rPr>
                <w:szCs w:val="28"/>
                <w:lang w:val="uk-UA"/>
              </w:rPr>
              <w:t>+</w:t>
            </w:r>
            <w:r w:rsidR="000D72D3" w:rsidRPr="00D717DA">
              <w:rPr>
                <w:szCs w:val="28"/>
                <w:lang w:val="uk-UA"/>
              </w:rPr>
              <w:t>380</w:t>
            </w:r>
            <w:r w:rsidR="00FE0D52" w:rsidRPr="00D717DA">
              <w:rPr>
                <w:szCs w:val="28"/>
                <w:lang w:val="uk-UA"/>
              </w:rPr>
              <w:t>508204078</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Електронна пошта</w:t>
            </w:r>
          </w:p>
        </w:tc>
        <w:tc>
          <w:tcPr>
            <w:tcW w:w="6061" w:type="dxa"/>
            <w:shd w:val="clear" w:color="auto" w:fill="auto"/>
          </w:tcPr>
          <w:p w:rsidR="00FB27E1" w:rsidRPr="00D717DA" w:rsidRDefault="00E50DCD" w:rsidP="00807BD7">
            <w:pPr>
              <w:jc w:val="both"/>
              <w:rPr>
                <w:szCs w:val="28"/>
                <w:lang w:val="uk-UA"/>
              </w:rPr>
            </w:pPr>
            <w:r w:rsidRPr="00D717DA">
              <w:rPr>
                <w:szCs w:val="28"/>
                <w:lang w:val="uk-UA"/>
              </w:rPr>
              <w:t>golealas</w:t>
            </w:r>
            <w:r w:rsidR="00B66AE7" w:rsidRPr="00D717DA">
              <w:rPr>
                <w:szCs w:val="28"/>
                <w:lang w:val="uk-UA"/>
              </w:rPr>
              <w:t>@gmail.com</w:t>
            </w:r>
          </w:p>
        </w:tc>
      </w:tr>
      <w:tr w:rsidR="00FB27E1" w:rsidRPr="00D717DA" w:rsidTr="003A114D">
        <w:tc>
          <w:tcPr>
            <w:tcW w:w="3510" w:type="dxa"/>
            <w:shd w:val="clear" w:color="auto" w:fill="auto"/>
          </w:tcPr>
          <w:p w:rsidR="00FB27E1" w:rsidRPr="00D717DA" w:rsidRDefault="002945E3" w:rsidP="00807BD7">
            <w:pPr>
              <w:jc w:val="both"/>
              <w:rPr>
                <w:szCs w:val="28"/>
                <w:lang w:val="uk-UA"/>
              </w:rPr>
            </w:pPr>
            <w:r w:rsidRPr="00D717DA">
              <w:rPr>
                <w:szCs w:val="28"/>
                <w:lang w:val="uk-UA"/>
              </w:rPr>
              <w:t>Локація</w:t>
            </w:r>
            <w:r w:rsidR="00482027" w:rsidRPr="00D717DA">
              <w:rPr>
                <w:szCs w:val="28"/>
                <w:lang w:val="uk-UA"/>
              </w:rPr>
              <w:t xml:space="preserve"> кафедри</w:t>
            </w:r>
          </w:p>
        </w:tc>
        <w:tc>
          <w:tcPr>
            <w:tcW w:w="6061" w:type="dxa"/>
            <w:shd w:val="clear" w:color="auto" w:fill="auto"/>
          </w:tcPr>
          <w:p w:rsidR="00FB27E1" w:rsidRPr="00D717DA" w:rsidRDefault="00F5002A" w:rsidP="00807BD7">
            <w:pPr>
              <w:jc w:val="both"/>
              <w:rPr>
                <w:szCs w:val="28"/>
                <w:lang w:val="uk-UA"/>
              </w:rPr>
            </w:pPr>
            <w:r w:rsidRPr="00D717DA">
              <w:rPr>
                <w:szCs w:val="28"/>
                <w:lang w:val="uk-UA"/>
              </w:rPr>
              <w:t>м. Харків, пр. Науки, 4, 3 поверх, к. 116</w:t>
            </w:r>
          </w:p>
        </w:tc>
      </w:tr>
      <w:tr w:rsidR="00FB27E1" w:rsidRPr="00D717DA" w:rsidTr="003A114D">
        <w:tc>
          <w:tcPr>
            <w:tcW w:w="3510" w:type="dxa"/>
            <w:shd w:val="clear" w:color="auto" w:fill="auto"/>
          </w:tcPr>
          <w:p w:rsidR="00FB27E1" w:rsidRPr="00D717DA" w:rsidRDefault="00482027" w:rsidP="00807BD7">
            <w:pPr>
              <w:jc w:val="both"/>
              <w:rPr>
                <w:szCs w:val="28"/>
                <w:lang w:val="uk-UA"/>
              </w:rPr>
            </w:pPr>
            <w:r w:rsidRPr="00D717DA">
              <w:rPr>
                <w:szCs w:val="28"/>
                <w:lang w:val="uk-UA"/>
              </w:rPr>
              <w:t>Контакти</w:t>
            </w:r>
          </w:p>
        </w:tc>
        <w:tc>
          <w:tcPr>
            <w:tcW w:w="6061" w:type="dxa"/>
            <w:shd w:val="clear" w:color="auto" w:fill="auto"/>
          </w:tcPr>
          <w:p w:rsidR="007A7DA5" w:rsidRPr="00D717DA" w:rsidRDefault="00F5002A" w:rsidP="00807BD7">
            <w:pPr>
              <w:jc w:val="both"/>
              <w:rPr>
                <w:szCs w:val="28"/>
                <w:lang w:val="uk-UA"/>
              </w:rPr>
            </w:pPr>
            <w:r w:rsidRPr="00D717DA">
              <w:rPr>
                <w:szCs w:val="28"/>
                <w:lang w:val="uk-UA"/>
              </w:rPr>
              <w:t>Роб. тел. (057) 707-73-</w:t>
            </w:r>
            <w:r w:rsidR="00AF6666" w:rsidRPr="00D717DA">
              <w:rPr>
                <w:szCs w:val="28"/>
                <w:lang w:val="uk-UA"/>
              </w:rPr>
              <w:t>38</w:t>
            </w:r>
            <w:r w:rsidR="00DE45FD" w:rsidRPr="00D717DA">
              <w:rPr>
                <w:szCs w:val="28"/>
                <w:lang w:val="uk-UA"/>
              </w:rPr>
              <w:t xml:space="preserve">, </w:t>
            </w:r>
          </w:p>
          <w:p w:rsidR="00FB27E1" w:rsidRPr="00D717DA" w:rsidRDefault="00DE45FD" w:rsidP="00807BD7">
            <w:pPr>
              <w:jc w:val="both"/>
              <w:rPr>
                <w:szCs w:val="28"/>
                <w:lang w:val="uk-UA"/>
              </w:rPr>
            </w:pPr>
            <w:r w:rsidRPr="00D717DA">
              <w:rPr>
                <w:szCs w:val="28"/>
                <w:lang w:val="uk-UA"/>
              </w:rPr>
              <w:t>електронна пошта: philosknmu@gmail.com</w:t>
            </w:r>
            <w:r w:rsidR="00F5002A" w:rsidRPr="00D717DA">
              <w:rPr>
                <w:szCs w:val="28"/>
                <w:lang w:val="uk-UA"/>
              </w:rPr>
              <w:t xml:space="preserve"> </w:t>
            </w:r>
          </w:p>
        </w:tc>
      </w:tr>
      <w:tr w:rsidR="00482027" w:rsidRPr="00D717DA" w:rsidTr="003A114D">
        <w:tc>
          <w:tcPr>
            <w:tcW w:w="3510" w:type="dxa"/>
            <w:shd w:val="clear" w:color="auto" w:fill="auto"/>
          </w:tcPr>
          <w:p w:rsidR="00482027" w:rsidRPr="00D717DA" w:rsidRDefault="00482027" w:rsidP="002945E3">
            <w:pPr>
              <w:jc w:val="both"/>
              <w:rPr>
                <w:szCs w:val="28"/>
                <w:lang w:val="uk-UA"/>
              </w:rPr>
            </w:pPr>
            <w:r w:rsidRPr="00D717DA">
              <w:rPr>
                <w:szCs w:val="28"/>
                <w:lang w:val="uk-UA"/>
              </w:rPr>
              <w:t xml:space="preserve">Розклад </w:t>
            </w:r>
            <w:r w:rsidR="002945E3" w:rsidRPr="00D717DA">
              <w:rPr>
                <w:szCs w:val="28"/>
                <w:lang w:val="uk-UA"/>
              </w:rPr>
              <w:t>пар</w:t>
            </w:r>
          </w:p>
        </w:tc>
        <w:tc>
          <w:tcPr>
            <w:tcW w:w="6061" w:type="dxa"/>
            <w:shd w:val="clear" w:color="auto" w:fill="auto"/>
          </w:tcPr>
          <w:p w:rsidR="00482027" w:rsidRPr="00D717DA" w:rsidRDefault="00AF6666" w:rsidP="00642B23">
            <w:pPr>
              <w:jc w:val="both"/>
              <w:rPr>
                <w:szCs w:val="28"/>
                <w:lang w:val="uk-UA"/>
              </w:rPr>
            </w:pPr>
            <w:r w:rsidRPr="00D717DA">
              <w:rPr>
                <w:szCs w:val="28"/>
                <w:lang w:val="uk-UA"/>
              </w:rPr>
              <w:t xml:space="preserve">Згідно розкладу занять </w:t>
            </w:r>
          </w:p>
        </w:tc>
      </w:tr>
      <w:tr w:rsidR="00482027" w:rsidRPr="00D717DA" w:rsidTr="003A114D">
        <w:tc>
          <w:tcPr>
            <w:tcW w:w="3510" w:type="dxa"/>
            <w:shd w:val="clear" w:color="auto" w:fill="auto"/>
          </w:tcPr>
          <w:p w:rsidR="00482027" w:rsidRPr="00D717DA" w:rsidRDefault="00482027" w:rsidP="00D8526F">
            <w:pPr>
              <w:rPr>
                <w:szCs w:val="28"/>
                <w:lang w:val="uk-UA"/>
              </w:rPr>
            </w:pPr>
            <w:r w:rsidRPr="00D717DA">
              <w:rPr>
                <w:szCs w:val="28"/>
                <w:lang w:val="uk-UA"/>
              </w:rPr>
              <w:t>Консультації / відпрацювання</w:t>
            </w:r>
          </w:p>
        </w:tc>
        <w:tc>
          <w:tcPr>
            <w:tcW w:w="6061" w:type="dxa"/>
            <w:shd w:val="clear" w:color="auto" w:fill="auto"/>
          </w:tcPr>
          <w:p w:rsidR="00482027" w:rsidRPr="00D717DA" w:rsidRDefault="00642B23" w:rsidP="00642B23">
            <w:pPr>
              <w:rPr>
                <w:szCs w:val="28"/>
                <w:lang w:val="uk-UA" w:bidi="uk-UA"/>
              </w:rPr>
            </w:pPr>
            <w:r w:rsidRPr="00D717DA">
              <w:rPr>
                <w:szCs w:val="28"/>
                <w:lang w:val="uk-UA" w:bidi="uk-UA"/>
              </w:rPr>
              <w:t xml:space="preserve">Очні: відповідно до графіку відпрацювань </w:t>
            </w:r>
            <w:r w:rsidR="002945E3" w:rsidRPr="00D717DA">
              <w:rPr>
                <w:szCs w:val="28"/>
                <w:lang w:val="uk-UA" w:bidi="uk-UA"/>
              </w:rPr>
              <w:t xml:space="preserve">на </w:t>
            </w:r>
            <w:r w:rsidRPr="00D717DA">
              <w:rPr>
                <w:szCs w:val="28"/>
                <w:lang w:val="uk-UA" w:bidi="uk-UA"/>
              </w:rPr>
              <w:t>кафедр</w:t>
            </w:r>
            <w:r w:rsidR="002945E3" w:rsidRPr="00D717DA">
              <w:rPr>
                <w:szCs w:val="28"/>
                <w:lang w:val="uk-UA" w:bidi="uk-UA"/>
              </w:rPr>
              <w:t>і /</w:t>
            </w:r>
            <w:r w:rsidRPr="00D717DA">
              <w:rPr>
                <w:szCs w:val="28"/>
                <w:lang w:val="uk-UA" w:bidi="uk-UA"/>
              </w:rPr>
              <w:t xml:space="preserve"> за попередньою домовленістю</w:t>
            </w:r>
          </w:p>
          <w:p w:rsidR="00642B23" w:rsidRPr="00D717DA" w:rsidRDefault="00642B23" w:rsidP="00642B23">
            <w:pPr>
              <w:rPr>
                <w:szCs w:val="28"/>
                <w:lang w:val="uk-UA" w:bidi="uk-UA"/>
              </w:rPr>
            </w:pPr>
            <w:proofErr w:type="spellStart"/>
            <w:r w:rsidRPr="00D717DA">
              <w:rPr>
                <w:szCs w:val="28"/>
                <w:lang w:val="uk-UA" w:bidi="uk-UA"/>
              </w:rPr>
              <w:t>Онлайн</w:t>
            </w:r>
            <w:proofErr w:type="spellEnd"/>
            <w:r w:rsidRPr="00D717DA">
              <w:rPr>
                <w:szCs w:val="28"/>
                <w:lang w:val="uk-UA" w:bidi="uk-UA"/>
              </w:rPr>
              <w:t xml:space="preserve">: на платформі </w:t>
            </w:r>
            <w:proofErr w:type="spellStart"/>
            <w:r w:rsidRPr="00D717DA">
              <w:rPr>
                <w:szCs w:val="28"/>
                <w:lang w:val="uk-UA" w:bidi="uk-UA"/>
              </w:rPr>
              <w:t>Moodle</w:t>
            </w:r>
            <w:proofErr w:type="spellEnd"/>
            <w:r w:rsidRPr="00D717DA">
              <w:rPr>
                <w:szCs w:val="28"/>
                <w:lang w:val="uk-UA" w:bidi="uk-UA"/>
              </w:rPr>
              <w:t xml:space="preserve">, на платформі ZOOM згідно з </w:t>
            </w:r>
            <w:r w:rsidR="002806ED" w:rsidRPr="00D717DA">
              <w:rPr>
                <w:szCs w:val="28"/>
                <w:lang w:val="uk-UA" w:bidi="uk-UA"/>
              </w:rPr>
              <w:t xml:space="preserve">графіком </w:t>
            </w:r>
          </w:p>
          <w:p w:rsidR="002945E3" w:rsidRPr="00D717DA" w:rsidRDefault="002945E3" w:rsidP="00642B23">
            <w:pPr>
              <w:rPr>
                <w:szCs w:val="28"/>
                <w:lang w:val="uk-UA" w:bidi="uk-UA"/>
              </w:rPr>
            </w:pPr>
            <w:r w:rsidRPr="00D717DA">
              <w:rPr>
                <w:szCs w:val="28"/>
                <w:lang w:val="uk-UA" w:bidi="uk-UA"/>
              </w:rPr>
              <w:t xml:space="preserve">Електронна пошта для оперативного контакту з приводу відпрацювань: </w:t>
            </w:r>
          </w:p>
          <w:p w:rsidR="002945E3" w:rsidRPr="00D717DA" w:rsidRDefault="002945E3" w:rsidP="002945E3">
            <w:pPr>
              <w:rPr>
                <w:szCs w:val="28"/>
                <w:lang w:val="uk-UA"/>
              </w:rPr>
            </w:pPr>
            <w:r w:rsidRPr="00D717DA">
              <w:rPr>
                <w:szCs w:val="28"/>
                <w:lang w:val="uk-UA" w:bidi="uk-UA"/>
              </w:rPr>
              <w:t xml:space="preserve">workoff.philosophy@gmail.com </w:t>
            </w:r>
          </w:p>
        </w:tc>
      </w:tr>
    </w:tbl>
    <w:p w:rsidR="00807BD7" w:rsidRPr="00D717DA" w:rsidRDefault="00807BD7" w:rsidP="00E8086F">
      <w:pPr>
        <w:spacing w:line="360" w:lineRule="auto"/>
        <w:ind w:firstLine="567"/>
        <w:jc w:val="center"/>
        <w:rPr>
          <w:sz w:val="24"/>
          <w:lang w:val="uk-UA"/>
        </w:rPr>
      </w:pPr>
    </w:p>
    <w:p w:rsidR="00410DA1" w:rsidRPr="00D717DA" w:rsidRDefault="00410DA1"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2603C3" w:rsidRPr="00D717DA" w:rsidRDefault="002603C3" w:rsidP="00E8086F">
      <w:pPr>
        <w:spacing w:line="360" w:lineRule="auto"/>
        <w:ind w:firstLine="567"/>
        <w:jc w:val="center"/>
        <w:rPr>
          <w:sz w:val="24"/>
          <w:lang w:val="uk-UA"/>
        </w:rPr>
      </w:pPr>
    </w:p>
    <w:p w:rsidR="00AB7555" w:rsidRPr="00D717DA" w:rsidRDefault="00AB7555" w:rsidP="00E8086F">
      <w:pPr>
        <w:spacing w:line="360" w:lineRule="auto"/>
        <w:ind w:firstLine="567"/>
        <w:jc w:val="center"/>
        <w:rPr>
          <w:sz w:val="24"/>
          <w:lang w:val="uk-UA"/>
        </w:rPr>
      </w:pPr>
    </w:p>
    <w:p w:rsidR="00AB7555" w:rsidRPr="00D717DA" w:rsidRDefault="00AB7555" w:rsidP="00E8086F">
      <w:pPr>
        <w:spacing w:line="360" w:lineRule="auto"/>
        <w:ind w:firstLine="567"/>
        <w:jc w:val="center"/>
        <w:rPr>
          <w:sz w:val="24"/>
          <w:lang w:val="uk-UA"/>
        </w:rPr>
      </w:pPr>
    </w:p>
    <w:p w:rsidR="00410DA1" w:rsidRPr="00D717DA" w:rsidRDefault="00410DA1" w:rsidP="00E8086F">
      <w:pPr>
        <w:spacing w:line="360" w:lineRule="auto"/>
        <w:ind w:firstLine="567"/>
        <w:jc w:val="center"/>
        <w:rPr>
          <w:sz w:val="24"/>
          <w:lang w:val="uk-UA"/>
        </w:rPr>
      </w:pPr>
    </w:p>
    <w:p w:rsidR="002945E3" w:rsidRPr="00D717DA" w:rsidRDefault="002945E3" w:rsidP="002945E3">
      <w:pPr>
        <w:spacing w:after="120"/>
        <w:jc w:val="center"/>
        <w:rPr>
          <w:b/>
          <w:bCs/>
          <w:szCs w:val="28"/>
          <w:lang w:val="uk-UA"/>
        </w:rPr>
      </w:pPr>
      <w:r w:rsidRPr="00D717DA">
        <w:rPr>
          <w:b/>
          <w:bCs/>
          <w:szCs w:val="28"/>
          <w:lang w:val="uk-UA"/>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D717D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Характеристика навчальної дисципліни</w:t>
            </w:r>
          </w:p>
        </w:tc>
      </w:tr>
      <w:tr w:rsidR="002945E3" w:rsidRPr="00D717D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денна форма навчання</w:t>
            </w:r>
          </w:p>
        </w:tc>
      </w:tr>
      <w:tr w:rsidR="002945E3" w:rsidRPr="00D717D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Напрям підготовки:</w:t>
            </w:r>
          </w:p>
          <w:p w:rsidR="002945E3" w:rsidRPr="00D717DA" w:rsidRDefault="002945E3" w:rsidP="008E3C75">
            <w:pPr>
              <w:jc w:val="center"/>
              <w:rPr>
                <w:szCs w:val="28"/>
                <w:lang w:val="uk-UA"/>
              </w:rPr>
            </w:pPr>
            <w:r w:rsidRPr="00D717DA">
              <w:rPr>
                <w:szCs w:val="28"/>
                <w:lang w:val="uk-UA"/>
              </w:rPr>
              <w:t>22 «</w:t>
            </w:r>
            <w:r w:rsidR="00AB7555" w:rsidRPr="00D717DA">
              <w:rPr>
                <w:rFonts w:eastAsia="Calibri"/>
                <w:szCs w:val="28"/>
                <w:lang w:val="uk-UA" w:eastAsia="uk-UA"/>
              </w:rPr>
              <w:t>Охорона здоров’я</w:t>
            </w:r>
            <w:r w:rsidRPr="00D717DA">
              <w:rPr>
                <w:szCs w:val="28"/>
                <w:lang w:val="uk-UA"/>
              </w:rPr>
              <w:t>»</w:t>
            </w:r>
          </w:p>
          <w:p w:rsidR="002945E3" w:rsidRPr="00D717DA" w:rsidRDefault="002945E3" w:rsidP="008E3C75">
            <w:pPr>
              <w:jc w:val="center"/>
              <w:rPr>
                <w:sz w:val="20"/>
                <w:szCs w:val="20"/>
                <w:lang w:val="uk-UA"/>
              </w:rPr>
            </w:pPr>
            <w:r w:rsidRPr="00D717DA">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Курс за вибором</w:t>
            </w:r>
          </w:p>
        </w:tc>
      </w:tr>
      <w:tr w:rsidR="002945E3" w:rsidRPr="00D717DA"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Спеціальність:</w:t>
            </w:r>
          </w:p>
          <w:p w:rsidR="002945E3" w:rsidRPr="00D717DA" w:rsidRDefault="002945E3" w:rsidP="008E3C75">
            <w:pPr>
              <w:jc w:val="center"/>
              <w:rPr>
                <w:szCs w:val="28"/>
                <w:lang w:val="uk-UA"/>
              </w:rPr>
            </w:pPr>
            <w:r w:rsidRPr="00D717DA">
              <w:rPr>
                <w:szCs w:val="28"/>
                <w:lang w:val="uk-UA"/>
              </w:rPr>
              <w:t>228 «Педіатрія»</w:t>
            </w:r>
          </w:p>
          <w:p w:rsidR="002945E3" w:rsidRPr="00D717DA" w:rsidRDefault="002945E3" w:rsidP="008E3C75">
            <w:pPr>
              <w:jc w:val="center"/>
              <w:rPr>
                <w:sz w:val="20"/>
                <w:szCs w:val="20"/>
                <w:lang w:val="uk-UA"/>
              </w:rPr>
            </w:pPr>
            <w:r w:rsidRPr="00D717DA">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Рік підготовки:</w:t>
            </w:r>
          </w:p>
        </w:tc>
      </w:tr>
      <w:tr w:rsidR="002945E3" w:rsidRPr="00D717DA"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1-й</w:t>
            </w:r>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D717DA" w:rsidRDefault="002945E3" w:rsidP="008E3C75">
            <w:pPr>
              <w:jc w:val="center"/>
              <w:rPr>
                <w:szCs w:val="28"/>
                <w:lang w:val="uk-UA"/>
              </w:rPr>
            </w:pPr>
          </w:p>
        </w:tc>
      </w:tr>
      <w:tr w:rsidR="002945E3" w:rsidRPr="00D717DA"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Семестр</w:t>
            </w:r>
          </w:p>
        </w:tc>
      </w:tr>
      <w:tr w:rsidR="002945E3" w:rsidRPr="00D717DA"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D717DA" w:rsidRDefault="002945E3" w:rsidP="002945E3">
            <w:pPr>
              <w:jc w:val="center"/>
              <w:rPr>
                <w:szCs w:val="28"/>
                <w:lang w:val="uk-UA"/>
              </w:rPr>
            </w:pPr>
            <w:r w:rsidRPr="00D717DA">
              <w:rPr>
                <w:szCs w:val="28"/>
                <w:lang w:val="uk-UA"/>
              </w:rPr>
              <w:t>1-й або 2-й</w:t>
            </w:r>
          </w:p>
        </w:tc>
      </w:tr>
      <w:tr w:rsidR="002945E3" w:rsidRPr="00D717DA" w:rsidTr="008E3C75">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Лекції</w:t>
            </w:r>
          </w:p>
        </w:tc>
      </w:tr>
      <w:tr w:rsidR="002945E3" w:rsidRPr="00D717DA"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Годин навчання:</w:t>
            </w:r>
          </w:p>
          <w:p w:rsidR="002945E3" w:rsidRPr="00D717DA" w:rsidRDefault="002945E3" w:rsidP="008E3C75">
            <w:pPr>
              <w:jc w:val="center"/>
              <w:rPr>
                <w:szCs w:val="28"/>
                <w:lang w:val="uk-UA"/>
              </w:rPr>
            </w:pPr>
            <w:r w:rsidRPr="00D717DA">
              <w:rPr>
                <w:szCs w:val="28"/>
                <w:lang w:val="uk-UA"/>
              </w:rPr>
              <w:t xml:space="preserve">аудиторних – </w:t>
            </w:r>
            <w:r w:rsidR="00092850" w:rsidRPr="00D717DA">
              <w:rPr>
                <w:szCs w:val="28"/>
                <w:lang w:val="uk-UA"/>
              </w:rPr>
              <w:t>30</w:t>
            </w:r>
          </w:p>
          <w:p w:rsidR="002945E3" w:rsidRPr="00D717DA" w:rsidRDefault="002945E3" w:rsidP="00092850">
            <w:pPr>
              <w:jc w:val="center"/>
              <w:rPr>
                <w:szCs w:val="28"/>
                <w:lang w:val="uk-UA"/>
              </w:rPr>
            </w:pPr>
            <w:r w:rsidRPr="00D717DA">
              <w:rPr>
                <w:szCs w:val="28"/>
                <w:lang w:val="uk-UA"/>
              </w:rPr>
              <w:t xml:space="preserve">самостійної роботи студента – </w:t>
            </w:r>
            <w:r w:rsidR="00092850" w:rsidRPr="00D717DA">
              <w:rPr>
                <w:szCs w:val="28"/>
                <w:lang w:val="uk-UA"/>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D717DA" w:rsidRDefault="002945E3" w:rsidP="008E3C75">
            <w:pPr>
              <w:jc w:val="center"/>
              <w:rPr>
                <w:szCs w:val="28"/>
                <w:lang w:val="uk-UA"/>
              </w:rPr>
            </w:pPr>
            <w:r w:rsidRPr="00D717DA">
              <w:rPr>
                <w:szCs w:val="28"/>
                <w:lang w:val="uk-UA"/>
              </w:rPr>
              <w:t>Освітньо-кваліфікаційний рівень:</w:t>
            </w:r>
          </w:p>
          <w:p w:rsidR="002945E3" w:rsidRPr="00D717DA" w:rsidRDefault="002945E3" w:rsidP="008E3C75">
            <w:pPr>
              <w:jc w:val="center"/>
              <w:rPr>
                <w:szCs w:val="28"/>
                <w:u w:val="single"/>
                <w:lang w:val="uk-UA"/>
              </w:rPr>
            </w:pPr>
            <w:r w:rsidRPr="00D717DA">
              <w:rPr>
                <w:szCs w:val="28"/>
                <w:u w:val="single"/>
                <w:lang w:val="uk-UA"/>
              </w:rPr>
              <w:t>магістр</w:t>
            </w:r>
          </w:p>
          <w:p w:rsidR="002945E3" w:rsidRPr="00D717DA" w:rsidRDefault="002945E3" w:rsidP="008E3C75">
            <w:pPr>
              <w:jc w:val="cente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092850" w:rsidP="008E3C75">
            <w:pPr>
              <w:jc w:val="center"/>
              <w:rPr>
                <w:szCs w:val="28"/>
                <w:lang w:val="uk-UA"/>
              </w:rPr>
            </w:pPr>
            <w:r w:rsidRPr="00D717DA">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w:t>
            </w:r>
          </w:p>
        </w:tc>
      </w:tr>
      <w:tr w:rsidR="002945E3" w:rsidRPr="00D717DA"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Практичні</w:t>
            </w:r>
          </w:p>
        </w:tc>
      </w:tr>
      <w:tr w:rsidR="002945E3" w:rsidRPr="00D717DA"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092850" w:rsidP="008E3C75">
            <w:pPr>
              <w:jc w:val="center"/>
              <w:rPr>
                <w:i/>
                <w:szCs w:val="28"/>
                <w:lang w:val="uk-UA"/>
              </w:rPr>
            </w:pPr>
            <w:r w:rsidRPr="00D717DA">
              <w:rPr>
                <w:szCs w:val="28"/>
                <w:lang w:val="uk-UA"/>
              </w:rPr>
              <w:t>3</w:t>
            </w:r>
            <w:r w:rsidR="002945E3" w:rsidRPr="00D717DA">
              <w:rPr>
                <w:szCs w:val="28"/>
                <w:lang w:val="uk-UA"/>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Лабораторні</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i/>
                <w:szCs w:val="28"/>
                <w:lang w:val="uk-UA"/>
              </w:rPr>
            </w:pPr>
            <w:r w:rsidRPr="00D717DA">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b/>
                <w:szCs w:val="28"/>
                <w:lang w:val="uk-UA"/>
              </w:rPr>
            </w:pPr>
            <w:r w:rsidRPr="00D717DA">
              <w:rPr>
                <w:b/>
                <w:szCs w:val="28"/>
                <w:lang w:val="uk-UA"/>
              </w:rPr>
              <w:t>Самостійна робота</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092850" w:rsidP="008E3C75">
            <w:pPr>
              <w:jc w:val="center"/>
              <w:rPr>
                <w:i/>
                <w:szCs w:val="28"/>
                <w:lang w:val="uk-UA"/>
              </w:rPr>
            </w:pPr>
            <w:r w:rsidRPr="00D717DA">
              <w:rPr>
                <w:szCs w:val="28"/>
                <w:lang w:val="uk-UA"/>
              </w:rPr>
              <w:t>6</w:t>
            </w:r>
            <w:r w:rsidR="002945E3" w:rsidRPr="00D717DA">
              <w:rPr>
                <w:szCs w:val="28"/>
                <w:lang w:val="uk-UA"/>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szCs w:val="28"/>
                <w:lang w:val="uk-UA"/>
              </w:rPr>
              <w:t>–</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szCs w:val="28"/>
                <w:lang w:val="uk-UA"/>
              </w:rPr>
            </w:pPr>
            <w:r w:rsidRPr="00D717DA">
              <w:rPr>
                <w:b/>
                <w:szCs w:val="28"/>
                <w:lang w:val="uk-UA"/>
              </w:rPr>
              <w:t xml:space="preserve">Індивідуальні завдання: </w:t>
            </w:r>
            <w:r w:rsidRPr="00D717DA">
              <w:rPr>
                <w:szCs w:val="28"/>
                <w:lang w:val="uk-UA"/>
              </w:rPr>
              <w:t>–</w:t>
            </w:r>
          </w:p>
        </w:tc>
      </w:tr>
      <w:tr w:rsidR="002945E3" w:rsidRPr="00D717DA"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D717DA" w:rsidRDefault="002945E3" w:rsidP="008E3C75">
            <w:pPr>
              <w:jc w:val="center"/>
              <w:rPr>
                <w:i/>
                <w:szCs w:val="28"/>
                <w:lang w:val="uk-UA"/>
              </w:rPr>
            </w:pPr>
            <w:r w:rsidRPr="00D717DA">
              <w:rPr>
                <w:szCs w:val="28"/>
                <w:lang w:val="uk-UA"/>
              </w:rPr>
              <w:t>Вид контролю: залік</w:t>
            </w:r>
          </w:p>
        </w:tc>
      </w:tr>
    </w:tbl>
    <w:p w:rsidR="002945E3" w:rsidRPr="00D717DA" w:rsidRDefault="002945E3" w:rsidP="00807BD7">
      <w:pPr>
        <w:jc w:val="center"/>
        <w:rPr>
          <w:b/>
          <w:szCs w:val="28"/>
          <w:lang w:val="uk-UA"/>
        </w:rPr>
      </w:pPr>
    </w:p>
    <w:p w:rsidR="002945E3" w:rsidRPr="00D717DA" w:rsidRDefault="002945E3" w:rsidP="002945E3">
      <w:pPr>
        <w:widowControl w:val="0"/>
        <w:overflowPunct w:val="0"/>
        <w:autoSpaceDE w:val="0"/>
        <w:autoSpaceDN w:val="0"/>
        <w:adjustRightInd w:val="0"/>
        <w:ind w:firstLine="680"/>
        <w:jc w:val="both"/>
        <w:rPr>
          <w:rFonts w:eastAsia="Calibri"/>
          <w:szCs w:val="28"/>
          <w:lang w:val="uk-UA" w:eastAsia="uk-UA"/>
        </w:rPr>
      </w:pPr>
      <w:r w:rsidRPr="00D717DA">
        <w:rPr>
          <w:rFonts w:eastAsia="Calibri"/>
          <w:szCs w:val="28"/>
          <w:lang w:val="uk-UA" w:eastAsia="uk-UA"/>
        </w:rPr>
        <w:t xml:space="preserve">Освітня програма вищої освіти України, другий (магістерський) рівень, кваліфікація освітня, що присвоюється – магістр, </w:t>
      </w:r>
      <w:r w:rsidRPr="00D717DA">
        <w:rPr>
          <w:rFonts w:eastAsia="Calibri"/>
          <w:bCs/>
          <w:szCs w:val="28"/>
          <w:lang w:val="uk-UA" w:eastAsia="uk-UA"/>
        </w:rPr>
        <w:t>галузь знань –</w:t>
      </w:r>
      <w:r w:rsidRPr="00D717DA">
        <w:rPr>
          <w:rFonts w:eastAsia="Calibri"/>
          <w:szCs w:val="28"/>
          <w:lang w:val="uk-UA" w:eastAsia="uk-UA"/>
        </w:rPr>
        <w:t xml:space="preserve"> 22 Охорона здоров’я, </w:t>
      </w:r>
      <w:r w:rsidRPr="00D717DA">
        <w:rPr>
          <w:rFonts w:eastAsia="Calibri"/>
          <w:bCs/>
          <w:szCs w:val="28"/>
          <w:lang w:val="uk-UA" w:eastAsia="uk-UA"/>
        </w:rPr>
        <w:t xml:space="preserve">спеціальність </w:t>
      </w:r>
      <w:r w:rsidRPr="00D717DA">
        <w:rPr>
          <w:rFonts w:eastAsia="Calibri"/>
          <w:szCs w:val="28"/>
          <w:lang w:val="uk-UA"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D717DA">
        <w:rPr>
          <w:rFonts w:eastAsia="Calibri"/>
          <w:szCs w:val="28"/>
          <w:lang w:val="uk-UA"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AB7555" w:rsidRPr="00D717DA" w:rsidRDefault="0084760C" w:rsidP="00AB7555">
      <w:pPr>
        <w:ind w:firstLine="720"/>
        <w:jc w:val="both"/>
        <w:rPr>
          <w:rFonts w:eastAsia="Batang"/>
          <w:lang w:val="uk-UA"/>
        </w:rPr>
      </w:pPr>
      <w:r w:rsidRPr="00D717DA">
        <w:rPr>
          <w:lang w:val="uk-UA"/>
        </w:rPr>
        <w:t>Вивчення дисципліни «</w:t>
      </w:r>
      <w:r w:rsidR="00092850" w:rsidRPr="00D717DA">
        <w:rPr>
          <w:lang w:val="uk-UA"/>
        </w:rPr>
        <w:t>Релігієзнавство</w:t>
      </w:r>
      <w:r w:rsidRPr="00D717DA">
        <w:rPr>
          <w:lang w:val="uk-UA"/>
        </w:rPr>
        <w:t xml:space="preserve">» спрямоване на ознайомлення студентства із </w:t>
      </w:r>
      <w:r w:rsidRPr="00D717DA">
        <w:rPr>
          <w:rFonts w:eastAsia="Batang"/>
          <w:lang w:val="uk-UA"/>
        </w:rPr>
        <w:t xml:space="preserve">цілісним уявленням про специфіку </w:t>
      </w:r>
      <w:r w:rsidR="00D66215" w:rsidRPr="00D717DA">
        <w:rPr>
          <w:rFonts w:eastAsia="Batang"/>
          <w:lang w:val="uk-UA"/>
        </w:rPr>
        <w:t>та історію релігійних традицій світу, вивчення релігії як культурного феномену.</w:t>
      </w:r>
      <w:r w:rsidR="00D66215" w:rsidRPr="00D717DA">
        <w:rPr>
          <w:rFonts w:eastAsia="Batang"/>
          <w:lang w:val="uk-UA"/>
        </w:rPr>
        <w:br/>
      </w:r>
      <w:r w:rsidR="00D66215" w:rsidRPr="00D717DA">
        <w:rPr>
          <w:szCs w:val="28"/>
          <w:lang w:val="uk-UA"/>
        </w:rPr>
        <w:t xml:space="preserve">Опановуючи цю дисципліну, молода особистість повинна набути навичок ведення світоглядного діалогу, оволодіти мистецтвом розуміння інших людей, у яких може бути інший склад думок й світоглядна позиція. Курс своїми засобами буде допомагати реалізації свободи совісті. Формуючи це </w:t>
      </w:r>
      <w:r w:rsidR="00D66215" w:rsidRPr="00D717DA">
        <w:rPr>
          <w:szCs w:val="28"/>
          <w:lang w:val="uk-UA"/>
        </w:rPr>
        <w:lastRenderedPageBreak/>
        <w:t>поняття, даючи інформацію про правові норми з цього питання, він сприятиме становленню громадянських якостей студентства.</w:t>
      </w:r>
      <w:r w:rsidR="00D66215" w:rsidRPr="00D717DA">
        <w:rPr>
          <w:rFonts w:eastAsia="Batang"/>
          <w:lang w:val="uk-UA"/>
        </w:rPr>
        <w:t xml:space="preserve"> </w:t>
      </w:r>
    </w:p>
    <w:p w:rsidR="00AB7555" w:rsidRPr="00D717DA" w:rsidRDefault="00AB7555" w:rsidP="00AB7555">
      <w:pPr>
        <w:ind w:firstLine="720"/>
        <w:jc w:val="both"/>
        <w:rPr>
          <w:color w:val="000000"/>
          <w:szCs w:val="28"/>
          <w:shd w:val="clear" w:color="auto" w:fill="FFFFFF"/>
          <w:lang w:val="uk-UA"/>
        </w:rPr>
      </w:pPr>
      <w:r w:rsidRPr="00D717DA">
        <w:rPr>
          <w:color w:val="000000"/>
          <w:szCs w:val="28"/>
          <w:shd w:val="clear" w:color="auto" w:fill="FFFFFF"/>
          <w:lang w:val="uk-UA"/>
        </w:rPr>
        <w:t>Даний курс має значення для утвердження гуманістичних цінностей сучасного світу, забезпечення громадянської злагоди між людьми різних національностей і віросповідань.</w:t>
      </w:r>
    </w:p>
    <w:p w:rsidR="007D7EAD" w:rsidRPr="00D717DA" w:rsidRDefault="00D66215" w:rsidP="00AB7555">
      <w:pPr>
        <w:tabs>
          <w:tab w:val="left" w:pos="0"/>
        </w:tabs>
        <w:jc w:val="center"/>
        <w:rPr>
          <w:b/>
          <w:bCs/>
          <w:szCs w:val="28"/>
          <w:lang w:val="uk-UA"/>
        </w:rPr>
      </w:pPr>
      <w:r w:rsidRPr="00D717DA">
        <w:rPr>
          <w:rFonts w:eastAsia="Batang"/>
          <w:lang w:val="uk-UA"/>
        </w:rPr>
        <w:br/>
      </w:r>
      <w:r w:rsidR="00296368" w:rsidRPr="00D717DA">
        <w:rPr>
          <w:b/>
          <w:bCs/>
          <w:szCs w:val="28"/>
          <w:lang w:val="uk-UA"/>
        </w:rPr>
        <w:t>Мета вивчення навчальної дисципліни</w:t>
      </w:r>
    </w:p>
    <w:p w:rsidR="00D837A8" w:rsidRPr="00D717DA" w:rsidRDefault="00D837A8" w:rsidP="00AB7555">
      <w:pPr>
        <w:ind w:firstLine="709"/>
        <w:jc w:val="both"/>
        <w:rPr>
          <w:szCs w:val="28"/>
          <w:lang w:val="uk-UA"/>
        </w:rPr>
      </w:pPr>
      <w:r w:rsidRPr="00D717DA">
        <w:rPr>
          <w:szCs w:val="28"/>
          <w:lang w:val="uk-UA"/>
        </w:rPr>
        <w:t>Розкриття закономірностей виникнення і розвитку релігії, її соціальної природ</w:t>
      </w:r>
      <w:r w:rsidR="00D66215" w:rsidRPr="00D717DA">
        <w:rPr>
          <w:szCs w:val="28"/>
          <w:lang w:val="uk-UA"/>
        </w:rPr>
        <w:t>и</w:t>
      </w:r>
      <w:r w:rsidRPr="00D717DA">
        <w:rPr>
          <w:szCs w:val="28"/>
          <w:lang w:val="uk-UA"/>
        </w:rPr>
        <w:t xml:space="preserve">, ролі в житті людини і, таким чином, </w:t>
      </w:r>
      <w:r w:rsidR="00D66215" w:rsidRPr="00D717DA">
        <w:rPr>
          <w:szCs w:val="28"/>
          <w:lang w:val="uk-UA"/>
        </w:rPr>
        <w:t>допомога</w:t>
      </w:r>
      <w:r w:rsidRPr="00D717DA">
        <w:rPr>
          <w:szCs w:val="28"/>
          <w:lang w:val="uk-UA"/>
        </w:rPr>
        <w:t xml:space="preserve"> студентству вірно орієнтуватися в суспільстві, </w:t>
      </w:r>
      <w:r w:rsidR="00D66215" w:rsidRPr="00D717DA">
        <w:rPr>
          <w:szCs w:val="28"/>
          <w:lang w:val="uk-UA"/>
        </w:rPr>
        <w:t>його</w:t>
      </w:r>
      <w:r w:rsidRPr="00D717DA">
        <w:rPr>
          <w:szCs w:val="28"/>
          <w:lang w:val="uk-UA"/>
        </w:rPr>
        <w:t xml:space="preserve"> релігійній сфері та системі відповідних відносин. Метою освоєння курсу є подолання стереотипу нав’язування студентам готових формул, запрошення їх до роздумів над комплексом проблем, що пов’язані з </w:t>
      </w:r>
      <w:r w:rsidR="00D66215" w:rsidRPr="00D717DA">
        <w:rPr>
          <w:szCs w:val="28"/>
          <w:lang w:val="uk-UA"/>
        </w:rPr>
        <w:t xml:space="preserve">релігіями, </w:t>
      </w:r>
      <w:r w:rsidRPr="00D717DA">
        <w:rPr>
          <w:szCs w:val="28"/>
          <w:lang w:val="uk-UA"/>
        </w:rPr>
        <w:t>релігі</w:t>
      </w:r>
      <w:r w:rsidR="00D66215" w:rsidRPr="00D717DA">
        <w:rPr>
          <w:szCs w:val="28"/>
          <w:lang w:val="uk-UA"/>
        </w:rPr>
        <w:t xml:space="preserve">йною або світською </w:t>
      </w:r>
      <w:proofErr w:type="spellStart"/>
      <w:r w:rsidR="00D66215" w:rsidRPr="00D717DA">
        <w:rPr>
          <w:szCs w:val="28"/>
          <w:lang w:val="uk-UA"/>
        </w:rPr>
        <w:t>самоідентифікацією</w:t>
      </w:r>
      <w:proofErr w:type="spellEnd"/>
      <w:r w:rsidR="00D66215" w:rsidRPr="00D717DA">
        <w:rPr>
          <w:szCs w:val="28"/>
          <w:lang w:val="uk-UA"/>
        </w:rPr>
        <w:t xml:space="preserve">, гуманістичними </w:t>
      </w:r>
      <w:proofErr w:type="spellStart"/>
      <w:r w:rsidR="00D66215" w:rsidRPr="00D717DA">
        <w:rPr>
          <w:szCs w:val="28"/>
          <w:lang w:val="uk-UA"/>
        </w:rPr>
        <w:t>міжлюдськими</w:t>
      </w:r>
      <w:proofErr w:type="spellEnd"/>
      <w:r w:rsidR="00D66215" w:rsidRPr="00D717DA">
        <w:rPr>
          <w:szCs w:val="28"/>
          <w:lang w:val="uk-UA"/>
        </w:rPr>
        <w:t xml:space="preserve"> відносинами </w:t>
      </w:r>
      <w:r w:rsidRPr="00D717DA">
        <w:rPr>
          <w:szCs w:val="28"/>
          <w:lang w:val="uk-UA"/>
        </w:rPr>
        <w:t xml:space="preserve">та </w:t>
      </w:r>
      <w:r w:rsidR="00D66215" w:rsidRPr="00D717DA">
        <w:rPr>
          <w:szCs w:val="28"/>
          <w:lang w:val="uk-UA"/>
        </w:rPr>
        <w:t>свободою совісті</w:t>
      </w:r>
      <w:r w:rsidRPr="00D717DA">
        <w:rPr>
          <w:szCs w:val="28"/>
          <w:lang w:val="uk-UA"/>
        </w:rPr>
        <w:t>.</w:t>
      </w:r>
    </w:p>
    <w:p w:rsidR="00AB7555" w:rsidRPr="00D717DA" w:rsidRDefault="00AB7555" w:rsidP="00AB7555">
      <w:pPr>
        <w:tabs>
          <w:tab w:val="left" w:pos="0"/>
          <w:tab w:val="left" w:pos="709"/>
        </w:tabs>
        <w:jc w:val="both"/>
        <w:rPr>
          <w:b/>
          <w:color w:val="000000"/>
          <w:szCs w:val="28"/>
          <w:lang w:val="uk-UA"/>
        </w:rPr>
      </w:pPr>
    </w:p>
    <w:p w:rsidR="007D7EAD" w:rsidRPr="00D717DA" w:rsidRDefault="00296368" w:rsidP="00AB7555">
      <w:pPr>
        <w:tabs>
          <w:tab w:val="left" w:pos="0"/>
          <w:tab w:val="left" w:pos="709"/>
        </w:tabs>
        <w:jc w:val="center"/>
        <w:rPr>
          <w:b/>
          <w:color w:val="000000"/>
          <w:szCs w:val="28"/>
          <w:lang w:val="uk-UA"/>
        </w:rPr>
      </w:pPr>
      <w:r w:rsidRPr="00D717DA">
        <w:rPr>
          <w:b/>
          <w:color w:val="000000"/>
          <w:szCs w:val="28"/>
          <w:lang w:val="uk-UA"/>
        </w:rPr>
        <w:t>Основні завдання</w:t>
      </w:r>
    </w:p>
    <w:p w:rsidR="00E06285" w:rsidRPr="00D717DA" w:rsidRDefault="00E06285" w:rsidP="008A19CB">
      <w:pPr>
        <w:widowControl w:val="0"/>
        <w:numPr>
          <w:ilvl w:val="0"/>
          <w:numId w:val="47"/>
        </w:numPr>
        <w:tabs>
          <w:tab w:val="clear" w:pos="720"/>
          <w:tab w:val="num" w:pos="851"/>
        </w:tabs>
        <w:autoSpaceDE w:val="0"/>
        <w:autoSpaceDN w:val="0"/>
        <w:adjustRightInd w:val="0"/>
        <w:ind w:left="851" w:hanging="312"/>
        <w:jc w:val="both"/>
        <w:rPr>
          <w:color w:val="000000"/>
          <w:szCs w:val="28"/>
          <w:shd w:val="clear" w:color="auto" w:fill="FFFFFF"/>
          <w:lang w:val="uk-UA"/>
        </w:rPr>
      </w:pPr>
      <w:r w:rsidRPr="00D717DA">
        <w:rPr>
          <w:color w:val="000000"/>
          <w:szCs w:val="28"/>
          <w:shd w:val="clear" w:color="auto" w:fill="FFFFFF"/>
          <w:lang w:val="uk-UA"/>
        </w:rPr>
        <w:t>конкретизувати гуманітарні знання студентства стосовно аналізу релігії як культурного феномену;</w:t>
      </w:r>
    </w:p>
    <w:p w:rsidR="00E06285" w:rsidRPr="00D717DA" w:rsidRDefault="00E06285" w:rsidP="008A19CB">
      <w:pPr>
        <w:widowControl w:val="0"/>
        <w:numPr>
          <w:ilvl w:val="0"/>
          <w:numId w:val="47"/>
        </w:numPr>
        <w:tabs>
          <w:tab w:val="clear" w:pos="720"/>
          <w:tab w:val="num" w:pos="851"/>
        </w:tabs>
        <w:autoSpaceDE w:val="0"/>
        <w:autoSpaceDN w:val="0"/>
        <w:adjustRightInd w:val="0"/>
        <w:ind w:left="851" w:hanging="312"/>
        <w:jc w:val="both"/>
        <w:rPr>
          <w:color w:val="000000"/>
          <w:szCs w:val="28"/>
          <w:shd w:val="clear" w:color="auto" w:fill="FFFFFF"/>
          <w:lang w:val="uk-UA"/>
        </w:rPr>
      </w:pPr>
      <w:r w:rsidRPr="00D717DA">
        <w:rPr>
          <w:color w:val="000000"/>
          <w:szCs w:val="28"/>
          <w:shd w:val="clear" w:color="auto" w:fill="FFFFFF"/>
          <w:lang w:val="uk-UA"/>
        </w:rPr>
        <w:t>надати знання щодо основних релігій та конфесій світу, їх ролі в суспільному та політичному житті;</w:t>
      </w:r>
    </w:p>
    <w:p w:rsidR="00E06285" w:rsidRPr="00D717DA" w:rsidRDefault="00E06285" w:rsidP="008A19CB">
      <w:pPr>
        <w:widowControl w:val="0"/>
        <w:numPr>
          <w:ilvl w:val="0"/>
          <w:numId w:val="47"/>
        </w:numPr>
        <w:tabs>
          <w:tab w:val="clear" w:pos="720"/>
          <w:tab w:val="num" w:pos="851"/>
        </w:tabs>
        <w:autoSpaceDE w:val="0"/>
        <w:autoSpaceDN w:val="0"/>
        <w:adjustRightInd w:val="0"/>
        <w:ind w:left="851" w:hanging="312"/>
        <w:jc w:val="both"/>
        <w:rPr>
          <w:color w:val="000000"/>
          <w:szCs w:val="28"/>
          <w:shd w:val="clear" w:color="auto" w:fill="FFFFFF"/>
          <w:lang w:val="uk-UA"/>
        </w:rPr>
      </w:pPr>
      <w:r w:rsidRPr="00D717DA">
        <w:rPr>
          <w:color w:val="000000"/>
          <w:szCs w:val="28"/>
          <w:shd w:val="clear" w:color="auto" w:fill="FFFFFF"/>
          <w:lang w:val="uk-UA"/>
        </w:rPr>
        <w:t>сприяти виробленню власних світоглядних позицій, отриманню навичок сприйняття інших світоглядів.</w:t>
      </w:r>
    </w:p>
    <w:p w:rsidR="00E06285" w:rsidRPr="00D717DA" w:rsidRDefault="00E06285" w:rsidP="008A19CB">
      <w:pPr>
        <w:widowControl w:val="0"/>
        <w:numPr>
          <w:ilvl w:val="0"/>
          <w:numId w:val="47"/>
        </w:numPr>
        <w:tabs>
          <w:tab w:val="clear" w:pos="720"/>
          <w:tab w:val="num" w:pos="851"/>
        </w:tabs>
        <w:autoSpaceDE w:val="0"/>
        <w:autoSpaceDN w:val="0"/>
        <w:adjustRightInd w:val="0"/>
        <w:ind w:left="851" w:hanging="312"/>
        <w:jc w:val="both"/>
        <w:rPr>
          <w:color w:val="000000"/>
          <w:szCs w:val="28"/>
          <w:shd w:val="clear" w:color="auto" w:fill="FFFFFF"/>
          <w:lang w:val="uk-UA"/>
        </w:rPr>
      </w:pPr>
      <w:r w:rsidRPr="00D717DA">
        <w:rPr>
          <w:color w:val="000000"/>
          <w:szCs w:val="28"/>
          <w:shd w:val="clear" w:color="auto" w:fill="FFFFFF"/>
          <w:lang w:val="uk-UA"/>
        </w:rPr>
        <w:t>сприяти реалізації свободи совісті.</w:t>
      </w:r>
    </w:p>
    <w:p w:rsidR="00AB7555" w:rsidRPr="00D717DA" w:rsidRDefault="00AB7555" w:rsidP="00AB7555">
      <w:pPr>
        <w:rPr>
          <w:b/>
          <w:szCs w:val="28"/>
          <w:lang w:val="uk-UA"/>
        </w:rPr>
      </w:pPr>
    </w:p>
    <w:p w:rsidR="007D7EAD" w:rsidRPr="00D717DA" w:rsidRDefault="00296368" w:rsidP="00AB7555">
      <w:pPr>
        <w:jc w:val="center"/>
        <w:rPr>
          <w:b/>
          <w:szCs w:val="28"/>
          <w:lang w:val="uk-UA"/>
        </w:rPr>
      </w:pPr>
      <w:r w:rsidRPr="00D717DA">
        <w:rPr>
          <w:b/>
          <w:szCs w:val="28"/>
          <w:lang w:val="uk-UA"/>
        </w:rPr>
        <w:t xml:space="preserve">Статус </w:t>
      </w:r>
      <w:r w:rsidR="007D7EAD" w:rsidRPr="00D717DA">
        <w:rPr>
          <w:b/>
          <w:szCs w:val="28"/>
          <w:lang w:val="uk-UA"/>
        </w:rPr>
        <w:t xml:space="preserve">і формат викладання </w:t>
      </w:r>
      <w:r w:rsidRPr="00D717DA">
        <w:rPr>
          <w:b/>
          <w:szCs w:val="28"/>
          <w:lang w:val="uk-UA"/>
        </w:rPr>
        <w:t>дисципліни</w:t>
      </w:r>
    </w:p>
    <w:p w:rsidR="007D7EAD" w:rsidRPr="00D717DA" w:rsidRDefault="007D7EAD" w:rsidP="00296368">
      <w:pPr>
        <w:ind w:firstLine="708"/>
        <w:jc w:val="both"/>
        <w:rPr>
          <w:szCs w:val="28"/>
          <w:lang w:val="uk-UA"/>
        </w:rPr>
      </w:pPr>
      <w:r w:rsidRPr="00D717DA">
        <w:rPr>
          <w:szCs w:val="28"/>
          <w:lang w:val="uk-UA"/>
        </w:rPr>
        <w:t xml:space="preserve">Дисципліна є курсом за вибором. </w:t>
      </w:r>
    </w:p>
    <w:p w:rsidR="00296368" w:rsidRPr="00D717DA" w:rsidRDefault="007D7EAD" w:rsidP="00296368">
      <w:pPr>
        <w:ind w:firstLine="708"/>
        <w:jc w:val="both"/>
        <w:rPr>
          <w:b/>
          <w:szCs w:val="28"/>
          <w:lang w:val="uk-UA"/>
        </w:rPr>
      </w:pPr>
      <w:r w:rsidRPr="00D717DA">
        <w:rPr>
          <w:szCs w:val="28"/>
          <w:lang w:val="uk-UA"/>
        </w:rPr>
        <w:t>Ф</w:t>
      </w:r>
      <w:r w:rsidR="00296368" w:rsidRPr="00D717DA">
        <w:rPr>
          <w:szCs w:val="28"/>
          <w:lang w:val="uk-UA"/>
        </w:rPr>
        <w:t xml:space="preserve">ормат викладання дисципліни – очний, натомість </w:t>
      </w:r>
      <w:r w:rsidR="002603C3" w:rsidRPr="00D717DA">
        <w:rPr>
          <w:szCs w:val="28"/>
          <w:lang w:val="uk-UA"/>
        </w:rPr>
        <w:t xml:space="preserve">за потребою </w:t>
      </w:r>
      <w:r w:rsidR="00296368" w:rsidRPr="00D717DA">
        <w:rPr>
          <w:szCs w:val="28"/>
          <w:lang w:val="uk-UA"/>
        </w:rPr>
        <w:t xml:space="preserve">може викладатися і у змішаному форматі, поєднуючи традиційні форми аудиторного навчання з елементами дистанційного навчання (на платформах </w:t>
      </w:r>
      <w:proofErr w:type="spellStart"/>
      <w:r w:rsidR="00296368" w:rsidRPr="00D717DA">
        <w:rPr>
          <w:szCs w:val="28"/>
          <w:lang w:val="uk-UA"/>
        </w:rPr>
        <w:t>Moodle</w:t>
      </w:r>
      <w:proofErr w:type="spellEnd"/>
      <w:r w:rsidR="00296368" w:rsidRPr="00D717DA">
        <w:rPr>
          <w:szCs w:val="28"/>
          <w:lang w:val="uk-UA"/>
        </w:rPr>
        <w:t xml:space="preserve"> і ZOOM).</w:t>
      </w:r>
    </w:p>
    <w:p w:rsidR="00296368" w:rsidRPr="00D717DA" w:rsidRDefault="00296368" w:rsidP="00296368">
      <w:pPr>
        <w:widowControl w:val="0"/>
        <w:autoSpaceDE w:val="0"/>
        <w:autoSpaceDN w:val="0"/>
        <w:adjustRightInd w:val="0"/>
        <w:ind w:firstLine="708"/>
        <w:rPr>
          <w:b/>
          <w:bCs/>
          <w:szCs w:val="28"/>
          <w:lang w:val="uk-UA" w:eastAsia="uk-UA"/>
        </w:rPr>
      </w:pPr>
    </w:p>
    <w:p w:rsidR="00296368" w:rsidRPr="00D717DA" w:rsidRDefault="00296368" w:rsidP="007D7EAD">
      <w:pPr>
        <w:widowControl w:val="0"/>
        <w:autoSpaceDE w:val="0"/>
        <w:autoSpaceDN w:val="0"/>
        <w:adjustRightInd w:val="0"/>
        <w:jc w:val="center"/>
        <w:rPr>
          <w:b/>
          <w:bCs/>
          <w:szCs w:val="28"/>
          <w:lang w:val="uk-UA" w:eastAsia="uk-UA"/>
        </w:rPr>
      </w:pPr>
      <w:r w:rsidRPr="00D717DA">
        <w:rPr>
          <w:b/>
          <w:bCs/>
          <w:szCs w:val="28"/>
          <w:lang w:val="uk-UA" w:eastAsia="uk-UA"/>
        </w:rPr>
        <w:t>Методи навчання</w:t>
      </w:r>
    </w:p>
    <w:p w:rsidR="00AB7555" w:rsidRPr="00D717DA" w:rsidRDefault="00AB7555" w:rsidP="00AB7555">
      <w:pPr>
        <w:ind w:firstLine="567"/>
        <w:jc w:val="both"/>
        <w:rPr>
          <w:szCs w:val="28"/>
          <w:lang w:val="uk-UA"/>
        </w:rPr>
      </w:pPr>
      <w:r w:rsidRPr="00D717DA">
        <w:rPr>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CF60B5" w:rsidRPr="00D717DA" w:rsidRDefault="00CF60B5" w:rsidP="00CF60B5">
      <w:pPr>
        <w:ind w:firstLine="426"/>
        <w:rPr>
          <w:b/>
          <w:bCs/>
          <w:lang w:val="uk-UA"/>
        </w:rPr>
      </w:pPr>
    </w:p>
    <w:p w:rsidR="006557B8" w:rsidRPr="00D717DA" w:rsidRDefault="006557B8" w:rsidP="00CF60B5">
      <w:pPr>
        <w:ind w:firstLine="426"/>
        <w:rPr>
          <w:b/>
          <w:bCs/>
          <w:lang w:val="uk-UA"/>
        </w:rPr>
      </w:pPr>
    </w:p>
    <w:p w:rsidR="006557B8" w:rsidRPr="00D717DA" w:rsidRDefault="006557B8" w:rsidP="00CF60B5">
      <w:pPr>
        <w:ind w:firstLine="426"/>
        <w:rPr>
          <w:b/>
          <w:bCs/>
          <w:lang w:val="uk-UA"/>
        </w:rPr>
      </w:pPr>
    </w:p>
    <w:p w:rsidR="006557B8" w:rsidRPr="00D717DA" w:rsidRDefault="006557B8" w:rsidP="00CF60B5">
      <w:pPr>
        <w:ind w:firstLine="426"/>
        <w:rPr>
          <w:b/>
          <w:bCs/>
          <w:lang w:val="uk-UA"/>
        </w:rPr>
      </w:pPr>
    </w:p>
    <w:p w:rsidR="00CF60B5" w:rsidRPr="00D717DA" w:rsidRDefault="00CF60B5" w:rsidP="007D7EAD">
      <w:pPr>
        <w:jc w:val="center"/>
        <w:rPr>
          <w:b/>
          <w:szCs w:val="28"/>
          <w:lang w:val="uk-UA"/>
        </w:rPr>
      </w:pPr>
      <w:r w:rsidRPr="00D717DA">
        <w:rPr>
          <w:b/>
          <w:szCs w:val="28"/>
          <w:lang w:val="uk-UA"/>
        </w:rPr>
        <w:lastRenderedPageBreak/>
        <w:t>Рекомендована література</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proofErr w:type="spellStart"/>
      <w:r w:rsidRPr="00D717DA">
        <w:rPr>
          <w:lang w:val="uk-UA"/>
        </w:rPr>
        <w:t>Аляєв</w:t>
      </w:r>
      <w:proofErr w:type="spellEnd"/>
      <w:r w:rsidRPr="00D717DA">
        <w:rPr>
          <w:lang w:val="uk-UA"/>
        </w:rPr>
        <w:t xml:space="preserve"> Г. Є. Лекції з релігієзнавства: Навчальний посібник. / Г. Є. </w:t>
      </w:r>
      <w:proofErr w:type="spellStart"/>
      <w:r w:rsidRPr="00D717DA">
        <w:rPr>
          <w:lang w:val="uk-UA"/>
        </w:rPr>
        <w:t>Аляєв</w:t>
      </w:r>
      <w:proofErr w:type="spellEnd"/>
      <w:r w:rsidRPr="00D717DA">
        <w:rPr>
          <w:lang w:val="uk-UA"/>
        </w:rPr>
        <w:t xml:space="preserve">, В. М. Мєшков, О. В. Горбань – К.: </w:t>
      </w:r>
      <w:proofErr w:type="spellStart"/>
      <w:r w:rsidRPr="00D717DA">
        <w:rPr>
          <w:lang w:val="uk-UA"/>
        </w:rPr>
        <w:t>Укр.-фінський</w:t>
      </w:r>
      <w:proofErr w:type="spellEnd"/>
      <w:r w:rsidRPr="00D717DA">
        <w:rPr>
          <w:lang w:val="uk-UA"/>
        </w:rPr>
        <w:t xml:space="preserve"> інститут менеджменту і бізнесу, 2013.</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proofErr w:type="spellStart"/>
      <w:r w:rsidRPr="00D717DA">
        <w:rPr>
          <w:lang w:val="uk-UA"/>
        </w:rPr>
        <w:t>Гурська</w:t>
      </w:r>
      <w:proofErr w:type="spellEnd"/>
      <w:r w:rsidRPr="00D717DA">
        <w:rPr>
          <w:lang w:val="uk-UA"/>
        </w:rPr>
        <w:t xml:space="preserve"> Л. І. Релігієзнавство. 2-ге вид. перероб. та </w:t>
      </w:r>
      <w:proofErr w:type="spellStart"/>
      <w:r w:rsidRPr="00D717DA">
        <w:rPr>
          <w:lang w:val="uk-UA"/>
        </w:rPr>
        <w:t>доповн</w:t>
      </w:r>
      <w:proofErr w:type="spellEnd"/>
      <w:r w:rsidRPr="00D717DA">
        <w:rPr>
          <w:lang w:val="uk-UA"/>
        </w:rPr>
        <w:t xml:space="preserve">.[Текст]: </w:t>
      </w:r>
      <w:proofErr w:type="spellStart"/>
      <w:r w:rsidRPr="00D717DA">
        <w:rPr>
          <w:lang w:val="uk-UA"/>
        </w:rPr>
        <w:t>Навч</w:t>
      </w:r>
      <w:proofErr w:type="spellEnd"/>
      <w:r w:rsidRPr="00D717DA">
        <w:rPr>
          <w:lang w:val="uk-UA"/>
        </w:rPr>
        <w:t xml:space="preserve">. </w:t>
      </w:r>
      <w:proofErr w:type="spellStart"/>
      <w:r w:rsidRPr="00D717DA">
        <w:rPr>
          <w:lang w:val="uk-UA"/>
        </w:rPr>
        <w:t>посіб</w:t>
      </w:r>
      <w:proofErr w:type="spellEnd"/>
      <w:r w:rsidRPr="00D717DA">
        <w:rPr>
          <w:lang w:val="uk-UA"/>
        </w:rPr>
        <w:t xml:space="preserve">. / Л. І. </w:t>
      </w:r>
      <w:proofErr w:type="spellStart"/>
      <w:r w:rsidRPr="00D717DA">
        <w:rPr>
          <w:lang w:val="uk-UA"/>
        </w:rPr>
        <w:t>Гурська</w:t>
      </w:r>
      <w:proofErr w:type="spellEnd"/>
      <w:r w:rsidRPr="00D717DA">
        <w:rPr>
          <w:lang w:val="uk-UA"/>
        </w:rPr>
        <w:t>. – К.: «Центр учбової літератури», 2016. – 172 с</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r w:rsidRPr="00D717DA">
        <w:rPr>
          <w:lang w:val="uk-UA"/>
        </w:rPr>
        <w:t xml:space="preserve">Калінін Ю. А Релігієзнавство: Підручник / Ю. А. Калінін, </w:t>
      </w:r>
      <w:r w:rsidR="00AB7555" w:rsidRPr="00D717DA">
        <w:rPr>
          <w:lang w:val="uk-UA"/>
        </w:rPr>
        <w:br/>
      </w:r>
      <w:r w:rsidRPr="00D717DA">
        <w:rPr>
          <w:lang w:val="uk-UA"/>
        </w:rPr>
        <w:t xml:space="preserve">Є. А. </w:t>
      </w:r>
      <w:proofErr w:type="spellStart"/>
      <w:r w:rsidRPr="00D717DA">
        <w:rPr>
          <w:lang w:val="uk-UA"/>
        </w:rPr>
        <w:t>Харьковщенко</w:t>
      </w:r>
      <w:proofErr w:type="spellEnd"/>
      <w:r w:rsidRPr="00D717DA">
        <w:rPr>
          <w:lang w:val="uk-UA"/>
        </w:rPr>
        <w:t xml:space="preserve"> – К.: Наукова думка, 2014.</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proofErr w:type="spellStart"/>
      <w:r w:rsidRPr="00D717DA">
        <w:rPr>
          <w:lang w:val="uk-UA"/>
        </w:rPr>
        <w:t>Лубський</w:t>
      </w:r>
      <w:proofErr w:type="spellEnd"/>
      <w:r w:rsidRPr="00D717DA">
        <w:rPr>
          <w:lang w:val="uk-UA"/>
        </w:rPr>
        <w:t xml:space="preserve"> В.І. Релігієзнавство: Підручник/ В.І. </w:t>
      </w:r>
      <w:proofErr w:type="spellStart"/>
      <w:r w:rsidRPr="00D717DA">
        <w:rPr>
          <w:lang w:val="uk-UA"/>
        </w:rPr>
        <w:t>Лубський</w:t>
      </w:r>
      <w:proofErr w:type="spellEnd"/>
      <w:r w:rsidRPr="00D717DA">
        <w:rPr>
          <w:lang w:val="uk-UA"/>
        </w:rPr>
        <w:t>, С.М. Бурлак та ін. – К.: Академія, 2012.</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r w:rsidRPr="00D717DA">
        <w:rPr>
          <w:lang w:val="uk-UA"/>
        </w:rPr>
        <w:t xml:space="preserve">Навчально-методичний посібник до вивчення курсу «Релігієзнавство» / І.В. </w:t>
      </w:r>
      <w:proofErr w:type="spellStart"/>
      <w:r w:rsidRPr="00D717DA">
        <w:rPr>
          <w:lang w:val="uk-UA"/>
        </w:rPr>
        <w:t>Шаталович</w:t>
      </w:r>
      <w:proofErr w:type="spellEnd"/>
      <w:r w:rsidRPr="00D717DA">
        <w:rPr>
          <w:lang w:val="uk-UA"/>
        </w:rPr>
        <w:t xml:space="preserve">. – Дніпро, 2016. – 42 с. </w:t>
      </w:r>
    </w:p>
    <w:p w:rsidR="00136794" w:rsidRPr="00D717DA" w:rsidRDefault="00136794" w:rsidP="007440A7">
      <w:pPr>
        <w:numPr>
          <w:ilvl w:val="0"/>
          <w:numId w:val="46"/>
        </w:numPr>
        <w:tabs>
          <w:tab w:val="clear" w:pos="1440"/>
          <w:tab w:val="num" w:pos="360"/>
          <w:tab w:val="left" w:pos="426"/>
          <w:tab w:val="left" w:pos="567"/>
        </w:tabs>
        <w:ind w:left="357" w:hanging="357"/>
        <w:jc w:val="both"/>
        <w:rPr>
          <w:szCs w:val="28"/>
          <w:lang w:val="uk-UA"/>
        </w:rPr>
      </w:pPr>
      <w:r w:rsidRPr="00D717DA">
        <w:rPr>
          <w:lang w:val="uk-UA"/>
        </w:rPr>
        <w:t>Релігієзнавство: історія та теорія релігії : підручник / [О.М.Єременко, Н.С.</w:t>
      </w:r>
      <w:proofErr w:type="spellStart"/>
      <w:r w:rsidRPr="00D717DA">
        <w:rPr>
          <w:lang w:val="uk-UA"/>
        </w:rPr>
        <w:t>Звонок</w:t>
      </w:r>
      <w:proofErr w:type="spellEnd"/>
      <w:r w:rsidRPr="00D717DA">
        <w:rPr>
          <w:lang w:val="uk-UA"/>
        </w:rPr>
        <w:t xml:space="preserve">, Я.В. </w:t>
      </w:r>
      <w:proofErr w:type="spellStart"/>
      <w:r w:rsidRPr="00D717DA">
        <w:rPr>
          <w:lang w:val="uk-UA"/>
        </w:rPr>
        <w:t>Кічук</w:t>
      </w:r>
      <w:proofErr w:type="spellEnd"/>
      <w:r w:rsidRPr="00D717DA">
        <w:rPr>
          <w:lang w:val="uk-UA"/>
        </w:rPr>
        <w:t xml:space="preserve"> та ін.] ; за </w:t>
      </w:r>
      <w:proofErr w:type="spellStart"/>
      <w:r w:rsidRPr="00D717DA">
        <w:rPr>
          <w:lang w:val="uk-UA"/>
        </w:rPr>
        <w:t>заг</w:t>
      </w:r>
      <w:proofErr w:type="spellEnd"/>
      <w:r w:rsidRPr="00D717DA">
        <w:rPr>
          <w:lang w:val="uk-UA"/>
        </w:rPr>
        <w:t>. ред. О.М.</w:t>
      </w:r>
      <w:r w:rsidR="00AB7555" w:rsidRPr="00D717DA">
        <w:rPr>
          <w:lang w:val="uk-UA"/>
        </w:rPr>
        <w:t xml:space="preserve"> </w:t>
      </w:r>
      <w:r w:rsidRPr="00D717DA">
        <w:rPr>
          <w:lang w:val="uk-UA"/>
        </w:rPr>
        <w:t xml:space="preserve">Єременка, О.О. </w:t>
      </w:r>
      <w:proofErr w:type="spellStart"/>
      <w:r w:rsidRPr="00D717DA">
        <w:rPr>
          <w:lang w:val="uk-UA"/>
        </w:rPr>
        <w:t>Смоліной</w:t>
      </w:r>
      <w:proofErr w:type="spellEnd"/>
      <w:r w:rsidRPr="00D717DA">
        <w:rPr>
          <w:lang w:val="uk-UA"/>
        </w:rPr>
        <w:t xml:space="preserve">. – </w:t>
      </w:r>
      <w:proofErr w:type="spellStart"/>
      <w:r w:rsidRPr="00D717DA">
        <w:rPr>
          <w:lang w:val="uk-UA"/>
        </w:rPr>
        <w:t>Северодонецьк</w:t>
      </w:r>
      <w:proofErr w:type="spellEnd"/>
      <w:r w:rsidRPr="00D717DA">
        <w:rPr>
          <w:lang w:val="uk-UA"/>
        </w:rPr>
        <w:t xml:space="preserve">: вид-во СНУ </w:t>
      </w:r>
      <w:proofErr w:type="spellStart"/>
      <w:r w:rsidRPr="00D717DA">
        <w:rPr>
          <w:lang w:val="uk-UA"/>
        </w:rPr>
        <w:t>ім.В.Даня</w:t>
      </w:r>
      <w:proofErr w:type="spellEnd"/>
      <w:r w:rsidRPr="00D717DA">
        <w:rPr>
          <w:lang w:val="uk-UA"/>
        </w:rPr>
        <w:t>, 2017. – 268 с.</w:t>
      </w:r>
    </w:p>
    <w:p w:rsidR="005B296E" w:rsidRPr="00D717DA" w:rsidRDefault="005B296E" w:rsidP="005B296E">
      <w:pPr>
        <w:numPr>
          <w:ilvl w:val="0"/>
          <w:numId w:val="46"/>
        </w:numPr>
        <w:tabs>
          <w:tab w:val="clear" w:pos="1440"/>
          <w:tab w:val="num" w:pos="360"/>
          <w:tab w:val="left" w:pos="426"/>
          <w:tab w:val="left" w:pos="567"/>
        </w:tabs>
        <w:ind w:left="357" w:hanging="357"/>
        <w:jc w:val="both"/>
        <w:rPr>
          <w:color w:val="000000"/>
          <w:szCs w:val="28"/>
          <w:shd w:val="clear" w:color="auto" w:fill="FFFFFF"/>
          <w:lang w:val="uk-UA"/>
        </w:rPr>
      </w:pPr>
      <w:proofErr w:type="spellStart"/>
      <w:r w:rsidRPr="00D717DA">
        <w:rPr>
          <w:color w:val="000000"/>
          <w:szCs w:val="28"/>
          <w:shd w:val="clear" w:color="auto" w:fill="FFFFFF"/>
          <w:lang w:val="uk-UA"/>
        </w:rPr>
        <w:t>Holloway</w:t>
      </w:r>
      <w:proofErr w:type="spellEnd"/>
      <w:r w:rsidRPr="00D717DA">
        <w:rPr>
          <w:color w:val="000000"/>
          <w:szCs w:val="28"/>
          <w:shd w:val="clear" w:color="auto" w:fill="FFFFFF"/>
          <w:lang w:val="uk-UA"/>
        </w:rPr>
        <w:t xml:space="preserve"> R. A </w:t>
      </w:r>
      <w:proofErr w:type="spellStart"/>
      <w:r w:rsidRPr="00D717DA">
        <w:rPr>
          <w:color w:val="000000"/>
          <w:szCs w:val="28"/>
          <w:shd w:val="clear" w:color="auto" w:fill="FFFFFF"/>
          <w:lang w:val="uk-UA"/>
        </w:rPr>
        <w:t>Little</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History</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of</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Religion</w:t>
      </w:r>
      <w:proofErr w:type="spellEnd"/>
      <w:r w:rsidRPr="00D717DA">
        <w:rPr>
          <w:color w:val="000000"/>
          <w:szCs w:val="28"/>
          <w:shd w:val="clear" w:color="auto" w:fill="FFFFFF"/>
          <w:lang w:val="uk-UA"/>
        </w:rPr>
        <w:t xml:space="preserve"> / </w:t>
      </w:r>
      <w:proofErr w:type="spellStart"/>
      <w:r w:rsidRPr="00D717DA">
        <w:rPr>
          <w:color w:val="000000"/>
          <w:szCs w:val="28"/>
          <w:shd w:val="clear" w:color="auto" w:fill="FFFFFF"/>
          <w:lang w:val="uk-UA"/>
        </w:rPr>
        <w:t>Richard</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Holloway</w:t>
      </w:r>
      <w:proofErr w:type="spellEnd"/>
      <w:r w:rsidRPr="00D717DA">
        <w:rPr>
          <w:color w:val="000000"/>
          <w:szCs w:val="28"/>
          <w:shd w:val="clear" w:color="auto" w:fill="FFFFFF"/>
          <w:lang w:val="uk-UA"/>
        </w:rPr>
        <w:t>., 2017. – 256 с.</w:t>
      </w:r>
    </w:p>
    <w:p w:rsidR="008E3C75" w:rsidRPr="00D717DA" w:rsidRDefault="007B2C50" w:rsidP="00807BD7">
      <w:pPr>
        <w:numPr>
          <w:ilvl w:val="0"/>
          <w:numId w:val="46"/>
        </w:numPr>
        <w:tabs>
          <w:tab w:val="clear" w:pos="1440"/>
          <w:tab w:val="num" w:pos="360"/>
          <w:tab w:val="left" w:pos="426"/>
          <w:tab w:val="left" w:pos="567"/>
        </w:tabs>
        <w:ind w:left="357" w:hanging="357"/>
        <w:jc w:val="both"/>
        <w:rPr>
          <w:b/>
          <w:bCs/>
          <w:lang w:val="uk-UA"/>
        </w:rPr>
      </w:pPr>
      <w:proofErr w:type="spellStart"/>
      <w:r w:rsidRPr="00D717DA">
        <w:rPr>
          <w:color w:val="000000"/>
          <w:szCs w:val="28"/>
          <w:shd w:val="clear" w:color="auto" w:fill="FFFFFF"/>
          <w:lang w:val="uk-UA"/>
        </w:rPr>
        <w:t>Morgan</w:t>
      </w:r>
      <w:proofErr w:type="spellEnd"/>
      <w:r w:rsidRPr="00D717DA">
        <w:rPr>
          <w:color w:val="000000"/>
          <w:szCs w:val="28"/>
          <w:shd w:val="clear" w:color="auto" w:fill="FFFFFF"/>
          <w:lang w:val="uk-UA"/>
        </w:rPr>
        <w:t xml:space="preserve"> G. </w:t>
      </w:r>
      <w:proofErr w:type="spellStart"/>
      <w:r w:rsidRPr="00D717DA">
        <w:rPr>
          <w:color w:val="000000"/>
          <w:szCs w:val="28"/>
          <w:shd w:val="clear" w:color="auto" w:fill="FFFFFF"/>
          <w:lang w:val="uk-UA"/>
        </w:rPr>
        <w:t>Understanding</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World</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Religions</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in</w:t>
      </w:r>
      <w:proofErr w:type="spellEnd"/>
      <w:r w:rsidRPr="00D717DA">
        <w:rPr>
          <w:color w:val="000000"/>
          <w:szCs w:val="28"/>
          <w:shd w:val="clear" w:color="auto" w:fill="FFFFFF"/>
          <w:lang w:val="uk-UA"/>
        </w:rPr>
        <w:t xml:space="preserve"> 15 </w:t>
      </w:r>
      <w:proofErr w:type="spellStart"/>
      <w:r w:rsidRPr="00D717DA">
        <w:rPr>
          <w:color w:val="000000"/>
          <w:szCs w:val="28"/>
          <w:shd w:val="clear" w:color="auto" w:fill="FFFFFF"/>
          <w:lang w:val="uk-UA"/>
        </w:rPr>
        <w:t>Minutes</w:t>
      </w:r>
      <w:proofErr w:type="spellEnd"/>
      <w:r w:rsidRPr="00D717DA">
        <w:rPr>
          <w:color w:val="000000"/>
          <w:szCs w:val="28"/>
          <w:shd w:val="clear" w:color="auto" w:fill="FFFFFF"/>
          <w:lang w:val="uk-UA"/>
        </w:rPr>
        <w:t xml:space="preserve"> a </w:t>
      </w:r>
      <w:proofErr w:type="spellStart"/>
      <w:r w:rsidRPr="00D717DA">
        <w:rPr>
          <w:color w:val="000000"/>
          <w:szCs w:val="28"/>
          <w:shd w:val="clear" w:color="auto" w:fill="FFFFFF"/>
          <w:lang w:val="uk-UA"/>
        </w:rPr>
        <w:t>Day</w:t>
      </w:r>
      <w:proofErr w:type="spellEnd"/>
      <w:r w:rsidRPr="00D717DA">
        <w:rPr>
          <w:color w:val="000000"/>
          <w:szCs w:val="28"/>
          <w:shd w:val="clear" w:color="auto" w:fill="FFFFFF"/>
          <w:lang w:val="uk-UA"/>
        </w:rPr>
        <w:t xml:space="preserve"> / </w:t>
      </w:r>
      <w:proofErr w:type="spellStart"/>
      <w:r w:rsidRPr="00D717DA">
        <w:rPr>
          <w:color w:val="000000"/>
          <w:szCs w:val="28"/>
          <w:shd w:val="clear" w:color="auto" w:fill="FFFFFF"/>
          <w:lang w:val="uk-UA"/>
        </w:rPr>
        <w:t>Garry</w:t>
      </w:r>
      <w:proofErr w:type="spellEnd"/>
      <w:r w:rsidRPr="00D717DA">
        <w:rPr>
          <w:color w:val="000000"/>
          <w:szCs w:val="28"/>
          <w:shd w:val="clear" w:color="auto" w:fill="FFFFFF"/>
          <w:lang w:val="uk-UA"/>
        </w:rPr>
        <w:t xml:space="preserve"> R. </w:t>
      </w:r>
      <w:proofErr w:type="spellStart"/>
      <w:r w:rsidRPr="00D717DA">
        <w:rPr>
          <w:color w:val="000000"/>
          <w:szCs w:val="28"/>
          <w:shd w:val="clear" w:color="auto" w:fill="FFFFFF"/>
          <w:lang w:val="uk-UA"/>
        </w:rPr>
        <w:t>Morgan</w:t>
      </w:r>
      <w:proofErr w:type="spellEnd"/>
      <w:r w:rsidRPr="00D717DA">
        <w:rPr>
          <w:color w:val="000000"/>
          <w:szCs w:val="28"/>
          <w:shd w:val="clear" w:color="auto" w:fill="FFFFFF"/>
          <w:lang w:val="uk-UA"/>
        </w:rPr>
        <w:t xml:space="preserve">. – </w:t>
      </w:r>
      <w:proofErr w:type="spellStart"/>
      <w:r w:rsidRPr="00D717DA">
        <w:rPr>
          <w:color w:val="000000"/>
          <w:szCs w:val="28"/>
          <w:shd w:val="clear" w:color="auto" w:fill="FFFFFF"/>
          <w:lang w:val="uk-UA"/>
        </w:rPr>
        <w:t>Bloomington</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Baker</w:t>
      </w:r>
      <w:proofErr w:type="spellEnd"/>
      <w:r w:rsidRPr="00D717DA">
        <w:rPr>
          <w:color w:val="000000"/>
          <w:szCs w:val="28"/>
          <w:shd w:val="clear" w:color="auto" w:fill="FFFFFF"/>
          <w:lang w:val="uk-UA"/>
        </w:rPr>
        <w:t xml:space="preserve"> </w:t>
      </w:r>
      <w:proofErr w:type="spellStart"/>
      <w:r w:rsidRPr="00D717DA">
        <w:rPr>
          <w:color w:val="000000"/>
          <w:szCs w:val="28"/>
          <w:shd w:val="clear" w:color="auto" w:fill="FFFFFF"/>
          <w:lang w:val="uk-UA"/>
        </w:rPr>
        <w:t>Books</w:t>
      </w:r>
      <w:proofErr w:type="spellEnd"/>
      <w:r w:rsidRPr="00D717DA">
        <w:rPr>
          <w:color w:val="000000"/>
          <w:szCs w:val="28"/>
          <w:shd w:val="clear" w:color="auto" w:fill="FFFFFF"/>
          <w:lang w:val="uk-UA"/>
        </w:rPr>
        <w:t>, 2012. – 182 с.</w:t>
      </w:r>
      <w:r w:rsidR="00AB7555" w:rsidRPr="00D717DA">
        <w:rPr>
          <w:color w:val="000000"/>
          <w:szCs w:val="28"/>
          <w:shd w:val="clear" w:color="auto" w:fill="FFFFFF"/>
          <w:lang w:val="uk-UA"/>
        </w:rPr>
        <w:t xml:space="preserve"> // Режим доступу: </w:t>
      </w:r>
      <w:r w:rsidR="00AB7555" w:rsidRPr="00D717DA">
        <w:rPr>
          <w:lang w:val="uk-UA"/>
        </w:rPr>
        <w:t>https://cutt.ly/ZfmxJgd</w:t>
      </w:r>
    </w:p>
    <w:p w:rsidR="00AB7555" w:rsidRPr="00D717DA" w:rsidRDefault="00AB7555" w:rsidP="007D7EAD">
      <w:pPr>
        <w:tabs>
          <w:tab w:val="left" w:pos="0"/>
        </w:tabs>
        <w:jc w:val="center"/>
        <w:rPr>
          <w:b/>
          <w:szCs w:val="28"/>
          <w:lang w:val="uk-UA"/>
        </w:rPr>
      </w:pPr>
    </w:p>
    <w:p w:rsidR="00CF60B5" w:rsidRPr="00D717DA" w:rsidRDefault="00CF60B5" w:rsidP="007D7EAD">
      <w:pPr>
        <w:tabs>
          <w:tab w:val="left" w:pos="0"/>
        </w:tabs>
        <w:jc w:val="center"/>
        <w:rPr>
          <w:b/>
          <w:szCs w:val="28"/>
          <w:lang w:val="uk-UA"/>
        </w:rPr>
      </w:pPr>
      <w:r w:rsidRPr="00D717DA">
        <w:rPr>
          <w:b/>
          <w:szCs w:val="28"/>
          <w:lang w:val="uk-UA"/>
        </w:rPr>
        <w:t>Міждисциплінарні зв’язки</w:t>
      </w:r>
    </w:p>
    <w:p w:rsidR="00CF60B5" w:rsidRPr="00D717DA" w:rsidRDefault="00CF60B5" w:rsidP="00CF60B5">
      <w:pPr>
        <w:tabs>
          <w:tab w:val="left" w:pos="0"/>
        </w:tabs>
        <w:jc w:val="both"/>
        <w:rPr>
          <w:color w:val="000000"/>
          <w:szCs w:val="28"/>
          <w:lang w:val="uk-UA"/>
        </w:rPr>
      </w:pPr>
      <w:r w:rsidRPr="00D717DA">
        <w:rPr>
          <w:b/>
          <w:szCs w:val="28"/>
          <w:lang w:val="uk-UA"/>
        </w:rPr>
        <w:tab/>
      </w:r>
      <w:r w:rsidRPr="00D717DA">
        <w:rPr>
          <w:color w:val="000000"/>
          <w:szCs w:val="28"/>
          <w:lang w:val="uk-UA"/>
        </w:rPr>
        <w:t xml:space="preserve">Навчальна дисципліна </w:t>
      </w:r>
      <w:r w:rsidRPr="00D717DA">
        <w:rPr>
          <w:szCs w:val="28"/>
          <w:lang w:val="uk-UA"/>
        </w:rPr>
        <w:t>«</w:t>
      </w:r>
      <w:r w:rsidR="00092850" w:rsidRPr="00D717DA">
        <w:rPr>
          <w:lang w:val="uk-UA"/>
        </w:rPr>
        <w:t>Релігієзнавство</w:t>
      </w:r>
      <w:r w:rsidRPr="00D717DA">
        <w:rPr>
          <w:szCs w:val="28"/>
          <w:lang w:val="uk-UA"/>
        </w:rPr>
        <w:t xml:space="preserve">» має, передусім, зв`язки з такими дисциплінами, </w:t>
      </w:r>
      <w:r w:rsidRPr="00D717DA">
        <w:rPr>
          <w:lang w:val="uk-UA"/>
        </w:rPr>
        <w:t>як «Філософія», «</w:t>
      </w:r>
      <w:r w:rsidR="00092850" w:rsidRPr="00D717DA">
        <w:rPr>
          <w:szCs w:val="28"/>
          <w:lang w:val="uk-UA"/>
        </w:rPr>
        <w:t>Етика</w:t>
      </w:r>
      <w:r w:rsidRPr="00D717DA">
        <w:rPr>
          <w:lang w:val="uk-UA"/>
        </w:rPr>
        <w:t>»,</w:t>
      </w:r>
      <w:r w:rsidR="00AB7555" w:rsidRPr="00D717DA">
        <w:rPr>
          <w:lang w:val="uk-UA"/>
        </w:rPr>
        <w:t xml:space="preserve"> «Основи християнської етики і моралі»</w:t>
      </w:r>
      <w:r w:rsidRPr="00D717DA">
        <w:rPr>
          <w:szCs w:val="28"/>
          <w:lang w:val="uk-UA"/>
        </w:rPr>
        <w:t xml:space="preserve">. </w:t>
      </w:r>
    </w:p>
    <w:p w:rsidR="00CF60B5" w:rsidRPr="00D717DA" w:rsidRDefault="00CF60B5" w:rsidP="00CF60B5">
      <w:pPr>
        <w:tabs>
          <w:tab w:val="left" w:pos="0"/>
        </w:tabs>
        <w:jc w:val="both"/>
        <w:rPr>
          <w:szCs w:val="28"/>
          <w:lang w:val="uk-UA"/>
        </w:rPr>
      </w:pPr>
      <w:r w:rsidRPr="00D717DA">
        <w:rPr>
          <w:color w:val="000000"/>
          <w:szCs w:val="28"/>
          <w:lang w:val="uk-UA"/>
        </w:rPr>
        <w:tab/>
      </w:r>
      <w:proofErr w:type="spellStart"/>
      <w:r w:rsidRPr="00D717DA">
        <w:rPr>
          <w:i/>
          <w:szCs w:val="28"/>
          <w:lang w:val="uk-UA"/>
        </w:rPr>
        <w:t>Пререквізити</w:t>
      </w:r>
      <w:proofErr w:type="spellEnd"/>
      <w:r w:rsidRPr="00D717DA">
        <w:rPr>
          <w:i/>
          <w:szCs w:val="28"/>
          <w:lang w:val="uk-UA"/>
        </w:rPr>
        <w:t xml:space="preserve">. </w:t>
      </w:r>
      <w:r w:rsidR="00AB7555" w:rsidRPr="00D717DA">
        <w:rPr>
          <w:szCs w:val="28"/>
          <w:lang w:val="uk-UA"/>
        </w:rPr>
        <w:t>Для вивчення дисципліни є бажаним попереднє засвоєння інших предметів суспільно-гуманітарного напряму, натомість, це не є обов`язковим.</w:t>
      </w:r>
    </w:p>
    <w:p w:rsidR="00CF60B5" w:rsidRPr="00D717DA" w:rsidRDefault="00CF60B5" w:rsidP="00807BD7">
      <w:pPr>
        <w:tabs>
          <w:tab w:val="left" w:pos="0"/>
        </w:tabs>
        <w:jc w:val="both"/>
        <w:rPr>
          <w:b/>
          <w:bCs/>
          <w:lang w:val="uk-UA"/>
        </w:rPr>
      </w:pPr>
      <w:r w:rsidRPr="00D717DA">
        <w:rPr>
          <w:szCs w:val="28"/>
          <w:lang w:val="uk-UA"/>
        </w:rPr>
        <w:tab/>
      </w:r>
    </w:p>
    <w:p w:rsidR="00296368" w:rsidRPr="00D717DA" w:rsidRDefault="00296368" w:rsidP="007D7EAD">
      <w:pPr>
        <w:tabs>
          <w:tab w:val="left" w:pos="0"/>
        </w:tabs>
        <w:jc w:val="center"/>
        <w:rPr>
          <w:b/>
          <w:bCs/>
          <w:lang w:val="uk-UA"/>
        </w:rPr>
      </w:pPr>
      <w:r w:rsidRPr="00D717DA">
        <w:rPr>
          <w:b/>
          <w:bCs/>
          <w:lang w:val="uk-UA"/>
        </w:rPr>
        <w:t>Результати навчання</w:t>
      </w:r>
    </w:p>
    <w:p w:rsidR="00C212F0" w:rsidRPr="00D717DA" w:rsidRDefault="007D7EAD" w:rsidP="00C212F0">
      <w:pPr>
        <w:ind w:firstLine="567"/>
        <w:jc w:val="both"/>
        <w:rPr>
          <w:szCs w:val="28"/>
          <w:lang w:val="uk-UA" w:eastAsia="ar-SA"/>
        </w:rPr>
      </w:pPr>
      <w:r w:rsidRPr="00D717DA">
        <w:rPr>
          <w:szCs w:val="28"/>
          <w:lang w:val="uk-UA" w:eastAsia="ar-SA"/>
        </w:rPr>
        <w:t>О</w:t>
      </w:r>
      <w:r w:rsidR="00296368" w:rsidRPr="00D717DA">
        <w:rPr>
          <w:szCs w:val="28"/>
          <w:lang w:val="uk-UA" w:eastAsia="ar-SA"/>
        </w:rPr>
        <w:t xml:space="preserve">соба, </w:t>
      </w:r>
      <w:r w:rsidRPr="00D717DA">
        <w:rPr>
          <w:szCs w:val="28"/>
          <w:lang w:val="uk-UA" w:eastAsia="ar-SA"/>
        </w:rPr>
        <w:t>яка вивчала навчальну дисципліну</w:t>
      </w:r>
      <w:r w:rsidR="00296368" w:rsidRPr="00D717DA">
        <w:rPr>
          <w:szCs w:val="28"/>
          <w:lang w:val="uk-UA" w:eastAsia="ar-SA"/>
        </w:rPr>
        <w:t xml:space="preserve">, повинна: </w:t>
      </w:r>
    </w:p>
    <w:p w:rsidR="00C212F0" w:rsidRPr="00D717DA" w:rsidRDefault="00727C56" w:rsidP="00727C56">
      <w:pPr>
        <w:pStyle w:val="a9"/>
        <w:numPr>
          <w:ilvl w:val="3"/>
          <w:numId w:val="36"/>
        </w:numPr>
        <w:ind w:left="709" w:hanging="283"/>
        <w:jc w:val="both"/>
        <w:rPr>
          <w:b/>
          <w:szCs w:val="28"/>
          <w:lang w:val="uk-UA" w:eastAsia="ar-SA"/>
        </w:rPr>
      </w:pPr>
      <w:r w:rsidRPr="00D717DA">
        <w:rPr>
          <w:lang w:val="uk-UA"/>
        </w:rPr>
        <w:t>знати</w:t>
      </w:r>
      <w:r w:rsidR="00C212F0" w:rsidRPr="00D717DA">
        <w:rPr>
          <w:lang w:val="uk-UA"/>
        </w:rPr>
        <w:t xml:space="preserve"> закономірності виникнення, розвитку й функціонування релігії, її історичні форми і функції, специфіку релігій світу</w:t>
      </w:r>
      <w:r w:rsidR="00281F33" w:rsidRPr="00D717DA">
        <w:rPr>
          <w:lang w:val="uk-UA"/>
        </w:rPr>
        <w:t>, релігійних спільнот та інституцій</w:t>
      </w:r>
      <w:r w:rsidR="00C212F0" w:rsidRPr="00D717DA">
        <w:rPr>
          <w:lang w:val="uk-UA"/>
        </w:rPr>
        <w:t>;</w:t>
      </w:r>
    </w:p>
    <w:p w:rsidR="00C212F0" w:rsidRPr="00D717DA" w:rsidRDefault="00727C56" w:rsidP="00727C56">
      <w:pPr>
        <w:pStyle w:val="a9"/>
        <w:numPr>
          <w:ilvl w:val="3"/>
          <w:numId w:val="36"/>
        </w:numPr>
        <w:ind w:left="709" w:hanging="283"/>
        <w:jc w:val="both"/>
        <w:rPr>
          <w:b/>
          <w:szCs w:val="28"/>
          <w:lang w:val="uk-UA" w:eastAsia="ar-SA"/>
        </w:rPr>
      </w:pPr>
      <w:r w:rsidRPr="00D717DA">
        <w:rPr>
          <w:lang w:val="uk-UA"/>
        </w:rPr>
        <w:t>знати</w:t>
      </w:r>
      <w:r w:rsidR="00C212F0" w:rsidRPr="00D717DA">
        <w:rPr>
          <w:lang w:val="uk-UA"/>
        </w:rPr>
        <w:t xml:space="preserve"> принципи релігієзнавства як наукового підходу до вивчення релігії як культурного феномену;</w:t>
      </w:r>
    </w:p>
    <w:p w:rsidR="00C212F0" w:rsidRPr="00D717DA" w:rsidRDefault="00727C56" w:rsidP="00727C56">
      <w:pPr>
        <w:pStyle w:val="a9"/>
        <w:numPr>
          <w:ilvl w:val="3"/>
          <w:numId w:val="36"/>
        </w:numPr>
        <w:ind w:left="709" w:hanging="283"/>
        <w:jc w:val="both"/>
        <w:rPr>
          <w:b/>
          <w:szCs w:val="28"/>
          <w:lang w:val="uk-UA" w:eastAsia="ar-SA"/>
        </w:rPr>
      </w:pPr>
      <w:r w:rsidRPr="00D717DA">
        <w:rPr>
          <w:lang w:val="uk-UA"/>
        </w:rPr>
        <w:t xml:space="preserve">знати </w:t>
      </w:r>
      <w:r w:rsidR="00281F33" w:rsidRPr="00D717DA">
        <w:rPr>
          <w:lang w:val="uk-UA"/>
        </w:rPr>
        <w:t xml:space="preserve">специфіку релігійного світогляду, </w:t>
      </w:r>
      <w:r w:rsidR="00C212F0" w:rsidRPr="00D717DA">
        <w:rPr>
          <w:lang w:val="uk-UA"/>
        </w:rPr>
        <w:t xml:space="preserve">принципи взаємодії релігійного мислення, </w:t>
      </w:r>
      <w:proofErr w:type="spellStart"/>
      <w:r w:rsidR="00C212F0" w:rsidRPr="00D717DA">
        <w:rPr>
          <w:lang w:val="uk-UA"/>
        </w:rPr>
        <w:t>міфомислення</w:t>
      </w:r>
      <w:proofErr w:type="spellEnd"/>
      <w:r w:rsidR="00C212F0" w:rsidRPr="00D717DA">
        <w:rPr>
          <w:lang w:val="uk-UA"/>
        </w:rPr>
        <w:t xml:space="preserve">, науки та філософії; </w:t>
      </w:r>
    </w:p>
    <w:p w:rsidR="00C212F0" w:rsidRPr="00D717DA" w:rsidRDefault="00727C56" w:rsidP="00727C56">
      <w:pPr>
        <w:pStyle w:val="a9"/>
        <w:numPr>
          <w:ilvl w:val="3"/>
          <w:numId w:val="36"/>
        </w:numPr>
        <w:ind w:left="709" w:hanging="283"/>
        <w:jc w:val="both"/>
        <w:rPr>
          <w:b/>
          <w:szCs w:val="28"/>
          <w:lang w:val="uk-UA" w:eastAsia="ar-SA"/>
        </w:rPr>
      </w:pPr>
      <w:r w:rsidRPr="00D717DA">
        <w:rPr>
          <w:lang w:val="uk-UA"/>
        </w:rPr>
        <w:t>знати</w:t>
      </w:r>
      <w:r w:rsidR="00C212F0" w:rsidRPr="00D717DA">
        <w:rPr>
          <w:lang w:val="uk-UA"/>
        </w:rPr>
        <w:t xml:space="preserve"> українське законодавство щодо свободи совісті</w:t>
      </w:r>
      <w:r w:rsidRPr="00D717DA">
        <w:rPr>
          <w:lang w:val="uk-UA"/>
        </w:rPr>
        <w:t>;</w:t>
      </w:r>
    </w:p>
    <w:p w:rsidR="00C212F0" w:rsidRPr="00D717DA" w:rsidRDefault="00727C56" w:rsidP="00727C56">
      <w:pPr>
        <w:pStyle w:val="a9"/>
        <w:numPr>
          <w:ilvl w:val="0"/>
          <w:numId w:val="48"/>
        </w:numPr>
        <w:ind w:left="709" w:hanging="283"/>
        <w:jc w:val="both"/>
        <w:rPr>
          <w:szCs w:val="28"/>
          <w:lang w:val="uk-UA" w:eastAsia="ar-SA"/>
        </w:rPr>
      </w:pPr>
      <w:r w:rsidRPr="00D717DA">
        <w:rPr>
          <w:szCs w:val="28"/>
          <w:lang w:val="uk-UA" w:eastAsia="ar-SA"/>
        </w:rPr>
        <w:t xml:space="preserve">вміти </w:t>
      </w:r>
      <w:r w:rsidR="00C212F0" w:rsidRPr="00D717DA">
        <w:rPr>
          <w:szCs w:val="28"/>
          <w:lang w:val="uk-UA" w:eastAsia="ar-SA"/>
        </w:rPr>
        <w:t>формувати та висловлювати власну позицію і думку щодо релігії</w:t>
      </w:r>
      <w:r w:rsidR="00281F33" w:rsidRPr="00D717DA">
        <w:rPr>
          <w:szCs w:val="28"/>
          <w:lang w:val="uk-UA" w:eastAsia="ar-SA"/>
        </w:rPr>
        <w:t xml:space="preserve"> на засадах гуманізму, толерантності та взаємоповаги;</w:t>
      </w:r>
    </w:p>
    <w:p w:rsidR="00281F33" w:rsidRPr="00D717DA" w:rsidRDefault="00727C56" w:rsidP="00727C56">
      <w:pPr>
        <w:pStyle w:val="a9"/>
        <w:numPr>
          <w:ilvl w:val="0"/>
          <w:numId w:val="48"/>
        </w:numPr>
        <w:ind w:left="709" w:hanging="283"/>
        <w:jc w:val="both"/>
        <w:rPr>
          <w:szCs w:val="28"/>
          <w:lang w:val="uk-UA" w:eastAsia="ar-SA"/>
        </w:rPr>
      </w:pPr>
      <w:r w:rsidRPr="00D717DA">
        <w:rPr>
          <w:szCs w:val="28"/>
          <w:lang w:val="uk-UA" w:eastAsia="ar-SA"/>
        </w:rPr>
        <w:t>вміти</w:t>
      </w:r>
      <w:r w:rsidR="00281F33" w:rsidRPr="00D717DA">
        <w:rPr>
          <w:szCs w:val="28"/>
          <w:lang w:val="uk-UA" w:eastAsia="ar-SA"/>
        </w:rPr>
        <w:t xml:space="preserve"> виявляти, розрізняти, ідентифікувати та характеризувати релігійні явища в повсякденному житті людей, використовуючи науковий категоріальний апарат та відрізняти ці явища від інших культурних феноменів;</w:t>
      </w:r>
    </w:p>
    <w:p w:rsidR="00485594" w:rsidRPr="00D717DA" w:rsidRDefault="00727C56" w:rsidP="00727C56">
      <w:pPr>
        <w:pStyle w:val="a9"/>
        <w:numPr>
          <w:ilvl w:val="0"/>
          <w:numId w:val="48"/>
        </w:numPr>
        <w:ind w:left="709" w:hanging="283"/>
        <w:jc w:val="both"/>
        <w:rPr>
          <w:szCs w:val="28"/>
          <w:lang w:val="uk-UA" w:eastAsia="ar-SA"/>
        </w:rPr>
      </w:pPr>
      <w:r w:rsidRPr="00D717DA">
        <w:rPr>
          <w:szCs w:val="28"/>
          <w:lang w:val="uk-UA" w:eastAsia="ar-SA"/>
        </w:rPr>
        <w:lastRenderedPageBreak/>
        <w:t>вміти</w:t>
      </w:r>
      <w:r w:rsidR="00281F33" w:rsidRPr="00D717DA">
        <w:rPr>
          <w:szCs w:val="28"/>
          <w:lang w:val="uk-UA" w:eastAsia="ar-SA"/>
        </w:rPr>
        <w:t xml:space="preserve"> аргументувати власну думку, користуючись раціональною логікою</w:t>
      </w:r>
      <w:r w:rsidRPr="00D717DA">
        <w:rPr>
          <w:szCs w:val="28"/>
          <w:lang w:val="uk-UA" w:eastAsia="ar-SA"/>
        </w:rPr>
        <w:t>;</w:t>
      </w:r>
      <w:r w:rsidR="00281F33" w:rsidRPr="00D717DA">
        <w:rPr>
          <w:szCs w:val="28"/>
          <w:lang w:val="uk-UA" w:eastAsia="ar-SA"/>
        </w:rPr>
        <w:t xml:space="preserve"> </w:t>
      </w:r>
    </w:p>
    <w:p w:rsidR="00281F33" w:rsidRPr="00D717DA" w:rsidRDefault="00281F33" w:rsidP="00727C56">
      <w:pPr>
        <w:pStyle w:val="a9"/>
        <w:numPr>
          <w:ilvl w:val="0"/>
          <w:numId w:val="48"/>
        </w:numPr>
        <w:ind w:left="709" w:hanging="283"/>
        <w:jc w:val="both"/>
        <w:rPr>
          <w:szCs w:val="28"/>
          <w:lang w:val="uk-UA" w:eastAsia="ar-SA"/>
        </w:rPr>
      </w:pPr>
      <w:r w:rsidRPr="00D717DA">
        <w:rPr>
          <w:szCs w:val="28"/>
          <w:lang w:val="uk-UA" w:eastAsia="ar-SA"/>
        </w:rPr>
        <w:t xml:space="preserve">розуміти </w:t>
      </w:r>
      <w:r w:rsidR="00485594" w:rsidRPr="00D717DA">
        <w:rPr>
          <w:szCs w:val="28"/>
          <w:lang w:val="uk-UA" w:eastAsia="ar-SA"/>
        </w:rPr>
        <w:t xml:space="preserve">принципи роботи із релігійними текстами «зсередини» (релігійними діячами та діячками) та «ззовні» – науковою спільнотою.  </w:t>
      </w:r>
    </w:p>
    <w:p w:rsidR="002603C3" w:rsidRPr="00D717DA" w:rsidRDefault="002603C3" w:rsidP="007D7EAD">
      <w:pPr>
        <w:tabs>
          <w:tab w:val="left" w:pos="0"/>
        </w:tabs>
        <w:jc w:val="center"/>
        <w:rPr>
          <w:color w:val="000000"/>
          <w:szCs w:val="28"/>
          <w:lang w:val="uk-UA"/>
        </w:rPr>
      </w:pPr>
    </w:p>
    <w:p w:rsidR="00CF60B5" w:rsidRPr="00D717DA" w:rsidRDefault="00CF60B5" w:rsidP="007D7EAD">
      <w:pPr>
        <w:tabs>
          <w:tab w:val="left" w:pos="709"/>
        </w:tabs>
        <w:spacing w:after="120"/>
        <w:jc w:val="center"/>
        <w:rPr>
          <w:b/>
          <w:bCs/>
          <w:szCs w:val="28"/>
          <w:lang w:val="uk-UA"/>
        </w:rPr>
      </w:pPr>
      <w:r w:rsidRPr="00D717DA">
        <w:rPr>
          <w:b/>
          <w:bCs/>
          <w:szCs w:val="28"/>
          <w:lang w:val="uk-UA"/>
        </w:rPr>
        <w:t>Структура навчальної дисципліни</w:t>
      </w:r>
    </w:p>
    <w:tbl>
      <w:tblPr>
        <w:tblW w:w="10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7"/>
        <w:gridCol w:w="41"/>
        <w:gridCol w:w="811"/>
        <w:gridCol w:w="786"/>
        <w:gridCol w:w="787"/>
        <w:gridCol w:w="786"/>
        <w:gridCol w:w="787"/>
        <w:gridCol w:w="1010"/>
        <w:gridCol w:w="1010"/>
      </w:tblGrid>
      <w:tr w:rsidR="00CF60B5" w:rsidRPr="00D717DA" w:rsidTr="00117305">
        <w:trPr>
          <w:gridAfter w:val="1"/>
          <w:wAfter w:w="1010" w:type="dxa"/>
        </w:trPr>
        <w:tc>
          <w:tcPr>
            <w:tcW w:w="4637" w:type="dxa"/>
            <w:vMerge w:val="restart"/>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szCs w:val="28"/>
                <w:lang w:val="uk-UA"/>
              </w:rPr>
            </w:pPr>
            <w:r w:rsidRPr="00D717DA">
              <w:rPr>
                <w:szCs w:val="28"/>
                <w:lang w:val="uk-UA"/>
              </w:rPr>
              <w:t>Назви розділів дисципліни і тем</w:t>
            </w:r>
          </w:p>
        </w:tc>
        <w:tc>
          <w:tcPr>
            <w:tcW w:w="5008" w:type="dxa"/>
            <w:gridSpan w:val="7"/>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szCs w:val="28"/>
                <w:lang w:val="uk-UA"/>
              </w:rPr>
            </w:pPr>
            <w:r w:rsidRPr="00D717DA">
              <w:rPr>
                <w:szCs w:val="28"/>
                <w:lang w:val="uk-UA"/>
              </w:rPr>
              <w:t>Кількість годин</w:t>
            </w:r>
          </w:p>
        </w:tc>
      </w:tr>
      <w:tr w:rsidR="00CF60B5" w:rsidRPr="00D717DA" w:rsidTr="00117305">
        <w:trPr>
          <w:gridAfter w:val="1"/>
          <w:wAfter w:w="1010" w:type="dxa"/>
        </w:trPr>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D717DA" w:rsidRDefault="00CF60B5" w:rsidP="008E3C75">
            <w:pPr>
              <w:rPr>
                <w:szCs w:val="28"/>
                <w:lang w:val="uk-UA"/>
              </w:rPr>
            </w:pPr>
          </w:p>
        </w:tc>
        <w:tc>
          <w:tcPr>
            <w:tcW w:w="5008" w:type="dxa"/>
            <w:gridSpan w:val="7"/>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szCs w:val="28"/>
                <w:lang w:val="uk-UA"/>
              </w:rPr>
            </w:pPr>
            <w:r w:rsidRPr="00D717DA">
              <w:rPr>
                <w:szCs w:val="28"/>
                <w:lang w:val="uk-UA"/>
              </w:rPr>
              <w:t>Форма навчання (денна)</w:t>
            </w:r>
          </w:p>
        </w:tc>
      </w:tr>
      <w:tr w:rsidR="00CF60B5" w:rsidRPr="00D717DA" w:rsidTr="00117305">
        <w:trPr>
          <w:gridAfter w:val="1"/>
          <w:wAfter w:w="1010" w:type="dxa"/>
        </w:trPr>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D717DA" w:rsidRDefault="00CF60B5" w:rsidP="008E3C75">
            <w:pPr>
              <w:rPr>
                <w:szCs w:val="28"/>
                <w:lang w:val="uk-UA"/>
              </w:rPr>
            </w:pPr>
          </w:p>
        </w:tc>
        <w:tc>
          <w:tcPr>
            <w:tcW w:w="852" w:type="dxa"/>
            <w:gridSpan w:val="2"/>
            <w:vMerge w:val="restart"/>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ind w:left="-108" w:right="-108"/>
              <w:jc w:val="center"/>
              <w:rPr>
                <w:szCs w:val="28"/>
                <w:lang w:val="uk-UA"/>
              </w:rPr>
            </w:pPr>
            <w:r w:rsidRPr="00D717DA">
              <w:rPr>
                <w:szCs w:val="28"/>
                <w:lang w:val="uk-UA"/>
              </w:rPr>
              <w:t xml:space="preserve">усього </w:t>
            </w:r>
          </w:p>
        </w:tc>
        <w:tc>
          <w:tcPr>
            <w:tcW w:w="4156" w:type="dxa"/>
            <w:gridSpan w:val="5"/>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У тому числі</w:t>
            </w:r>
          </w:p>
        </w:tc>
      </w:tr>
      <w:tr w:rsidR="00CF60B5" w:rsidRPr="00D717DA" w:rsidTr="00117305">
        <w:trPr>
          <w:gridAfter w:val="1"/>
          <w:wAfter w:w="1010" w:type="dxa"/>
        </w:trPr>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D717DA" w:rsidRDefault="00CF60B5" w:rsidP="008E3C75">
            <w:pPr>
              <w:rPr>
                <w:szCs w:val="28"/>
                <w:lang w:val="uk-UA"/>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CF60B5" w:rsidRPr="00D717DA" w:rsidRDefault="00CF60B5" w:rsidP="008E3C75">
            <w:pPr>
              <w:rPr>
                <w:szCs w:val="28"/>
                <w:lang w:val="uk-UA"/>
              </w:rPr>
            </w:pP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r w:rsidRPr="00D717DA">
              <w:rPr>
                <w:bCs/>
                <w:szCs w:val="28"/>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r w:rsidRPr="00D717DA">
              <w:rPr>
                <w:bCs/>
                <w:szCs w:val="28"/>
                <w:lang w:val="uk-UA"/>
              </w:rPr>
              <w:t>Пр.</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proofErr w:type="spellStart"/>
            <w:r w:rsidRPr="00D717DA">
              <w:rPr>
                <w:bCs/>
                <w:szCs w:val="28"/>
                <w:lang w:val="uk-UA"/>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proofErr w:type="spellStart"/>
            <w:r w:rsidRPr="00D717DA">
              <w:rPr>
                <w:bCs/>
                <w:szCs w:val="28"/>
                <w:lang w:val="uk-UA"/>
              </w:rPr>
              <w:t>інд</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rPr>
                <w:bCs/>
                <w:szCs w:val="28"/>
                <w:lang w:val="uk-UA"/>
              </w:rPr>
            </w:pPr>
            <w:proofErr w:type="spellStart"/>
            <w:r w:rsidRPr="00D717DA">
              <w:rPr>
                <w:bCs/>
                <w:szCs w:val="28"/>
                <w:lang w:val="uk-UA"/>
              </w:rPr>
              <w:t>срс</w:t>
            </w:r>
            <w:proofErr w:type="spellEnd"/>
          </w:p>
        </w:tc>
      </w:tr>
      <w:tr w:rsidR="00CF60B5" w:rsidRPr="00D717DA" w:rsidTr="00117305">
        <w:trPr>
          <w:gridAfter w:val="1"/>
          <w:wAfter w:w="1010" w:type="dxa"/>
        </w:trPr>
        <w:tc>
          <w:tcPr>
            <w:tcW w:w="463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1</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6</w:t>
            </w:r>
          </w:p>
        </w:tc>
        <w:tc>
          <w:tcPr>
            <w:tcW w:w="1010" w:type="dxa"/>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7</w:t>
            </w:r>
          </w:p>
        </w:tc>
      </w:tr>
      <w:tr w:rsidR="00CF60B5" w:rsidRPr="00D717DA" w:rsidTr="00117305">
        <w:trPr>
          <w:gridAfter w:val="1"/>
          <w:wAfter w:w="1010" w:type="dxa"/>
        </w:trPr>
        <w:tc>
          <w:tcPr>
            <w:tcW w:w="9645" w:type="dxa"/>
            <w:gridSpan w:val="8"/>
            <w:tcBorders>
              <w:top w:val="single" w:sz="4" w:space="0" w:color="auto"/>
              <w:left w:val="single" w:sz="4" w:space="0" w:color="auto"/>
              <w:bottom w:val="single" w:sz="4" w:space="0" w:color="auto"/>
              <w:right w:val="single" w:sz="4" w:space="0" w:color="auto"/>
            </w:tcBorders>
            <w:hideMark/>
          </w:tcPr>
          <w:p w:rsidR="00CF60B5" w:rsidRPr="00D717DA" w:rsidRDefault="00CF60B5" w:rsidP="008E3C75">
            <w:pPr>
              <w:jc w:val="center"/>
              <w:rPr>
                <w:bCs/>
                <w:szCs w:val="28"/>
                <w:lang w:val="uk-UA"/>
              </w:rPr>
            </w:pPr>
            <w:r w:rsidRPr="00D717DA">
              <w:rPr>
                <w:bCs/>
                <w:szCs w:val="28"/>
                <w:lang w:val="uk-UA"/>
              </w:rPr>
              <w:t>Розділ дисципліни 1</w:t>
            </w:r>
          </w:p>
        </w:tc>
      </w:tr>
      <w:tr w:rsidR="00CF60B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D717DA" w:rsidRDefault="00CF60B5" w:rsidP="00727C56">
            <w:pPr>
              <w:pStyle w:val="21"/>
              <w:spacing w:after="0" w:line="240" w:lineRule="auto"/>
              <w:rPr>
                <w:iCs/>
                <w:sz w:val="28"/>
                <w:szCs w:val="28"/>
                <w:lang w:val="uk-UA"/>
              </w:rPr>
            </w:pPr>
            <w:r w:rsidRPr="00D717DA">
              <w:rPr>
                <w:iCs/>
                <w:sz w:val="28"/>
                <w:szCs w:val="28"/>
                <w:lang w:val="uk-UA"/>
              </w:rPr>
              <w:t xml:space="preserve">Тема 1. </w:t>
            </w:r>
            <w:r w:rsidR="00D65CD2" w:rsidRPr="00D717DA">
              <w:rPr>
                <w:sz w:val="28"/>
                <w:lang w:val="uk-UA"/>
              </w:rPr>
              <w:t>Релігієзнавство як сфера гуманітарного знання</w:t>
            </w:r>
          </w:p>
        </w:tc>
        <w:tc>
          <w:tcPr>
            <w:tcW w:w="811" w:type="dxa"/>
            <w:tcBorders>
              <w:top w:val="single" w:sz="4" w:space="0" w:color="auto"/>
              <w:left w:val="single" w:sz="4" w:space="0" w:color="auto"/>
              <w:bottom w:val="single" w:sz="4" w:space="0" w:color="auto"/>
              <w:right w:val="single" w:sz="4" w:space="0" w:color="auto"/>
            </w:tcBorders>
            <w:hideMark/>
          </w:tcPr>
          <w:p w:rsidR="00CF60B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117305"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D717DA" w:rsidRDefault="00CF60B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D717DA" w:rsidRDefault="00CF60B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D717DA" w:rsidRDefault="00CF60B5" w:rsidP="00727C56">
            <w:pPr>
              <w:jc w:val="center"/>
              <w:rPr>
                <w:bCs/>
                <w:szCs w:val="28"/>
                <w:lang w:val="uk-UA"/>
              </w:rPr>
            </w:pPr>
            <w:r w:rsidRPr="00D717DA">
              <w:rPr>
                <w:bCs/>
                <w:szCs w:val="28"/>
                <w:lang w:val="uk-UA"/>
              </w:rPr>
              <w:t>4</w:t>
            </w:r>
          </w:p>
        </w:tc>
      </w:tr>
      <w:tr w:rsidR="0011730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727C56" w:rsidRPr="00D717DA" w:rsidRDefault="00117305" w:rsidP="00727C56">
            <w:pPr>
              <w:pStyle w:val="21"/>
              <w:spacing w:after="0" w:line="240" w:lineRule="auto"/>
              <w:rPr>
                <w:sz w:val="28"/>
                <w:szCs w:val="28"/>
                <w:lang w:val="uk-UA"/>
              </w:rPr>
            </w:pPr>
            <w:r w:rsidRPr="00D717DA">
              <w:rPr>
                <w:iCs/>
                <w:sz w:val="28"/>
                <w:szCs w:val="28"/>
                <w:lang w:val="uk-UA"/>
              </w:rPr>
              <w:t xml:space="preserve">Тема 2. </w:t>
            </w:r>
            <w:r w:rsidRPr="00D717DA">
              <w:rPr>
                <w:sz w:val="28"/>
                <w:lang w:val="uk-UA"/>
              </w:rPr>
              <w:t>Релігія: сутність, структура, функції</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4</w:t>
            </w:r>
          </w:p>
        </w:tc>
      </w:tr>
      <w:tr w:rsidR="0011730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pStyle w:val="21"/>
              <w:spacing w:after="0" w:line="240" w:lineRule="auto"/>
              <w:rPr>
                <w:sz w:val="28"/>
                <w:szCs w:val="28"/>
                <w:lang w:val="uk-UA"/>
              </w:rPr>
            </w:pPr>
            <w:r w:rsidRPr="00D717DA">
              <w:rPr>
                <w:iCs/>
                <w:sz w:val="28"/>
                <w:szCs w:val="28"/>
                <w:lang w:val="uk-UA"/>
              </w:rPr>
              <w:t xml:space="preserve">Тема 3. </w:t>
            </w:r>
            <w:r w:rsidRPr="00D717DA">
              <w:rPr>
                <w:sz w:val="28"/>
                <w:lang w:val="uk-UA"/>
              </w:rPr>
              <w:t>Класифікація релігій</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4</w:t>
            </w:r>
          </w:p>
        </w:tc>
      </w:tr>
      <w:tr w:rsidR="0011730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bCs/>
                <w:szCs w:val="28"/>
                <w:lang w:val="uk-UA"/>
              </w:rPr>
            </w:pPr>
            <w:r w:rsidRPr="00D717DA">
              <w:rPr>
                <w:bCs/>
                <w:szCs w:val="28"/>
                <w:lang w:val="uk-UA"/>
              </w:rPr>
              <w:t>Разом за розділом 1</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18</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12</w:t>
            </w:r>
          </w:p>
        </w:tc>
      </w:tr>
      <w:tr w:rsidR="00117305" w:rsidRPr="00D717DA" w:rsidTr="00727C56">
        <w:trPr>
          <w:trHeight w:val="379"/>
        </w:trPr>
        <w:tc>
          <w:tcPr>
            <w:tcW w:w="9645" w:type="dxa"/>
            <w:gridSpan w:val="8"/>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Розділ дисципліни 2</w:t>
            </w:r>
          </w:p>
        </w:tc>
        <w:tc>
          <w:tcPr>
            <w:tcW w:w="1010" w:type="dxa"/>
          </w:tcPr>
          <w:p w:rsidR="00117305" w:rsidRPr="00D717DA" w:rsidRDefault="00117305" w:rsidP="00E8577F">
            <w:pPr>
              <w:jc w:val="center"/>
              <w:rPr>
                <w:bCs/>
                <w:szCs w:val="28"/>
                <w:lang w:val="uk-UA"/>
              </w:rPr>
            </w:pPr>
            <w:r w:rsidRPr="00D717DA">
              <w:rPr>
                <w:bCs/>
                <w:szCs w:val="28"/>
                <w:lang w:val="uk-UA"/>
              </w:rPr>
              <w:t>18</w:t>
            </w:r>
          </w:p>
        </w:tc>
      </w:tr>
      <w:tr w:rsidR="0011730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szCs w:val="28"/>
                <w:lang w:val="uk-UA"/>
              </w:rPr>
            </w:pPr>
            <w:r w:rsidRPr="00D717DA">
              <w:rPr>
                <w:iCs/>
                <w:szCs w:val="28"/>
                <w:lang w:val="uk-UA"/>
              </w:rPr>
              <w:t xml:space="preserve">Тема 4. </w:t>
            </w:r>
            <w:r w:rsidRPr="00D717DA">
              <w:rPr>
                <w:lang w:val="uk-UA"/>
              </w:rPr>
              <w:t>Релігії стародавнього світу та міфологія</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4</w:t>
            </w:r>
          </w:p>
        </w:tc>
      </w:tr>
      <w:tr w:rsidR="0011730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iCs/>
                <w:szCs w:val="28"/>
                <w:lang w:val="uk-UA"/>
              </w:rPr>
            </w:pPr>
            <w:r w:rsidRPr="00D717DA">
              <w:rPr>
                <w:iCs/>
                <w:szCs w:val="28"/>
                <w:lang w:val="uk-UA"/>
              </w:rPr>
              <w:t xml:space="preserve">Тема 5. </w:t>
            </w:r>
            <w:r w:rsidRPr="00D717DA">
              <w:rPr>
                <w:lang w:val="uk-UA"/>
              </w:rPr>
              <w:t>Етнічні та народно-національні релігії сучасного світу</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4</w:t>
            </w:r>
          </w:p>
        </w:tc>
      </w:tr>
      <w:tr w:rsidR="0011730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iCs/>
                <w:szCs w:val="28"/>
                <w:lang w:val="uk-UA"/>
              </w:rPr>
            </w:pPr>
            <w:r w:rsidRPr="00D717DA">
              <w:rPr>
                <w:iCs/>
                <w:szCs w:val="28"/>
                <w:lang w:val="uk-UA"/>
              </w:rPr>
              <w:t xml:space="preserve">Тема 6. </w:t>
            </w:r>
            <w:r w:rsidRPr="00D717DA">
              <w:rPr>
                <w:lang w:val="uk-UA"/>
              </w:rPr>
              <w:t>Індуїзм як найбільша національна релігія</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4</w:t>
            </w:r>
          </w:p>
        </w:tc>
      </w:tr>
      <w:tr w:rsidR="0011730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caps/>
                <w:szCs w:val="28"/>
                <w:lang w:val="uk-UA"/>
              </w:rPr>
            </w:pPr>
            <w:r w:rsidRPr="00D717DA">
              <w:rPr>
                <w:iCs/>
                <w:szCs w:val="28"/>
                <w:lang w:val="uk-UA"/>
              </w:rPr>
              <w:t xml:space="preserve">Тема 7. </w:t>
            </w:r>
            <w:r w:rsidRPr="00D717DA">
              <w:rPr>
                <w:lang w:val="uk-UA"/>
              </w:rPr>
              <w:t>Іудаїзм як найдавніша монотеїстична релігія</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4</w:t>
            </w:r>
          </w:p>
        </w:tc>
      </w:tr>
      <w:tr w:rsidR="00117305"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rPr>
                <w:bCs/>
                <w:szCs w:val="28"/>
                <w:lang w:val="uk-UA"/>
              </w:rPr>
            </w:pPr>
            <w:r w:rsidRPr="00D717DA">
              <w:rPr>
                <w:bCs/>
                <w:szCs w:val="28"/>
                <w:lang w:val="uk-UA"/>
              </w:rPr>
              <w:t>Разом за розділом 2</w:t>
            </w:r>
          </w:p>
        </w:tc>
        <w:tc>
          <w:tcPr>
            <w:tcW w:w="811"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24</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8</w:t>
            </w:r>
          </w:p>
        </w:tc>
        <w:tc>
          <w:tcPr>
            <w:tcW w:w="786"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16</w:t>
            </w:r>
          </w:p>
        </w:tc>
      </w:tr>
      <w:tr w:rsidR="00117305" w:rsidRPr="00D717DA" w:rsidTr="00727C56">
        <w:trPr>
          <w:gridAfter w:val="1"/>
          <w:wAfter w:w="1010" w:type="dxa"/>
          <w:trHeight w:val="359"/>
        </w:trPr>
        <w:tc>
          <w:tcPr>
            <w:tcW w:w="9645" w:type="dxa"/>
            <w:gridSpan w:val="8"/>
            <w:tcBorders>
              <w:top w:val="single" w:sz="4" w:space="0" w:color="auto"/>
              <w:left w:val="single" w:sz="4" w:space="0" w:color="auto"/>
              <w:bottom w:val="single" w:sz="4" w:space="0" w:color="auto"/>
              <w:right w:val="single" w:sz="4" w:space="0" w:color="auto"/>
            </w:tcBorders>
            <w:hideMark/>
          </w:tcPr>
          <w:p w:rsidR="00117305" w:rsidRPr="00D717DA" w:rsidRDefault="00117305" w:rsidP="00727C56">
            <w:pPr>
              <w:jc w:val="center"/>
              <w:rPr>
                <w:bCs/>
                <w:szCs w:val="28"/>
                <w:lang w:val="uk-UA"/>
              </w:rPr>
            </w:pPr>
            <w:r w:rsidRPr="00D717DA">
              <w:rPr>
                <w:bCs/>
                <w:szCs w:val="28"/>
                <w:lang w:val="uk-UA"/>
              </w:rPr>
              <w:t>Розділ дисципліни 3</w:t>
            </w:r>
          </w:p>
        </w:tc>
      </w:tr>
      <w:tr w:rsidR="00A11214"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tabs>
                <w:tab w:val="left" w:pos="7547"/>
              </w:tabs>
              <w:spacing w:after="0"/>
              <w:ind w:left="0" w:right="52"/>
              <w:rPr>
                <w:sz w:val="28"/>
                <w:szCs w:val="28"/>
                <w:lang w:val="uk-UA"/>
              </w:rPr>
            </w:pPr>
            <w:r w:rsidRPr="00D717DA">
              <w:rPr>
                <w:iCs/>
                <w:sz w:val="28"/>
                <w:szCs w:val="28"/>
                <w:lang w:val="uk-UA"/>
              </w:rPr>
              <w:t xml:space="preserve">Тема 8. </w:t>
            </w:r>
            <w:r w:rsidRPr="00D717DA">
              <w:rPr>
                <w:sz w:val="28"/>
                <w:szCs w:val="28"/>
                <w:lang w:val="uk-UA"/>
              </w:rPr>
              <w:t>Загальна характеристика світових релігій. Буддизм як світова релігій</w:t>
            </w: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tabs>
                <w:tab w:val="left" w:pos="7547"/>
              </w:tabs>
              <w:spacing w:after="0"/>
              <w:ind w:left="34"/>
              <w:rPr>
                <w:iCs/>
                <w:szCs w:val="28"/>
                <w:lang w:val="uk-UA"/>
              </w:rPr>
            </w:pPr>
            <w:r w:rsidRPr="00D717DA">
              <w:rPr>
                <w:sz w:val="28"/>
                <w:szCs w:val="28"/>
                <w:lang w:val="uk-UA"/>
              </w:rPr>
              <w:t>Тема 9. Різновиди сучасного буддизму</w:t>
            </w: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shd w:val="clear" w:color="auto" w:fill="FFFFFF"/>
              <w:tabs>
                <w:tab w:val="left" w:pos="7547"/>
              </w:tabs>
              <w:rPr>
                <w:szCs w:val="28"/>
                <w:lang w:val="uk-UA"/>
              </w:rPr>
            </w:pPr>
            <w:r w:rsidRPr="00D717DA">
              <w:rPr>
                <w:szCs w:val="28"/>
                <w:lang w:val="uk-UA"/>
              </w:rPr>
              <w:t>Тема 10. Раннє християнство. Формування християнської церкви.</w:t>
            </w: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shd w:val="clear" w:color="auto" w:fill="FFFFFF"/>
              <w:tabs>
                <w:tab w:val="left" w:pos="7547"/>
              </w:tabs>
              <w:ind w:left="34" w:hanging="34"/>
              <w:rPr>
                <w:szCs w:val="28"/>
                <w:lang w:val="uk-UA"/>
              </w:rPr>
            </w:pPr>
            <w:r w:rsidRPr="00D717DA">
              <w:rPr>
                <w:szCs w:val="28"/>
                <w:lang w:val="uk-UA"/>
              </w:rPr>
              <w:t>Тема 11. Особливості віровчення і культу католицизму та протестантизму</w:t>
            </w:r>
          </w:p>
          <w:p w:rsidR="00A11214" w:rsidRPr="00D717DA" w:rsidRDefault="00A11214" w:rsidP="00727C56">
            <w:pPr>
              <w:ind w:firstLine="720"/>
              <w:jc w:val="both"/>
              <w:rPr>
                <w:szCs w:val="28"/>
                <w:lang w:val="uk-UA"/>
              </w:rPr>
            </w:pP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tabs>
                <w:tab w:val="left" w:pos="7547"/>
              </w:tabs>
              <w:spacing w:after="0"/>
              <w:ind w:left="0"/>
              <w:rPr>
                <w:bCs/>
                <w:color w:val="000000"/>
                <w:sz w:val="28"/>
                <w:szCs w:val="28"/>
                <w:lang w:val="uk-UA"/>
              </w:rPr>
            </w:pPr>
            <w:r w:rsidRPr="00D717DA">
              <w:rPr>
                <w:bCs/>
                <w:color w:val="000000"/>
                <w:sz w:val="28"/>
                <w:szCs w:val="28"/>
                <w:lang w:val="uk-UA"/>
              </w:rPr>
              <w:lastRenderedPageBreak/>
              <w:t>Тема 12. Особливості віровчення й культу православ’я</w:t>
            </w:r>
          </w:p>
          <w:p w:rsidR="00A11214" w:rsidRPr="00D717DA" w:rsidRDefault="00A11214" w:rsidP="00727C56">
            <w:pPr>
              <w:shd w:val="clear" w:color="auto" w:fill="FFFFFF"/>
              <w:tabs>
                <w:tab w:val="left" w:pos="7547"/>
              </w:tabs>
              <w:rPr>
                <w:szCs w:val="28"/>
                <w:lang w:val="uk-UA"/>
              </w:rPr>
            </w:pP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both"/>
              <w:rPr>
                <w:szCs w:val="28"/>
                <w:lang w:val="uk-UA"/>
              </w:rPr>
            </w:pPr>
            <w:r w:rsidRPr="00D717DA">
              <w:rPr>
                <w:bCs/>
                <w:color w:val="000000"/>
                <w:szCs w:val="28"/>
                <w:lang w:val="uk-UA"/>
              </w:rPr>
              <w:t>Тема 13. Іслам: історія, віровчення, культ</w:t>
            </w:r>
          </w:p>
          <w:p w:rsidR="00A11214" w:rsidRPr="00D717DA" w:rsidRDefault="00A11214" w:rsidP="00727C56">
            <w:pPr>
              <w:shd w:val="clear" w:color="auto" w:fill="FFFFFF"/>
              <w:tabs>
                <w:tab w:val="left" w:pos="7547"/>
              </w:tabs>
              <w:rPr>
                <w:szCs w:val="28"/>
                <w:lang w:val="uk-UA"/>
              </w:rPr>
            </w:pP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727C56">
        <w:trPr>
          <w:gridAfter w:val="1"/>
          <w:wAfter w:w="1010" w:type="dxa"/>
          <w:trHeight w:val="567"/>
        </w:trPr>
        <w:tc>
          <w:tcPr>
            <w:tcW w:w="4678"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rPr>
                <w:bCs/>
                <w:szCs w:val="28"/>
                <w:lang w:val="uk-UA"/>
              </w:rPr>
            </w:pPr>
            <w:r w:rsidRPr="00D717DA">
              <w:rPr>
                <w:bCs/>
                <w:szCs w:val="28"/>
                <w:lang w:val="uk-UA"/>
              </w:rPr>
              <w:t>Разом за розділом 3</w:t>
            </w:r>
          </w:p>
        </w:tc>
        <w:tc>
          <w:tcPr>
            <w:tcW w:w="811"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36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12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24</w:t>
            </w:r>
          </w:p>
        </w:tc>
      </w:tr>
      <w:tr w:rsidR="00A11214" w:rsidRPr="00D717DA" w:rsidTr="00727C56">
        <w:trPr>
          <w:gridAfter w:val="1"/>
          <w:wAfter w:w="1010" w:type="dxa"/>
          <w:trHeight w:val="293"/>
        </w:trPr>
        <w:tc>
          <w:tcPr>
            <w:tcW w:w="9645" w:type="dxa"/>
            <w:gridSpan w:val="8"/>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Розділ дисципліни 4</w:t>
            </w:r>
          </w:p>
        </w:tc>
      </w:tr>
      <w:tr w:rsidR="00A11214" w:rsidRPr="00D717DA" w:rsidTr="00727C56">
        <w:trPr>
          <w:gridAfter w:val="1"/>
          <w:wAfter w:w="1010" w:type="dxa"/>
          <w:trHeight w:val="567"/>
        </w:trPr>
        <w:tc>
          <w:tcPr>
            <w:tcW w:w="463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spacing w:after="0"/>
              <w:ind w:left="0"/>
              <w:rPr>
                <w:sz w:val="28"/>
                <w:szCs w:val="28"/>
                <w:lang w:val="uk-UA"/>
              </w:rPr>
            </w:pPr>
            <w:r w:rsidRPr="00D717DA">
              <w:rPr>
                <w:iCs/>
                <w:sz w:val="28"/>
                <w:szCs w:val="28"/>
                <w:lang w:val="uk-UA"/>
              </w:rPr>
              <w:t xml:space="preserve">Тема 14. </w:t>
            </w:r>
            <w:r w:rsidRPr="00D717DA">
              <w:rPr>
                <w:sz w:val="28"/>
                <w:lang w:val="uk-UA"/>
              </w:rPr>
              <w:t xml:space="preserve">Сучасні </w:t>
            </w:r>
            <w:r w:rsidR="00CB5352" w:rsidRPr="00D717DA">
              <w:rPr>
                <w:sz w:val="28"/>
                <w:lang w:val="uk-UA"/>
              </w:rPr>
              <w:t>нові релігійні</w:t>
            </w:r>
            <w:r w:rsidRPr="00D717DA">
              <w:rPr>
                <w:sz w:val="28"/>
                <w:lang w:val="uk-UA"/>
              </w:rPr>
              <w:t xml:space="preserve"> вірування та культи</w:t>
            </w:r>
          </w:p>
        </w:tc>
        <w:tc>
          <w:tcPr>
            <w:tcW w:w="852"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727C56">
        <w:trPr>
          <w:gridAfter w:val="1"/>
          <w:wAfter w:w="1010" w:type="dxa"/>
          <w:trHeight w:val="567"/>
        </w:trPr>
        <w:tc>
          <w:tcPr>
            <w:tcW w:w="463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pStyle w:val="a5"/>
              <w:spacing w:after="0"/>
              <w:ind w:left="0"/>
              <w:rPr>
                <w:sz w:val="28"/>
                <w:szCs w:val="28"/>
                <w:lang w:val="uk-UA"/>
              </w:rPr>
            </w:pPr>
            <w:r w:rsidRPr="00D717DA">
              <w:rPr>
                <w:iCs/>
                <w:sz w:val="28"/>
                <w:szCs w:val="28"/>
                <w:lang w:val="uk-UA"/>
              </w:rPr>
              <w:t xml:space="preserve">Тема 15. </w:t>
            </w:r>
            <w:r w:rsidR="00CB5352" w:rsidRPr="00D717DA">
              <w:rPr>
                <w:sz w:val="28"/>
                <w:lang w:val="uk-UA"/>
              </w:rPr>
              <w:t>Л</w:t>
            </w:r>
            <w:r w:rsidRPr="00D717DA">
              <w:rPr>
                <w:sz w:val="28"/>
                <w:lang w:val="uk-UA"/>
              </w:rPr>
              <w:t xml:space="preserve">юдина </w:t>
            </w:r>
            <w:r w:rsidR="00CB5352" w:rsidRPr="00D717DA">
              <w:rPr>
                <w:sz w:val="28"/>
                <w:lang w:val="uk-UA"/>
              </w:rPr>
              <w:t xml:space="preserve">сьогодення </w:t>
            </w:r>
            <w:r w:rsidRPr="00D717DA">
              <w:rPr>
                <w:sz w:val="28"/>
                <w:lang w:val="uk-UA"/>
              </w:rPr>
              <w:t>в світі релігії</w:t>
            </w:r>
          </w:p>
        </w:tc>
        <w:tc>
          <w:tcPr>
            <w:tcW w:w="852"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r>
      <w:tr w:rsidR="00A11214" w:rsidRPr="00D717DA" w:rsidTr="00727C56">
        <w:trPr>
          <w:gridAfter w:val="1"/>
          <w:wAfter w:w="1010" w:type="dxa"/>
          <w:trHeight w:val="359"/>
        </w:trPr>
        <w:tc>
          <w:tcPr>
            <w:tcW w:w="463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rPr>
                <w:bCs/>
                <w:szCs w:val="28"/>
                <w:lang w:val="uk-UA"/>
              </w:rPr>
            </w:pPr>
            <w:r w:rsidRPr="00D717DA">
              <w:rPr>
                <w:bCs/>
                <w:szCs w:val="28"/>
                <w:lang w:val="uk-UA"/>
              </w:rPr>
              <w:t>Разом за розділом 4</w:t>
            </w:r>
          </w:p>
        </w:tc>
        <w:tc>
          <w:tcPr>
            <w:tcW w:w="852"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12</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8</w:t>
            </w:r>
          </w:p>
        </w:tc>
      </w:tr>
      <w:tr w:rsidR="00A11214" w:rsidRPr="00D717DA" w:rsidTr="00727C56">
        <w:trPr>
          <w:gridAfter w:val="1"/>
          <w:wAfter w:w="1010" w:type="dxa"/>
          <w:trHeight w:val="408"/>
        </w:trPr>
        <w:tc>
          <w:tcPr>
            <w:tcW w:w="4637" w:type="dxa"/>
            <w:tcBorders>
              <w:top w:val="single" w:sz="4" w:space="0" w:color="auto"/>
              <w:left w:val="single" w:sz="4" w:space="0" w:color="auto"/>
              <w:bottom w:val="single" w:sz="4" w:space="0" w:color="auto"/>
              <w:right w:val="single" w:sz="4" w:space="0" w:color="auto"/>
            </w:tcBorders>
            <w:hideMark/>
          </w:tcPr>
          <w:p w:rsidR="00A11214" w:rsidRPr="00D717DA" w:rsidRDefault="00727C56" w:rsidP="00727C56">
            <w:pPr>
              <w:rPr>
                <w:bCs/>
                <w:szCs w:val="28"/>
                <w:lang w:val="uk-UA"/>
              </w:rPr>
            </w:pPr>
            <w:r w:rsidRPr="00D717DA">
              <w:rPr>
                <w:bCs/>
                <w:szCs w:val="28"/>
                <w:lang w:val="uk-UA"/>
              </w:rPr>
              <w:t>У</w:t>
            </w:r>
            <w:r w:rsidR="00A11214" w:rsidRPr="00D717DA">
              <w:rPr>
                <w:bCs/>
                <w:szCs w:val="28"/>
                <w:lang w:val="uk-UA"/>
              </w:rPr>
              <w:t xml:space="preserve">сього </w:t>
            </w:r>
          </w:p>
        </w:tc>
        <w:tc>
          <w:tcPr>
            <w:tcW w:w="852" w:type="dxa"/>
            <w:gridSpan w:val="2"/>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90</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30</w:t>
            </w:r>
          </w:p>
        </w:tc>
        <w:tc>
          <w:tcPr>
            <w:tcW w:w="786"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A11214" w:rsidRPr="00D717DA" w:rsidRDefault="00A11214" w:rsidP="00727C56">
            <w:pPr>
              <w:jc w:val="center"/>
              <w:rPr>
                <w:bCs/>
                <w:szCs w:val="28"/>
                <w:lang w:val="uk-UA"/>
              </w:rPr>
            </w:pPr>
            <w:r w:rsidRPr="00D717DA">
              <w:rPr>
                <w:bCs/>
                <w:szCs w:val="28"/>
                <w:lang w:val="uk-UA"/>
              </w:rPr>
              <w:t>60</w:t>
            </w:r>
          </w:p>
        </w:tc>
      </w:tr>
    </w:tbl>
    <w:p w:rsidR="00CF60B5" w:rsidRPr="00D717DA" w:rsidRDefault="00CF60B5" w:rsidP="00807BD7">
      <w:pPr>
        <w:tabs>
          <w:tab w:val="left" w:pos="0"/>
        </w:tabs>
        <w:jc w:val="both"/>
        <w:rPr>
          <w:color w:val="000000"/>
          <w:szCs w:val="28"/>
          <w:lang w:val="uk-UA"/>
        </w:rPr>
      </w:pPr>
    </w:p>
    <w:p w:rsidR="00296368" w:rsidRPr="00D717DA" w:rsidRDefault="00296368" w:rsidP="00410DA1">
      <w:pPr>
        <w:tabs>
          <w:tab w:val="left" w:pos="0"/>
        </w:tabs>
        <w:jc w:val="center"/>
        <w:rPr>
          <w:b/>
          <w:color w:val="000000"/>
          <w:szCs w:val="28"/>
          <w:lang w:val="uk-UA"/>
        </w:rPr>
      </w:pPr>
      <w:r w:rsidRPr="00D717DA">
        <w:rPr>
          <w:b/>
          <w:color w:val="000000"/>
          <w:szCs w:val="28"/>
          <w:lang w:val="uk-UA"/>
        </w:rPr>
        <w:t>Зміст дисципліни</w:t>
      </w:r>
    </w:p>
    <w:p w:rsidR="00727C56" w:rsidRPr="00D717DA" w:rsidRDefault="00727C56" w:rsidP="00410DA1">
      <w:pPr>
        <w:tabs>
          <w:tab w:val="left" w:pos="0"/>
        </w:tabs>
        <w:jc w:val="center"/>
        <w:rPr>
          <w:b/>
          <w:color w:val="000000"/>
          <w:szCs w:val="28"/>
          <w:lang w:val="uk-UA"/>
        </w:rPr>
      </w:pPr>
    </w:p>
    <w:p w:rsidR="007034A1" w:rsidRPr="00D717DA" w:rsidRDefault="007034A1" w:rsidP="007034A1">
      <w:pPr>
        <w:pStyle w:val="af5"/>
        <w:ind w:firstLine="708"/>
        <w:jc w:val="both"/>
        <w:rPr>
          <w:caps/>
        </w:rPr>
      </w:pPr>
      <w:r w:rsidRPr="00D717DA">
        <w:rPr>
          <w:caps/>
        </w:rPr>
        <w:t>Т</w:t>
      </w:r>
      <w:r w:rsidRPr="00D717DA">
        <w:t>ема</w:t>
      </w:r>
      <w:r w:rsidRPr="00D717DA">
        <w:rPr>
          <w:caps/>
        </w:rPr>
        <w:t xml:space="preserve"> 1.  Релігієзнавство як СФЕРА гуманітарного</w:t>
      </w:r>
      <w:r w:rsidR="00727C56" w:rsidRPr="00D717DA">
        <w:rPr>
          <w:caps/>
        </w:rPr>
        <w:t xml:space="preserve"> </w:t>
      </w:r>
      <w:r w:rsidRPr="00D717DA">
        <w:rPr>
          <w:caps/>
        </w:rPr>
        <w:t>знання</w:t>
      </w:r>
    </w:p>
    <w:p w:rsidR="007034A1" w:rsidRPr="00D717DA" w:rsidRDefault="007034A1" w:rsidP="007034A1">
      <w:pPr>
        <w:pStyle w:val="af5"/>
        <w:ind w:firstLine="720"/>
        <w:jc w:val="both"/>
        <w:rPr>
          <w:rStyle w:val="apple-style-span"/>
          <w:i w:val="0"/>
          <w:color w:val="000000"/>
          <w:shd w:val="clear" w:color="auto" w:fill="FFFFFF"/>
        </w:rPr>
      </w:pPr>
      <w:r w:rsidRPr="00D717DA">
        <w:rPr>
          <w:rStyle w:val="apple-style-span"/>
          <w:i w:val="0"/>
          <w:color w:val="000000"/>
          <w:shd w:val="clear" w:color="auto" w:fill="FFFFFF"/>
        </w:rPr>
        <w:t>Предмет і структура релігієзнавства як сфера гуманітарного знання.</w:t>
      </w:r>
    </w:p>
    <w:p w:rsidR="007034A1" w:rsidRPr="00D717DA" w:rsidRDefault="007034A1" w:rsidP="007034A1">
      <w:pPr>
        <w:pStyle w:val="af5"/>
        <w:ind w:firstLine="720"/>
        <w:jc w:val="both"/>
        <w:rPr>
          <w:rStyle w:val="apple-style-span"/>
          <w:i w:val="0"/>
          <w:color w:val="000000"/>
          <w:shd w:val="clear" w:color="auto" w:fill="FFFFFF"/>
        </w:rPr>
      </w:pPr>
      <w:r w:rsidRPr="00D717DA">
        <w:rPr>
          <w:rStyle w:val="apple-style-span"/>
          <w:i w:val="0"/>
          <w:color w:val="000000"/>
          <w:shd w:val="clear" w:color="auto" w:fill="FFFFFF"/>
        </w:rPr>
        <w:t>Релігійність як об'єкт наукового аналізу.</w:t>
      </w:r>
    </w:p>
    <w:p w:rsidR="007034A1" w:rsidRPr="00D717DA" w:rsidRDefault="007034A1" w:rsidP="007034A1">
      <w:pPr>
        <w:pStyle w:val="af5"/>
        <w:ind w:firstLine="720"/>
        <w:jc w:val="both"/>
        <w:rPr>
          <w:caps/>
        </w:rPr>
      </w:pPr>
      <w:r w:rsidRPr="00D717DA">
        <w:rPr>
          <w:rStyle w:val="apple-style-span"/>
          <w:i w:val="0"/>
          <w:color w:val="000000"/>
          <w:shd w:val="clear" w:color="auto" w:fill="FFFFFF"/>
        </w:rPr>
        <w:t xml:space="preserve">Основні </w:t>
      </w:r>
      <w:proofErr w:type="spellStart"/>
      <w:r w:rsidRPr="00D717DA">
        <w:rPr>
          <w:rStyle w:val="apple-style-span"/>
          <w:i w:val="0"/>
          <w:color w:val="000000"/>
          <w:shd w:val="clear" w:color="auto" w:fill="FFFFFF"/>
        </w:rPr>
        <w:t>тенденціі</w:t>
      </w:r>
      <w:proofErr w:type="spellEnd"/>
      <w:r w:rsidRPr="00D717DA">
        <w:rPr>
          <w:rStyle w:val="apple-style-span"/>
          <w:i w:val="0"/>
          <w:color w:val="000000"/>
          <w:shd w:val="clear" w:color="auto" w:fill="FFFFFF"/>
        </w:rPr>
        <w:t xml:space="preserve"> розвитку релігії в сучасному світі: сакралізація та секуляризація.</w:t>
      </w:r>
      <w:r w:rsidRPr="00D717DA">
        <w:rPr>
          <w:rStyle w:val="apple-converted-space"/>
          <w:i w:val="0"/>
          <w:color w:val="000000"/>
          <w:shd w:val="clear" w:color="auto" w:fill="FFFFFF"/>
        </w:rPr>
        <w:t> </w:t>
      </w:r>
    </w:p>
    <w:p w:rsidR="007034A1" w:rsidRPr="00D717DA" w:rsidRDefault="007034A1" w:rsidP="007034A1">
      <w:pPr>
        <w:tabs>
          <w:tab w:val="left" w:pos="0"/>
        </w:tabs>
        <w:jc w:val="both"/>
        <w:rPr>
          <w:i/>
          <w:color w:val="000000"/>
          <w:szCs w:val="28"/>
          <w:lang w:val="uk-UA" w:eastAsia="uk-UA"/>
        </w:rPr>
      </w:pPr>
      <w:r w:rsidRPr="00D717DA">
        <w:rPr>
          <w:color w:val="000000"/>
          <w:szCs w:val="28"/>
          <w:lang w:val="uk-UA" w:eastAsia="uk-UA"/>
        </w:rPr>
        <w:tab/>
      </w:r>
      <w:r w:rsidRPr="00D717DA">
        <w:rPr>
          <w:i/>
          <w:color w:val="000000"/>
          <w:szCs w:val="28"/>
          <w:lang w:val="uk-UA" w:eastAsia="uk-UA"/>
        </w:rPr>
        <w:t>Тема 2. РЕЛІГІЯ: СУТНІСТЬ, СТРУКТУРА, ФУНКЦІЇ</w:t>
      </w:r>
    </w:p>
    <w:p w:rsidR="007034A1" w:rsidRPr="00D717DA" w:rsidRDefault="007034A1" w:rsidP="007034A1">
      <w:pPr>
        <w:tabs>
          <w:tab w:val="left" w:pos="0"/>
        </w:tabs>
        <w:jc w:val="both"/>
        <w:rPr>
          <w:color w:val="000000"/>
          <w:szCs w:val="28"/>
          <w:lang w:val="uk-UA"/>
        </w:rPr>
      </w:pPr>
      <w:r w:rsidRPr="00D717DA">
        <w:rPr>
          <w:color w:val="000000"/>
          <w:szCs w:val="28"/>
          <w:lang w:val="uk-UA"/>
        </w:rPr>
        <w:tab/>
        <w:t>Визначення поняття «релігія», характеристика сутності релігії.</w:t>
      </w:r>
    </w:p>
    <w:p w:rsidR="007034A1" w:rsidRPr="00D717DA" w:rsidRDefault="007034A1" w:rsidP="007034A1">
      <w:pPr>
        <w:tabs>
          <w:tab w:val="left" w:pos="0"/>
        </w:tabs>
        <w:jc w:val="both"/>
        <w:rPr>
          <w:color w:val="000000"/>
          <w:szCs w:val="28"/>
          <w:lang w:val="uk-UA"/>
        </w:rPr>
      </w:pPr>
      <w:r w:rsidRPr="00D717DA">
        <w:rPr>
          <w:color w:val="000000"/>
          <w:szCs w:val="28"/>
          <w:lang w:val="uk-UA"/>
        </w:rPr>
        <w:tab/>
        <w:t xml:space="preserve">Структура релігії, науковий аналіз структури релігії. </w:t>
      </w:r>
    </w:p>
    <w:p w:rsidR="007034A1" w:rsidRPr="00D717DA" w:rsidRDefault="007034A1" w:rsidP="007034A1">
      <w:pPr>
        <w:tabs>
          <w:tab w:val="left" w:pos="0"/>
        </w:tabs>
        <w:jc w:val="both"/>
        <w:rPr>
          <w:szCs w:val="28"/>
          <w:lang w:val="uk-UA"/>
        </w:rPr>
      </w:pPr>
      <w:r w:rsidRPr="00D717DA">
        <w:rPr>
          <w:color w:val="000000"/>
          <w:szCs w:val="28"/>
          <w:lang w:val="uk-UA"/>
        </w:rPr>
        <w:tab/>
        <w:t>Ключові функції релігії, її роль в сучасному суспільстві.</w:t>
      </w:r>
      <w:r w:rsidRPr="00D717DA">
        <w:rPr>
          <w:szCs w:val="28"/>
          <w:lang w:val="uk-UA"/>
        </w:rPr>
        <w:tab/>
      </w:r>
    </w:p>
    <w:p w:rsidR="007034A1" w:rsidRPr="00D717DA" w:rsidRDefault="007034A1" w:rsidP="007034A1">
      <w:pPr>
        <w:tabs>
          <w:tab w:val="left" w:pos="0"/>
        </w:tabs>
        <w:jc w:val="both"/>
        <w:rPr>
          <w:i/>
          <w:caps/>
          <w:szCs w:val="28"/>
          <w:lang w:val="uk-UA"/>
        </w:rPr>
      </w:pPr>
      <w:r w:rsidRPr="00D717DA">
        <w:rPr>
          <w:szCs w:val="28"/>
          <w:lang w:val="uk-UA"/>
        </w:rPr>
        <w:tab/>
      </w:r>
      <w:r w:rsidRPr="00D717DA">
        <w:rPr>
          <w:i/>
          <w:szCs w:val="28"/>
          <w:lang w:val="uk-UA"/>
        </w:rPr>
        <w:t xml:space="preserve">Тема 3. </w:t>
      </w:r>
      <w:r w:rsidRPr="00D717DA">
        <w:rPr>
          <w:i/>
          <w:caps/>
          <w:szCs w:val="28"/>
          <w:lang w:val="uk-UA"/>
        </w:rPr>
        <w:t>Класифікація релігій</w:t>
      </w:r>
    </w:p>
    <w:p w:rsidR="007034A1" w:rsidRPr="00D717DA" w:rsidRDefault="007034A1" w:rsidP="007034A1">
      <w:pPr>
        <w:ind w:firstLine="720"/>
        <w:jc w:val="both"/>
        <w:rPr>
          <w:szCs w:val="34"/>
          <w:lang w:val="uk-UA"/>
        </w:rPr>
      </w:pPr>
      <w:r w:rsidRPr="00D717DA">
        <w:rPr>
          <w:szCs w:val="34"/>
          <w:lang w:val="uk-UA"/>
        </w:rPr>
        <w:t>Ключові підходи до класифікації релігій: еволюційний; морфологічний; за характером походження, розповсюдження и впливу; статистичний; генеалогічний.</w:t>
      </w:r>
    </w:p>
    <w:p w:rsidR="007034A1" w:rsidRPr="00D717DA" w:rsidRDefault="007034A1" w:rsidP="007034A1">
      <w:pPr>
        <w:suppressAutoHyphens/>
        <w:ind w:firstLine="720"/>
        <w:jc w:val="both"/>
        <w:rPr>
          <w:szCs w:val="34"/>
          <w:lang w:val="uk-UA"/>
        </w:rPr>
      </w:pPr>
      <w:r w:rsidRPr="00D717DA">
        <w:rPr>
          <w:szCs w:val="34"/>
          <w:lang w:val="uk-UA"/>
        </w:rPr>
        <w:t>Класифікація релігій в залежності від різних класифікаційних ознак.</w:t>
      </w:r>
    </w:p>
    <w:p w:rsidR="00260F85" w:rsidRPr="00D717DA" w:rsidRDefault="00260F85" w:rsidP="00260F85">
      <w:pPr>
        <w:ind w:firstLine="708"/>
        <w:jc w:val="both"/>
        <w:rPr>
          <w:i/>
          <w:caps/>
          <w:szCs w:val="28"/>
          <w:lang w:val="uk-UA"/>
        </w:rPr>
      </w:pPr>
      <w:r w:rsidRPr="00D717DA">
        <w:rPr>
          <w:i/>
          <w:szCs w:val="28"/>
          <w:lang w:val="uk-UA"/>
        </w:rPr>
        <w:t xml:space="preserve">Тема 4. </w:t>
      </w:r>
      <w:r w:rsidRPr="00D717DA">
        <w:rPr>
          <w:i/>
          <w:caps/>
          <w:szCs w:val="28"/>
          <w:lang w:val="uk-UA"/>
        </w:rPr>
        <w:t>Релігії стародавнього світу та міфологія</w:t>
      </w:r>
    </w:p>
    <w:p w:rsidR="00260F85" w:rsidRPr="00D717DA" w:rsidRDefault="00260F85" w:rsidP="00260F85">
      <w:pPr>
        <w:ind w:firstLine="720"/>
        <w:jc w:val="both"/>
        <w:rPr>
          <w:szCs w:val="28"/>
          <w:lang w:val="uk-UA"/>
        </w:rPr>
      </w:pPr>
      <w:r w:rsidRPr="00D717DA">
        <w:rPr>
          <w:szCs w:val="28"/>
          <w:lang w:val="uk-UA"/>
        </w:rPr>
        <w:t>Релігійні вірування у стародавньому Єгипті, їх характеристика.</w:t>
      </w:r>
    </w:p>
    <w:p w:rsidR="00260F85" w:rsidRPr="00D717DA" w:rsidRDefault="00260F85" w:rsidP="00260F85">
      <w:pPr>
        <w:ind w:firstLine="720"/>
        <w:jc w:val="both"/>
        <w:rPr>
          <w:szCs w:val="28"/>
          <w:lang w:val="uk-UA"/>
        </w:rPr>
      </w:pPr>
      <w:r w:rsidRPr="00D717DA">
        <w:rPr>
          <w:szCs w:val="28"/>
          <w:lang w:val="uk-UA"/>
        </w:rPr>
        <w:t>Релігійні вірування стародавньої Греції та Риму, скандинавський та кельтський пантеони та вірування їх характеристика.</w:t>
      </w:r>
    </w:p>
    <w:p w:rsidR="00260F85" w:rsidRPr="00D717DA" w:rsidRDefault="00260F85" w:rsidP="00260F85">
      <w:pPr>
        <w:tabs>
          <w:tab w:val="left" w:pos="0"/>
        </w:tabs>
        <w:jc w:val="both"/>
        <w:rPr>
          <w:i/>
          <w:szCs w:val="28"/>
          <w:lang w:val="uk-UA"/>
        </w:rPr>
      </w:pPr>
      <w:r w:rsidRPr="00D717DA">
        <w:rPr>
          <w:szCs w:val="28"/>
          <w:lang w:val="uk-UA"/>
        </w:rPr>
        <w:tab/>
      </w:r>
      <w:r w:rsidRPr="00D717DA">
        <w:rPr>
          <w:i/>
          <w:szCs w:val="28"/>
          <w:lang w:val="uk-UA"/>
        </w:rPr>
        <w:t xml:space="preserve">Тема 5. </w:t>
      </w:r>
      <w:r w:rsidRPr="00D717DA">
        <w:rPr>
          <w:i/>
          <w:caps/>
          <w:szCs w:val="28"/>
          <w:lang w:val="uk-UA"/>
        </w:rPr>
        <w:t>Етнічні та народно-національні релігії сучасного світу</w:t>
      </w:r>
    </w:p>
    <w:p w:rsidR="00260F85" w:rsidRPr="00D717DA" w:rsidRDefault="00260F85" w:rsidP="00260F85">
      <w:pPr>
        <w:ind w:firstLine="720"/>
        <w:rPr>
          <w:szCs w:val="28"/>
          <w:lang w:val="uk-UA"/>
        </w:rPr>
      </w:pPr>
      <w:r w:rsidRPr="00D717DA">
        <w:rPr>
          <w:szCs w:val="28"/>
          <w:lang w:val="uk-UA"/>
        </w:rPr>
        <w:t>Зороастризм.</w:t>
      </w:r>
    </w:p>
    <w:p w:rsidR="00260F85" w:rsidRPr="00D717DA" w:rsidRDefault="00260F85" w:rsidP="00260F85">
      <w:pPr>
        <w:ind w:firstLine="720"/>
        <w:jc w:val="both"/>
        <w:rPr>
          <w:szCs w:val="28"/>
          <w:lang w:val="uk-UA"/>
        </w:rPr>
      </w:pPr>
      <w:proofErr w:type="spellStart"/>
      <w:r w:rsidRPr="00D717DA">
        <w:rPr>
          <w:szCs w:val="28"/>
          <w:lang w:val="uk-UA"/>
        </w:rPr>
        <w:t>Народно-национальні</w:t>
      </w:r>
      <w:proofErr w:type="spellEnd"/>
      <w:r w:rsidRPr="00D717DA">
        <w:rPr>
          <w:szCs w:val="28"/>
          <w:lang w:val="uk-UA"/>
        </w:rPr>
        <w:t xml:space="preserve"> релігійні системи Китаю: конфуціанство і даосизм.</w:t>
      </w:r>
    </w:p>
    <w:p w:rsidR="00260F85" w:rsidRPr="00D717DA" w:rsidRDefault="00260F85" w:rsidP="00260F85">
      <w:pPr>
        <w:ind w:firstLine="720"/>
        <w:rPr>
          <w:szCs w:val="28"/>
          <w:lang w:val="uk-UA"/>
        </w:rPr>
      </w:pPr>
      <w:proofErr w:type="spellStart"/>
      <w:r w:rsidRPr="00D717DA">
        <w:rPr>
          <w:szCs w:val="28"/>
          <w:lang w:val="uk-UA"/>
        </w:rPr>
        <w:t>Сінто</w:t>
      </w:r>
      <w:proofErr w:type="spellEnd"/>
      <w:r w:rsidRPr="00D717DA">
        <w:rPr>
          <w:szCs w:val="28"/>
          <w:lang w:val="uk-UA"/>
        </w:rPr>
        <w:t xml:space="preserve"> як шлях богів, визначити основи релігійної системи даної релігії.</w:t>
      </w:r>
    </w:p>
    <w:p w:rsidR="00260F85" w:rsidRPr="00D717DA" w:rsidRDefault="00260F85" w:rsidP="00260F85">
      <w:pPr>
        <w:pStyle w:val="af6"/>
        <w:ind w:firstLine="708"/>
        <w:rPr>
          <w:i/>
          <w:color w:val="000000"/>
          <w:szCs w:val="28"/>
          <w:lang w:val="uk-UA"/>
        </w:rPr>
      </w:pPr>
      <w:r w:rsidRPr="00D717DA">
        <w:rPr>
          <w:i/>
          <w:color w:val="000000"/>
          <w:szCs w:val="28"/>
          <w:lang w:val="uk-UA"/>
        </w:rPr>
        <w:t>Тема 6. ІНДУЇЗМ ЯК НАЙБІЛЬША НАЦІОНАЛЬНА РЕЛІГІЯ</w:t>
      </w:r>
    </w:p>
    <w:p w:rsidR="00260F85" w:rsidRPr="00D717DA" w:rsidRDefault="00260F85" w:rsidP="00260F85">
      <w:pPr>
        <w:ind w:firstLine="720"/>
        <w:jc w:val="both"/>
        <w:rPr>
          <w:color w:val="000000"/>
          <w:szCs w:val="28"/>
          <w:lang w:val="uk-UA"/>
        </w:rPr>
      </w:pPr>
      <w:r w:rsidRPr="00D717DA">
        <w:rPr>
          <w:color w:val="000000"/>
          <w:szCs w:val="28"/>
          <w:lang w:val="uk-UA"/>
        </w:rPr>
        <w:t>Виникнення індуїзму й історичні процеси, що з ним пов'язані.</w:t>
      </w:r>
    </w:p>
    <w:p w:rsidR="00260F85" w:rsidRPr="00D717DA" w:rsidRDefault="00260F85" w:rsidP="00260F85">
      <w:pPr>
        <w:ind w:firstLine="720"/>
        <w:jc w:val="both"/>
        <w:rPr>
          <w:color w:val="000000"/>
          <w:szCs w:val="28"/>
          <w:lang w:val="uk-UA"/>
        </w:rPr>
      </w:pPr>
      <w:r w:rsidRPr="00D717DA">
        <w:rPr>
          <w:color w:val="000000"/>
          <w:szCs w:val="28"/>
          <w:lang w:val="uk-UA"/>
        </w:rPr>
        <w:lastRenderedPageBreak/>
        <w:t>Головні етапи формування індуїзму та історичні форми цієї релігії.</w:t>
      </w:r>
    </w:p>
    <w:p w:rsidR="00260F85" w:rsidRPr="00D717DA" w:rsidRDefault="00260F85" w:rsidP="00260F85">
      <w:pPr>
        <w:tabs>
          <w:tab w:val="left" w:pos="0"/>
        </w:tabs>
        <w:rPr>
          <w:color w:val="000000"/>
          <w:szCs w:val="28"/>
          <w:lang w:val="uk-UA"/>
        </w:rPr>
      </w:pPr>
      <w:r w:rsidRPr="00D717DA">
        <w:rPr>
          <w:color w:val="000000"/>
          <w:szCs w:val="28"/>
          <w:lang w:val="uk-UA"/>
        </w:rPr>
        <w:tab/>
        <w:t>Ключові особливості віровчення й культу індуїзму, основні сакральні тексти.</w:t>
      </w:r>
    </w:p>
    <w:p w:rsidR="00260F85" w:rsidRPr="00D717DA" w:rsidRDefault="00260F85" w:rsidP="00260F85">
      <w:pPr>
        <w:tabs>
          <w:tab w:val="left" w:pos="0"/>
        </w:tabs>
        <w:rPr>
          <w:i/>
          <w:color w:val="000000"/>
          <w:szCs w:val="28"/>
          <w:lang w:val="uk-UA"/>
        </w:rPr>
      </w:pPr>
      <w:r w:rsidRPr="00D717DA">
        <w:rPr>
          <w:i/>
          <w:color w:val="000000"/>
          <w:szCs w:val="28"/>
          <w:lang w:val="uk-UA"/>
        </w:rPr>
        <w:tab/>
        <w:t xml:space="preserve">Тема 7. </w:t>
      </w:r>
      <w:r w:rsidRPr="00D717DA">
        <w:rPr>
          <w:i/>
          <w:caps/>
          <w:color w:val="000000"/>
          <w:szCs w:val="28"/>
          <w:lang w:val="uk-UA"/>
        </w:rPr>
        <w:t>Іудаїзм як найдавніша монотеїстична релігія</w:t>
      </w:r>
    </w:p>
    <w:p w:rsidR="00260F85" w:rsidRPr="00D717DA" w:rsidRDefault="00260F85" w:rsidP="00260F85">
      <w:pPr>
        <w:ind w:firstLine="720"/>
        <w:jc w:val="both"/>
        <w:rPr>
          <w:szCs w:val="28"/>
          <w:lang w:val="uk-UA"/>
        </w:rPr>
      </w:pPr>
      <w:r w:rsidRPr="00D717DA">
        <w:rPr>
          <w:szCs w:val="28"/>
          <w:lang w:val="uk-UA"/>
        </w:rPr>
        <w:t xml:space="preserve">Історія, основи віровчення, напрямки і святі книги іудаїзму. Тора і </w:t>
      </w:r>
      <w:proofErr w:type="spellStart"/>
      <w:r w:rsidRPr="00D717DA">
        <w:rPr>
          <w:szCs w:val="28"/>
          <w:lang w:val="uk-UA"/>
        </w:rPr>
        <w:t>Танах</w:t>
      </w:r>
      <w:proofErr w:type="spellEnd"/>
      <w:r w:rsidRPr="00D717DA">
        <w:rPr>
          <w:szCs w:val="28"/>
          <w:lang w:val="uk-UA"/>
        </w:rPr>
        <w:t xml:space="preserve">. </w:t>
      </w:r>
    </w:p>
    <w:p w:rsidR="00260F85" w:rsidRPr="00D717DA" w:rsidRDefault="00260F85" w:rsidP="00260F85">
      <w:pPr>
        <w:ind w:firstLine="720"/>
        <w:jc w:val="both"/>
        <w:rPr>
          <w:szCs w:val="28"/>
          <w:lang w:val="uk-UA"/>
        </w:rPr>
      </w:pPr>
      <w:r w:rsidRPr="00D717DA">
        <w:rPr>
          <w:szCs w:val="28"/>
          <w:lang w:val="uk-UA"/>
        </w:rPr>
        <w:t xml:space="preserve">Основи вчення та повсякденності в іудаїзмі. </w:t>
      </w:r>
    </w:p>
    <w:p w:rsidR="00260F85" w:rsidRPr="00D717DA" w:rsidRDefault="00260F85" w:rsidP="00283C6C">
      <w:pPr>
        <w:ind w:firstLine="720"/>
        <w:jc w:val="both"/>
        <w:rPr>
          <w:szCs w:val="28"/>
          <w:lang w:val="uk-UA"/>
        </w:rPr>
      </w:pPr>
      <w:r w:rsidRPr="00D717DA">
        <w:rPr>
          <w:szCs w:val="28"/>
          <w:lang w:val="uk-UA"/>
        </w:rPr>
        <w:t>Найбільш значущі звичаї іудаїзму та символи релігії.</w:t>
      </w:r>
    </w:p>
    <w:p w:rsidR="00260F85" w:rsidRPr="00D717DA" w:rsidRDefault="00283C6C" w:rsidP="008E4217">
      <w:pPr>
        <w:pStyle w:val="21"/>
        <w:spacing w:after="0" w:line="240" w:lineRule="auto"/>
        <w:jc w:val="both"/>
        <w:rPr>
          <w:i/>
          <w:iCs/>
          <w:caps/>
          <w:sz w:val="28"/>
          <w:szCs w:val="28"/>
          <w:lang w:val="uk-UA"/>
        </w:rPr>
      </w:pPr>
      <w:r w:rsidRPr="00D717DA">
        <w:rPr>
          <w:i/>
          <w:iCs/>
          <w:color w:val="000000"/>
          <w:sz w:val="28"/>
          <w:szCs w:val="28"/>
          <w:lang w:val="uk-UA"/>
        </w:rPr>
        <w:tab/>
      </w:r>
      <w:r w:rsidR="00260F85" w:rsidRPr="00D717DA">
        <w:rPr>
          <w:i/>
          <w:iCs/>
          <w:color w:val="000000"/>
          <w:sz w:val="28"/>
          <w:szCs w:val="28"/>
          <w:lang w:val="uk-UA"/>
        </w:rPr>
        <w:t xml:space="preserve">Тема 8. </w:t>
      </w:r>
      <w:r w:rsidR="00260F85" w:rsidRPr="00D717DA">
        <w:rPr>
          <w:i/>
          <w:iCs/>
          <w:caps/>
          <w:color w:val="000000"/>
          <w:sz w:val="28"/>
          <w:szCs w:val="28"/>
          <w:lang w:val="uk-UA"/>
        </w:rPr>
        <w:t>Загальна характеристика світових релігій. Буддизм як</w:t>
      </w:r>
      <w:r w:rsidR="00A82E45" w:rsidRPr="00D717DA">
        <w:rPr>
          <w:i/>
          <w:iCs/>
          <w:caps/>
          <w:color w:val="000000"/>
          <w:sz w:val="28"/>
          <w:szCs w:val="28"/>
          <w:lang w:val="uk-UA"/>
        </w:rPr>
        <w:t xml:space="preserve"> </w:t>
      </w:r>
      <w:r w:rsidR="00260F85" w:rsidRPr="00D717DA">
        <w:rPr>
          <w:i/>
          <w:iCs/>
          <w:caps/>
          <w:sz w:val="28"/>
          <w:szCs w:val="28"/>
          <w:lang w:val="uk-UA"/>
        </w:rPr>
        <w:t>світова релігія</w:t>
      </w:r>
    </w:p>
    <w:p w:rsidR="00260F85" w:rsidRPr="00D717DA" w:rsidRDefault="00283C6C" w:rsidP="00283C6C">
      <w:pPr>
        <w:pStyle w:val="21"/>
        <w:spacing w:after="0" w:line="240" w:lineRule="auto"/>
        <w:ind w:firstLine="720"/>
        <w:jc w:val="both"/>
        <w:rPr>
          <w:iCs/>
          <w:caps/>
          <w:color w:val="000000"/>
          <w:sz w:val="28"/>
          <w:szCs w:val="28"/>
          <w:lang w:val="uk-UA"/>
        </w:rPr>
      </w:pPr>
      <w:r w:rsidRPr="00D717DA">
        <w:rPr>
          <w:iCs/>
          <w:sz w:val="28"/>
          <w:szCs w:val="28"/>
          <w:lang w:val="uk-UA"/>
        </w:rPr>
        <w:t>З</w:t>
      </w:r>
      <w:r w:rsidR="00260F85" w:rsidRPr="00D717DA">
        <w:rPr>
          <w:iCs/>
          <w:sz w:val="28"/>
          <w:szCs w:val="28"/>
          <w:lang w:val="uk-UA"/>
        </w:rPr>
        <w:t>агальн</w:t>
      </w:r>
      <w:r w:rsidRPr="00D717DA">
        <w:rPr>
          <w:iCs/>
          <w:sz w:val="28"/>
          <w:szCs w:val="28"/>
          <w:lang w:val="uk-UA"/>
        </w:rPr>
        <w:t>а</w:t>
      </w:r>
      <w:r w:rsidR="00260F85" w:rsidRPr="00D717DA">
        <w:rPr>
          <w:iCs/>
          <w:sz w:val="28"/>
          <w:szCs w:val="28"/>
          <w:lang w:val="uk-UA"/>
        </w:rPr>
        <w:t xml:space="preserve"> </w:t>
      </w:r>
      <w:r w:rsidR="00260F85" w:rsidRPr="00D717DA">
        <w:rPr>
          <w:sz w:val="28"/>
          <w:szCs w:val="28"/>
          <w:lang w:val="uk-UA"/>
        </w:rPr>
        <w:t>характеристик</w:t>
      </w:r>
      <w:r w:rsidRPr="00D717DA">
        <w:rPr>
          <w:sz w:val="28"/>
          <w:szCs w:val="28"/>
          <w:lang w:val="uk-UA"/>
        </w:rPr>
        <w:t>а</w:t>
      </w:r>
      <w:r w:rsidR="00260F85" w:rsidRPr="00D717DA">
        <w:rPr>
          <w:sz w:val="28"/>
          <w:szCs w:val="28"/>
          <w:lang w:val="uk-UA"/>
        </w:rPr>
        <w:t xml:space="preserve"> світових релігій (буддизм, християнство, іслам).</w:t>
      </w:r>
    </w:p>
    <w:p w:rsidR="00260F85" w:rsidRPr="00D717DA" w:rsidRDefault="00283C6C" w:rsidP="00260F85">
      <w:pPr>
        <w:ind w:firstLine="720"/>
        <w:jc w:val="both"/>
        <w:rPr>
          <w:color w:val="000000"/>
          <w:szCs w:val="28"/>
          <w:lang w:val="uk-UA"/>
        </w:rPr>
      </w:pPr>
      <w:r w:rsidRPr="00D717DA">
        <w:rPr>
          <w:color w:val="000000"/>
          <w:szCs w:val="28"/>
          <w:lang w:val="uk-UA"/>
        </w:rPr>
        <w:t>Б</w:t>
      </w:r>
      <w:r w:rsidR="00260F85" w:rsidRPr="00D717DA">
        <w:rPr>
          <w:color w:val="000000"/>
          <w:szCs w:val="28"/>
          <w:lang w:val="uk-UA"/>
        </w:rPr>
        <w:t>уддизм як світов</w:t>
      </w:r>
      <w:r w:rsidRPr="00D717DA">
        <w:rPr>
          <w:color w:val="000000"/>
          <w:szCs w:val="28"/>
          <w:lang w:val="uk-UA"/>
        </w:rPr>
        <w:t>а</w:t>
      </w:r>
      <w:r w:rsidR="00260F85" w:rsidRPr="00D717DA">
        <w:rPr>
          <w:color w:val="000000"/>
          <w:szCs w:val="28"/>
          <w:lang w:val="uk-UA"/>
        </w:rPr>
        <w:t xml:space="preserve"> релігі</w:t>
      </w:r>
      <w:r w:rsidRPr="00D717DA">
        <w:rPr>
          <w:color w:val="000000"/>
          <w:szCs w:val="28"/>
          <w:lang w:val="uk-UA"/>
        </w:rPr>
        <w:t xml:space="preserve">ю, </w:t>
      </w:r>
      <w:r w:rsidR="00260F85" w:rsidRPr="00D717DA">
        <w:rPr>
          <w:color w:val="000000"/>
          <w:szCs w:val="28"/>
          <w:lang w:val="uk-UA"/>
        </w:rPr>
        <w:t>передумови її виникнення</w:t>
      </w:r>
      <w:r w:rsidRPr="00D717DA">
        <w:rPr>
          <w:color w:val="000000"/>
          <w:szCs w:val="28"/>
          <w:lang w:val="uk-UA"/>
        </w:rPr>
        <w:t>, зв'язок та різниця між індуїзмом та буддизмом</w:t>
      </w:r>
      <w:r w:rsidR="00260F85" w:rsidRPr="00D717DA">
        <w:rPr>
          <w:color w:val="000000"/>
          <w:szCs w:val="28"/>
          <w:lang w:val="uk-UA"/>
        </w:rPr>
        <w:t xml:space="preserve">. </w:t>
      </w:r>
    </w:p>
    <w:p w:rsidR="00260F85" w:rsidRPr="00D717DA" w:rsidRDefault="00283C6C" w:rsidP="00260F85">
      <w:pPr>
        <w:ind w:firstLine="720"/>
        <w:jc w:val="both"/>
        <w:rPr>
          <w:color w:val="000000"/>
          <w:szCs w:val="28"/>
          <w:lang w:val="uk-UA"/>
        </w:rPr>
      </w:pPr>
      <w:r w:rsidRPr="00D717DA">
        <w:rPr>
          <w:color w:val="000000"/>
          <w:szCs w:val="28"/>
          <w:lang w:val="uk-UA"/>
        </w:rPr>
        <w:t>Ж</w:t>
      </w:r>
      <w:r w:rsidR="00260F85" w:rsidRPr="00D717DA">
        <w:rPr>
          <w:color w:val="000000"/>
          <w:szCs w:val="28"/>
          <w:lang w:val="uk-UA"/>
        </w:rPr>
        <w:t>иттєви</w:t>
      </w:r>
      <w:r w:rsidRPr="00D717DA">
        <w:rPr>
          <w:color w:val="000000"/>
          <w:szCs w:val="28"/>
          <w:lang w:val="uk-UA"/>
        </w:rPr>
        <w:t>й</w:t>
      </w:r>
      <w:r w:rsidR="00260F85" w:rsidRPr="00D717DA">
        <w:rPr>
          <w:color w:val="000000"/>
          <w:szCs w:val="28"/>
          <w:lang w:val="uk-UA"/>
        </w:rPr>
        <w:t xml:space="preserve"> шлях </w:t>
      </w:r>
      <w:proofErr w:type="spellStart"/>
      <w:r w:rsidRPr="00D717DA">
        <w:rPr>
          <w:color w:val="000000"/>
          <w:szCs w:val="28"/>
          <w:lang w:val="uk-UA"/>
        </w:rPr>
        <w:t>Сіддхартхи</w:t>
      </w:r>
      <w:proofErr w:type="spellEnd"/>
      <w:r w:rsidRPr="00D717DA">
        <w:rPr>
          <w:color w:val="000000"/>
          <w:szCs w:val="28"/>
          <w:lang w:val="uk-UA"/>
        </w:rPr>
        <w:t xml:space="preserve"> </w:t>
      </w:r>
      <w:proofErr w:type="spellStart"/>
      <w:r w:rsidR="00260F85" w:rsidRPr="00D717DA">
        <w:rPr>
          <w:color w:val="000000"/>
          <w:szCs w:val="28"/>
          <w:lang w:val="uk-UA"/>
        </w:rPr>
        <w:t>Гаутами</w:t>
      </w:r>
      <w:proofErr w:type="spellEnd"/>
      <w:r w:rsidR="00260F85" w:rsidRPr="00D717DA">
        <w:rPr>
          <w:color w:val="000000"/>
          <w:szCs w:val="28"/>
          <w:lang w:val="uk-UA"/>
        </w:rPr>
        <w:t xml:space="preserve"> </w:t>
      </w:r>
      <w:r w:rsidRPr="00D717DA">
        <w:rPr>
          <w:color w:val="000000"/>
          <w:szCs w:val="28"/>
          <w:lang w:val="uk-UA"/>
        </w:rPr>
        <w:t>(</w:t>
      </w:r>
      <w:r w:rsidR="00260F85" w:rsidRPr="00D717DA">
        <w:rPr>
          <w:color w:val="000000"/>
          <w:szCs w:val="28"/>
          <w:lang w:val="uk-UA"/>
        </w:rPr>
        <w:t>Будди</w:t>
      </w:r>
      <w:r w:rsidRPr="00D717DA">
        <w:rPr>
          <w:color w:val="000000"/>
          <w:szCs w:val="28"/>
          <w:lang w:val="uk-UA"/>
        </w:rPr>
        <w:t>)</w:t>
      </w:r>
      <w:r w:rsidR="00260F85" w:rsidRPr="00D717DA">
        <w:rPr>
          <w:color w:val="000000"/>
          <w:szCs w:val="28"/>
          <w:lang w:val="uk-UA"/>
        </w:rPr>
        <w:t>.</w:t>
      </w:r>
    </w:p>
    <w:p w:rsidR="00260F85" w:rsidRPr="00D717DA" w:rsidRDefault="00283C6C" w:rsidP="00260F85">
      <w:pPr>
        <w:ind w:firstLine="720"/>
        <w:jc w:val="both"/>
        <w:rPr>
          <w:i/>
          <w:color w:val="000000"/>
          <w:szCs w:val="28"/>
          <w:lang w:val="uk-UA"/>
        </w:rPr>
      </w:pPr>
      <w:r w:rsidRPr="00D717DA">
        <w:rPr>
          <w:color w:val="000000"/>
          <w:szCs w:val="28"/>
          <w:lang w:val="uk-UA"/>
        </w:rPr>
        <w:t>С</w:t>
      </w:r>
      <w:r w:rsidR="00260F85" w:rsidRPr="00D717DA">
        <w:rPr>
          <w:color w:val="000000"/>
          <w:szCs w:val="28"/>
          <w:lang w:val="uk-UA"/>
        </w:rPr>
        <w:t>утність буддійського віровчення, священних текстів буддизму, організацій та особливостей культу.</w:t>
      </w:r>
    </w:p>
    <w:p w:rsidR="00260F85" w:rsidRPr="00D717DA" w:rsidRDefault="00260F85" w:rsidP="00283C6C">
      <w:pPr>
        <w:ind w:firstLine="708"/>
        <w:jc w:val="both"/>
        <w:rPr>
          <w:i/>
          <w:caps/>
          <w:color w:val="000000"/>
          <w:szCs w:val="28"/>
          <w:lang w:val="uk-UA"/>
        </w:rPr>
      </w:pPr>
      <w:r w:rsidRPr="00D717DA">
        <w:rPr>
          <w:i/>
          <w:caps/>
          <w:color w:val="000000"/>
          <w:szCs w:val="28"/>
          <w:lang w:val="uk-UA"/>
        </w:rPr>
        <w:t>т</w:t>
      </w:r>
      <w:r w:rsidRPr="00D717DA">
        <w:rPr>
          <w:i/>
          <w:color w:val="000000"/>
          <w:szCs w:val="28"/>
          <w:lang w:val="uk-UA"/>
        </w:rPr>
        <w:t>ема</w:t>
      </w:r>
      <w:r w:rsidRPr="00D717DA">
        <w:rPr>
          <w:i/>
          <w:caps/>
          <w:color w:val="000000"/>
          <w:szCs w:val="28"/>
          <w:lang w:val="uk-UA"/>
        </w:rPr>
        <w:t xml:space="preserve"> 9. Різновиди сучасного буддизму</w:t>
      </w:r>
    </w:p>
    <w:p w:rsidR="00260F85" w:rsidRPr="00D717DA" w:rsidRDefault="00283C6C" w:rsidP="00260F85">
      <w:pPr>
        <w:ind w:firstLine="720"/>
        <w:jc w:val="both"/>
        <w:rPr>
          <w:szCs w:val="28"/>
          <w:lang w:val="uk-UA"/>
        </w:rPr>
      </w:pPr>
      <w:r w:rsidRPr="00D717DA">
        <w:rPr>
          <w:szCs w:val="28"/>
          <w:lang w:val="uk-UA"/>
        </w:rPr>
        <w:t>Ш</w:t>
      </w:r>
      <w:r w:rsidR="00260F85" w:rsidRPr="00D717DA">
        <w:rPr>
          <w:szCs w:val="28"/>
          <w:lang w:val="uk-UA"/>
        </w:rPr>
        <w:t>коли буддизму (</w:t>
      </w:r>
      <w:proofErr w:type="spellStart"/>
      <w:r w:rsidRPr="00D717DA">
        <w:rPr>
          <w:szCs w:val="28"/>
          <w:lang w:val="uk-UA"/>
        </w:rPr>
        <w:t>хинаяна</w:t>
      </w:r>
      <w:proofErr w:type="spellEnd"/>
      <w:r w:rsidRPr="00D717DA">
        <w:rPr>
          <w:szCs w:val="28"/>
          <w:lang w:val="uk-UA"/>
        </w:rPr>
        <w:t xml:space="preserve">, в тому числі </w:t>
      </w:r>
      <w:proofErr w:type="spellStart"/>
      <w:r w:rsidRPr="00D717DA">
        <w:rPr>
          <w:szCs w:val="28"/>
          <w:lang w:val="uk-UA"/>
        </w:rPr>
        <w:t>тхеравада</w:t>
      </w:r>
      <w:proofErr w:type="spellEnd"/>
      <w:r w:rsidRPr="00D717DA">
        <w:rPr>
          <w:szCs w:val="28"/>
          <w:lang w:val="uk-UA"/>
        </w:rPr>
        <w:t xml:space="preserve">, </w:t>
      </w:r>
      <w:proofErr w:type="spellStart"/>
      <w:r w:rsidR="00260F85" w:rsidRPr="00D717DA">
        <w:rPr>
          <w:szCs w:val="28"/>
          <w:lang w:val="uk-UA"/>
        </w:rPr>
        <w:t>маха</w:t>
      </w:r>
      <w:r w:rsidRPr="00D717DA">
        <w:rPr>
          <w:szCs w:val="28"/>
          <w:lang w:val="uk-UA"/>
        </w:rPr>
        <w:t>я</w:t>
      </w:r>
      <w:r w:rsidR="00260F85" w:rsidRPr="00D717DA">
        <w:rPr>
          <w:szCs w:val="28"/>
          <w:lang w:val="uk-UA"/>
        </w:rPr>
        <w:t>на</w:t>
      </w:r>
      <w:proofErr w:type="spellEnd"/>
      <w:r w:rsidR="00260F85" w:rsidRPr="00D717DA">
        <w:rPr>
          <w:szCs w:val="28"/>
          <w:lang w:val="uk-UA"/>
        </w:rPr>
        <w:t xml:space="preserve">, </w:t>
      </w:r>
      <w:proofErr w:type="spellStart"/>
      <w:r w:rsidR="00260F85" w:rsidRPr="00D717DA">
        <w:rPr>
          <w:szCs w:val="28"/>
          <w:lang w:val="uk-UA"/>
        </w:rPr>
        <w:t>ваджраяна</w:t>
      </w:r>
      <w:proofErr w:type="spellEnd"/>
      <w:r w:rsidR="00260F85" w:rsidRPr="00D717DA">
        <w:rPr>
          <w:szCs w:val="28"/>
          <w:lang w:val="uk-UA"/>
        </w:rPr>
        <w:t>, ламаїзм).</w:t>
      </w:r>
    </w:p>
    <w:p w:rsidR="00260F85" w:rsidRPr="00D717DA" w:rsidRDefault="00260F85" w:rsidP="00260F85">
      <w:pPr>
        <w:tabs>
          <w:tab w:val="num" w:pos="720"/>
        </w:tabs>
        <w:jc w:val="both"/>
        <w:rPr>
          <w:szCs w:val="28"/>
          <w:lang w:val="uk-UA"/>
        </w:rPr>
      </w:pPr>
      <w:r w:rsidRPr="00D717DA">
        <w:rPr>
          <w:szCs w:val="28"/>
          <w:lang w:val="uk-UA"/>
        </w:rPr>
        <w:tab/>
      </w:r>
      <w:r w:rsidR="00283C6C" w:rsidRPr="00D717DA">
        <w:rPr>
          <w:szCs w:val="28"/>
          <w:lang w:val="uk-UA"/>
        </w:rPr>
        <w:t>Н</w:t>
      </w:r>
      <w:r w:rsidRPr="00D717DA">
        <w:rPr>
          <w:szCs w:val="28"/>
          <w:lang w:val="uk-UA"/>
        </w:rPr>
        <w:t xml:space="preserve">аціональні течії в буддизмі. </w:t>
      </w:r>
      <w:r w:rsidR="00283C6C" w:rsidRPr="00D717DA">
        <w:rPr>
          <w:szCs w:val="28"/>
          <w:lang w:val="uk-UA"/>
        </w:rPr>
        <w:t>Б</w:t>
      </w:r>
      <w:r w:rsidRPr="00D717DA">
        <w:rPr>
          <w:szCs w:val="28"/>
          <w:lang w:val="uk-UA"/>
        </w:rPr>
        <w:t>уддизм</w:t>
      </w:r>
      <w:r w:rsidR="00283C6C" w:rsidRPr="00D717DA">
        <w:rPr>
          <w:szCs w:val="28"/>
          <w:lang w:val="uk-UA"/>
        </w:rPr>
        <w:t xml:space="preserve"> в Японії</w:t>
      </w:r>
      <w:r w:rsidRPr="00D717DA">
        <w:rPr>
          <w:szCs w:val="28"/>
          <w:lang w:val="uk-UA"/>
        </w:rPr>
        <w:t>.</w:t>
      </w:r>
    </w:p>
    <w:p w:rsidR="00260F85" w:rsidRPr="00D717DA" w:rsidRDefault="00260F85" w:rsidP="00283C6C">
      <w:pPr>
        <w:ind w:firstLine="708"/>
        <w:jc w:val="both"/>
        <w:rPr>
          <w:i/>
          <w:caps/>
          <w:color w:val="000000"/>
          <w:szCs w:val="28"/>
          <w:lang w:val="uk-UA"/>
        </w:rPr>
      </w:pPr>
      <w:r w:rsidRPr="00D717DA">
        <w:rPr>
          <w:i/>
          <w:caps/>
          <w:color w:val="000000"/>
          <w:szCs w:val="28"/>
          <w:lang w:val="uk-UA"/>
        </w:rPr>
        <w:t>Т</w:t>
      </w:r>
      <w:r w:rsidRPr="00D717DA">
        <w:rPr>
          <w:i/>
          <w:color w:val="000000"/>
          <w:szCs w:val="28"/>
          <w:lang w:val="uk-UA"/>
        </w:rPr>
        <w:t>ема</w:t>
      </w:r>
      <w:r w:rsidRPr="00D717DA">
        <w:rPr>
          <w:i/>
          <w:caps/>
          <w:color w:val="000000"/>
          <w:szCs w:val="28"/>
          <w:lang w:val="uk-UA"/>
        </w:rPr>
        <w:t xml:space="preserve"> 10. Раннє християнство. Формування християнської церкви</w:t>
      </w:r>
    </w:p>
    <w:p w:rsidR="00260F85" w:rsidRPr="00D717DA" w:rsidRDefault="00283C6C" w:rsidP="00260F85">
      <w:pPr>
        <w:pStyle w:val="af6"/>
        <w:ind w:firstLine="720"/>
        <w:rPr>
          <w:color w:val="000000"/>
          <w:szCs w:val="28"/>
          <w:lang w:val="uk-UA"/>
        </w:rPr>
      </w:pPr>
      <w:r w:rsidRPr="00D717DA">
        <w:rPr>
          <w:color w:val="000000"/>
          <w:szCs w:val="28"/>
          <w:lang w:val="uk-UA"/>
        </w:rPr>
        <w:t>К</w:t>
      </w:r>
      <w:r w:rsidR="00260F85" w:rsidRPr="00D717DA">
        <w:rPr>
          <w:color w:val="000000"/>
          <w:szCs w:val="28"/>
          <w:lang w:val="uk-UA"/>
        </w:rPr>
        <w:t>лючові передумови виникнення християнства як світової релігії.</w:t>
      </w:r>
      <w:r w:rsidRPr="00D717DA">
        <w:rPr>
          <w:color w:val="000000"/>
          <w:szCs w:val="28"/>
          <w:lang w:val="uk-UA"/>
        </w:rPr>
        <w:t xml:space="preserve"> Зв'язок та різниця між іудаїзмом та християнством.</w:t>
      </w:r>
    </w:p>
    <w:p w:rsidR="00260F85" w:rsidRPr="00D717DA" w:rsidRDefault="00283C6C" w:rsidP="00260F85">
      <w:pPr>
        <w:pStyle w:val="af6"/>
        <w:ind w:firstLine="720"/>
        <w:rPr>
          <w:szCs w:val="28"/>
          <w:lang w:val="uk-UA"/>
        </w:rPr>
      </w:pPr>
      <w:r w:rsidRPr="00D717DA">
        <w:rPr>
          <w:color w:val="000000"/>
          <w:szCs w:val="28"/>
          <w:lang w:val="uk-UA"/>
        </w:rPr>
        <w:t>Ж</w:t>
      </w:r>
      <w:r w:rsidR="00260F85" w:rsidRPr="00D717DA">
        <w:rPr>
          <w:color w:val="000000"/>
          <w:szCs w:val="28"/>
          <w:lang w:val="uk-UA"/>
        </w:rPr>
        <w:t xml:space="preserve">иттєдіяльність </w:t>
      </w:r>
      <w:proofErr w:type="spellStart"/>
      <w:r w:rsidR="00260F85" w:rsidRPr="00D717DA">
        <w:rPr>
          <w:color w:val="000000"/>
          <w:szCs w:val="28"/>
          <w:lang w:val="uk-UA"/>
        </w:rPr>
        <w:t>єсеїв</w:t>
      </w:r>
      <w:proofErr w:type="spellEnd"/>
      <w:r w:rsidR="00260F85" w:rsidRPr="00D717DA">
        <w:rPr>
          <w:color w:val="000000"/>
          <w:szCs w:val="28"/>
          <w:lang w:val="uk-UA"/>
        </w:rPr>
        <w:t>.</w:t>
      </w:r>
      <w:r w:rsidRPr="00D717DA">
        <w:rPr>
          <w:color w:val="000000"/>
          <w:szCs w:val="28"/>
          <w:lang w:val="uk-UA"/>
        </w:rPr>
        <w:t xml:space="preserve"> </w:t>
      </w:r>
      <w:r w:rsidRPr="00D717DA">
        <w:rPr>
          <w:szCs w:val="28"/>
          <w:lang w:val="uk-UA"/>
        </w:rPr>
        <w:t>А</w:t>
      </w:r>
      <w:r w:rsidR="00260F85" w:rsidRPr="00D717DA">
        <w:rPr>
          <w:szCs w:val="28"/>
          <w:lang w:val="uk-UA"/>
        </w:rPr>
        <w:t>пологетика й патристика</w:t>
      </w:r>
    </w:p>
    <w:p w:rsidR="00260F85" w:rsidRPr="00D717DA" w:rsidRDefault="00283C6C" w:rsidP="00260F85">
      <w:pPr>
        <w:pStyle w:val="af6"/>
        <w:ind w:firstLine="720"/>
        <w:rPr>
          <w:color w:val="000000"/>
          <w:szCs w:val="28"/>
          <w:lang w:val="uk-UA"/>
        </w:rPr>
      </w:pPr>
      <w:r w:rsidRPr="00D717DA">
        <w:rPr>
          <w:color w:val="000000"/>
          <w:szCs w:val="28"/>
          <w:lang w:val="uk-UA"/>
        </w:rPr>
        <w:t>О</w:t>
      </w:r>
      <w:r w:rsidR="00260F85" w:rsidRPr="00D717DA">
        <w:rPr>
          <w:color w:val="000000"/>
          <w:szCs w:val="28"/>
          <w:lang w:val="uk-UA"/>
        </w:rPr>
        <w:t>сновні історичні тенденції формування християнської церкви.</w:t>
      </w:r>
    </w:p>
    <w:p w:rsidR="00260F85" w:rsidRPr="00D717DA" w:rsidRDefault="00283C6C" w:rsidP="00260F85">
      <w:pPr>
        <w:pStyle w:val="af6"/>
        <w:ind w:firstLine="720"/>
        <w:rPr>
          <w:color w:val="000000"/>
          <w:szCs w:val="28"/>
          <w:lang w:val="uk-UA"/>
        </w:rPr>
      </w:pPr>
      <w:r w:rsidRPr="00D717DA">
        <w:rPr>
          <w:color w:val="000000"/>
          <w:szCs w:val="28"/>
          <w:lang w:val="uk-UA"/>
        </w:rPr>
        <w:t xml:space="preserve">Канонічні та апокрифічні християнські тексти. </w:t>
      </w:r>
    </w:p>
    <w:p w:rsidR="00260F85" w:rsidRPr="00D717DA" w:rsidRDefault="00260F85" w:rsidP="00283C6C">
      <w:pPr>
        <w:ind w:firstLine="708"/>
        <w:jc w:val="both"/>
        <w:rPr>
          <w:i/>
          <w:color w:val="000000"/>
          <w:szCs w:val="28"/>
          <w:lang w:val="uk-UA"/>
        </w:rPr>
      </w:pPr>
      <w:r w:rsidRPr="00D717DA">
        <w:rPr>
          <w:i/>
          <w:color w:val="000000"/>
          <w:szCs w:val="28"/>
          <w:lang w:val="uk-UA"/>
        </w:rPr>
        <w:t>Тема 11. ОСОБЛИВОСТІ ВІРОВЧЕННЯ І КУЛЬТУ КАТОЛИЦИЗМУ ТА ПРОТЕСТАНТИЗМУ</w:t>
      </w:r>
    </w:p>
    <w:p w:rsidR="00260F85" w:rsidRPr="00D717DA" w:rsidRDefault="00283C6C" w:rsidP="00260F85">
      <w:pPr>
        <w:ind w:firstLine="720"/>
        <w:jc w:val="both"/>
        <w:rPr>
          <w:color w:val="000000"/>
          <w:szCs w:val="28"/>
          <w:lang w:val="uk-UA"/>
        </w:rPr>
      </w:pPr>
      <w:r w:rsidRPr="00D717DA">
        <w:rPr>
          <w:color w:val="000000"/>
          <w:szCs w:val="28"/>
          <w:lang w:val="uk-UA"/>
        </w:rPr>
        <w:t>Розкол християнства та його причини. С</w:t>
      </w:r>
      <w:r w:rsidR="00260F85" w:rsidRPr="00D717DA">
        <w:rPr>
          <w:color w:val="000000"/>
          <w:szCs w:val="28"/>
          <w:lang w:val="uk-UA"/>
        </w:rPr>
        <w:t>утність католицизму і структур</w:t>
      </w:r>
      <w:r w:rsidRPr="00D717DA">
        <w:rPr>
          <w:color w:val="000000"/>
          <w:szCs w:val="28"/>
          <w:lang w:val="uk-UA"/>
        </w:rPr>
        <w:t>а</w:t>
      </w:r>
      <w:r w:rsidR="00260F85" w:rsidRPr="00D717DA">
        <w:rPr>
          <w:color w:val="000000"/>
          <w:szCs w:val="28"/>
          <w:lang w:val="uk-UA"/>
        </w:rPr>
        <w:t xml:space="preserve"> римсько-католицької церкви. </w:t>
      </w:r>
    </w:p>
    <w:p w:rsidR="00260F85" w:rsidRPr="00D717DA" w:rsidRDefault="00283C6C" w:rsidP="00260F85">
      <w:pPr>
        <w:ind w:firstLine="720"/>
        <w:jc w:val="both"/>
        <w:rPr>
          <w:color w:val="000000"/>
          <w:szCs w:val="28"/>
          <w:lang w:val="uk-UA"/>
        </w:rPr>
      </w:pPr>
      <w:r w:rsidRPr="00D717DA">
        <w:rPr>
          <w:color w:val="000000"/>
          <w:szCs w:val="28"/>
          <w:lang w:val="uk-UA"/>
        </w:rPr>
        <w:t>О</w:t>
      </w:r>
      <w:r w:rsidR="00260F85" w:rsidRPr="00D717DA">
        <w:rPr>
          <w:color w:val="000000"/>
          <w:szCs w:val="28"/>
          <w:lang w:val="uk-UA"/>
        </w:rPr>
        <w:t>собливості віровчення і культу католицизму.</w:t>
      </w:r>
      <w:r w:rsidRPr="00D717DA">
        <w:rPr>
          <w:color w:val="000000"/>
          <w:szCs w:val="28"/>
          <w:lang w:val="uk-UA"/>
        </w:rPr>
        <w:t xml:space="preserve"> </w:t>
      </w:r>
      <w:r w:rsidR="00267788" w:rsidRPr="00D717DA">
        <w:rPr>
          <w:color w:val="000000"/>
          <w:szCs w:val="28"/>
          <w:lang w:val="uk-UA"/>
        </w:rPr>
        <w:t xml:space="preserve">Католицизм сьогодні. </w:t>
      </w:r>
      <w:r w:rsidRPr="00D717DA">
        <w:rPr>
          <w:color w:val="000000"/>
          <w:szCs w:val="28"/>
          <w:lang w:val="uk-UA"/>
        </w:rPr>
        <w:t>О</w:t>
      </w:r>
      <w:r w:rsidR="00260F85" w:rsidRPr="00D717DA">
        <w:rPr>
          <w:color w:val="000000"/>
          <w:szCs w:val="28"/>
          <w:lang w:val="uk-UA"/>
        </w:rPr>
        <w:t>сновні причини появи протестантизму, особливості віровчення і культу</w:t>
      </w:r>
      <w:r w:rsidRPr="00D717DA">
        <w:rPr>
          <w:color w:val="000000"/>
          <w:szCs w:val="28"/>
          <w:lang w:val="uk-UA"/>
        </w:rPr>
        <w:t xml:space="preserve">, </w:t>
      </w:r>
      <w:r w:rsidR="00260F85" w:rsidRPr="00D717DA">
        <w:rPr>
          <w:color w:val="000000"/>
          <w:szCs w:val="28"/>
          <w:lang w:val="uk-UA"/>
        </w:rPr>
        <w:t>основні напрямки протестантизму.</w:t>
      </w:r>
      <w:r w:rsidR="00267788" w:rsidRPr="00D717DA">
        <w:rPr>
          <w:color w:val="000000"/>
          <w:szCs w:val="28"/>
          <w:lang w:val="uk-UA"/>
        </w:rPr>
        <w:t xml:space="preserve"> Сучасний протестантизм.</w:t>
      </w:r>
    </w:p>
    <w:p w:rsidR="00260F85" w:rsidRPr="00D717DA" w:rsidRDefault="00260F85" w:rsidP="00267788">
      <w:pPr>
        <w:ind w:firstLine="708"/>
        <w:rPr>
          <w:bCs/>
          <w:i/>
          <w:caps/>
          <w:szCs w:val="28"/>
          <w:shd w:val="clear" w:color="auto" w:fill="FFFFFF"/>
          <w:lang w:val="uk-UA"/>
        </w:rPr>
      </w:pPr>
      <w:r w:rsidRPr="00D717DA">
        <w:rPr>
          <w:i/>
          <w:color w:val="000000"/>
          <w:szCs w:val="28"/>
          <w:lang w:val="uk-UA"/>
        </w:rPr>
        <w:t>Тема 12. ОСОБЛИВОСТІ ВІРОВЧЕННЯ Й КУЛЬТУ ПРАВОСЛАВ’Я</w:t>
      </w:r>
    </w:p>
    <w:p w:rsidR="00260F85" w:rsidRPr="00D717DA" w:rsidRDefault="00267788" w:rsidP="00260F85">
      <w:pPr>
        <w:ind w:firstLine="720"/>
        <w:jc w:val="both"/>
        <w:rPr>
          <w:color w:val="000000"/>
          <w:szCs w:val="28"/>
          <w:lang w:val="uk-UA"/>
        </w:rPr>
      </w:pPr>
      <w:r w:rsidRPr="00D717DA">
        <w:rPr>
          <w:color w:val="000000"/>
          <w:szCs w:val="28"/>
          <w:lang w:val="uk-UA"/>
        </w:rPr>
        <w:t xml:space="preserve">Виникнення православ'я:  історичне підґрунтя. </w:t>
      </w:r>
    </w:p>
    <w:p w:rsidR="00260F85" w:rsidRPr="00D717DA" w:rsidRDefault="00267788" w:rsidP="008E4217">
      <w:pPr>
        <w:ind w:firstLine="708"/>
        <w:jc w:val="both"/>
        <w:rPr>
          <w:color w:val="000000"/>
          <w:szCs w:val="28"/>
          <w:lang w:val="uk-UA"/>
        </w:rPr>
      </w:pPr>
      <w:r w:rsidRPr="00D717DA">
        <w:rPr>
          <w:color w:val="000000"/>
          <w:szCs w:val="28"/>
          <w:lang w:val="uk-UA"/>
        </w:rPr>
        <w:t>О</w:t>
      </w:r>
      <w:r w:rsidR="00260F85" w:rsidRPr="00D717DA">
        <w:rPr>
          <w:color w:val="000000"/>
          <w:szCs w:val="28"/>
          <w:lang w:val="uk-UA"/>
        </w:rPr>
        <w:t>собливості православного віровчення.</w:t>
      </w:r>
    </w:p>
    <w:p w:rsidR="00260F85" w:rsidRPr="00D717DA" w:rsidRDefault="00267788" w:rsidP="008E4217">
      <w:pPr>
        <w:ind w:firstLine="708"/>
        <w:jc w:val="both"/>
        <w:rPr>
          <w:color w:val="000000"/>
          <w:szCs w:val="28"/>
          <w:lang w:val="uk-UA"/>
        </w:rPr>
      </w:pPr>
      <w:r w:rsidRPr="00D717DA">
        <w:rPr>
          <w:color w:val="000000"/>
          <w:szCs w:val="28"/>
          <w:lang w:val="uk-UA"/>
        </w:rPr>
        <w:t>П</w:t>
      </w:r>
      <w:r w:rsidR="00260F85" w:rsidRPr="00D717DA">
        <w:rPr>
          <w:color w:val="000000"/>
          <w:szCs w:val="28"/>
          <w:lang w:val="uk-UA"/>
        </w:rPr>
        <w:t>роцеси модернізації віровчення й культу православ'я.</w:t>
      </w:r>
    </w:p>
    <w:p w:rsidR="00260F85" w:rsidRPr="00D717DA" w:rsidRDefault="00260F85" w:rsidP="00267788">
      <w:pPr>
        <w:ind w:firstLine="708"/>
        <w:rPr>
          <w:bCs/>
          <w:i/>
          <w:caps/>
          <w:szCs w:val="28"/>
          <w:shd w:val="clear" w:color="auto" w:fill="FFFFFF"/>
          <w:lang w:val="uk-UA"/>
        </w:rPr>
      </w:pPr>
      <w:r w:rsidRPr="00D717DA">
        <w:rPr>
          <w:bCs/>
          <w:i/>
          <w:caps/>
          <w:szCs w:val="28"/>
          <w:shd w:val="clear" w:color="auto" w:fill="FFFFFF"/>
          <w:lang w:val="uk-UA"/>
        </w:rPr>
        <w:t>Т</w:t>
      </w:r>
      <w:r w:rsidRPr="00D717DA">
        <w:rPr>
          <w:bCs/>
          <w:i/>
          <w:szCs w:val="28"/>
          <w:shd w:val="clear" w:color="auto" w:fill="FFFFFF"/>
          <w:lang w:val="uk-UA"/>
        </w:rPr>
        <w:t>ема</w:t>
      </w:r>
      <w:r w:rsidRPr="00D717DA">
        <w:rPr>
          <w:bCs/>
          <w:i/>
          <w:caps/>
          <w:szCs w:val="28"/>
          <w:shd w:val="clear" w:color="auto" w:fill="FFFFFF"/>
          <w:lang w:val="uk-UA"/>
        </w:rPr>
        <w:t xml:space="preserve"> 13. ІСЛАМ: ІСторія, віровчення, культ</w:t>
      </w:r>
    </w:p>
    <w:p w:rsidR="00260F85" w:rsidRPr="00D717DA" w:rsidRDefault="00CB5352" w:rsidP="00260F85">
      <w:pPr>
        <w:ind w:firstLine="720"/>
        <w:rPr>
          <w:snapToGrid w:val="0"/>
          <w:szCs w:val="28"/>
          <w:shd w:val="clear" w:color="auto" w:fill="FFFFFF"/>
          <w:lang w:val="uk-UA"/>
        </w:rPr>
      </w:pPr>
      <w:r w:rsidRPr="00D717DA">
        <w:rPr>
          <w:snapToGrid w:val="0"/>
          <w:szCs w:val="28"/>
          <w:shd w:val="clear" w:color="auto" w:fill="FFFFFF"/>
          <w:lang w:val="uk-UA"/>
        </w:rPr>
        <w:t>Історія</w:t>
      </w:r>
      <w:r w:rsidR="00260F85" w:rsidRPr="00D717DA">
        <w:rPr>
          <w:snapToGrid w:val="0"/>
          <w:szCs w:val="28"/>
          <w:shd w:val="clear" w:color="auto" w:fill="FFFFFF"/>
          <w:lang w:val="uk-UA"/>
        </w:rPr>
        <w:t xml:space="preserve"> виникнення ісламу, іслам як світов</w:t>
      </w:r>
      <w:r w:rsidRPr="00D717DA">
        <w:rPr>
          <w:snapToGrid w:val="0"/>
          <w:szCs w:val="28"/>
          <w:shd w:val="clear" w:color="auto" w:fill="FFFFFF"/>
          <w:lang w:val="uk-UA"/>
        </w:rPr>
        <w:t>а</w:t>
      </w:r>
      <w:r w:rsidR="00260F85" w:rsidRPr="00D717DA">
        <w:rPr>
          <w:snapToGrid w:val="0"/>
          <w:szCs w:val="28"/>
          <w:shd w:val="clear" w:color="auto" w:fill="FFFFFF"/>
          <w:lang w:val="uk-UA"/>
        </w:rPr>
        <w:t xml:space="preserve"> релігі</w:t>
      </w:r>
      <w:r w:rsidRPr="00D717DA">
        <w:rPr>
          <w:snapToGrid w:val="0"/>
          <w:szCs w:val="28"/>
          <w:shd w:val="clear" w:color="auto" w:fill="FFFFFF"/>
          <w:lang w:val="uk-UA"/>
        </w:rPr>
        <w:t>я</w:t>
      </w:r>
      <w:r w:rsidR="00260F85" w:rsidRPr="00D717DA">
        <w:rPr>
          <w:snapToGrid w:val="0"/>
          <w:szCs w:val="28"/>
          <w:shd w:val="clear" w:color="auto" w:fill="FFFFFF"/>
          <w:lang w:val="uk-UA"/>
        </w:rPr>
        <w:t xml:space="preserve">. </w:t>
      </w:r>
    </w:p>
    <w:p w:rsidR="00260F85" w:rsidRPr="00D717DA" w:rsidRDefault="00CB5352" w:rsidP="00CB5352">
      <w:pPr>
        <w:jc w:val="both"/>
        <w:rPr>
          <w:snapToGrid w:val="0"/>
          <w:szCs w:val="28"/>
          <w:shd w:val="clear" w:color="auto" w:fill="FFFFFF"/>
          <w:lang w:val="uk-UA"/>
        </w:rPr>
      </w:pPr>
      <w:r w:rsidRPr="00D717DA">
        <w:rPr>
          <w:snapToGrid w:val="0"/>
          <w:szCs w:val="28"/>
          <w:shd w:val="clear" w:color="auto" w:fill="FFFFFF"/>
          <w:lang w:val="uk-UA"/>
        </w:rPr>
        <w:t>О</w:t>
      </w:r>
      <w:r w:rsidR="00260F85" w:rsidRPr="00D717DA">
        <w:rPr>
          <w:snapToGrid w:val="0"/>
          <w:szCs w:val="28"/>
          <w:shd w:val="clear" w:color="auto" w:fill="FFFFFF"/>
          <w:lang w:val="uk-UA"/>
        </w:rPr>
        <w:t xml:space="preserve">собливості віровчення і культу ісламу, основні напрямки в ісламі. </w:t>
      </w:r>
    </w:p>
    <w:p w:rsidR="00260F85" w:rsidRPr="00D717DA" w:rsidRDefault="00CB5352" w:rsidP="00CB5352">
      <w:pPr>
        <w:widowControl w:val="0"/>
        <w:shd w:val="clear" w:color="auto" w:fill="FFFFFF"/>
        <w:autoSpaceDE w:val="0"/>
        <w:autoSpaceDN w:val="0"/>
        <w:adjustRightInd w:val="0"/>
        <w:jc w:val="both"/>
        <w:rPr>
          <w:snapToGrid w:val="0"/>
          <w:szCs w:val="28"/>
          <w:shd w:val="clear" w:color="auto" w:fill="FFFFFF"/>
          <w:lang w:val="uk-UA"/>
        </w:rPr>
      </w:pPr>
      <w:r w:rsidRPr="00D717DA">
        <w:rPr>
          <w:snapToGrid w:val="0"/>
          <w:szCs w:val="28"/>
          <w:shd w:val="clear" w:color="auto" w:fill="FFFFFF"/>
          <w:lang w:val="uk-UA"/>
        </w:rPr>
        <w:tab/>
        <w:t>Р</w:t>
      </w:r>
      <w:r w:rsidR="00260F85" w:rsidRPr="00D717DA">
        <w:rPr>
          <w:snapToGrid w:val="0"/>
          <w:szCs w:val="28"/>
          <w:shd w:val="clear" w:color="auto" w:fill="FFFFFF"/>
          <w:lang w:val="uk-UA"/>
        </w:rPr>
        <w:t>озвит</w:t>
      </w:r>
      <w:r w:rsidRPr="00D717DA">
        <w:rPr>
          <w:snapToGrid w:val="0"/>
          <w:szCs w:val="28"/>
          <w:shd w:val="clear" w:color="auto" w:fill="FFFFFF"/>
          <w:lang w:val="uk-UA"/>
        </w:rPr>
        <w:t>ок</w:t>
      </w:r>
      <w:r w:rsidR="00260F85" w:rsidRPr="00D717DA">
        <w:rPr>
          <w:snapToGrid w:val="0"/>
          <w:szCs w:val="28"/>
          <w:shd w:val="clear" w:color="auto" w:fill="FFFFFF"/>
          <w:lang w:val="uk-UA"/>
        </w:rPr>
        <w:t xml:space="preserve"> ісламу в Україні.</w:t>
      </w:r>
    </w:p>
    <w:p w:rsidR="00260F85" w:rsidRPr="00D717DA" w:rsidRDefault="00260F85" w:rsidP="00CB5352">
      <w:pPr>
        <w:ind w:firstLine="708"/>
        <w:rPr>
          <w:i/>
          <w:snapToGrid w:val="0"/>
          <w:szCs w:val="28"/>
          <w:lang w:val="uk-UA"/>
        </w:rPr>
      </w:pPr>
      <w:r w:rsidRPr="00D717DA">
        <w:rPr>
          <w:i/>
          <w:snapToGrid w:val="0"/>
          <w:szCs w:val="28"/>
          <w:lang w:val="uk-UA"/>
        </w:rPr>
        <w:t xml:space="preserve">Тема 14. </w:t>
      </w:r>
      <w:r w:rsidR="00CB5352" w:rsidRPr="00D717DA">
        <w:rPr>
          <w:i/>
          <w:snapToGrid w:val="0"/>
          <w:szCs w:val="28"/>
          <w:lang w:val="uk-UA"/>
        </w:rPr>
        <w:t>СУЧАСНІ НОВІ РЕЛІГІЙНІ</w:t>
      </w:r>
      <w:r w:rsidRPr="00D717DA">
        <w:rPr>
          <w:i/>
          <w:snapToGrid w:val="0"/>
          <w:szCs w:val="28"/>
          <w:lang w:val="uk-UA"/>
        </w:rPr>
        <w:t xml:space="preserve"> ВІРУВАННЯ ТА КУЛЬТИ</w:t>
      </w:r>
    </w:p>
    <w:p w:rsidR="00260F85" w:rsidRPr="00D717DA" w:rsidRDefault="00CB5352" w:rsidP="00260F85">
      <w:pPr>
        <w:ind w:firstLine="720"/>
        <w:rPr>
          <w:snapToGrid w:val="0"/>
          <w:szCs w:val="28"/>
          <w:lang w:val="uk-UA"/>
        </w:rPr>
      </w:pPr>
      <w:r w:rsidRPr="00D717DA">
        <w:rPr>
          <w:snapToGrid w:val="0"/>
          <w:szCs w:val="28"/>
          <w:lang w:val="uk-UA"/>
        </w:rPr>
        <w:lastRenderedPageBreak/>
        <w:t>К</w:t>
      </w:r>
      <w:r w:rsidR="00260F85" w:rsidRPr="00D717DA">
        <w:rPr>
          <w:snapToGrid w:val="0"/>
          <w:szCs w:val="28"/>
          <w:lang w:val="uk-UA"/>
        </w:rPr>
        <w:t>лючові ознаки</w:t>
      </w:r>
      <w:r w:rsidR="00260F85" w:rsidRPr="00D717DA">
        <w:rPr>
          <w:b/>
          <w:snapToGrid w:val="0"/>
          <w:szCs w:val="28"/>
          <w:lang w:val="uk-UA"/>
        </w:rPr>
        <w:t xml:space="preserve"> </w:t>
      </w:r>
      <w:r w:rsidR="00260F85" w:rsidRPr="00D717DA">
        <w:rPr>
          <w:snapToGrid w:val="0"/>
          <w:szCs w:val="28"/>
          <w:lang w:val="uk-UA"/>
        </w:rPr>
        <w:t>нових релігійних вірувань та культів.</w:t>
      </w:r>
    </w:p>
    <w:p w:rsidR="00260F85" w:rsidRPr="00D717DA" w:rsidRDefault="00CB5352" w:rsidP="008E4217">
      <w:pPr>
        <w:ind w:firstLine="708"/>
        <w:jc w:val="both"/>
        <w:rPr>
          <w:snapToGrid w:val="0"/>
          <w:szCs w:val="28"/>
          <w:lang w:val="uk-UA"/>
        </w:rPr>
      </w:pPr>
      <w:proofErr w:type="spellStart"/>
      <w:r w:rsidRPr="00D717DA">
        <w:rPr>
          <w:snapToGrid w:val="0"/>
          <w:szCs w:val="28"/>
          <w:lang w:val="uk-UA"/>
        </w:rPr>
        <w:t>Н</w:t>
      </w:r>
      <w:r w:rsidR="00260F85" w:rsidRPr="00D717DA">
        <w:rPr>
          <w:snapToGrid w:val="0"/>
          <w:szCs w:val="28"/>
          <w:lang w:val="uk-UA"/>
        </w:rPr>
        <w:t>еохристиянські</w:t>
      </w:r>
      <w:proofErr w:type="spellEnd"/>
      <w:r w:rsidR="00260F85" w:rsidRPr="00D717DA">
        <w:rPr>
          <w:snapToGrid w:val="0"/>
          <w:szCs w:val="28"/>
          <w:lang w:val="uk-UA"/>
        </w:rPr>
        <w:t xml:space="preserve"> релігійні об’єднання та </w:t>
      </w:r>
      <w:proofErr w:type="spellStart"/>
      <w:r w:rsidR="00260F85" w:rsidRPr="00D717DA">
        <w:rPr>
          <w:snapToGrid w:val="0"/>
          <w:szCs w:val="28"/>
          <w:lang w:val="uk-UA"/>
        </w:rPr>
        <w:t>неоорієнтальні</w:t>
      </w:r>
      <w:proofErr w:type="spellEnd"/>
      <w:r w:rsidR="00260F85" w:rsidRPr="00D717DA">
        <w:rPr>
          <w:snapToGrid w:val="0"/>
          <w:szCs w:val="28"/>
          <w:lang w:val="uk-UA"/>
        </w:rPr>
        <w:t xml:space="preserve"> релігії.</w:t>
      </w:r>
    </w:p>
    <w:p w:rsidR="00260F85" w:rsidRPr="00D717DA" w:rsidRDefault="00CB5352" w:rsidP="008E4217">
      <w:pPr>
        <w:ind w:firstLine="708"/>
        <w:rPr>
          <w:snapToGrid w:val="0"/>
          <w:szCs w:val="28"/>
          <w:lang w:val="uk-UA"/>
        </w:rPr>
      </w:pPr>
      <w:proofErr w:type="spellStart"/>
      <w:r w:rsidRPr="00D717DA">
        <w:rPr>
          <w:snapToGrid w:val="0"/>
          <w:szCs w:val="28"/>
          <w:lang w:val="uk-UA"/>
        </w:rPr>
        <w:t>С</w:t>
      </w:r>
      <w:r w:rsidR="00260F85" w:rsidRPr="00D717DA">
        <w:rPr>
          <w:snapToGrid w:val="0"/>
          <w:szCs w:val="28"/>
          <w:lang w:val="uk-UA"/>
        </w:rPr>
        <w:t>айєнтологі</w:t>
      </w:r>
      <w:r w:rsidRPr="00D717DA">
        <w:rPr>
          <w:snapToGrid w:val="0"/>
          <w:szCs w:val="28"/>
          <w:lang w:val="uk-UA"/>
        </w:rPr>
        <w:t>я</w:t>
      </w:r>
      <w:proofErr w:type="spellEnd"/>
      <w:r w:rsidRPr="00D717DA">
        <w:rPr>
          <w:snapToGrid w:val="0"/>
          <w:szCs w:val="28"/>
          <w:lang w:val="uk-UA"/>
        </w:rPr>
        <w:t xml:space="preserve">. </w:t>
      </w:r>
      <w:proofErr w:type="spellStart"/>
      <w:r w:rsidRPr="00D717DA">
        <w:rPr>
          <w:snapToGrid w:val="0"/>
          <w:szCs w:val="28"/>
          <w:lang w:val="uk-UA"/>
        </w:rPr>
        <w:t>Бахаї</w:t>
      </w:r>
      <w:proofErr w:type="spellEnd"/>
      <w:r w:rsidRPr="00D717DA">
        <w:rPr>
          <w:snapToGrid w:val="0"/>
          <w:szCs w:val="28"/>
          <w:lang w:val="uk-UA"/>
        </w:rPr>
        <w:t xml:space="preserve"> (</w:t>
      </w:r>
      <w:proofErr w:type="spellStart"/>
      <w:r w:rsidRPr="00D717DA">
        <w:rPr>
          <w:snapToGrid w:val="0"/>
          <w:szCs w:val="28"/>
          <w:lang w:val="uk-UA"/>
        </w:rPr>
        <w:t>бахаїзм</w:t>
      </w:r>
      <w:proofErr w:type="spellEnd"/>
      <w:r w:rsidRPr="00D717DA">
        <w:rPr>
          <w:snapToGrid w:val="0"/>
          <w:szCs w:val="28"/>
          <w:lang w:val="uk-UA"/>
        </w:rPr>
        <w:t xml:space="preserve">). </w:t>
      </w:r>
      <w:proofErr w:type="spellStart"/>
      <w:r w:rsidRPr="00D717DA">
        <w:rPr>
          <w:snapToGrid w:val="0"/>
          <w:szCs w:val="28"/>
          <w:lang w:val="uk-UA"/>
        </w:rPr>
        <w:t>Неоязицницькі</w:t>
      </w:r>
      <w:proofErr w:type="spellEnd"/>
      <w:r w:rsidRPr="00D717DA">
        <w:rPr>
          <w:snapToGrid w:val="0"/>
          <w:szCs w:val="28"/>
          <w:lang w:val="uk-UA"/>
        </w:rPr>
        <w:t xml:space="preserve"> релігії. </w:t>
      </w:r>
    </w:p>
    <w:p w:rsidR="00260F85" w:rsidRPr="00D717DA" w:rsidRDefault="00CB5352" w:rsidP="008E4217">
      <w:pPr>
        <w:ind w:firstLine="708"/>
        <w:jc w:val="both"/>
        <w:rPr>
          <w:snapToGrid w:val="0"/>
          <w:szCs w:val="28"/>
          <w:lang w:val="uk-UA"/>
        </w:rPr>
      </w:pPr>
      <w:r w:rsidRPr="00D717DA">
        <w:rPr>
          <w:snapToGrid w:val="0"/>
          <w:szCs w:val="28"/>
          <w:lang w:val="uk-UA"/>
        </w:rPr>
        <w:t>С</w:t>
      </w:r>
      <w:r w:rsidR="00260F85" w:rsidRPr="00D717DA">
        <w:rPr>
          <w:snapToGrid w:val="0"/>
          <w:szCs w:val="28"/>
          <w:lang w:val="uk-UA"/>
        </w:rPr>
        <w:t>атанізм</w:t>
      </w:r>
      <w:r w:rsidRPr="00D717DA">
        <w:rPr>
          <w:snapToGrid w:val="0"/>
          <w:szCs w:val="28"/>
          <w:lang w:val="uk-UA"/>
        </w:rPr>
        <w:t xml:space="preserve"> та його різновиди</w:t>
      </w:r>
      <w:r w:rsidR="00260F85" w:rsidRPr="00D717DA">
        <w:rPr>
          <w:snapToGrid w:val="0"/>
          <w:szCs w:val="28"/>
          <w:lang w:val="uk-UA"/>
        </w:rPr>
        <w:t>.</w:t>
      </w:r>
    </w:p>
    <w:p w:rsidR="00260F85" w:rsidRPr="00D717DA" w:rsidRDefault="00260F85" w:rsidP="00CB5352">
      <w:pPr>
        <w:ind w:firstLine="708"/>
        <w:rPr>
          <w:i/>
          <w:szCs w:val="28"/>
          <w:lang w:val="uk-UA"/>
        </w:rPr>
      </w:pPr>
      <w:r w:rsidRPr="00D717DA">
        <w:rPr>
          <w:i/>
          <w:szCs w:val="28"/>
          <w:lang w:val="uk-UA"/>
        </w:rPr>
        <w:t xml:space="preserve">Тема 15. </w:t>
      </w:r>
      <w:r w:rsidR="00CB5352" w:rsidRPr="00D717DA">
        <w:rPr>
          <w:i/>
          <w:caps/>
          <w:szCs w:val="28"/>
          <w:lang w:val="uk-UA"/>
        </w:rPr>
        <w:t>Л</w:t>
      </w:r>
      <w:r w:rsidRPr="00D717DA">
        <w:rPr>
          <w:i/>
          <w:caps/>
          <w:szCs w:val="28"/>
          <w:lang w:val="uk-UA"/>
        </w:rPr>
        <w:t xml:space="preserve">ЮДИНА </w:t>
      </w:r>
      <w:r w:rsidR="00CB5352" w:rsidRPr="00D717DA">
        <w:rPr>
          <w:i/>
          <w:caps/>
          <w:szCs w:val="28"/>
          <w:lang w:val="uk-UA"/>
        </w:rPr>
        <w:t xml:space="preserve">СЬОГОДЕННЯ </w:t>
      </w:r>
      <w:r w:rsidRPr="00D717DA">
        <w:rPr>
          <w:i/>
          <w:caps/>
          <w:szCs w:val="28"/>
          <w:lang w:val="uk-UA"/>
        </w:rPr>
        <w:t>В СВІТІ РЕЛІГІЇ</w:t>
      </w:r>
      <w:r w:rsidRPr="00D717DA">
        <w:rPr>
          <w:i/>
          <w:szCs w:val="28"/>
          <w:lang w:val="uk-UA"/>
        </w:rPr>
        <w:t xml:space="preserve"> </w:t>
      </w:r>
    </w:p>
    <w:p w:rsidR="008E4217" w:rsidRPr="00D717DA" w:rsidRDefault="00CB5352" w:rsidP="00CB5352">
      <w:pPr>
        <w:ind w:firstLine="720"/>
        <w:jc w:val="both"/>
        <w:rPr>
          <w:szCs w:val="28"/>
          <w:lang w:val="uk-UA"/>
        </w:rPr>
      </w:pPr>
      <w:r w:rsidRPr="00D717DA">
        <w:rPr>
          <w:szCs w:val="28"/>
          <w:lang w:val="uk-UA"/>
        </w:rPr>
        <w:t>М</w:t>
      </w:r>
      <w:r w:rsidR="00260F85" w:rsidRPr="00D717DA">
        <w:rPr>
          <w:szCs w:val="28"/>
          <w:lang w:val="uk-UA"/>
        </w:rPr>
        <w:t>ісце та роль релігій та релігійних організацій в сучасному світі.</w:t>
      </w:r>
    </w:p>
    <w:p w:rsidR="00296368" w:rsidRPr="00D717DA" w:rsidRDefault="00CB5352" w:rsidP="00CB5352">
      <w:pPr>
        <w:ind w:firstLine="720"/>
        <w:jc w:val="both"/>
        <w:rPr>
          <w:bCs/>
          <w:iCs/>
          <w:color w:val="000000"/>
          <w:szCs w:val="28"/>
          <w:lang w:val="uk-UA"/>
        </w:rPr>
      </w:pPr>
      <w:r w:rsidRPr="00D717DA">
        <w:rPr>
          <w:szCs w:val="28"/>
          <w:lang w:val="uk-UA"/>
        </w:rPr>
        <w:t>С</w:t>
      </w:r>
      <w:r w:rsidR="00260F85" w:rsidRPr="00D717DA">
        <w:rPr>
          <w:szCs w:val="28"/>
          <w:lang w:val="uk-UA"/>
        </w:rPr>
        <w:t>учасн</w:t>
      </w:r>
      <w:r w:rsidRPr="00D717DA">
        <w:rPr>
          <w:szCs w:val="28"/>
          <w:lang w:val="uk-UA"/>
        </w:rPr>
        <w:t>а</w:t>
      </w:r>
      <w:r w:rsidR="00260F85" w:rsidRPr="00D717DA">
        <w:rPr>
          <w:szCs w:val="28"/>
          <w:lang w:val="uk-UA"/>
        </w:rPr>
        <w:t xml:space="preserve"> релігійн</w:t>
      </w:r>
      <w:r w:rsidRPr="00D717DA">
        <w:rPr>
          <w:szCs w:val="28"/>
          <w:lang w:val="uk-UA"/>
        </w:rPr>
        <w:t>а</w:t>
      </w:r>
      <w:r w:rsidR="00260F85" w:rsidRPr="00D717DA">
        <w:rPr>
          <w:szCs w:val="28"/>
          <w:lang w:val="uk-UA"/>
        </w:rPr>
        <w:t xml:space="preserve"> ситуацію</w:t>
      </w:r>
      <w:r w:rsidRPr="00D717DA">
        <w:rPr>
          <w:szCs w:val="28"/>
          <w:lang w:val="uk-UA"/>
        </w:rPr>
        <w:t xml:space="preserve"> в Україні, </w:t>
      </w:r>
      <w:r w:rsidR="00260F85" w:rsidRPr="00D717DA">
        <w:rPr>
          <w:szCs w:val="28"/>
          <w:lang w:val="uk-UA"/>
        </w:rPr>
        <w:t>процес реалізації принципу свободи совісті та віросповідання</w:t>
      </w:r>
      <w:r w:rsidRPr="00D717DA">
        <w:rPr>
          <w:szCs w:val="28"/>
          <w:lang w:val="uk-UA"/>
        </w:rPr>
        <w:t>, його законодавча база</w:t>
      </w:r>
      <w:r w:rsidR="00260F85" w:rsidRPr="00D717DA">
        <w:rPr>
          <w:szCs w:val="28"/>
          <w:lang w:val="uk-UA"/>
        </w:rPr>
        <w:t>.</w:t>
      </w:r>
      <w:r w:rsidR="007D7EAD" w:rsidRPr="00D717DA">
        <w:rPr>
          <w:bCs/>
          <w:iCs/>
          <w:color w:val="000000"/>
          <w:szCs w:val="28"/>
          <w:lang w:val="uk-UA"/>
        </w:rPr>
        <w:tab/>
      </w:r>
    </w:p>
    <w:p w:rsidR="008E4217" w:rsidRPr="00D717DA" w:rsidRDefault="008E4217" w:rsidP="003811EF">
      <w:pPr>
        <w:widowControl w:val="0"/>
        <w:shd w:val="clear" w:color="auto" w:fill="FFFFFF"/>
        <w:tabs>
          <w:tab w:val="left" w:pos="0"/>
        </w:tabs>
        <w:autoSpaceDE w:val="0"/>
        <w:autoSpaceDN w:val="0"/>
        <w:adjustRightInd w:val="0"/>
        <w:jc w:val="center"/>
        <w:rPr>
          <w:b/>
          <w:bCs/>
          <w:szCs w:val="28"/>
          <w:lang w:val="uk-UA" w:eastAsia="uk-UA"/>
        </w:rPr>
      </w:pPr>
    </w:p>
    <w:p w:rsidR="007D7EAD" w:rsidRPr="00D717DA" w:rsidRDefault="007D7EAD" w:rsidP="003811EF">
      <w:pPr>
        <w:widowControl w:val="0"/>
        <w:shd w:val="clear" w:color="auto" w:fill="FFFFFF"/>
        <w:tabs>
          <w:tab w:val="left" w:pos="0"/>
        </w:tabs>
        <w:autoSpaceDE w:val="0"/>
        <w:autoSpaceDN w:val="0"/>
        <w:adjustRightInd w:val="0"/>
        <w:jc w:val="center"/>
        <w:rPr>
          <w:b/>
          <w:bCs/>
          <w:szCs w:val="28"/>
          <w:lang w:val="uk-UA" w:eastAsia="uk-UA"/>
        </w:rPr>
      </w:pPr>
      <w:r w:rsidRPr="00D717DA">
        <w:rPr>
          <w:b/>
          <w:bCs/>
          <w:szCs w:val="28"/>
          <w:lang w:val="uk-UA" w:eastAsia="uk-UA"/>
        </w:rPr>
        <w:t>Політика та цінності дисципліни</w:t>
      </w:r>
    </w:p>
    <w:p w:rsidR="00AC3435" w:rsidRPr="00D717DA" w:rsidRDefault="00AC3435" w:rsidP="00AC3435">
      <w:pPr>
        <w:ind w:firstLine="708"/>
        <w:jc w:val="both"/>
        <w:rPr>
          <w:szCs w:val="28"/>
          <w:lang w:val="uk-UA"/>
        </w:rPr>
      </w:pPr>
      <w:proofErr w:type="spellStart"/>
      <w:r w:rsidRPr="00D717DA">
        <w:rPr>
          <w:szCs w:val="28"/>
          <w:lang w:val="uk-UA"/>
        </w:rPr>
        <w:t>Силабус</w:t>
      </w:r>
      <w:proofErr w:type="spellEnd"/>
      <w:r w:rsidRPr="00D717DA">
        <w:rPr>
          <w:szCs w:val="28"/>
          <w:lang w:val="uk-UA"/>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7D7EAD" w:rsidRPr="00D717DA" w:rsidRDefault="007D7EAD" w:rsidP="00AC3435">
      <w:pPr>
        <w:ind w:firstLine="708"/>
        <w:rPr>
          <w:rStyle w:val="tlid-translation"/>
          <w:b/>
          <w:szCs w:val="28"/>
          <w:lang w:val="uk-UA"/>
        </w:rPr>
      </w:pPr>
      <w:r w:rsidRPr="00D717DA">
        <w:rPr>
          <w:b/>
          <w:szCs w:val="28"/>
          <w:lang w:val="uk-UA"/>
        </w:rPr>
        <w:t>Академічні очікування від студентів/-</w:t>
      </w:r>
      <w:proofErr w:type="spellStart"/>
      <w:r w:rsidRPr="00D717DA">
        <w:rPr>
          <w:b/>
          <w:szCs w:val="28"/>
          <w:lang w:val="uk-UA"/>
        </w:rPr>
        <w:t>ок</w:t>
      </w:r>
      <w:proofErr w:type="spellEnd"/>
      <w:r w:rsidRPr="00D717DA">
        <w:rPr>
          <w:b/>
          <w:szCs w:val="28"/>
          <w:lang w:val="uk-UA"/>
        </w:rPr>
        <w:t xml:space="preserve">. </w:t>
      </w:r>
      <w:r w:rsidRPr="00D717DA">
        <w:rPr>
          <w:rStyle w:val="tlid-translation"/>
          <w:b/>
          <w:szCs w:val="28"/>
          <w:lang w:val="uk-UA"/>
        </w:rPr>
        <w:t>Вимоги до курсу</w:t>
      </w:r>
    </w:p>
    <w:p w:rsidR="00FB1CC7" w:rsidRPr="00D717DA" w:rsidRDefault="007D7EAD" w:rsidP="00FB1CC7">
      <w:pPr>
        <w:ind w:firstLine="708"/>
        <w:jc w:val="both"/>
        <w:rPr>
          <w:szCs w:val="28"/>
          <w:lang w:val="uk-UA"/>
        </w:rPr>
      </w:pPr>
      <w:r w:rsidRPr="00D717DA">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00FB1CC7" w:rsidRPr="00D717DA">
        <w:rPr>
          <w:szCs w:val="28"/>
          <w:lang w:val="uk-UA"/>
        </w:rPr>
        <w:t xml:space="preserve">Відпрацювання відбувається </w:t>
      </w:r>
      <w:proofErr w:type="spellStart"/>
      <w:r w:rsidR="00FB1CC7" w:rsidRPr="00D717DA">
        <w:rPr>
          <w:szCs w:val="28"/>
          <w:lang w:val="uk-UA"/>
        </w:rPr>
        <w:t>онлайн</w:t>
      </w:r>
      <w:proofErr w:type="spellEnd"/>
      <w:r w:rsidR="00FB1CC7" w:rsidRPr="00D717DA">
        <w:rPr>
          <w:szCs w:val="28"/>
          <w:lang w:val="uk-UA"/>
        </w:rPr>
        <w:t xml:space="preserve"> та/або </w:t>
      </w:r>
      <w:proofErr w:type="spellStart"/>
      <w:r w:rsidR="00FB1CC7" w:rsidRPr="00D717DA">
        <w:rPr>
          <w:szCs w:val="28"/>
          <w:lang w:val="uk-UA"/>
        </w:rPr>
        <w:t>оффлайн</w:t>
      </w:r>
      <w:proofErr w:type="spellEnd"/>
      <w:r w:rsidR="00FB1CC7" w:rsidRPr="00D717DA">
        <w:rPr>
          <w:szCs w:val="28"/>
          <w:lang w:val="uk-UA"/>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00FB1CC7" w:rsidRPr="00D717DA">
        <w:rPr>
          <w:rStyle w:val="tlid-translation"/>
          <w:szCs w:val="28"/>
          <w:lang w:val="uk-UA"/>
        </w:rPr>
        <w:t xml:space="preserve"> на інформаційному стенді кафедри / на сторінці кафедри на платформі </w:t>
      </w:r>
      <w:proofErr w:type="spellStart"/>
      <w:r w:rsidR="00FB1CC7" w:rsidRPr="00D717DA">
        <w:rPr>
          <w:rStyle w:val="tlid-translation"/>
          <w:szCs w:val="28"/>
          <w:lang w:val="uk-UA"/>
        </w:rPr>
        <w:t>Moodle</w:t>
      </w:r>
      <w:proofErr w:type="spellEnd"/>
      <w:r w:rsidR="00FB1CC7" w:rsidRPr="00D717DA">
        <w:rPr>
          <w:szCs w:val="28"/>
          <w:lang w:val="uk-UA"/>
        </w:rPr>
        <w:t>.</w:t>
      </w:r>
    </w:p>
    <w:p w:rsidR="007D7EAD" w:rsidRPr="00D717DA" w:rsidRDefault="007D7EAD" w:rsidP="007D7EAD">
      <w:pPr>
        <w:ind w:firstLine="567"/>
        <w:jc w:val="both"/>
        <w:rPr>
          <w:szCs w:val="28"/>
          <w:lang w:val="uk-UA"/>
        </w:rPr>
      </w:pPr>
      <w:r w:rsidRPr="00D717DA">
        <w:rPr>
          <w:szCs w:val="28"/>
          <w:lang w:val="uk-UA"/>
        </w:rPr>
        <w:t>Письмові та домашні завдання треба виконувати повністю та вчасно, якщо у студентів/</w:t>
      </w:r>
      <w:proofErr w:type="spellStart"/>
      <w:r w:rsidRPr="00D717DA">
        <w:rPr>
          <w:szCs w:val="28"/>
          <w:lang w:val="uk-UA"/>
        </w:rPr>
        <w:t>-ок</w:t>
      </w:r>
      <w:proofErr w:type="spellEnd"/>
      <w:r w:rsidRPr="00D717DA">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D717DA">
        <w:rPr>
          <w:szCs w:val="28"/>
          <w:lang w:val="uk-UA"/>
        </w:rPr>
        <w:t>-ка</w:t>
      </w:r>
      <w:proofErr w:type="spellEnd"/>
      <w:r w:rsidRPr="00D717DA">
        <w:rPr>
          <w:szCs w:val="28"/>
          <w:lang w:val="uk-UA"/>
        </w:rPr>
        <w:t xml:space="preserve"> надасть на першому практичному занятті.  </w:t>
      </w:r>
    </w:p>
    <w:p w:rsidR="007D7EAD" w:rsidRPr="00D717DA" w:rsidRDefault="007D7EAD" w:rsidP="008E4217">
      <w:pPr>
        <w:tabs>
          <w:tab w:val="left" w:pos="567"/>
        </w:tabs>
        <w:jc w:val="both"/>
        <w:rPr>
          <w:b/>
          <w:szCs w:val="28"/>
          <w:lang w:val="uk-UA"/>
        </w:rPr>
      </w:pPr>
      <w:r w:rsidRPr="00D717DA">
        <w:rPr>
          <w:szCs w:val="28"/>
          <w:lang w:val="uk-UA"/>
        </w:rPr>
        <w:tab/>
      </w:r>
      <w:r w:rsidRPr="00D717DA">
        <w:rPr>
          <w:b/>
          <w:szCs w:val="28"/>
          <w:lang w:val="uk-UA"/>
        </w:rPr>
        <w:t xml:space="preserve">Практичні заняття </w:t>
      </w:r>
    </w:p>
    <w:p w:rsidR="007D7EAD" w:rsidRPr="00D717DA" w:rsidRDefault="007D7EAD" w:rsidP="007D7EAD">
      <w:pPr>
        <w:ind w:firstLine="708"/>
        <w:jc w:val="both"/>
        <w:rPr>
          <w:szCs w:val="28"/>
          <w:lang w:val="uk-UA"/>
        </w:rPr>
      </w:pPr>
      <w:r w:rsidRPr="00D717DA">
        <w:rPr>
          <w:szCs w:val="28"/>
          <w:lang w:val="uk-UA"/>
        </w:rPr>
        <w:t>Активна участь під час обговорення, студенти/</w:t>
      </w:r>
      <w:proofErr w:type="spellStart"/>
      <w:r w:rsidRPr="00D717DA">
        <w:rPr>
          <w:szCs w:val="28"/>
          <w:lang w:val="uk-UA"/>
        </w:rPr>
        <w:t>-ки</w:t>
      </w:r>
      <w:proofErr w:type="spellEnd"/>
      <w:r w:rsidRPr="00D717DA">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7D7EAD" w:rsidRPr="00D717DA" w:rsidRDefault="007D7EAD" w:rsidP="007D7EAD">
      <w:pPr>
        <w:pStyle w:val="a9"/>
        <w:numPr>
          <w:ilvl w:val="0"/>
          <w:numId w:val="19"/>
        </w:numPr>
        <w:jc w:val="both"/>
        <w:rPr>
          <w:szCs w:val="28"/>
          <w:lang w:val="uk-UA"/>
        </w:rPr>
      </w:pPr>
      <w:r w:rsidRPr="00D717DA">
        <w:rPr>
          <w:szCs w:val="28"/>
          <w:lang w:val="uk-UA"/>
        </w:rPr>
        <w:t>повага до колег,</w:t>
      </w:r>
    </w:p>
    <w:p w:rsidR="007D7EAD" w:rsidRPr="00D717DA" w:rsidRDefault="007D7EAD" w:rsidP="007D7EAD">
      <w:pPr>
        <w:pStyle w:val="a9"/>
        <w:numPr>
          <w:ilvl w:val="0"/>
          <w:numId w:val="19"/>
        </w:numPr>
        <w:jc w:val="both"/>
        <w:rPr>
          <w:szCs w:val="28"/>
          <w:lang w:val="uk-UA"/>
        </w:rPr>
      </w:pPr>
      <w:r w:rsidRPr="00D717DA">
        <w:rPr>
          <w:szCs w:val="28"/>
          <w:lang w:val="uk-UA"/>
        </w:rPr>
        <w:t xml:space="preserve">толерантність до інших та їхнього досвіду, </w:t>
      </w:r>
    </w:p>
    <w:p w:rsidR="007D7EAD" w:rsidRPr="00D717DA" w:rsidRDefault="007D7EAD" w:rsidP="007D7EAD">
      <w:pPr>
        <w:pStyle w:val="a9"/>
        <w:numPr>
          <w:ilvl w:val="0"/>
          <w:numId w:val="19"/>
        </w:numPr>
        <w:jc w:val="both"/>
        <w:rPr>
          <w:szCs w:val="28"/>
          <w:lang w:val="uk-UA"/>
        </w:rPr>
      </w:pPr>
      <w:r w:rsidRPr="00D717DA">
        <w:rPr>
          <w:szCs w:val="28"/>
          <w:lang w:val="uk-UA"/>
        </w:rPr>
        <w:t>сприйнятливість та неупередженість,</w:t>
      </w:r>
    </w:p>
    <w:p w:rsidR="007D7EAD" w:rsidRPr="00D717DA" w:rsidRDefault="007D7EAD" w:rsidP="007D7EAD">
      <w:pPr>
        <w:pStyle w:val="a9"/>
        <w:numPr>
          <w:ilvl w:val="0"/>
          <w:numId w:val="19"/>
        </w:numPr>
        <w:jc w:val="both"/>
        <w:rPr>
          <w:szCs w:val="28"/>
          <w:lang w:val="uk-UA"/>
        </w:rPr>
      </w:pPr>
      <w:r w:rsidRPr="00D717DA">
        <w:rPr>
          <w:szCs w:val="28"/>
          <w:lang w:val="uk-UA"/>
        </w:rPr>
        <w:t>здатність не погоджуватися з думкою, але шанувати особистість опонента/</w:t>
      </w:r>
      <w:proofErr w:type="spellStart"/>
      <w:r w:rsidRPr="00D717DA">
        <w:rPr>
          <w:szCs w:val="28"/>
          <w:lang w:val="uk-UA"/>
        </w:rPr>
        <w:t>-ки</w:t>
      </w:r>
      <w:proofErr w:type="spellEnd"/>
      <w:r w:rsidRPr="00D717DA">
        <w:rPr>
          <w:szCs w:val="28"/>
          <w:lang w:val="uk-UA"/>
        </w:rPr>
        <w:t>,</w:t>
      </w:r>
    </w:p>
    <w:p w:rsidR="007D7EAD" w:rsidRPr="00D717DA" w:rsidRDefault="007D7EAD" w:rsidP="007D7EAD">
      <w:pPr>
        <w:pStyle w:val="a9"/>
        <w:numPr>
          <w:ilvl w:val="0"/>
          <w:numId w:val="19"/>
        </w:numPr>
        <w:jc w:val="both"/>
        <w:rPr>
          <w:szCs w:val="28"/>
          <w:lang w:val="uk-UA"/>
        </w:rPr>
      </w:pPr>
      <w:r w:rsidRPr="00D717DA">
        <w:rPr>
          <w:szCs w:val="28"/>
          <w:lang w:val="uk-UA"/>
        </w:rPr>
        <w:t>ретельна аргументація своєї думки та сміливість змінювати свою позицію під впливом доказів,</w:t>
      </w:r>
    </w:p>
    <w:p w:rsidR="007D7EAD" w:rsidRPr="00D717DA" w:rsidRDefault="007D7EAD" w:rsidP="007D7EAD">
      <w:pPr>
        <w:pStyle w:val="a9"/>
        <w:numPr>
          <w:ilvl w:val="0"/>
          <w:numId w:val="19"/>
        </w:numPr>
        <w:jc w:val="both"/>
        <w:rPr>
          <w:szCs w:val="28"/>
          <w:lang w:val="uk-UA"/>
        </w:rPr>
      </w:pPr>
      <w:r w:rsidRPr="00D717DA">
        <w:rPr>
          <w:szCs w:val="28"/>
          <w:lang w:val="uk-UA"/>
        </w:rPr>
        <w:t xml:space="preserve">я-висловлювання, коли людина уникає непотрібних узагальнювань, </w:t>
      </w:r>
      <w:r w:rsidRPr="00D717DA">
        <w:rPr>
          <w:rStyle w:val="tlid-translation"/>
          <w:szCs w:val="28"/>
          <w:lang w:val="uk-UA"/>
        </w:rPr>
        <w:t>описує свої почуття і формулює свої побажання з опорою на власні думки і емоції,</w:t>
      </w:r>
    </w:p>
    <w:p w:rsidR="007D7EAD" w:rsidRPr="00D717DA" w:rsidRDefault="007D7EAD" w:rsidP="007D7EAD">
      <w:pPr>
        <w:pStyle w:val="a9"/>
        <w:numPr>
          <w:ilvl w:val="0"/>
          <w:numId w:val="19"/>
        </w:numPr>
        <w:jc w:val="both"/>
        <w:rPr>
          <w:rStyle w:val="tlid-translation"/>
          <w:szCs w:val="28"/>
          <w:lang w:val="uk-UA"/>
        </w:rPr>
      </w:pPr>
      <w:r w:rsidRPr="00D717DA">
        <w:rPr>
          <w:szCs w:val="28"/>
          <w:lang w:val="uk-UA"/>
        </w:rPr>
        <w:t>обов’язкове знайомство з першоджерелами.</w:t>
      </w:r>
    </w:p>
    <w:p w:rsidR="007D7EAD" w:rsidRPr="00D717DA" w:rsidRDefault="007D7EAD" w:rsidP="007D7EAD">
      <w:pPr>
        <w:ind w:firstLine="708"/>
        <w:jc w:val="both"/>
        <w:rPr>
          <w:szCs w:val="28"/>
          <w:lang w:val="uk-UA"/>
        </w:rPr>
      </w:pPr>
      <w:r w:rsidRPr="00D717DA">
        <w:rPr>
          <w:szCs w:val="28"/>
          <w:lang w:val="uk-UA"/>
        </w:rPr>
        <w:t>Вітається творчий підхід у різних його проявах. Від студентів/</w:t>
      </w:r>
      <w:proofErr w:type="spellStart"/>
      <w:r w:rsidRPr="00D717DA">
        <w:rPr>
          <w:szCs w:val="28"/>
          <w:lang w:val="uk-UA"/>
        </w:rPr>
        <w:t>-ок</w:t>
      </w:r>
      <w:proofErr w:type="spellEnd"/>
      <w:r w:rsidRPr="00D717DA">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7D7EAD" w:rsidRPr="00D717DA" w:rsidRDefault="007D7EAD" w:rsidP="008C4E5C">
      <w:pPr>
        <w:ind w:firstLine="708"/>
        <w:rPr>
          <w:b/>
          <w:szCs w:val="28"/>
          <w:lang w:val="uk-UA"/>
        </w:rPr>
      </w:pPr>
      <w:r w:rsidRPr="00D717DA">
        <w:rPr>
          <w:b/>
          <w:szCs w:val="28"/>
          <w:lang w:val="uk-UA"/>
        </w:rPr>
        <w:lastRenderedPageBreak/>
        <w:t>Охорона праці</w:t>
      </w:r>
    </w:p>
    <w:p w:rsidR="007D7EAD" w:rsidRPr="00D717DA" w:rsidRDefault="007D7EAD" w:rsidP="007D7EAD">
      <w:pPr>
        <w:ind w:firstLine="708"/>
        <w:jc w:val="both"/>
        <w:rPr>
          <w:szCs w:val="28"/>
          <w:lang w:val="uk-UA"/>
        </w:rPr>
      </w:pPr>
      <w:r w:rsidRPr="00D717DA">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7D7EAD" w:rsidRPr="00D717DA" w:rsidRDefault="007D7EAD" w:rsidP="008C4E5C">
      <w:pPr>
        <w:ind w:firstLine="708"/>
        <w:rPr>
          <w:b/>
          <w:szCs w:val="28"/>
          <w:lang w:val="uk-UA"/>
        </w:rPr>
      </w:pPr>
      <w:r w:rsidRPr="00D717DA">
        <w:rPr>
          <w:b/>
          <w:szCs w:val="28"/>
          <w:lang w:val="uk-UA"/>
        </w:rPr>
        <w:t>Поведінка в аудиторії</w:t>
      </w:r>
      <w:r w:rsidR="008C4E5C" w:rsidRPr="00D717DA">
        <w:rPr>
          <w:b/>
          <w:szCs w:val="28"/>
          <w:lang w:val="uk-UA"/>
        </w:rPr>
        <w:t>. О</w:t>
      </w:r>
      <w:r w:rsidRPr="00D717DA">
        <w:rPr>
          <w:b/>
          <w:szCs w:val="28"/>
          <w:lang w:val="uk-UA"/>
        </w:rPr>
        <w:t xml:space="preserve">сновні «так» </w:t>
      </w:r>
      <w:r w:rsidR="008C4E5C" w:rsidRPr="00D717DA">
        <w:rPr>
          <w:b/>
          <w:szCs w:val="28"/>
          <w:lang w:val="uk-UA"/>
        </w:rPr>
        <w:t>і</w:t>
      </w:r>
      <w:r w:rsidRPr="00D717DA">
        <w:rPr>
          <w:b/>
          <w:szCs w:val="28"/>
          <w:lang w:val="uk-UA"/>
        </w:rPr>
        <w:t xml:space="preserve"> «ні»</w:t>
      </w:r>
    </w:p>
    <w:p w:rsidR="007D7EAD" w:rsidRPr="00D717DA" w:rsidRDefault="007D7EAD" w:rsidP="007D7EAD">
      <w:pPr>
        <w:ind w:firstLine="708"/>
        <w:jc w:val="both"/>
        <w:rPr>
          <w:rStyle w:val="tlid-translation"/>
          <w:szCs w:val="28"/>
          <w:lang w:val="uk-UA"/>
        </w:rPr>
      </w:pPr>
      <w:r w:rsidRPr="00D717DA">
        <w:rPr>
          <w:szCs w:val="28"/>
          <w:lang w:val="uk-UA"/>
        </w:rPr>
        <w:t xml:space="preserve">Студентству важливо </w:t>
      </w:r>
      <w:r w:rsidRPr="00D717DA">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D717DA">
        <w:rPr>
          <w:rStyle w:val="tlid-translation"/>
          <w:szCs w:val="28"/>
          <w:lang w:val="uk-UA"/>
        </w:rPr>
        <w:t>-ць</w:t>
      </w:r>
      <w:proofErr w:type="spellEnd"/>
      <w:r w:rsidRPr="00D717DA">
        <w:rPr>
          <w:rStyle w:val="tlid-translation"/>
          <w:szCs w:val="28"/>
          <w:lang w:val="uk-UA"/>
        </w:rPr>
        <w:t>, і принципово не відрізняються від загальноприйнятих норм.</w:t>
      </w:r>
    </w:p>
    <w:p w:rsidR="007D7EAD" w:rsidRPr="00D717DA" w:rsidRDefault="007D7EAD" w:rsidP="007D7EAD">
      <w:pPr>
        <w:ind w:firstLine="708"/>
        <w:jc w:val="both"/>
        <w:rPr>
          <w:rStyle w:val="tlid-translation"/>
          <w:szCs w:val="28"/>
          <w:u w:val="single"/>
          <w:lang w:val="uk-UA"/>
        </w:rPr>
      </w:pPr>
      <w:r w:rsidRPr="00D717DA">
        <w:rPr>
          <w:rStyle w:val="tlid-translation"/>
          <w:szCs w:val="28"/>
          <w:lang w:val="uk-UA"/>
        </w:rPr>
        <w:t xml:space="preserve">Під час занять </w:t>
      </w:r>
      <w:r w:rsidRPr="00D717DA">
        <w:rPr>
          <w:rStyle w:val="tlid-translation"/>
          <w:szCs w:val="28"/>
          <w:u w:val="single"/>
          <w:lang w:val="uk-UA"/>
        </w:rPr>
        <w:t xml:space="preserve">дозволяється: </w:t>
      </w:r>
    </w:p>
    <w:p w:rsidR="007D7EAD" w:rsidRPr="00D717DA" w:rsidRDefault="007D7EAD" w:rsidP="007D7EAD">
      <w:pPr>
        <w:pStyle w:val="a9"/>
        <w:numPr>
          <w:ilvl w:val="0"/>
          <w:numId w:val="17"/>
        </w:numPr>
        <w:jc w:val="both"/>
        <w:rPr>
          <w:rStyle w:val="tlid-translation"/>
          <w:szCs w:val="28"/>
          <w:lang w:val="uk-UA"/>
        </w:rPr>
      </w:pPr>
      <w:r w:rsidRPr="00D717DA">
        <w:rPr>
          <w:rStyle w:val="tlid-translation"/>
          <w:szCs w:val="28"/>
          <w:lang w:val="uk-UA"/>
        </w:rPr>
        <w:t>залишати аудиторію</w:t>
      </w:r>
      <w:r w:rsidR="008C4E5C" w:rsidRPr="00D717DA">
        <w:rPr>
          <w:rStyle w:val="tlid-translation"/>
          <w:szCs w:val="28"/>
          <w:lang w:val="uk-UA"/>
        </w:rPr>
        <w:t xml:space="preserve"> </w:t>
      </w:r>
      <w:r w:rsidRPr="00D717DA">
        <w:rPr>
          <w:rStyle w:val="tlid-translation"/>
          <w:szCs w:val="28"/>
          <w:lang w:val="uk-UA"/>
        </w:rPr>
        <w:t>на короткий час за потреби та за дозволом викладача</w:t>
      </w:r>
      <w:r w:rsidR="008C4E5C" w:rsidRPr="00D717DA">
        <w:rPr>
          <w:rStyle w:val="tlid-translation"/>
          <w:szCs w:val="28"/>
          <w:lang w:val="uk-UA"/>
        </w:rPr>
        <w:t xml:space="preserve"> (так само в </w:t>
      </w:r>
      <w:proofErr w:type="spellStart"/>
      <w:r w:rsidR="008C4E5C" w:rsidRPr="00D717DA">
        <w:rPr>
          <w:rStyle w:val="tlid-translation"/>
          <w:szCs w:val="28"/>
          <w:lang w:val="uk-UA"/>
        </w:rPr>
        <w:t>онлайні</w:t>
      </w:r>
      <w:proofErr w:type="spellEnd"/>
      <w:r w:rsidR="008C4E5C" w:rsidRPr="00D717DA">
        <w:rPr>
          <w:rStyle w:val="tlid-translation"/>
          <w:szCs w:val="28"/>
          <w:lang w:val="uk-UA"/>
        </w:rPr>
        <w:t>)</w:t>
      </w:r>
      <w:r w:rsidRPr="00D717DA">
        <w:rPr>
          <w:rStyle w:val="tlid-translation"/>
          <w:szCs w:val="28"/>
          <w:lang w:val="uk-UA"/>
        </w:rPr>
        <w:t>;</w:t>
      </w:r>
    </w:p>
    <w:p w:rsidR="007D7EAD" w:rsidRPr="00D717DA" w:rsidRDefault="007D7EAD" w:rsidP="007D7EAD">
      <w:pPr>
        <w:pStyle w:val="a9"/>
        <w:numPr>
          <w:ilvl w:val="0"/>
          <w:numId w:val="17"/>
        </w:numPr>
        <w:jc w:val="both"/>
        <w:rPr>
          <w:rStyle w:val="tlid-translation"/>
          <w:szCs w:val="28"/>
          <w:lang w:val="uk-UA"/>
        </w:rPr>
      </w:pPr>
      <w:r w:rsidRPr="00D717DA">
        <w:rPr>
          <w:rStyle w:val="tlid-translation"/>
          <w:szCs w:val="28"/>
          <w:lang w:val="uk-UA"/>
        </w:rPr>
        <w:t>пити безалкогольні напої;</w:t>
      </w:r>
    </w:p>
    <w:p w:rsidR="007D7EAD" w:rsidRPr="00D717DA" w:rsidRDefault="007D7EAD" w:rsidP="007D7EAD">
      <w:pPr>
        <w:pStyle w:val="a9"/>
        <w:numPr>
          <w:ilvl w:val="0"/>
          <w:numId w:val="17"/>
        </w:numPr>
        <w:jc w:val="both"/>
        <w:rPr>
          <w:rStyle w:val="tlid-translation"/>
          <w:szCs w:val="28"/>
          <w:lang w:val="uk-UA"/>
        </w:rPr>
      </w:pPr>
      <w:r w:rsidRPr="00D717DA">
        <w:rPr>
          <w:rStyle w:val="tlid-translation"/>
          <w:szCs w:val="28"/>
          <w:lang w:val="uk-UA"/>
        </w:rPr>
        <w:t>фотографувати слайди презентацій;</w:t>
      </w:r>
    </w:p>
    <w:p w:rsidR="007D7EAD" w:rsidRPr="00D717DA" w:rsidRDefault="007D7EAD" w:rsidP="007D7EAD">
      <w:pPr>
        <w:pStyle w:val="a9"/>
        <w:numPr>
          <w:ilvl w:val="0"/>
          <w:numId w:val="17"/>
        </w:numPr>
        <w:jc w:val="both"/>
        <w:rPr>
          <w:rStyle w:val="tlid-translation"/>
          <w:szCs w:val="28"/>
          <w:lang w:val="uk-UA"/>
        </w:rPr>
      </w:pPr>
      <w:r w:rsidRPr="00D717DA">
        <w:rPr>
          <w:rStyle w:val="tlid-translation"/>
          <w:szCs w:val="28"/>
          <w:lang w:val="uk-UA"/>
        </w:rPr>
        <w:t>брати активну участь у ході заняття (див. Академічні очікування від студенток/</w:t>
      </w:r>
      <w:proofErr w:type="spellStart"/>
      <w:r w:rsidRPr="00D717DA">
        <w:rPr>
          <w:rStyle w:val="tlid-translation"/>
          <w:szCs w:val="28"/>
          <w:lang w:val="uk-UA"/>
        </w:rPr>
        <w:t>-ів</w:t>
      </w:r>
      <w:proofErr w:type="spellEnd"/>
      <w:r w:rsidRPr="00D717DA">
        <w:rPr>
          <w:rStyle w:val="tlid-translation"/>
          <w:szCs w:val="28"/>
          <w:lang w:val="uk-UA"/>
        </w:rPr>
        <w:t>).</w:t>
      </w:r>
    </w:p>
    <w:p w:rsidR="007D7EAD" w:rsidRPr="00D717DA" w:rsidRDefault="007D7EAD" w:rsidP="007D7EAD">
      <w:pPr>
        <w:ind w:firstLine="708"/>
        <w:jc w:val="both"/>
        <w:rPr>
          <w:rStyle w:val="tlid-translation"/>
          <w:szCs w:val="28"/>
          <w:u w:val="single"/>
          <w:lang w:val="uk-UA"/>
        </w:rPr>
      </w:pPr>
      <w:r w:rsidRPr="00D717DA">
        <w:rPr>
          <w:rStyle w:val="tlid-translation"/>
          <w:szCs w:val="28"/>
          <w:u w:val="single"/>
          <w:lang w:val="uk-UA"/>
        </w:rPr>
        <w:t>заборонено:</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палити, вживати алкогольні і навіть слабоалкогольні напої або наркотичні засоби;</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грати в азартні ігри;</w:t>
      </w:r>
    </w:p>
    <w:p w:rsidR="007D7EAD" w:rsidRPr="00D717DA" w:rsidRDefault="007D7EAD" w:rsidP="007D7EAD">
      <w:pPr>
        <w:pStyle w:val="a9"/>
        <w:numPr>
          <w:ilvl w:val="0"/>
          <w:numId w:val="18"/>
        </w:numPr>
        <w:jc w:val="both"/>
        <w:rPr>
          <w:rStyle w:val="tlid-translation"/>
          <w:szCs w:val="28"/>
          <w:lang w:val="uk-UA"/>
        </w:rPr>
      </w:pPr>
      <w:r w:rsidRPr="00D717DA">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D7EAD" w:rsidRPr="00D717DA" w:rsidRDefault="007D7EAD" w:rsidP="007D7EAD">
      <w:pPr>
        <w:pStyle w:val="a9"/>
        <w:numPr>
          <w:ilvl w:val="0"/>
          <w:numId w:val="18"/>
        </w:numPr>
        <w:jc w:val="both"/>
        <w:rPr>
          <w:rStyle w:val="tlid-translation"/>
          <w:b/>
          <w:szCs w:val="28"/>
          <w:lang w:val="uk-UA"/>
        </w:rPr>
      </w:pPr>
      <w:r w:rsidRPr="00D717DA">
        <w:rPr>
          <w:rStyle w:val="tlid-translation"/>
          <w:szCs w:val="28"/>
          <w:lang w:val="uk-UA"/>
        </w:rPr>
        <w:t>галасувати, кричати або прослуховувати гучну музику під час занять.</w:t>
      </w:r>
    </w:p>
    <w:p w:rsidR="007D7EAD" w:rsidRPr="00D717DA" w:rsidRDefault="007D7EAD" w:rsidP="008C4E5C">
      <w:pPr>
        <w:pStyle w:val="a9"/>
        <w:ind w:left="0" w:firstLine="709"/>
        <w:rPr>
          <w:b/>
          <w:szCs w:val="28"/>
          <w:lang w:val="uk-UA"/>
        </w:rPr>
      </w:pPr>
      <w:r w:rsidRPr="00D717DA">
        <w:rPr>
          <w:b/>
          <w:szCs w:val="28"/>
          <w:lang w:val="uk-UA"/>
        </w:rPr>
        <w:t>Плагіат та академічна доброчесність</w:t>
      </w:r>
    </w:p>
    <w:p w:rsidR="007D7EAD" w:rsidRPr="00D717DA" w:rsidRDefault="007D7EAD" w:rsidP="007D7EAD">
      <w:pPr>
        <w:ind w:firstLine="708"/>
        <w:jc w:val="both"/>
        <w:rPr>
          <w:szCs w:val="28"/>
          <w:lang w:val="uk-UA"/>
        </w:rPr>
      </w:pPr>
      <w:r w:rsidRPr="00D717DA">
        <w:rPr>
          <w:b/>
          <w:szCs w:val="28"/>
          <w:u w:val="single"/>
          <w:lang w:val="uk-UA"/>
        </w:rPr>
        <w:t>Кафедра філософії підтримує нульову толерантність до плагіату</w:t>
      </w:r>
      <w:r w:rsidRPr="00D717DA">
        <w:rPr>
          <w:b/>
          <w:szCs w:val="28"/>
          <w:lang w:val="uk-UA"/>
        </w:rPr>
        <w:t xml:space="preserve">. </w:t>
      </w:r>
      <w:r w:rsidRPr="00D717DA">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D717DA">
        <w:rPr>
          <w:szCs w:val="28"/>
          <w:lang w:val="uk-UA"/>
        </w:rPr>
        <w:t>кор</w:t>
      </w:r>
      <w:r w:rsidR="005F1136" w:rsidRPr="00D717DA">
        <w:rPr>
          <w:szCs w:val="28"/>
          <w:lang w:val="uk-UA"/>
        </w:rPr>
        <w:t>р</w:t>
      </w:r>
      <w:r w:rsidRPr="00D717DA">
        <w:rPr>
          <w:szCs w:val="28"/>
          <w:lang w:val="uk-UA"/>
        </w:rPr>
        <w:t>ектно</w:t>
      </w:r>
      <w:proofErr w:type="spellEnd"/>
      <w:r w:rsidRPr="00D717DA">
        <w:rPr>
          <w:szCs w:val="28"/>
          <w:lang w:val="uk-UA"/>
        </w:rPr>
        <w:t xml:space="preserve"> здійснювати дослідницько-науковий пошук.</w:t>
      </w:r>
      <w:r w:rsidR="005F1136" w:rsidRPr="00D717DA">
        <w:rPr>
          <w:szCs w:val="28"/>
          <w:lang w:val="uk-UA"/>
        </w:rPr>
        <w:t xml:space="preserve"> Використання електронних </w:t>
      </w:r>
      <w:proofErr w:type="spellStart"/>
      <w:r w:rsidR="005F1136" w:rsidRPr="00D717DA">
        <w:rPr>
          <w:szCs w:val="28"/>
          <w:lang w:val="uk-UA"/>
        </w:rPr>
        <w:t>гаджетів</w:t>
      </w:r>
      <w:proofErr w:type="spellEnd"/>
      <w:r w:rsidR="005F1136" w:rsidRPr="00D717DA">
        <w:rPr>
          <w:szCs w:val="28"/>
          <w:lang w:val="uk-UA"/>
        </w:rPr>
        <w:t xml:space="preserve"> допускається виключно в навчальних цілях і з дозволу викладача.</w:t>
      </w:r>
    </w:p>
    <w:p w:rsidR="001D77A9" w:rsidRPr="00D717DA" w:rsidRDefault="001D77A9" w:rsidP="001D77A9">
      <w:pPr>
        <w:widowControl w:val="0"/>
        <w:autoSpaceDE w:val="0"/>
        <w:autoSpaceDN w:val="0"/>
        <w:adjustRightInd w:val="0"/>
        <w:jc w:val="both"/>
        <w:rPr>
          <w:b/>
          <w:bCs/>
          <w:szCs w:val="28"/>
          <w:lang w:val="uk-UA" w:eastAsia="uk-UA"/>
        </w:rPr>
      </w:pPr>
      <w:r w:rsidRPr="00D717DA">
        <w:rPr>
          <w:b/>
          <w:bCs/>
          <w:szCs w:val="28"/>
          <w:lang w:val="uk-UA" w:eastAsia="uk-UA"/>
        </w:rPr>
        <w:tab/>
        <w:t xml:space="preserve">Порядок інформування про зміни у </w:t>
      </w:r>
      <w:proofErr w:type="spellStart"/>
      <w:r w:rsidRPr="00D717DA">
        <w:rPr>
          <w:b/>
          <w:bCs/>
          <w:szCs w:val="28"/>
          <w:lang w:val="uk-UA" w:eastAsia="uk-UA"/>
        </w:rPr>
        <w:t>силабусі</w:t>
      </w:r>
      <w:proofErr w:type="spellEnd"/>
    </w:p>
    <w:p w:rsidR="007D7EAD" w:rsidRPr="00D717DA" w:rsidRDefault="001D77A9" w:rsidP="001D77A9">
      <w:pPr>
        <w:widowControl w:val="0"/>
        <w:autoSpaceDE w:val="0"/>
        <w:autoSpaceDN w:val="0"/>
        <w:adjustRightInd w:val="0"/>
        <w:ind w:firstLine="708"/>
        <w:jc w:val="both"/>
        <w:rPr>
          <w:bCs/>
          <w:szCs w:val="28"/>
          <w:lang w:val="uk-UA" w:eastAsia="uk-UA"/>
        </w:rPr>
      </w:pPr>
      <w:r w:rsidRPr="00D717DA">
        <w:rPr>
          <w:bCs/>
          <w:szCs w:val="28"/>
          <w:lang w:val="uk-UA" w:eastAsia="uk-UA"/>
        </w:rPr>
        <w:t xml:space="preserve">Викладач зобов`язаний проінформувати студентство про зміни, внесені до </w:t>
      </w:r>
      <w:proofErr w:type="spellStart"/>
      <w:r w:rsidRPr="00D717DA">
        <w:rPr>
          <w:bCs/>
          <w:szCs w:val="28"/>
          <w:lang w:val="uk-UA" w:eastAsia="uk-UA"/>
        </w:rPr>
        <w:t>силабусу</w:t>
      </w:r>
      <w:proofErr w:type="spellEnd"/>
      <w:r w:rsidRPr="00D717DA">
        <w:rPr>
          <w:bCs/>
          <w:szCs w:val="28"/>
          <w:lang w:val="uk-UA" w:eastAsia="uk-UA"/>
        </w:rPr>
        <w:t xml:space="preserve">. Оновлений </w:t>
      </w:r>
      <w:proofErr w:type="spellStart"/>
      <w:r w:rsidRPr="00D717DA">
        <w:rPr>
          <w:bCs/>
          <w:szCs w:val="28"/>
          <w:lang w:val="uk-UA" w:eastAsia="uk-UA"/>
        </w:rPr>
        <w:t>силабус</w:t>
      </w:r>
      <w:proofErr w:type="spellEnd"/>
      <w:r w:rsidRPr="00D717DA">
        <w:rPr>
          <w:bCs/>
          <w:szCs w:val="28"/>
          <w:lang w:val="uk-UA" w:eastAsia="uk-UA"/>
        </w:rPr>
        <w:t xml:space="preserve"> розміщується на офіційному сайті університету відповідно до встановленого порядку. </w:t>
      </w:r>
    </w:p>
    <w:p w:rsidR="006557B8" w:rsidRPr="00D717DA" w:rsidRDefault="006557B8" w:rsidP="007D7EAD">
      <w:pPr>
        <w:widowControl w:val="0"/>
        <w:autoSpaceDE w:val="0"/>
        <w:autoSpaceDN w:val="0"/>
        <w:adjustRightInd w:val="0"/>
        <w:jc w:val="center"/>
        <w:rPr>
          <w:b/>
          <w:bCs/>
          <w:szCs w:val="28"/>
          <w:lang w:val="uk-UA" w:eastAsia="uk-UA"/>
        </w:rPr>
      </w:pPr>
    </w:p>
    <w:p w:rsidR="006557B8" w:rsidRPr="00D717DA" w:rsidRDefault="006557B8" w:rsidP="007D7EAD">
      <w:pPr>
        <w:widowControl w:val="0"/>
        <w:autoSpaceDE w:val="0"/>
        <w:autoSpaceDN w:val="0"/>
        <w:adjustRightInd w:val="0"/>
        <w:jc w:val="center"/>
        <w:rPr>
          <w:b/>
          <w:bCs/>
          <w:szCs w:val="28"/>
          <w:lang w:val="uk-UA" w:eastAsia="uk-UA"/>
        </w:rPr>
      </w:pPr>
    </w:p>
    <w:p w:rsidR="006557B8" w:rsidRPr="00D717DA" w:rsidRDefault="006557B8" w:rsidP="007D7EAD">
      <w:pPr>
        <w:widowControl w:val="0"/>
        <w:autoSpaceDE w:val="0"/>
        <w:autoSpaceDN w:val="0"/>
        <w:adjustRightInd w:val="0"/>
        <w:jc w:val="center"/>
        <w:rPr>
          <w:b/>
          <w:bCs/>
          <w:szCs w:val="28"/>
          <w:lang w:val="uk-UA" w:eastAsia="uk-UA"/>
        </w:rPr>
      </w:pPr>
    </w:p>
    <w:p w:rsidR="00445908" w:rsidRPr="00D717DA" w:rsidRDefault="00445908" w:rsidP="007D7EAD">
      <w:pPr>
        <w:widowControl w:val="0"/>
        <w:autoSpaceDE w:val="0"/>
        <w:autoSpaceDN w:val="0"/>
        <w:adjustRightInd w:val="0"/>
        <w:jc w:val="center"/>
        <w:rPr>
          <w:b/>
          <w:bCs/>
          <w:szCs w:val="28"/>
          <w:lang w:val="uk-UA" w:eastAsia="uk-UA"/>
        </w:rPr>
      </w:pPr>
      <w:r w:rsidRPr="00D717DA">
        <w:rPr>
          <w:b/>
          <w:bCs/>
          <w:szCs w:val="28"/>
          <w:lang w:val="uk-UA" w:eastAsia="uk-UA"/>
        </w:rPr>
        <w:lastRenderedPageBreak/>
        <w:t>Політика оцінювання</w:t>
      </w:r>
    </w:p>
    <w:p w:rsidR="007D7EAD" w:rsidRPr="00D717DA" w:rsidRDefault="007D7EAD" w:rsidP="002603C3">
      <w:pPr>
        <w:ind w:firstLine="567"/>
        <w:jc w:val="both"/>
        <w:rPr>
          <w:szCs w:val="28"/>
          <w:lang w:val="uk-UA"/>
        </w:rPr>
      </w:pPr>
      <w:r w:rsidRPr="00D717DA">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8447A2" w:rsidRPr="00D717DA" w:rsidRDefault="007D7EAD" w:rsidP="008447A2">
      <w:pPr>
        <w:ind w:firstLine="567"/>
        <w:jc w:val="both"/>
        <w:rPr>
          <w:i/>
          <w:szCs w:val="28"/>
          <w:lang w:val="uk-UA"/>
        </w:rPr>
      </w:pPr>
      <w:r w:rsidRPr="00D717DA">
        <w:rPr>
          <w:bCs/>
          <w:i/>
          <w:szCs w:val="28"/>
          <w:lang w:val="uk-UA"/>
        </w:rPr>
        <w:t xml:space="preserve">1. </w:t>
      </w:r>
      <w:r w:rsidR="008447A2" w:rsidRPr="00D717DA">
        <w:rPr>
          <w:bCs/>
          <w:i/>
          <w:szCs w:val="28"/>
          <w:lang w:val="uk-UA"/>
        </w:rPr>
        <w:t>ТЕСТ:</w:t>
      </w:r>
      <w:r w:rsidR="008447A2" w:rsidRPr="00D717DA">
        <w:rPr>
          <w:i/>
          <w:szCs w:val="28"/>
          <w:lang w:val="uk-UA"/>
        </w:rPr>
        <w:t xml:space="preserve"> </w:t>
      </w:r>
      <w:r w:rsidR="008447A2" w:rsidRPr="00D717DA">
        <w:rPr>
          <w:i/>
          <w:szCs w:val="28"/>
          <w:lang w:val="uk-UA"/>
        </w:rPr>
        <w:tab/>
      </w:r>
    </w:p>
    <w:p w:rsidR="008447A2" w:rsidRPr="00D717DA" w:rsidRDefault="008447A2" w:rsidP="008447A2">
      <w:pPr>
        <w:ind w:left="708" w:firstLine="143"/>
        <w:jc w:val="both"/>
        <w:rPr>
          <w:szCs w:val="28"/>
          <w:lang w:val="uk-UA"/>
        </w:rPr>
      </w:pPr>
      <w:r w:rsidRPr="00D717DA">
        <w:rPr>
          <w:b/>
          <w:bCs/>
          <w:i/>
          <w:iCs/>
          <w:szCs w:val="28"/>
          <w:lang w:val="uk-UA"/>
        </w:rPr>
        <w:t>“відмінно”</w:t>
      </w:r>
      <w:r w:rsidRPr="00D717DA">
        <w:rPr>
          <w:szCs w:val="28"/>
          <w:lang w:val="uk-UA"/>
        </w:rPr>
        <w:t xml:space="preserve"> ставиться за усі вірні відповіді;</w:t>
      </w:r>
    </w:p>
    <w:p w:rsidR="008447A2" w:rsidRPr="00D717DA" w:rsidRDefault="008447A2" w:rsidP="008447A2">
      <w:pPr>
        <w:ind w:left="900" w:hanging="49"/>
        <w:jc w:val="both"/>
        <w:rPr>
          <w:szCs w:val="28"/>
          <w:lang w:val="uk-UA"/>
        </w:rPr>
      </w:pPr>
      <w:r w:rsidRPr="00D717DA">
        <w:rPr>
          <w:b/>
          <w:bCs/>
          <w:i/>
          <w:iCs/>
          <w:szCs w:val="28"/>
          <w:lang w:val="uk-UA"/>
        </w:rPr>
        <w:t xml:space="preserve">“добре” </w:t>
      </w:r>
      <w:r w:rsidRPr="00D717DA">
        <w:rPr>
          <w:szCs w:val="28"/>
          <w:lang w:val="uk-UA"/>
        </w:rPr>
        <w:t>ставиться за 75-99 % вірних відповідей;</w:t>
      </w:r>
    </w:p>
    <w:p w:rsidR="008447A2" w:rsidRPr="00D717DA" w:rsidRDefault="008447A2" w:rsidP="008447A2">
      <w:pPr>
        <w:ind w:left="900" w:hanging="49"/>
        <w:jc w:val="both"/>
        <w:rPr>
          <w:szCs w:val="28"/>
          <w:lang w:val="uk-UA"/>
        </w:rPr>
      </w:pPr>
      <w:r w:rsidRPr="00D717DA">
        <w:rPr>
          <w:b/>
          <w:bCs/>
          <w:i/>
          <w:iCs/>
          <w:szCs w:val="28"/>
          <w:lang w:val="uk-UA"/>
        </w:rPr>
        <w:t>“задовільно”</w:t>
      </w:r>
      <w:r w:rsidRPr="00D717DA">
        <w:rPr>
          <w:szCs w:val="28"/>
          <w:lang w:val="uk-UA"/>
        </w:rPr>
        <w:t xml:space="preserve"> ставиться за 50-74 % вірних відповідей;</w:t>
      </w:r>
    </w:p>
    <w:p w:rsidR="008447A2" w:rsidRPr="00D717DA" w:rsidRDefault="008447A2" w:rsidP="008447A2">
      <w:pPr>
        <w:ind w:left="851"/>
        <w:jc w:val="both"/>
        <w:rPr>
          <w:szCs w:val="28"/>
          <w:lang w:val="uk-UA"/>
        </w:rPr>
      </w:pPr>
      <w:r w:rsidRPr="00D717DA">
        <w:rPr>
          <w:b/>
          <w:bCs/>
          <w:i/>
          <w:iCs/>
          <w:szCs w:val="28"/>
          <w:lang w:val="uk-UA"/>
        </w:rPr>
        <w:t xml:space="preserve">“незадовільно” </w:t>
      </w:r>
      <w:r w:rsidRPr="00D717DA">
        <w:rPr>
          <w:szCs w:val="28"/>
          <w:lang w:val="uk-UA"/>
        </w:rPr>
        <w:t>ставиться, якщо студент вірно відповів менше ніж на половину запитань, або зовсім не відповів.</w:t>
      </w:r>
    </w:p>
    <w:p w:rsidR="007D7EAD" w:rsidRPr="00D717DA" w:rsidRDefault="008447A2" w:rsidP="007D7EAD">
      <w:pPr>
        <w:ind w:left="900" w:hanging="333"/>
        <w:jc w:val="both"/>
        <w:rPr>
          <w:i/>
          <w:szCs w:val="28"/>
          <w:lang w:val="uk-UA"/>
        </w:rPr>
      </w:pPr>
      <w:r w:rsidRPr="00D717DA">
        <w:rPr>
          <w:bCs/>
          <w:i/>
          <w:szCs w:val="28"/>
          <w:lang w:val="uk-UA"/>
        </w:rPr>
        <w:t xml:space="preserve">2. </w:t>
      </w:r>
      <w:r w:rsidR="007D7EAD" w:rsidRPr="00D717DA">
        <w:rPr>
          <w:bCs/>
          <w:i/>
          <w:szCs w:val="28"/>
          <w:lang w:val="uk-UA"/>
        </w:rPr>
        <w:t>УСНА ВІДПОВІДЬ:</w:t>
      </w:r>
      <w:r w:rsidR="007D7EAD" w:rsidRPr="00D717DA">
        <w:rPr>
          <w:i/>
          <w:szCs w:val="28"/>
          <w:lang w:val="uk-UA"/>
        </w:rPr>
        <w:tab/>
      </w:r>
    </w:p>
    <w:p w:rsidR="007D7EAD" w:rsidRPr="00D717DA" w:rsidRDefault="007D7EAD" w:rsidP="007D7EAD">
      <w:pPr>
        <w:ind w:firstLine="567"/>
        <w:jc w:val="both"/>
        <w:rPr>
          <w:szCs w:val="28"/>
          <w:lang w:val="uk-UA"/>
        </w:rPr>
      </w:pPr>
      <w:r w:rsidRPr="00D717DA">
        <w:rPr>
          <w:b/>
          <w:bCs/>
          <w:i/>
          <w:iCs/>
          <w:szCs w:val="28"/>
          <w:lang w:val="uk-UA"/>
        </w:rPr>
        <w:t>“відмінно”</w:t>
      </w:r>
      <w:r w:rsidRPr="00D717DA">
        <w:rPr>
          <w:szCs w:val="28"/>
          <w:lang w:val="uk-UA"/>
        </w:rPr>
        <w:t xml:space="preserve"> ставиться за повну, вичерпну відповідь на основні питання, а також на додаткові питання викладача. При цьому </w:t>
      </w:r>
      <w:r w:rsidR="002603C3" w:rsidRPr="00D717DA">
        <w:rPr>
          <w:szCs w:val="28"/>
          <w:lang w:val="uk-UA"/>
        </w:rPr>
        <w:t xml:space="preserve">студент </w:t>
      </w:r>
      <w:r w:rsidRPr="00D717DA">
        <w:rPr>
          <w:szCs w:val="28"/>
          <w:lang w:val="uk-UA"/>
        </w:rPr>
        <w:t>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7D7EAD" w:rsidRPr="00D717DA" w:rsidRDefault="007D7EAD" w:rsidP="007D7EAD">
      <w:pPr>
        <w:ind w:firstLine="567"/>
        <w:jc w:val="both"/>
        <w:rPr>
          <w:szCs w:val="28"/>
          <w:lang w:val="uk-UA"/>
        </w:rPr>
      </w:pPr>
      <w:r w:rsidRPr="00D717DA">
        <w:rPr>
          <w:b/>
          <w:bCs/>
          <w:i/>
          <w:iCs/>
          <w:szCs w:val="28"/>
          <w:lang w:val="uk-UA"/>
        </w:rPr>
        <w:t xml:space="preserve">“добре” </w:t>
      </w:r>
      <w:r w:rsidRPr="00D717DA">
        <w:rPr>
          <w:szCs w:val="28"/>
          <w:lang w:val="uk-UA"/>
        </w:rPr>
        <w:t>загалом залишаються ті ж вимоги, що й для оцінки “відмінно”, при недостатньо повній  відповіді на деякі питання.</w:t>
      </w:r>
    </w:p>
    <w:p w:rsidR="007D7EAD" w:rsidRPr="00D717DA" w:rsidRDefault="007D7EAD" w:rsidP="007D7EAD">
      <w:pPr>
        <w:ind w:firstLine="567"/>
        <w:jc w:val="both"/>
        <w:rPr>
          <w:szCs w:val="28"/>
          <w:lang w:val="uk-UA"/>
        </w:rPr>
      </w:pPr>
      <w:r w:rsidRPr="00D717DA">
        <w:rPr>
          <w:b/>
          <w:bCs/>
          <w:i/>
          <w:iCs/>
          <w:szCs w:val="28"/>
          <w:lang w:val="uk-UA"/>
        </w:rPr>
        <w:t>"задовільно"</w:t>
      </w:r>
      <w:r w:rsidRPr="00D717DA">
        <w:rPr>
          <w:szCs w:val="28"/>
          <w:lang w:val="uk-UA"/>
        </w:rPr>
        <w:t xml:space="preserve"> виставляється, якщо </w:t>
      </w:r>
      <w:r w:rsidR="002603C3" w:rsidRPr="00D717DA">
        <w:rPr>
          <w:szCs w:val="28"/>
          <w:lang w:val="uk-UA"/>
        </w:rPr>
        <w:t>студент</w:t>
      </w:r>
      <w:r w:rsidRPr="00D717DA">
        <w:rPr>
          <w:szCs w:val="28"/>
          <w:lang w:val="uk-UA"/>
        </w:rPr>
        <w:t xml:space="preserve">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7D7EAD" w:rsidRPr="00D717DA" w:rsidRDefault="007D7EAD" w:rsidP="007D7EAD">
      <w:pPr>
        <w:ind w:firstLine="567"/>
        <w:jc w:val="both"/>
        <w:rPr>
          <w:szCs w:val="28"/>
          <w:lang w:val="uk-UA"/>
        </w:rPr>
      </w:pPr>
      <w:r w:rsidRPr="00D717DA">
        <w:rPr>
          <w:b/>
          <w:bCs/>
          <w:i/>
          <w:iCs/>
          <w:szCs w:val="28"/>
          <w:lang w:val="uk-UA"/>
        </w:rPr>
        <w:t xml:space="preserve">"незадовільно" </w:t>
      </w:r>
      <w:r w:rsidRPr="00D717DA">
        <w:rPr>
          <w:szCs w:val="28"/>
          <w:lang w:val="uk-UA"/>
        </w:rPr>
        <w:t xml:space="preserve">ставиться тоді, коли не виконуються названі вище вимоги. </w:t>
      </w:r>
    </w:p>
    <w:p w:rsidR="007D7EAD" w:rsidRPr="00D717DA" w:rsidRDefault="008447A2" w:rsidP="007D7EAD">
      <w:pPr>
        <w:pStyle w:val="2"/>
        <w:spacing w:before="0" w:after="0"/>
        <w:ind w:firstLine="567"/>
        <w:jc w:val="both"/>
        <w:rPr>
          <w:rFonts w:ascii="Times New Roman" w:hAnsi="Times New Roman"/>
          <w:b w:val="0"/>
          <w:i w:val="0"/>
          <w:lang w:val="uk-UA"/>
        </w:rPr>
      </w:pPr>
      <w:r w:rsidRPr="00D717DA">
        <w:rPr>
          <w:rFonts w:ascii="Times New Roman" w:hAnsi="Times New Roman"/>
          <w:b w:val="0"/>
          <w:lang w:val="uk-UA"/>
        </w:rPr>
        <w:t>3</w:t>
      </w:r>
      <w:r w:rsidR="007D7EAD" w:rsidRPr="00D717DA">
        <w:rPr>
          <w:rFonts w:ascii="Times New Roman" w:hAnsi="Times New Roman"/>
          <w:b w:val="0"/>
          <w:lang w:val="uk-UA"/>
        </w:rPr>
        <w:t>.</w:t>
      </w:r>
      <w:r w:rsidR="007D7EAD" w:rsidRPr="00D717DA">
        <w:rPr>
          <w:rFonts w:ascii="Times New Roman" w:hAnsi="Times New Roman"/>
          <w:b w:val="0"/>
          <w:i w:val="0"/>
          <w:lang w:val="uk-UA"/>
        </w:rPr>
        <w:t xml:space="preserve"> ПРЕЗЕНТАЦІЯ ДОПОВІДІ (РЕФЕРАТ</w:t>
      </w:r>
      <w:r w:rsidR="002603C3" w:rsidRPr="00D717DA">
        <w:rPr>
          <w:rFonts w:ascii="Times New Roman" w:hAnsi="Times New Roman"/>
          <w:b w:val="0"/>
          <w:i w:val="0"/>
          <w:lang w:val="uk-UA"/>
        </w:rPr>
        <w:t>У</w:t>
      </w:r>
      <w:r w:rsidR="007D7EAD" w:rsidRPr="00D717DA">
        <w:rPr>
          <w:rFonts w:ascii="Times New Roman" w:hAnsi="Times New Roman"/>
          <w:b w:val="0"/>
          <w:i w:val="0"/>
          <w:lang w:val="uk-UA"/>
        </w:rPr>
        <w:t>) В АУДИТОРІЇ:</w:t>
      </w:r>
    </w:p>
    <w:p w:rsidR="007D7EAD" w:rsidRPr="00D717DA" w:rsidRDefault="007D7EAD" w:rsidP="007D7EAD">
      <w:pPr>
        <w:jc w:val="both"/>
        <w:rPr>
          <w:szCs w:val="28"/>
          <w:lang w:val="uk-UA"/>
        </w:rPr>
      </w:pPr>
      <w:r w:rsidRPr="00D717DA">
        <w:rPr>
          <w:szCs w:val="28"/>
          <w:lang w:val="uk-UA"/>
        </w:rPr>
        <w:tab/>
      </w:r>
      <w:r w:rsidRPr="00D717DA">
        <w:rPr>
          <w:b/>
          <w:bCs/>
          <w:i/>
          <w:iCs/>
          <w:szCs w:val="28"/>
          <w:lang w:val="uk-UA"/>
        </w:rPr>
        <w:t>“відмінно”</w:t>
      </w:r>
      <w:r w:rsidRPr="00D717DA">
        <w:rPr>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7D7EAD" w:rsidRPr="00D717DA" w:rsidRDefault="007D7EAD" w:rsidP="007D7EAD">
      <w:pPr>
        <w:ind w:hanging="900"/>
        <w:jc w:val="both"/>
        <w:rPr>
          <w:szCs w:val="28"/>
          <w:lang w:val="uk-UA"/>
        </w:rPr>
      </w:pPr>
      <w:r w:rsidRPr="00D717DA">
        <w:rPr>
          <w:szCs w:val="28"/>
          <w:lang w:val="uk-UA"/>
        </w:rPr>
        <w:tab/>
      </w:r>
      <w:r w:rsidRPr="00D717DA">
        <w:rPr>
          <w:szCs w:val="28"/>
          <w:lang w:val="uk-UA"/>
        </w:rPr>
        <w:tab/>
      </w:r>
      <w:r w:rsidRPr="00D717DA">
        <w:rPr>
          <w:b/>
          <w:bCs/>
          <w:i/>
          <w:iCs/>
          <w:szCs w:val="28"/>
          <w:lang w:val="uk-UA"/>
        </w:rPr>
        <w:t xml:space="preserve">“добре” </w:t>
      </w:r>
      <w:r w:rsidRPr="00D717DA">
        <w:rPr>
          <w:szCs w:val="28"/>
          <w:lang w:val="uk-UA"/>
        </w:rPr>
        <w:t>ставиться при виконанні вище визначених умов, але при недостатньо повному виконанню їх обсягів.</w:t>
      </w:r>
    </w:p>
    <w:p w:rsidR="007D7EAD" w:rsidRPr="00D717DA" w:rsidRDefault="007D7EAD" w:rsidP="007D7EAD">
      <w:pPr>
        <w:ind w:hanging="900"/>
        <w:jc w:val="both"/>
        <w:rPr>
          <w:szCs w:val="28"/>
          <w:lang w:val="uk-UA"/>
        </w:rPr>
      </w:pPr>
      <w:r w:rsidRPr="00D717DA">
        <w:rPr>
          <w:b/>
          <w:bCs/>
          <w:i/>
          <w:iCs/>
          <w:szCs w:val="28"/>
          <w:lang w:val="uk-UA"/>
        </w:rPr>
        <w:tab/>
      </w:r>
      <w:r w:rsidRPr="00D717DA">
        <w:rPr>
          <w:b/>
          <w:bCs/>
          <w:i/>
          <w:iCs/>
          <w:szCs w:val="28"/>
          <w:lang w:val="uk-UA"/>
        </w:rPr>
        <w:tab/>
        <w:t>“задовільно”</w:t>
      </w:r>
      <w:r w:rsidRPr="00D717DA">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7D7EAD" w:rsidRPr="00D717DA" w:rsidRDefault="007D7EAD" w:rsidP="007D7EAD">
      <w:pPr>
        <w:jc w:val="both"/>
        <w:rPr>
          <w:szCs w:val="28"/>
          <w:lang w:val="uk-UA"/>
        </w:rPr>
      </w:pPr>
      <w:r w:rsidRPr="00D717DA">
        <w:rPr>
          <w:b/>
          <w:bCs/>
          <w:i/>
          <w:iCs/>
          <w:szCs w:val="28"/>
          <w:lang w:val="uk-UA"/>
        </w:rPr>
        <w:tab/>
        <w:t xml:space="preserve">“незадовільно” </w:t>
      </w:r>
      <w:r w:rsidRPr="00D717DA">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8E4217" w:rsidRPr="00D717DA" w:rsidRDefault="008E4217" w:rsidP="007D7EAD">
      <w:pPr>
        <w:ind w:left="900" w:hanging="333"/>
        <w:jc w:val="both"/>
        <w:rPr>
          <w:i/>
          <w:szCs w:val="28"/>
          <w:lang w:val="uk-UA"/>
        </w:rPr>
      </w:pPr>
    </w:p>
    <w:p w:rsidR="008E4217" w:rsidRPr="00D717DA" w:rsidRDefault="008E4217" w:rsidP="007D7EAD">
      <w:pPr>
        <w:ind w:left="900" w:hanging="333"/>
        <w:jc w:val="both"/>
        <w:rPr>
          <w:i/>
          <w:szCs w:val="28"/>
          <w:lang w:val="uk-UA"/>
        </w:rPr>
      </w:pPr>
    </w:p>
    <w:p w:rsidR="007D7EAD" w:rsidRPr="00D717DA" w:rsidRDefault="008447A2" w:rsidP="007D7EAD">
      <w:pPr>
        <w:ind w:left="900" w:hanging="333"/>
        <w:jc w:val="both"/>
        <w:rPr>
          <w:i/>
          <w:szCs w:val="28"/>
          <w:lang w:val="uk-UA"/>
        </w:rPr>
      </w:pPr>
      <w:r w:rsidRPr="00D717DA">
        <w:rPr>
          <w:i/>
          <w:szCs w:val="28"/>
          <w:lang w:val="uk-UA"/>
        </w:rPr>
        <w:lastRenderedPageBreak/>
        <w:t>4</w:t>
      </w:r>
      <w:r w:rsidR="007D7EAD" w:rsidRPr="00D717DA">
        <w:rPr>
          <w:i/>
          <w:szCs w:val="28"/>
          <w:lang w:val="uk-UA"/>
        </w:rPr>
        <w:t xml:space="preserve">. </w:t>
      </w:r>
      <w:r w:rsidR="007D7EAD" w:rsidRPr="00D717DA">
        <w:rPr>
          <w:bCs/>
          <w:i/>
          <w:szCs w:val="28"/>
          <w:lang w:val="uk-UA"/>
        </w:rPr>
        <w:t>ПИСЬМОВА ВІДПОВІДЬ:</w:t>
      </w:r>
      <w:r w:rsidR="007D7EAD" w:rsidRPr="00D717DA">
        <w:rPr>
          <w:i/>
          <w:szCs w:val="28"/>
          <w:lang w:val="uk-UA"/>
        </w:rPr>
        <w:tab/>
      </w:r>
    </w:p>
    <w:p w:rsidR="007D7EAD" w:rsidRPr="00D717DA" w:rsidRDefault="007D7EAD" w:rsidP="007D7EAD">
      <w:pPr>
        <w:ind w:firstLine="540"/>
        <w:jc w:val="both"/>
        <w:rPr>
          <w:szCs w:val="28"/>
          <w:lang w:val="uk-UA"/>
        </w:rPr>
      </w:pPr>
      <w:r w:rsidRPr="00D717DA">
        <w:rPr>
          <w:b/>
          <w:bCs/>
          <w:i/>
          <w:iCs/>
          <w:szCs w:val="28"/>
          <w:lang w:val="uk-UA"/>
        </w:rPr>
        <w:t>“відмінно”</w:t>
      </w:r>
      <w:r w:rsidRPr="00D717DA">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7D7EAD" w:rsidRPr="00D717DA" w:rsidRDefault="007D7EAD" w:rsidP="007D7EAD">
      <w:pPr>
        <w:ind w:firstLine="360"/>
        <w:jc w:val="both"/>
        <w:rPr>
          <w:szCs w:val="28"/>
          <w:lang w:val="uk-UA"/>
        </w:rPr>
      </w:pPr>
      <w:r w:rsidRPr="00D717DA">
        <w:rPr>
          <w:b/>
          <w:bCs/>
          <w:i/>
          <w:iCs/>
          <w:szCs w:val="28"/>
          <w:lang w:val="uk-UA"/>
        </w:rPr>
        <w:t xml:space="preserve">“добре” </w:t>
      </w:r>
      <w:r w:rsidRPr="00D717DA">
        <w:rPr>
          <w:bCs/>
          <w:iCs/>
          <w:szCs w:val="28"/>
          <w:lang w:val="uk-UA"/>
        </w:rPr>
        <w:t>-</w:t>
      </w:r>
      <w:r w:rsidRPr="00D717DA">
        <w:rPr>
          <w:b/>
          <w:bCs/>
          <w:i/>
          <w:iCs/>
          <w:szCs w:val="28"/>
          <w:lang w:val="uk-UA"/>
        </w:rPr>
        <w:t xml:space="preserve"> </w:t>
      </w:r>
      <w:r w:rsidRPr="00D717DA">
        <w:rPr>
          <w:szCs w:val="28"/>
          <w:lang w:val="uk-UA"/>
        </w:rPr>
        <w:t>загалом залишаються ті ж вимоги, що й для оцінки “відмінно” при недостатньо повній або вірній відповіді на питання.</w:t>
      </w:r>
    </w:p>
    <w:p w:rsidR="007D7EAD" w:rsidRPr="00D717DA" w:rsidRDefault="007D7EAD" w:rsidP="007D7EAD">
      <w:pPr>
        <w:ind w:firstLine="360"/>
        <w:jc w:val="both"/>
        <w:rPr>
          <w:szCs w:val="28"/>
          <w:lang w:val="uk-UA"/>
        </w:rPr>
      </w:pPr>
      <w:r w:rsidRPr="00D717DA">
        <w:rPr>
          <w:b/>
          <w:bCs/>
          <w:i/>
          <w:iCs/>
          <w:szCs w:val="28"/>
          <w:lang w:val="uk-UA"/>
        </w:rPr>
        <w:t>"задовільно"</w:t>
      </w:r>
      <w:r w:rsidRPr="00D717DA">
        <w:rPr>
          <w:szCs w:val="28"/>
          <w:lang w:val="uk-UA"/>
        </w:rPr>
        <w:t xml:space="preserve"> виставляється, якщо відповідь є нечіткою, недостатньо аргументованою, неповною або у більшій мірі невірною.</w:t>
      </w:r>
    </w:p>
    <w:p w:rsidR="007D7EAD" w:rsidRPr="00D717DA" w:rsidRDefault="007D7EAD" w:rsidP="007D7EAD">
      <w:pPr>
        <w:ind w:firstLine="360"/>
        <w:jc w:val="both"/>
        <w:rPr>
          <w:szCs w:val="28"/>
          <w:lang w:val="uk-UA"/>
        </w:rPr>
      </w:pPr>
      <w:r w:rsidRPr="00D717DA">
        <w:rPr>
          <w:b/>
          <w:bCs/>
          <w:i/>
          <w:iCs/>
          <w:szCs w:val="28"/>
          <w:lang w:val="uk-UA"/>
        </w:rPr>
        <w:t xml:space="preserve">"незадовільно" </w:t>
      </w:r>
      <w:r w:rsidRPr="00D717DA">
        <w:rPr>
          <w:szCs w:val="28"/>
          <w:lang w:val="uk-UA"/>
        </w:rPr>
        <w:t xml:space="preserve">ставиться тоді, коли відповідь відсутня або є невірною. </w:t>
      </w:r>
    </w:p>
    <w:p w:rsidR="007D7EAD" w:rsidRPr="00D717DA" w:rsidRDefault="008447A2" w:rsidP="007D7EAD">
      <w:pPr>
        <w:pStyle w:val="1"/>
        <w:spacing w:before="0"/>
        <w:ind w:firstLine="567"/>
        <w:jc w:val="both"/>
        <w:rPr>
          <w:rFonts w:ascii="Times New Roman" w:eastAsia="Times New Roman" w:hAnsi="Times New Roman"/>
          <w:b w:val="0"/>
          <w:bCs w:val="0"/>
          <w:color w:val="auto"/>
          <w:lang w:val="uk-UA"/>
        </w:rPr>
      </w:pPr>
      <w:r w:rsidRPr="00D717DA">
        <w:rPr>
          <w:rFonts w:ascii="Times New Roman" w:eastAsia="Times New Roman" w:hAnsi="Times New Roman"/>
          <w:b w:val="0"/>
          <w:bCs w:val="0"/>
          <w:i/>
          <w:color w:val="auto"/>
          <w:lang w:val="uk-UA"/>
        </w:rPr>
        <w:t>5</w:t>
      </w:r>
      <w:r w:rsidR="007D7EAD" w:rsidRPr="00D717DA">
        <w:rPr>
          <w:rFonts w:ascii="Times New Roman" w:eastAsia="Times New Roman" w:hAnsi="Times New Roman"/>
          <w:b w:val="0"/>
          <w:bCs w:val="0"/>
          <w:i/>
          <w:color w:val="auto"/>
          <w:lang w:val="uk-UA"/>
        </w:rPr>
        <w:t>.</w:t>
      </w:r>
      <w:r w:rsidR="007D7EAD" w:rsidRPr="00D717DA">
        <w:rPr>
          <w:rFonts w:ascii="Times New Roman" w:eastAsia="Times New Roman" w:hAnsi="Times New Roman"/>
          <w:b w:val="0"/>
          <w:bCs w:val="0"/>
          <w:color w:val="auto"/>
          <w:lang w:val="uk-UA"/>
        </w:rPr>
        <w:t xml:space="preserve"> </w:t>
      </w:r>
      <w:r w:rsidR="007D7EAD" w:rsidRPr="00D717DA">
        <w:rPr>
          <w:rFonts w:ascii="Times New Roman" w:eastAsia="Times New Roman" w:hAnsi="Times New Roman"/>
          <w:b w:val="0"/>
          <w:bCs w:val="0"/>
          <w:i/>
          <w:color w:val="auto"/>
          <w:lang w:val="uk-UA"/>
        </w:rPr>
        <w:t>АКТИВНІСТЬ НА ПРАКТИЧНОМУ ЗАНЯТТІ:</w:t>
      </w:r>
      <w:r w:rsidR="007D7EAD" w:rsidRPr="00D717DA">
        <w:rPr>
          <w:rFonts w:ascii="Times New Roman" w:eastAsia="Times New Roman" w:hAnsi="Times New Roman"/>
          <w:b w:val="0"/>
          <w:bCs w:val="0"/>
          <w:color w:val="auto"/>
          <w:lang w:val="uk-UA"/>
        </w:rPr>
        <w:t xml:space="preserve"> </w:t>
      </w:r>
    </w:p>
    <w:p w:rsidR="007D7EAD" w:rsidRPr="00D717DA" w:rsidRDefault="007D7EAD" w:rsidP="007D7EAD">
      <w:pPr>
        <w:pStyle w:val="1"/>
        <w:spacing w:before="0"/>
        <w:ind w:firstLine="516"/>
        <w:jc w:val="both"/>
        <w:rPr>
          <w:rFonts w:ascii="Times New Roman" w:eastAsia="Times New Roman" w:hAnsi="Times New Roman"/>
          <w:b w:val="0"/>
          <w:bCs w:val="0"/>
          <w:color w:val="auto"/>
          <w:lang w:val="uk-UA"/>
        </w:rPr>
      </w:pPr>
      <w:r w:rsidRPr="00D717DA">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7D7EAD" w:rsidRPr="00D717DA" w:rsidRDefault="008447A2" w:rsidP="009971B9">
      <w:pPr>
        <w:ind w:firstLine="516"/>
        <w:jc w:val="both"/>
        <w:rPr>
          <w:bCs/>
          <w:i/>
          <w:szCs w:val="28"/>
          <w:lang w:val="uk-UA"/>
        </w:rPr>
      </w:pPr>
      <w:r w:rsidRPr="00D717DA">
        <w:rPr>
          <w:bCs/>
          <w:i/>
          <w:szCs w:val="28"/>
          <w:lang w:val="uk-UA"/>
        </w:rPr>
        <w:t>6</w:t>
      </w:r>
      <w:r w:rsidR="007D7EAD" w:rsidRPr="00D717DA">
        <w:rPr>
          <w:bCs/>
          <w:i/>
          <w:szCs w:val="28"/>
          <w:lang w:val="uk-UA"/>
        </w:rPr>
        <w:t>. САМОСТІЙНА ПОЗААУДИТОРНА РОБОТА</w:t>
      </w:r>
      <w:r w:rsidR="009971B9" w:rsidRPr="00D717DA">
        <w:rPr>
          <w:bCs/>
          <w:i/>
          <w:szCs w:val="28"/>
          <w:lang w:val="uk-UA"/>
        </w:rPr>
        <w:t xml:space="preserve"> </w:t>
      </w:r>
      <w:r w:rsidR="009971B9" w:rsidRPr="00D717DA">
        <w:rPr>
          <w:bCs/>
          <w:szCs w:val="28"/>
          <w:lang w:val="uk-UA"/>
        </w:rPr>
        <w:t>оцінюється під час поточного контролю теми на відповідному занятті</w:t>
      </w:r>
      <w:r w:rsidR="009971B9" w:rsidRPr="00D717DA">
        <w:rPr>
          <w:szCs w:val="28"/>
          <w:lang w:val="uk-UA"/>
        </w:rPr>
        <w:t xml:space="preserve"> з урахуванням виконання наступних вимог</w:t>
      </w:r>
      <w:r w:rsidR="007D7EAD" w:rsidRPr="00D717DA">
        <w:rPr>
          <w:bCs/>
          <w:szCs w:val="28"/>
          <w:lang w:val="uk-UA"/>
        </w:rPr>
        <w:t>:</w:t>
      </w:r>
    </w:p>
    <w:p w:rsidR="007D7EAD" w:rsidRPr="00D717DA" w:rsidRDefault="007D7EAD" w:rsidP="007D7EAD">
      <w:pPr>
        <w:numPr>
          <w:ilvl w:val="0"/>
          <w:numId w:val="1"/>
        </w:numPr>
        <w:rPr>
          <w:szCs w:val="28"/>
          <w:lang w:val="uk-UA"/>
        </w:rPr>
      </w:pPr>
      <w:r w:rsidRPr="00D717DA">
        <w:rPr>
          <w:szCs w:val="28"/>
          <w:lang w:val="uk-UA"/>
        </w:rPr>
        <w:t>додатково підготовлена інформація з теми заняття вдома;</w:t>
      </w:r>
    </w:p>
    <w:p w:rsidR="007D7EAD" w:rsidRPr="00D717DA" w:rsidRDefault="007D7EAD" w:rsidP="007D7EAD">
      <w:pPr>
        <w:numPr>
          <w:ilvl w:val="0"/>
          <w:numId w:val="1"/>
        </w:numPr>
        <w:rPr>
          <w:b/>
          <w:bCs/>
          <w:szCs w:val="28"/>
          <w:u w:val="single"/>
          <w:lang w:val="uk-UA"/>
        </w:rPr>
      </w:pPr>
      <w:r w:rsidRPr="00D717DA">
        <w:rPr>
          <w:szCs w:val="28"/>
          <w:lang w:val="uk-UA"/>
        </w:rPr>
        <w:t>здійснено знайомство з першоджерелами;</w:t>
      </w:r>
    </w:p>
    <w:p w:rsidR="007D7EAD" w:rsidRPr="00D717DA" w:rsidRDefault="007D7EAD" w:rsidP="007D7EAD">
      <w:pPr>
        <w:numPr>
          <w:ilvl w:val="0"/>
          <w:numId w:val="1"/>
        </w:numPr>
        <w:rPr>
          <w:b/>
          <w:bCs/>
          <w:szCs w:val="28"/>
          <w:u w:val="single"/>
          <w:lang w:val="uk-UA"/>
        </w:rPr>
      </w:pPr>
      <w:r w:rsidRPr="00D717DA">
        <w:rPr>
          <w:szCs w:val="28"/>
          <w:lang w:val="uk-UA"/>
        </w:rPr>
        <w:t>здійснено рецензування джерел;</w:t>
      </w:r>
    </w:p>
    <w:p w:rsidR="007D7EAD" w:rsidRPr="00D717DA" w:rsidRDefault="007D7EAD" w:rsidP="007D7EAD">
      <w:pPr>
        <w:numPr>
          <w:ilvl w:val="0"/>
          <w:numId w:val="1"/>
        </w:numPr>
        <w:rPr>
          <w:b/>
          <w:bCs/>
          <w:szCs w:val="28"/>
          <w:u w:val="single"/>
          <w:lang w:val="uk-UA"/>
        </w:rPr>
      </w:pPr>
      <w:r w:rsidRPr="00D717DA">
        <w:rPr>
          <w:szCs w:val="28"/>
          <w:lang w:val="uk-UA"/>
        </w:rPr>
        <w:t>підготовка презентаційних матеріалів;</w:t>
      </w:r>
    </w:p>
    <w:p w:rsidR="007D7EAD" w:rsidRPr="00D717DA" w:rsidRDefault="007D7EAD" w:rsidP="007D7EAD">
      <w:pPr>
        <w:numPr>
          <w:ilvl w:val="0"/>
          <w:numId w:val="1"/>
        </w:numPr>
        <w:rPr>
          <w:bCs/>
          <w:szCs w:val="28"/>
          <w:lang w:val="uk-UA"/>
        </w:rPr>
      </w:pPr>
      <w:r w:rsidRPr="00D717DA">
        <w:rPr>
          <w:bCs/>
          <w:szCs w:val="28"/>
          <w:lang w:val="uk-UA"/>
        </w:rPr>
        <w:t>робота з нормативними джерелами;</w:t>
      </w:r>
    </w:p>
    <w:p w:rsidR="007D7EAD" w:rsidRPr="00D717DA" w:rsidRDefault="007D7EAD" w:rsidP="007D7EAD">
      <w:pPr>
        <w:numPr>
          <w:ilvl w:val="0"/>
          <w:numId w:val="1"/>
        </w:numPr>
        <w:rPr>
          <w:bCs/>
          <w:szCs w:val="28"/>
          <w:lang w:val="uk-UA"/>
        </w:rPr>
      </w:pPr>
      <w:r w:rsidRPr="00D717DA">
        <w:rPr>
          <w:bCs/>
          <w:szCs w:val="28"/>
          <w:lang w:val="uk-UA"/>
        </w:rPr>
        <w:t>підготовка есе;</w:t>
      </w:r>
    </w:p>
    <w:p w:rsidR="007D7EAD" w:rsidRPr="00D717DA" w:rsidRDefault="007D7EAD" w:rsidP="007D7EAD">
      <w:pPr>
        <w:numPr>
          <w:ilvl w:val="0"/>
          <w:numId w:val="1"/>
        </w:numPr>
        <w:rPr>
          <w:b/>
          <w:bCs/>
          <w:szCs w:val="28"/>
          <w:u w:val="single"/>
          <w:lang w:val="uk-UA"/>
        </w:rPr>
      </w:pPr>
      <w:r w:rsidRPr="00D717DA">
        <w:rPr>
          <w:szCs w:val="28"/>
          <w:lang w:val="uk-UA"/>
        </w:rPr>
        <w:t xml:space="preserve">виконання творчих завдань. </w:t>
      </w:r>
    </w:p>
    <w:p w:rsidR="002B608C" w:rsidRPr="00D717DA" w:rsidRDefault="002B608C" w:rsidP="007D7EAD">
      <w:pPr>
        <w:ind w:right="50" w:firstLine="567"/>
        <w:jc w:val="both"/>
        <w:rPr>
          <w:color w:val="000000"/>
          <w:szCs w:val="28"/>
          <w:lang w:val="uk-UA"/>
        </w:rPr>
      </w:pPr>
      <w:r w:rsidRPr="00D717DA">
        <w:rPr>
          <w:color w:val="000000"/>
          <w:szCs w:val="28"/>
          <w:lang w:val="uk-UA"/>
        </w:rPr>
        <w:t>Кожний студент має право на оскарження отриманої оцінки, для чого передусім, має звернутися до свого викладача</w:t>
      </w:r>
      <w:r w:rsidR="00410DA1" w:rsidRPr="00D717DA">
        <w:rPr>
          <w:color w:val="000000"/>
          <w:szCs w:val="28"/>
          <w:lang w:val="uk-UA"/>
        </w:rPr>
        <w:t xml:space="preserve">, </w:t>
      </w:r>
      <w:r w:rsidR="002603C3" w:rsidRPr="00D717DA">
        <w:rPr>
          <w:color w:val="000000"/>
          <w:szCs w:val="28"/>
          <w:lang w:val="uk-UA"/>
        </w:rPr>
        <w:t xml:space="preserve">а </w:t>
      </w:r>
      <w:r w:rsidR="00410DA1" w:rsidRPr="00D717DA">
        <w:rPr>
          <w:color w:val="000000"/>
          <w:szCs w:val="28"/>
          <w:lang w:val="uk-UA"/>
        </w:rPr>
        <w:t>за необхідності – до завідувачки кафедри, професорки Карпенко К.І.</w:t>
      </w:r>
      <w:r w:rsidR="002603C3" w:rsidRPr="00D717DA">
        <w:rPr>
          <w:color w:val="000000"/>
          <w:szCs w:val="28"/>
          <w:lang w:val="uk-UA"/>
        </w:rPr>
        <w:t xml:space="preserve"> (головний корпус, 3-ій поверх, к. 117).</w:t>
      </w:r>
    </w:p>
    <w:p w:rsidR="007D7EAD" w:rsidRPr="00D717DA" w:rsidRDefault="002B608C" w:rsidP="007D7EAD">
      <w:pPr>
        <w:ind w:right="50" w:firstLine="567"/>
        <w:jc w:val="both"/>
        <w:rPr>
          <w:szCs w:val="28"/>
          <w:lang w:val="uk-UA"/>
        </w:rPr>
      </w:pPr>
      <w:r w:rsidRPr="00D717DA">
        <w:rPr>
          <w:color w:val="000000"/>
          <w:szCs w:val="28"/>
          <w:lang w:val="uk-UA"/>
        </w:rPr>
        <w:t xml:space="preserve"> </w:t>
      </w:r>
      <w:r w:rsidR="007D7EAD" w:rsidRPr="00D717DA">
        <w:rPr>
          <w:color w:val="000000"/>
          <w:szCs w:val="28"/>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007D7EAD" w:rsidRPr="00D717DA">
        <w:rPr>
          <w:szCs w:val="28"/>
          <w:lang w:val="uk-UA"/>
        </w:rPr>
        <w:t xml:space="preserve">Підсумковий бал з </w:t>
      </w:r>
      <w:r w:rsidR="007D7EAD" w:rsidRPr="00D717DA">
        <w:rPr>
          <w:color w:val="000000"/>
          <w:szCs w:val="28"/>
          <w:lang w:val="uk-UA"/>
        </w:rPr>
        <w:t xml:space="preserve">ПНД </w:t>
      </w:r>
      <w:r w:rsidR="007D7EAD" w:rsidRPr="00D717DA">
        <w:rPr>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7D7EAD" w:rsidRPr="00D717DA" w:rsidRDefault="007D7EAD" w:rsidP="002B608C">
      <w:pPr>
        <w:pStyle w:val="211"/>
        <w:spacing w:after="120"/>
        <w:ind w:right="-425" w:firstLine="0"/>
        <w:rPr>
          <w:b/>
          <w:szCs w:val="28"/>
        </w:rPr>
      </w:pPr>
      <w:r w:rsidRPr="00D717DA">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7D7EAD" w:rsidRPr="00D717DA" w:rsidRDefault="007D7EAD" w:rsidP="008E3C75">
            <w:pPr>
              <w:jc w:val="cente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7D7EAD" w:rsidRPr="00D717DA" w:rsidRDefault="007D7EAD" w:rsidP="008E3C75">
            <w:pPr>
              <w:jc w:val="cente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200-бальна шкала</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200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138</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137</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136</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135</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134</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133</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132</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131</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130</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lastRenderedPageBreak/>
              <w:t>4.77-4,79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160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129</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190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128</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127</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126</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125</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124</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123</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122</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121</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120</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150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b/>
                <w:sz w:val="20"/>
                <w:szCs w:val="20"/>
                <w:lang w:val="uk-UA"/>
              </w:rPr>
            </w:pPr>
            <w:r w:rsidRPr="00D717DA">
              <w:rPr>
                <w:b/>
                <w:spacing w:val="-6"/>
                <w:sz w:val="20"/>
                <w:szCs w:val="20"/>
                <w:lang w:val="uk-UA"/>
              </w:rPr>
              <w:t>Менше</w:t>
            </w:r>
            <w:r w:rsidRPr="00D717DA">
              <w:rPr>
                <w:b/>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b/>
                <w:sz w:val="20"/>
                <w:szCs w:val="20"/>
                <w:lang w:val="uk-UA"/>
              </w:rPr>
            </w:pPr>
            <w:r w:rsidRPr="00D717DA">
              <w:rPr>
                <w:b/>
                <w:sz w:val="20"/>
                <w:szCs w:val="20"/>
                <w:lang w:val="uk-UA"/>
              </w:rPr>
              <w:t>Недостатньо</w:t>
            </w: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180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vMerge w:val="restart"/>
            <w:tcBorders>
              <w:top w:val="single" w:sz="4" w:space="0" w:color="auto"/>
              <w:left w:val="nil"/>
              <w:bottom w:val="nil"/>
              <w:right w:val="nil"/>
            </w:tcBorders>
            <w:vAlign w:val="bottom"/>
          </w:tcPr>
          <w:p w:rsidR="007D7EAD" w:rsidRPr="00D717DA" w:rsidRDefault="007D7EAD" w:rsidP="008E3C75">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7D7EAD" w:rsidRPr="00D717DA" w:rsidRDefault="007D7EAD" w:rsidP="008E3C75">
            <w:pPr>
              <w:snapToGrid w:val="0"/>
              <w:jc w:val="center"/>
              <w:rPr>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0" w:type="auto"/>
            <w:vMerge/>
            <w:tcBorders>
              <w:top w:val="single" w:sz="4" w:space="0" w:color="auto"/>
              <w:left w:val="nil"/>
              <w:bottom w:val="nil"/>
              <w:right w:val="nil"/>
            </w:tcBorders>
            <w:vAlign w:val="center"/>
          </w:tcPr>
          <w:p w:rsidR="007D7EAD" w:rsidRPr="00D717DA" w:rsidRDefault="007D7EAD" w:rsidP="008E3C75">
            <w:pPr>
              <w:rPr>
                <w:sz w:val="20"/>
                <w:szCs w:val="20"/>
                <w:lang w:val="uk-UA"/>
              </w:rPr>
            </w:pPr>
          </w:p>
        </w:tc>
        <w:tc>
          <w:tcPr>
            <w:tcW w:w="0" w:type="auto"/>
            <w:vMerge/>
            <w:tcBorders>
              <w:top w:val="single" w:sz="4" w:space="0" w:color="auto"/>
              <w:left w:val="nil"/>
              <w:bottom w:val="nil"/>
              <w:right w:val="nil"/>
            </w:tcBorders>
            <w:vAlign w:val="center"/>
          </w:tcPr>
          <w:p w:rsidR="007D7EAD" w:rsidRPr="00D717DA" w:rsidRDefault="007D7EAD" w:rsidP="008E3C75">
            <w:pPr>
              <w:rPr>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178</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vMerge w:val="restart"/>
            <w:tcBorders>
              <w:top w:val="nil"/>
              <w:left w:val="nil"/>
              <w:bottom w:val="nil"/>
              <w:right w:val="nil"/>
            </w:tcBorders>
            <w:vAlign w:val="bottom"/>
          </w:tcPr>
          <w:p w:rsidR="007D7EAD" w:rsidRPr="00D717DA" w:rsidRDefault="007D7EAD" w:rsidP="008E3C75">
            <w:pPr>
              <w:snapToGrid w:val="0"/>
              <w:jc w:val="center"/>
              <w:rPr>
                <w:b/>
                <w:sz w:val="20"/>
                <w:szCs w:val="20"/>
                <w:lang w:val="uk-UA"/>
              </w:rPr>
            </w:pPr>
          </w:p>
        </w:tc>
        <w:tc>
          <w:tcPr>
            <w:tcW w:w="1107" w:type="dxa"/>
            <w:tcBorders>
              <w:top w:val="nil"/>
              <w:left w:val="nil"/>
              <w:bottom w:val="nil"/>
              <w:right w:val="nil"/>
            </w:tcBorders>
            <w:vAlign w:val="bottom"/>
          </w:tcPr>
          <w:p w:rsidR="007D7EAD" w:rsidRPr="00D717DA" w:rsidRDefault="007D7EAD" w:rsidP="008E3C75">
            <w:pPr>
              <w:snapToGrid w:val="0"/>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177</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0" w:type="auto"/>
            <w:vMerge/>
            <w:tcBorders>
              <w:top w:val="nil"/>
              <w:left w:val="nil"/>
              <w:bottom w:val="nil"/>
              <w:right w:val="nil"/>
            </w:tcBorders>
            <w:vAlign w:val="center"/>
          </w:tcPr>
          <w:p w:rsidR="007D7EAD" w:rsidRPr="00D717DA" w:rsidRDefault="007D7EAD" w:rsidP="008E3C75">
            <w:pPr>
              <w:rPr>
                <w:b/>
                <w:sz w:val="20"/>
                <w:szCs w:val="20"/>
                <w:lang w:val="uk-UA"/>
              </w:rPr>
            </w:pPr>
          </w:p>
        </w:tc>
        <w:tc>
          <w:tcPr>
            <w:tcW w:w="1107" w:type="dxa"/>
            <w:tcBorders>
              <w:top w:val="nil"/>
              <w:left w:val="nil"/>
              <w:bottom w:val="nil"/>
              <w:right w:val="nil"/>
            </w:tcBorders>
            <w:vAlign w:val="bottom"/>
          </w:tcPr>
          <w:p w:rsidR="007D7EAD" w:rsidRPr="00D717DA" w:rsidRDefault="007D7EAD" w:rsidP="008E3C75">
            <w:pPr>
              <w:snapToGrid w:val="0"/>
              <w:jc w:val="center"/>
              <w:rPr>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176</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vAlign w:val="bottom"/>
          </w:tcPr>
          <w:p w:rsidR="007D7EAD" w:rsidRPr="00D717DA" w:rsidRDefault="007D7EAD" w:rsidP="008E3C75">
            <w:pPr>
              <w:snapToGrid w:val="0"/>
              <w:jc w:val="center"/>
              <w:rPr>
                <w:sz w:val="20"/>
                <w:szCs w:val="20"/>
                <w:lang w:val="uk-UA"/>
              </w:rPr>
            </w:pPr>
          </w:p>
        </w:tc>
        <w:tc>
          <w:tcPr>
            <w:tcW w:w="1107" w:type="dxa"/>
            <w:tcBorders>
              <w:top w:val="nil"/>
              <w:left w:val="nil"/>
              <w:bottom w:val="nil"/>
              <w:right w:val="nil"/>
            </w:tcBorders>
            <w:vAlign w:val="bottom"/>
          </w:tcPr>
          <w:p w:rsidR="007D7EAD" w:rsidRPr="00D717DA" w:rsidRDefault="007D7EAD" w:rsidP="008E3C75">
            <w:pPr>
              <w:snapToGrid w:val="0"/>
              <w:jc w:val="center"/>
              <w:rPr>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175</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vAlign w:val="bottom"/>
          </w:tcPr>
          <w:p w:rsidR="007D7EAD" w:rsidRPr="00D717DA" w:rsidRDefault="007D7EAD" w:rsidP="008E3C75">
            <w:pPr>
              <w:snapToGrid w:val="0"/>
              <w:jc w:val="center"/>
              <w:rPr>
                <w:b/>
                <w:sz w:val="20"/>
                <w:szCs w:val="20"/>
                <w:lang w:val="uk-UA"/>
              </w:rPr>
            </w:pPr>
          </w:p>
        </w:tc>
        <w:tc>
          <w:tcPr>
            <w:tcW w:w="1107" w:type="dxa"/>
            <w:tcBorders>
              <w:top w:val="nil"/>
              <w:left w:val="nil"/>
              <w:bottom w:val="nil"/>
              <w:right w:val="nil"/>
            </w:tcBorders>
            <w:vAlign w:val="bottom"/>
          </w:tcPr>
          <w:p w:rsidR="007D7EAD" w:rsidRPr="00D717DA" w:rsidRDefault="007D7EAD" w:rsidP="008E3C75">
            <w:pPr>
              <w:snapToGrid w:val="0"/>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174</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173</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172</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r w:rsidR="007D7EAD" w:rsidRPr="00D717DA"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171</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140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r w:rsidR="007D7EAD" w:rsidRPr="00D717DA" w:rsidTr="008E3C75">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170</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D717DA" w:rsidRDefault="007D7EAD" w:rsidP="008E3C75">
            <w:pPr>
              <w:snapToGrid w:val="0"/>
              <w:jc w:val="center"/>
              <w:rPr>
                <w:sz w:val="20"/>
                <w:szCs w:val="20"/>
                <w:lang w:val="uk-UA"/>
              </w:rPr>
            </w:pPr>
            <w:r w:rsidRPr="00D717DA">
              <w:rPr>
                <w:sz w:val="20"/>
                <w:szCs w:val="20"/>
                <w:lang w:val="uk-UA"/>
              </w:rPr>
              <w:t>139</w:t>
            </w:r>
          </w:p>
        </w:tc>
        <w:tc>
          <w:tcPr>
            <w:tcW w:w="0" w:type="auto"/>
            <w:vMerge/>
            <w:tcBorders>
              <w:top w:val="nil"/>
              <w:left w:val="single" w:sz="4" w:space="0" w:color="auto"/>
              <w:bottom w:val="nil"/>
              <w:right w:val="single" w:sz="4" w:space="0" w:color="auto"/>
            </w:tcBorders>
            <w:vAlign w:val="center"/>
          </w:tcPr>
          <w:p w:rsidR="007D7EAD" w:rsidRPr="00D717DA" w:rsidRDefault="007D7EAD" w:rsidP="008E3C75">
            <w:pPr>
              <w:rPr>
                <w:b/>
                <w:sz w:val="20"/>
                <w:szCs w:val="20"/>
                <w:lang w:val="uk-UA"/>
              </w:rPr>
            </w:pPr>
          </w:p>
        </w:tc>
        <w:tc>
          <w:tcPr>
            <w:tcW w:w="1208" w:type="dxa"/>
            <w:tcBorders>
              <w:top w:val="nil"/>
              <w:left w:val="nil"/>
              <w:bottom w:val="nil"/>
              <w:right w:val="nil"/>
            </w:tcBorders>
          </w:tcPr>
          <w:p w:rsidR="007D7EAD" w:rsidRPr="00D717DA" w:rsidRDefault="007D7EAD" w:rsidP="008E3C75">
            <w:pPr>
              <w:jc w:val="center"/>
              <w:rPr>
                <w:b/>
                <w:sz w:val="20"/>
                <w:szCs w:val="20"/>
                <w:lang w:val="uk-UA"/>
              </w:rPr>
            </w:pPr>
          </w:p>
        </w:tc>
        <w:tc>
          <w:tcPr>
            <w:tcW w:w="1107" w:type="dxa"/>
            <w:tcBorders>
              <w:top w:val="nil"/>
              <w:left w:val="nil"/>
              <w:bottom w:val="nil"/>
              <w:right w:val="nil"/>
            </w:tcBorders>
          </w:tcPr>
          <w:p w:rsidR="007D7EAD" w:rsidRPr="00D717DA" w:rsidRDefault="007D7EAD" w:rsidP="008E3C75">
            <w:pPr>
              <w:jc w:val="center"/>
              <w:rPr>
                <w:b/>
                <w:sz w:val="20"/>
                <w:szCs w:val="20"/>
                <w:lang w:val="uk-UA"/>
              </w:rPr>
            </w:pPr>
          </w:p>
        </w:tc>
      </w:tr>
    </w:tbl>
    <w:p w:rsidR="00296368" w:rsidRPr="00D717DA" w:rsidRDefault="00296368" w:rsidP="00807BD7">
      <w:pPr>
        <w:tabs>
          <w:tab w:val="left" w:pos="0"/>
        </w:tabs>
        <w:jc w:val="both"/>
        <w:rPr>
          <w:rFonts w:ascii="Arial" w:hAnsi="Arial" w:cs="Arial"/>
          <w:b/>
          <w:szCs w:val="28"/>
          <w:lang w:val="uk-UA"/>
        </w:rPr>
      </w:pPr>
    </w:p>
    <w:p w:rsidR="00D717DA" w:rsidRPr="00D717DA" w:rsidRDefault="00D717DA" w:rsidP="00D717DA">
      <w:pPr>
        <w:tabs>
          <w:tab w:val="left" w:pos="0"/>
        </w:tabs>
        <w:jc w:val="center"/>
        <w:rPr>
          <w:b/>
          <w:color w:val="000000"/>
          <w:szCs w:val="28"/>
          <w:lang w:val="uk-UA"/>
        </w:rPr>
      </w:pPr>
      <w:r w:rsidRPr="00D717DA">
        <w:rPr>
          <w:b/>
          <w:color w:val="000000"/>
          <w:szCs w:val="28"/>
          <w:lang w:val="uk-UA"/>
        </w:rPr>
        <w:t>Запитання для проведення підсумкового заняття</w:t>
      </w:r>
    </w:p>
    <w:p w:rsidR="00D717DA" w:rsidRPr="00D717DA" w:rsidRDefault="00D717DA" w:rsidP="00D717DA">
      <w:pPr>
        <w:pStyle w:val="a9"/>
        <w:widowControl w:val="0"/>
        <w:numPr>
          <w:ilvl w:val="0"/>
          <w:numId w:val="49"/>
        </w:numPr>
        <w:autoSpaceDE w:val="0"/>
        <w:autoSpaceDN w:val="0"/>
        <w:snapToGrid w:val="0"/>
        <w:jc w:val="both"/>
        <w:rPr>
          <w:rStyle w:val="apple-style-span"/>
          <w:color w:val="000000"/>
          <w:shd w:val="clear" w:color="auto" w:fill="FFFFFF"/>
        </w:rPr>
      </w:pPr>
      <w:r w:rsidRPr="00D717DA">
        <w:rPr>
          <w:rStyle w:val="apple-style-span"/>
          <w:color w:val="000000"/>
          <w:shd w:val="clear" w:color="auto" w:fill="FFFFFF"/>
        </w:rPr>
        <w:t>Предмет, об’єкт і структура релігієзнавства як сфери гуманітарного знання.</w:t>
      </w:r>
    </w:p>
    <w:p w:rsidR="00D717DA" w:rsidRPr="00D717DA" w:rsidRDefault="00D717DA" w:rsidP="00D717DA">
      <w:pPr>
        <w:pStyle w:val="a9"/>
        <w:widowControl w:val="0"/>
        <w:numPr>
          <w:ilvl w:val="0"/>
          <w:numId w:val="49"/>
        </w:numPr>
        <w:autoSpaceDE w:val="0"/>
        <w:autoSpaceDN w:val="0"/>
        <w:snapToGrid w:val="0"/>
        <w:jc w:val="both"/>
        <w:rPr>
          <w:rStyle w:val="apple-style-span"/>
          <w:color w:val="000000"/>
          <w:shd w:val="clear" w:color="auto" w:fill="FFFFFF"/>
        </w:rPr>
      </w:pPr>
      <w:r w:rsidRPr="00D717DA">
        <w:rPr>
          <w:rStyle w:val="apple-style-span"/>
          <w:color w:val="000000"/>
          <w:shd w:val="clear" w:color="auto" w:fill="FFFFFF"/>
        </w:rPr>
        <w:t>Релігійність як культурний феномен та об'єкт наукового аналізу.</w:t>
      </w:r>
    </w:p>
    <w:p w:rsidR="00D717DA" w:rsidRPr="00D717DA" w:rsidRDefault="00D717DA" w:rsidP="00D717DA">
      <w:pPr>
        <w:pStyle w:val="a9"/>
        <w:widowControl w:val="0"/>
        <w:numPr>
          <w:ilvl w:val="0"/>
          <w:numId w:val="49"/>
        </w:numPr>
        <w:autoSpaceDE w:val="0"/>
        <w:autoSpaceDN w:val="0"/>
        <w:snapToGrid w:val="0"/>
        <w:jc w:val="both"/>
        <w:rPr>
          <w:rFonts w:eastAsia="SimSun" w:cs="Mangal"/>
          <w:color w:val="000000"/>
          <w:shd w:val="clear" w:color="auto" w:fill="FFFFFF"/>
          <w:lang w:val="uk-UA" w:eastAsia="zh-CN" w:bidi="hi-IN"/>
        </w:rPr>
      </w:pPr>
      <w:r w:rsidRPr="00D717DA">
        <w:rPr>
          <w:rStyle w:val="apple-style-span"/>
          <w:color w:val="000000"/>
          <w:shd w:val="clear" w:color="auto" w:fill="FFFFFF"/>
        </w:rPr>
        <w:t>Основні тенденції розвитку релігії в сучасному світі: сакралізація та секуляризація.</w:t>
      </w:r>
      <w:r w:rsidRPr="00D717DA">
        <w:rPr>
          <w:rStyle w:val="apple-converted-space"/>
          <w:color w:val="000000"/>
          <w:shd w:val="clear" w:color="auto" w:fill="FFFFFF"/>
          <w:lang w:val="uk-UA"/>
        </w:rPr>
        <w:t> </w:t>
      </w:r>
    </w:p>
    <w:p w:rsidR="00D717DA" w:rsidRPr="00D717DA" w:rsidRDefault="00D717DA" w:rsidP="00D717DA">
      <w:pPr>
        <w:pStyle w:val="a9"/>
        <w:numPr>
          <w:ilvl w:val="0"/>
          <w:numId w:val="49"/>
        </w:numPr>
        <w:tabs>
          <w:tab w:val="left" w:pos="0"/>
        </w:tabs>
        <w:jc w:val="both"/>
        <w:rPr>
          <w:color w:val="000000"/>
          <w:szCs w:val="28"/>
          <w:lang w:val="uk-UA"/>
        </w:rPr>
      </w:pPr>
      <w:r w:rsidRPr="00D717DA">
        <w:rPr>
          <w:color w:val="000000"/>
          <w:szCs w:val="28"/>
          <w:lang w:val="uk-UA"/>
        </w:rPr>
        <w:t>Визначення поняття «релігія», характеристика сутності релігії.</w:t>
      </w:r>
    </w:p>
    <w:p w:rsidR="00D717DA" w:rsidRPr="00D717DA" w:rsidRDefault="00D717DA" w:rsidP="00D717DA">
      <w:pPr>
        <w:pStyle w:val="a9"/>
        <w:numPr>
          <w:ilvl w:val="0"/>
          <w:numId w:val="49"/>
        </w:numPr>
        <w:tabs>
          <w:tab w:val="left" w:pos="0"/>
        </w:tabs>
        <w:jc w:val="both"/>
        <w:rPr>
          <w:color w:val="000000"/>
          <w:szCs w:val="28"/>
          <w:lang w:val="uk-UA"/>
        </w:rPr>
      </w:pPr>
      <w:r w:rsidRPr="00D717DA">
        <w:rPr>
          <w:color w:val="000000"/>
          <w:szCs w:val="28"/>
          <w:lang w:val="uk-UA"/>
        </w:rPr>
        <w:t xml:space="preserve">Структура релігії, науковий аналіз структури релігії. </w:t>
      </w:r>
    </w:p>
    <w:p w:rsidR="00D717DA" w:rsidRPr="00D717DA" w:rsidRDefault="00D717DA" w:rsidP="00D717DA">
      <w:pPr>
        <w:pStyle w:val="a9"/>
        <w:numPr>
          <w:ilvl w:val="0"/>
          <w:numId w:val="49"/>
        </w:numPr>
        <w:tabs>
          <w:tab w:val="left" w:pos="0"/>
        </w:tabs>
        <w:jc w:val="both"/>
        <w:rPr>
          <w:szCs w:val="28"/>
          <w:lang w:val="uk-UA"/>
        </w:rPr>
      </w:pPr>
      <w:r w:rsidRPr="00D717DA">
        <w:rPr>
          <w:color w:val="000000"/>
          <w:szCs w:val="28"/>
          <w:lang w:val="uk-UA"/>
        </w:rPr>
        <w:t>Ключові функції релігії, її роль в сучасному суспільстві.</w:t>
      </w:r>
      <w:r w:rsidRPr="00D717DA">
        <w:rPr>
          <w:szCs w:val="28"/>
          <w:lang w:val="uk-UA"/>
        </w:rPr>
        <w:tab/>
      </w:r>
    </w:p>
    <w:p w:rsidR="00D717DA" w:rsidRPr="00D717DA" w:rsidRDefault="00D717DA" w:rsidP="00D717DA">
      <w:pPr>
        <w:pStyle w:val="a9"/>
        <w:numPr>
          <w:ilvl w:val="0"/>
          <w:numId w:val="49"/>
        </w:numPr>
        <w:tabs>
          <w:tab w:val="left" w:pos="0"/>
        </w:tabs>
        <w:jc w:val="both"/>
        <w:rPr>
          <w:szCs w:val="28"/>
          <w:lang w:val="uk-UA"/>
        </w:rPr>
      </w:pPr>
      <w:r w:rsidRPr="00D717DA">
        <w:rPr>
          <w:szCs w:val="34"/>
          <w:lang w:val="uk-UA"/>
        </w:rPr>
        <w:t>Ключові підходи до класифікації релігій: еволюційний; морфологічний; за характером походження, розповсюдження и впливу; статистичний; генеалогічний.</w:t>
      </w:r>
    </w:p>
    <w:p w:rsidR="00D717DA" w:rsidRPr="00D717DA" w:rsidRDefault="00D717DA" w:rsidP="00D717DA">
      <w:pPr>
        <w:pStyle w:val="a9"/>
        <w:numPr>
          <w:ilvl w:val="0"/>
          <w:numId w:val="49"/>
        </w:numPr>
        <w:tabs>
          <w:tab w:val="left" w:pos="0"/>
        </w:tabs>
        <w:jc w:val="both"/>
        <w:rPr>
          <w:szCs w:val="28"/>
          <w:lang w:val="uk-UA"/>
        </w:rPr>
      </w:pPr>
      <w:r w:rsidRPr="00D717DA">
        <w:rPr>
          <w:szCs w:val="34"/>
          <w:lang w:val="uk-UA"/>
        </w:rPr>
        <w:t>Класифікація релігій в залежності від різних класифікаційних ознак.</w:t>
      </w:r>
    </w:p>
    <w:p w:rsidR="00D717DA" w:rsidRPr="00D717DA" w:rsidRDefault="00D717DA" w:rsidP="00D717DA">
      <w:pPr>
        <w:pStyle w:val="a9"/>
        <w:numPr>
          <w:ilvl w:val="0"/>
          <w:numId w:val="49"/>
        </w:numPr>
        <w:rPr>
          <w:lang w:val="uk-UA"/>
        </w:rPr>
      </w:pPr>
      <w:r w:rsidRPr="00D717DA">
        <w:rPr>
          <w:lang w:val="uk-UA"/>
        </w:rPr>
        <w:t>Методологічні принципи та методи дослідження у релігієзнавстві.</w:t>
      </w:r>
    </w:p>
    <w:p w:rsidR="00D717DA" w:rsidRPr="00D717DA" w:rsidRDefault="00D717DA" w:rsidP="00D717DA">
      <w:pPr>
        <w:pStyle w:val="a9"/>
        <w:numPr>
          <w:ilvl w:val="0"/>
          <w:numId w:val="49"/>
        </w:numPr>
        <w:rPr>
          <w:lang w:val="uk-UA"/>
        </w:rPr>
      </w:pPr>
      <w:r w:rsidRPr="00D717DA">
        <w:rPr>
          <w:lang w:val="uk-UA"/>
        </w:rPr>
        <w:t>Основні теорії походження релігій.</w:t>
      </w:r>
    </w:p>
    <w:p w:rsidR="00D717DA" w:rsidRPr="00D717DA" w:rsidRDefault="00D717DA" w:rsidP="00D717DA">
      <w:pPr>
        <w:pStyle w:val="a9"/>
        <w:numPr>
          <w:ilvl w:val="0"/>
          <w:numId w:val="49"/>
        </w:numPr>
        <w:rPr>
          <w:lang w:val="uk-UA"/>
        </w:rPr>
      </w:pPr>
      <w:r w:rsidRPr="00D717DA">
        <w:rPr>
          <w:szCs w:val="28"/>
          <w:lang w:val="uk-UA"/>
        </w:rPr>
        <w:t>Релігійні вірування у стародавньому Єгипті</w:t>
      </w:r>
    </w:p>
    <w:p w:rsidR="00D717DA" w:rsidRPr="00D717DA" w:rsidRDefault="00D717DA" w:rsidP="00D717DA">
      <w:pPr>
        <w:pStyle w:val="a9"/>
        <w:numPr>
          <w:ilvl w:val="0"/>
          <w:numId w:val="49"/>
        </w:numPr>
        <w:rPr>
          <w:lang w:val="uk-UA"/>
        </w:rPr>
      </w:pPr>
      <w:r w:rsidRPr="00D717DA">
        <w:rPr>
          <w:szCs w:val="28"/>
          <w:lang w:val="uk-UA"/>
        </w:rPr>
        <w:t xml:space="preserve">Релігійні вірування </w:t>
      </w:r>
      <w:r w:rsidRPr="00D717DA">
        <w:rPr>
          <w:lang w:val="uk-UA"/>
        </w:rPr>
        <w:t>Давньої Греції: виникнення та специфіка</w:t>
      </w:r>
    </w:p>
    <w:p w:rsidR="00D717DA" w:rsidRPr="00D717DA" w:rsidRDefault="00D717DA" w:rsidP="00D717DA">
      <w:pPr>
        <w:pStyle w:val="a9"/>
        <w:numPr>
          <w:ilvl w:val="0"/>
          <w:numId w:val="49"/>
        </w:numPr>
        <w:rPr>
          <w:lang w:val="uk-UA"/>
        </w:rPr>
      </w:pPr>
      <w:r w:rsidRPr="00D717DA">
        <w:rPr>
          <w:lang w:val="uk-UA"/>
        </w:rPr>
        <w:t>Давній Рим: релігія</w:t>
      </w:r>
    </w:p>
    <w:p w:rsidR="00D717DA" w:rsidRPr="00D717DA" w:rsidRDefault="00D717DA" w:rsidP="00D717DA">
      <w:pPr>
        <w:pStyle w:val="a9"/>
        <w:numPr>
          <w:ilvl w:val="0"/>
          <w:numId w:val="49"/>
        </w:numPr>
        <w:rPr>
          <w:lang w:val="uk-UA"/>
        </w:rPr>
      </w:pPr>
      <w:r w:rsidRPr="00D717DA">
        <w:rPr>
          <w:lang w:val="uk-UA"/>
        </w:rPr>
        <w:t>Конфуціанство як соціально-філософське вчення і</w:t>
      </w:r>
    </w:p>
    <w:p w:rsidR="00D717DA" w:rsidRPr="00D717DA" w:rsidRDefault="00D717DA" w:rsidP="00D717DA">
      <w:pPr>
        <w:ind w:left="709"/>
        <w:rPr>
          <w:lang w:val="uk-UA"/>
        </w:rPr>
      </w:pPr>
      <w:r w:rsidRPr="00D717DA">
        <w:rPr>
          <w:lang w:val="uk-UA"/>
        </w:rPr>
        <w:t>релігія: основні положення</w:t>
      </w:r>
    </w:p>
    <w:p w:rsidR="00D717DA" w:rsidRPr="00D717DA" w:rsidRDefault="00D717DA" w:rsidP="00D717DA">
      <w:pPr>
        <w:pStyle w:val="a9"/>
        <w:numPr>
          <w:ilvl w:val="0"/>
          <w:numId w:val="49"/>
        </w:numPr>
        <w:rPr>
          <w:lang w:val="uk-UA"/>
        </w:rPr>
      </w:pPr>
      <w:r w:rsidRPr="00D717DA">
        <w:rPr>
          <w:lang w:val="uk-UA"/>
        </w:rPr>
        <w:t>Даосизм: історія та основні принципи Суспільний ідеал та шлях до безсмертя.</w:t>
      </w:r>
    </w:p>
    <w:p w:rsidR="00D717DA" w:rsidRPr="00D717DA" w:rsidRDefault="00D717DA" w:rsidP="00D717DA">
      <w:pPr>
        <w:pStyle w:val="a9"/>
        <w:numPr>
          <w:ilvl w:val="0"/>
          <w:numId w:val="49"/>
        </w:numPr>
        <w:rPr>
          <w:lang w:val="uk-UA"/>
        </w:rPr>
      </w:pPr>
      <w:r w:rsidRPr="00D717DA">
        <w:rPr>
          <w:lang w:val="uk-UA"/>
        </w:rPr>
        <w:t>Зороастризм</w:t>
      </w:r>
    </w:p>
    <w:p w:rsidR="00D717DA" w:rsidRPr="00D717DA" w:rsidRDefault="00D717DA" w:rsidP="00D717DA">
      <w:pPr>
        <w:pStyle w:val="a9"/>
        <w:numPr>
          <w:ilvl w:val="0"/>
          <w:numId w:val="49"/>
        </w:numPr>
        <w:rPr>
          <w:lang w:val="uk-UA"/>
        </w:rPr>
      </w:pPr>
      <w:proofErr w:type="spellStart"/>
      <w:r w:rsidRPr="00D717DA">
        <w:rPr>
          <w:lang w:val="uk-UA"/>
        </w:rPr>
        <w:t>Сінтоїзм</w:t>
      </w:r>
      <w:proofErr w:type="spellEnd"/>
      <w:r w:rsidRPr="00D717DA">
        <w:rPr>
          <w:lang w:val="uk-UA"/>
        </w:rPr>
        <w:t xml:space="preserve"> і японська культура</w:t>
      </w:r>
    </w:p>
    <w:p w:rsidR="00D717DA" w:rsidRPr="00D717DA" w:rsidRDefault="00D717DA" w:rsidP="00D717DA">
      <w:pPr>
        <w:pStyle w:val="a9"/>
        <w:numPr>
          <w:ilvl w:val="0"/>
          <w:numId w:val="49"/>
        </w:numPr>
        <w:rPr>
          <w:lang w:val="uk-UA"/>
        </w:rPr>
      </w:pPr>
      <w:r w:rsidRPr="00D717DA">
        <w:rPr>
          <w:color w:val="000000"/>
          <w:szCs w:val="28"/>
          <w:lang w:val="uk-UA"/>
        </w:rPr>
        <w:t>Виникнення індуїзму й історичні процеси, що з ним пов'язані.</w:t>
      </w:r>
    </w:p>
    <w:p w:rsidR="00D717DA" w:rsidRPr="00D717DA" w:rsidRDefault="00D717DA" w:rsidP="00D717DA">
      <w:pPr>
        <w:pStyle w:val="a9"/>
        <w:numPr>
          <w:ilvl w:val="0"/>
          <w:numId w:val="49"/>
        </w:numPr>
        <w:rPr>
          <w:lang w:val="uk-UA"/>
        </w:rPr>
      </w:pPr>
      <w:r w:rsidRPr="00D717DA">
        <w:rPr>
          <w:color w:val="000000"/>
          <w:szCs w:val="28"/>
          <w:lang w:val="uk-UA"/>
        </w:rPr>
        <w:t>Особливості індуїстського віровчення</w:t>
      </w:r>
    </w:p>
    <w:p w:rsidR="00D717DA" w:rsidRPr="00D717DA" w:rsidRDefault="00D717DA" w:rsidP="00D717DA">
      <w:pPr>
        <w:pStyle w:val="a9"/>
        <w:numPr>
          <w:ilvl w:val="0"/>
          <w:numId w:val="49"/>
        </w:numPr>
        <w:rPr>
          <w:lang w:val="uk-UA"/>
        </w:rPr>
      </w:pPr>
      <w:r w:rsidRPr="00D717DA">
        <w:rPr>
          <w:color w:val="000000"/>
          <w:szCs w:val="28"/>
          <w:lang w:val="uk-UA"/>
        </w:rPr>
        <w:t xml:space="preserve">Священні тексти індуїзму. </w:t>
      </w:r>
    </w:p>
    <w:p w:rsidR="00D717DA" w:rsidRPr="00D717DA" w:rsidRDefault="00D717DA" w:rsidP="00D717DA">
      <w:pPr>
        <w:pStyle w:val="a9"/>
        <w:numPr>
          <w:ilvl w:val="0"/>
          <w:numId w:val="49"/>
        </w:numPr>
        <w:rPr>
          <w:lang w:val="uk-UA"/>
        </w:rPr>
      </w:pPr>
      <w:proofErr w:type="spellStart"/>
      <w:r w:rsidRPr="00D717DA">
        <w:rPr>
          <w:lang w:val="uk-UA"/>
        </w:rPr>
        <w:lastRenderedPageBreak/>
        <w:t>Сідхартха</w:t>
      </w:r>
      <w:proofErr w:type="spellEnd"/>
      <w:r w:rsidRPr="00D717DA">
        <w:rPr>
          <w:lang w:val="uk-UA"/>
        </w:rPr>
        <w:t xml:space="preserve"> </w:t>
      </w:r>
      <w:proofErr w:type="spellStart"/>
      <w:r w:rsidRPr="00D717DA">
        <w:rPr>
          <w:lang w:val="uk-UA"/>
        </w:rPr>
        <w:t>Гаутама</w:t>
      </w:r>
      <w:proofErr w:type="spellEnd"/>
      <w:r w:rsidRPr="00D717DA">
        <w:rPr>
          <w:lang w:val="uk-UA"/>
        </w:rPr>
        <w:t xml:space="preserve"> та його шлях</w:t>
      </w:r>
    </w:p>
    <w:p w:rsidR="00D717DA" w:rsidRPr="00D717DA" w:rsidRDefault="00D717DA" w:rsidP="00D717DA">
      <w:pPr>
        <w:pStyle w:val="a9"/>
        <w:numPr>
          <w:ilvl w:val="0"/>
          <w:numId w:val="49"/>
        </w:numPr>
        <w:rPr>
          <w:lang w:val="uk-UA"/>
        </w:rPr>
      </w:pPr>
      <w:r w:rsidRPr="00D717DA">
        <w:rPr>
          <w:lang w:val="uk-UA"/>
        </w:rPr>
        <w:t>Індуїзм та буддизм.</w:t>
      </w:r>
    </w:p>
    <w:p w:rsidR="00D717DA" w:rsidRPr="00D717DA" w:rsidRDefault="00D717DA" w:rsidP="00D717DA">
      <w:pPr>
        <w:pStyle w:val="a9"/>
        <w:numPr>
          <w:ilvl w:val="0"/>
          <w:numId w:val="49"/>
        </w:numPr>
        <w:rPr>
          <w:lang w:val="uk-UA"/>
        </w:rPr>
      </w:pPr>
      <w:proofErr w:type="spellStart"/>
      <w:r w:rsidRPr="00D717DA">
        <w:rPr>
          <w:lang w:val="uk-UA"/>
        </w:rPr>
        <w:t>Трипітака</w:t>
      </w:r>
      <w:proofErr w:type="spellEnd"/>
      <w:r w:rsidRPr="00D717DA">
        <w:rPr>
          <w:lang w:val="uk-UA"/>
        </w:rPr>
        <w:t>.</w:t>
      </w:r>
      <w:r w:rsidRPr="00D717DA">
        <w:rPr>
          <w:color w:val="000000"/>
          <w:szCs w:val="28"/>
          <w:lang w:val="uk-UA"/>
        </w:rPr>
        <w:t xml:space="preserve"> Сутність буддійського віровчення, священних текстів буддизму, організацій та особливостей культу.</w:t>
      </w:r>
    </w:p>
    <w:p w:rsidR="00D717DA" w:rsidRPr="00D717DA" w:rsidRDefault="00D717DA" w:rsidP="00D717DA">
      <w:pPr>
        <w:pStyle w:val="a9"/>
        <w:numPr>
          <w:ilvl w:val="0"/>
          <w:numId w:val="49"/>
        </w:numPr>
        <w:rPr>
          <w:lang w:val="uk-UA"/>
        </w:rPr>
      </w:pPr>
      <w:proofErr w:type="spellStart"/>
      <w:r w:rsidRPr="00D717DA">
        <w:rPr>
          <w:lang w:val="uk-UA"/>
        </w:rPr>
        <w:t>Хінаяна</w:t>
      </w:r>
      <w:proofErr w:type="spellEnd"/>
      <w:r w:rsidRPr="00D717DA">
        <w:rPr>
          <w:lang w:val="uk-UA"/>
        </w:rPr>
        <w:t xml:space="preserve">, </w:t>
      </w:r>
      <w:proofErr w:type="spellStart"/>
      <w:r w:rsidRPr="00D717DA">
        <w:rPr>
          <w:lang w:val="uk-UA"/>
        </w:rPr>
        <w:t>махаяна</w:t>
      </w:r>
      <w:proofErr w:type="spellEnd"/>
      <w:r w:rsidRPr="00D717DA">
        <w:rPr>
          <w:lang w:val="uk-UA"/>
        </w:rPr>
        <w:t xml:space="preserve">, </w:t>
      </w:r>
      <w:proofErr w:type="spellStart"/>
      <w:r w:rsidRPr="00D717DA">
        <w:rPr>
          <w:lang w:val="uk-UA"/>
        </w:rPr>
        <w:t>ваджраяна</w:t>
      </w:r>
      <w:proofErr w:type="spellEnd"/>
      <w:r w:rsidRPr="00D717DA">
        <w:rPr>
          <w:lang w:val="uk-UA"/>
        </w:rPr>
        <w:t>.</w:t>
      </w:r>
    </w:p>
    <w:p w:rsidR="00D717DA" w:rsidRPr="00D717DA" w:rsidRDefault="00D717DA" w:rsidP="00D717DA">
      <w:pPr>
        <w:pStyle w:val="a9"/>
        <w:numPr>
          <w:ilvl w:val="0"/>
          <w:numId w:val="49"/>
        </w:numPr>
        <w:rPr>
          <w:lang w:val="uk-UA"/>
        </w:rPr>
      </w:pPr>
      <w:r w:rsidRPr="00D717DA">
        <w:rPr>
          <w:lang w:val="uk-UA"/>
        </w:rPr>
        <w:t xml:space="preserve">Особливості </w:t>
      </w:r>
      <w:proofErr w:type="spellStart"/>
      <w:r w:rsidRPr="00D717DA">
        <w:rPr>
          <w:lang w:val="uk-UA"/>
        </w:rPr>
        <w:t>чань-</w:t>
      </w:r>
      <w:proofErr w:type="spellEnd"/>
      <w:r w:rsidRPr="00D717DA">
        <w:rPr>
          <w:lang w:val="uk-UA"/>
        </w:rPr>
        <w:t xml:space="preserve"> та дзен-буддизму.</w:t>
      </w:r>
    </w:p>
    <w:p w:rsidR="00D717DA" w:rsidRPr="00D717DA" w:rsidRDefault="00D717DA" w:rsidP="00D717DA">
      <w:pPr>
        <w:pStyle w:val="a9"/>
        <w:numPr>
          <w:ilvl w:val="0"/>
          <w:numId w:val="49"/>
        </w:numPr>
        <w:rPr>
          <w:lang w:val="uk-UA"/>
        </w:rPr>
      </w:pPr>
      <w:r w:rsidRPr="00D717DA">
        <w:rPr>
          <w:lang w:val="uk-UA"/>
        </w:rPr>
        <w:t xml:space="preserve">Іудаїзм як перша монотеїстична релігія. </w:t>
      </w:r>
      <w:r w:rsidRPr="00D717DA">
        <w:rPr>
          <w:szCs w:val="28"/>
          <w:lang w:val="uk-UA"/>
        </w:rPr>
        <w:t>Найбільш значущі звичаї та символи релігії.</w:t>
      </w:r>
    </w:p>
    <w:p w:rsidR="00D717DA" w:rsidRPr="00D717DA" w:rsidRDefault="00D717DA" w:rsidP="00D717DA">
      <w:pPr>
        <w:pStyle w:val="a9"/>
        <w:numPr>
          <w:ilvl w:val="0"/>
          <w:numId w:val="49"/>
        </w:numPr>
        <w:rPr>
          <w:lang w:val="uk-UA"/>
        </w:rPr>
      </w:pPr>
      <w:r w:rsidRPr="00D717DA">
        <w:rPr>
          <w:szCs w:val="28"/>
          <w:lang w:val="uk-UA"/>
        </w:rPr>
        <w:t xml:space="preserve">Історія, основи віровчення і святі книги іудаїзму. Тора і </w:t>
      </w:r>
      <w:proofErr w:type="spellStart"/>
      <w:r w:rsidRPr="00D717DA">
        <w:rPr>
          <w:szCs w:val="28"/>
          <w:lang w:val="uk-UA"/>
        </w:rPr>
        <w:t>Танах</w:t>
      </w:r>
      <w:proofErr w:type="spellEnd"/>
      <w:r w:rsidRPr="00D717DA">
        <w:rPr>
          <w:szCs w:val="28"/>
          <w:lang w:val="uk-UA"/>
        </w:rPr>
        <w:t xml:space="preserve">. </w:t>
      </w:r>
    </w:p>
    <w:p w:rsidR="00D717DA" w:rsidRPr="00D717DA" w:rsidRDefault="00D717DA" w:rsidP="00D717DA">
      <w:pPr>
        <w:pStyle w:val="a9"/>
        <w:numPr>
          <w:ilvl w:val="0"/>
          <w:numId w:val="49"/>
        </w:numPr>
        <w:rPr>
          <w:lang w:val="uk-UA"/>
        </w:rPr>
      </w:pPr>
      <w:r w:rsidRPr="00D717DA">
        <w:rPr>
          <w:szCs w:val="28"/>
          <w:lang w:val="uk-UA"/>
        </w:rPr>
        <w:t xml:space="preserve">Основи вчення та повсякденності в іудаїзмі. </w:t>
      </w:r>
    </w:p>
    <w:p w:rsidR="00D717DA" w:rsidRPr="00D717DA" w:rsidRDefault="00D717DA" w:rsidP="00D717DA">
      <w:pPr>
        <w:pStyle w:val="a9"/>
        <w:numPr>
          <w:ilvl w:val="0"/>
          <w:numId w:val="49"/>
        </w:numPr>
        <w:rPr>
          <w:lang w:val="uk-UA"/>
        </w:rPr>
      </w:pPr>
      <w:r w:rsidRPr="00D717DA">
        <w:rPr>
          <w:lang w:val="uk-UA"/>
        </w:rPr>
        <w:t>Сучасний іудаїзм: течії та напрямки.</w:t>
      </w:r>
    </w:p>
    <w:p w:rsidR="00D717DA" w:rsidRPr="00D717DA" w:rsidRDefault="00D717DA" w:rsidP="00D717DA">
      <w:pPr>
        <w:pStyle w:val="a9"/>
        <w:numPr>
          <w:ilvl w:val="0"/>
          <w:numId w:val="49"/>
        </w:numPr>
        <w:rPr>
          <w:lang w:val="uk-UA"/>
        </w:rPr>
      </w:pPr>
      <w:r w:rsidRPr="00D717DA">
        <w:rPr>
          <w:lang w:val="uk-UA"/>
        </w:rPr>
        <w:t>Світові релігії: загальна характеристика</w:t>
      </w:r>
    </w:p>
    <w:p w:rsidR="00D717DA" w:rsidRPr="00D717DA" w:rsidRDefault="00D717DA" w:rsidP="00D717DA">
      <w:pPr>
        <w:pStyle w:val="a9"/>
        <w:numPr>
          <w:ilvl w:val="0"/>
          <w:numId w:val="49"/>
        </w:numPr>
        <w:rPr>
          <w:lang w:val="uk-UA"/>
        </w:rPr>
      </w:pPr>
      <w:r w:rsidRPr="00D717DA">
        <w:rPr>
          <w:lang w:val="uk-UA"/>
        </w:rPr>
        <w:t>Іудаїзм та християнство:  зв'язок та різниця. Виникнення християнства та його суспільно-історичні умови. Раннє християнство.</w:t>
      </w:r>
    </w:p>
    <w:p w:rsidR="00D717DA" w:rsidRPr="00D717DA" w:rsidRDefault="00D717DA" w:rsidP="00D717DA">
      <w:pPr>
        <w:pStyle w:val="a9"/>
        <w:numPr>
          <w:ilvl w:val="0"/>
          <w:numId w:val="49"/>
        </w:numPr>
        <w:rPr>
          <w:lang w:val="uk-UA"/>
        </w:rPr>
      </w:pPr>
      <w:r w:rsidRPr="00D717DA">
        <w:rPr>
          <w:color w:val="000000"/>
          <w:szCs w:val="28"/>
          <w:lang w:val="uk-UA"/>
        </w:rPr>
        <w:t xml:space="preserve">Життєдіяльність </w:t>
      </w:r>
      <w:proofErr w:type="spellStart"/>
      <w:r w:rsidRPr="00D717DA">
        <w:rPr>
          <w:color w:val="000000"/>
          <w:szCs w:val="28"/>
          <w:lang w:val="uk-UA"/>
        </w:rPr>
        <w:t>єсеїв</w:t>
      </w:r>
      <w:proofErr w:type="spellEnd"/>
      <w:r w:rsidRPr="00D717DA">
        <w:rPr>
          <w:color w:val="000000"/>
          <w:szCs w:val="28"/>
          <w:lang w:val="uk-UA"/>
        </w:rPr>
        <w:t xml:space="preserve">. </w:t>
      </w:r>
      <w:r w:rsidRPr="00D717DA">
        <w:rPr>
          <w:szCs w:val="28"/>
          <w:lang w:val="uk-UA"/>
        </w:rPr>
        <w:t>Апологетика й патристика</w:t>
      </w:r>
    </w:p>
    <w:p w:rsidR="00D717DA" w:rsidRPr="00D717DA" w:rsidRDefault="00D717DA" w:rsidP="00D717DA">
      <w:pPr>
        <w:pStyle w:val="a9"/>
        <w:numPr>
          <w:ilvl w:val="0"/>
          <w:numId w:val="49"/>
        </w:numPr>
        <w:rPr>
          <w:lang w:val="uk-UA"/>
        </w:rPr>
      </w:pPr>
      <w:r w:rsidRPr="00D717DA">
        <w:rPr>
          <w:color w:val="000000"/>
          <w:szCs w:val="28"/>
          <w:lang w:val="uk-UA"/>
        </w:rPr>
        <w:t>Основні історичні тенденції формування християнської церкви.</w:t>
      </w:r>
    </w:p>
    <w:p w:rsidR="00D717DA" w:rsidRPr="00D717DA" w:rsidRDefault="00D717DA" w:rsidP="00D717DA">
      <w:pPr>
        <w:pStyle w:val="a9"/>
        <w:numPr>
          <w:ilvl w:val="0"/>
          <w:numId w:val="49"/>
        </w:numPr>
        <w:rPr>
          <w:lang w:val="uk-UA"/>
        </w:rPr>
      </w:pPr>
      <w:r w:rsidRPr="00D717DA">
        <w:rPr>
          <w:color w:val="000000"/>
          <w:szCs w:val="28"/>
          <w:lang w:val="uk-UA"/>
        </w:rPr>
        <w:t xml:space="preserve">Канонічні та апокрифічні християнські тексти. </w:t>
      </w:r>
    </w:p>
    <w:p w:rsidR="00D717DA" w:rsidRPr="00D717DA" w:rsidRDefault="00D717DA" w:rsidP="00D717DA">
      <w:pPr>
        <w:pStyle w:val="a9"/>
        <w:numPr>
          <w:ilvl w:val="0"/>
          <w:numId w:val="49"/>
        </w:numPr>
        <w:rPr>
          <w:lang w:val="uk-UA"/>
        </w:rPr>
      </w:pPr>
      <w:r w:rsidRPr="00D717DA">
        <w:rPr>
          <w:color w:val="000000"/>
          <w:szCs w:val="28"/>
          <w:lang w:val="uk-UA"/>
        </w:rPr>
        <w:t>Розкол християнства та його причини. Сутність католицизму і структура римсько-католицької церкви.</w:t>
      </w:r>
    </w:p>
    <w:p w:rsidR="00D717DA" w:rsidRPr="00D717DA" w:rsidRDefault="00D717DA" w:rsidP="00D717DA">
      <w:pPr>
        <w:pStyle w:val="a9"/>
        <w:numPr>
          <w:ilvl w:val="0"/>
          <w:numId w:val="49"/>
        </w:numPr>
        <w:rPr>
          <w:lang w:val="uk-UA"/>
        </w:rPr>
      </w:pPr>
      <w:r w:rsidRPr="00D717DA">
        <w:rPr>
          <w:color w:val="000000"/>
          <w:szCs w:val="28"/>
          <w:lang w:val="uk-UA"/>
        </w:rPr>
        <w:t>Католицизм та його особливості.</w:t>
      </w:r>
    </w:p>
    <w:p w:rsidR="00D717DA" w:rsidRPr="00D717DA" w:rsidRDefault="00D717DA" w:rsidP="00D717DA">
      <w:pPr>
        <w:pStyle w:val="a9"/>
        <w:numPr>
          <w:ilvl w:val="0"/>
          <w:numId w:val="49"/>
        </w:numPr>
        <w:rPr>
          <w:lang w:val="uk-UA"/>
        </w:rPr>
      </w:pPr>
      <w:r w:rsidRPr="00D717DA">
        <w:rPr>
          <w:color w:val="000000"/>
          <w:szCs w:val="28"/>
          <w:lang w:val="uk-UA"/>
        </w:rPr>
        <w:t>Православ’я та його особливості.</w:t>
      </w:r>
    </w:p>
    <w:p w:rsidR="00D717DA" w:rsidRPr="00D717DA" w:rsidRDefault="00D717DA" w:rsidP="00D717DA">
      <w:pPr>
        <w:pStyle w:val="a9"/>
        <w:numPr>
          <w:ilvl w:val="0"/>
          <w:numId w:val="49"/>
        </w:numPr>
        <w:rPr>
          <w:lang w:val="uk-UA"/>
        </w:rPr>
      </w:pPr>
      <w:r w:rsidRPr="00D717DA">
        <w:rPr>
          <w:color w:val="000000"/>
          <w:szCs w:val="28"/>
          <w:lang w:val="uk-UA"/>
        </w:rPr>
        <w:t>Протестантизм: основні причини появи, основні течії.</w:t>
      </w:r>
    </w:p>
    <w:p w:rsidR="00D717DA" w:rsidRPr="00D717DA" w:rsidRDefault="00D717DA" w:rsidP="00D717DA">
      <w:pPr>
        <w:pStyle w:val="a9"/>
        <w:numPr>
          <w:ilvl w:val="0"/>
          <w:numId w:val="49"/>
        </w:numPr>
        <w:rPr>
          <w:lang w:val="uk-UA"/>
        </w:rPr>
      </w:pPr>
      <w:r w:rsidRPr="00D717DA">
        <w:rPr>
          <w:snapToGrid w:val="0"/>
          <w:szCs w:val="28"/>
          <w:shd w:val="clear" w:color="auto" w:fill="FFFFFF"/>
          <w:lang w:val="uk-UA"/>
        </w:rPr>
        <w:t xml:space="preserve">Історія виникнення ісламу. Особистість </w:t>
      </w:r>
      <w:proofErr w:type="spellStart"/>
      <w:r w:rsidRPr="00D717DA">
        <w:rPr>
          <w:snapToGrid w:val="0"/>
          <w:szCs w:val="28"/>
          <w:shd w:val="clear" w:color="auto" w:fill="FFFFFF"/>
          <w:lang w:val="uk-UA"/>
        </w:rPr>
        <w:t>Мухаммеда</w:t>
      </w:r>
      <w:proofErr w:type="spellEnd"/>
      <w:r w:rsidRPr="00D717DA">
        <w:rPr>
          <w:snapToGrid w:val="0"/>
          <w:szCs w:val="28"/>
          <w:shd w:val="clear" w:color="auto" w:fill="FFFFFF"/>
          <w:lang w:val="uk-UA"/>
        </w:rPr>
        <w:t xml:space="preserve"> як засновника ісламу.</w:t>
      </w:r>
    </w:p>
    <w:p w:rsidR="00D717DA" w:rsidRPr="00D717DA" w:rsidRDefault="00D717DA" w:rsidP="00D717DA">
      <w:pPr>
        <w:pStyle w:val="a9"/>
        <w:numPr>
          <w:ilvl w:val="0"/>
          <w:numId w:val="49"/>
        </w:numPr>
        <w:rPr>
          <w:lang w:val="uk-UA"/>
        </w:rPr>
      </w:pPr>
      <w:r w:rsidRPr="00D717DA">
        <w:rPr>
          <w:snapToGrid w:val="0"/>
          <w:szCs w:val="28"/>
          <w:shd w:val="clear" w:color="auto" w:fill="FFFFFF"/>
          <w:lang w:val="uk-UA"/>
        </w:rPr>
        <w:t xml:space="preserve">Особливості віровчення і культу ісламу, основні напрямки в ісламі. Священні тексти. </w:t>
      </w:r>
    </w:p>
    <w:p w:rsidR="00D717DA" w:rsidRPr="00D717DA" w:rsidRDefault="00D717DA" w:rsidP="00D717DA">
      <w:pPr>
        <w:pStyle w:val="a9"/>
        <w:widowControl w:val="0"/>
        <w:numPr>
          <w:ilvl w:val="0"/>
          <w:numId w:val="49"/>
        </w:numPr>
        <w:shd w:val="clear" w:color="auto" w:fill="FFFFFF"/>
        <w:autoSpaceDE w:val="0"/>
        <w:autoSpaceDN w:val="0"/>
        <w:adjustRightInd w:val="0"/>
        <w:jc w:val="both"/>
        <w:rPr>
          <w:snapToGrid w:val="0"/>
          <w:szCs w:val="28"/>
          <w:shd w:val="clear" w:color="auto" w:fill="FFFFFF"/>
          <w:lang w:val="uk-UA"/>
        </w:rPr>
      </w:pPr>
      <w:r w:rsidRPr="00D717DA">
        <w:rPr>
          <w:snapToGrid w:val="0"/>
          <w:szCs w:val="28"/>
          <w:shd w:val="clear" w:color="auto" w:fill="FFFFFF"/>
          <w:lang w:val="uk-UA"/>
        </w:rPr>
        <w:t>Розвиток ісламу в Україні.</w:t>
      </w:r>
    </w:p>
    <w:p w:rsidR="00D717DA" w:rsidRPr="00D717DA" w:rsidRDefault="00D717DA" w:rsidP="00D717DA">
      <w:pPr>
        <w:pStyle w:val="a9"/>
        <w:numPr>
          <w:ilvl w:val="0"/>
          <w:numId w:val="49"/>
        </w:numPr>
        <w:rPr>
          <w:lang w:val="uk-UA"/>
        </w:rPr>
      </w:pPr>
      <w:r w:rsidRPr="00D717DA">
        <w:rPr>
          <w:snapToGrid w:val="0"/>
          <w:szCs w:val="28"/>
          <w:lang w:val="uk-UA"/>
        </w:rPr>
        <w:t>Ключові ознаки</w:t>
      </w:r>
      <w:r w:rsidRPr="00D717DA">
        <w:rPr>
          <w:b/>
          <w:snapToGrid w:val="0"/>
          <w:szCs w:val="28"/>
          <w:lang w:val="uk-UA"/>
        </w:rPr>
        <w:t xml:space="preserve"> </w:t>
      </w:r>
      <w:r w:rsidRPr="00D717DA">
        <w:rPr>
          <w:snapToGrid w:val="0"/>
          <w:szCs w:val="28"/>
          <w:lang w:val="uk-UA"/>
        </w:rPr>
        <w:t>нових релігійних вірувань та культів.</w:t>
      </w:r>
    </w:p>
    <w:p w:rsidR="00D717DA" w:rsidRPr="00D717DA" w:rsidRDefault="00D717DA" w:rsidP="00D717DA">
      <w:pPr>
        <w:pStyle w:val="a9"/>
        <w:numPr>
          <w:ilvl w:val="0"/>
          <w:numId w:val="49"/>
        </w:numPr>
        <w:jc w:val="both"/>
        <w:rPr>
          <w:snapToGrid w:val="0"/>
          <w:szCs w:val="28"/>
          <w:lang w:val="uk-UA"/>
        </w:rPr>
      </w:pPr>
      <w:proofErr w:type="spellStart"/>
      <w:r w:rsidRPr="00D717DA">
        <w:rPr>
          <w:snapToGrid w:val="0"/>
          <w:szCs w:val="28"/>
          <w:lang w:val="uk-UA"/>
        </w:rPr>
        <w:t>Неохристиянські</w:t>
      </w:r>
      <w:proofErr w:type="spellEnd"/>
      <w:r w:rsidRPr="00D717DA">
        <w:rPr>
          <w:snapToGrid w:val="0"/>
          <w:szCs w:val="28"/>
          <w:lang w:val="uk-UA"/>
        </w:rPr>
        <w:t xml:space="preserve"> релігійні об’єднання та </w:t>
      </w:r>
      <w:proofErr w:type="spellStart"/>
      <w:r w:rsidRPr="00D717DA">
        <w:rPr>
          <w:snapToGrid w:val="0"/>
          <w:szCs w:val="28"/>
          <w:lang w:val="uk-UA"/>
        </w:rPr>
        <w:t>неоорієнтальні</w:t>
      </w:r>
      <w:proofErr w:type="spellEnd"/>
      <w:r w:rsidRPr="00D717DA">
        <w:rPr>
          <w:snapToGrid w:val="0"/>
          <w:szCs w:val="28"/>
          <w:lang w:val="uk-UA"/>
        </w:rPr>
        <w:t xml:space="preserve"> релігії.</w:t>
      </w:r>
    </w:p>
    <w:p w:rsidR="00D717DA" w:rsidRPr="00D717DA" w:rsidRDefault="00D717DA" w:rsidP="00D717DA">
      <w:pPr>
        <w:pStyle w:val="a9"/>
        <w:numPr>
          <w:ilvl w:val="0"/>
          <w:numId w:val="49"/>
        </w:numPr>
        <w:rPr>
          <w:snapToGrid w:val="0"/>
          <w:szCs w:val="28"/>
          <w:lang w:val="uk-UA"/>
        </w:rPr>
      </w:pPr>
      <w:proofErr w:type="spellStart"/>
      <w:r w:rsidRPr="00D717DA">
        <w:rPr>
          <w:snapToGrid w:val="0"/>
          <w:szCs w:val="28"/>
          <w:lang w:val="uk-UA"/>
        </w:rPr>
        <w:t>Сайєнтологія</w:t>
      </w:r>
      <w:proofErr w:type="spellEnd"/>
      <w:r w:rsidRPr="00D717DA">
        <w:rPr>
          <w:snapToGrid w:val="0"/>
          <w:szCs w:val="28"/>
          <w:lang w:val="uk-UA"/>
        </w:rPr>
        <w:t xml:space="preserve">. </w:t>
      </w:r>
    </w:p>
    <w:p w:rsidR="00D717DA" w:rsidRPr="00D717DA" w:rsidRDefault="00D717DA" w:rsidP="00D717DA">
      <w:pPr>
        <w:pStyle w:val="a9"/>
        <w:numPr>
          <w:ilvl w:val="0"/>
          <w:numId w:val="49"/>
        </w:numPr>
        <w:rPr>
          <w:snapToGrid w:val="0"/>
          <w:szCs w:val="28"/>
          <w:lang w:val="uk-UA"/>
        </w:rPr>
      </w:pPr>
      <w:proofErr w:type="spellStart"/>
      <w:r w:rsidRPr="00D717DA">
        <w:rPr>
          <w:snapToGrid w:val="0"/>
          <w:szCs w:val="28"/>
          <w:lang w:val="uk-UA"/>
        </w:rPr>
        <w:t>Бахаї</w:t>
      </w:r>
      <w:proofErr w:type="spellEnd"/>
      <w:r w:rsidRPr="00D717DA">
        <w:rPr>
          <w:snapToGrid w:val="0"/>
          <w:szCs w:val="28"/>
          <w:lang w:val="uk-UA"/>
        </w:rPr>
        <w:t xml:space="preserve"> (</w:t>
      </w:r>
      <w:proofErr w:type="spellStart"/>
      <w:r w:rsidRPr="00D717DA">
        <w:rPr>
          <w:snapToGrid w:val="0"/>
          <w:szCs w:val="28"/>
          <w:lang w:val="uk-UA"/>
        </w:rPr>
        <w:t>бахаїзм</w:t>
      </w:r>
      <w:proofErr w:type="spellEnd"/>
      <w:r w:rsidRPr="00D717DA">
        <w:rPr>
          <w:snapToGrid w:val="0"/>
          <w:szCs w:val="28"/>
          <w:lang w:val="uk-UA"/>
        </w:rPr>
        <w:t xml:space="preserve">). </w:t>
      </w:r>
    </w:p>
    <w:p w:rsidR="00D717DA" w:rsidRPr="00D717DA" w:rsidRDefault="00D717DA" w:rsidP="00D717DA">
      <w:pPr>
        <w:pStyle w:val="a9"/>
        <w:numPr>
          <w:ilvl w:val="0"/>
          <w:numId w:val="49"/>
        </w:numPr>
        <w:rPr>
          <w:snapToGrid w:val="0"/>
          <w:szCs w:val="28"/>
          <w:lang w:val="uk-UA"/>
        </w:rPr>
      </w:pPr>
      <w:proofErr w:type="spellStart"/>
      <w:r w:rsidRPr="00D717DA">
        <w:rPr>
          <w:snapToGrid w:val="0"/>
          <w:szCs w:val="28"/>
          <w:lang w:val="uk-UA"/>
        </w:rPr>
        <w:t>Неоязицницькі</w:t>
      </w:r>
      <w:proofErr w:type="spellEnd"/>
      <w:r w:rsidRPr="00D717DA">
        <w:rPr>
          <w:snapToGrid w:val="0"/>
          <w:szCs w:val="28"/>
          <w:lang w:val="uk-UA"/>
        </w:rPr>
        <w:t xml:space="preserve"> релігії. </w:t>
      </w:r>
    </w:p>
    <w:p w:rsidR="00D717DA" w:rsidRPr="00D717DA" w:rsidRDefault="00D717DA" w:rsidP="00D717DA">
      <w:pPr>
        <w:pStyle w:val="a9"/>
        <w:numPr>
          <w:ilvl w:val="0"/>
          <w:numId w:val="49"/>
        </w:numPr>
        <w:jc w:val="both"/>
        <w:rPr>
          <w:snapToGrid w:val="0"/>
          <w:szCs w:val="28"/>
          <w:lang w:val="uk-UA"/>
        </w:rPr>
      </w:pPr>
      <w:r w:rsidRPr="00D717DA">
        <w:rPr>
          <w:snapToGrid w:val="0"/>
          <w:szCs w:val="28"/>
          <w:lang w:val="uk-UA"/>
        </w:rPr>
        <w:t>Сатанізм та його різновиди.</w:t>
      </w:r>
    </w:p>
    <w:p w:rsidR="00D717DA" w:rsidRPr="00D717DA" w:rsidRDefault="00D717DA" w:rsidP="00D717DA">
      <w:pPr>
        <w:pStyle w:val="a9"/>
        <w:widowControl w:val="0"/>
        <w:numPr>
          <w:ilvl w:val="0"/>
          <w:numId w:val="49"/>
        </w:numPr>
        <w:autoSpaceDE w:val="0"/>
        <w:autoSpaceDN w:val="0"/>
        <w:snapToGrid w:val="0"/>
        <w:jc w:val="both"/>
        <w:rPr>
          <w:color w:val="000000"/>
          <w:szCs w:val="28"/>
          <w:lang w:val="uk-UA"/>
        </w:rPr>
      </w:pPr>
      <w:r w:rsidRPr="00D717DA">
        <w:rPr>
          <w:szCs w:val="28"/>
          <w:lang w:val="uk-UA"/>
        </w:rPr>
        <w:t xml:space="preserve">Місце та роль релігій та релігійних організацій в сучасному світі. </w:t>
      </w:r>
    </w:p>
    <w:p w:rsidR="00D717DA" w:rsidRPr="00D717DA" w:rsidRDefault="00D717DA" w:rsidP="00D717DA">
      <w:pPr>
        <w:pStyle w:val="a9"/>
        <w:widowControl w:val="0"/>
        <w:numPr>
          <w:ilvl w:val="0"/>
          <w:numId w:val="49"/>
        </w:numPr>
        <w:autoSpaceDE w:val="0"/>
        <w:autoSpaceDN w:val="0"/>
        <w:snapToGrid w:val="0"/>
        <w:jc w:val="both"/>
        <w:rPr>
          <w:color w:val="000000"/>
          <w:szCs w:val="28"/>
          <w:lang w:val="uk-UA"/>
        </w:rPr>
      </w:pPr>
      <w:r w:rsidRPr="00D717DA">
        <w:rPr>
          <w:szCs w:val="28"/>
          <w:lang w:val="uk-UA"/>
        </w:rPr>
        <w:t>Сучасна релігійна ситуація в Україні</w:t>
      </w:r>
    </w:p>
    <w:p w:rsidR="00D717DA" w:rsidRPr="00D717DA" w:rsidRDefault="00D717DA" w:rsidP="00D717DA">
      <w:pPr>
        <w:pStyle w:val="a9"/>
        <w:widowControl w:val="0"/>
        <w:numPr>
          <w:ilvl w:val="0"/>
          <w:numId w:val="49"/>
        </w:numPr>
        <w:autoSpaceDE w:val="0"/>
        <w:autoSpaceDN w:val="0"/>
        <w:snapToGrid w:val="0"/>
        <w:jc w:val="both"/>
        <w:rPr>
          <w:color w:val="000000"/>
          <w:szCs w:val="28"/>
          <w:lang w:val="uk-UA"/>
        </w:rPr>
      </w:pPr>
      <w:r w:rsidRPr="00D717DA">
        <w:rPr>
          <w:szCs w:val="28"/>
          <w:lang w:val="uk-UA"/>
        </w:rPr>
        <w:t>Агностицизм та атеїзм</w:t>
      </w:r>
    </w:p>
    <w:p w:rsidR="00D717DA" w:rsidRPr="00D717DA" w:rsidRDefault="00D717DA" w:rsidP="00D717DA">
      <w:pPr>
        <w:pStyle w:val="a9"/>
        <w:widowControl w:val="0"/>
        <w:numPr>
          <w:ilvl w:val="0"/>
          <w:numId w:val="49"/>
        </w:numPr>
        <w:autoSpaceDE w:val="0"/>
        <w:autoSpaceDN w:val="0"/>
        <w:snapToGrid w:val="0"/>
        <w:jc w:val="both"/>
        <w:rPr>
          <w:color w:val="000000"/>
          <w:szCs w:val="28"/>
          <w:lang w:val="uk-UA"/>
        </w:rPr>
      </w:pPr>
      <w:r w:rsidRPr="00D717DA">
        <w:rPr>
          <w:szCs w:val="28"/>
          <w:lang w:val="uk-UA"/>
        </w:rPr>
        <w:t>Процес реалізації принципу свободи совісті та віросповідання, його законодавча база.</w:t>
      </w:r>
    </w:p>
    <w:p w:rsidR="002B608C" w:rsidRPr="00D717DA" w:rsidRDefault="002B608C" w:rsidP="006F2F6D">
      <w:pPr>
        <w:tabs>
          <w:tab w:val="left" w:pos="0"/>
        </w:tabs>
        <w:rPr>
          <w:b/>
          <w:color w:val="000000"/>
          <w:szCs w:val="28"/>
          <w:lang w:val="uk-UA"/>
        </w:rPr>
      </w:pPr>
    </w:p>
    <w:p w:rsidR="00D717DA" w:rsidRPr="00D717DA" w:rsidRDefault="00D717DA" w:rsidP="006F2F6D">
      <w:pPr>
        <w:tabs>
          <w:tab w:val="left" w:pos="0"/>
        </w:tabs>
        <w:rPr>
          <w:b/>
          <w:color w:val="000000"/>
          <w:szCs w:val="28"/>
          <w:lang w:val="uk-UA"/>
        </w:rPr>
      </w:pPr>
    </w:p>
    <w:p w:rsidR="006F2F6D" w:rsidRPr="00D717DA" w:rsidRDefault="006F2F6D" w:rsidP="006F2F6D">
      <w:pPr>
        <w:tabs>
          <w:tab w:val="left" w:pos="0"/>
        </w:tabs>
        <w:rPr>
          <w:b/>
          <w:color w:val="000000"/>
          <w:szCs w:val="28"/>
          <w:lang w:val="uk-UA"/>
        </w:rPr>
      </w:pPr>
    </w:p>
    <w:p w:rsidR="006F2F6D" w:rsidRPr="00D717DA" w:rsidRDefault="006F2F6D" w:rsidP="006F2F6D">
      <w:pPr>
        <w:tabs>
          <w:tab w:val="left" w:pos="0"/>
        </w:tabs>
        <w:rPr>
          <w:color w:val="000000"/>
          <w:szCs w:val="28"/>
          <w:lang w:val="uk-UA"/>
        </w:rPr>
      </w:pPr>
      <w:r w:rsidRPr="00D717DA">
        <w:rPr>
          <w:color w:val="000000"/>
          <w:szCs w:val="28"/>
          <w:lang w:val="uk-UA"/>
        </w:rPr>
        <w:t>Завідувачка кафедри філософії, проф.</w:t>
      </w:r>
      <w:r w:rsidRPr="00D717DA">
        <w:rPr>
          <w:color w:val="000000"/>
          <w:szCs w:val="28"/>
          <w:lang w:val="uk-UA"/>
        </w:rPr>
        <w:tab/>
      </w:r>
      <w:r w:rsidRPr="00D717DA">
        <w:rPr>
          <w:color w:val="000000"/>
          <w:szCs w:val="28"/>
          <w:lang w:val="uk-UA"/>
        </w:rPr>
        <w:tab/>
      </w:r>
      <w:r w:rsidRPr="00D717DA">
        <w:rPr>
          <w:color w:val="000000"/>
          <w:szCs w:val="28"/>
          <w:lang w:val="uk-UA"/>
        </w:rPr>
        <w:tab/>
      </w:r>
      <w:r w:rsidRPr="00D717DA">
        <w:rPr>
          <w:color w:val="000000"/>
          <w:szCs w:val="28"/>
          <w:lang w:val="uk-UA"/>
        </w:rPr>
        <w:tab/>
        <w:t xml:space="preserve">К.І. Карпенко </w:t>
      </w:r>
    </w:p>
    <w:sectPr w:rsidR="006F2F6D" w:rsidRPr="00D717DA" w:rsidSect="00410DA1">
      <w:footerReference w:type="default" r:id="rId9"/>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A6" w:rsidRDefault="00516DA6" w:rsidP="000C48B2">
      <w:r>
        <w:separator/>
      </w:r>
    </w:p>
  </w:endnote>
  <w:endnote w:type="continuationSeparator" w:id="0">
    <w:p w:rsidR="00516DA6" w:rsidRDefault="00516DA6"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A8" w:rsidRDefault="000858BC">
    <w:pPr>
      <w:pStyle w:val="ad"/>
      <w:jc w:val="right"/>
    </w:pPr>
    <w:r>
      <w:fldChar w:fldCharType="begin"/>
    </w:r>
    <w:r>
      <w:instrText>PAGE   \* MERGEFORMAT</w:instrText>
    </w:r>
    <w:r>
      <w:fldChar w:fldCharType="separate"/>
    </w:r>
    <w:r w:rsidR="00C757B7">
      <w:rPr>
        <w:noProof/>
      </w:rPr>
      <w:t>14</w:t>
    </w:r>
    <w:r>
      <w:rPr>
        <w:noProof/>
      </w:rPr>
      <w:fldChar w:fldCharType="end"/>
    </w:r>
  </w:p>
  <w:p w:rsidR="00D837A8" w:rsidRDefault="00D837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A6" w:rsidRDefault="00516DA6" w:rsidP="000C48B2">
      <w:r>
        <w:separator/>
      </w:r>
    </w:p>
  </w:footnote>
  <w:footnote w:type="continuationSeparator" w:id="0">
    <w:p w:rsidR="00516DA6" w:rsidRDefault="00516DA6"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90E0D"/>
    <w:multiLevelType w:val="multilevel"/>
    <w:tmpl w:val="2A707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22262"/>
    <w:multiLevelType w:val="hybridMultilevel"/>
    <w:tmpl w:val="8074599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773D38"/>
    <w:multiLevelType w:val="hybridMultilevel"/>
    <w:tmpl w:val="054ECE9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B35F3"/>
    <w:multiLevelType w:val="hybridMultilevel"/>
    <w:tmpl w:val="3F7E1F56"/>
    <w:lvl w:ilvl="0" w:tplc="86829E2A">
      <w:start w:val="1"/>
      <w:numFmt w:val="decimal"/>
      <w:lvlText w:val="%1."/>
      <w:lvlJc w:val="left"/>
      <w:pPr>
        <w:tabs>
          <w:tab w:val="num" w:pos="1440"/>
        </w:tabs>
        <w:ind w:left="1440" w:hanging="360"/>
      </w:pPr>
      <w:rPr>
        <w:rFonts w:hint="default"/>
        <w:b w:val="0"/>
      </w:rPr>
    </w:lvl>
    <w:lvl w:ilvl="1" w:tplc="5F8008D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0">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6">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9">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1">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3">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016FD8"/>
    <w:multiLevelType w:val="multilevel"/>
    <w:tmpl w:val="5856766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C4E6AB0"/>
    <w:multiLevelType w:val="hybridMultilevel"/>
    <w:tmpl w:val="645A6E3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18572CC"/>
    <w:multiLevelType w:val="hybridMultilevel"/>
    <w:tmpl w:val="A4BC4B0A"/>
    <w:lvl w:ilvl="0" w:tplc="0422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3">
    <w:nsid w:val="76752C63"/>
    <w:multiLevelType w:val="hybridMultilevel"/>
    <w:tmpl w:val="1FC65E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6">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2"/>
  </w:num>
  <w:num w:numId="2">
    <w:abstractNumId w:val="33"/>
  </w:num>
  <w:num w:numId="3">
    <w:abstractNumId w:val="37"/>
  </w:num>
  <w:num w:numId="4">
    <w:abstractNumId w:val="16"/>
  </w:num>
  <w:num w:numId="5">
    <w:abstractNumId w:val="23"/>
  </w:num>
  <w:num w:numId="6">
    <w:abstractNumId w:val="32"/>
  </w:num>
  <w:num w:numId="7">
    <w:abstractNumId w:val="12"/>
  </w:num>
  <w:num w:numId="8">
    <w:abstractNumId w:val="29"/>
  </w:num>
  <w:num w:numId="9">
    <w:abstractNumId w:val="28"/>
  </w:num>
  <w:num w:numId="10">
    <w:abstractNumId w:val="30"/>
  </w:num>
  <w:num w:numId="11">
    <w:abstractNumId w:val="0"/>
  </w:num>
  <w:num w:numId="12">
    <w:abstractNumId w:val="24"/>
  </w:num>
  <w:num w:numId="13">
    <w:abstractNumId w:val="14"/>
  </w:num>
  <w:num w:numId="14">
    <w:abstractNumId w:val="44"/>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9"/>
  </w:num>
  <w:num w:numId="19">
    <w:abstractNumId w:val="25"/>
  </w:num>
  <w:num w:numId="20">
    <w:abstractNumId w:val="31"/>
  </w:num>
  <w:num w:numId="21">
    <w:abstractNumId w:val="41"/>
  </w:num>
  <w:num w:numId="22">
    <w:abstractNumId w:val="45"/>
  </w:num>
  <w:num w:numId="23">
    <w:abstractNumId w:val="6"/>
  </w:num>
  <w:num w:numId="24">
    <w:abstractNumId w:val="20"/>
  </w:num>
  <w:num w:numId="25">
    <w:abstractNumId w:val="5"/>
  </w:num>
  <w:num w:numId="26">
    <w:abstractNumId w:val="15"/>
  </w:num>
  <w:num w:numId="27">
    <w:abstractNumId w:val="21"/>
  </w:num>
  <w:num w:numId="28">
    <w:abstractNumId w:val="13"/>
  </w:num>
  <w:num w:numId="29">
    <w:abstractNumId w:val="9"/>
  </w:num>
  <w:num w:numId="30">
    <w:abstractNumId w:val="26"/>
  </w:num>
  <w:num w:numId="31">
    <w:abstractNumId w:val="27"/>
  </w:num>
  <w:num w:numId="32">
    <w:abstractNumId w:val="10"/>
  </w:num>
  <w:num w:numId="33">
    <w:abstractNumId w:val="36"/>
  </w:num>
  <w:num w:numId="34">
    <w:abstractNumId w:val="39"/>
  </w:num>
  <w:num w:numId="35">
    <w:abstractNumId w:val="11"/>
  </w:num>
  <w:num w:numId="36">
    <w:abstractNumId w:val="4"/>
  </w:num>
  <w:num w:numId="37">
    <w:abstractNumId w:val="2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
  </w:num>
  <w:num w:numId="45">
    <w:abstractNumId w:val="17"/>
  </w:num>
  <w:num w:numId="46">
    <w:abstractNumId w:val="7"/>
  </w:num>
  <w:num w:numId="47">
    <w:abstractNumId w:val="43"/>
  </w:num>
  <w:num w:numId="48">
    <w:abstractNumId w:val="3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7057"/>
    <w:rsid w:val="00004635"/>
    <w:rsid w:val="00011FC9"/>
    <w:rsid w:val="0001257A"/>
    <w:rsid w:val="000125D5"/>
    <w:rsid w:val="0001384C"/>
    <w:rsid w:val="00021138"/>
    <w:rsid w:val="00030937"/>
    <w:rsid w:val="00030D2C"/>
    <w:rsid w:val="0008071E"/>
    <w:rsid w:val="000858BC"/>
    <w:rsid w:val="00091FB1"/>
    <w:rsid w:val="00092850"/>
    <w:rsid w:val="000A4A8A"/>
    <w:rsid w:val="000B321B"/>
    <w:rsid w:val="000C482E"/>
    <w:rsid w:val="000C48B2"/>
    <w:rsid w:val="000C7409"/>
    <w:rsid w:val="000D30C9"/>
    <w:rsid w:val="000D72D3"/>
    <w:rsid w:val="000E7C6D"/>
    <w:rsid w:val="00105E56"/>
    <w:rsid w:val="00117305"/>
    <w:rsid w:val="00125BC8"/>
    <w:rsid w:val="001341E4"/>
    <w:rsid w:val="0013485B"/>
    <w:rsid w:val="00136794"/>
    <w:rsid w:val="001449DF"/>
    <w:rsid w:val="0015073C"/>
    <w:rsid w:val="00161824"/>
    <w:rsid w:val="001632D7"/>
    <w:rsid w:val="00172351"/>
    <w:rsid w:val="00190F3B"/>
    <w:rsid w:val="001A48BA"/>
    <w:rsid w:val="001B1EDF"/>
    <w:rsid w:val="001D0050"/>
    <w:rsid w:val="001D0297"/>
    <w:rsid w:val="001D77A9"/>
    <w:rsid w:val="001E48C4"/>
    <w:rsid w:val="00204C67"/>
    <w:rsid w:val="00207527"/>
    <w:rsid w:val="002107F1"/>
    <w:rsid w:val="00230BF5"/>
    <w:rsid w:val="00240D92"/>
    <w:rsid w:val="0025486A"/>
    <w:rsid w:val="0026003E"/>
    <w:rsid w:val="002603C3"/>
    <w:rsid w:val="00260F85"/>
    <w:rsid w:val="002645B4"/>
    <w:rsid w:val="00267788"/>
    <w:rsid w:val="00277622"/>
    <w:rsid w:val="00280573"/>
    <w:rsid w:val="002806ED"/>
    <w:rsid w:val="002816B0"/>
    <w:rsid w:val="00281EAA"/>
    <w:rsid w:val="00281F33"/>
    <w:rsid w:val="00283C6C"/>
    <w:rsid w:val="002945E3"/>
    <w:rsid w:val="002953B8"/>
    <w:rsid w:val="00296368"/>
    <w:rsid w:val="002A5CB0"/>
    <w:rsid w:val="002B608C"/>
    <w:rsid w:val="002C15BF"/>
    <w:rsid w:val="002E773D"/>
    <w:rsid w:val="002F0C1C"/>
    <w:rsid w:val="002F6A6E"/>
    <w:rsid w:val="00301DAA"/>
    <w:rsid w:val="00306702"/>
    <w:rsid w:val="00312E89"/>
    <w:rsid w:val="0032272D"/>
    <w:rsid w:val="00324F7D"/>
    <w:rsid w:val="00334F94"/>
    <w:rsid w:val="00335250"/>
    <w:rsid w:val="00354E86"/>
    <w:rsid w:val="003638B0"/>
    <w:rsid w:val="00365ADF"/>
    <w:rsid w:val="00375CB0"/>
    <w:rsid w:val="00380CEB"/>
    <w:rsid w:val="003811EF"/>
    <w:rsid w:val="00384D3F"/>
    <w:rsid w:val="00386C2C"/>
    <w:rsid w:val="0038714E"/>
    <w:rsid w:val="00395A6E"/>
    <w:rsid w:val="003A114D"/>
    <w:rsid w:val="003B22A6"/>
    <w:rsid w:val="003B36D3"/>
    <w:rsid w:val="003E3C2F"/>
    <w:rsid w:val="003F595E"/>
    <w:rsid w:val="003F63B1"/>
    <w:rsid w:val="00406AF2"/>
    <w:rsid w:val="00410DA1"/>
    <w:rsid w:val="00424176"/>
    <w:rsid w:val="00445908"/>
    <w:rsid w:val="00470A0F"/>
    <w:rsid w:val="004731A8"/>
    <w:rsid w:val="0047459D"/>
    <w:rsid w:val="0047792C"/>
    <w:rsid w:val="00482027"/>
    <w:rsid w:val="004849D5"/>
    <w:rsid w:val="00485594"/>
    <w:rsid w:val="004A7340"/>
    <w:rsid w:val="004B0427"/>
    <w:rsid w:val="004C4490"/>
    <w:rsid w:val="004C69C9"/>
    <w:rsid w:val="004C7456"/>
    <w:rsid w:val="004E20A4"/>
    <w:rsid w:val="004F2627"/>
    <w:rsid w:val="005005C2"/>
    <w:rsid w:val="00515688"/>
    <w:rsid w:val="00516DA6"/>
    <w:rsid w:val="005216D4"/>
    <w:rsid w:val="00523A0F"/>
    <w:rsid w:val="00524E79"/>
    <w:rsid w:val="00537DA6"/>
    <w:rsid w:val="00557D1B"/>
    <w:rsid w:val="0056126D"/>
    <w:rsid w:val="00561539"/>
    <w:rsid w:val="00563D50"/>
    <w:rsid w:val="00564877"/>
    <w:rsid w:val="0059701D"/>
    <w:rsid w:val="005B296E"/>
    <w:rsid w:val="005D3207"/>
    <w:rsid w:val="005E33E5"/>
    <w:rsid w:val="005F1136"/>
    <w:rsid w:val="005F5C5E"/>
    <w:rsid w:val="0061461B"/>
    <w:rsid w:val="0063227B"/>
    <w:rsid w:val="00632919"/>
    <w:rsid w:val="00633BAE"/>
    <w:rsid w:val="00635F3A"/>
    <w:rsid w:val="00642B23"/>
    <w:rsid w:val="00652B7A"/>
    <w:rsid w:val="00652B8C"/>
    <w:rsid w:val="00654793"/>
    <w:rsid w:val="006557B8"/>
    <w:rsid w:val="0066486C"/>
    <w:rsid w:val="00682398"/>
    <w:rsid w:val="00685B55"/>
    <w:rsid w:val="006B3848"/>
    <w:rsid w:val="006C0642"/>
    <w:rsid w:val="006C36D6"/>
    <w:rsid w:val="006C4294"/>
    <w:rsid w:val="006C4EB6"/>
    <w:rsid w:val="006C7E0A"/>
    <w:rsid w:val="006E1658"/>
    <w:rsid w:val="006E1756"/>
    <w:rsid w:val="006E7875"/>
    <w:rsid w:val="006F0164"/>
    <w:rsid w:val="006F0850"/>
    <w:rsid w:val="006F2F6D"/>
    <w:rsid w:val="007026C6"/>
    <w:rsid w:val="007034A1"/>
    <w:rsid w:val="00704844"/>
    <w:rsid w:val="00711770"/>
    <w:rsid w:val="00712113"/>
    <w:rsid w:val="0071784A"/>
    <w:rsid w:val="00721F41"/>
    <w:rsid w:val="00725C13"/>
    <w:rsid w:val="00727C56"/>
    <w:rsid w:val="00740016"/>
    <w:rsid w:val="0074024E"/>
    <w:rsid w:val="00742971"/>
    <w:rsid w:val="007440A7"/>
    <w:rsid w:val="00745DE9"/>
    <w:rsid w:val="00771867"/>
    <w:rsid w:val="007737AF"/>
    <w:rsid w:val="0078097C"/>
    <w:rsid w:val="00792BE3"/>
    <w:rsid w:val="007A361D"/>
    <w:rsid w:val="007A7DA5"/>
    <w:rsid w:val="007B081D"/>
    <w:rsid w:val="007B2C50"/>
    <w:rsid w:val="007B6B2D"/>
    <w:rsid w:val="007C255C"/>
    <w:rsid w:val="007C3DE5"/>
    <w:rsid w:val="007D2241"/>
    <w:rsid w:val="007D7EAD"/>
    <w:rsid w:val="007E0F83"/>
    <w:rsid w:val="007E592F"/>
    <w:rsid w:val="00805574"/>
    <w:rsid w:val="00807BD7"/>
    <w:rsid w:val="008447A2"/>
    <w:rsid w:val="00845BFA"/>
    <w:rsid w:val="0084760C"/>
    <w:rsid w:val="008668C4"/>
    <w:rsid w:val="00870A99"/>
    <w:rsid w:val="008957B5"/>
    <w:rsid w:val="008A19CB"/>
    <w:rsid w:val="008B285F"/>
    <w:rsid w:val="008C4E5C"/>
    <w:rsid w:val="008D0D18"/>
    <w:rsid w:val="008D7702"/>
    <w:rsid w:val="008E3C75"/>
    <w:rsid w:val="008E4217"/>
    <w:rsid w:val="008F728D"/>
    <w:rsid w:val="00900DF8"/>
    <w:rsid w:val="00940F45"/>
    <w:rsid w:val="00953A95"/>
    <w:rsid w:val="009679C2"/>
    <w:rsid w:val="00971B2C"/>
    <w:rsid w:val="00980CB2"/>
    <w:rsid w:val="009971B9"/>
    <w:rsid w:val="009A6872"/>
    <w:rsid w:val="009F4729"/>
    <w:rsid w:val="00A0479E"/>
    <w:rsid w:val="00A04830"/>
    <w:rsid w:val="00A11214"/>
    <w:rsid w:val="00A17BDB"/>
    <w:rsid w:val="00A242C3"/>
    <w:rsid w:val="00A2531D"/>
    <w:rsid w:val="00A26FA3"/>
    <w:rsid w:val="00A30137"/>
    <w:rsid w:val="00A30B67"/>
    <w:rsid w:val="00A5638E"/>
    <w:rsid w:val="00A611B9"/>
    <w:rsid w:val="00A6637E"/>
    <w:rsid w:val="00A67FEE"/>
    <w:rsid w:val="00A82E45"/>
    <w:rsid w:val="00A862FD"/>
    <w:rsid w:val="00A870FA"/>
    <w:rsid w:val="00A912B8"/>
    <w:rsid w:val="00A943F3"/>
    <w:rsid w:val="00A9464B"/>
    <w:rsid w:val="00A95C30"/>
    <w:rsid w:val="00A972D4"/>
    <w:rsid w:val="00AA4F11"/>
    <w:rsid w:val="00AA7708"/>
    <w:rsid w:val="00AB7555"/>
    <w:rsid w:val="00AC3435"/>
    <w:rsid w:val="00AD1FC7"/>
    <w:rsid w:val="00AE0202"/>
    <w:rsid w:val="00AE1D17"/>
    <w:rsid w:val="00AE7DCC"/>
    <w:rsid w:val="00AF6666"/>
    <w:rsid w:val="00B0161A"/>
    <w:rsid w:val="00B11473"/>
    <w:rsid w:val="00B13985"/>
    <w:rsid w:val="00B24D99"/>
    <w:rsid w:val="00B34F7D"/>
    <w:rsid w:val="00B42C97"/>
    <w:rsid w:val="00B42EA2"/>
    <w:rsid w:val="00B66AE7"/>
    <w:rsid w:val="00B67397"/>
    <w:rsid w:val="00B7253C"/>
    <w:rsid w:val="00B72A7C"/>
    <w:rsid w:val="00B72BBB"/>
    <w:rsid w:val="00B97F21"/>
    <w:rsid w:val="00BA3044"/>
    <w:rsid w:val="00BB5667"/>
    <w:rsid w:val="00BD0692"/>
    <w:rsid w:val="00BD0B36"/>
    <w:rsid w:val="00BE547C"/>
    <w:rsid w:val="00BF756A"/>
    <w:rsid w:val="00C1166A"/>
    <w:rsid w:val="00C15452"/>
    <w:rsid w:val="00C212F0"/>
    <w:rsid w:val="00C233F4"/>
    <w:rsid w:val="00C4263B"/>
    <w:rsid w:val="00C45A78"/>
    <w:rsid w:val="00C467C8"/>
    <w:rsid w:val="00C515BC"/>
    <w:rsid w:val="00C70700"/>
    <w:rsid w:val="00C72CD6"/>
    <w:rsid w:val="00C74B3E"/>
    <w:rsid w:val="00C757B7"/>
    <w:rsid w:val="00C77810"/>
    <w:rsid w:val="00C87E34"/>
    <w:rsid w:val="00C91C97"/>
    <w:rsid w:val="00CA13F8"/>
    <w:rsid w:val="00CA1964"/>
    <w:rsid w:val="00CA5FBE"/>
    <w:rsid w:val="00CB5352"/>
    <w:rsid w:val="00CB78A1"/>
    <w:rsid w:val="00CC18F0"/>
    <w:rsid w:val="00CD2675"/>
    <w:rsid w:val="00CD45FB"/>
    <w:rsid w:val="00CD56EC"/>
    <w:rsid w:val="00CE1526"/>
    <w:rsid w:val="00CE4373"/>
    <w:rsid w:val="00CE5610"/>
    <w:rsid w:val="00CF15B9"/>
    <w:rsid w:val="00CF60B5"/>
    <w:rsid w:val="00D0588B"/>
    <w:rsid w:val="00D058DC"/>
    <w:rsid w:val="00D146DB"/>
    <w:rsid w:val="00D20B83"/>
    <w:rsid w:val="00D23B27"/>
    <w:rsid w:val="00D346C0"/>
    <w:rsid w:val="00D4227A"/>
    <w:rsid w:val="00D65CD2"/>
    <w:rsid w:val="00D66215"/>
    <w:rsid w:val="00D665D2"/>
    <w:rsid w:val="00D70D38"/>
    <w:rsid w:val="00D717DA"/>
    <w:rsid w:val="00D81BCD"/>
    <w:rsid w:val="00D837A8"/>
    <w:rsid w:val="00D8526F"/>
    <w:rsid w:val="00D87382"/>
    <w:rsid w:val="00D96F5E"/>
    <w:rsid w:val="00D9732A"/>
    <w:rsid w:val="00DB70BE"/>
    <w:rsid w:val="00DC08A1"/>
    <w:rsid w:val="00DC0926"/>
    <w:rsid w:val="00DC5646"/>
    <w:rsid w:val="00DD1110"/>
    <w:rsid w:val="00DE25C6"/>
    <w:rsid w:val="00DE2C9F"/>
    <w:rsid w:val="00DE45FD"/>
    <w:rsid w:val="00E05A1A"/>
    <w:rsid w:val="00E06285"/>
    <w:rsid w:val="00E10CFC"/>
    <w:rsid w:val="00E50DCD"/>
    <w:rsid w:val="00E64753"/>
    <w:rsid w:val="00E652C0"/>
    <w:rsid w:val="00E8086F"/>
    <w:rsid w:val="00E833DC"/>
    <w:rsid w:val="00E86099"/>
    <w:rsid w:val="00E9322C"/>
    <w:rsid w:val="00E97170"/>
    <w:rsid w:val="00EA0043"/>
    <w:rsid w:val="00EA0774"/>
    <w:rsid w:val="00EA402F"/>
    <w:rsid w:val="00ED4CCC"/>
    <w:rsid w:val="00EE036B"/>
    <w:rsid w:val="00EE08B7"/>
    <w:rsid w:val="00EE2935"/>
    <w:rsid w:val="00EE4897"/>
    <w:rsid w:val="00EE7057"/>
    <w:rsid w:val="00EF7CA7"/>
    <w:rsid w:val="00F1138A"/>
    <w:rsid w:val="00F17A4B"/>
    <w:rsid w:val="00F30169"/>
    <w:rsid w:val="00F330FA"/>
    <w:rsid w:val="00F43FB3"/>
    <w:rsid w:val="00F45993"/>
    <w:rsid w:val="00F5002A"/>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 w:type="character" w:customStyle="1" w:styleId="fontstyle01">
    <w:name w:val="fontstyle01"/>
    <w:basedOn w:val="a0"/>
    <w:rsid w:val="00D66215"/>
    <w:rPr>
      <w:rFonts w:ascii="Bookman Old Style" w:hAnsi="Bookman Old Style" w:hint="default"/>
      <w:b w:val="0"/>
      <w:bCs w:val="0"/>
      <w:i w:val="0"/>
      <w:iCs w:val="0"/>
      <w:color w:val="000000"/>
      <w:sz w:val="20"/>
      <w:szCs w:val="20"/>
    </w:rPr>
  </w:style>
  <w:style w:type="character" w:customStyle="1" w:styleId="fontstyle21">
    <w:name w:val="fontstyle21"/>
    <w:basedOn w:val="a0"/>
    <w:rsid w:val="00C212F0"/>
    <w:rPr>
      <w:rFonts w:ascii="Symbol" w:hAnsi="Symbol" w:hint="default"/>
      <w:b w:val="0"/>
      <w:bCs w:val="0"/>
      <w:i w:val="0"/>
      <w:iCs w:val="0"/>
      <w:color w:val="000000"/>
      <w:sz w:val="20"/>
      <w:szCs w:val="20"/>
    </w:rPr>
  </w:style>
  <w:style w:type="character" w:customStyle="1" w:styleId="fontstyle31">
    <w:name w:val="fontstyle31"/>
    <w:basedOn w:val="a0"/>
    <w:rsid w:val="00C212F0"/>
    <w:rPr>
      <w:rFonts w:ascii="Times New Roman" w:hAnsi="Times New Roman" w:cs="Times New Roman" w:hint="default"/>
      <w:b w:val="0"/>
      <w:bCs w:val="0"/>
      <w:i w:val="0"/>
      <w:iCs w:val="0"/>
      <w:color w:val="000000"/>
      <w:sz w:val="16"/>
      <w:szCs w:val="16"/>
    </w:rPr>
  </w:style>
  <w:style w:type="character" w:customStyle="1" w:styleId="fontstyle41">
    <w:name w:val="fontstyle41"/>
    <w:basedOn w:val="a0"/>
    <w:rsid w:val="00C212F0"/>
    <w:rPr>
      <w:rFonts w:ascii="Bookman Old Style" w:hAnsi="Bookman Old Style" w:hint="default"/>
      <w:b/>
      <w:bCs/>
      <w:i w:val="0"/>
      <w:iCs w:val="0"/>
      <w:color w:val="000000"/>
      <w:sz w:val="20"/>
      <w:szCs w:val="20"/>
    </w:rPr>
  </w:style>
  <w:style w:type="paragraph" w:styleId="af5">
    <w:name w:val="caption"/>
    <w:basedOn w:val="a"/>
    <w:next w:val="a"/>
    <w:qFormat/>
    <w:locked/>
    <w:rsid w:val="007034A1"/>
    <w:pPr>
      <w:widowControl w:val="0"/>
      <w:autoSpaceDE w:val="0"/>
      <w:autoSpaceDN w:val="0"/>
      <w:adjustRightInd w:val="0"/>
      <w:jc w:val="center"/>
    </w:pPr>
    <w:rPr>
      <w:i/>
      <w:iCs/>
      <w:szCs w:val="28"/>
      <w:lang w:val="uk-UA"/>
    </w:rPr>
  </w:style>
  <w:style w:type="character" w:customStyle="1" w:styleId="apple-style-span">
    <w:name w:val="apple-style-span"/>
    <w:basedOn w:val="a0"/>
    <w:rsid w:val="007034A1"/>
    <w:rPr>
      <w:rFonts w:eastAsia="SimSun" w:cs="Mangal"/>
      <w:lang w:val="uk-UA" w:eastAsia="zh-CN" w:bidi="hi-IN"/>
    </w:rPr>
  </w:style>
  <w:style w:type="paragraph" w:styleId="af6">
    <w:name w:val="No Spacing"/>
    <w:qFormat/>
    <w:rsid w:val="00260F85"/>
    <w:pPr>
      <w:ind w:firstLine="357"/>
      <w:jc w:val="both"/>
    </w:pPr>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066995433">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77FD-FC72-4D67-985B-4D5063A0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3790</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2020-11-16T08:46:00Z</dcterms:created>
  <dcterms:modified xsi:type="dcterms:W3CDTF">2020-11-16T08:46:00Z</dcterms:modified>
</cp:coreProperties>
</file>