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75" w:rsidRPr="005730FF" w:rsidRDefault="00AE4C75" w:rsidP="00380CEB">
      <w:pPr>
        <w:pStyle w:val="FR2"/>
        <w:spacing w:before="0" w:line="360" w:lineRule="auto"/>
        <w:ind w:left="0" w:firstLine="0"/>
        <w:jc w:val="center"/>
        <w:rPr>
          <w:rFonts w:ascii="Times New Roman" w:hAnsi="Times New Roman" w:cs="Times New Roman"/>
          <w:sz w:val="28"/>
          <w:szCs w:val="28"/>
        </w:rPr>
      </w:pPr>
      <w:r w:rsidRPr="005730FF">
        <w:rPr>
          <w:rFonts w:ascii="Times New Roman" w:hAnsi="Times New Roman" w:cs="Times New Roman"/>
          <w:sz w:val="28"/>
          <w:szCs w:val="28"/>
        </w:rPr>
        <w:t>МІНІСТЕРСТВО ОХОРОНИ ЗДОРОВ’Я УКРАЇНИ</w:t>
      </w:r>
    </w:p>
    <w:p w:rsidR="00AE4C75" w:rsidRPr="005730FF" w:rsidRDefault="00AE4C75" w:rsidP="00380CEB">
      <w:pPr>
        <w:jc w:val="center"/>
        <w:rPr>
          <w:lang w:val="uk-UA"/>
        </w:rPr>
      </w:pPr>
      <w:r w:rsidRPr="005730FF">
        <w:rPr>
          <w:caps/>
          <w:lang w:val="uk-UA"/>
        </w:rPr>
        <w:t>Харківський національний медичний університет</w:t>
      </w:r>
    </w:p>
    <w:p w:rsidR="00AE4C75" w:rsidRPr="005730FF" w:rsidRDefault="00AE4C75" w:rsidP="00380CEB">
      <w:pPr>
        <w:jc w:val="center"/>
        <w:rPr>
          <w:lang w:val="uk-UA"/>
        </w:rPr>
      </w:pPr>
    </w:p>
    <w:p w:rsidR="00AE4C75" w:rsidRPr="005730FF" w:rsidRDefault="00AE4C75" w:rsidP="00380CEB">
      <w:pPr>
        <w:jc w:val="center"/>
        <w:rPr>
          <w:rFonts w:eastAsia="Batang"/>
          <w:sz w:val="24"/>
          <w:szCs w:val="24"/>
          <w:lang w:val="uk-UA"/>
        </w:rPr>
      </w:pPr>
    </w:p>
    <w:p w:rsidR="00AE4C75" w:rsidRPr="005730FF" w:rsidRDefault="00AE4C75" w:rsidP="00380CEB">
      <w:pPr>
        <w:jc w:val="center"/>
        <w:rPr>
          <w:rFonts w:eastAsia="Batang"/>
          <w:b/>
          <w:bCs/>
          <w:sz w:val="24"/>
          <w:szCs w:val="24"/>
          <w:lang w:val="uk-UA"/>
        </w:rPr>
      </w:pPr>
    </w:p>
    <w:p w:rsidR="00AE4C75" w:rsidRPr="005730FF" w:rsidRDefault="00AE4C75" w:rsidP="00380CEB">
      <w:pPr>
        <w:jc w:val="right"/>
        <w:rPr>
          <w:sz w:val="24"/>
          <w:szCs w:val="24"/>
          <w:lang w:val="uk-UA"/>
        </w:rPr>
      </w:pPr>
      <w:r w:rsidRPr="005730FF">
        <w:rPr>
          <w:b/>
          <w:bCs/>
          <w:sz w:val="24"/>
          <w:szCs w:val="24"/>
          <w:lang w:val="uk-UA"/>
        </w:rPr>
        <w:t>ЗАТВЕРДЖУЮ</w:t>
      </w:r>
    </w:p>
    <w:p w:rsidR="00AE4C75" w:rsidRPr="005730FF" w:rsidRDefault="00AE4C75" w:rsidP="00380CEB">
      <w:pPr>
        <w:jc w:val="right"/>
        <w:rPr>
          <w:sz w:val="24"/>
          <w:szCs w:val="24"/>
          <w:lang w:val="uk-UA"/>
        </w:rPr>
      </w:pPr>
      <w:r w:rsidRPr="005730FF">
        <w:rPr>
          <w:sz w:val="24"/>
          <w:szCs w:val="24"/>
          <w:lang w:val="uk-UA"/>
        </w:rPr>
        <w:t>Проректор з науково-</w:t>
      </w:r>
    </w:p>
    <w:p w:rsidR="00AE4C75" w:rsidRPr="005730FF" w:rsidRDefault="00AE4C75" w:rsidP="00380CEB">
      <w:pPr>
        <w:jc w:val="right"/>
        <w:rPr>
          <w:sz w:val="24"/>
          <w:szCs w:val="24"/>
          <w:lang w:val="uk-UA"/>
        </w:rPr>
      </w:pPr>
      <w:r w:rsidRPr="005730FF">
        <w:rPr>
          <w:sz w:val="24"/>
          <w:szCs w:val="24"/>
          <w:lang w:val="uk-UA"/>
        </w:rPr>
        <w:t>педагогічної роботи</w:t>
      </w:r>
    </w:p>
    <w:p w:rsidR="00AE4C75" w:rsidRPr="005730FF" w:rsidRDefault="00AE4C75" w:rsidP="00380CEB">
      <w:pPr>
        <w:jc w:val="right"/>
        <w:rPr>
          <w:sz w:val="24"/>
          <w:szCs w:val="24"/>
          <w:lang w:val="uk-UA"/>
        </w:rPr>
      </w:pPr>
    </w:p>
    <w:p w:rsidR="00AE4C75" w:rsidRPr="005730FF" w:rsidRDefault="00AE4C75" w:rsidP="00380CEB">
      <w:pPr>
        <w:jc w:val="right"/>
        <w:rPr>
          <w:sz w:val="24"/>
          <w:szCs w:val="24"/>
          <w:lang w:val="uk-UA"/>
        </w:rPr>
      </w:pPr>
      <w:r w:rsidRPr="005730FF">
        <w:rPr>
          <w:sz w:val="24"/>
          <w:szCs w:val="24"/>
          <w:lang w:val="uk-UA"/>
        </w:rPr>
        <w:t>________________________________</w:t>
      </w:r>
    </w:p>
    <w:p w:rsidR="00AE4C75" w:rsidRPr="005730FF" w:rsidRDefault="00AE4C75" w:rsidP="00380CEB">
      <w:pPr>
        <w:suppressAutoHyphens/>
        <w:jc w:val="right"/>
        <w:rPr>
          <w:sz w:val="24"/>
          <w:szCs w:val="24"/>
          <w:lang w:val="uk-UA" w:eastAsia="ar-SA"/>
        </w:rPr>
      </w:pPr>
      <w:r w:rsidRPr="005730FF">
        <w:rPr>
          <w:sz w:val="24"/>
          <w:szCs w:val="24"/>
          <w:lang w:val="uk-UA" w:eastAsia="ar-SA"/>
        </w:rPr>
        <w:t xml:space="preserve">доцент І. В. </w:t>
      </w:r>
      <w:proofErr w:type="spellStart"/>
      <w:r w:rsidRPr="005730FF">
        <w:rPr>
          <w:sz w:val="24"/>
          <w:szCs w:val="24"/>
          <w:lang w:val="uk-UA" w:eastAsia="ar-SA"/>
        </w:rPr>
        <w:t>Л</w:t>
      </w:r>
      <w:r w:rsidR="004A06FA" w:rsidRPr="005730FF">
        <w:rPr>
          <w:sz w:val="24"/>
          <w:szCs w:val="24"/>
          <w:lang w:val="uk-UA" w:eastAsia="ar-SA"/>
        </w:rPr>
        <w:t>е</w:t>
      </w:r>
      <w:r w:rsidRPr="005730FF">
        <w:rPr>
          <w:sz w:val="24"/>
          <w:szCs w:val="24"/>
          <w:lang w:val="uk-UA" w:eastAsia="ar-SA"/>
        </w:rPr>
        <w:t>щина</w:t>
      </w:r>
      <w:proofErr w:type="spellEnd"/>
      <w:r w:rsidRPr="005730FF">
        <w:rPr>
          <w:sz w:val="24"/>
          <w:szCs w:val="24"/>
          <w:lang w:val="uk-UA" w:eastAsia="ar-SA"/>
        </w:rPr>
        <w:t xml:space="preserve">   </w:t>
      </w:r>
    </w:p>
    <w:p w:rsidR="00AE4C75" w:rsidRPr="005730FF" w:rsidRDefault="00AE4C75" w:rsidP="00380CEB">
      <w:pPr>
        <w:jc w:val="right"/>
        <w:rPr>
          <w:sz w:val="24"/>
          <w:szCs w:val="24"/>
          <w:lang w:val="uk-UA"/>
        </w:rPr>
      </w:pPr>
      <w:r w:rsidRPr="005730FF">
        <w:rPr>
          <w:sz w:val="24"/>
          <w:szCs w:val="24"/>
          <w:lang w:val="uk-UA"/>
        </w:rPr>
        <w:t xml:space="preserve">   </w:t>
      </w:r>
    </w:p>
    <w:p w:rsidR="00AE4C75" w:rsidRPr="005730FF" w:rsidRDefault="00AE4C75" w:rsidP="00380CEB">
      <w:pPr>
        <w:pStyle w:val="a3"/>
        <w:jc w:val="right"/>
        <w:rPr>
          <w:lang w:val="uk-UA"/>
        </w:rPr>
      </w:pPr>
      <w:r w:rsidRPr="005730FF">
        <w:rPr>
          <w:lang w:val="uk-UA"/>
        </w:rPr>
        <w:t>“______”_______________20</w:t>
      </w:r>
      <w:r w:rsidR="00C9012F">
        <w:rPr>
          <w:lang w:val="uk-UA"/>
        </w:rPr>
        <w:t>20</w:t>
      </w:r>
      <w:r w:rsidRPr="005730FF">
        <w:rPr>
          <w:lang w:val="uk-UA"/>
        </w:rPr>
        <w:t xml:space="preserve"> року</w:t>
      </w:r>
    </w:p>
    <w:p w:rsidR="00AE4C75" w:rsidRPr="005730FF" w:rsidRDefault="00AE4C75" w:rsidP="00380CEB">
      <w:pPr>
        <w:jc w:val="center"/>
        <w:rPr>
          <w:rFonts w:eastAsia="Batang"/>
          <w:b/>
          <w:bCs/>
          <w:sz w:val="24"/>
          <w:szCs w:val="24"/>
          <w:lang w:val="uk-UA"/>
        </w:rPr>
      </w:pPr>
    </w:p>
    <w:p w:rsidR="00AE4C75" w:rsidRPr="005730FF" w:rsidRDefault="00AE4C75" w:rsidP="00380CEB">
      <w:pPr>
        <w:jc w:val="center"/>
        <w:rPr>
          <w:rFonts w:eastAsia="Batang"/>
          <w:b/>
          <w:bCs/>
          <w:sz w:val="24"/>
          <w:szCs w:val="24"/>
          <w:lang w:val="uk-UA"/>
        </w:rPr>
      </w:pPr>
    </w:p>
    <w:p w:rsidR="00AE4C75" w:rsidRPr="005730FF" w:rsidRDefault="00AE4C75" w:rsidP="00380CEB">
      <w:pPr>
        <w:jc w:val="center"/>
        <w:rPr>
          <w:rFonts w:eastAsia="Batang"/>
          <w:b/>
          <w:bCs/>
          <w:sz w:val="24"/>
          <w:szCs w:val="24"/>
          <w:lang w:val="uk-UA"/>
        </w:rPr>
      </w:pPr>
    </w:p>
    <w:p w:rsidR="00AE4C75" w:rsidRPr="005730FF" w:rsidRDefault="00AE4C75" w:rsidP="00380CEB">
      <w:pPr>
        <w:jc w:val="center"/>
        <w:rPr>
          <w:rFonts w:eastAsia="Batang"/>
          <w:b/>
          <w:bCs/>
          <w:lang w:val="uk-UA"/>
        </w:rPr>
      </w:pPr>
      <w:r w:rsidRPr="005730FF">
        <w:rPr>
          <w:rFonts w:eastAsia="Batang"/>
          <w:lang w:val="uk-UA"/>
        </w:rPr>
        <w:t>Кафедра філософії</w:t>
      </w:r>
    </w:p>
    <w:p w:rsidR="00AE4C75" w:rsidRPr="005730FF" w:rsidRDefault="00AE4C75" w:rsidP="00380CEB">
      <w:pPr>
        <w:jc w:val="center"/>
        <w:rPr>
          <w:rFonts w:eastAsia="Batang"/>
          <w:b/>
          <w:bCs/>
          <w:sz w:val="24"/>
          <w:szCs w:val="24"/>
          <w:lang w:val="uk-UA"/>
        </w:rPr>
      </w:pPr>
    </w:p>
    <w:p w:rsidR="00AE4C75" w:rsidRPr="005730FF" w:rsidRDefault="00AE4C75" w:rsidP="00380CEB">
      <w:pPr>
        <w:jc w:val="center"/>
        <w:rPr>
          <w:rFonts w:eastAsia="Batang"/>
          <w:lang w:val="uk-UA"/>
        </w:rPr>
      </w:pPr>
      <w:r w:rsidRPr="005730FF">
        <w:rPr>
          <w:rFonts w:eastAsia="Batang"/>
          <w:lang w:val="uk-UA"/>
        </w:rPr>
        <w:t>СИЛАБУС</w:t>
      </w:r>
    </w:p>
    <w:p w:rsidR="00AE4C75" w:rsidRPr="005730FF" w:rsidRDefault="00AE4C75" w:rsidP="00380CEB">
      <w:pPr>
        <w:jc w:val="center"/>
        <w:rPr>
          <w:rFonts w:eastAsia="Batang"/>
          <w:lang w:val="uk-UA"/>
        </w:rPr>
      </w:pPr>
    </w:p>
    <w:p w:rsidR="00AE4C75" w:rsidRPr="005730FF" w:rsidRDefault="00AE4C75" w:rsidP="00380CEB">
      <w:pPr>
        <w:jc w:val="center"/>
        <w:rPr>
          <w:rFonts w:eastAsia="Batang"/>
          <w:lang w:val="uk-UA"/>
        </w:rPr>
      </w:pPr>
      <w:r w:rsidRPr="005730FF">
        <w:rPr>
          <w:rFonts w:eastAsia="Batang"/>
          <w:lang w:val="uk-UA"/>
        </w:rPr>
        <w:t>НАВЧАЛЬНОЇ ДИСЦИПЛІНИ</w:t>
      </w:r>
    </w:p>
    <w:p w:rsidR="00AE4C75" w:rsidRPr="005730FF" w:rsidRDefault="00AE4C75" w:rsidP="00380CEB">
      <w:pPr>
        <w:jc w:val="center"/>
        <w:rPr>
          <w:sz w:val="24"/>
          <w:szCs w:val="24"/>
          <w:lang w:val="uk-UA"/>
        </w:rPr>
      </w:pPr>
    </w:p>
    <w:p w:rsidR="00AE4C75" w:rsidRPr="005730FF" w:rsidRDefault="00AE4C75" w:rsidP="004F55A4">
      <w:pPr>
        <w:jc w:val="center"/>
        <w:rPr>
          <w:b/>
          <w:bCs/>
          <w:u w:val="single"/>
          <w:lang w:val="uk-UA"/>
        </w:rPr>
      </w:pPr>
      <w:r w:rsidRPr="005730FF">
        <w:rPr>
          <w:rFonts w:eastAsia="Batang"/>
          <w:b/>
          <w:bCs/>
          <w:lang w:val="uk-UA"/>
        </w:rPr>
        <w:t xml:space="preserve">   </w:t>
      </w:r>
      <w:r w:rsidRPr="005730FF">
        <w:rPr>
          <w:b/>
          <w:bCs/>
          <w:u w:val="single"/>
          <w:lang w:val="uk-UA"/>
        </w:rPr>
        <w:t xml:space="preserve">„РЕЛІГІЄЗНАВСТВО ТА РЕЛІГІЙНА </w:t>
      </w:r>
      <w:r w:rsidRPr="005730FF">
        <w:rPr>
          <w:b/>
          <w:bCs/>
          <w:u w:val="single"/>
        </w:rPr>
        <w:t>ЕТИКА</w:t>
      </w:r>
      <w:r w:rsidRPr="005730FF">
        <w:rPr>
          <w:b/>
          <w:bCs/>
          <w:u w:val="single"/>
          <w:lang w:val="uk-UA"/>
        </w:rPr>
        <w:t>”</w:t>
      </w:r>
    </w:p>
    <w:p w:rsidR="00AE4C75" w:rsidRPr="005730FF" w:rsidRDefault="00AE4C75" w:rsidP="004F55A4">
      <w:pPr>
        <w:jc w:val="center"/>
        <w:rPr>
          <w:sz w:val="16"/>
          <w:szCs w:val="16"/>
          <w:lang w:val="uk-UA"/>
        </w:rPr>
      </w:pPr>
      <w:r w:rsidRPr="005730FF">
        <w:rPr>
          <w:sz w:val="16"/>
          <w:szCs w:val="16"/>
          <w:lang w:val="uk-UA"/>
        </w:rPr>
        <w:t xml:space="preserve"> (назва навчальної дисципліни)</w:t>
      </w:r>
    </w:p>
    <w:p w:rsidR="004A06FA" w:rsidRPr="005730FF" w:rsidRDefault="004A06FA" w:rsidP="004A06FA">
      <w:pPr>
        <w:tabs>
          <w:tab w:val="left" w:pos="3686"/>
        </w:tabs>
        <w:spacing w:after="120"/>
        <w:jc w:val="center"/>
        <w:rPr>
          <w:sz w:val="24"/>
          <w:lang w:val="uk-UA"/>
        </w:rPr>
      </w:pPr>
    </w:p>
    <w:p w:rsidR="004A06FA" w:rsidRPr="005730FF" w:rsidRDefault="004A06FA" w:rsidP="004A06FA">
      <w:pPr>
        <w:tabs>
          <w:tab w:val="left" w:pos="3686"/>
        </w:tabs>
        <w:spacing w:after="120"/>
        <w:jc w:val="center"/>
        <w:rPr>
          <w:sz w:val="24"/>
          <w:lang w:val="uk-UA"/>
        </w:rPr>
      </w:pPr>
      <w:r w:rsidRPr="005730FF">
        <w:rPr>
          <w:sz w:val="24"/>
          <w:lang w:val="uk-UA"/>
        </w:rPr>
        <w:t xml:space="preserve">Навчальний рік </w:t>
      </w:r>
      <w:r w:rsidRPr="005730FF">
        <w:rPr>
          <w:sz w:val="24"/>
          <w:u w:val="single"/>
          <w:lang w:val="uk-UA"/>
        </w:rPr>
        <w:t>20</w:t>
      </w:r>
      <w:r w:rsidR="00C9012F">
        <w:rPr>
          <w:sz w:val="24"/>
          <w:u w:val="single"/>
          <w:lang w:val="uk-UA"/>
        </w:rPr>
        <w:t>20</w:t>
      </w:r>
      <w:r w:rsidRPr="005730FF">
        <w:rPr>
          <w:sz w:val="24"/>
          <w:u w:val="single"/>
          <w:lang w:val="uk-UA"/>
        </w:rPr>
        <w:t>-202</w:t>
      </w:r>
      <w:r w:rsidR="00C9012F">
        <w:rPr>
          <w:sz w:val="24"/>
          <w:u w:val="single"/>
          <w:lang w:val="uk-UA"/>
        </w:rPr>
        <w:t>1</w:t>
      </w:r>
    </w:p>
    <w:p w:rsidR="004A06FA" w:rsidRPr="005730FF" w:rsidRDefault="004A06FA" w:rsidP="004A06FA">
      <w:pPr>
        <w:rPr>
          <w:sz w:val="24"/>
          <w:szCs w:val="24"/>
          <w:lang w:val="uk-UA"/>
        </w:rPr>
      </w:pPr>
    </w:p>
    <w:p w:rsidR="00AE4C75" w:rsidRPr="005730FF" w:rsidRDefault="00AE4C75" w:rsidP="004F55A4">
      <w:pPr>
        <w:rPr>
          <w:sz w:val="24"/>
          <w:szCs w:val="24"/>
          <w:lang w:val="uk-UA"/>
        </w:rPr>
      </w:pPr>
      <w:r w:rsidRPr="005730FF">
        <w:rPr>
          <w:sz w:val="24"/>
          <w:szCs w:val="24"/>
          <w:lang w:val="uk-UA"/>
        </w:rPr>
        <w:t xml:space="preserve">напрям підготовки: </w:t>
      </w:r>
      <w:r w:rsidRPr="005730FF">
        <w:rPr>
          <w:sz w:val="24"/>
          <w:szCs w:val="24"/>
          <w:lang w:val="uk-UA"/>
        </w:rPr>
        <w:tab/>
        <w:t xml:space="preserve">        </w:t>
      </w:r>
      <w:r w:rsidRPr="005730FF">
        <w:rPr>
          <w:sz w:val="24"/>
          <w:szCs w:val="24"/>
        </w:rPr>
        <w:t xml:space="preserve">             </w:t>
      </w:r>
      <w:r w:rsidRPr="005730FF">
        <w:rPr>
          <w:sz w:val="24"/>
          <w:szCs w:val="24"/>
          <w:u w:val="single"/>
          <w:lang w:val="uk-UA"/>
        </w:rPr>
        <w:t>23 «Соціальна робота»</w:t>
      </w:r>
    </w:p>
    <w:p w:rsidR="00AE4C75" w:rsidRPr="005730FF" w:rsidRDefault="00AE4C75" w:rsidP="004F55A4">
      <w:pPr>
        <w:ind w:left="2127" w:firstLine="709"/>
        <w:rPr>
          <w:sz w:val="16"/>
          <w:szCs w:val="16"/>
          <w:lang w:val="uk-UA"/>
        </w:rPr>
      </w:pPr>
      <w:r w:rsidRPr="005730FF">
        <w:rPr>
          <w:sz w:val="16"/>
          <w:szCs w:val="16"/>
          <w:lang w:val="uk-UA"/>
        </w:rPr>
        <w:t xml:space="preserve">            </w:t>
      </w:r>
      <w:r w:rsidRPr="005730FF">
        <w:rPr>
          <w:sz w:val="16"/>
          <w:szCs w:val="16"/>
        </w:rPr>
        <w:t xml:space="preserve">  </w:t>
      </w:r>
      <w:r w:rsidRPr="005730FF">
        <w:rPr>
          <w:sz w:val="16"/>
          <w:szCs w:val="16"/>
          <w:lang w:val="uk-UA"/>
        </w:rPr>
        <w:t>(шифр і назва напряму підготовки)</w:t>
      </w:r>
    </w:p>
    <w:p w:rsidR="00AE4C75" w:rsidRPr="005730FF" w:rsidRDefault="00AE4C75" w:rsidP="004F55A4">
      <w:pPr>
        <w:jc w:val="center"/>
        <w:rPr>
          <w:sz w:val="16"/>
          <w:szCs w:val="16"/>
          <w:lang w:val="uk-UA"/>
        </w:rPr>
      </w:pPr>
    </w:p>
    <w:p w:rsidR="00AE4C75" w:rsidRPr="005730FF" w:rsidRDefault="00AE4C75" w:rsidP="004A06FA">
      <w:pPr>
        <w:pStyle w:val="a5"/>
        <w:spacing w:after="0"/>
        <w:ind w:left="0"/>
        <w:rPr>
          <w:u w:val="single"/>
        </w:rPr>
      </w:pPr>
      <w:proofErr w:type="spellStart"/>
      <w:r w:rsidRPr="005730FF">
        <w:t>спеціальність</w:t>
      </w:r>
      <w:proofErr w:type="spellEnd"/>
      <w:r w:rsidRPr="005730FF">
        <w:t xml:space="preserve">:      </w:t>
      </w:r>
      <w:r w:rsidRPr="005730FF">
        <w:tab/>
        <w:t xml:space="preserve">                     </w:t>
      </w:r>
      <w:r w:rsidRPr="005730FF">
        <w:rPr>
          <w:u w:val="single"/>
        </w:rPr>
        <w:t>2</w:t>
      </w:r>
      <w:r w:rsidRPr="005730FF">
        <w:rPr>
          <w:u w:val="single"/>
          <w:lang w:val="uk-UA"/>
        </w:rPr>
        <w:t>31</w:t>
      </w:r>
      <w:r w:rsidRPr="005730FF">
        <w:rPr>
          <w:u w:val="single"/>
        </w:rPr>
        <w:t xml:space="preserve"> «</w:t>
      </w:r>
      <w:proofErr w:type="spellStart"/>
      <w:proofErr w:type="gramStart"/>
      <w:r w:rsidRPr="005730FF">
        <w:rPr>
          <w:u w:val="single"/>
        </w:rPr>
        <w:t>Соц</w:t>
      </w:r>
      <w:proofErr w:type="gramEnd"/>
      <w:r w:rsidRPr="005730FF">
        <w:rPr>
          <w:u w:val="single"/>
        </w:rPr>
        <w:t>іальна</w:t>
      </w:r>
      <w:proofErr w:type="spellEnd"/>
      <w:r w:rsidRPr="005730FF">
        <w:rPr>
          <w:u w:val="single"/>
        </w:rPr>
        <w:t xml:space="preserve"> робота»</w:t>
      </w:r>
    </w:p>
    <w:p w:rsidR="00AE4C75" w:rsidRPr="005730FF" w:rsidRDefault="00AE4C75" w:rsidP="004A06FA">
      <w:pPr>
        <w:pStyle w:val="a5"/>
        <w:spacing w:after="0"/>
        <w:ind w:left="3540"/>
        <w:rPr>
          <w:sz w:val="16"/>
          <w:szCs w:val="16"/>
        </w:rPr>
      </w:pPr>
      <w:r w:rsidRPr="005730FF">
        <w:rPr>
          <w:sz w:val="16"/>
          <w:szCs w:val="16"/>
        </w:rPr>
        <w:t xml:space="preserve">  (шифр і </w:t>
      </w:r>
      <w:proofErr w:type="spellStart"/>
      <w:r w:rsidRPr="005730FF">
        <w:rPr>
          <w:sz w:val="16"/>
          <w:szCs w:val="16"/>
        </w:rPr>
        <w:t>назва</w:t>
      </w:r>
      <w:proofErr w:type="spellEnd"/>
      <w:r w:rsidRPr="005730FF">
        <w:rPr>
          <w:sz w:val="16"/>
          <w:szCs w:val="16"/>
        </w:rPr>
        <w:t xml:space="preserve"> </w:t>
      </w:r>
      <w:proofErr w:type="spellStart"/>
      <w:r w:rsidRPr="005730FF">
        <w:rPr>
          <w:sz w:val="16"/>
          <w:szCs w:val="16"/>
        </w:rPr>
        <w:t>спеціальності</w:t>
      </w:r>
      <w:proofErr w:type="spellEnd"/>
      <w:r w:rsidRPr="005730FF">
        <w:rPr>
          <w:sz w:val="16"/>
          <w:szCs w:val="16"/>
        </w:rPr>
        <w:t>)</w:t>
      </w:r>
    </w:p>
    <w:p w:rsidR="00AE4C75" w:rsidRPr="005730FF" w:rsidRDefault="00AE4C75" w:rsidP="004F55A4">
      <w:pPr>
        <w:ind w:firstLine="708"/>
        <w:jc w:val="center"/>
        <w:rPr>
          <w:sz w:val="24"/>
          <w:szCs w:val="24"/>
          <w:lang w:val="uk-UA"/>
        </w:rPr>
      </w:pPr>
    </w:p>
    <w:p w:rsidR="00AE4C75" w:rsidRPr="005730FF" w:rsidRDefault="00AE4C75" w:rsidP="004F55A4">
      <w:pPr>
        <w:rPr>
          <w:sz w:val="24"/>
          <w:szCs w:val="24"/>
          <w:lang w:val="uk-UA"/>
        </w:rPr>
      </w:pPr>
      <w:r w:rsidRPr="005730FF">
        <w:rPr>
          <w:sz w:val="24"/>
          <w:szCs w:val="24"/>
          <w:lang w:val="uk-UA"/>
        </w:rPr>
        <w:t>курс:</w:t>
      </w:r>
      <w:r w:rsidRPr="005730FF">
        <w:rPr>
          <w:sz w:val="24"/>
          <w:szCs w:val="24"/>
          <w:lang w:val="uk-UA"/>
        </w:rPr>
        <w:tab/>
      </w:r>
      <w:r w:rsidRPr="005730FF">
        <w:rPr>
          <w:sz w:val="24"/>
          <w:szCs w:val="24"/>
          <w:lang w:val="uk-UA"/>
        </w:rPr>
        <w:tab/>
        <w:t xml:space="preserve"> </w:t>
      </w:r>
      <w:r w:rsidRPr="005730FF">
        <w:rPr>
          <w:sz w:val="24"/>
          <w:szCs w:val="24"/>
          <w:lang w:val="uk-UA"/>
        </w:rPr>
        <w:tab/>
      </w:r>
      <w:r w:rsidRPr="005730FF">
        <w:rPr>
          <w:sz w:val="24"/>
          <w:szCs w:val="24"/>
        </w:rPr>
        <w:t xml:space="preserve">            </w:t>
      </w:r>
      <w:r w:rsidR="004A06FA" w:rsidRPr="005730FF">
        <w:rPr>
          <w:sz w:val="24"/>
          <w:szCs w:val="24"/>
          <w:lang w:val="uk-UA"/>
        </w:rPr>
        <w:t xml:space="preserve"> </w:t>
      </w:r>
      <w:r w:rsidR="00110959">
        <w:rPr>
          <w:sz w:val="24"/>
          <w:szCs w:val="24"/>
          <w:lang w:val="uk-UA"/>
        </w:rPr>
        <w:t xml:space="preserve"> </w:t>
      </w:r>
      <w:r w:rsidRPr="005730FF">
        <w:rPr>
          <w:sz w:val="24"/>
          <w:szCs w:val="24"/>
        </w:rPr>
        <w:t xml:space="preserve"> </w:t>
      </w:r>
      <w:r w:rsidRPr="005730FF">
        <w:rPr>
          <w:sz w:val="24"/>
          <w:szCs w:val="24"/>
          <w:u w:val="single"/>
          <w:lang w:val="uk-UA"/>
        </w:rPr>
        <w:t>другий (</w:t>
      </w:r>
      <w:r w:rsidR="00E03F5E">
        <w:rPr>
          <w:sz w:val="24"/>
          <w:szCs w:val="24"/>
          <w:u w:val="single"/>
          <w:lang w:val="uk-UA"/>
        </w:rPr>
        <w:t>ден</w:t>
      </w:r>
      <w:r w:rsidRPr="005730FF">
        <w:rPr>
          <w:sz w:val="24"/>
          <w:szCs w:val="24"/>
          <w:u w:val="single"/>
          <w:lang w:val="uk-UA"/>
        </w:rPr>
        <w:t>на форма навчання)</w:t>
      </w:r>
    </w:p>
    <w:p w:rsidR="00AE4C75" w:rsidRPr="005730FF" w:rsidRDefault="00AE4C75" w:rsidP="004F55A4">
      <w:pPr>
        <w:ind w:firstLine="708"/>
        <w:rPr>
          <w:sz w:val="24"/>
          <w:szCs w:val="24"/>
          <w:lang w:val="uk-UA"/>
        </w:rPr>
      </w:pPr>
    </w:p>
    <w:p w:rsidR="00AE4C75" w:rsidRPr="005730FF" w:rsidRDefault="00AE4C75" w:rsidP="00734F3A">
      <w:pPr>
        <w:ind w:firstLine="708"/>
        <w:rPr>
          <w:sz w:val="24"/>
          <w:szCs w:val="24"/>
          <w:u w:val="single"/>
          <w:lang w:val="uk-UA"/>
        </w:rPr>
      </w:pPr>
      <w:r w:rsidRPr="005730FF">
        <w:rPr>
          <w:rFonts w:eastAsia="Batang"/>
          <w:b/>
          <w:bCs/>
          <w:u w:val="single"/>
          <w:lang w:val="uk-UA"/>
        </w:rPr>
        <w:t xml:space="preserve"> </w:t>
      </w:r>
    </w:p>
    <w:p w:rsidR="00C9012F" w:rsidRPr="00C9012F" w:rsidRDefault="00C9012F" w:rsidP="00C9012F">
      <w:pPr>
        <w:ind w:firstLine="708"/>
        <w:jc w:val="center"/>
        <w:rPr>
          <w:szCs w:val="20"/>
          <w:lang w:val="uk-UA"/>
        </w:rPr>
      </w:pPr>
    </w:p>
    <w:tbl>
      <w:tblPr>
        <w:tblW w:w="10320" w:type="dxa"/>
        <w:tblLayout w:type="fixed"/>
        <w:tblLook w:val="04A0" w:firstRow="1" w:lastRow="0" w:firstColumn="1" w:lastColumn="0" w:noHBand="0" w:noVBand="1"/>
      </w:tblPr>
      <w:tblGrid>
        <w:gridCol w:w="4789"/>
        <w:gridCol w:w="425"/>
        <w:gridCol w:w="5106"/>
      </w:tblGrid>
      <w:tr w:rsidR="00C9012F" w:rsidRPr="00C9012F" w:rsidTr="008A57FA">
        <w:tc>
          <w:tcPr>
            <w:tcW w:w="4789" w:type="dxa"/>
          </w:tcPr>
          <w:p w:rsidR="00C9012F" w:rsidRPr="00C9012F" w:rsidRDefault="00C9012F" w:rsidP="00C9012F">
            <w:pPr>
              <w:rPr>
                <w:sz w:val="24"/>
                <w:szCs w:val="24"/>
              </w:rPr>
            </w:pPr>
            <w:r w:rsidRPr="00C9012F">
              <w:rPr>
                <w:sz w:val="24"/>
                <w:szCs w:val="24"/>
                <w:lang w:val="uk-UA"/>
              </w:rPr>
              <w:t>Програма</w:t>
            </w:r>
            <w:r w:rsidRPr="00C9012F">
              <w:rPr>
                <w:sz w:val="24"/>
                <w:szCs w:val="24"/>
              </w:rPr>
              <w:t xml:space="preserve"> </w:t>
            </w:r>
            <w:proofErr w:type="spellStart"/>
            <w:r w:rsidRPr="00C9012F">
              <w:rPr>
                <w:sz w:val="24"/>
                <w:szCs w:val="24"/>
              </w:rPr>
              <w:t>навчальної</w:t>
            </w:r>
            <w:proofErr w:type="spellEnd"/>
            <w:r w:rsidRPr="00C9012F">
              <w:rPr>
                <w:sz w:val="24"/>
                <w:szCs w:val="24"/>
              </w:rPr>
              <w:t xml:space="preserve"> </w:t>
            </w:r>
            <w:proofErr w:type="spellStart"/>
            <w:r w:rsidRPr="00C9012F">
              <w:rPr>
                <w:sz w:val="24"/>
                <w:szCs w:val="24"/>
              </w:rPr>
              <w:t>дисципліни</w:t>
            </w:r>
            <w:proofErr w:type="spellEnd"/>
            <w:r w:rsidRPr="00C9012F">
              <w:rPr>
                <w:sz w:val="24"/>
                <w:szCs w:val="24"/>
              </w:rPr>
              <w:t xml:space="preserve"> </w:t>
            </w:r>
            <w:proofErr w:type="spellStart"/>
            <w:r w:rsidRPr="00C9012F">
              <w:rPr>
                <w:sz w:val="24"/>
                <w:szCs w:val="24"/>
              </w:rPr>
              <w:t>затверджен</w:t>
            </w:r>
            <w:proofErr w:type="spellEnd"/>
            <w:r w:rsidRPr="00C9012F">
              <w:rPr>
                <w:sz w:val="24"/>
                <w:szCs w:val="24"/>
                <w:lang w:val="uk-UA"/>
              </w:rPr>
              <w:t>а</w:t>
            </w:r>
            <w:r w:rsidRPr="00C9012F">
              <w:rPr>
                <w:sz w:val="24"/>
                <w:szCs w:val="24"/>
              </w:rPr>
              <w:t xml:space="preserve"> на </w:t>
            </w:r>
            <w:proofErr w:type="spellStart"/>
            <w:r w:rsidRPr="00C9012F">
              <w:rPr>
                <w:sz w:val="24"/>
                <w:szCs w:val="24"/>
              </w:rPr>
              <w:t>засіданні</w:t>
            </w:r>
            <w:proofErr w:type="spellEnd"/>
            <w:r w:rsidRPr="00C9012F">
              <w:rPr>
                <w:sz w:val="24"/>
                <w:szCs w:val="24"/>
              </w:rPr>
              <w:t xml:space="preserve"> </w:t>
            </w:r>
          </w:p>
          <w:p w:rsidR="00C9012F" w:rsidRPr="00C9012F" w:rsidRDefault="00C9012F" w:rsidP="00C9012F">
            <w:pPr>
              <w:rPr>
                <w:b/>
                <w:bCs/>
                <w:i/>
                <w:iCs/>
                <w:sz w:val="24"/>
                <w:szCs w:val="24"/>
              </w:rPr>
            </w:pPr>
            <w:proofErr w:type="spellStart"/>
            <w:r w:rsidRPr="00C9012F">
              <w:rPr>
                <w:sz w:val="24"/>
                <w:szCs w:val="24"/>
              </w:rPr>
              <w:t>кафедри</w:t>
            </w:r>
            <w:proofErr w:type="spellEnd"/>
            <w:r w:rsidRPr="00C9012F">
              <w:rPr>
                <w:sz w:val="24"/>
                <w:szCs w:val="24"/>
              </w:rPr>
              <w:t xml:space="preserve"> </w:t>
            </w:r>
            <w:proofErr w:type="spellStart"/>
            <w:r w:rsidRPr="00C9012F">
              <w:rPr>
                <w:sz w:val="24"/>
                <w:szCs w:val="24"/>
              </w:rPr>
              <w:t>філософії</w:t>
            </w:r>
            <w:proofErr w:type="spellEnd"/>
          </w:p>
          <w:p w:rsidR="00C9012F" w:rsidRPr="00C9012F" w:rsidRDefault="00C9012F" w:rsidP="00C9012F">
            <w:pPr>
              <w:rPr>
                <w:b/>
                <w:bCs/>
                <w:i/>
                <w:iCs/>
                <w:sz w:val="24"/>
                <w:szCs w:val="24"/>
              </w:rPr>
            </w:pPr>
          </w:p>
          <w:p w:rsidR="00C9012F" w:rsidRPr="00C9012F" w:rsidRDefault="00C9012F" w:rsidP="00C9012F">
            <w:pPr>
              <w:rPr>
                <w:sz w:val="24"/>
                <w:szCs w:val="24"/>
              </w:rPr>
            </w:pPr>
            <w:r w:rsidRPr="00C9012F">
              <w:rPr>
                <w:sz w:val="24"/>
                <w:szCs w:val="24"/>
              </w:rPr>
              <w:t xml:space="preserve">Протокол </w:t>
            </w:r>
            <w:proofErr w:type="spellStart"/>
            <w:r w:rsidRPr="00C9012F">
              <w:rPr>
                <w:sz w:val="24"/>
                <w:szCs w:val="24"/>
              </w:rPr>
              <w:t>від</w:t>
            </w:r>
            <w:proofErr w:type="spellEnd"/>
            <w:r w:rsidRPr="00C9012F">
              <w:rPr>
                <w:sz w:val="24"/>
                <w:szCs w:val="24"/>
              </w:rPr>
              <w:t xml:space="preserve">  </w:t>
            </w:r>
          </w:p>
          <w:p w:rsidR="00C9012F" w:rsidRPr="00C9012F" w:rsidRDefault="00C9012F" w:rsidP="00C9012F">
            <w:pPr>
              <w:rPr>
                <w:sz w:val="24"/>
                <w:szCs w:val="24"/>
              </w:rPr>
            </w:pPr>
            <w:r w:rsidRPr="00C9012F">
              <w:rPr>
                <w:sz w:val="24"/>
                <w:szCs w:val="24"/>
              </w:rPr>
              <w:t xml:space="preserve">“27” </w:t>
            </w:r>
            <w:proofErr w:type="spellStart"/>
            <w:r w:rsidRPr="00C9012F">
              <w:rPr>
                <w:sz w:val="24"/>
                <w:szCs w:val="24"/>
              </w:rPr>
              <w:t>серпня</w:t>
            </w:r>
            <w:proofErr w:type="spellEnd"/>
            <w:r w:rsidRPr="00C9012F">
              <w:rPr>
                <w:sz w:val="24"/>
                <w:szCs w:val="24"/>
              </w:rPr>
              <w:t xml:space="preserve"> 2020 року № 12</w:t>
            </w:r>
          </w:p>
          <w:p w:rsidR="00C9012F" w:rsidRPr="00C9012F" w:rsidRDefault="00C9012F" w:rsidP="00C9012F">
            <w:pPr>
              <w:rPr>
                <w:sz w:val="24"/>
                <w:szCs w:val="24"/>
              </w:rPr>
            </w:pPr>
          </w:p>
          <w:p w:rsidR="00C9012F" w:rsidRPr="00C9012F" w:rsidRDefault="00C9012F" w:rsidP="00C9012F">
            <w:pPr>
              <w:rPr>
                <w:sz w:val="24"/>
                <w:szCs w:val="24"/>
              </w:rPr>
            </w:pPr>
            <w:proofErr w:type="spellStart"/>
            <w:r w:rsidRPr="00C9012F">
              <w:rPr>
                <w:sz w:val="24"/>
                <w:szCs w:val="24"/>
              </w:rPr>
              <w:t>Завідувач</w:t>
            </w:r>
            <w:proofErr w:type="spellEnd"/>
            <w:r w:rsidRPr="00C9012F">
              <w:rPr>
                <w:sz w:val="24"/>
                <w:szCs w:val="24"/>
              </w:rPr>
              <w:t xml:space="preserve"> </w:t>
            </w:r>
            <w:proofErr w:type="spellStart"/>
            <w:r w:rsidRPr="00C9012F">
              <w:rPr>
                <w:sz w:val="24"/>
                <w:szCs w:val="24"/>
              </w:rPr>
              <w:t>кафедри</w:t>
            </w:r>
            <w:proofErr w:type="spellEnd"/>
            <w:r w:rsidRPr="00C9012F">
              <w:rPr>
                <w:sz w:val="24"/>
                <w:szCs w:val="24"/>
              </w:rPr>
              <w:t xml:space="preserve"> </w:t>
            </w:r>
          </w:p>
          <w:p w:rsidR="00C9012F" w:rsidRPr="00C9012F" w:rsidRDefault="00C9012F" w:rsidP="00C9012F">
            <w:pPr>
              <w:rPr>
                <w:sz w:val="16"/>
                <w:szCs w:val="16"/>
              </w:rPr>
            </w:pPr>
            <w:r w:rsidRPr="00C9012F">
              <w:rPr>
                <w:sz w:val="24"/>
                <w:szCs w:val="24"/>
              </w:rPr>
              <w:t xml:space="preserve">_______________     </w:t>
            </w:r>
            <w:r w:rsidRPr="00C9012F">
              <w:rPr>
                <w:sz w:val="24"/>
                <w:szCs w:val="24"/>
                <w:u w:val="single"/>
              </w:rPr>
              <w:t>К.І. Карпенко</w:t>
            </w:r>
            <w:r w:rsidRPr="00C9012F">
              <w:rPr>
                <w:sz w:val="16"/>
                <w:szCs w:val="16"/>
              </w:rPr>
              <w:t xml:space="preserve">                           (</w:t>
            </w:r>
            <w:proofErr w:type="spellStart"/>
            <w:proofErr w:type="gramStart"/>
            <w:r w:rsidRPr="00C9012F">
              <w:rPr>
                <w:sz w:val="16"/>
                <w:szCs w:val="16"/>
              </w:rPr>
              <w:t>п</w:t>
            </w:r>
            <w:proofErr w:type="gramEnd"/>
            <w:r w:rsidRPr="00C9012F">
              <w:rPr>
                <w:sz w:val="16"/>
                <w:szCs w:val="16"/>
              </w:rPr>
              <w:t>ідпис</w:t>
            </w:r>
            <w:proofErr w:type="spellEnd"/>
            <w:r w:rsidRPr="00C9012F">
              <w:rPr>
                <w:sz w:val="16"/>
                <w:szCs w:val="16"/>
              </w:rPr>
              <w:t>)                                    (</w:t>
            </w:r>
            <w:proofErr w:type="spellStart"/>
            <w:r w:rsidRPr="00C9012F">
              <w:rPr>
                <w:sz w:val="16"/>
                <w:szCs w:val="16"/>
              </w:rPr>
              <w:t>прізвище</w:t>
            </w:r>
            <w:proofErr w:type="spellEnd"/>
            <w:r w:rsidRPr="00C9012F">
              <w:rPr>
                <w:sz w:val="16"/>
                <w:szCs w:val="16"/>
              </w:rPr>
              <w:t xml:space="preserve"> та </w:t>
            </w:r>
            <w:proofErr w:type="spellStart"/>
            <w:r w:rsidRPr="00C9012F">
              <w:rPr>
                <w:sz w:val="16"/>
                <w:szCs w:val="16"/>
              </w:rPr>
              <w:t>ініціали</w:t>
            </w:r>
            <w:proofErr w:type="spellEnd"/>
            <w:r w:rsidRPr="00C9012F">
              <w:rPr>
                <w:sz w:val="16"/>
                <w:szCs w:val="16"/>
              </w:rPr>
              <w:t xml:space="preserve">)         </w:t>
            </w:r>
          </w:p>
          <w:p w:rsidR="00C9012F" w:rsidRPr="00C9012F" w:rsidRDefault="00C9012F" w:rsidP="00C9012F">
            <w:pPr>
              <w:rPr>
                <w:sz w:val="24"/>
                <w:szCs w:val="24"/>
              </w:rPr>
            </w:pPr>
          </w:p>
          <w:p w:rsidR="00C9012F" w:rsidRPr="00C9012F" w:rsidRDefault="00C9012F" w:rsidP="00C9012F">
            <w:pPr>
              <w:rPr>
                <w:sz w:val="24"/>
                <w:szCs w:val="24"/>
              </w:rPr>
            </w:pPr>
            <w:r w:rsidRPr="00C9012F">
              <w:rPr>
                <w:sz w:val="24"/>
                <w:szCs w:val="24"/>
              </w:rPr>
              <w:t xml:space="preserve">“27” </w:t>
            </w:r>
            <w:proofErr w:type="spellStart"/>
            <w:r w:rsidRPr="00C9012F">
              <w:rPr>
                <w:sz w:val="24"/>
                <w:szCs w:val="24"/>
              </w:rPr>
              <w:t>серпня</w:t>
            </w:r>
            <w:proofErr w:type="spellEnd"/>
            <w:r w:rsidRPr="00C9012F">
              <w:rPr>
                <w:sz w:val="24"/>
                <w:szCs w:val="24"/>
              </w:rPr>
              <w:t xml:space="preserve"> 2020 року</w:t>
            </w:r>
          </w:p>
          <w:p w:rsidR="00C9012F" w:rsidRPr="00C9012F" w:rsidRDefault="00C9012F" w:rsidP="00C9012F">
            <w:pPr>
              <w:jc w:val="both"/>
            </w:pPr>
          </w:p>
        </w:tc>
        <w:tc>
          <w:tcPr>
            <w:tcW w:w="425" w:type="dxa"/>
          </w:tcPr>
          <w:p w:rsidR="00C9012F" w:rsidRPr="00C9012F" w:rsidRDefault="00C9012F" w:rsidP="00C9012F">
            <w:pPr>
              <w:jc w:val="both"/>
            </w:pPr>
          </w:p>
        </w:tc>
        <w:tc>
          <w:tcPr>
            <w:tcW w:w="5106" w:type="dxa"/>
          </w:tcPr>
          <w:p w:rsidR="00C9012F" w:rsidRPr="00C9012F" w:rsidRDefault="00C9012F" w:rsidP="00C9012F">
            <w:pPr>
              <w:rPr>
                <w:sz w:val="24"/>
                <w:szCs w:val="24"/>
              </w:rPr>
            </w:pPr>
            <w:proofErr w:type="spellStart"/>
            <w:r w:rsidRPr="00C9012F">
              <w:rPr>
                <w:sz w:val="24"/>
                <w:szCs w:val="24"/>
              </w:rPr>
              <w:t>Схвалено</w:t>
            </w:r>
            <w:proofErr w:type="spellEnd"/>
            <w:r w:rsidRPr="00C9012F">
              <w:rPr>
                <w:sz w:val="24"/>
                <w:szCs w:val="24"/>
              </w:rPr>
              <w:t xml:space="preserve"> методичною </w:t>
            </w:r>
            <w:proofErr w:type="spellStart"/>
            <w:r w:rsidRPr="00C9012F">
              <w:rPr>
                <w:sz w:val="24"/>
                <w:szCs w:val="24"/>
              </w:rPr>
              <w:t>комісією</w:t>
            </w:r>
            <w:proofErr w:type="spellEnd"/>
            <w:r w:rsidRPr="00C9012F">
              <w:rPr>
                <w:sz w:val="24"/>
                <w:szCs w:val="24"/>
              </w:rPr>
              <w:t xml:space="preserve"> ХНМУ з проблем </w:t>
            </w:r>
            <w:proofErr w:type="spellStart"/>
            <w:r w:rsidRPr="00C9012F">
              <w:rPr>
                <w:sz w:val="24"/>
                <w:szCs w:val="24"/>
                <w:u w:val="single"/>
              </w:rPr>
              <w:t>гуманітарної</w:t>
            </w:r>
            <w:proofErr w:type="spellEnd"/>
            <w:r w:rsidRPr="00C9012F">
              <w:rPr>
                <w:sz w:val="24"/>
                <w:szCs w:val="24"/>
                <w:u w:val="single"/>
              </w:rPr>
              <w:t xml:space="preserve"> та </w:t>
            </w:r>
            <w:proofErr w:type="spellStart"/>
            <w:proofErr w:type="gramStart"/>
            <w:r w:rsidRPr="00C9012F">
              <w:rPr>
                <w:sz w:val="24"/>
                <w:szCs w:val="24"/>
                <w:u w:val="single"/>
              </w:rPr>
              <w:t>соц</w:t>
            </w:r>
            <w:proofErr w:type="gramEnd"/>
            <w:r w:rsidRPr="00C9012F">
              <w:rPr>
                <w:sz w:val="24"/>
                <w:szCs w:val="24"/>
                <w:u w:val="single"/>
              </w:rPr>
              <w:t>іально-економічної</w:t>
            </w:r>
            <w:proofErr w:type="spellEnd"/>
            <w:r w:rsidRPr="00C9012F">
              <w:rPr>
                <w:sz w:val="24"/>
                <w:szCs w:val="24"/>
                <w:u w:val="single"/>
              </w:rPr>
              <w:t xml:space="preserve"> </w:t>
            </w:r>
            <w:proofErr w:type="spellStart"/>
            <w:r w:rsidRPr="00C9012F">
              <w:rPr>
                <w:sz w:val="24"/>
                <w:szCs w:val="24"/>
                <w:u w:val="single"/>
              </w:rPr>
              <w:t>підготовки</w:t>
            </w:r>
            <w:proofErr w:type="spellEnd"/>
          </w:p>
          <w:p w:rsidR="00C9012F" w:rsidRPr="00C9012F" w:rsidRDefault="00C9012F" w:rsidP="00C9012F">
            <w:pPr>
              <w:rPr>
                <w:rFonts w:eastAsia="Calibri"/>
                <w:sz w:val="16"/>
                <w:szCs w:val="16"/>
              </w:rPr>
            </w:pPr>
            <w:r w:rsidRPr="00C9012F">
              <w:rPr>
                <w:rFonts w:eastAsia="Calibri"/>
                <w:sz w:val="24"/>
                <w:szCs w:val="24"/>
              </w:rPr>
              <w:t xml:space="preserve">                 </w:t>
            </w:r>
            <w:r w:rsidRPr="00C9012F">
              <w:rPr>
                <w:rFonts w:eastAsia="Calibri"/>
                <w:sz w:val="16"/>
                <w:szCs w:val="16"/>
              </w:rPr>
              <w:t xml:space="preserve">( </w:t>
            </w:r>
            <w:proofErr w:type="spellStart"/>
            <w:r w:rsidRPr="00C9012F">
              <w:rPr>
                <w:rFonts w:eastAsia="Calibri"/>
                <w:sz w:val="16"/>
                <w:szCs w:val="16"/>
              </w:rPr>
              <w:t>назва</w:t>
            </w:r>
            <w:proofErr w:type="spellEnd"/>
            <w:r w:rsidRPr="00C9012F">
              <w:rPr>
                <w:rFonts w:eastAsia="Calibri"/>
                <w:sz w:val="16"/>
                <w:szCs w:val="16"/>
              </w:rPr>
              <w:t>)</w:t>
            </w:r>
          </w:p>
          <w:p w:rsidR="00C9012F" w:rsidRPr="00C9012F" w:rsidRDefault="00C9012F" w:rsidP="00C9012F">
            <w:pPr>
              <w:rPr>
                <w:sz w:val="24"/>
                <w:szCs w:val="24"/>
              </w:rPr>
            </w:pPr>
            <w:r w:rsidRPr="00C9012F">
              <w:rPr>
                <w:sz w:val="24"/>
                <w:szCs w:val="24"/>
              </w:rPr>
              <w:t xml:space="preserve">Протокол </w:t>
            </w:r>
            <w:proofErr w:type="spellStart"/>
            <w:r w:rsidRPr="00C9012F">
              <w:rPr>
                <w:sz w:val="24"/>
                <w:szCs w:val="24"/>
              </w:rPr>
              <w:t>від</w:t>
            </w:r>
            <w:proofErr w:type="spellEnd"/>
            <w:r w:rsidRPr="00C9012F">
              <w:rPr>
                <w:sz w:val="24"/>
                <w:szCs w:val="24"/>
              </w:rPr>
              <w:t xml:space="preserve">  </w:t>
            </w:r>
          </w:p>
          <w:p w:rsidR="00C9012F" w:rsidRPr="00C9012F" w:rsidRDefault="00C9012F" w:rsidP="00C9012F">
            <w:pPr>
              <w:rPr>
                <w:sz w:val="24"/>
                <w:szCs w:val="24"/>
              </w:rPr>
            </w:pPr>
            <w:r w:rsidRPr="00C9012F">
              <w:rPr>
                <w:sz w:val="24"/>
                <w:szCs w:val="24"/>
              </w:rPr>
              <w:t xml:space="preserve">“27” </w:t>
            </w:r>
            <w:proofErr w:type="spellStart"/>
            <w:r w:rsidRPr="00C9012F">
              <w:rPr>
                <w:sz w:val="24"/>
                <w:szCs w:val="24"/>
              </w:rPr>
              <w:t>серпня</w:t>
            </w:r>
            <w:proofErr w:type="spellEnd"/>
            <w:r w:rsidRPr="00C9012F">
              <w:rPr>
                <w:sz w:val="24"/>
                <w:szCs w:val="24"/>
              </w:rPr>
              <w:t xml:space="preserve"> 2020 року № 7</w:t>
            </w:r>
          </w:p>
          <w:p w:rsidR="00C9012F" w:rsidRPr="00C9012F" w:rsidRDefault="00C9012F" w:rsidP="00C9012F">
            <w:pPr>
              <w:rPr>
                <w:sz w:val="24"/>
                <w:szCs w:val="24"/>
              </w:rPr>
            </w:pPr>
          </w:p>
          <w:p w:rsidR="00C9012F" w:rsidRPr="00C9012F" w:rsidRDefault="00C9012F" w:rsidP="00C9012F">
            <w:pPr>
              <w:rPr>
                <w:sz w:val="24"/>
                <w:szCs w:val="24"/>
              </w:rPr>
            </w:pPr>
            <w:r w:rsidRPr="00C9012F">
              <w:rPr>
                <w:sz w:val="24"/>
                <w:szCs w:val="24"/>
              </w:rPr>
              <w:t xml:space="preserve">Голова  </w:t>
            </w:r>
          </w:p>
          <w:p w:rsidR="00C9012F" w:rsidRPr="00C9012F" w:rsidRDefault="00C9012F" w:rsidP="00C9012F">
            <w:pPr>
              <w:rPr>
                <w:sz w:val="16"/>
                <w:szCs w:val="16"/>
              </w:rPr>
            </w:pPr>
            <w:r w:rsidRPr="00C9012F">
              <w:rPr>
                <w:sz w:val="24"/>
                <w:szCs w:val="24"/>
              </w:rPr>
              <w:t xml:space="preserve">_______________    </w:t>
            </w:r>
            <w:r w:rsidRPr="00C9012F">
              <w:rPr>
                <w:sz w:val="24"/>
                <w:szCs w:val="24"/>
                <w:u w:val="single"/>
              </w:rPr>
              <w:t xml:space="preserve"> К.І. Карпенко</w:t>
            </w:r>
            <w:r w:rsidRPr="00C9012F">
              <w:rPr>
                <w:sz w:val="16"/>
                <w:szCs w:val="16"/>
              </w:rPr>
              <w:t xml:space="preserve">                                (</w:t>
            </w:r>
            <w:proofErr w:type="spellStart"/>
            <w:proofErr w:type="gramStart"/>
            <w:r w:rsidRPr="00C9012F">
              <w:rPr>
                <w:sz w:val="16"/>
                <w:szCs w:val="16"/>
              </w:rPr>
              <w:t>п</w:t>
            </w:r>
            <w:proofErr w:type="gramEnd"/>
            <w:r w:rsidRPr="00C9012F">
              <w:rPr>
                <w:sz w:val="16"/>
                <w:szCs w:val="16"/>
              </w:rPr>
              <w:t>ідпис</w:t>
            </w:r>
            <w:proofErr w:type="spellEnd"/>
            <w:r w:rsidRPr="00C9012F">
              <w:rPr>
                <w:sz w:val="16"/>
                <w:szCs w:val="16"/>
              </w:rPr>
              <w:t>)                                      (</w:t>
            </w:r>
            <w:proofErr w:type="spellStart"/>
            <w:r w:rsidRPr="00C9012F">
              <w:rPr>
                <w:sz w:val="16"/>
                <w:szCs w:val="16"/>
              </w:rPr>
              <w:t>прізвище</w:t>
            </w:r>
            <w:proofErr w:type="spellEnd"/>
            <w:r w:rsidRPr="00C9012F">
              <w:rPr>
                <w:sz w:val="16"/>
                <w:szCs w:val="16"/>
              </w:rPr>
              <w:t xml:space="preserve"> та </w:t>
            </w:r>
            <w:proofErr w:type="spellStart"/>
            <w:r w:rsidRPr="00C9012F">
              <w:rPr>
                <w:sz w:val="16"/>
                <w:szCs w:val="16"/>
              </w:rPr>
              <w:t>ініціали</w:t>
            </w:r>
            <w:proofErr w:type="spellEnd"/>
            <w:r w:rsidRPr="00C9012F">
              <w:rPr>
                <w:sz w:val="16"/>
                <w:szCs w:val="16"/>
              </w:rPr>
              <w:t xml:space="preserve">) </w:t>
            </w:r>
          </w:p>
          <w:p w:rsidR="00C9012F" w:rsidRPr="00C9012F" w:rsidRDefault="00C9012F" w:rsidP="00C9012F">
            <w:pPr>
              <w:rPr>
                <w:sz w:val="24"/>
                <w:szCs w:val="24"/>
              </w:rPr>
            </w:pPr>
          </w:p>
          <w:p w:rsidR="00C9012F" w:rsidRPr="00C9012F" w:rsidRDefault="00C9012F" w:rsidP="00C9012F">
            <w:r w:rsidRPr="00C9012F">
              <w:rPr>
                <w:sz w:val="24"/>
                <w:szCs w:val="24"/>
              </w:rPr>
              <w:t>“</w:t>
            </w:r>
            <w:r w:rsidRPr="00C9012F">
              <w:rPr>
                <w:sz w:val="24"/>
                <w:szCs w:val="24"/>
                <w:lang w:val="en-US"/>
              </w:rPr>
              <w:t>27</w:t>
            </w:r>
            <w:r w:rsidRPr="00C9012F">
              <w:rPr>
                <w:sz w:val="24"/>
                <w:szCs w:val="24"/>
              </w:rPr>
              <w:t xml:space="preserve">” </w:t>
            </w:r>
            <w:proofErr w:type="spellStart"/>
            <w:r w:rsidRPr="00C9012F">
              <w:rPr>
                <w:sz w:val="24"/>
                <w:szCs w:val="24"/>
              </w:rPr>
              <w:t>серпня</w:t>
            </w:r>
            <w:proofErr w:type="spellEnd"/>
            <w:r w:rsidRPr="00C9012F">
              <w:rPr>
                <w:sz w:val="24"/>
                <w:szCs w:val="24"/>
              </w:rPr>
              <w:t xml:space="preserve"> 2020 року</w:t>
            </w:r>
          </w:p>
        </w:tc>
      </w:tr>
    </w:tbl>
    <w:p w:rsidR="00C9012F" w:rsidRPr="00C9012F" w:rsidRDefault="00C9012F" w:rsidP="00C9012F">
      <w:pPr>
        <w:jc w:val="both"/>
        <w:rPr>
          <w:szCs w:val="20"/>
          <w:lang w:val="uk-UA"/>
        </w:rPr>
      </w:pPr>
    </w:p>
    <w:p w:rsidR="00AE4C75" w:rsidRDefault="00AE4C75" w:rsidP="00380CEB">
      <w:pPr>
        <w:spacing w:after="120"/>
        <w:ind w:left="567"/>
        <w:jc w:val="center"/>
        <w:rPr>
          <w:b/>
          <w:bCs/>
          <w:lang w:val="uk-UA"/>
        </w:rPr>
      </w:pPr>
      <w:bookmarkStart w:id="0" w:name="_GoBack"/>
      <w:bookmarkEnd w:id="0"/>
      <w:r w:rsidRPr="005730FF">
        <w:rPr>
          <w:b/>
          <w:bCs/>
          <w:lang w:val="uk-UA"/>
        </w:rPr>
        <w:t>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D33484" w:rsidRPr="00D33484" w:rsidTr="00B724F2">
        <w:tc>
          <w:tcPr>
            <w:tcW w:w="3510" w:type="dxa"/>
            <w:shd w:val="clear" w:color="auto" w:fill="auto"/>
          </w:tcPr>
          <w:p w:rsidR="00D33484" w:rsidRPr="00D33484" w:rsidRDefault="00D33484" w:rsidP="00D33484">
            <w:pPr>
              <w:rPr>
                <w:lang w:val="uk-UA"/>
              </w:rPr>
            </w:pPr>
            <w:r w:rsidRPr="00D33484">
              <w:rPr>
                <w:lang w:val="uk-UA"/>
              </w:rPr>
              <w:t>Прізвище, ім`я, по батькові</w:t>
            </w:r>
          </w:p>
        </w:tc>
        <w:tc>
          <w:tcPr>
            <w:tcW w:w="6061" w:type="dxa"/>
            <w:shd w:val="clear" w:color="auto" w:fill="auto"/>
          </w:tcPr>
          <w:p w:rsidR="00D33484" w:rsidRPr="00D33484" w:rsidRDefault="00D33484" w:rsidP="00D33484">
            <w:pPr>
              <w:jc w:val="both"/>
              <w:rPr>
                <w:szCs w:val="24"/>
                <w:lang w:val="uk-UA"/>
              </w:rPr>
            </w:pPr>
            <w:r w:rsidRPr="00D33484">
              <w:rPr>
                <w:szCs w:val="24"/>
                <w:lang w:val="uk-UA"/>
              </w:rPr>
              <w:t>Дейнека Володимир Васильович</w:t>
            </w:r>
          </w:p>
        </w:tc>
      </w:tr>
      <w:tr w:rsidR="00D33484" w:rsidRPr="00D33484" w:rsidTr="00B724F2">
        <w:tc>
          <w:tcPr>
            <w:tcW w:w="3510" w:type="dxa"/>
            <w:shd w:val="clear" w:color="auto" w:fill="auto"/>
          </w:tcPr>
          <w:p w:rsidR="00D33484" w:rsidRPr="00D33484" w:rsidRDefault="00D33484" w:rsidP="00D33484">
            <w:pPr>
              <w:jc w:val="both"/>
              <w:rPr>
                <w:lang w:val="uk-UA"/>
              </w:rPr>
            </w:pPr>
            <w:r w:rsidRPr="00D33484">
              <w:rPr>
                <w:lang w:val="uk-UA"/>
              </w:rPr>
              <w:t>Посада</w:t>
            </w:r>
          </w:p>
        </w:tc>
        <w:tc>
          <w:tcPr>
            <w:tcW w:w="6061" w:type="dxa"/>
            <w:shd w:val="clear" w:color="auto" w:fill="auto"/>
          </w:tcPr>
          <w:p w:rsidR="00D33484" w:rsidRPr="00D33484" w:rsidRDefault="00D33484" w:rsidP="00D33484">
            <w:pPr>
              <w:jc w:val="both"/>
              <w:rPr>
                <w:szCs w:val="24"/>
                <w:lang w:val="uk-UA"/>
              </w:rPr>
            </w:pPr>
            <w:r w:rsidRPr="00D33484">
              <w:rPr>
                <w:szCs w:val="24"/>
                <w:lang w:val="uk-UA"/>
              </w:rPr>
              <w:t>Асистент кафедри філософії</w:t>
            </w:r>
          </w:p>
        </w:tc>
      </w:tr>
      <w:tr w:rsidR="00D33484" w:rsidRPr="00D33484" w:rsidTr="00B724F2">
        <w:tc>
          <w:tcPr>
            <w:tcW w:w="3510" w:type="dxa"/>
            <w:shd w:val="clear" w:color="auto" w:fill="auto"/>
          </w:tcPr>
          <w:p w:rsidR="00D33484" w:rsidRPr="00D33484" w:rsidRDefault="00D33484" w:rsidP="00D33484">
            <w:pPr>
              <w:jc w:val="both"/>
              <w:rPr>
                <w:lang w:val="uk-UA"/>
              </w:rPr>
            </w:pPr>
            <w:r w:rsidRPr="00D33484">
              <w:rPr>
                <w:lang w:val="uk-UA"/>
              </w:rPr>
              <w:t>Контактний телефон</w:t>
            </w:r>
          </w:p>
        </w:tc>
        <w:tc>
          <w:tcPr>
            <w:tcW w:w="6061" w:type="dxa"/>
            <w:shd w:val="clear" w:color="auto" w:fill="auto"/>
          </w:tcPr>
          <w:p w:rsidR="00D33484" w:rsidRPr="00D33484" w:rsidRDefault="00D33484" w:rsidP="00D33484">
            <w:pPr>
              <w:jc w:val="both"/>
              <w:rPr>
                <w:szCs w:val="24"/>
                <w:lang w:val="uk-UA"/>
              </w:rPr>
            </w:pPr>
            <w:r w:rsidRPr="00D33484">
              <w:rPr>
                <w:szCs w:val="24"/>
                <w:lang w:val="uk-UA"/>
              </w:rPr>
              <w:t>+380967725740</w:t>
            </w:r>
          </w:p>
        </w:tc>
      </w:tr>
      <w:tr w:rsidR="00D33484" w:rsidRPr="00D33484" w:rsidTr="00B724F2">
        <w:tc>
          <w:tcPr>
            <w:tcW w:w="3510" w:type="dxa"/>
            <w:shd w:val="clear" w:color="auto" w:fill="auto"/>
          </w:tcPr>
          <w:p w:rsidR="00D33484" w:rsidRPr="00D33484" w:rsidRDefault="00D33484" w:rsidP="00D33484">
            <w:pPr>
              <w:jc w:val="both"/>
              <w:rPr>
                <w:lang w:val="uk-UA"/>
              </w:rPr>
            </w:pPr>
            <w:r w:rsidRPr="00D33484">
              <w:rPr>
                <w:lang w:val="uk-UA"/>
              </w:rPr>
              <w:t>Електронна пошта</w:t>
            </w:r>
          </w:p>
        </w:tc>
        <w:tc>
          <w:tcPr>
            <w:tcW w:w="6061" w:type="dxa"/>
            <w:shd w:val="clear" w:color="auto" w:fill="auto"/>
          </w:tcPr>
          <w:p w:rsidR="00D33484" w:rsidRPr="00D33484" w:rsidRDefault="00D33484" w:rsidP="00D33484">
            <w:pPr>
              <w:jc w:val="both"/>
              <w:rPr>
                <w:szCs w:val="24"/>
                <w:lang w:val="uk-UA"/>
              </w:rPr>
            </w:pPr>
            <w:r w:rsidRPr="00D33484">
              <w:rPr>
                <w:szCs w:val="24"/>
                <w:lang w:val="uk-UA"/>
              </w:rPr>
              <w:t xml:space="preserve">deynfil@gmail.com </w:t>
            </w:r>
          </w:p>
        </w:tc>
      </w:tr>
      <w:tr w:rsidR="00D33484" w:rsidRPr="00D33484" w:rsidTr="00B724F2">
        <w:tc>
          <w:tcPr>
            <w:tcW w:w="3510" w:type="dxa"/>
            <w:shd w:val="clear" w:color="auto" w:fill="auto"/>
          </w:tcPr>
          <w:p w:rsidR="00D33484" w:rsidRPr="00D33484" w:rsidRDefault="00D33484" w:rsidP="00D33484">
            <w:pPr>
              <w:jc w:val="both"/>
              <w:rPr>
                <w:lang w:val="uk-UA"/>
              </w:rPr>
            </w:pPr>
            <w:r w:rsidRPr="00D33484">
              <w:rPr>
                <w:lang w:val="uk-UA"/>
              </w:rPr>
              <w:t>Адреса кафедри</w:t>
            </w:r>
          </w:p>
        </w:tc>
        <w:tc>
          <w:tcPr>
            <w:tcW w:w="6061" w:type="dxa"/>
            <w:shd w:val="clear" w:color="auto" w:fill="auto"/>
          </w:tcPr>
          <w:p w:rsidR="00D33484" w:rsidRPr="00D33484" w:rsidRDefault="00D33484" w:rsidP="00D33484">
            <w:pPr>
              <w:jc w:val="both"/>
              <w:rPr>
                <w:szCs w:val="24"/>
                <w:lang w:val="uk-UA"/>
              </w:rPr>
            </w:pPr>
            <w:r w:rsidRPr="00D33484">
              <w:rPr>
                <w:szCs w:val="24"/>
                <w:lang w:val="uk-UA"/>
              </w:rPr>
              <w:t>м. Харків, пр. Науки, 4, 3 поверх, к. 116</w:t>
            </w:r>
          </w:p>
        </w:tc>
      </w:tr>
      <w:tr w:rsidR="00D33484" w:rsidRPr="00D33484" w:rsidTr="00B724F2">
        <w:tc>
          <w:tcPr>
            <w:tcW w:w="3510" w:type="dxa"/>
            <w:shd w:val="clear" w:color="auto" w:fill="auto"/>
          </w:tcPr>
          <w:p w:rsidR="00D33484" w:rsidRPr="00D33484" w:rsidRDefault="00D33484" w:rsidP="00D33484">
            <w:pPr>
              <w:jc w:val="both"/>
              <w:rPr>
                <w:lang w:val="uk-UA"/>
              </w:rPr>
            </w:pPr>
            <w:r w:rsidRPr="00D33484">
              <w:rPr>
                <w:lang w:val="uk-UA"/>
              </w:rPr>
              <w:t>Контакти</w:t>
            </w:r>
          </w:p>
        </w:tc>
        <w:tc>
          <w:tcPr>
            <w:tcW w:w="6061" w:type="dxa"/>
            <w:shd w:val="clear" w:color="auto" w:fill="auto"/>
          </w:tcPr>
          <w:p w:rsidR="00D33484" w:rsidRPr="00D33484" w:rsidRDefault="00D33484" w:rsidP="00D33484">
            <w:pPr>
              <w:jc w:val="both"/>
              <w:rPr>
                <w:lang w:val="uk-UA"/>
              </w:rPr>
            </w:pPr>
            <w:r w:rsidRPr="00D33484">
              <w:rPr>
                <w:lang w:val="uk-UA"/>
              </w:rPr>
              <w:t xml:space="preserve">Роб. тел. (057) 707-73-38, </w:t>
            </w:r>
          </w:p>
          <w:p w:rsidR="00D33484" w:rsidRPr="00D33484" w:rsidRDefault="00D33484" w:rsidP="00D33484">
            <w:pPr>
              <w:jc w:val="both"/>
              <w:rPr>
                <w:lang w:val="uk-UA"/>
              </w:rPr>
            </w:pPr>
            <w:r w:rsidRPr="00D33484">
              <w:rPr>
                <w:lang w:val="uk-UA"/>
              </w:rPr>
              <w:t xml:space="preserve">електронна пошта: philosknmu@gmail.com </w:t>
            </w:r>
          </w:p>
        </w:tc>
      </w:tr>
      <w:tr w:rsidR="00D33484" w:rsidRPr="00D33484" w:rsidTr="00B724F2">
        <w:tc>
          <w:tcPr>
            <w:tcW w:w="3510" w:type="dxa"/>
            <w:shd w:val="clear" w:color="auto" w:fill="auto"/>
          </w:tcPr>
          <w:p w:rsidR="00D33484" w:rsidRPr="00D33484" w:rsidRDefault="00D33484" w:rsidP="00D33484">
            <w:pPr>
              <w:jc w:val="both"/>
              <w:rPr>
                <w:lang w:val="uk-UA"/>
              </w:rPr>
            </w:pPr>
            <w:r w:rsidRPr="00D33484">
              <w:rPr>
                <w:lang w:val="uk-UA"/>
              </w:rPr>
              <w:t>Розклад занять</w:t>
            </w:r>
          </w:p>
        </w:tc>
        <w:tc>
          <w:tcPr>
            <w:tcW w:w="6061" w:type="dxa"/>
            <w:shd w:val="clear" w:color="auto" w:fill="auto"/>
          </w:tcPr>
          <w:p w:rsidR="00D33484" w:rsidRPr="00D33484" w:rsidRDefault="00D33484" w:rsidP="00D33484">
            <w:pPr>
              <w:jc w:val="both"/>
              <w:rPr>
                <w:lang w:val="uk-UA"/>
              </w:rPr>
            </w:pPr>
            <w:r w:rsidRPr="00D33484">
              <w:rPr>
                <w:lang w:val="uk-UA"/>
              </w:rPr>
              <w:t xml:space="preserve">Згідно розкладу занять на II семестр </w:t>
            </w:r>
          </w:p>
        </w:tc>
      </w:tr>
      <w:tr w:rsidR="00D33484" w:rsidRPr="00D33484" w:rsidTr="00B724F2">
        <w:tc>
          <w:tcPr>
            <w:tcW w:w="3510" w:type="dxa"/>
            <w:shd w:val="clear" w:color="auto" w:fill="auto"/>
          </w:tcPr>
          <w:p w:rsidR="00D33484" w:rsidRPr="00D33484" w:rsidRDefault="00D33484" w:rsidP="00D33484">
            <w:pPr>
              <w:rPr>
                <w:lang w:val="uk-UA"/>
              </w:rPr>
            </w:pPr>
            <w:r w:rsidRPr="00D33484">
              <w:rPr>
                <w:lang w:val="uk-UA"/>
              </w:rPr>
              <w:t>Консультації / відпрацювання</w:t>
            </w:r>
          </w:p>
        </w:tc>
        <w:tc>
          <w:tcPr>
            <w:tcW w:w="6061" w:type="dxa"/>
            <w:shd w:val="clear" w:color="auto" w:fill="auto"/>
          </w:tcPr>
          <w:p w:rsidR="00D33484" w:rsidRPr="00D33484" w:rsidRDefault="00D33484" w:rsidP="00D33484">
            <w:pPr>
              <w:rPr>
                <w:lang w:val="uk-UA"/>
              </w:rPr>
            </w:pPr>
            <w:r w:rsidRPr="00D33484">
              <w:rPr>
                <w:lang w:val="uk-UA"/>
              </w:rPr>
              <w:t>Відповідно до графіку, розміщеному на інформаційному стенді кафедри</w:t>
            </w:r>
          </w:p>
        </w:tc>
      </w:tr>
    </w:tbl>
    <w:p w:rsidR="00D33484" w:rsidRDefault="00D33484" w:rsidP="00807BD7">
      <w:pPr>
        <w:jc w:val="center"/>
        <w:rPr>
          <w:b/>
          <w:bCs/>
        </w:rPr>
      </w:pPr>
    </w:p>
    <w:p w:rsidR="00D33484" w:rsidRDefault="00D33484">
      <w:pPr>
        <w:rPr>
          <w:b/>
          <w:bCs/>
        </w:rPr>
      </w:pPr>
      <w:r>
        <w:rPr>
          <w:b/>
          <w:bCs/>
        </w:rPr>
        <w:br w:type="page"/>
      </w:r>
    </w:p>
    <w:p w:rsidR="00AE4C75" w:rsidRPr="005730FF" w:rsidRDefault="00AE4C75" w:rsidP="00807BD7">
      <w:pPr>
        <w:jc w:val="center"/>
        <w:rPr>
          <w:b/>
          <w:bCs/>
          <w:lang w:val="uk-UA"/>
        </w:rPr>
      </w:pPr>
      <w:r w:rsidRPr="005730FF">
        <w:rPr>
          <w:b/>
          <w:bCs/>
          <w:lang w:val="uk-UA"/>
        </w:rPr>
        <w:lastRenderedPageBreak/>
        <w:t>Вступ</w:t>
      </w:r>
    </w:p>
    <w:p w:rsidR="00AE4C75" w:rsidRPr="005730FF" w:rsidRDefault="00AE4C75" w:rsidP="00807BD7">
      <w:pPr>
        <w:pStyle w:val="af3"/>
        <w:spacing w:line="240" w:lineRule="auto"/>
        <w:ind w:left="0" w:firstLine="567"/>
      </w:pPr>
      <w:r w:rsidRPr="005730FF">
        <w:rPr>
          <w:b/>
          <w:bCs/>
        </w:rPr>
        <w:tab/>
      </w:r>
      <w:proofErr w:type="spellStart"/>
      <w:r w:rsidRPr="005730FF">
        <w:rPr>
          <w:b/>
          <w:bCs/>
        </w:rPr>
        <w:t>Силабус</w:t>
      </w:r>
      <w:proofErr w:type="spellEnd"/>
      <w:r w:rsidRPr="005730FF">
        <w:rPr>
          <w:b/>
          <w:bCs/>
        </w:rPr>
        <w:t xml:space="preserve"> навчальної дисципліни</w:t>
      </w:r>
      <w:r w:rsidRPr="005730FF">
        <w:t xml:space="preserve"> «Релігієзнавство та релігійна етика» складений відповідно до тимчасового Стандарту вищої освіти України (далі – Стандарт), галузі знань 23 – «Соціальна робота», спеціальності – 231 «Соціальна робота», освітньої програми «Релігієзнавство та релігійна етика».</w:t>
      </w:r>
    </w:p>
    <w:p w:rsidR="00AE4C75" w:rsidRPr="005730FF" w:rsidRDefault="00AE4C75" w:rsidP="00B2340D">
      <w:pPr>
        <w:tabs>
          <w:tab w:val="left" w:pos="0"/>
        </w:tabs>
        <w:jc w:val="both"/>
        <w:rPr>
          <w:lang w:val="uk-UA"/>
        </w:rPr>
      </w:pPr>
      <w:r w:rsidRPr="005730FF">
        <w:rPr>
          <w:b/>
          <w:bCs/>
          <w:lang w:val="uk-UA"/>
        </w:rPr>
        <w:tab/>
      </w:r>
      <w:r w:rsidRPr="005730FF">
        <w:rPr>
          <w:lang w:val="uk-UA"/>
        </w:rPr>
        <w:t xml:space="preserve">Вивчення дисципліни «Релігієзнавство та релігійна етика» спрямоване на ознайомлення студентства із </w:t>
      </w:r>
      <w:r w:rsidRPr="005730FF">
        <w:rPr>
          <w:rFonts w:eastAsia="Batang"/>
          <w:lang w:val="uk-UA"/>
        </w:rPr>
        <w:t xml:space="preserve">цілісним уявленням про специфіку релігійної </w:t>
      </w:r>
      <w:r w:rsidRPr="005730FF">
        <w:rPr>
          <w:lang w:val="uk-UA"/>
        </w:rPr>
        <w:t xml:space="preserve">етики, вироблення навичок їх реалізації на практиці, що допоможе надалі вступати у взаємодію із суб’єктами процесу соціалізації; органічне поєднання у кваліфікаційних й особистісних духовних якостях майбутнього фахівця; </w:t>
      </w:r>
      <w:r w:rsidRPr="005730FF">
        <w:rPr>
          <w:rFonts w:eastAsia="Batang"/>
          <w:lang w:val="uk-UA"/>
        </w:rPr>
        <w:t xml:space="preserve">обґрунтування необхідності засвоєння релігійного етичного знання з метою використання його у майбутній медичній діяльності; </w:t>
      </w:r>
      <w:r w:rsidRPr="005730FF">
        <w:rPr>
          <w:lang w:val="uk-UA"/>
        </w:rPr>
        <w:t xml:space="preserve">сприяння формуванню високої моральної відповідальності соціального працівника. </w:t>
      </w:r>
    </w:p>
    <w:p w:rsidR="00AE4C75" w:rsidRPr="005730FF" w:rsidRDefault="00AE4C75" w:rsidP="00807BD7">
      <w:pPr>
        <w:pStyle w:val="af3"/>
        <w:spacing w:line="240" w:lineRule="auto"/>
        <w:ind w:left="0" w:firstLine="708"/>
      </w:pPr>
      <w:proofErr w:type="spellStart"/>
      <w:r w:rsidRPr="005730FF">
        <w:t>Силабус</w:t>
      </w:r>
      <w:proofErr w:type="spellEnd"/>
      <w:r w:rsidRPr="005730FF">
        <w:t xml:space="preserve"> упорядкований із застосуванням сучасних педагогічних принципів організації </w:t>
      </w:r>
      <w:r w:rsidR="004A06FA" w:rsidRPr="005730FF">
        <w:t xml:space="preserve">освітнього </w:t>
      </w:r>
      <w:r w:rsidRPr="005730FF">
        <w:t xml:space="preserve">процесу вищої </w:t>
      </w:r>
      <w:r w:rsidR="004A06FA" w:rsidRPr="005730FF">
        <w:t>школи</w:t>
      </w:r>
      <w:r w:rsidRPr="005730FF">
        <w:t>.</w:t>
      </w:r>
    </w:p>
    <w:p w:rsidR="00AE4C75" w:rsidRPr="005730FF" w:rsidRDefault="00AE4C75" w:rsidP="00807BD7">
      <w:pPr>
        <w:tabs>
          <w:tab w:val="left" w:pos="0"/>
        </w:tabs>
        <w:jc w:val="both"/>
        <w:rPr>
          <w:color w:val="000000"/>
          <w:lang w:val="uk-UA"/>
        </w:rPr>
      </w:pPr>
      <w:r w:rsidRPr="005730FF">
        <w:rPr>
          <w:color w:val="000000"/>
          <w:lang w:val="uk-UA"/>
        </w:rPr>
        <w:tab/>
      </w:r>
      <w:r w:rsidRPr="005730FF">
        <w:rPr>
          <w:b/>
          <w:bCs/>
          <w:lang w:val="uk-UA"/>
        </w:rPr>
        <w:t xml:space="preserve">Міждисциплінарні зв’язки. </w:t>
      </w:r>
      <w:r w:rsidRPr="005730FF">
        <w:rPr>
          <w:color w:val="000000"/>
          <w:lang w:val="uk-UA"/>
        </w:rPr>
        <w:t xml:space="preserve">Навчальна дисципліна </w:t>
      </w:r>
      <w:r w:rsidRPr="005730FF">
        <w:rPr>
          <w:lang w:val="uk-UA"/>
        </w:rPr>
        <w:t>«Релігієзнавство та релігійна етика» має зв’язки з такими дисциплінами, як «Філософія», «Етика», «Етика соціальної роботи»,</w:t>
      </w:r>
      <w:r w:rsidR="004A06FA" w:rsidRPr="005730FF">
        <w:rPr>
          <w:lang w:val="uk-UA"/>
        </w:rPr>
        <w:t xml:space="preserve"> «Загальна соціологія»</w:t>
      </w:r>
      <w:r w:rsidRPr="005730FF">
        <w:rPr>
          <w:lang w:val="uk-UA"/>
        </w:rPr>
        <w:t>.</w:t>
      </w:r>
    </w:p>
    <w:p w:rsidR="00AE4C75" w:rsidRPr="005730FF" w:rsidRDefault="00AE4C75" w:rsidP="00807BD7">
      <w:pPr>
        <w:tabs>
          <w:tab w:val="left" w:pos="0"/>
        </w:tabs>
        <w:jc w:val="both"/>
        <w:rPr>
          <w:lang w:val="uk-UA"/>
        </w:rPr>
      </w:pPr>
      <w:r w:rsidRPr="005730FF">
        <w:rPr>
          <w:color w:val="000000"/>
          <w:lang w:val="uk-UA"/>
        </w:rPr>
        <w:tab/>
        <w:t xml:space="preserve">Навчальна дисципліна </w:t>
      </w:r>
      <w:r w:rsidRPr="005730FF">
        <w:rPr>
          <w:lang w:val="uk-UA"/>
        </w:rPr>
        <w:t>«Релігієзнавство та релігійна етика» є курсом за вибором.</w:t>
      </w:r>
    </w:p>
    <w:p w:rsidR="00AE4C75" w:rsidRPr="005730FF" w:rsidRDefault="00AE4C75" w:rsidP="00807BD7">
      <w:pPr>
        <w:tabs>
          <w:tab w:val="left" w:pos="0"/>
        </w:tabs>
        <w:jc w:val="both"/>
        <w:rPr>
          <w:lang w:val="uk-UA"/>
        </w:rPr>
      </w:pPr>
      <w:r w:rsidRPr="005730FF">
        <w:rPr>
          <w:lang w:val="uk-UA"/>
        </w:rPr>
        <w:tab/>
      </w:r>
      <w:proofErr w:type="spellStart"/>
      <w:r w:rsidRPr="005730FF">
        <w:rPr>
          <w:i/>
          <w:iCs/>
          <w:lang w:val="uk-UA"/>
        </w:rPr>
        <w:t>Пререквізити</w:t>
      </w:r>
      <w:proofErr w:type="spellEnd"/>
      <w:r w:rsidRPr="005730FF">
        <w:rPr>
          <w:i/>
          <w:iCs/>
          <w:lang w:val="uk-UA"/>
        </w:rPr>
        <w:t xml:space="preserve">. </w:t>
      </w:r>
      <w:r w:rsidRPr="005730FF">
        <w:rPr>
          <w:lang w:val="uk-UA"/>
        </w:rPr>
        <w:t xml:space="preserve">Вивчення дисципліни передбачає попереднє засвоєння предметів, які дають базові уявлення про етику. </w:t>
      </w:r>
    </w:p>
    <w:p w:rsidR="00AE4C75" w:rsidRPr="005730FF" w:rsidRDefault="00AE4C75" w:rsidP="00807BD7">
      <w:pPr>
        <w:tabs>
          <w:tab w:val="left" w:pos="0"/>
        </w:tabs>
        <w:jc w:val="both"/>
        <w:rPr>
          <w:color w:val="000000"/>
          <w:lang w:val="uk-UA"/>
        </w:rPr>
      </w:pPr>
      <w:r w:rsidRPr="005730FF">
        <w:rPr>
          <w:lang w:val="uk-UA"/>
        </w:rPr>
        <w:tab/>
      </w:r>
      <w:proofErr w:type="spellStart"/>
      <w:r w:rsidRPr="005730FF">
        <w:rPr>
          <w:rStyle w:val="apple-converted-space"/>
          <w:i/>
          <w:iCs/>
          <w:shd w:val="clear" w:color="auto" w:fill="FFFFFF"/>
        </w:rPr>
        <w:t>Постреквізити</w:t>
      </w:r>
      <w:proofErr w:type="spellEnd"/>
      <w:r w:rsidRPr="005730FF">
        <w:rPr>
          <w:rStyle w:val="apple-converted-space"/>
          <w:shd w:val="clear" w:color="auto" w:fill="FFFFFF"/>
        </w:rPr>
        <w:t>.</w:t>
      </w:r>
      <w:r w:rsidRPr="005730FF">
        <w:rPr>
          <w:rStyle w:val="apple-converted-space"/>
          <w:shd w:val="clear" w:color="auto" w:fill="FFFFFF"/>
          <w:lang w:val="uk-UA"/>
        </w:rPr>
        <w:t xml:space="preserve"> </w:t>
      </w:r>
      <w:r w:rsidRPr="005730FF">
        <w:rPr>
          <w:lang w:val="uk-UA"/>
        </w:rPr>
        <w:t>Основні положення навчальної дисципліни мають застосовуватися при вивченні фахових дисциплін.</w:t>
      </w:r>
    </w:p>
    <w:p w:rsidR="00AE4C75" w:rsidRPr="005730FF" w:rsidRDefault="00AE4C75" w:rsidP="00D13D99">
      <w:pPr>
        <w:tabs>
          <w:tab w:val="left" w:pos="0"/>
        </w:tabs>
        <w:jc w:val="both"/>
        <w:rPr>
          <w:b/>
          <w:bCs/>
          <w:lang w:val="uk-UA"/>
        </w:rPr>
      </w:pPr>
      <w:r w:rsidRPr="005730FF">
        <w:rPr>
          <w:color w:val="000000"/>
          <w:lang w:val="uk-UA"/>
        </w:rPr>
        <w:tab/>
      </w:r>
    </w:p>
    <w:p w:rsidR="00AE4C75" w:rsidRPr="005730FF" w:rsidRDefault="00AE4C75" w:rsidP="00665979">
      <w:pPr>
        <w:tabs>
          <w:tab w:val="left" w:pos="0"/>
        </w:tabs>
        <w:jc w:val="center"/>
        <w:rPr>
          <w:b/>
          <w:bCs/>
          <w:lang w:val="uk-UA"/>
        </w:rPr>
      </w:pPr>
      <w:r w:rsidRPr="005730FF">
        <w:rPr>
          <w:b/>
          <w:bCs/>
          <w:lang w:val="uk-UA"/>
        </w:rPr>
        <w:t>1. Мета та завдання навчальної дисципліни</w:t>
      </w:r>
    </w:p>
    <w:p w:rsidR="00AE4C75" w:rsidRPr="005730FF" w:rsidRDefault="00AE4C75" w:rsidP="00D13D99">
      <w:pPr>
        <w:jc w:val="both"/>
        <w:rPr>
          <w:b/>
          <w:bCs/>
          <w:lang w:val="uk-UA"/>
        </w:rPr>
      </w:pPr>
      <w:r w:rsidRPr="005730FF">
        <w:rPr>
          <w:b/>
          <w:bCs/>
          <w:lang w:val="uk-UA"/>
        </w:rPr>
        <w:t xml:space="preserve">1.1. Мета вивчення навчальної дисципліни: </w:t>
      </w:r>
      <w:r w:rsidRPr="005730FF">
        <w:rPr>
          <w:lang w:val="uk-UA"/>
        </w:rPr>
        <w:t>Упровадження курсу «Релігієзнавство та релігійна етика», як нормативної складової освітньо-професійної підготовки фахівців з соціальної р</w:t>
      </w:r>
      <w:r w:rsidR="004F2942" w:rsidRPr="005730FF">
        <w:rPr>
          <w:lang w:val="uk-UA"/>
        </w:rPr>
        <w:t>оботи</w:t>
      </w:r>
      <w:r w:rsidRPr="005730FF">
        <w:rPr>
          <w:lang w:val="uk-UA"/>
        </w:rPr>
        <w:t>, пов’язано з необхідністю поєднання ними специфічних професійних умінь із знаннями особливостей релігійних доктрин релігій, що поширені як на теренах України, такі за її межами. В певних випадках специфічні релігійні норми можуть стояти на заваді традиційним медичним та соціальним процедурам. Тож, знання тонкощів релігійної етики може стати суттєвою перевагою сучасного спеціаліста з соціальної р</w:t>
      </w:r>
      <w:r w:rsidR="004F2942" w:rsidRPr="005730FF">
        <w:rPr>
          <w:lang w:val="uk-UA"/>
        </w:rPr>
        <w:t>оботи</w:t>
      </w:r>
      <w:r w:rsidRPr="005730FF">
        <w:rPr>
          <w:lang w:val="uk-UA"/>
        </w:rPr>
        <w:t>. Метою запропонованого курсу є залучення до фундаментальних релігійних етичних та естетичних цінностей, перетворення їх у стійкі переконання та мотиви поведінки, пробудження відчуття відповідальності за самовдосконалення, формування уміння орієнтуватися у світі міжконфесійних відносин на засадах гуманізму.</w:t>
      </w:r>
    </w:p>
    <w:p w:rsidR="00AE4C75" w:rsidRPr="005730FF" w:rsidRDefault="00AE4C75" w:rsidP="00D13D99">
      <w:pPr>
        <w:jc w:val="both"/>
        <w:rPr>
          <w:b/>
          <w:bCs/>
          <w:lang w:val="uk-UA"/>
        </w:rPr>
      </w:pPr>
      <w:r w:rsidRPr="005730FF">
        <w:rPr>
          <w:b/>
          <w:bCs/>
          <w:color w:val="000000"/>
          <w:lang w:val="uk-UA"/>
        </w:rPr>
        <w:t xml:space="preserve">1.2. Основні завдання </w:t>
      </w:r>
      <w:r w:rsidRPr="005730FF">
        <w:rPr>
          <w:lang w:val="uk-UA"/>
        </w:rPr>
        <w:t>вивчення навчальної дисципліни</w:t>
      </w:r>
      <w:r w:rsidRPr="005730FF">
        <w:rPr>
          <w:b/>
          <w:bCs/>
          <w:lang w:val="uk-UA"/>
        </w:rPr>
        <w:t>:</w:t>
      </w:r>
      <w:r w:rsidRPr="005730FF">
        <w:rPr>
          <w:lang w:val="uk-UA"/>
        </w:rPr>
        <w:t xml:space="preserve"> провідним завданням релігієзнавства та релігійної етики в сучасних умовах є те, що на основі аналізу морального життя багатоконфесійного суспільства з’являється можливість обґрунтувати гуманістичні цінності, ідеали, моделі поведінки, міжособистісні стосунки, які є спільними або </w:t>
      </w:r>
      <w:proofErr w:type="spellStart"/>
      <w:r w:rsidRPr="005730FF">
        <w:rPr>
          <w:lang w:val="uk-UA"/>
        </w:rPr>
        <w:t>непротирічними</w:t>
      </w:r>
      <w:proofErr w:type="spellEnd"/>
      <w:r w:rsidRPr="005730FF">
        <w:rPr>
          <w:lang w:val="uk-UA"/>
        </w:rPr>
        <w:t xml:space="preserve"> для різних </w:t>
      </w:r>
      <w:r w:rsidRPr="005730FF">
        <w:rPr>
          <w:lang w:val="uk-UA"/>
        </w:rPr>
        <w:lastRenderedPageBreak/>
        <w:t>релігій та конфесій. Релігійно-філософський контекст сучасного етико-естетичного знання представлений розробкою принципів гармонійного розвитку людини, людини і суспільства, людини і природи.</w:t>
      </w:r>
    </w:p>
    <w:p w:rsidR="00AE4C75" w:rsidRPr="005730FF" w:rsidRDefault="00AE4C75" w:rsidP="00CE69CE">
      <w:pPr>
        <w:jc w:val="both"/>
        <w:rPr>
          <w:lang w:val="uk-UA"/>
        </w:rPr>
      </w:pPr>
      <w:r w:rsidRPr="005730FF">
        <w:rPr>
          <w:b/>
          <w:bCs/>
          <w:lang w:val="uk-UA"/>
        </w:rPr>
        <w:t>1.3. Компетентності та результати навчання: з</w:t>
      </w:r>
      <w:r w:rsidRPr="005730FF">
        <w:rPr>
          <w:lang w:val="uk-UA"/>
        </w:rPr>
        <w:t xml:space="preserve">гідно з вимогами стандарту, дисципліна забезпечує набуття студентами таких </w:t>
      </w:r>
      <w:proofErr w:type="spellStart"/>
      <w:r w:rsidRPr="005730FF">
        <w:rPr>
          <w:lang w:val="uk-UA"/>
        </w:rPr>
        <w:t>компетентностей</w:t>
      </w:r>
      <w:proofErr w:type="spellEnd"/>
      <w:r w:rsidRPr="005730FF">
        <w:rPr>
          <w:lang w:val="uk-UA"/>
        </w:rPr>
        <w:t>:</w:t>
      </w:r>
    </w:p>
    <w:p w:rsidR="00AE4C75" w:rsidRPr="005730FF" w:rsidRDefault="004F2942" w:rsidP="00CE69CE">
      <w:pPr>
        <w:pStyle w:val="TableParagraph"/>
        <w:ind w:right="-1"/>
        <w:jc w:val="both"/>
        <w:rPr>
          <w:b/>
          <w:bCs/>
          <w:i/>
          <w:iCs/>
          <w:sz w:val="28"/>
          <w:szCs w:val="28"/>
          <w:lang w:val="uk-UA"/>
        </w:rPr>
      </w:pPr>
      <w:r w:rsidRPr="005730FF">
        <w:rPr>
          <w:i/>
          <w:iCs/>
          <w:sz w:val="28"/>
          <w:szCs w:val="28"/>
          <w:lang w:val="uk-UA"/>
        </w:rPr>
        <w:t xml:space="preserve">- </w:t>
      </w:r>
      <w:r w:rsidR="00AE4C75" w:rsidRPr="005730FF">
        <w:rPr>
          <w:i/>
          <w:iCs/>
          <w:sz w:val="28"/>
          <w:szCs w:val="28"/>
          <w:lang w:val="uk-UA"/>
        </w:rPr>
        <w:t>інтегральн</w:t>
      </w:r>
      <w:r w:rsidRPr="005730FF">
        <w:rPr>
          <w:i/>
          <w:iCs/>
          <w:sz w:val="28"/>
          <w:szCs w:val="28"/>
          <w:lang w:val="uk-UA"/>
        </w:rPr>
        <w:t>ої</w:t>
      </w:r>
      <w:r w:rsidR="00AE4C75" w:rsidRPr="005730FF">
        <w:rPr>
          <w:sz w:val="28"/>
          <w:szCs w:val="28"/>
          <w:lang w:val="uk-UA"/>
        </w:rPr>
        <w:t>:</w:t>
      </w:r>
      <w:r w:rsidR="00AE4C75" w:rsidRPr="005730FF">
        <w:rPr>
          <w:b/>
          <w:bCs/>
          <w:i/>
          <w:iCs/>
          <w:sz w:val="28"/>
          <w:szCs w:val="28"/>
          <w:lang w:val="uk-UA"/>
        </w:rPr>
        <w:t xml:space="preserve"> </w:t>
      </w:r>
      <w:r w:rsidR="00AE4C75" w:rsidRPr="005730FF">
        <w:rPr>
          <w:sz w:val="28"/>
          <w:szCs w:val="28"/>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r w:rsidR="00B06221">
        <w:rPr>
          <w:sz w:val="28"/>
          <w:szCs w:val="28"/>
          <w:lang w:val="uk-UA" w:eastAsia="uk-UA"/>
        </w:rPr>
        <w:t>;</w:t>
      </w:r>
    </w:p>
    <w:p w:rsidR="00477011" w:rsidRDefault="004F2942" w:rsidP="00477011">
      <w:pPr>
        <w:jc w:val="both"/>
        <w:rPr>
          <w:lang w:val="uk-UA"/>
        </w:rPr>
      </w:pPr>
      <w:r w:rsidRPr="005730FF">
        <w:rPr>
          <w:i/>
          <w:iCs/>
        </w:rPr>
        <w:t xml:space="preserve">- </w:t>
      </w:r>
      <w:proofErr w:type="spellStart"/>
      <w:r w:rsidR="00AE4C75" w:rsidRPr="005730FF">
        <w:rPr>
          <w:i/>
          <w:iCs/>
        </w:rPr>
        <w:t>загальних</w:t>
      </w:r>
      <w:proofErr w:type="spellEnd"/>
      <w:r w:rsidR="00AE4C75" w:rsidRPr="005730FF">
        <w:rPr>
          <w:i/>
          <w:iCs/>
        </w:rPr>
        <w:t>:</w:t>
      </w:r>
      <w:r w:rsidR="00AE4C75" w:rsidRPr="005730FF">
        <w:t xml:space="preserve"> </w:t>
      </w:r>
      <w:r w:rsidR="00477011" w:rsidRPr="00252A1C">
        <w:rPr>
          <w:lang w:val="uk-UA"/>
        </w:rPr>
        <w:t xml:space="preserve">здатність застосовувати знання у практичних ситуаціях; </w:t>
      </w:r>
      <w:r w:rsidR="00477011">
        <w:rPr>
          <w:lang w:val="uk-UA"/>
        </w:rPr>
        <w:t>з</w:t>
      </w:r>
      <w:proofErr w:type="spellStart"/>
      <w:r w:rsidR="00477011" w:rsidRPr="006B2781">
        <w:t>датність</w:t>
      </w:r>
      <w:proofErr w:type="spellEnd"/>
      <w:r w:rsidR="00477011" w:rsidRPr="006B2781">
        <w:t xml:space="preserve"> до </w:t>
      </w:r>
      <w:proofErr w:type="spellStart"/>
      <w:r w:rsidR="00477011" w:rsidRPr="006B2781">
        <w:t>пошуку</w:t>
      </w:r>
      <w:proofErr w:type="spellEnd"/>
      <w:r w:rsidR="00477011" w:rsidRPr="006B2781">
        <w:t>,</w:t>
      </w:r>
      <w:r w:rsidR="00477011">
        <w:rPr>
          <w:lang w:val="uk-UA"/>
        </w:rPr>
        <w:t xml:space="preserve"> </w:t>
      </w:r>
      <w:proofErr w:type="spellStart"/>
      <w:r w:rsidR="00477011" w:rsidRPr="006B2781">
        <w:t>оброблення</w:t>
      </w:r>
      <w:proofErr w:type="spellEnd"/>
      <w:r w:rsidR="00477011" w:rsidRPr="006B2781">
        <w:t xml:space="preserve"> та </w:t>
      </w:r>
      <w:proofErr w:type="spellStart"/>
      <w:r w:rsidR="00477011" w:rsidRPr="006B2781">
        <w:t>аналізу</w:t>
      </w:r>
      <w:proofErr w:type="spellEnd"/>
      <w:r w:rsidR="00477011" w:rsidRPr="006B2781">
        <w:t xml:space="preserve"> </w:t>
      </w:r>
      <w:proofErr w:type="spellStart"/>
      <w:r w:rsidR="00477011" w:rsidRPr="006B2781">
        <w:t>інформації</w:t>
      </w:r>
      <w:proofErr w:type="spellEnd"/>
      <w:r w:rsidR="00477011" w:rsidRPr="006B2781">
        <w:t xml:space="preserve"> з </w:t>
      </w:r>
      <w:proofErr w:type="spellStart"/>
      <w:r w:rsidR="00477011" w:rsidRPr="006B2781">
        <w:t>різних</w:t>
      </w:r>
      <w:proofErr w:type="spellEnd"/>
      <w:r w:rsidR="00477011" w:rsidRPr="006B2781">
        <w:t xml:space="preserve"> </w:t>
      </w:r>
      <w:proofErr w:type="spellStart"/>
      <w:r w:rsidR="00477011" w:rsidRPr="006B2781">
        <w:t>джерел</w:t>
      </w:r>
      <w:proofErr w:type="spellEnd"/>
      <w:r w:rsidR="00477011">
        <w:rPr>
          <w:lang w:val="uk-UA"/>
        </w:rPr>
        <w:t>;</w:t>
      </w:r>
      <w:r w:rsidR="00477011" w:rsidRPr="00252A1C">
        <w:rPr>
          <w:lang w:val="uk-UA"/>
        </w:rPr>
        <w:t xml:space="preserve"> вміння виявляти, ставити та вирішувати проблеми;</w:t>
      </w:r>
    </w:p>
    <w:p w:rsidR="00B06221" w:rsidRPr="00B06221" w:rsidRDefault="00B06221" w:rsidP="00EC24FA">
      <w:pPr>
        <w:pStyle w:val="26"/>
        <w:spacing w:after="0" w:line="240" w:lineRule="auto"/>
        <w:ind w:left="0"/>
        <w:jc w:val="both"/>
        <w:rPr>
          <w:rFonts w:ascii="Times New Roman" w:hAnsi="Times New Roman" w:cs="Times New Roman"/>
          <w:sz w:val="28"/>
          <w:szCs w:val="28"/>
          <w:lang w:eastAsia="uk-UA"/>
        </w:rPr>
      </w:pPr>
      <w:r w:rsidRPr="00B06221">
        <w:rPr>
          <w:rFonts w:ascii="Times New Roman" w:hAnsi="Times New Roman" w:cs="Times New Roman"/>
          <w:sz w:val="28"/>
          <w:szCs w:val="28"/>
          <w:lang w:eastAsia="uk-UA"/>
        </w:rPr>
        <w:t xml:space="preserve">- </w:t>
      </w:r>
      <w:r w:rsidRPr="00B06221">
        <w:rPr>
          <w:rFonts w:ascii="Times New Roman" w:hAnsi="Times New Roman" w:cs="Times New Roman"/>
          <w:i/>
          <w:sz w:val="28"/>
          <w:szCs w:val="28"/>
          <w:lang w:eastAsia="uk-UA"/>
        </w:rPr>
        <w:t>фахових</w:t>
      </w:r>
      <w:r w:rsidRPr="00B06221">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з</w:t>
      </w:r>
      <w:r w:rsidRPr="00B06221">
        <w:rPr>
          <w:rFonts w:ascii="Times New Roman" w:hAnsi="Times New Roman" w:cs="Times New Roman"/>
          <w:sz w:val="28"/>
          <w:szCs w:val="28"/>
        </w:rPr>
        <w:t xml:space="preserve">датність до аналізу соціально-психологічних явищ, процесів становлення, розвитку та соціалізації особистості, розвитку соціальної групи і громади; здатність до надання допомоги та підтримки клієнтам із врахуванням їх індивідуальних потреб, вікових відмінностей, гендерних, етнічних та інших особливостей. </w:t>
      </w:r>
      <w:r w:rsidRPr="00B06221">
        <w:rPr>
          <w:rFonts w:ascii="Times New Roman" w:hAnsi="Times New Roman" w:cs="Times New Roman"/>
          <w:sz w:val="28"/>
          <w:szCs w:val="28"/>
          <w:lang w:eastAsia="uk-UA"/>
        </w:rPr>
        <w:t xml:space="preserve"> </w:t>
      </w:r>
    </w:p>
    <w:p w:rsidR="00AE4C75" w:rsidRPr="005730FF" w:rsidRDefault="00AE4C75" w:rsidP="00EC24FA">
      <w:pPr>
        <w:tabs>
          <w:tab w:val="left" w:pos="9072"/>
        </w:tabs>
        <w:ind w:right="-143" w:firstLine="708"/>
        <w:jc w:val="both"/>
        <w:rPr>
          <w:lang w:val="uk-UA"/>
        </w:rPr>
      </w:pPr>
      <w:r w:rsidRPr="005730FF">
        <w:rPr>
          <w:lang w:val="uk-UA"/>
        </w:rPr>
        <w:t xml:space="preserve">Деталізація </w:t>
      </w:r>
      <w:proofErr w:type="spellStart"/>
      <w:r w:rsidRPr="005730FF">
        <w:rPr>
          <w:lang w:val="uk-UA"/>
        </w:rPr>
        <w:t>компетентностей</w:t>
      </w:r>
      <w:proofErr w:type="spellEnd"/>
      <w:r w:rsidRPr="005730FF">
        <w:rPr>
          <w:lang w:val="uk-UA"/>
        </w:rPr>
        <w:t xml:space="preserve"> відповідно до дескрипторів НРК у формі Матриці </w:t>
      </w:r>
      <w:proofErr w:type="spellStart"/>
      <w:r w:rsidRPr="005730FF">
        <w:rPr>
          <w:lang w:val="uk-UA"/>
        </w:rPr>
        <w:t>компетентностей</w:t>
      </w:r>
      <w:proofErr w:type="spellEnd"/>
      <w:r w:rsidRPr="005730FF">
        <w:rPr>
          <w:lang w:val="uk-UA"/>
        </w:rPr>
        <w:t>»:</w:t>
      </w:r>
    </w:p>
    <w:p w:rsidR="00AE4C75" w:rsidRPr="005730FF" w:rsidRDefault="00AE4C75" w:rsidP="00EC24FA">
      <w:pPr>
        <w:spacing w:line="360" w:lineRule="auto"/>
        <w:ind w:firstLine="540"/>
        <w:jc w:val="center"/>
        <w:rPr>
          <w:b/>
          <w:bCs/>
          <w:i/>
          <w:iCs/>
          <w:lang w:val="uk-UA"/>
        </w:rPr>
      </w:pPr>
      <w:r w:rsidRPr="005730FF">
        <w:rPr>
          <w:b/>
          <w:bCs/>
          <w:lang w:val="uk-UA"/>
        </w:rPr>
        <w:t xml:space="preserve">Матриця </w:t>
      </w:r>
      <w:proofErr w:type="spellStart"/>
      <w:r w:rsidRPr="005730FF">
        <w:rPr>
          <w:b/>
          <w:bCs/>
          <w:lang w:val="uk-UA"/>
        </w:rPr>
        <w:t>компетентностей</w:t>
      </w:r>
      <w:proofErr w:type="spellEnd"/>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770"/>
        <w:gridCol w:w="1934"/>
        <w:gridCol w:w="2035"/>
        <w:gridCol w:w="2127"/>
        <w:gridCol w:w="1631"/>
      </w:tblGrid>
      <w:tr w:rsidR="00AE4C75" w:rsidRPr="005730FF" w:rsidTr="004F2942">
        <w:trPr>
          <w:trHeight w:val="326"/>
        </w:trPr>
        <w:tc>
          <w:tcPr>
            <w:tcW w:w="498" w:type="dxa"/>
          </w:tcPr>
          <w:p w:rsidR="00AE4C75" w:rsidRPr="005730FF" w:rsidRDefault="00AE4C75" w:rsidP="00D33C4D">
            <w:pPr>
              <w:rPr>
                <w:b/>
                <w:bCs/>
                <w:lang w:val="uk-UA"/>
              </w:rPr>
            </w:pPr>
            <w:r w:rsidRPr="005730FF">
              <w:rPr>
                <w:b/>
                <w:bCs/>
                <w:lang w:val="uk-UA"/>
              </w:rPr>
              <w:t>№</w:t>
            </w:r>
          </w:p>
        </w:tc>
        <w:tc>
          <w:tcPr>
            <w:tcW w:w="1770" w:type="dxa"/>
          </w:tcPr>
          <w:p w:rsidR="00AE4C75" w:rsidRPr="005730FF" w:rsidRDefault="00AE4C75" w:rsidP="00D33C4D">
            <w:pPr>
              <w:rPr>
                <w:b/>
                <w:bCs/>
                <w:i/>
                <w:iCs/>
                <w:lang w:val="uk-UA"/>
              </w:rPr>
            </w:pPr>
            <w:proofErr w:type="spellStart"/>
            <w:r w:rsidRPr="005730FF">
              <w:rPr>
                <w:b/>
                <w:bCs/>
                <w:lang w:val="uk-UA"/>
              </w:rPr>
              <w:t>Компетент-ність</w:t>
            </w:r>
            <w:proofErr w:type="spellEnd"/>
          </w:p>
        </w:tc>
        <w:tc>
          <w:tcPr>
            <w:tcW w:w="1934" w:type="dxa"/>
          </w:tcPr>
          <w:p w:rsidR="00AE4C75" w:rsidRPr="005730FF" w:rsidRDefault="00AE4C75" w:rsidP="00D33C4D">
            <w:pPr>
              <w:jc w:val="center"/>
              <w:rPr>
                <w:b/>
                <w:bCs/>
                <w:lang w:val="uk-UA"/>
              </w:rPr>
            </w:pPr>
            <w:r w:rsidRPr="005730FF">
              <w:rPr>
                <w:b/>
                <w:bCs/>
                <w:lang w:val="uk-UA"/>
              </w:rPr>
              <w:t>Знання</w:t>
            </w:r>
          </w:p>
        </w:tc>
        <w:tc>
          <w:tcPr>
            <w:tcW w:w="2035" w:type="dxa"/>
          </w:tcPr>
          <w:p w:rsidR="00AE4C75" w:rsidRPr="005730FF" w:rsidRDefault="00AE4C75" w:rsidP="00D33C4D">
            <w:pPr>
              <w:jc w:val="center"/>
              <w:rPr>
                <w:b/>
                <w:bCs/>
                <w:lang w:val="uk-UA"/>
              </w:rPr>
            </w:pPr>
            <w:r w:rsidRPr="005730FF">
              <w:rPr>
                <w:b/>
                <w:bCs/>
                <w:lang w:val="uk-UA"/>
              </w:rPr>
              <w:t>Уміння</w:t>
            </w:r>
          </w:p>
        </w:tc>
        <w:tc>
          <w:tcPr>
            <w:tcW w:w="2127" w:type="dxa"/>
          </w:tcPr>
          <w:p w:rsidR="00AE4C75" w:rsidRPr="005730FF" w:rsidRDefault="00AE4C75" w:rsidP="00D33C4D">
            <w:pPr>
              <w:jc w:val="center"/>
              <w:rPr>
                <w:b/>
                <w:bCs/>
                <w:lang w:val="uk-UA"/>
              </w:rPr>
            </w:pPr>
            <w:r w:rsidRPr="005730FF">
              <w:rPr>
                <w:b/>
                <w:bCs/>
                <w:lang w:val="uk-UA"/>
              </w:rPr>
              <w:t>Комунікація</w:t>
            </w:r>
          </w:p>
        </w:tc>
        <w:tc>
          <w:tcPr>
            <w:tcW w:w="1631" w:type="dxa"/>
          </w:tcPr>
          <w:p w:rsidR="00AE4C75" w:rsidRPr="005730FF" w:rsidRDefault="00AE4C75" w:rsidP="00D33C4D">
            <w:pPr>
              <w:jc w:val="center"/>
              <w:rPr>
                <w:b/>
                <w:bCs/>
                <w:lang w:val="uk-UA"/>
              </w:rPr>
            </w:pPr>
            <w:r w:rsidRPr="005730FF">
              <w:rPr>
                <w:b/>
                <w:bCs/>
                <w:lang w:val="uk-UA"/>
              </w:rPr>
              <w:t xml:space="preserve">Автономія та </w:t>
            </w:r>
            <w:proofErr w:type="spellStart"/>
            <w:r w:rsidRPr="005730FF">
              <w:rPr>
                <w:b/>
                <w:bCs/>
                <w:lang w:val="uk-UA"/>
              </w:rPr>
              <w:t>відпові-дальність</w:t>
            </w:r>
            <w:proofErr w:type="spellEnd"/>
          </w:p>
        </w:tc>
      </w:tr>
      <w:tr w:rsidR="00AE4C75" w:rsidRPr="005730FF" w:rsidTr="004F2942">
        <w:trPr>
          <w:trHeight w:val="326"/>
        </w:trPr>
        <w:tc>
          <w:tcPr>
            <w:tcW w:w="9995" w:type="dxa"/>
            <w:gridSpan w:val="6"/>
          </w:tcPr>
          <w:p w:rsidR="00AE4C75" w:rsidRPr="005730FF" w:rsidRDefault="00AE4C75" w:rsidP="00D33C4D">
            <w:pPr>
              <w:jc w:val="center"/>
              <w:rPr>
                <w:b/>
                <w:bCs/>
                <w:lang w:val="uk-UA"/>
              </w:rPr>
            </w:pPr>
            <w:r w:rsidRPr="005730FF">
              <w:rPr>
                <w:b/>
                <w:bCs/>
                <w:color w:val="000000"/>
                <w:lang w:val="uk-UA"/>
              </w:rPr>
              <w:t>Інтегральна компетентність</w:t>
            </w:r>
          </w:p>
        </w:tc>
      </w:tr>
      <w:tr w:rsidR="00AE4C75" w:rsidRPr="005730FF" w:rsidTr="004F2942">
        <w:trPr>
          <w:trHeight w:val="326"/>
        </w:trPr>
        <w:tc>
          <w:tcPr>
            <w:tcW w:w="9995" w:type="dxa"/>
            <w:gridSpan w:val="6"/>
          </w:tcPr>
          <w:p w:rsidR="00AE4C75" w:rsidRPr="005730FF" w:rsidRDefault="00AE4C75" w:rsidP="00DA3E7F">
            <w:pPr>
              <w:jc w:val="both"/>
              <w:rPr>
                <w:b/>
                <w:bCs/>
                <w:lang w:val="uk-UA"/>
              </w:rPr>
            </w:pPr>
            <w:r w:rsidRPr="005730FF">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D47706" w:rsidRPr="005730FF" w:rsidTr="004F2942">
        <w:trPr>
          <w:trHeight w:val="326"/>
        </w:trPr>
        <w:tc>
          <w:tcPr>
            <w:tcW w:w="9995" w:type="dxa"/>
            <w:gridSpan w:val="6"/>
          </w:tcPr>
          <w:p w:rsidR="00D47706" w:rsidRPr="00D47706" w:rsidRDefault="00D47706" w:rsidP="00D47706">
            <w:pPr>
              <w:jc w:val="center"/>
              <w:rPr>
                <w:b/>
                <w:lang w:val="uk-UA" w:eastAsia="uk-UA"/>
              </w:rPr>
            </w:pPr>
            <w:r w:rsidRPr="00D47706">
              <w:rPr>
                <w:b/>
                <w:lang w:val="uk-UA" w:eastAsia="uk-UA"/>
              </w:rPr>
              <w:t>Загальні компетентності</w:t>
            </w:r>
          </w:p>
        </w:tc>
      </w:tr>
      <w:tr w:rsidR="00477011" w:rsidRPr="005730FF" w:rsidTr="004F2942">
        <w:trPr>
          <w:trHeight w:val="326"/>
        </w:trPr>
        <w:tc>
          <w:tcPr>
            <w:tcW w:w="498" w:type="dxa"/>
          </w:tcPr>
          <w:p w:rsidR="00477011" w:rsidRPr="005730FF" w:rsidRDefault="00477011" w:rsidP="00477011">
            <w:pPr>
              <w:rPr>
                <w:lang w:val="uk-UA"/>
              </w:rPr>
            </w:pPr>
            <w:r>
              <w:rPr>
                <w:lang w:val="uk-UA"/>
              </w:rPr>
              <w:t>1</w:t>
            </w:r>
          </w:p>
        </w:tc>
        <w:tc>
          <w:tcPr>
            <w:tcW w:w="1770" w:type="dxa"/>
          </w:tcPr>
          <w:p w:rsidR="00477011" w:rsidRPr="008110A2" w:rsidRDefault="00477011" w:rsidP="00477011">
            <w:pPr>
              <w:rPr>
                <w:lang w:val="uk-UA"/>
              </w:rPr>
            </w:pPr>
            <w:r w:rsidRPr="008110A2">
              <w:rPr>
                <w:lang w:val="uk-UA" w:eastAsia="uk-UA"/>
              </w:rPr>
              <w:t xml:space="preserve">Здатність </w:t>
            </w:r>
            <w:proofErr w:type="spellStart"/>
            <w:r w:rsidRPr="008110A2">
              <w:rPr>
                <w:lang w:val="uk-UA" w:eastAsia="uk-UA"/>
              </w:rPr>
              <w:t>застосову-вати</w:t>
            </w:r>
            <w:proofErr w:type="spellEnd"/>
            <w:r w:rsidRPr="008110A2">
              <w:rPr>
                <w:lang w:val="uk-UA" w:eastAsia="uk-UA"/>
              </w:rPr>
              <w:t xml:space="preserve"> знання у практичних ситуаціях</w:t>
            </w:r>
          </w:p>
        </w:tc>
        <w:tc>
          <w:tcPr>
            <w:tcW w:w="1934" w:type="dxa"/>
          </w:tcPr>
          <w:p w:rsidR="00477011" w:rsidRPr="008110A2" w:rsidRDefault="00477011" w:rsidP="00477011">
            <w:pPr>
              <w:rPr>
                <w:lang w:val="uk-UA"/>
              </w:rPr>
            </w:pPr>
            <w:r w:rsidRPr="008110A2">
              <w:rPr>
                <w:lang w:val="uk-UA"/>
              </w:rPr>
              <w:t xml:space="preserve">Мати </w:t>
            </w:r>
            <w:proofErr w:type="spellStart"/>
            <w:r w:rsidRPr="008110A2">
              <w:rPr>
                <w:lang w:val="uk-UA"/>
              </w:rPr>
              <w:t>спеціалізо-вані</w:t>
            </w:r>
            <w:proofErr w:type="spellEnd"/>
            <w:r w:rsidRPr="008110A2">
              <w:rPr>
                <w:lang w:val="uk-UA"/>
              </w:rPr>
              <w:t xml:space="preserve"> </w:t>
            </w:r>
            <w:proofErr w:type="spellStart"/>
            <w:r w:rsidRPr="008110A2">
              <w:rPr>
                <w:lang w:val="uk-UA"/>
              </w:rPr>
              <w:t>концеп-туальні</w:t>
            </w:r>
            <w:proofErr w:type="spellEnd"/>
            <w:r w:rsidRPr="008110A2">
              <w:rPr>
                <w:lang w:val="uk-UA"/>
              </w:rPr>
              <w:t xml:space="preserve"> знання, набуті у процесі навчання</w:t>
            </w:r>
          </w:p>
        </w:tc>
        <w:tc>
          <w:tcPr>
            <w:tcW w:w="2035" w:type="dxa"/>
          </w:tcPr>
          <w:p w:rsidR="00477011" w:rsidRPr="008110A2" w:rsidRDefault="00477011" w:rsidP="00477011">
            <w:pPr>
              <w:rPr>
                <w:lang w:val="uk-UA"/>
              </w:rPr>
            </w:pPr>
            <w:r w:rsidRPr="008110A2">
              <w:rPr>
                <w:lang w:val="uk-UA"/>
              </w:rPr>
              <w:t>Вміти розв’язувати складні задачі і проблеми, які виникають у професійній діяльності</w:t>
            </w:r>
          </w:p>
        </w:tc>
        <w:tc>
          <w:tcPr>
            <w:tcW w:w="2127" w:type="dxa"/>
          </w:tcPr>
          <w:p w:rsidR="00477011" w:rsidRPr="008110A2" w:rsidRDefault="00477011" w:rsidP="00477011">
            <w:pPr>
              <w:rPr>
                <w:lang w:val="uk-UA"/>
              </w:rPr>
            </w:pPr>
            <w:r w:rsidRPr="008110A2">
              <w:rPr>
                <w:lang w:val="uk-UA"/>
              </w:rPr>
              <w:t>Зрозуміле і недвозначне донесення власних висновків, знань та пояснень, що їх обґрунтовують до фахівців та нефахівців</w:t>
            </w:r>
          </w:p>
        </w:tc>
        <w:tc>
          <w:tcPr>
            <w:tcW w:w="1631" w:type="dxa"/>
          </w:tcPr>
          <w:p w:rsidR="00477011" w:rsidRPr="0055786C" w:rsidRDefault="00477011" w:rsidP="00477011">
            <w:pPr>
              <w:rPr>
                <w:highlight w:val="yellow"/>
                <w:lang w:val="uk-UA"/>
              </w:rPr>
            </w:pPr>
            <w:proofErr w:type="spellStart"/>
            <w:r w:rsidRPr="008110A2">
              <w:rPr>
                <w:lang w:val="uk-UA"/>
              </w:rPr>
              <w:t>Відповіда</w:t>
            </w:r>
            <w:r>
              <w:rPr>
                <w:lang w:val="uk-UA"/>
              </w:rPr>
              <w:t>-</w:t>
            </w:r>
            <w:r w:rsidRPr="008110A2">
              <w:rPr>
                <w:lang w:val="uk-UA"/>
              </w:rPr>
              <w:t>ти</w:t>
            </w:r>
            <w:proofErr w:type="spellEnd"/>
            <w:r w:rsidRPr="008110A2">
              <w:rPr>
                <w:lang w:val="uk-UA"/>
              </w:rPr>
              <w:t xml:space="preserve"> за прийняття рішень у складних умовах</w:t>
            </w:r>
          </w:p>
        </w:tc>
      </w:tr>
      <w:tr w:rsidR="00477011" w:rsidRPr="005730FF" w:rsidTr="004F2942">
        <w:trPr>
          <w:trHeight w:val="326"/>
        </w:trPr>
        <w:tc>
          <w:tcPr>
            <w:tcW w:w="498" w:type="dxa"/>
          </w:tcPr>
          <w:p w:rsidR="00477011" w:rsidRPr="005730FF" w:rsidRDefault="00477011" w:rsidP="00477011">
            <w:pPr>
              <w:rPr>
                <w:lang w:val="uk-UA"/>
              </w:rPr>
            </w:pPr>
            <w:r>
              <w:rPr>
                <w:lang w:val="uk-UA"/>
              </w:rPr>
              <w:t>2</w:t>
            </w:r>
          </w:p>
        </w:tc>
        <w:tc>
          <w:tcPr>
            <w:tcW w:w="1770" w:type="dxa"/>
          </w:tcPr>
          <w:p w:rsidR="00477011" w:rsidRPr="006B2781" w:rsidRDefault="00477011" w:rsidP="00477011">
            <w:pPr>
              <w:pStyle w:val="Default"/>
              <w:rPr>
                <w:sz w:val="28"/>
                <w:szCs w:val="28"/>
                <w:lang w:val="uk-UA"/>
              </w:rPr>
            </w:pPr>
            <w:proofErr w:type="spellStart"/>
            <w:r w:rsidRPr="006B2781">
              <w:rPr>
                <w:sz w:val="28"/>
                <w:szCs w:val="28"/>
              </w:rPr>
              <w:t>Здатність</w:t>
            </w:r>
            <w:proofErr w:type="spellEnd"/>
            <w:r w:rsidRPr="006B2781">
              <w:rPr>
                <w:sz w:val="28"/>
                <w:szCs w:val="28"/>
              </w:rPr>
              <w:t xml:space="preserve"> до </w:t>
            </w:r>
            <w:proofErr w:type="spellStart"/>
            <w:r w:rsidRPr="006B2781">
              <w:rPr>
                <w:sz w:val="28"/>
                <w:szCs w:val="28"/>
              </w:rPr>
              <w:t>пошуку</w:t>
            </w:r>
            <w:proofErr w:type="spellEnd"/>
            <w:r w:rsidRPr="006B2781">
              <w:rPr>
                <w:sz w:val="28"/>
                <w:szCs w:val="28"/>
              </w:rPr>
              <w:t xml:space="preserve">, </w:t>
            </w:r>
            <w:proofErr w:type="spellStart"/>
            <w:r w:rsidRPr="006B2781">
              <w:rPr>
                <w:sz w:val="28"/>
                <w:szCs w:val="28"/>
              </w:rPr>
              <w:t>оброблення</w:t>
            </w:r>
            <w:proofErr w:type="spellEnd"/>
            <w:r w:rsidRPr="006B2781">
              <w:rPr>
                <w:sz w:val="28"/>
                <w:szCs w:val="28"/>
              </w:rPr>
              <w:t xml:space="preserve"> та </w:t>
            </w:r>
            <w:proofErr w:type="spellStart"/>
            <w:r w:rsidRPr="006B2781">
              <w:rPr>
                <w:sz w:val="28"/>
                <w:szCs w:val="28"/>
              </w:rPr>
              <w:t>аналізу</w:t>
            </w:r>
            <w:proofErr w:type="spellEnd"/>
            <w:r w:rsidRPr="006B2781">
              <w:rPr>
                <w:sz w:val="28"/>
                <w:szCs w:val="28"/>
              </w:rPr>
              <w:t xml:space="preserve"> </w:t>
            </w:r>
            <w:proofErr w:type="spellStart"/>
            <w:r w:rsidRPr="006B2781">
              <w:rPr>
                <w:sz w:val="28"/>
                <w:szCs w:val="28"/>
              </w:rPr>
              <w:lastRenderedPageBreak/>
              <w:t>інформації</w:t>
            </w:r>
            <w:proofErr w:type="spellEnd"/>
            <w:r w:rsidRPr="006B2781">
              <w:rPr>
                <w:sz w:val="28"/>
                <w:szCs w:val="28"/>
              </w:rPr>
              <w:t xml:space="preserve"> з </w:t>
            </w:r>
            <w:proofErr w:type="spellStart"/>
            <w:r w:rsidRPr="006B2781">
              <w:rPr>
                <w:sz w:val="28"/>
                <w:szCs w:val="28"/>
              </w:rPr>
              <w:t>різних</w:t>
            </w:r>
            <w:proofErr w:type="spellEnd"/>
            <w:r w:rsidRPr="006B2781">
              <w:rPr>
                <w:sz w:val="28"/>
                <w:szCs w:val="28"/>
              </w:rPr>
              <w:t xml:space="preserve"> </w:t>
            </w:r>
            <w:proofErr w:type="spellStart"/>
            <w:r w:rsidRPr="006B2781">
              <w:rPr>
                <w:sz w:val="28"/>
                <w:szCs w:val="28"/>
              </w:rPr>
              <w:t>джерел</w:t>
            </w:r>
            <w:proofErr w:type="spellEnd"/>
          </w:p>
        </w:tc>
        <w:tc>
          <w:tcPr>
            <w:tcW w:w="1934" w:type="dxa"/>
          </w:tcPr>
          <w:p w:rsidR="00477011" w:rsidRPr="002D7EEC" w:rsidRDefault="00477011" w:rsidP="00477011">
            <w:pPr>
              <w:pStyle w:val="Default"/>
              <w:rPr>
                <w:sz w:val="28"/>
                <w:szCs w:val="28"/>
                <w:lang w:val="uk-UA"/>
              </w:rPr>
            </w:pPr>
            <w:r>
              <w:rPr>
                <w:sz w:val="28"/>
                <w:szCs w:val="28"/>
                <w:lang w:val="uk-UA"/>
              </w:rPr>
              <w:lastRenderedPageBreak/>
              <w:t xml:space="preserve">Знати алгоритм та джерела пошуку </w:t>
            </w:r>
            <w:r>
              <w:rPr>
                <w:sz w:val="28"/>
                <w:szCs w:val="28"/>
                <w:lang w:val="uk-UA"/>
              </w:rPr>
              <w:lastRenderedPageBreak/>
              <w:t xml:space="preserve">наукової інформації в галузі </w:t>
            </w:r>
            <w:proofErr w:type="spellStart"/>
            <w:r>
              <w:rPr>
                <w:sz w:val="28"/>
                <w:szCs w:val="28"/>
                <w:lang w:val="uk-UA"/>
              </w:rPr>
              <w:t>релігієзнавст-ва</w:t>
            </w:r>
            <w:proofErr w:type="spellEnd"/>
            <w:r>
              <w:rPr>
                <w:sz w:val="28"/>
                <w:szCs w:val="28"/>
                <w:lang w:val="uk-UA"/>
              </w:rPr>
              <w:t xml:space="preserve"> та релігійної етики</w:t>
            </w:r>
          </w:p>
        </w:tc>
        <w:tc>
          <w:tcPr>
            <w:tcW w:w="2035" w:type="dxa"/>
          </w:tcPr>
          <w:p w:rsidR="00477011" w:rsidRPr="006B2781" w:rsidRDefault="00477011" w:rsidP="00477011">
            <w:pPr>
              <w:pStyle w:val="Default"/>
              <w:rPr>
                <w:sz w:val="28"/>
                <w:szCs w:val="28"/>
              </w:rPr>
            </w:pPr>
            <w:proofErr w:type="spellStart"/>
            <w:r w:rsidRPr="006B2781">
              <w:rPr>
                <w:sz w:val="28"/>
                <w:szCs w:val="28"/>
              </w:rPr>
              <w:lastRenderedPageBreak/>
              <w:t>Вміти</w:t>
            </w:r>
            <w:proofErr w:type="spellEnd"/>
            <w:r w:rsidRPr="006B2781">
              <w:rPr>
                <w:sz w:val="28"/>
                <w:szCs w:val="28"/>
              </w:rPr>
              <w:t xml:space="preserve"> </w:t>
            </w:r>
          </w:p>
          <w:p w:rsidR="00477011" w:rsidRPr="006B2781" w:rsidRDefault="00477011" w:rsidP="00477011">
            <w:pPr>
              <w:pStyle w:val="Default"/>
              <w:rPr>
                <w:sz w:val="28"/>
                <w:szCs w:val="28"/>
              </w:rPr>
            </w:pPr>
            <w:proofErr w:type="spellStart"/>
            <w:r w:rsidRPr="006B2781">
              <w:rPr>
                <w:sz w:val="28"/>
                <w:szCs w:val="28"/>
              </w:rPr>
              <w:t>вибирати</w:t>
            </w:r>
            <w:proofErr w:type="spellEnd"/>
            <w:r w:rsidRPr="006B2781">
              <w:rPr>
                <w:sz w:val="28"/>
                <w:szCs w:val="28"/>
              </w:rPr>
              <w:t xml:space="preserve"> </w:t>
            </w:r>
            <w:proofErr w:type="spellStart"/>
            <w:r w:rsidRPr="006B2781">
              <w:rPr>
                <w:sz w:val="28"/>
                <w:szCs w:val="28"/>
              </w:rPr>
              <w:t>доступні</w:t>
            </w:r>
            <w:proofErr w:type="spellEnd"/>
            <w:r w:rsidRPr="006B2781">
              <w:rPr>
                <w:sz w:val="28"/>
                <w:szCs w:val="28"/>
              </w:rPr>
              <w:t xml:space="preserve"> </w:t>
            </w:r>
            <w:proofErr w:type="spellStart"/>
            <w:r w:rsidRPr="006B2781">
              <w:rPr>
                <w:sz w:val="28"/>
                <w:szCs w:val="28"/>
              </w:rPr>
              <w:t>ресурси</w:t>
            </w:r>
            <w:proofErr w:type="spellEnd"/>
            <w:r w:rsidRPr="006B2781">
              <w:rPr>
                <w:sz w:val="28"/>
                <w:szCs w:val="28"/>
              </w:rPr>
              <w:t xml:space="preserve">, </w:t>
            </w:r>
            <w:r w:rsidRPr="006B2781">
              <w:rPr>
                <w:sz w:val="28"/>
                <w:szCs w:val="28"/>
                <w:lang w:val="uk-UA"/>
              </w:rPr>
              <w:lastRenderedPageBreak/>
              <w:t>обр</w:t>
            </w:r>
            <w:r>
              <w:rPr>
                <w:sz w:val="28"/>
                <w:szCs w:val="28"/>
                <w:lang w:val="uk-UA"/>
              </w:rPr>
              <w:t>о</w:t>
            </w:r>
            <w:r w:rsidRPr="006B2781">
              <w:rPr>
                <w:sz w:val="28"/>
                <w:szCs w:val="28"/>
                <w:lang w:val="uk-UA"/>
              </w:rPr>
              <w:t xml:space="preserve">бляти та аналізувати знайдену інформацію, </w:t>
            </w:r>
            <w:proofErr w:type="spellStart"/>
            <w:r w:rsidRPr="006B2781">
              <w:rPr>
                <w:sz w:val="28"/>
                <w:szCs w:val="28"/>
              </w:rPr>
              <w:t>демонструвати</w:t>
            </w:r>
            <w:proofErr w:type="spellEnd"/>
            <w:r w:rsidRPr="006B2781">
              <w:rPr>
                <w:sz w:val="28"/>
                <w:szCs w:val="28"/>
              </w:rPr>
              <w:t xml:space="preserve"> </w:t>
            </w:r>
            <w:proofErr w:type="spellStart"/>
            <w:r w:rsidRPr="006B2781">
              <w:rPr>
                <w:sz w:val="28"/>
                <w:szCs w:val="28"/>
              </w:rPr>
              <w:t>використання</w:t>
            </w:r>
            <w:proofErr w:type="spellEnd"/>
            <w:r w:rsidRPr="006B2781">
              <w:rPr>
                <w:sz w:val="28"/>
                <w:szCs w:val="28"/>
              </w:rPr>
              <w:t xml:space="preserve"> критичного </w:t>
            </w:r>
            <w:proofErr w:type="spellStart"/>
            <w:r w:rsidRPr="006B2781">
              <w:rPr>
                <w:sz w:val="28"/>
                <w:szCs w:val="28"/>
              </w:rPr>
              <w:t>підходу</w:t>
            </w:r>
            <w:proofErr w:type="spellEnd"/>
            <w:r w:rsidRPr="006B2781">
              <w:rPr>
                <w:sz w:val="28"/>
                <w:szCs w:val="28"/>
              </w:rPr>
              <w:t xml:space="preserve"> </w:t>
            </w:r>
            <w:proofErr w:type="spellStart"/>
            <w:r w:rsidRPr="006B2781">
              <w:rPr>
                <w:sz w:val="28"/>
                <w:szCs w:val="28"/>
              </w:rPr>
              <w:t>під</w:t>
            </w:r>
            <w:proofErr w:type="spellEnd"/>
            <w:r w:rsidRPr="006B2781">
              <w:rPr>
                <w:sz w:val="28"/>
                <w:szCs w:val="28"/>
              </w:rPr>
              <w:t xml:space="preserve"> час </w:t>
            </w:r>
            <w:proofErr w:type="spellStart"/>
            <w:r w:rsidRPr="006B2781">
              <w:rPr>
                <w:sz w:val="28"/>
                <w:szCs w:val="28"/>
              </w:rPr>
              <w:t>інтерпретації</w:t>
            </w:r>
            <w:proofErr w:type="spellEnd"/>
            <w:r w:rsidRPr="006B2781">
              <w:rPr>
                <w:sz w:val="28"/>
                <w:szCs w:val="28"/>
              </w:rPr>
              <w:t xml:space="preserve"> </w:t>
            </w:r>
            <w:proofErr w:type="spellStart"/>
            <w:r w:rsidRPr="006B2781">
              <w:rPr>
                <w:sz w:val="28"/>
                <w:szCs w:val="28"/>
              </w:rPr>
              <w:t>інформації</w:t>
            </w:r>
            <w:proofErr w:type="spellEnd"/>
          </w:p>
        </w:tc>
        <w:tc>
          <w:tcPr>
            <w:tcW w:w="2127" w:type="dxa"/>
          </w:tcPr>
          <w:p w:rsidR="00477011" w:rsidRPr="006B2781" w:rsidRDefault="00477011" w:rsidP="00477011">
            <w:pPr>
              <w:pStyle w:val="Default"/>
              <w:rPr>
                <w:sz w:val="28"/>
                <w:szCs w:val="28"/>
              </w:rPr>
            </w:pPr>
            <w:proofErr w:type="spellStart"/>
            <w:r w:rsidRPr="006B2781">
              <w:rPr>
                <w:sz w:val="28"/>
                <w:szCs w:val="28"/>
              </w:rPr>
              <w:lastRenderedPageBreak/>
              <w:t>Встановлю</w:t>
            </w:r>
            <w:proofErr w:type="spellEnd"/>
            <w:r>
              <w:rPr>
                <w:sz w:val="28"/>
                <w:szCs w:val="28"/>
                <w:lang w:val="uk-UA"/>
              </w:rPr>
              <w:t>-</w:t>
            </w:r>
            <w:proofErr w:type="spellStart"/>
            <w:r w:rsidRPr="006B2781">
              <w:rPr>
                <w:sz w:val="28"/>
                <w:szCs w:val="28"/>
              </w:rPr>
              <w:t>вати</w:t>
            </w:r>
            <w:proofErr w:type="spellEnd"/>
            <w:r w:rsidRPr="006B2781">
              <w:rPr>
                <w:sz w:val="28"/>
                <w:szCs w:val="28"/>
              </w:rPr>
              <w:t xml:space="preserve"> </w:t>
            </w:r>
            <w:proofErr w:type="spellStart"/>
            <w:r w:rsidRPr="006B2781">
              <w:rPr>
                <w:sz w:val="28"/>
                <w:szCs w:val="28"/>
              </w:rPr>
              <w:t>відповідні</w:t>
            </w:r>
            <w:proofErr w:type="spellEnd"/>
            <w:r w:rsidRPr="006B2781">
              <w:rPr>
                <w:sz w:val="28"/>
                <w:szCs w:val="28"/>
              </w:rPr>
              <w:t xml:space="preserve"> </w:t>
            </w:r>
            <w:proofErr w:type="spellStart"/>
            <w:r w:rsidRPr="006B2781">
              <w:rPr>
                <w:sz w:val="28"/>
                <w:szCs w:val="28"/>
              </w:rPr>
              <w:t>зв’язки</w:t>
            </w:r>
            <w:proofErr w:type="spellEnd"/>
            <w:r w:rsidRPr="006B2781">
              <w:rPr>
                <w:sz w:val="28"/>
                <w:szCs w:val="28"/>
              </w:rPr>
              <w:t xml:space="preserve"> для </w:t>
            </w:r>
            <w:proofErr w:type="spellStart"/>
            <w:r w:rsidRPr="006B2781">
              <w:rPr>
                <w:sz w:val="28"/>
                <w:szCs w:val="28"/>
              </w:rPr>
              <w:t>пошуку</w:t>
            </w:r>
            <w:proofErr w:type="spellEnd"/>
            <w:r w:rsidRPr="006B2781">
              <w:rPr>
                <w:sz w:val="28"/>
                <w:szCs w:val="28"/>
              </w:rPr>
              <w:t xml:space="preserve">, </w:t>
            </w:r>
            <w:proofErr w:type="spellStart"/>
            <w:r w:rsidRPr="006B2781">
              <w:rPr>
                <w:sz w:val="28"/>
                <w:szCs w:val="28"/>
              </w:rPr>
              <w:lastRenderedPageBreak/>
              <w:t>оброблення</w:t>
            </w:r>
            <w:proofErr w:type="spellEnd"/>
            <w:r w:rsidRPr="006B2781">
              <w:rPr>
                <w:sz w:val="28"/>
                <w:szCs w:val="28"/>
              </w:rPr>
              <w:t xml:space="preserve"> та </w:t>
            </w:r>
            <w:proofErr w:type="spellStart"/>
            <w:r w:rsidRPr="006B2781">
              <w:rPr>
                <w:sz w:val="28"/>
                <w:szCs w:val="28"/>
              </w:rPr>
              <w:t>аналізу</w:t>
            </w:r>
            <w:proofErr w:type="spellEnd"/>
            <w:r w:rsidRPr="006B2781">
              <w:rPr>
                <w:sz w:val="28"/>
                <w:szCs w:val="28"/>
              </w:rPr>
              <w:t xml:space="preserve"> </w:t>
            </w:r>
            <w:proofErr w:type="spellStart"/>
            <w:r w:rsidRPr="006B2781">
              <w:rPr>
                <w:sz w:val="28"/>
                <w:szCs w:val="28"/>
              </w:rPr>
              <w:t>інформації</w:t>
            </w:r>
            <w:proofErr w:type="spellEnd"/>
          </w:p>
          <w:p w:rsidR="00477011" w:rsidRPr="006B2781" w:rsidRDefault="00477011" w:rsidP="00477011">
            <w:pPr>
              <w:pStyle w:val="Default"/>
              <w:rPr>
                <w:sz w:val="28"/>
                <w:szCs w:val="28"/>
              </w:rPr>
            </w:pPr>
          </w:p>
        </w:tc>
        <w:tc>
          <w:tcPr>
            <w:tcW w:w="1631" w:type="dxa"/>
          </w:tcPr>
          <w:p w:rsidR="00477011" w:rsidRPr="006B2781" w:rsidRDefault="00477011" w:rsidP="00477011">
            <w:pPr>
              <w:pStyle w:val="Default"/>
              <w:rPr>
                <w:sz w:val="28"/>
                <w:szCs w:val="28"/>
              </w:rPr>
            </w:pPr>
            <w:proofErr w:type="spellStart"/>
            <w:r w:rsidRPr="006B2781">
              <w:rPr>
                <w:sz w:val="28"/>
                <w:szCs w:val="28"/>
              </w:rPr>
              <w:lastRenderedPageBreak/>
              <w:t>Здатність</w:t>
            </w:r>
            <w:proofErr w:type="spellEnd"/>
            <w:r w:rsidRPr="006B2781">
              <w:rPr>
                <w:sz w:val="28"/>
                <w:szCs w:val="28"/>
              </w:rPr>
              <w:t xml:space="preserve"> </w:t>
            </w:r>
            <w:proofErr w:type="spellStart"/>
            <w:r w:rsidRPr="006B2781">
              <w:rPr>
                <w:sz w:val="28"/>
                <w:szCs w:val="28"/>
              </w:rPr>
              <w:t>працювати</w:t>
            </w:r>
            <w:proofErr w:type="spellEnd"/>
            <w:r w:rsidRPr="006B2781">
              <w:rPr>
                <w:sz w:val="28"/>
                <w:szCs w:val="28"/>
              </w:rPr>
              <w:t xml:space="preserve"> автономно, нести </w:t>
            </w:r>
          </w:p>
          <w:p w:rsidR="00477011" w:rsidRPr="006B2781" w:rsidRDefault="00477011" w:rsidP="00477011">
            <w:pPr>
              <w:pStyle w:val="Default"/>
              <w:rPr>
                <w:sz w:val="28"/>
                <w:szCs w:val="28"/>
              </w:rPr>
            </w:pPr>
            <w:r>
              <w:rPr>
                <w:sz w:val="28"/>
                <w:szCs w:val="28"/>
                <w:lang w:val="uk-UA"/>
              </w:rPr>
              <w:lastRenderedPageBreak/>
              <w:t>в</w:t>
            </w:r>
            <w:proofErr w:type="spellStart"/>
            <w:r w:rsidRPr="006B2781">
              <w:rPr>
                <w:sz w:val="28"/>
                <w:szCs w:val="28"/>
              </w:rPr>
              <w:t>ідпові</w:t>
            </w:r>
            <w:proofErr w:type="spellEnd"/>
            <w:r>
              <w:rPr>
                <w:sz w:val="28"/>
                <w:szCs w:val="28"/>
                <w:lang w:val="uk-UA"/>
              </w:rPr>
              <w:t>-</w:t>
            </w:r>
            <w:proofErr w:type="spellStart"/>
            <w:r w:rsidRPr="006B2781">
              <w:rPr>
                <w:sz w:val="28"/>
                <w:szCs w:val="28"/>
              </w:rPr>
              <w:t>дальність</w:t>
            </w:r>
            <w:proofErr w:type="spellEnd"/>
            <w:r w:rsidRPr="006B2781">
              <w:rPr>
                <w:sz w:val="28"/>
                <w:szCs w:val="28"/>
              </w:rPr>
              <w:t xml:space="preserve"> за </w:t>
            </w:r>
            <w:proofErr w:type="spellStart"/>
            <w:r w:rsidRPr="006B2781">
              <w:rPr>
                <w:sz w:val="28"/>
                <w:szCs w:val="28"/>
              </w:rPr>
              <w:t>достовір</w:t>
            </w:r>
            <w:proofErr w:type="spellEnd"/>
            <w:r>
              <w:rPr>
                <w:sz w:val="28"/>
                <w:szCs w:val="28"/>
                <w:lang w:val="uk-UA"/>
              </w:rPr>
              <w:t>-</w:t>
            </w:r>
            <w:proofErr w:type="spellStart"/>
            <w:r w:rsidRPr="006B2781">
              <w:rPr>
                <w:sz w:val="28"/>
                <w:szCs w:val="28"/>
              </w:rPr>
              <w:t>ність</w:t>
            </w:r>
            <w:proofErr w:type="spellEnd"/>
            <w:r w:rsidRPr="006B2781">
              <w:rPr>
                <w:sz w:val="28"/>
                <w:szCs w:val="28"/>
              </w:rPr>
              <w:t xml:space="preserve"> </w:t>
            </w:r>
            <w:proofErr w:type="spellStart"/>
            <w:r w:rsidRPr="006B2781">
              <w:rPr>
                <w:sz w:val="28"/>
                <w:szCs w:val="28"/>
              </w:rPr>
              <w:t>зібраної</w:t>
            </w:r>
            <w:proofErr w:type="spellEnd"/>
            <w:r w:rsidRPr="006B2781">
              <w:rPr>
                <w:sz w:val="28"/>
                <w:szCs w:val="28"/>
              </w:rPr>
              <w:t xml:space="preserve"> </w:t>
            </w:r>
            <w:proofErr w:type="spellStart"/>
            <w:r w:rsidRPr="006B2781">
              <w:rPr>
                <w:sz w:val="28"/>
                <w:szCs w:val="28"/>
              </w:rPr>
              <w:t>інформації</w:t>
            </w:r>
            <w:proofErr w:type="spellEnd"/>
            <w:r w:rsidRPr="006B2781">
              <w:rPr>
                <w:sz w:val="28"/>
                <w:szCs w:val="28"/>
              </w:rPr>
              <w:t xml:space="preserve"> </w:t>
            </w:r>
          </w:p>
          <w:p w:rsidR="00477011" w:rsidRPr="006B2781" w:rsidRDefault="00477011" w:rsidP="00477011">
            <w:pPr>
              <w:pStyle w:val="Default"/>
              <w:rPr>
                <w:sz w:val="28"/>
                <w:szCs w:val="28"/>
              </w:rPr>
            </w:pPr>
          </w:p>
        </w:tc>
      </w:tr>
      <w:tr w:rsidR="00477011" w:rsidRPr="005730FF" w:rsidTr="004F2942">
        <w:trPr>
          <w:trHeight w:val="326"/>
        </w:trPr>
        <w:tc>
          <w:tcPr>
            <w:tcW w:w="498" w:type="dxa"/>
          </w:tcPr>
          <w:p w:rsidR="00477011" w:rsidRDefault="00477011" w:rsidP="00477011">
            <w:pPr>
              <w:rPr>
                <w:lang w:val="uk-UA"/>
              </w:rPr>
            </w:pPr>
            <w:r>
              <w:rPr>
                <w:lang w:val="uk-UA"/>
              </w:rPr>
              <w:lastRenderedPageBreak/>
              <w:t>3</w:t>
            </w:r>
          </w:p>
        </w:tc>
        <w:tc>
          <w:tcPr>
            <w:tcW w:w="1770" w:type="dxa"/>
          </w:tcPr>
          <w:p w:rsidR="00477011" w:rsidRPr="00252A1C" w:rsidRDefault="00477011" w:rsidP="00477011">
            <w:pPr>
              <w:rPr>
                <w:lang w:val="uk-UA"/>
              </w:rPr>
            </w:pPr>
            <w:r w:rsidRPr="006B2781">
              <w:rPr>
                <w:lang w:val="uk-UA"/>
              </w:rPr>
              <w:t>Вміння виявляти, ставити та вирішувати проблеми</w:t>
            </w:r>
          </w:p>
        </w:tc>
        <w:tc>
          <w:tcPr>
            <w:tcW w:w="1934" w:type="dxa"/>
          </w:tcPr>
          <w:p w:rsidR="00477011" w:rsidRPr="00252A1C" w:rsidRDefault="00477011" w:rsidP="00477011">
            <w:pPr>
              <w:rPr>
                <w:lang w:val="uk-UA"/>
              </w:rPr>
            </w:pPr>
            <w:r>
              <w:rPr>
                <w:lang w:val="uk-UA"/>
              </w:rPr>
              <w:t xml:space="preserve">Знання кола основних проблем на рівні </w:t>
            </w:r>
            <w:proofErr w:type="spellStart"/>
            <w:r>
              <w:rPr>
                <w:lang w:val="uk-UA"/>
              </w:rPr>
              <w:t>особистос-ті</w:t>
            </w:r>
            <w:proofErr w:type="spellEnd"/>
            <w:r>
              <w:rPr>
                <w:lang w:val="uk-UA"/>
              </w:rPr>
              <w:t xml:space="preserve">, соціальної групи та </w:t>
            </w:r>
            <w:proofErr w:type="spellStart"/>
            <w:r>
              <w:rPr>
                <w:lang w:val="uk-UA"/>
              </w:rPr>
              <w:t>суспільст-ва</w:t>
            </w:r>
            <w:proofErr w:type="spellEnd"/>
            <w:r>
              <w:rPr>
                <w:lang w:val="uk-UA"/>
              </w:rPr>
              <w:t xml:space="preserve"> та способів їх вирішення</w:t>
            </w:r>
          </w:p>
        </w:tc>
        <w:tc>
          <w:tcPr>
            <w:tcW w:w="2035" w:type="dxa"/>
          </w:tcPr>
          <w:p w:rsidR="00477011" w:rsidRPr="00252A1C" w:rsidRDefault="00477011" w:rsidP="00477011">
            <w:pPr>
              <w:widowControl w:val="0"/>
              <w:autoSpaceDE w:val="0"/>
              <w:autoSpaceDN w:val="0"/>
              <w:ind w:left="-25" w:right="120"/>
              <w:rPr>
                <w:lang w:val="uk-UA"/>
              </w:rPr>
            </w:pPr>
            <w:r>
              <w:rPr>
                <w:lang w:val="uk-UA"/>
              </w:rPr>
              <w:t>Прийняття рішень, р</w:t>
            </w:r>
            <w:r w:rsidRPr="00252A1C">
              <w:rPr>
                <w:lang w:val="uk-UA"/>
              </w:rPr>
              <w:t>озв’язання складних проблем, що потребує оновлення та інтеграції знань, часто в умовах</w:t>
            </w:r>
          </w:p>
          <w:p w:rsidR="00477011" w:rsidRPr="00252A1C" w:rsidRDefault="00477011" w:rsidP="00477011">
            <w:pPr>
              <w:ind w:left="-25"/>
              <w:rPr>
                <w:lang w:val="uk-UA"/>
              </w:rPr>
            </w:pPr>
            <w:r w:rsidRPr="00252A1C">
              <w:rPr>
                <w:lang w:val="uk-UA"/>
              </w:rPr>
              <w:t>неповної/</w:t>
            </w:r>
            <w:proofErr w:type="spellStart"/>
            <w:r w:rsidRPr="00252A1C">
              <w:rPr>
                <w:lang w:val="uk-UA"/>
              </w:rPr>
              <w:t>недос</w:t>
            </w:r>
            <w:r>
              <w:rPr>
                <w:lang w:val="uk-UA"/>
              </w:rPr>
              <w:t>-</w:t>
            </w:r>
            <w:r w:rsidRPr="00252A1C">
              <w:rPr>
                <w:lang w:val="uk-UA"/>
              </w:rPr>
              <w:t>татньої</w:t>
            </w:r>
            <w:proofErr w:type="spellEnd"/>
            <w:r w:rsidRPr="00252A1C">
              <w:rPr>
                <w:lang w:val="uk-UA"/>
              </w:rPr>
              <w:t xml:space="preserve"> інформації та суперечливих вимог</w:t>
            </w:r>
          </w:p>
        </w:tc>
        <w:tc>
          <w:tcPr>
            <w:tcW w:w="2127" w:type="dxa"/>
          </w:tcPr>
          <w:p w:rsidR="00477011" w:rsidRPr="00772D7D" w:rsidRDefault="00477011" w:rsidP="00477011">
            <w:pPr>
              <w:widowControl w:val="0"/>
              <w:autoSpaceDE w:val="0"/>
              <w:autoSpaceDN w:val="0"/>
              <w:ind w:left="59"/>
              <w:rPr>
                <w:lang w:val="uk-UA"/>
              </w:rPr>
            </w:pPr>
            <w:r w:rsidRPr="00772D7D">
              <w:rPr>
                <w:lang w:val="uk-UA"/>
              </w:rPr>
              <w:t>Зрозуміле і недвозначне</w:t>
            </w:r>
          </w:p>
          <w:p w:rsidR="00477011" w:rsidRPr="00772D7D" w:rsidRDefault="00477011" w:rsidP="00477011">
            <w:pPr>
              <w:widowControl w:val="0"/>
              <w:autoSpaceDE w:val="0"/>
              <w:autoSpaceDN w:val="0"/>
              <w:spacing w:before="1"/>
              <w:ind w:left="59" w:right="23"/>
              <w:rPr>
                <w:lang w:val="uk-UA"/>
              </w:rPr>
            </w:pPr>
            <w:r w:rsidRPr="00772D7D">
              <w:rPr>
                <w:lang w:val="uk-UA"/>
              </w:rPr>
              <w:t xml:space="preserve">донесення власних висновків, а також знань та пояснень, що їх </w:t>
            </w:r>
            <w:proofErr w:type="spellStart"/>
            <w:r w:rsidRPr="00772D7D">
              <w:rPr>
                <w:lang w:val="uk-UA"/>
              </w:rPr>
              <w:t>обґрунто-вують</w:t>
            </w:r>
            <w:proofErr w:type="spellEnd"/>
            <w:r w:rsidRPr="00772D7D">
              <w:rPr>
                <w:lang w:val="uk-UA"/>
              </w:rPr>
              <w:t xml:space="preserve">, до фахівців і нефахівців </w:t>
            </w:r>
          </w:p>
        </w:tc>
        <w:tc>
          <w:tcPr>
            <w:tcW w:w="1631" w:type="dxa"/>
          </w:tcPr>
          <w:p w:rsidR="00477011" w:rsidRPr="00252A1C" w:rsidRDefault="00477011" w:rsidP="00477011">
            <w:pPr>
              <w:rPr>
                <w:lang w:val="uk-UA"/>
              </w:rPr>
            </w:pPr>
            <w:r>
              <w:rPr>
                <w:lang w:val="uk-UA"/>
              </w:rPr>
              <w:t xml:space="preserve">Автономія та </w:t>
            </w:r>
            <w:proofErr w:type="spellStart"/>
            <w:r>
              <w:rPr>
                <w:lang w:val="uk-UA"/>
              </w:rPr>
              <w:t>відповідаль-ність</w:t>
            </w:r>
            <w:proofErr w:type="spellEnd"/>
            <w:r>
              <w:rPr>
                <w:lang w:val="uk-UA"/>
              </w:rPr>
              <w:t xml:space="preserve"> у п</w:t>
            </w:r>
            <w:r w:rsidRPr="00252A1C">
              <w:rPr>
                <w:lang w:val="uk-UA"/>
              </w:rPr>
              <w:t>рийнятт</w:t>
            </w:r>
            <w:r>
              <w:rPr>
                <w:lang w:val="uk-UA"/>
              </w:rPr>
              <w:t>і</w:t>
            </w:r>
            <w:r w:rsidRPr="00252A1C">
              <w:rPr>
                <w:lang w:val="uk-UA"/>
              </w:rPr>
              <w:t xml:space="preserve"> рішень </w:t>
            </w:r>
            <w:r>
              <w:rPr>
                <w:lang w:val="uk-UA"/>
              </w:rPr>
              <w:t xml:space="preserve">та </w:t>
            </w:r>
            <w:proofErr w:type="spellStart"/>
            <w:r>
              <w:rPr>
                <w:lang w:val="uk-UA"/>
              </w:rPr>
              <w:t>розв</w:t>
            </w:r>
            <w:proofErr w:type="spellEnd"/>
            <w:r w:rsidRPr="008121D4">
              <w:t>`</w:t>
            </w:r>
            <w:proofErr w:type="spellStart"/>
            <w:r>
              <w:rPr>
                <w:lang w:val="uk-UA"/>
              </w:rPr>
              <w:t>язанні</w:t>
            </w:r>
            <w:proofErr w:type="spellEnd"/>
            <w:r>
              <w:rPr>
                <w:lang w:val="uk-UA"/>
              </w:rPr>
              <w:t xml:space="preserve"> складних проблем, у тому числі в</w:t>
            </w:r>
            <w:r w:rsidRPr="00252A1C">
              <w:rPr>
                <w:lang w:val="uk-UA"/>
              </w:rPr>
              <w:t xml:space="preserve"> складних і </w:t>
            </w:r>
            <w:proofErr w:type="spellStart"/>
            <w:r w:rsidRPr="00252A1C">
              <w:rPr>
                <w:lang w:val="uk-UA"/>
              </w:rPr>
              <w:t>непередба</w:t>
            </w:r>
            <w:r>
              <w:rPr>
                <w:lang w:val="uk-UA"/>
              </w:rPr>
              <w:t>-</w:t>
            </w:r>
            <w:r w:rsidRPr="00252A1C">
              <w:rPr>
                <w:lang w:val="uk-UA"/>
              </w:rPr>
              <w:t>чуваних</w:t>
            </w:r>
            <w:proofErr w:type="spellEnd"/>
            <w:r w:rsidRPr="00252A1C">
              <w:rPr>
                <w:lang w:val="uk-UA"/>
              </w:rPr>
              <w:t xml:space="preserve"> умовах </w:t>
            </w:r>
          </w:p>
        </w:tc>
      </w:tr>
      <w:tr w:rsidR="00552C62" w:rsidRPr="00552C62" w:rsidTr="00552C62">
        <w:trPr>
          <w:trHeight w:val="326"/>
        </w:trPr>
        <w:tc>
          <w:tcPr>
            <w:tcW w:w="9995" w:type="dxa"/>
            <w:gridSpan w:val="6"/>
          </w:tcPr>
          <w:p w:rsidR="00552C62" w:rsidRPr="00552C62" w:rsidRDefault="00552C62" w:rsidP="00552C62">
            <w:pPr>
              <w:jc w:val="center"/>
              <w:rPr>
                <w:b/>
                <w:lang w:val="uk-UA"/>
              </w:rPr>
            </w:pPr>
            <w:r w:rsidRPr="00552C62">
              <w:rPr>
                <w:b/>
                <w:lang w:val="uk-UA"/>
              </w:rPr>
              <w:t>Фахові компетентності</w:t>
            </w:r>
          </w:p>
        </w:tc>
      </w:tr>
      <w:tr w:rsidR="00552C62" w:rsidRPr="005730FF" w:rsidTr="004F2942">
        <w:trPr>
          <w:trHeight w:val="326"/>
        </w:trPr>
        <w:tc>
          <w:tcPr>
            <w:tcW w:w="498" w:type="dxa"/>
          </w:tcPr>
          <w:p w:rsidR="00552C62" w:rsidRPr="005730FF" w:rsidRDefault="00552C62" w:rsidP="00D33C4D">
            <w:pPr>
              <w:rPr>
                <w:lang w:val="uk-UA"/>
              </w:rPr>
            </w:pPr>
            <w:r>
              <w:rPr>
                <w:lang w:val="uk-UA"/>
              </w:rPr>
              <w:t>1</w:t>
            </w:r>
          </w:p>
        </w:tc>
        <w:tc>
          <w:tcPr>
            <w:tcW w:w="1770" w:type="dxa"/>
          </w:tcPr>
          <w:p w:rsidR="00552C62" w:rsidRPr="005730FF" w:rsidRDefault="00552C62" w:rsidP="00D33C4D">
            <w:pPr>
              <w:rPr>
                <w:lang w:val="uk-UA"/>
              </w:rPr>
            </w:pPr>
            <w:r w:rsidRPr="00552C62">
              <w:rPr>
                <w:lang w:val="uk-UA"/>
              </w:rPr>
              <w:t xml:space="preserve">Здатність до аналізу соціально-психологічних явищ, процесів </w:t>
            </w:r>
            <w:proofErr w:type="spellStart"/>
            <w:r w:rsidRPr="00552C62">
              <w:rPr>
                <w:lang w:val="uk-UA"/>
              </w:rPr>
              <w:t>становлен</w:t>
            </w:r>
            <w:r w:rsidR="00E82F05">
              <w:rPr>
                <w:lang w:val="uk-UA"/>
              </w:rPr>
              <w:t>-</w:t>
            </w:r>
            <w:r w:rsidRPr="00552C62">
              <w:rPr>
                <w:lang w:val="uk-UA"/>
              </w:rPr>
              <w:t>ня</w:t>
            </w:r>
            <w:proofErr w:type="spellEnd"/>
            <w:r w:rsidRPr="00552C62">
              <w:rPr>
                <w:lang w:val="uk-UA"/>
              </w:rPr>
              <w:t>, розвитку та соціалізації особистості, розвитку соціальної групи і громади.</w:t>
            </w:r>
          </w:p>
        </w:tc>
        <w:tc>
          <w:tcPr>
            <w:tcW w:w="1934" w:type="dxa"/>
          </w:tcPr>
          <w:p w:rsidR="00E82F05" w:rsidRDefault="00552C62" w:rsidP="00552C62">
            <w:pPr>
              <w:rPr>
                <w:lang w:val="uk-UA"/>
              </w:rPr>
            </w:pPr>
            <w:r w:rsidRPr="00552C62">
              <w:rPr>
                <w:lang w:val="uk-UA"/>
              </w:rPr>
              <w:t>Знання загальних етичних норм та етичних особливост</w:t>
            </w:r>
            <w:r>
              <w:rPr>
                <w:lang w:val="uk-UA"/>
              </w:rPr>
              <w:t xml:space="preserve">ей, що </w:t>
            </w:r>
            <w:proofErr w:type="spellStart"/>
            <w:r>
              <w:rPr>
                <w:lang w:val="uk-UA"/>
              </w:rPr>
              <w:t>зумовле</w:t>
            </w:r>
            <w:r w:rsidR="00E82F05">
              <w:rPr>
                <w:lang w:val="uk-UA"/>
              </w:rPr>
              <w:t>-</w:t>
            </w:r>
            <w:proofErr w:type="spellEnd"/>
          </w:p>
          <w:p w:rsidR="00552C62" w:rsidRPr="005730FF" w:rsidRDefault="00552C62" w:rsidP="00552C62">
            <w:pPr>
              <w:rPr>
                <w:lang w:val="uk-UA"/>
              </w:rPr>
            </w:pPr>
            <w:r>
              <w:rPr>
                <w:lang w:val="uk-UA"/>
              </w:rPr>
              <w:t xml:space="preserve">ні релігійними </w:t>
            </w:r>
            <w:proofErr w:type="spellStart"/>
            <w:r w:rsidRPr="00552C62">
              <w:rPr>
                <w:lang w:val="uk-UA"/>
              </w:rPr>
              <w:t>особливос</w:t>
            </w:r>
            <w:r w:rsidR="00E82F05">
              <w:rPr>
                <w:lang w:val="uk-UA"/>
              </w:rPr>
              <w:t>-</w:t>
            </w:r>
            <w:r w:rsidRPr="00552C62">
              <w:rPr>
                <w:lang w:val="uk-UA"/>
              </w:rPr>
              <w:t>тями</w:t>
            </w:r>
            <w:proofErr w:type="spellEnd"/>
            <w:r w:rsidRPr="00552C62">
              <w:rPr>
                <w:lang w:val="uk-UA"/>
              </w:rPr>
              <w:t>.</w:t>
            </w:r>
          </w:p>
        </w:tc>
        <w:tc>
          <w:tcPr>
            <w:tcW w:w="2035" w:type="dxa"/>
          </w:tcPr>
          <w:p w:rsidR="00552C62" w:rsidRPr="005730FF" w:rsidRDefault="00552C62" w:rsidP="00D33C4D">
            <w:pPr>
              <w:widowControl w:val="0"/>
              <w:autoSpaceDE w:val="0"/>
              <w:autoSpaceDN w:val="0"/>
              <w:ind w:left="58" w:right="120"/>
              <w:rPr>
                <w:lang w:val="uk-UA"/>
              </w:rPr>
            </w:pPr>
            <w:r>
              <w:rPr>
                <w:lang w:val="uk-UA"/>
              </w:rPr>
              <w:t>Корегувати професійну діяльність у відповідності до релігійних правил та принципів на рівні індивідів та соціальних груп.</w:t>
            </w:r>
          </w:p>
        </w:tc>
        <w:tc>
          <w:tcPr>
            <w:tcW w:w="2127" w:type="dxa"/>
          </w:tcPr>
          <w:p w:rsidR="00552C62" w:rsidRPr="005730FF" w:rsidRDefault="00552C62" w:rsidP="00552C62">
            <w:pPr>
              <w:widowControl w:val="0"/>
              <w:autoSpaceDE w:val="0"/>
              <w:autoSpaceDN w:val="0"/>
              <w:ind w:left="59"/>
              <w:rPr>
                <w:lang w:val="uk-UA"/>
              </w:rPr>
            </w:pPr>
            <w:r w:rsidRPr="00552C62">
              <w:rPr>
                <w:lang w:val="uk-UA"/>
              </w:rPr>
              <w:t xml:space="preserve">Спілкування з клієнтами та організаціями із урахуванням </w:t>
            </w:r>
            <w:r>
              <w:rPr>
                <w:lang w:val="uk-UA"/>
              </w:rPr>
              <w:t xml:space="preserve">їхніх </w:t>
            </w:r>
            <w:r w:rsidRPr="00552C62">
              <w:rPr>
                <w:lang w:val="uk-UA"/>
              </w:rPr>
              <w:t>релігійних особливостей.</w:t>
            </w:r>
          </w:p>
        </w:tc>
        <w:tc>
          <w:tcPr>
            <w:tcW w:w="1631" w:type="dxa"/>
          </w:tcPr>
          <w:p w:rsidR="00552C62" w:rsidRPr="005730FF" w:rsidRDefault="00E508B6" w:rsidP="00D33C4D">
            <w:pPr>
              <w:rPr>
                <w:lang w:val="uk-UA"/>
              </w:rPr>
            </w:pPr>
            <w:r>
              <w:rPr>
                <w:lang w:val="uk-UA"/>
              </w:rPr>
              <w:t xml:space="preserve">Нести </w:t>
            </w:r>
            <w:proofErr w:type="spellStart"/>
            <w:r>
              <w:rPr>
                <w:lang w:val="uk-UA"/>
              </w:rPr>
              <w:t>відпові</w:t>
            </w:r>
            <w:r w:rsidR="00E82F05">
              <w:rPr>
                <w:lang w:val="uk-UA"/>
              </w:rPr>
              <w:t>-</w:t>
            </w:r>
            <w:r>
              <w:rPr>
                <w:lang w:val="uk-UA"/>
              </w:rPr>
              <w:t>дальність</w:t>
            </w:r>
            <w:proofErr w:type="spellEnd"/>
            <w:r>
              <w:rPr>
                <w:lang w:val="uk-UA"/>
              </w:rPr>
              <w:t xml:space="preserve"> за </w:t>
            </w:r>
            <w:proofErr w:type="spellStart"/>
            <w:r>
              <w:rPr>
                <w:lang w:val="uk-UA"/>
              </w:rPr>
              <w:t>дотриман</w:t>
            </w:r>
            <w:r w:rsidR="00E82F05">
              <w:rPr>
                <w:lang w:val="uk-UA"/>
              </w:rPr>
              <w:t>-</w:t>
            </w:r>
            <w:r>
              <w:rPr>
                <w:lang w:val="uk-UA"/>
              </w:rPr>
              <w:t>ня</w:t>
            </w:r>
            <w:proofErr w:type="spellEnd"/>
            <w:r>
              <w:rPr>
                <w:lang w:val="uk-UA"/>
              </w:rPr>
              <w:t xml:space="preserve"> вимог релігійних громад та релігійних організацій</w:t>
            </w:r>
          </w:p>
        </w:tc>
      </w:tr>
      <w:tr w:rsidR="00552C62" w:rsidRPr="005730FF" w:rsidTr="004F2942">
        <w:trPr>
          <w:trHeight w:val="326"/>
        </w:trPr>
        <w:tc>
          <w:tcPr>
            <w:tcW w:w="498" w:type="dxa"/>
          </w:tcPr>
          <w:p w:rsidR="00552C62" w:rsidRPr="005730FF" w:rsidRDefault="00552C62" w:rsidP="00D33C4D">
            <w:pPr>
              <w:rPr>
                <w:lang w:val="uk-UA"/>
              </w:rPr>
            </w:pPr>
            <w:r>
              <w:rPr>
                <w:lang w:val="uk-UA"/>
              </w:rPr>
              <w:t>2</w:t>
            </w:r>
          </w:p>
        </w:tc>
        <w:tc>
          <w:tcPr>
            <w:tcW w:w="1770" w:type="dxa"/>
          </w:tcPr>
          <w:p w:rsidR="00552C62" w:rsidRPr="005730FF" w:rsidRDefault="00552C62" w:rsidP="00D33C4D">
            <w:pPr>
              <w:rPr>
                <w:lang w:val="uk-UA"/>
              </w:rPr>
            </w:pPr>
            <w:r w:rsidRPr="00552C62">
              <w:rPr>
                <w:lang w:val="uk-UA"/>
              </w:rPr>
              <w:t xml:space="preserve">Здатність до надання </w:t>
            </w:r>
            <w:r w:rsidRPr="00552C62">
              <w:rPr>
                <w:lang w:val="uk-UA"/>
              </w:rPr>
              <w:lastRenderedPageBreak/>
              <w:t xml:space="preserve">допомоги та підтримки клієнтам із </w:t>
            </w:r>
            <w:proofErr w:type="spellStart"/>
            <w:r w:rsidRPr="00552C62">
              <w:rPr>
                <w:lang w:val="uk-UA"/>
              </w:rPr>
              <w:t>врахуван</w:t>
            </w:r>
            <w:r w:rsidR="00E82F05">
              <w:rPr>
                <w:lang w:val="uk-UA"/>
              </w:rPr>
              <w:t>-</w:t>
            </w:r>
            <w:r w:rsidRPr="00552C62">
              <w:rPr>
                <w:lang w:val="uk-UA"/>
              </w:rPr>
              <w:t>ням</w:t>
            </w:r>
            <w:proofErr w:type="spellEnd"/>
            <w:r w:rsidRPr="00552C62">
              <w:rPr>
                <w:lang w:val="uk-UA"/>
              </w:rPr>
              <w:t xml:space="preserve"> їх </w:t>
            </w:r>
            <w:proofErr w:type="spellStart"/>
            <w:r w:rsidRPr="00552C62">
              <w:rPr>
                <w:lang w:val="uk-UA"/>
              </w:rPr>
              <w:t>індивідуаль</w:t>
            </w:r>
            <w:r w:rsidR="00E82F05">
              <w:rPr>
                <w:lang w:val="uk-UA"/>
              </w:rPr>
              <w:t>-</w:t>
            </w:r>
            <w:r w:rsidRPr="00552C62">
              <w:rPr>
                <w:lang w:val="uk-UA"/>
              </w:rPr>
              <w:t>них</w:t>
            </w:r>
            <w:proofErr w:type="spellEnd"/>
            <w:r w:rsidRPr="00552C62">
              <w:rPr>
                <w:lang w:val="uk-UA"/>
              </w:rPr>
              <w:t xml:space="preserve"> потреб, вікових </w:t>
            </w:r>
            <w:proofErr w:type="spellStart"/>
            <w:r w:rsidRPr="00552C62">
              <w:rPr>
                <w:lang w:val="uk-UA"/>
              </w:rPr>
              <w:t>відміннос</w:t>
            </w:r>
            <w:r w:rsidR="00E82F05">
              <w:rPr>
                <w:lang w:val="uk-UA"/>
              </w:rPr>
              <w:t>-</w:t>
            </w:r>
            <w:r w:rsidRPr="00552C62">
              <w:rPr>
                <w:lang w:val="uk-UA"/>
              </w:rPr>
              <w:t>тей</w:t>
            </w:r>
            <w:proofErr w:type="spellEnd"/>
            <w:r w:rsidRPr="00552C62">
              <w:rPr>
                <w:lang w:val="uk-UA"/>
              </w:rPr>
              <w:t xml:space="preserve">, гендерних, етнічних та інших </w:t>
            </w:r>
            <w:proofErr w:type="spellStart"/>
            <w:r w:rsidRPr="00552C62">
              <w:rPr>
                <w:lang w:val="uk-UA"/>
              </w:rPr>
              <w:t>особливос</w:t>
            </w:r>
            <w:r w:rsidR="00E82F05">
              <w:rPr>
                <w:lang w:val="uk-UA"/>
              </w:rPr>
              <w:t>-</w:t>
            </w:r>
            <w:r w:rsidRPr="00552C62">
              <w:rPr>
                <w:lang w:val="uk-UA"/>
              </w:rPr>
              <w:t>тей</w:t>
            </w:r>
            <w:proofErr w:type="spellEnd"/>
            <w:r w:rsidRPr="00552C62">
              <w:rPr>
                <w:lang w:val="uk-UA"/>
              </w:rPr>
              <w:t>.</w:t>
            </w:r>
          </w:p>
        </w:tc>
        <w:tc>
          <w:tcPr>
            <w:tcW w:w="1934" w:type="dxa"/>
          </w:tcPr>
          <w:p w:rsidR="00552C62" w:rsidRPr="005730FF" w:rsidRDefault="00552C62" w:rsidP="00D33C4D">
            <w:pPr>
              <w:rPr>
                <w:lang w:val="uk-UA"/>
              </w:rPr>
            </w:pPr>
            <w:r>
              <w:rPr>
                <w:lang w:val="uk-UA"/>
              </w:rPr>
              <w:lastRenderedPageBreak/>
              <w:t xml:space="preserve">Знання найбільш </w:t>
            </w:r>
            <w:r>
              <w:rPr>
                <w:lang w:val="uk-UA"/>
              </w:rPr>
              <w:lastRenderedPageBreak/>
              <w:t>поширених релігійних заборон</w:t>
            </w:r>
            <w:r w:rsidR="00E508B6">
              <w:rPr>
                <w:lang w:val="uk-UA"/>
              </w:rPr>
              <w:t xml:space="preserve"> серед основних світових та </w:t>
            </w:r>
            <w:proofErr w:type="spellStart"/>
            <w:r w:rsidR="00E508B6">
              <w:rPr>
                <w:lang w:val="uk-UA"/>
              </w:rPr>
              <w:t>народнісно-національних</w:t>
            </w:r>
            <w:proofErr w:type="spellEnd"/>
            <w:r w:rsidR="00E508B6">
              <w:rPr>
                <w:lang w:val="uk-UA"/>
              </w:rPr>
              <w:t xml:space="preserve"> релігій.</w:t>
            </w:r>
          </w:p>
        </w:tc>
        <w:tc>
          <w:tcPr>
            <w:tcW w:w="2035" w:type="dxa"/>
          </w:tcPr>
          <w:p w:rsidR="00552C62" w:rsidRPr="005730FF" w:rsidRDefault="00552C62" w:rsidP="00D33C4D">
            <w:pPr>
              <w:widowControl w:val="0"/>
              <w:autoSpaceDE w:val="0"/>
              <w:autoSpaceDN w:val="0"/>
              <w:ind w:left="58" w:right="120"/>
              <w:rPr>
                <w:lang w:val="uk-UA"/>
              </w:rPr>
            </w:pPr>
            <w:r>
              <w:rPr>
                <w:lang w:val="uk-UA"/>
              </w:rPr>
              <w:lastRenderedPageBreak/>
              <w:t xml:space="preserve">Вміння оцінювати </w:t>
            </w:r>
            <w:r>
              <w:rPr>
                <w:lang w:val="uk-UA"/>
              </w:rPr>
              <w:lastRenderedPageBreak/>
              <w:t xml:space="preserve">факти та прогнозувати зворотні реакції людей виходячи з їхньої релігійної </w:t>
            </w:r>
            <w:proofErr w:type="spellStart"/>
            <w:r>
              <w:rPr>
                <w:lang w:val="uk-UA"/>
              </w:rPr>
              <w:t>приналеж</w:t>
            </w:r>
            <w:r w:rsidR="00E82F05">
              <w:rPr>
                <w:lang w:val="uk-UA"/>
              </w:rPr>
              <w:t>-</w:t>
            </w:r>
            <w:r>
              <w:rPr>
                <w:lang w:val="uk-UA"/>
              </w:rPr>
              <w:t>ності</w:t>
            </w:r>
            <w:proofErr w:type="spellEnd"/>
            <w:r>
              <w:rPr>
                <w:lang w:val="uk-UA"/>
              </w:rPr>
              <w:t>.</w:t>
            </w:r>
          </w:p>
        </w:tc>
        <w:tc>
          <w:tcPr>
            <w:tcW w:w="2127" w:type="dxa"/>
          </w:tcPr>
          <w:p w:rsidR="00552C62" w:rsidRPr="005730FF" w:rsidRDefault="008C240E" w:rsidP="00D33C4D">
            <w:pPr>
              <w:widowControl w:val="0"/>
              <w:autoSpaceDE w:val="0"/>
              <w:autoSpaceDN w:val="0"/>
              <w:ind w:left="59"/>
              <w:rPr>
                <w:lang w:val="uk-UA"/>
              </w:rPr>
            </w:pPr>
            <w:r>
              <w:rPr>
                <w:lang w:val="uk-UA"/>
              </w:rPr>
              <w:lastRenderedPageBreak/>
              <w:t xml:space="preserve">Правильний вибір форми і </w:t>
            </w:r>
            <w:r>
              <w:rPr>
                <w:lang w:val="uk-UA"/>
              </w:rPr>
              <w:lastRenderedPageBreak/>
              <w:t>часу спілкування у відповідності до релігійних обмежень чи вимог з урахуванням релігійних свят та ритуалів.</w:t>
            </w:r>
          </w:p>
        </w:tc>
        <w:tc>
          <w:tcPr>
            <w:tcW w:w="1631" w:type="dxa"/>
          </w:tcPr>
          <w:p w:rsidR="00552C62" w:rsidRPr="005730FF" w:rsidRDefault="008C240E" w:rsidP="00E82F05">
            <w:pPr>
              <w:rPr>
                <w:lang w:val="uk-UA"/>
              </w:rPr>
            </w:pPr>
            <w:proofErr w:type="spellStart"/>
            <w:r>
              <w:rPr>
                <w:lang w:val="uk-UA"/>
              </w:rPr>
              <w:lastRenderedPageBreak/>
              <w:t>Відпові</w:t>
            </w:r>
            <w:r w:rsidR="00E82F05">
              <w:rPr>
                <w:lang w:val="uk-UA"/>
              </w:rPr>
              <w:t>-</w:t>
            </w:r>
            <w:r>
              <w:rPr>
                <w:lang w:val="uk-UA"/>
              </w:rPr>
              <w:t>дально</w:t>
            </w:r>
            <w:proofErr w:type="spellEnd"/>
            <w:r>
              <w:rPr>
                <w:lang w:val="uk-UA"/>
              </w:rPr>
              <w:t xml:space="preserve"> </w:t>
            </w:r>
            <w:r>
              <w:rPr>
                <w:lang w:val="uk-UA"/>
              </w:rPr>
              <w:lastRenderedPageBreak/>
              <w:t xml:space="preserve">ставитись до релігійних потреб клієнтів та релігійних громад і </w:t>
            </w:r>
            <w:proofErr w:type="spellStart"/>
            <w:r>
              <w:rPr>
                <w:lang w:val="uk-UA"/>
              </w:rPr>
              <w:t>орган</w:t>
            </w:r>
            <w:r w:rsidR="00E82F05">
              <w:rPr>
                <w:lang w:val="uk-UA"/>
              </w:rPr>
              <w:t>і</w:t>
            </w:r>
            <w:r>
              <w:rPr>
                <w:lang w:val="uk-UA"/>
              </w:rPr>
              <w:t>за</w:t>
            </w:r>
            <w:r w:rsidR="00E82F05">
              <w:rPr>
                <w:lang w:val="uk-UA"/>
              </w:rPr>
              <w:t>-</w:t>
            </w:r>
            <w:r>
              <w:rPr>
                <w:lang w:val="uk-UA"/>
              </w:rPr>
              <w:t>цій</w:t>
            </w:r>
            <w:proofErr w:type="spellEnd"/>
            <w:r>
              <w:rPr>
                <w:lang w:val="uk-UA"/>
              </w:rPr>
              <w:t>, до яких належать клієнти.</w:t>
            </w:r>
          </w:p>
        </w:tc>
      </w:tr>
    </w:tbl>
    <w:p w:rsidR="00AE4C75" w:rsidRPr="005730FF" w:rsidRDefault="00AE4C75" w:rsidP="007C255C">
      <w:pPr>
        <w:ind w:firstLine="567"/>
        <w:jc w:val="both"/>
        <w:rPr>
          <w:lang w:val="uk-UA" w:eastAsia="ar-SA"/>
        </w:rPr>
      </w:pPr>
    </w:p>
    <w:p w:rsidR="002D4E24" w:rsidRPr="005730FF" w:rsidRDefault="002D4E24" w:rsidP="002D4E24">
      <w:pPr>
        <w:ind w:firstLine="567"/>
        <w:jc w:val="both"/>
        <w:rPr>
          <w:lang w:val="uk-UA" w:eastAsia="ar-SA"/>
        </w:rPr>
      </w:pPr>
      <w:r w:rsidRPr="005730FF">
        <w:rPr>
          <w:lang w:val="uk-UA" w:eastAsia="ar-SA"/>
        </w:rPr>
        <w:t xml:space="preserve">У результаті засвоєння навчальної дисципліни здобувач вищої освіти повинен демонструвати такі </w:t>
      </w:r>
      <w:r w:rsidRPr="005730FF">
        <w:rPr>
          <w:b/>
          <w:lang w:val="uk-UA" w:eastAsia="ar-SA"/>
        </w:rPr>
        <w:t>результати навчання:</w:t>
      </w:r>
    </w:p>
    <w:p w:rsidR="002D4E24" w:rsidRPr="005730FF" w:rsidRDefault="002D4E24" w:rsidP="002D4E24">
      <w:pPr>
        <w:ind w:left="708"/>
        <w:jc w:val="both"/>
        <w:rPr>
          <w:lang w:val="uk-UA"/>
        </w:rPr>
      </w:pPr>
      <w:r w:rsidRPr="005730FF">
        <w:rPr>
          <w:b/>
          <w:lang w:val="uk-UA"/>
        </w:rPr>
        <w:t>а) знати</w:t>
      </w:r>
      <w:r w:rsidRPr="005730FF">
        <w:rPr>
          <w:lang w:val="uk-UA"/>
        </w:rPr>
        <w:t xml:space="preserve">: </w:t>
      </w:r>
      <w:r w:rsidRPr="005730FF">
        <w:rPr>
          <w:color w:val="000000"/>
          <w:shd w:val="clear" w:color="auto" w:fill="FFFFFF"/>
          <w:lang w:val="uk-UA"/>
        </w:rPr>
        <w:t xml:space="preserve">основні етапи виникнення та розвитку найпоширеніших сучасних релігій; основні школи, напрями, концепції релігійно-етичної думки; </w:t>
      </w:r>
      <w:r w:rsidRPr="005730FF">
        <w:rPr>
          <w:lang w:val="uk-UA"/>
        </w:rPr>
        <w:t>сутність основних категорій релігії; зміст основних етичних та естетичних теорій в межах релігійних практик; моральні засади міжособистісних відносин віруючих; вплив релігій на формування та розвиток світської моралі та етичних норм.</w:t>
      </w:r>
    </w:p>
    <w:p w:rsidR="002D4E24" w:rsidRPr="005730FF" w:rsidRDefault="002D4E24" w:rsidP="002D4E24">
      <w:pPr>
        <w:ind w:left="708"/>
        <w:jc w:val="both"/>
        <w:rPr>
          <w:lang w:val="uk-UA"/>
        </w:rPr>
      </w:pPr>
      <w:r w:rsidRPr="005730FF">
        <w:rPr>
          <w:b/>
          <w:lang w:val="uk-UA"/>
        </w:rPr>
        <w:t xml:space="preserve">б) вміти: </w:t>
      </w:r>
      <w:r w:rsidRPr="005730FF">
        <w:rPr>
          <w:lang w:val="uk-UA"/>
        </w:rPr>
        <w:t xml:space="preserve">пояснити основні доктринальні , особливості розвитку релігії; </w:t>
      </w:r>
      <w:r w:rsidRPr="005730FF">
        <w:rPr>
          <w:color w:val="000000"/>
          <w:lang w:val="uk-UA"/>
        </w:rPr>
        <w:t>пояснювати</w:t>
      </w:r>
      <w:r w:rsidRPr="005730FF">
        <w:rPr>
          <w:b/>
          <w:bCs/>
          <w:color w:val="000000"/>
          <w:lang w:val="uk-UA"/>
        </w:rPr>
        <w:t> </w:t>
      </w:r>
      <w:r w:rsidRPr="005730FF">
        <w:rPr>
          <w:color w:val="000000"/>
          <w:lang w:val="uk-UA"/>
        </w:rPr>
        <w:t xml:space="preserve">зміст основних понять категоріального апарату релігії та етики; характеризувати особливості різних типів релігій та пов’язаних із ними морально-етичних систем; </w:t>
      </w:r>
      <w:r w:rsidRPr="005730FF">
        <w:rPr>
          <w:lang w:val="uk-UA"/>
        </w:rPr>
        <w:t>аналізувати загальне і особливе в світових релігіях; використовувати отримані знання в розумінні сучасних реалій, застосовувати їх у повсякденній діяльності з урахуванням моральних, релігійних і правових норм прийнятих у суспільстві; шанобливо і дбайливо ставитися як до світової, так і до вітчизняної культурної спадщини і традицій; поєднувати глибокі професійні знання з фундаментальними моральними та естетичними цінностями; відповідально ставитися до професійних обов’язків; налагоджувати ефективні ділові комунікації, що відповідають універсальним етичним нормам.</w:t>
      </w:r>
    </w:p>
    <w:p w:rsidR="002D4E24" w:rsidRPr="005730FF" w:rsidRDefault="002D4E24" w:rsidP="002D4E24">
      <w:pPr>
        <w:ind w:firstLine="567"/>
        <w:jc w:val="both"/>
        <w:rPr>
          <w:lang w:val="uk-UA" w:eastAsia="ar-SA"/>
        </w:rPr>
      </w:pPr>
    </w:p>
    <w:p w:rsidR="00AE4C75" w:rsidRPr="005730FF" w:rsidRDefault="00AE4C75" w:rsidP="00B67397">
      <w:pPr>
        <w:jc w:val="center"/>
        <w:rPr>
          <w:b/>
          <w:bCs/>
          <w:lang w:val="uk-UA"/>
        </w:rPr>
      </w:pPr>
      <w:r w:rsidRPr="005730FF">
        <w:rPr>
          <w:b/>
          <w:bCs/>
          <w:lang w:val="uk-UA"/>
        </w:rPr>
        <w:t>2. Інформаційний обсяг навчальної дисципліни</w:t>
      </w:r>
    </w:p>
    <w:p w:rsidR="00AE4C75" w:rsidRPr="005730FF" w:rsidRDefault="00AE4C75" w:rsidP="00B67397">
      <w:pPr>
        <w:pStyle w:val="21"/>
        <w:spacing w:after="0" w:line="240" w:lineRule="auto"/>
        <w:ind w:firstLine="708"/>
        <w:jc w:val="both"/>
        <w:rPr>
          <w:sz w:val="28"/>
          <w:szCs w:val="28"/>
          <w:lang w:val="uk-UA"/>
        </w:rPr>
      </w:pPr>
      <w:r w:rsidRPr="005730FF">
        <w:rPr>
          <w:sz w:val="28"/>
          <w:szCs w:val="28"/>
          <w:lang w:val="uk-UA"/>
        </w:rPr>
        <w:t xml:space="preserve">На вивчення навчальної дисципліни «Релігієзнавство та релігійна етика» відводиться 90 годин, 3 кредити ЄКТС. </w:t>
      </w:r>
    </w:p>
    <w:p w:rsidR="00AE4C75" w:rsidRPr="005730FF" w:rsidRDefault="00AE4C75" w:rsidP="00ED5A01">
      <w:pPr>
        <w:jc w:val="both"/>
        <w:rPr>
          <w:bCs/>
        </w:rPr>
      </w:pPr>
      <w:r w:rsidRPr="005730FF">
        <w:rPr>
          <w:bCs/>
        </w:rPr>
        <w:t>Тема 1. РЕЛІГІЄЗНАВСТВО ЯК СФЕРА ГУМАНІТАРНОГО ЗНАННЯ</w:t>
      </w:r>
    </w:p>
    <w:p w:rsidR="00AE4C75" w:rsidRPr="005730FF" w:rsidRDefault="00AE4C75" w:rsidP="00ED5A01">
      <w:pPr>
        <w:jc w:val="both"/>
      </w:pPr>
      <w:proofErr w:type="spellStart"/>
      <w:r w:rsidRPr="005730FF">
        <w:t>Схарактеризувати</w:t>
      </w:r>
      <w:proofErr w:type="spellEnd"/>
      <w:r w:rsidRPr="005730FF">
        <w:t xml:space="preserve"> предмет і структуру </w:t>
      </w:r>
      <w:proofErr w:type="spellStart"/>
      <w:r w:rsidRPr="005730FF">
        <w:t>релігієзнавства</w:t>
      </w:r>
      <w:proofErr w:type="spellEnd"/>
      <w:r w:rsidRPr="005730FF">
        <w:t xml:space="preserve"> як сферу </w:t>
      </w:r>
      <w:proofErr w:type="spellStart"/>
      <w:r w:rsidRPr="005730FF">
        <w:t>гуманітарного</w:t>
      </w:r>
      <w:proofErr w:type="spellEnd"/>
      <w:r w:rsidRPr="005730FF">
        <w:t xml:space="preserve"> </w:t>
      </w:r>
      <w:proofErr w:type="spellStart"/>
      <w:r w:rsidRPr="005730FF">
        <w:t>знання</w:t>
      </w:r>
      <w:proofErr w:type="spellEnd"/>
      <w:r w:rsidRPr="005730FF">
        <w:t>.</w:t>
      </w:r>
    </w:p>
    <w:p w:rsidR="00AE4C75" w:rsidRPr="005730FF" w:rsidRDefault="00AE4C75" w:rsidP="00ED5A01">
      <w:pPr>
        <w:jc w:val="both"/>
      </w:pPr>
      <w:proofErr w:type="spellStart"/>
      <w:r w:rsidRPr="005730FF">
        <w:lastRenderedPageBreak/>
        <w:t>Представити</w:t>
      </w:r>
      <w:proofErr w:type="spellEnd"/>
      <w:r w:rsidRPr="005730FF">
        <w:t xml:space="preserve"> </w:t>
      </w:r>
      <w:proofErr w:type="spellStart"/>
      <w:r w:rsidRPr="005730FF">
        <w:t>релігійність</w:t>
      </w:r>
      <w:proofErr w:type="spellEnd"/>
      <w:r w:rsidRPr="005730FF">
        <w:t xml:space="preserve"> як </w:t>
      </w:r>
      <w:proofErr w:type="spellStart"/>
      <w:r w:rsidRPr="005730FF">
        <w:t>об'єкт</w:t>
      </w:r>
      <w:proofErr w:type="spellEnd"/>
      <w:r w:rsidRPr="005730FF">
        <w:t xml:space="preserve"> </w:t>
      </w:r>
      <w:proofErr w:type="spellStart"/>
      <w:r w:rsidRPr="005730FF">
        <w:t>наукового</w:t>
      </w:r>
      <w:proofErr w:type="spellEnd"/>
      <w:r w:rsidRPr="005730FF">
        <w:t xml:space="preserve"> </w:t>
      </w:r>
      <w:proofErr w:type="spellStart"/>
      <w:r w:rsidRPr="005730FF">
        <w:t>аналізу</w:t>
      </w:r>
      <w:proofErr w:type="spellEnd"/>
      <w:r w:rsidRPr="005730FF">
        <w:t>.</w:t>
      </w:r>
    </w:p>
    <w:p w:rsidR="00AE4C75" w:rsidRPr="005730FF" w:rsidRDefault="00AE4C75" w:rsidP="00ED5A01">
      <w:pPr>
        <w:jc w:val="both"/>
      </w:pPr>
      <w:proofErr w:type="spellStart"/>
      <w:r w:rsidRPr="005730FF">
        <w:t>Виявити</w:t>
      </w:r>
      <w:proofErr w:type="spellEnd"/>
      <w:r w:rsidRPr="005730FF">
        <w:t xml:space="preserve"> </w:t>
      </w:r>
      <w:proofErr w:type="spellStart"/>
      <w:r w:rsidRPr="005730FF">
        <w:t>основні</w:t>
      </w:r>
      <w:proofErr w:type="spellEnd"/>
      <w:r w:rsidRPr="005730FF">
        <w:t xml:space="preserve"> </w:t>
      </w:r>
      <w:proofErr w:type="spellStart"/>
      <w:r w:rsidRPr="005730FF">
        <w:t>тенденціі</w:t>
      </w:r>
      <w:proofErr w:type="spellEnd"/>
      <w:r w:rsidRPr="005730FF">
        <w:t xml:space="preserve"> </w:t>
      </w:r>
      <w:proofErr w:type="spellStart"/>
      <w:r w:rsidRPr="005730FF">
        <w:t>розвитку</w:t>
      </w:r>
      <w:proofErr w:type="spellEnd"/>
      <w:r w:rsidRPr="005730FF">
        <w:t xml:space="preserve"> </w:t>
      </w:r>
      <w:proofErr w:type="spellStart"/>
      <w:r w:rsidRPr="005730FF">
        <w:t>релігії</w:t>
      </w:r>
      <w:proofErr w:type="spellEnd"/>
      <w:r w:rsidRPr="005730FF">
        <w:t xml:space="preserve"> в </w:t>
      </w:r>
      <w:proofErr w:type="spellStart"/>
      <w:r w:rsidRPr="005730FF">
        <w:t>сучасному</w:t>
      </w:r>
      <w:proofErr w:type="spellEnd"/>
      <w:r w:rsidRPr="005730FF">
        <w:t xml:space="preserve"> </w:t>
      </w:r>
      <w:proofErr w:type="spellStart"/>
      <w:r w:rsidRPr="005730FF">
        <w:t>світі</w:t>
      </w:r>
      <w:proofErr w:type="spellEnd"/>
      <w:r w:rsidRPr="005730FF">
        <w:t xml:space="preserve">: </w:t>
      </w:r>
      <w:proofErr w:type="spellStart"/>
      <w:r w:rsidRPr="005730FF">
        <w:t>сакралізацію</w:t>
      </w:r>
      <w:proofErr w:type="spellEnd"/>
      <w:r w:rsidRPr="005730FF">
        <w:t xml:space="preserve"> та </w:t>
      </w:r>
      <w:proofErr w:type="spellStart"/>
      <w:r w:rsidRPr="005730FF">
        <w:t>секуляризацію</w:t>
      </w:r>
      <w:proofErr w:type="spellEnd"/>
      <w:r w:rsidRPr="005730FF">
        <w:t xml:space="preserve">. </w:t>
      </w:r>
    </w:p>
    <w:p w:rsidR="00AE4C75" w:rsidRPr="005730FF" w:rsidRDefault="00AE4C75" w:rsidP="00ED5A01">
      <w:pPr>
        <w:jc w:val="both"/>
        <w:rPr>
          <w:bCs/>
        </w:rPr>
      </w:pPr>
      <w:r w:rsidRPr="005730FF">
        <w:rPr>
          <w:bCs/>
        </w:rPr>
        <w:t>Тема 2. РЕЛІГІЯ: СУТНІСТЬ, СТРУКТУРА, ФУНКЦІЇ</w:t>
      </w:r>
    </w:p>
    <w:p w:rsidR="00AE4C75" w:rsidRPr="005730FF" w:rsidRDefault="00AE4C75" w:rsidP="00ED5A01">
      <w:pPr>
        <w:tabs>
          <w:tab w:val="left" w:pos="0"/>
        </w:tabs>
        <w:jc w:val="both"/>
        <w:rPr>
          <w:color w:val="000000"/>
          <w:lang w:val="uk-UA"/>
        </w:rPr>
      </w:pPr>
      <w:r w:rsidRPr="005730FF">
        <w:rPr>
          <w:color w:val="000000"/>
          <w:lang w:val="uk-UA"/>
        </w:rPr>
        <w:t>Визначити поняття «релігія», схарактеризувати сутність релігії.</w:t>
      </w:r>
    </w:p>
    <w:p w:rsidR="00AE4C75" w:rsidRPr="005730FF" w:rsidRDefault="00AE4C75" w:rsidP="00ED5A01">
      <w:pPr>
        <w:tabs>
          <w:tab w:val="left" w:pos="0"/>
        </w:tabs>
        <w:jc w:val="both"/>
        <w:rPr>
          <w:color w:val="000000"/>
          <w:lang w:val="uk-UA"/>
        </w:rPr>
      </w:pPr>
      <w:r w:rsidRPr="005730FF">
        <w:rPr>
          <w:color w:val="000000"/>
          <w:lang w:val="uk-UA"/>
        </w:rPr>
        <w:t xml:space="preserve">Представити структуру релігії, здійснити науковий аналіз структури релігії. </w:t>
      </w:r>
    </w:p>
    <w:p w:rsidR="00AE4C75" w:rsidRPr="005730FF" w:rsidRDefault="00AE4C75" w:rsidP="00ED5A01">
      <w:pPr>
        <w:tabs>
          <w:tab w:val="left" w:pos="0"/>
        </w:tabs>
        <w:jc w:val="both"/>
        <w:rPr>
          <w:lang w:val="uk-UA"/>
        </w:rPr>
      </w:pPr>
      <w:r w:rsidRPr="005730FF">
        <w:rPr>
          <w:color w:val="000000"/>
          <w:lang w:val="uk-UA"/>
        </w:rPr>
        <w:t>Визначити ключові функції релігії та схарактеризувати її роль в сучасному суспільстві.</w:t>
      </w:r>
      <w:r w:rsidRPr="005730FF">
        <w:rPr>
          <w:lang w:val="uk-UA"/>
        </w:rPr>
        <w:tab/>
      </w:r>
    </w:p>
    <w:p w:rsidR="00AE4C75" w:rsidRPr="005730FF" w:rsidRDefault="00AE4C75" w:rsidP="00ED5A01">
      <w:pPr>
        <w:jc w:val="both"/>
        <w:rPr>
          <w:bCs/>
          <w:lang w:val="uk-UA"/>
        </w:rPr>
      </w:pPr>
      <w:r w:rsidRPr="005730FF">
        <w:rPr>
          <w:bCs/>
          <w:lang w:val="uk-UA"/>
        </w:rPr>
        <w:t>Тема 3. КЛАСИФІКАЦІЯ РЕЛІГІЙ</w:t>
      </w:r>
    </w:p>
    <w:p w:rsidR="00AE4C75" w:rsidRPr="005730FF" w:rsidRDefault="00AE4C75" w:rsidP="00ED5A01">
      <w:pPr>
        <w:jc w:val="both"/>
        <w:rPr>
          <w:lang w:val="uk-UA"/>
        </w:rPr>
      </w:pPr>
      <w:r w:rsidRPr="005730FF">
        <w:rPr>
          <w:lang w:val="uk-UA"/>
        </w:rPr>
        <w:t>Визначити ключові підходи до класифікації релігій: еволюційний; морфологічний; за характером походження, розповсюдження и впливу; статистичний; генеалогічний.</w:t>
      </w:r>
    </w:p>
    <w:p w:rsidR="00AE4C75" w:rsidRPr="005730FF" w:rsidRDefault="00AE4C75" w:rsidP="00ED5A01">
      <w:pPr>
        <w:jc w:val="both"/>
      </w:pPr>
      <w:proofErr w:type="spellStart"/>
      <w:r w:rsidRPr="005730FF">
        <w:t>Надати</w:t>
      </w:r>
      <w:proofErr w:type="spellEnd"/>
      <w:r w:rsidRPr="005730FF">
        <w:t xml:space="preserve"> </w:t>
      </w:r>
      <w:proofErr w:type="spellStart"/>
      <w:r w:rsidRPr="005730FF">
        <w:t>класифікацію</w:t>
      </w:r>
      <w:proofErr w:type="spellEnd"/>
      <w:r w:rsidRPr="005730FF">
        <w:t xml:space="preserve"> </w:t>
      </w:r>
      <w:proofErr w:type="spellStart"/>
      <w:r w:rsidRPr="005730FF">
        <w:t>релігій</w:t>
      </w:r>
      <w:proofErr w:type="spellEnd"/>
      <w:r w:rsidRPr="005730FF">
        <w:t xml:space="preserve"> в </w:t>
      </w:r>
      <w:proofErr w:type="spellStart"/>
      <w:r w:rsidRPr="005730FF">
        <w:t>залежності</w:t>
      </w:r>
      <w:proofErr w:type="spellEnd"/>
      <w:r w:rsidRPr="005730FF">
        <w:t xml:space="preserve"> </w:t>
      </w:r>
      <w:proofErr w:type="spellStart"/>
      <w:r w:rsidRPr="005730FF">
        <w:t>від</w:t>
      </w:r>
      <w:proofErr w:type="spellEnd"/>
      <w:r w:rsidRPr="005730FF">
        <w:t xml:space="preserve"> </w:t>
      </w:r>
      <w:proofErr w:type="spellStart"/>
      <w:r w:rsidRPr="005730FF">
        <w:t>різних</w:t>
      </w:r>
      <w:proofErr w:type="spellEnd"/>
      <w:r w:rsidRPr="005730FF">
        <w:t xml:space="preserve"> </w:t>
      </w:r>
      <w:proofErr w:type="spellStart"/>
      <w:r w:rsidRPr="005730FF">
        <w:t>класифікаційних</w:t>
      </w:r>
      <w:proofErr w:type="spellEnd"/>
      <w:r w:rsidRPr="005730FF">
        <w:t xml:space="preserve"> </w:t>
      </w:r>
      <w:proofErr w:type="spellStart"/>
      <w:r w:rsidRPr="005730FF">
        <w:t>ознак</w:t>
      </w:r>
      <w:proofErr w:type="spellEnd"/>
      <w:r w:rsidRPr="005730FF">
        <w:t>.</w:t>
      </w:r>
    </w:p>
    <w:p w:rsidR="00AE4C75" w:rsidRPr="005730FF" w:rsidRDefault="00AE4C75" w:rsidP="00ED5A01">
      <w:pPr>
        <w:jc w:val="both"/>
        <w:rPr>
          <w:bCs/>
          <w:lang w:val="uk-UA"/>
        </w:rPr>
      </w:pPr>
      <w:r w:rsidRPr="005730FF">
        <w:rPr>
          <w:bCs/>
        </w:rPr>
        <w:t>Тема 4. ЕТИКА ЯК ОБ’ЄКТ ДОСЛІДЖЕННЯ. ІСТОРІЯ ТА ОСНОВНІ</w:t>
      </w:r>
    </w:p>
    <w:p w:rsidR="00AE4C75" w:rsidRPr="005730FF" w:rsidRDefault="00AE4C75" w:rsidP="002D4E24">
      <w:pPr>
        <w:jc w:val="both"/>
        <w:rPr>
          <w:bCs/>
        </w:rPr>
      </w:pPr>
      <w:r w:rsidRPr="005730FF">
        <w:rPr>
          <w:bCs/>
        </w:rPr>
        <w:t>НАПРЯМКИ</w:t>
      </w:r>
    </w:p>
    <w:p w:rsidR="00AE4C75" w:rsidRPr="005730FF" w:rsidRDefault="00AE4C75" w:rsidP="00ED5A01">
      <w:pPr>
        <w:jc w:val="both"/>
      </w:pPr>
      <w:proofErr w:type="spellStart"/>
      <w:r w:rsidRPr="005730FF">
        <w:t>Розкрити</w:t>
      </w:r>
      <w:proofErr w:type="spellEnd"/>
      <w:r w:rsidRPr="005730FF">
        <w:t xml:space="preserve"> </w:t>
      </w:r>
      <w:proofErr w:type="spellStart"/>
      <w:r w:rsidRPr="005730FF">
        <w:t>особливості</w:t>
      </w:r>
      <w:proofErr w:type="spellEnd"/>
      <w:r w:rsidRPr="005730FF">
        <w:t xml:space="preserve"> </w:t>
      </w:r>
      <w:proofErr w:type="spellStart"/>
      <w:r w:rsidRPr="005730FF">
        <w:t>етики</w:t>
      </w:r>
      <w:proofErr w:type="spellEnd"/>
      <w:r w:rsidRPr="005730FF">
        <w:t xml:space="preserve"> як </w:t>
      </w:r>
      <w:r w:rsidRPr="005730FF">
        <w:rPr>
          <w:lang w:val="uk-UA"/>
        </w:rPr>
        <w:t>«</w:t>
      </w:r>
      <w:proofErr w:type="spellStart"/>
      <w:r w:rsidRPr="005730FF">
        <w:t>практичної</w:t>
      </w:r>
      <w:proofErr w:type="spellEnd"/>
      <w:r w:rsidRPr="005730FF">
        <w:t xml:space="preserve"> </w:t>
      </w:r>
      <w:proofErr w:type="spellStart"/>
      <w:r w:rsidRPr="005730FF">
        <w:t>філософії</w:t>
      </w:r>
      <w:proofErr w:type="spellEnd"/>
      <w:r w:rsidRPr="005730FF">
        <w:rPr>
          <w:lang w:val="uk-UA"/>
        </w:rPr>
        <w:t>»</w:t>
      </w:r>
      <w:r w:rsidRPr="005730FF">
        <w:t xml:space="preserve"> та </w:t>
      </w:r>
      <w:r w:rsidRPr="005730FF">
        <w:rPr>
          <w:lang w:val="uk-UA"/>
        </w:rPr>
        <w:t>«</w:t>
      </w:r>
      <w:proofErr w:type="spellStart"/>
      <w:r w:rsidRPr="005730FF">
        <w:t>теорії</w:t>
      </w:r>
      <w:proofErr w:type="spellEnd"/>
      <w:r w:rsidRPr="005730FF">
        <w:t xml:space="preserve"> </w:t>
      </w:r>
      <w:proofErr w:type="spellStart"/>
      <w:r w:rsidRPr="005730FF">
        <w:t>моральності</w:t>
      </w:r>
      <w:proofErr w:type="spellEnd"/>
      <w:r w:rsidRPr="005730FF">
        <w:rPr>
          <w:lang w:val="uk-UA"/>
        </w:rPr>
        <w:t>»</w:t>
      </w:r>
      <w:r w:rsidRPr="005730FF">
        <w:t>.</w:t>
      </w:r>
    </w:p>
    <w:p w:rsidR="00AE4C75" w:rsidRPr="005730FF" w:rsidRDefault="00AE4C75" w:rsidP="00ED5A01">
      <w:pPr>
        <w:jc w:val="both"/>
      </w:pPr>
      <w:proofErr w:type="spellStart"/>
      <w:r w:rsidRPr="005730FF">
        <w:t>Охарактеризувати</w:t>
      </w:r>
      <w:proofErr w:type="spellEnd"/>
      <w:r w:rsidRPr="005730FF">
        <w:t xml:space="preserve"> </w:t>
      </w:r>
      <w:proofErr w:type="spellStart"/>
      <w:r w:rsidRPr="005730FF">
        <w:t>місце</w:t>
      </w:r>
      <w:proofErr w:type="spellEnd"/>
      <w:r w:rsidRPr="005730FF">
        <w:t xml:space="preserve"> </w:t>
      </w:r>
      <w:proofErr w:type="spellStart"/>
      <w:r w:rsidRPr="005730FF">
        <w:t>етики</w:t>
      </w:r>
      <w:proofErr w:type="spellEnd"/>
      <w:r w:rsidRPr="005730FF">
        <w:t xml:space="preserve"> у </w:t>
      </w:r>
      <w:proofErr w:type="spellStart"/>
      <w:r w:rsidRPr="005730FF">
        <w:t>системі</w:t>
      </w:r>
      <w:proofErr w:type="spellEnd"/>
      <w:r w:rsidRPr="005730FF">
        <w:t xml:space="preserve"> </w:t>
      </w:r>
      <w:proofErr w:type="spellStart"/>
      <w:r w:rsidRPr="005730FF">
        <w:t>філософських</w:t>
      </w:r>
      <w:proofErr w:type="spellEnd"/>
      <w:r w:rsidRPr="005730FF">
        <w:t xml:space="preserve"> та </w:t>
      </w:r>
      <w:proofErr w:type="spellStart"/>
      <w:r w:rsidRPr="005730FF">
        <w:t>гуманітарних</w:t>
      </w:r>
      <w:proofErr w:type="spellEnd"/>
      <w:r w:rsidRPr="005730FF">
        <w:t xml:space="preserve"> </w:t>
      </w:r>
      <w:proofErr w:type="spellStart"/>
      <w:r w:rsidRPr="005730FF">
        <w:t>знань</w:t>
      </w:r>
      <w:proofErr w:type="spellEnd"/>
      <w:r w:rsidRPr="005730FF">
        <w:t xml:space="preserve">. </w:t>
      </w:r>
    </w:p>
    <w:p w:rsidR="00AE4C75" w:rsidRPr="005730FF" w:rsidRDefault="00AE4C75" w:rsidP="00ED5A01">
      <w:pPr>
        <w:jc w:val="both"/>
      </w:pPr>
      <w:proofErr w:type="spellStart"/>
      <w:r w:rsidRPr="005730FF">
        <w:t>Представити</w:t>
      </w:r>
      <w:proofErr w:type="spellEnd"/>
      <w:r w:rsidRPr="005730FF">
        <w:t xml:space="preserve"> </w:t>
      </w:r>
      <w:proofErr w:type="spellStart"/>
      <w:r w:rsidRPr="005730FF">
        <w:t>особливості</w:t>
      </w:r>
      <w:proofErr w:type="spellEnd"/>
      <w:r w:rsidRPr="005730FF">
        <w:t xml:space="preserve"> </w:t>
      </w:r>
      <w:proofErr w:type="spellStart"/>
      <w:r w:rsidRPr="005730FF">
        <w:t>етики</w:t>
      </w:r>
      <w:proofErr w:type="spellEnd"/>
      <w:r w:rsidRPr="005730FF">
        <w:t xml:space="preserve"> як науки.</w:t>
      </w:r>
    </w:p>
    <w:p w:rsidR="00AE4C75" w:rsidRPr="005730FF" w:rsidRDefault="00AE4C75" w:rsidP="00ED5A01">
      <w:pPr>
        <w:jc w:val="both"/>
      </w:pPr>
      <w:proofErr w:type="spellStart"/>
      <w:r w:rsidRPr="005730FF">
        <w:t>Проаналізувати</w:t>
      </w:r>
      <w:proofErr w:type="spellEnd"/>
      <w:r w:rsidRPr="005730FF">
        <w:t xml:space="preserve"> генезис понять </w:t>
      </w:r>
      <w:r w:rsidRPr="005730FF">
        <w:rPr>
          <w:lang w:val="uk-UA"/>
        </w:rPr>
        <w:t>«</w:t>
      </w:r>
      <w:proofErr w:type="spellStart"/>
      <w:r w:rsidRPr="005730FF">
        <w:t>етика</w:t>
      </w:r>
      <w:proofErr w:type="spellEnd"/>
      <w:r w:rsidRPr="005730FF">
        <w:rPr>
          <w:lang w:val="uk-UA"/>
        </w:rPr>
        <w:t>»</w:t>
      </w:r>
      <w:r w:rsidRPr="005730FF">
        <w:t xml:space="preserve">, </w:t>
      </w:r>
      <w:r w:rsidRPr="005730FF">
        <w:rPr>
          <w:lang w:val="uk-UA"/>
        </w:rPr>
        <w:t>«</w:t>
      </w:r>
      <w:r w:rsidRPr="005730FF">
        <w:t>мораль</w:t>
      </w:r>
      <w:r w:rsidRPr="005730FF">
        <w:rPr>
          <w:lang w:val="uk-UA"/>
        </w:rPr>
        <w:t>»</w:t>
      </w:r>
      <w:r w:rsidRPr="005730FF">
        <w:t xml:space="preserve">, </w:t>
      </w:r>
      <w:r w:rsidRPr="005730FF">
        <w:rPr>
          <w:lang w:val="uk-UA"/>
        </w:rPr>
        <w:t>«</w:t>
      </w:r>
      <w:proofErr w:type="spellStart"/>
      <w:r w:rsidRPr="005730FF">
        <w:t>моральність</w:t>
      </w:r>
      <w:proofErr w:type="spellEnd"/>
      <w:r w:rsidRPr="005730FF">
        <w:rPr>
          <w:lang w:val="uk-UA"/>
        </w:rPr>
        <w:t>»</w:t>
      </w:r>
      <w:r w:rsidRPr="005730FF">
        <w:t>.</w:t>
      </w:r>
    </w:p>
    <w:p w:rsidR="00AE4C75" w:rsidRPr="005730FF" w:rsidRDefault="00AE4C75" w:rsidP="00ED5A01">
      <w:pPr>
        <w:jc w:val="both"/>
        <w:rPr>
          <w:bCs/>
        </w:rPr>
      </w:pPr>
      <w:r w:rsidRPr="005730FF">
        <w:rPr>
          <w:bCs/>
        </w:rPr>
        <w:t>Тема 5. РЕЛІГІЯ ТА МОРАЛЬНА КУЛЬТУРА ОСОБИСТОСТІ</w:t>
      </w:r>
    </w:p>
    <w:p w:rsidR="00AE4C75" w:rsidRPr="005730FF" w:rsidRDefault="00AE4C75" w:rsidP="00ED5A01">
      <w:pPr>
        <w:jc w:val="both"/>
      </w:pPr>
      <w:proofErr w:type="spellStart"/>
      <w:r w:rsidRPr="005730FF">
        <w:t>Розібрати</w:t>
      </w:r>
      <w:proofErr w:type="spellEnd"/>
      <w:r w:rsidRPr="005730FF">
        <w:t xml:space="preserve"> </w:t>
      </w:r>
      <w:proofErr w:type="spellStart"/>
      <w:r w:rsidRPr="005730FF">
        <w:t>сутність</w:t>
      </w:r>
      <w:proofErr w:type="spellEnd"/>
      <w:r w:rsidRPr="005730FF">
        <w:t xml:space="preserve"> </w:t>
      </w:r>
      <w:proofErr w:type="spellStart"/>
      <w:r w:rsidRPr="005730FF">
        <w:t>поняття</w:t>
      </w:r>
      <w:proofErr w:type="spellEnd"/>
      <w:r w:rsidRPr="005730FF">
        <w:t xml:space="preserve"> «мораль».</w:t>
      </w:r>
    </w:p>
    <w:p w:rsidR="00AE4C75" w:rsidRPr="005730FF" w:rsidRDefault="00AE4C75" w:rsidP="00ED5A01">
      <w:pPr>
        <w:jc w:val="both"/>
      </w:pPr>
      <w:proofErr w:type="spellStart"/>
      <w:r w:rsidRPr="005730FF">
        <w:t>Охарактеризувати</w:t>
      </w:r>
      <w:proofErr w:type="spellEnd"/>
      <w:r w:rsidRPr="005730FF">
        <w:t xml:space="preserve"> структуру та природу </w:t>
      </w:r>
      <w:proofErr w:type="spellStart"/>
      <w:r w:rsidRPr="005730FF">
        <w:t>моральної</w:t>
      </w:r>
      <w:proofErr w:type="spellEnd"/>
      <w:r w:rsidRPr="005730FF">
        <w:t xml:space="preserve"> </w:t>
      </w:r>
      <w:proofErr w:type="spellStart"/>
      <w:r w:rsidRPr="005730FF">
        <w:t>культури</w:t>
      </w:r>
      <w:proofErr w:type="spellEnd"/>
      <w:r w:rsidRPr="005730FF">
        <w:t xml:space="preserve"> </w:t>
      </w:r>
      <w:proofErr w:type="spellStart"/>
      <w:r w:rsidRPr="005730FF">
        <w:t>особистості</w:t>
      </w:r>
      <w:proofErr w:type="spellEnd"/>
      <w:r w:rsidRPr="005730FF">
        <w:t>.</w:t>
      </w:r>
    </w:p>
    <w:p w:rsidR="00AE4C75" w:rsidRPr="005730FF" w:rsidRDefault="00AE4C75" w:rsidP="00ED5A01">
      <w:pPr>
        <w:jc w:val="both"/>
      </w:pPr>
      <w:proofErr w:type="spellStart"/>
      <w:r w:rsidRPr="005730FF">
        <w:t>Розкрити</w:t>
      </w:r>
      <w:proofErr w:type="spellEnd"/>
      <w:r w:rsidRPr="005730FF">
        <w:t xml:space="preserve"> </w:t>
      </w:r>
      <w:proofErr w:type="spellStart"/>
      <w:r w:rsidRPr="005730FF">
        <w:t>зв'язок</w:t>
      </w:r>
      <w:proofErr w:type="spellEnd"/>
      <w:r w:rsidRPr="005730FF">
        <w:t xml:space="preserve"> </w:t>
      </w:r>
      <w:proofErr w:type="spellStart"/>
      <w:r w:rsidRPr="005730FF">
        <w:t>релігії</w:t>
      </w:r>
      <w:proofErr w:type="spellEnd"/>
      <w:r w:rsidRPr="005730FF">
        <w:t xml:space="preserve"> та </w:t>
      </w:r>
      <w:proofErr w:type="spellStart"/>
      <w:r w:rsidRPr="005730FF">
        <w:t>моралі</w:t>
      </w:r>
      <w:proofErr w:type="spellEnd"/>
      <w:r w:rsidRPr="005730FF">
        <w:t>.</w:t>
      </w:r>
    </w:p>
    <w:p w:rsidR="00AE4C75" w:rsidRPr="005730FF" w:rsidRDefault="00AE4C75" w:rsidP="00ED5A01">
      <w:pPr>
        <w:jc w:val="both"/>
      </w:pPr>
      <w:proofErr w:type="spellStart"/>
      <w:r w:rsidRPr="005730FF">
        <w:t>Проаналізувати</w:t>
      </w:r>
      <w:proofErr w:type="spellEnd"/>
      <w:r w:rsidRPr="005730FF">
        <w:t xml:space="preserve"> </w:t>
      </w:r>
      <w:proofErr w:type="spellStart"/>
      <w:r w:rsidRPr="005730FF">
        <w:t>можливі</w:t>
      </w:r>
      <w:proofErr w:type="spellEnd"/>
      <w:r w:rsidRPr="005730FF">
        <w:t xml:space="preserve"> </w:t>
      </w:r>
      <w:proofErr w:type="spellStart"/>
      <w:r w:rsidRPr="005730FF">
        <w:t>розбіжності</w:t>
      </w:r>
      <w:proofErr w:type="spellEnd"/>
      <w:r w:rsidRPr="005730FF">
        <w:t xml:space="preserve"> </w:t>
      </w:r>
      <w:proofErr w:type="spellStart"/>
      <w:r w:rsidRPr="005730FF">
        <w:t>між</w:t>
      </w:r>
      <w:proofErr w:type="spellEnd"/>
      <w:r w:rsidRPr="005730FF">
        <w:t xml:space="preserve"> </w:t>
      </w:r>
      <w:proofErr w:type="spellStart"/>
      <w:r w:rsidRPr="005730FF">
        <w:t>релігійною</w:t>
      </w:r>
      <w:proofErr w:type="spellEnd"/>
      <w:r w:rsidRPr="005730FF">
        <w:t xml:space="preserve"> та </w:t>
      </w:r>
      <w:proofErr w:type="spellStart"/>
      <w:r w:rsidRPr="005730FF">
        <w:t>світською</w:t>
      </w:r>
      <w:proofErr w:type="spellEnd"/>
      <w:r w:rsidRPr="005730FF">
        <w:t xml:space="preserve"> </w:t>
      </w:r>
      <w:proofErr w:type="spellStart"/>
      <w:r w:rsidRPr="005730FF">
        <w:t>мораллю</w:t>
      </w:r>
      <w:proofErr w:type="spellEnd"/>
      <w:r w:rsidRPr="005730FF">
        <w:t>.</w:t>
      </w:r>
    </w:p>
    <w:p w:rsidR="00AE4C75" w:rsidRPr="005730FF" w:rsidRDefault="00AE4C75" w:rsidP="00ED5A01">
      <w:pPr>
        <w:jc w:val="both"/>
        <w:rPr>
          <w:bCs/>
        </w:rPr>
      </w:pPr>
      <w:r w:rsidRPr="005730FF">
        <w:rPr>
          <w:bCs/>
        </w:rPr>
        <w:t>Тема 6. РЕЛІГІЇ СТАРОДАВНЬОГО СВІТУ ТА МІФОЛОГІЯ</w:t>
      </w:r>
    </w:p>
    <w:p w:rsidR="00AE4C75" w:rsidRPr="005730FF" w:rsidRDefault="00AE4C75" w:rsidP="00ED5A01">
      <w:pPr>
        <w:jc w:val="both"/>
      </w:pPr>
      <w:proofErr w:type="spellStart"/>
      <w:r w:rsidRPr="005730FF">
        <w:t>Схарактеризувати</w:t>
      </w:r>
      <w:proofErr w:type="spellEnd"/>
      <w:r w:rsidRPr="005730FF">
        <w:t xml:space="preserve"> та </w:t>
      </w:r>
      <w:proofErr w:type="spellStart"/>
      <w:r w:rsidRPr="005730FF">
        <w:t>представити</w:t>
      </w:r>
      <w:proofErr w:type="spellEnd"/>
      <w:r w:rsidRPr="005730FF">
        <w:t xml:space="preserve"> </w:t>
      </w:r>
      <w:proofErr w:type="spellStart"/>
      <w:r w:rsidRPr="005730FF">
        <w:t>релігійні</w:t>
      </w:r>
      <w:proofErr w:type="spellEnd"/>
      <w:r w:rsidRPr="005730FF">
        <w:t xml:space="preserve"> </w:t>
      </w:r>
      <w:proofErr w:type="spellStart"/>
      <w:r w:rsidRPr="005730FF">
        <w:t>вірування</w:t>
      </w:r>
      <w:proofErr w:type="spellEnd"/>
      <w:r w:rsidRPr="005730FF">
        <w:t xml:space="preserve"> у </w:t>
      </w:r>
      <w:proofErr w:type="spellStart"/>
      <w:r w:rsidRPr="005730FF">
        <w:t>стародавньому</w:t>
      </w:r>
      <w:proofErr w:type="spellEnd"/>
      <w:r w:rsidRPr="005730FF">
        <w:t xml:space="preserve"> </w:t>
      </w:r>
      <w:proofErr w:type="spellStart"/>
      <w:r w:rsidRPr="005730FF">
        <w:t>Єгипті</w:t>
      </w:r>
      <w:proofErr w:type="spellEnd"/>
      <w:r w:rsidRPr="005730FF">
        <w:t>.</w:t>
      </w:r>
    </w:p>
    <w:p w:rsidR="00AE4C75" w:rsidRPr="005730FF" w:rsidRDefault="00AE4C75" w:rsidP="00ED5A01">
      <w:pPr>
        <w:jc w:val="both"/>
      </w:pPr>
      <w:proofErr w:type="spellStart"/>
      <w:r w:rsidRPr="005730FF">
        <w:t>Виявити</w:t>
      </w:r>
      <w:proofErr w:type="spellEnd"/>
      <w:r w:rsidRPr="005730FF">
        <w:t xml:space="preserve"> </w:t>
      </w:r>
      <w:proofErr w:type="spellStart"/>
      <w:r w:rsidRPr="005730FF">
        <w:t>релігійні</w:t>
      </w:r>
      <w:proofErr w:type="spellEnd"/>
      <w:r w:rsidRPr="005730FF">
        <w:t xml:space="preserve"> </w:t>
      </w:r>
      <w:proofErr w:type="spellStart"/>
      <w:r w:rsidRPr="005730FF">
        <w:t>вірування</w:t>
      </w:r>
      <w:proofErr w:type="spellEnd"/>
      <w:r w:rsidRPr="005730FF">
        <w:t xml:space="preserve"> </w:t>
      </w:r>
      <w:proofErr w:type="spellStart"/>
      <w:r w:rsidRPr="005730FF">
        <w:t>стародавньої</w:t>
      </w:r>
      <w:proofErr w:type="spellEnd"/>
      <w:r w:rsidRPr="005730FF">
        <w:t xml:space="preserve"> </w:t>
      </w:r>
      <w:proofErr w:type="spellStart"/>
      <w:r w:rsidRPr="005730FF">
        <w:t>Греції</w:t>
      </w:r>
      <w:proofErr w:type="spellEnd"/>
      <w:r w:rsidRPr="005730FF">
        <w:t xml:space="preserve"> та Риму, </w:t>
      </w:r>
      <w:proofErr w:type="spellStart"/>
      <w:r w:rsidRPr="005730FF">
        <w:t>схарактеризувати</w:t>
      </w:r>
      <w:proofErr w:type="spellEnd"/>
      <w:r w:rsidRPr="005730FF">
        <w:t xml:space="preserve"> </w:t>
      </w:r>
      <w:proofErr w:type="spellStart"/>
      <w:r w:rsidRPr="005730FF">
        <w:t>їх</w:t>
      </w:r>
      <w:proofErr w:type="spellEnd"/>
      <w:r w:rsidRPr="005730FF">
        <w:t>.</w:t>
      </w:r>
    </w:p>
    <w:p w:rsidR="00AE4C75" w:rsidRPr="005730FF" w:rsidRDefault="00AE4C75" w:rsidP="00ED5A01">
      <w:pPr>
        <w:jc w:val="both"/>
      </w:pPr>
      <w:proofErr w:type="spellStart"/>
      <w:r w:rsidRPr="005730FF">
        <w:t>Представити</w:t>
      </w:r>
      <w:proofErr w:type="spellEnd"/>
      <w:r w:rsidRPr="005730FF">
        <w:t xml:space="preserve"> </w:t>
      </w:r>
      <w:proofErr w:type="spellStart"/>
      <w:r w:rsidRPr="005730FF">
        <w:t>релігію</w:t>
      </w:r>
      <w:proofErr w:type="spellEnd"/>
      <w:r w:rsidRPr="005730FF">
        <w:t xml:space="preserve"> та </w:t>
      </w:r>
      <w:proofErr w:type="spellStart"/>
      <w:r w:rsidRPr="005730FF">
        <w:t>міфологію</w:t>
      </w:r>
      <w:proofErr w:type="spellEnd"/>
      <w:r w:rsidRPr="005730FF">
        <w:t xml:space="preserve"> </w:t>
      </w:r>
      <w:proofErr w:type="spellStart"/>
      <w:r w:rsidRPr="005730FF">
        <w:t>Давньої</w:t>
      </w:r>
      <w:proofErr w:type="spellEnd"/>
      <w:r w:rsidRPr="005730FF">
        <w:t xml:space="preserve"> </w:t>
      </w:r>
      <w:proofErr w:type="spellStart"/>
      <w:r w:rsidRPr="005730FF">
        <w:t>Скандинавії</w:t>
      </w:r>
      <w:proofErr w:type="spellEnd"/>
      <w:r w:rsidRPr="005730FF">
        <w:t xml:space="preserve">. </w:t>
      </w:r>
      <w:proofErr w:type="spellStart"/>
      <w:r w:rsidRPr="005730FF">
        <w:t>Схарактеризувати</w:t>
      </w:r>
      <w:proofErr w:type="spellEnd"/>
      <w:r w:rsidRPr="005730FF">
        <w:t xml:space="preserve"> </w:t>
      </w:r>
      <w:proofErr w:type="spellStart"/>
      <w:r w:rsidRPr="005730FF">
        <w:t>кельтське</w:t>
      </w:r>
      <w:proofErr w:type="spellEnd"/>
      <w:r w:rsidRPr="005730FF">
        <w:t xml:space="preserve"> </w:t>
      </w:r>
      <w:proofErr w:type="spellStart"/>
      <w:r w:rsidRPr="005730FF">
        <w:t>язичництво</w:t>
      </w:r>
      <w:proofErr w:type="spellEnd"/>
      <w:r w:rsidRPr="005730FF">
        <w:t xml:space="preserve">. </w:t>
      </w:r>
    </w:p>
    <w:p w:rsidR="00AE4C75" w:rsidRPr="005730FF" w:rsidRDefault="00AE4C75" w:rsidP="00ED5A01">
      <w:pPr>
        <w:jc w:val="both"/>
        <w:rPr>
          <w:bCs/>
        </w:rPr>
      </w:pPr>
      <w:r w:rsidRPr="005730FF">
        <w:rPr>
          <w:bCs/>
        </w:rPr>
        <w:t>Тема 7. ЕТНІЧНІ ТА НАРОДНО-НАЦІОНАЛЬНІ РЕЛІГІЇ СУЧАСНОГО СВІТУ</w:t>
      </w:r>
    </w:p>
    <w:p w:rsidR="00AE4C75" w:rsidRPr="005730FF" w:rsidRDefault="00AE4C75" w:rsidP="00ED5A01">
      <w:pPr>
        <w:jc w:val="both"/>
      </w:pPr>
      <w:proofErr w:type="spellStart"/>
      <w:r w:rsidRPr="005730FF">
        <w:t>Представити</w:t>
      </w:r>
      <w:proofErr w:type="spellEnd"/>
      <w:r w:rsidRPr="005730FF">
        <w:t xml:space="preserve"> </w:t>
      </w:r>
      <w:proofErr w:type="spellStart"/>
      <w:r w:rsidRPr="005730FF">
        <w:t>релігійну</w:t>
      </w:r>
      <w:proofErr w:type="spellEnd"/>
      <w:r w:rsidRPr="005730FF">
        <w:t xml:space="preserve"> систему зороастризму.</w:t>
      </w:r>
    </w:p>
    <w:p w:rsidR="00AE4C75" w:rsidRPr="005730FF" w:rsidRDefault="00AE4C75" w:rsidP="00ED5A01">
      <w:pPr>
        <w:jc w:val="both"/>
      </w:pPr>
      <w:proofErr w:type="spellStart"/>
      <w:r w:rsidRPr="005730FF">
        <w:t>Схарактеризувати</w:t>
      </w:r>
      <w:proofErr w:type="spellEnd"/>
      <w:r w:rsidRPr="005730FF">
        <w:t xml:space="preserve"> народно-</w:t>
      </w:r>
      <w:proofErr w:type="spellStart"/>
      <w:r w:rsidRPr="005730FF">
        <w:t>национальні</w:t>
      </w:r>
      <w:proofErr w:type="spellEnd"/>
      <w:r w:rsidRPr="005730FF">
        <w:t xml:space="preserve"> </w:t>
      </w:r>
      <w:proofErr w:type="spellStart"/>
      <w:r w:rsidRPr="005730FF">
        <w:t>релігії</w:t>
      </w:r>
      <w:proofErr w:type="spellEnd"/>
      <w:r w:rsidRPr="005730FF">
        <w:t xml:space="preserve"> Китаю: </w:t>
      </w:r>
      <w:proofErr w:type="spellStart"/>
      <w:r w:rsidRPr="005730FF">
        <w:t>конфуціанство</w:t>
      </w:r>
      <w:proofErr w:type="spellEnd"/>
      <w:r w:rsidRPr="005730FF">
        <w:t xml:space="preserve"> і даосизм.</w:t>
      </w:r>
    </w:p>
    <w:p w:rsidR="00AE4C75" w:rsidRPr="005730FF" w:rsidRDefault="00AE4C75" w:rsidP="00ED5A01">
      <w:pPr>
        <w:jc w:val="both"/>
      </w:pPr>
      <w:proofErr w:type="spellStart"/>
      <w:r w:rsidRPr="005730FF">
        <w:t>Описати</w:t>
      </w:r>
      <w:proofErr w:type="spellEnd"/>
      <w:r w:rsidRPr="005730FF">
        <w:t xml:space="preserve"> синто як шлях </w:t>
      </w:r>
      <w:proofErr w:type="spellStart"/>
      <w:r w:rsidRPr="005730FF">
        <w:t>богів</w:t>
      </w:r>
      <w:proofErr w:type="spellEnd"/>
      <w:r w:rsidRPr="005730FF">
        <w:t xml:space="preserve">, </w:t>
      </w:r>
      <w:proofErr w:type="spellStart"/>
      <w:r w:rsidRPr="005730FF">
        <w:t>визначити</w:t>
      </w:r>
      <w:proofErr w:type="spellEnd"/>
      <w:r w:rsidRPr="005730FF">
        <w:t xml:space="preserve"> </w:t>
      </w:r>
      <w:proofErr w:type="spellStart"/>
      <w:r w:rsidRPr="005730FF">
        <w:t>основи</w:t>
      </w:r>
      <w:proofErr w:type="spellEnd"/>
      <w:r w:rsidRPr="005730FF">
        <w:t xml:space="preserve"> </w:t>
      </w:r>
      <w:proofErr w:type="spellStart"/>
      <w:r w:rsidRPr="005730FF">
        <w:t>релігійної</w:t>
      </w:r>
      <w:proofErr w:type="spellEnd"/>
      <w:r w:rsidRPr="005730FF">
        <w:t xml:space="preserve"> </w:t>
      </w:r>
      <w:proofErr w:type="spellStart"/>
      <w:r w:rsidRPr="005730FF">
        <w:t>системи</w:t>
      </w:r>
      <w:proofErr w:type="spellEnd"/>
      <w:r w:rsidRPr="005730FF">
        <w:t xml:space="preserve"> </w:t>
      </w:r>
      <w:proofErr w:type="spellStart"/>
      <w:r w:rsidRPr="005730FF">
        <w:t>даної</w:t>
      </w:r>
      <w:proofErr w:type="spellEnd"/>
      <w:r w:rsidRPr="005730FF">
        <w:t xml:space="preserve"> </w:t>
      </w:r>
      <w:proofErr w:type="spellStart"/>
      <w:r w:rsidRPr="005730FF">
        <w:t>релігії</w:t>
      </w:r>
      <w:proofErr w:type="spellEnd"/>
      <w:r w:rsidRPr="005730FF">
        <w:t>.</w:t>
      </w:r>
    </w:p>
    <w:p w:rsidR="00AE4C75" w:rsidRPr="005730FF" w:rsidRDefault="00AE4C75" w:rsidP="00ED5A01">
      <w:pPr>
        <w:jc w:val="both"/>
      </w:pPr>
      <w:proofErr w:type="spellStart"/>
      <w:r w:rsidRPr="005730FF">
        <w:t>Описати</w:t>
      </w:r>
      <w:proofErr w:type="spellEnd"/>
      <w:r w:rsidRPr="005730FF">
        <w:t xml:space="preserve"> </w:t>
      </w:r>
      <w:proofErr w:type="spellStart"/>
      <w:r w:rsidRPr="005730FF">
        <w:t>специфіку</w:t>
      </w:r>
      <w:proofErr w:type="spellEnd"/>
      <w:r w:rsidRPr="005730FF">
        <w:t xml:space="preserve"> </w:t>
      </w:r>
      <w:proofErr w:type="spellStart"/>
      <w:r w:rsidRPr="005730FF">
        <w:t>етичних</w:t>
      </w:r>
      <w:proofErr w:type="spellEnd"/>
      <w:r w:rsidRPr="005730FF">
        <w:t xml:space="preserve"> доктрин </w:t>
      </w:r>
      <w:proofErr w:type="spellStart"/>
      <w:r w:rsidRPr="005730FF">
        <w:t>перелічених</w:t>
      </w:r>
      <w:proofErr w:type="spellEnd"/>
      <w:r w:rsidRPr="005730FF">
        <w:t xml:space="preserve"> </w:t>
      </w:r>
      <w:proofErr w:type="spellStart"/>
      <w:r w:rsidRPr="005730FF">
        <w:t>релігій</w:t>
      </w:r>
      <w:proofErr w:type="spellEnd"/>
      <w:r w:rsidRPr="005730FF">
        <w:t>.</w:t>
      </w:r>
    </w:p>
    <w:p w:rsidR="00AE4C75" w:rsidRPr="005730FF" w:rsidRDefault="00AE4C75" w:rsidP="00ED5A01">
      <w:pPr>
        <w:jc w:val="both"/>
        <w:rPr>
          <w:bCs/>
          <w:lang w:val="uk-UA"/>
        </w:rPr>
      </w:pPr>
      <w:r w:rsidRPr="005730FF">
        <w:rPr>
          <w:bCs/>
        </w:rPr>
        <w:t xml:space="preserve">Тема </w:t>
      </w:r>
      <w:r w:rsidRPr="005730FF">
        <w:rPr>
          <w:bCs/>
          <w:lang w:val="uk-UA"/>
        </w:rPr>
        <w:t>8</w:t>
      </w:r>
      <w:r w:rsidRPr="005730FF">
        <w:rPr>
          <w:bCs/>
        </w:rPr>
        <w:t xml:space="preserve">. ІУДАЇЗМ ЯК НАЙДАВНІША МОНОТЕЇСТИЧНА РЕЛІГІЯ. </w:t>
      </w:r>
    </w:p>
    <w:p w:rsidR="00AE4C75" w:rsidRPr="005730FF" w:rsidRDefault="00AE4C75" w:rsidP="00ED5A01">
      <w:pPr>
        <w:jc w:val="both"/>
        <w:rPr>
          <w:bCs/>
          <w:lang w:val="uk-UA"/>
        </w:rPr>
      </w:pPr>
      <w:r w:rsidRPr="005730FF">
        <w:rPr>
          <w:bCs/>
          <w:lang w:val="uk-UA"/>
        </w:rPr>
        <w:t>ІУДЕЙСЬКА ЕТИКА</w:t>
      </w:r>
    </w:p>
    <w:p w:rsidR="00AE4C75" w:rsidRPr="005730FF" w:rsidRDefault="00AE4C75" w:rsidP="00ED5A01">
      <w:pPr>
        <w:jc w:val="both"/>
        <w:rPr>
          <w:lang w:val="uk-UA"/>
        </w:rPr>
      </w:pPr>
      <w:r w:rsidRPr="005730FF">
        <w:rPr>
          <w:lang w:val="uk-UA"/>
        </w:rPr>
        <w:lastRenderedPageBreak/>
        <w:t>Схарактеризувати історію, основи віровчення, напрямки і святі книги іудаїзму.</w:t>
      </w:r>
    </w:p>
    <w:p w:rsidR="00AE4C75" w:rsidRPr="005730FF" w:rsidRDefault="00AE4C75" w:rsidP="00ED5A01">
      <w:pPr>
        <w:jc w:val="both"/>
      </w:pPr>
      <w:r w:rsidRPr="005730FF">
        <w:rPr>
          <w:lang w:val="uk-UA"/>
        </w:rPr>
        <w:t>Представити о</w:t>
      </w:r>
      <w:r w:rsidRPr="005730FF">
        <w:t>снов</w:t>
      </w:r>
      <w:r w:rsidRPr="005730FF">
        <w:rPr>
          <w:lang w:val="uk-UA"/>
        </w:rPr>
        <w:t>и</w:t>
      </w:r>
      <w:r w:rsidRPr="005730FF">
        <w:t xml:space="preserve"> </w:t>
      </w:r>
      <w:r w:rsidRPr="005730FF">
        <w:rPr>
          <w:lang w:val="uk-UA"/>
        </w:rPr>
        <w:t>іудаїстського в</w:t>
      </w:r>
      <w:proofErr w:type="spellStart"/>
      <w:r w:rsidRPr="005730FF">
        <w:t>чен</w:t>
      </w:r>
      <w:proofErr w:type="spellEnd"/>
      <w:r w:rsidRPr="005730FF">
        <w:rPr>
          <w:lang w:val="uk-UA"/>
        </w:rPr>
        <w:t>н</w:t>
      </w:r>
      <w:r w:rsidRPr="005730FF">
        <w:t>я о пророках, душ</w:t>
      </w:r>
      <w:r w:rsidRPr="005730FF">
        <w:rPr>
          <w:lang w:val="uk-UA"/>
        </w:rPr>
        <w:t>і</w:t>
      </w:r>
      <w:r w:rsidRPr="005730FF">
        <w:t xml:space="preserve"> </w:t>
      </w:r>
      <w:r w:rsidRPr="005730FF">
        <w:rPr>
          <w:lang w:val="uk-UA"/>
        </w:rPr>
        <w:t>та</w:t>
      </w:r>
      <w:r w:rsidRPr="005730FF">
        <w:t xml:space="preserve"> </w:t>
      </w:r>
      <w:proofErr w:type="spellStart"/>
      <w:r w:rsidRPr="005730FF">
        <w:t>загробно</w:t>
      </w:r>
      <w:r w:rsidRPr="005730FF">
        <w:rPr>
          <w:lang w:val="uk-UA"/>
        </w:rPr>
        <w:t>му</w:t>
      </w:r>
      <w:proofErr w:type="spellEnd"/>
      <w:r w:rsidRPr="005730FF">
        <w:t xml:space="preserve"> </w:t>
      </w:r>
      <w:proofErr w:type="spellStart"/>
      <w:r w:rsidRPr="005730FF">
        <w:t>жи</w:t>
      </w:r>
      <w:r w:rsidRPr="005730FF">
        <w:rPr>
          <w:lang w:val="uk-UA"/>
        </w:rPr>
        <w:t>тті</w:t>
      </w:r>
      <w:proofErr w:type="spellEnd"/>
      <w:r w:rsidRPr="005730FF">
        <w:t>.</w:t>
      </w:r>
    </w:p>
    <w:p w:rsidR="00AE4C75" w:rsidRPr="005730FF" w:rsidRDefault="00AE4C75" w:rsidP="00ED5A01">
      <w:pPr>
        <w:jc w:val="both"/>
      </w:pPr>
      <w:r w:rsidRPr="005730FF">
        <w:rPr>
          <w:lang w:val="uk-UA"/>
        </w:rPr>
        <w:t>Схарактеризувати найбільш значущі звичаї</w:t>
      </w:r>
      <w:r w:rsidRPr="005730FF">
        <w:t xml:space="preserve"> </w:t>
      </w:r>
      <w:r w:rsidRPr="005730FF">
        <w:rPr>
          <w:lang w:val="uk-UA"/>
        </w:rPr>
        <w:t>і</w:t>
      </w:r>
      <w:r w:rsidRPr="005730FF">
        <w:t>уда</w:t>
      </w:r>
      <w:r w:rsidRPr="005730FF">
        <w:rPr>
          <w:lang w:val="uk-UA"/>
        </w:rPr>
        <w:t>ї</w:t>
      </w:r>
      <w:proofErr w:type="spellStart"/>
      <w:r w:rsidRPr="005730FF">
        <w:t>зм</w:t>
      </w:r>
      <w:proofErr w:type="spellEnd"/>
      <w:r w:rsidRPr="005730FF">
        <w:rPr>
          <w:lang w:val="uk-UA"/>
        </w:rPr>
        <w:t>у та</w:t>
      </w:r>
      <w:r w:rsidRPr="005730FF">
        <w:t xml:space="preserve"> символ</w:t>
      </w:r>
      <w:r w:rsidRPr="005730FF">
        <w:rPr>
          <w:lang w:val="uk-UA"/>
        </w:rPr>
        <w:t>и цієї релігії</w:t>
      </w:r>
      <w:r w:rsidRPr="005730FF">
        <w:t>.</w:t>
      </w:r>
    </w:p>
    <w:p w:rsidR="00AE4C75" w:rsidRPr="005730FF" w:rsidRDefault="00AE4C75" w:rsidP="00ED5A01">
      <w:pPr>
        <w:jc w:val="both"/>
      </w:pPr>
      <w:proofErr w:type="spellStart"/>
      <w:r w:rsidRPr="005730FF">
        <w:t>Розкрити</w:t>
      </w:r>
      <w:proofErr w:type="spellEnd"/>
      <w:r w:rsidRPr="005730FF">
        <w:t xml:space="preserve"> </w:t>
      </w:r>
      <w:proofErr w:type="spellStart"/>
      <w:r w:rsidRPr="005730FF">
        <w:t>сутність</w:t>
      </w:r>
      <w:proofErr w:type="spellEnd"/>
      <w:r w:rsidRPr="005730FF">
        <w:t xml:space="preserve"> </w:t>
      </w:r>
      <w:proofErr w:type="spellStart"/>
      <w:r w:rsidRPr="005730FF">
        <w:t>іудейської</w:t>
      </w:r>
      <w:proofErr w:type="spellEnd"/>
      <w:r w:rsidRPr="005730FF">
        <w:t xml:space="preserve"> </w:t>
      </w:r>
      <w:proofErr w:type="spellStart"/>
      <w:r w:rsidRPr="005730FF">
        <w:t>моралі</w:t>
      </w:r>
      <w:proofErr w:type="spellEnd"/>
      <w:r w:rsidRPr="005730FF">
        <w:t>.</w:t>
      </w:r>
    </w:p>
    <w:p w:rsidR="00AE4C75" w:rsidRPr="005730FF" w:rsidRDefault="00AE4C75" w:rsidP="00ED5A01">
      <w:pPr>
        <w:jc w:val="both"/>
        <w:rPr>
          <w:bCs/>
          <w:lang w:val="uk-UA"/>
        </w:rPr>
      </w:pPr>
      <w:r w:rsidRPr="005730FF">
        <w:rPr>
          <w:bCs/>
        </w:rPr>
        <w:t xml:space="preserve">Тема </w:t>
      </w:r>
      <w:r w:rsidRPr="005730FF">
        <w:rPr>
          <w:bCs/>
          <w:lang w:val="uk-UA"/>
        </w:rPr>
        <w:t>9</w:t>
      </w:r>
      <w:r w:rsidRPr="005730FF">
        <w:rPr>
          <w:bCs/>
        </w:rPr>
        <w:t xml:space="preserve">. ІНДУЇЗМ ЯК НАЙБІЛЬША НАЦІОНАЛЬНА РЕЛІГІЯ. </w:t>
      </w:r>
    </w:p>
    <w:p w:rsidR="00AE4C75" w:rsidRPr="005730FF" w:rsidRDefault="00AE4C75" w:rsidP="00ED5A01">
      <w:pPr>
        <w:jc w:val="both"/>
        <w:rPr>
          <w:bCs/>
          <w:lang w:val="uk-UA"/>
        </w:rPr>
      </w:pPr>
      <w:r w:rsidRPr="005730FF">
        <w:rPr>
          <w:bCs/>
          <w:lang w:val="uk-UA"/>
        </w:rPr>
        <w:t>ІНДУЇСТСЬКА ЕТИКА</w:t>
      </w:r>
    </w:p>
    <w:p w:rsidR="00AE4C75" w:rsidRPr="005730FF" w:rsidRDefault="00AE4C75" w:rsidP="00ED5A01">
      <w:pPr>
        <w:jc w:val="both"/>
        <w:rPr>
          <w:lang w:val="uk-UA"/>
        </w:rPr>
      </w:pPr>
      <w:r w:rsidRPr="005730FF">
        <w:rPr>
          <w:lang w:val="uk-UA"/>
        </w:rPr>
        <w:t>Схарактеризувати період виникнення індуїзму й історичні процеси, що з ним пов'язані.</w:t>
      </w:r>
    </w:p>
    <w:p w:rsidR="00AE4C75" w:rsidRPr="005730FF" w:rsidRDefault="00AE4C75" w:rsidP="00ED5A01">
      <w:pPr>
        <w:jc w:val="both"/>
        <w:rPr>
          <w:lang w:val="uk-UA"/>
        </w:rPr>
      </w:pPr>
      <w:r w:rsidRPr="005730FF">
        <w:rPr>
          <w:lang w:val="uk-UA"/>
        </w:rPr>
        <w:t>Визначити головні етапи формування індуїзму та історичні форми цієї релігії.</w:t>
      </w:r>
    </w:p>
    <w:p w:rsidR="00AE4C75" w:rsidRPr="005730FF" w:rsidRDefault="00AE4C75" w:rsidP="00ED5A01">
      <w:pPr>
        <w:jc w:val="both"/>
      </w:pPr>
      <w:proofErr w:type="spellStart"/>
      <w:r w:rsidRPr="005730FF">
        <w:t>Представити</w:t>
      </w:r>
      <w:proofErr w:type="spellEnd"/>
      <w:r w:rsidRPr="005730FF">
        <w:t xml:space="preserve"> </w:t>
      </w:r>
      <w:proofErr w:type="spellStart"/>
      <w:r w:rsidRPr="005730FF">
        <w:t>ключові</w:t>
      </w:r>
      <w:proofErr w:type="spellEnd"/>
      <w:r w:rsidRPr="005730FF">
        <w:t xml:space="preserve"> </w:t>
      </w:r>
      <w:proofErr w:type="spellStart"/>
      <w:r w:rsidRPr="005730FF">
        <w:t>особливості</w:t>
      </w:r>
      <w:proofErr w:type="spellEnd"/>
      <w:r w:rsidRPr="005730FF">
        <w:t xml:space="preserve"> </w:t>
      </w:r>
      <w:proofErr w:type="spellStart"/>
      <w:r w:rsidRPr="005730FF">
        <w:t>віровчення</w:t>
      </w:r>
      <w:proofErr w:type="spellEnd"/>
      <w:r w:rsidRPr="005730FF">
        <w:t xml:space="preserve"> й культу </w:t>
      </w:r>
      <w:proofErr w:type="spellStart"/>
      <w:r w:rsidRPr="005730FF">
        <w:t>індуїзму</w:t>
      </w:r>
      <w:proofErr w:type="spellEnd"/>
      <w:r w:rsidRPr="005730FF">
        <w:t>.</w:t>
      </w:r>
    </w:p>
    <w:p w:rsidR="00AE4C75" w:rsidRPr="005730FF" w:rsidRDefault="00AE4C75" w:rsidP="00ED5A01">
      <w:pPr>
        <w:jc w:val="both"/>
      </w:pPr>
      <w:proofErr w:type="spellStart"/>
      <w:r w:rsidRPr="005730FF">
        <w:t>Охарактеризувати</w:t>
      </w:r>
      <w:proofErr w:type="spellEnd"/>
      <w:r w:rsidRPr="005730FF">
        <w:t xml:space="preserve"> </w:t>
      </w:r>
      <w:proofErr w:type="spellStart"/>
      <w:r w:rsidRPr="005730FF">
        <w:t>особливості</w:t>
      </w:r>
      <w:proofErr w:type="spellEnd"/>
      <w:r w:rsidRPr="005730FF">
        <w:t xml:space="preserve"> </w:t>
      </w:r>
      <w:proofErr w:type="spellStart"/>
      <w:r w:rsidRPr="005730FF">
        <w:t>етичної</w:t>
      </w:r>
      <w:proofErr w:type="spellEnd"/>
      <w:r w:rsidRPr="005730FF">
        <w:t xml:space="preserve"> </w:t>
      </w:r>
      <w:proofErr w:type="spellStart"/>
      <w:r w:rsidRPr="005730FF">
        <w:t>доктрини</w:t>
      </w:r>
      <w:proofErr w:type="spellEnd"/>
      <w:r w:rsidRPr="005730FF">
        <w:t xml:space="preserve"> в </w:t>
      </w:r>
      <w:proofErr w:type="spellStart"/>
      <w:r w:rsidRPr="005730FF">
        <w:t>індуїзмі</w:t>
      </w:r>
      <w:proofErr w:type="spellEnd"/>
      <w:r w:rsidRPr="005730FF">
        <w:t>.</w:t>
      </w:r>
    </w:p>
    <w:p w:rsidR="00AE4C75" w:rsidRPr="005730FF" w:rsidRDefault="00AE4C75" w:rsidP="00ED5A01">
      <w:pPr>
        <w:jc w:val="both"/>
        <w:rPr>
          <w:bCs/>
        </w:rPr>
      </w:pPr>
      <w:r w:rsidRPr="005730FF">
        <w:rPr>
          <w:bCs/>
        </w:rPr>
        <w:t>Тема 10. ЗАГАЛЬНА ХАРАКТЕРИСТИКА СВІТОВИХ РЕЛІГІЙ. БУДДИЗМ ЯК СВІТОВА РЕЛІГІЯ</w:t>
      </w:r>
    </w:p>
    <w:p w:rsidR="00AE4C75" w:rsidRPr="005730FF" w:rsidRDefault="00AE4C75" w:rsidP="002D4E24">
      <w:pPr>
        <w:pStyle w:val="21"/>
        <w:spacing w:after="0" w:line="240" w:lineRule="auto"/>
        <w:jc w:val="both"/>
        <w:rPr>
          <w:i/>
          <w:iCs/>
          <w:caps/>
          <w:color w:val="000000"/>
          <w:sz w:val="28"/>
          <w:szCs w:val="28"/>
        </w:rPr>
      </w:pPr>
      <w:proofErr w:type="spellStart"/>
      <w:r w:rsidRPr="005730FF">
        <w:rPr>
          <w:sz w:val="28"/>
          <w:szCs w:val="28"/>
        </w:rPr>
        <w:t>Дати</w:t>
      </w:r>
      <w:proofErr w:type="spellEnd"/>
      <w:r w:rsidRPr="005730FF">
        <w:rPr>
          <w:sz w:val="28"/>
          <w:szCs w:val="28"/>
        </w:rPr>
        <w:t xml:space="preserve"> </w:t>
      </w:r>
      <w:proofErr w:type="spellStart"/>
      <w:r w:rsidRPr="005730FF">
        <w:rPr>
          <w:sz w:val="28"/>
          <w:szCs w:val="28"/>
        </w:rPr>
        <w:t>загальну</w:t>
      </w:r>
      <w:proofErr w:type="spellEnd"/>
      <w:r w:rsidRPr="005730FF">
        <w:rPr>
          <w:sz w:val="28"/>
          <w:szCs w:val="28"/>
        </w:rPr>
        <w:t xml:space="preserve"> характеристику </w:t>
      </w:r>
      <w:proofErr w:type="spellStart"/>
      <w:r w:rsidRPr="005730FF">
        <w:rPr>
          <w:sz w:val="28"/>
          <w:szCs w:val="28"/>
        </w:rPr>
        <w:t>світових</w:t>
      </w:r>
      <w:proofErr w:type="spellEnd"/>
      <w:r w:rsidRPr="005730FF">
        <w:rPr>
          <w:sz w:val="28"/>
          <w:szCs w:val="28"/>
        </w:rPr>
        <w:t xml:space="preserve"> </w:t>
      </w:r>
      <w:proofErr w:type="spellStart"/>
      <w:r w:rsidRPr="005730FF">
        <w:rPr>
          <w:sz w:val="28"/>
          <w:szCs w:val="28"/>
        </w:rPr>
        <w:t>релігій</w:t>
      </w:r>
      <w:proofErr w:type="spellEnd"/>
      <w:r w:rsidRPr="005730FF">
        <w:rPr>
          <w:sz w:val="28"/>
          <w:szCs w:val="28"/>
        </w:rPr>
        <w:t xml:space="preserve"> (буддизм, </w:t>
      </w:r>
      <w:proofErr w:type="spellStart"/>
      <w:r w:rsidRPr="005730FF">
        <w:rPr>
          <w:sz w:val="28"/>
          <w:szCs w:val="28"/>
        </w:rPr>
        <w:t>християнство</w:t>
      </w:r>
      <w:proofErr w:type="spellEnd"/>
      <w:r w:rsidRPr="005730FF">
        <w:rPr>
          <w:sz w:val="28"/>
          <w:szCs w:val="28"/>
        </w:rPr>
        <w:t xml:space="preserve">, </w:t>
      </w:r>
      <w:proofErr w:type="spellStart"/>
      <w:r w:rsidRPr="005730FF">
        <w:rPr>
          <w:sz w:val="28"/>
          <w:szCs w:val="28"/>
        </w:rPr>
        <w:t>іслам</w:t>
      </w:r>
      <w:proofErr w:type="spellEnd"/>
      <w:r w:rsidRPr="005730FF">
        <w:rPr>
          <w:sz w:val="28"/>
          <w:szCs w:val="28"/>
        </w:rPr>
        <w:t>).</w:t>
      </w:r>
    </w:p>
    <w:p w:rsidR="00AE4C75" w:rsidRPr="005730FF" w:rsidRDefault="00AE4C75" w:rsidP="002D4E24">
      <w:pPr>
        <w:jc w:val="both"/>
        <w:rPr>
          <w:color w:val="000000"/>
          <w:lang w:val="uk-UA"/>
        </w:rPr>
      </w:pPr>
      <w:r w:rsidRPr="005730FF">
        <w:rPr>
          <w:color w:val="000000"/>
          <w:lang w:val="uk-UA"/>
        </w:rPr>
        <w:t xml:space="preserve">Схарактеризувати буддизм як світову релігію, виявити передумови її виникнення. </w:t>
      </w:r>
    </w:p>
    <w:p w:rsidR="00AE4C75" w:rsidRPr="005730FF" w:rsidRDefault="00AE4C75" w:rsidP="002D4E24">
      <w:pPr>
        <w:jc w:val="both"/>
        <w:rPr>
          <w:color w:val="000000"/>
          <w:lang w:val="uk-UA"/>
        </w:rPr>
      </w:pPr>
      <w:r w:rsidRPr="005730FF">
        <w:rPr>
          <w:color w:val="000000"/>
          <w:lang w:val="uk-UA"/>
        </w:rPr>
        <w:t xml:space="preserve">Описати життєвих шлях </w:t>
      </w:r>
      <w:proofErr w:type="spellStart"/>
      <w:r w:rsidRPr="005730FF">
        <w:rPr>
          <w:color w:val="000000"/>
          <w:lang w:val="uk-UA"/>
        </w:rPr>
        <w:t>Гаутами</w:t>
      </w:r>
      <w:proofErr w:type="spellEnd"/>
      <w:r w:rsidRPr="005730FF">
        <w:rPr>
          <w:color w:val="000000"/>
          <w:lang w:val="uk-UA"/>
        </w:rPr>
        <w:t xml:space="preserve"> Будди.</w:t>
      </w:r>
    </w:p>
    <w:p w:rsidR="00AE4C75" w:rsidRPr="005730FF" w:rsidRDefault="00AE4C75" w:rsidP="002D4E24">
      <w:pPr>
        <w:jc w:val="both"/>
        <w:rPr>
          <w:color w:val="000000"/>
          <w:lang w:val="uk-UA"/>
        </w:rPr>
      </w:pPr>
      <w:r w:rsidRPr="005730FF">
        <w:rPr>
          <w:color w:val="000000"/>
          <w:lang w:val="uk-UA"/>
        </w:rPr>
        <w:t>Розкрити сутність буддійського віровчення, священних текстів буддизму, буддійських організацій та особливостей культу.</w:t>
      </w:r>
    </w:p>
    <w:p w:rsidR="00AE4C75" w:rsidRPr="005730FF" w:rsidRDefault="00AE4C75" w:rsidP="002D4E24">
      <w:pPr>
        <w:jc w:val="both"/>
        <w:rPr>
          <w:bCs/>
        </w:rPr>
      </w:pPr>
      <w:r w:rsidRPr="005730FF">
        <w:rPr>
          <w:bCs/>
        </w:rPr>
        <w:t>Тема 11. РІЗНОВИДИ СУЧАСНОГО БУДДИЗМУ. БУДДИСТСЬКА ЕТИКА</w:t>
      </w:r>
    </w:p>
    <w:p w:rsidR="00AE4C75" w:rsidRPr="005730FF" w:rsidRDefault="00AE4C75" w:rsidP="002D4E24">
      <w:pPr>
        <w:jc w:val="both"/>
        <w:rPr>
          <w:lang w:val="uk-UA"/>
        </w:rPr>
      </w:pPr>
      <w:r w:rsidRPr="005730FF">
        <w:rPr>
          <w:lang w:val="uk-UA"/>
        </w:rPr>
        <w:t>Представити та схарактеризувати школи сучасного буддизму (</w:t>
      </w:r>
      <w:proofErr w:type="spellStart"/>
      <w:r w:rsidRPr="005730FF">
        <w:rPr>
          <w:lang w:val="uk-UA"/>
        </w:rPr>
        <w:t>тхеравада</w:t>
      </w:r>
      <w:proofErr w:type="spellEnd"/>
      <w:r w:rsidRPr="005730FF">
        <w:rPr>
          <w:lang w:val="uk-UA"/>
        </w:rPr>
        <w:t xml:space="preserve">, махаона, </w:t>
      </w:r>
      <w:proofErr w:type="spellStart"/>
      <w:r w:rsidRPr="005730FF">
        <w:rPr>
          <w:lang w:val="uk-UA"/>
        </w:rPr>
        <w:t>ваджраяна</w:t>
      </w:r>
      <w:proofErr w:type="spellEnd"/>
      <w:r w:rsidRPr="005730FF">
        <w:rPr>
          <w:lang w:val="uk-UA"/>
        </w:rPr>
        <w:t>, ламаїзм).</w:t>
      </w:r>
    </w:p>
    <w:p w:rsidR="00AE4C75" w:rsidRPr="005730FF" w:rsidRDefault="00AE4C75" w:rsidP="002D4E24">
      <w:pPr>
        <w:tabs>
          <w:tab w:val="num" w:pos="720"/>
        </w:tabs>
        <w:jc w:val="both"/>
      </w:pPr>
      <w:r w:rsidRPr="005730FF">
        <w:rPr>
          <w:lang w:val="uk-UA"/>
        </w:rPr>
        <w:t>Описати національні течії в буддизмі. Представити сутність японського буддизму.</w:t>
      </w:r>
    </w:p>
    <w:p w:rsidR="00AE4C75" w:rsidRPr="005730FF" w:rsidRDefault="00AE4C75" w:rsidP="00ED5A01">
      <w:pPr>
        <w:tabs>
          <w:tab w:val="num" w:pos="720"/>
        </w:tabs>
        <w:jc w:val="both"/>
        <w:rPr>
          <w:lang w:val="uk-UA"/>
        </w:rPr>
      </w:pPr>
      <w:proofErr w:type="spellStart"/>
      <w:r w:rsidRPr="005730FF">
        <w:t>Охарактеризувати</w:t>
      </w:r>
      <w:proofErr w:type="spellEnd"/>
      <w:r w:rsidRPr="005730FF">
        <w:t xml:space="preserve"> </w:t>
      </w:r>
      <w:proofErr w:type="spellStart"/>
      <w:r w:rsidRPr="005730FF">
        <w:t>специфіку</w:t>
      </w:r>
      <w:proofErr w:type="spellEnd"/>
      <w:r w:rsidRPr="005730FF">
        <w:t xml:space="preserve"> </w:t>
      </w:r>
      <w:proofErr w:type="spellStart"/>
      <w:r w:rsidRPr="005730FF">
        <w:t>буддійської</w:t>
      </w:r>
      <w:proofErr w:type="spellEnd"/>
      <w:r w:rsidRPr="005730FF">
        <w:t xml:space="preserve"> </w:t>
      </w:r>
      <w:proofErr w:type="spellStart"/>
      <w:r w:rsidRPr="005730FF">
        <w:t>моралі</w:t>
      </w:r>
      <w:proofErr w:type="spellEnd"/>
      <w:r w:rsidRPr="005730FF">
        <w:t>.</w:t>
      </w:r>
    </w:p>
    <w:p w:rsidR="00AE4C75" w:rsidRPr="005730FF" w:rsidRDefault="00AE4C75" w:rsidP="00ED5A01">
      <w:pPr>
        <w:jc w:val="both"/>
        <w:rPr>
          <w:bCs/>
        </w:rPr>
      </w:pPr>
      <w:r w:rsidRPr="005730FF">
        <w:rPr>
          <w:bCs/>
        </w:rPr>
        <w:t>Тема 12. РАННЄ ХРИСТИЯНСТВО. ФОРМУВАННЯ ХРИСТИЯНСЬКОЇ ЕТИКИ</w:t>
      </w:r>
    </w:p>
    <w:p w:rsidR="00AE4C75" w:rsidRPr="005730FF" w:rsidRDefault="00AE4C75" w:rsidP="00ED5A01">
      <w:pPr>
        <w:pStyle w:val="af4"/>
        <w:jc w:val="both"/>
        <w:rPr>
          <w:rFonts w:ascii="Times New Roman" w:hAnsi="Times New Roman" w:cs="Times New Roman"/>
          <w:color w:val="000000"/>
          <w:sz w:val="28"/>
          <w:szCs w:val="28"/>
          <w:lang w:val="uk-UA"/>
        </w:rPr>
      </w:pPr>
      <w:r w:rsidRPr="005730FF">
        <w:rPr>
          <w:rFonts w:ascii="Times New Roman" w:hAnsi="Times New Roman" w:cs="Times New Roman"/>
          <w:color w:val="000000"/>
          <w:sz w:val="28"/>
          <w:szCs w:val="28"/>
          <w:lang w:val="uk-UA"/>
        </w:rPr>
        <w:t>Визначити ключові передумови виникнення християнства як світової релігії.</w:t>
      </w:r>
    </w:p>
    <w:p w:rsidR="00AE4C75" w:rsidRPr="005730FF" w:rsidRDefault="00AE4C75" w:rsidP="00ED5A01">
      <w:pPr>
        <w:pStyle w:val="af4"/>
        <w:jc w:val="both"/>
        <w:rPr>
          <w:rFonts w:ascii="Times New Roman" w:hAnsi="Times New Roman" w:cs="Times New Roman"/>
          <w:color w:val="000000"/>
          <w:sz w:val="28"/>
          <w:szCs w:val="28"/>
          <w:lang w:val="uk-UA"/>
        </w:rPr>
      </w:pPr>
      <w:r w:rsidRPr="005730FF">
        <w:rPr>
          <w:rFonts w:ascii="Times New Roman" w:hAnsi="Times New Roman" w:cs="Times New Roman"/>
          <w:color w:val="000000"/>
          <w:sz w:val="28"/>
          <w:szCs w:val="28"/>
          <w:lang w:val="uk-UA"/>
        </w:rPr>
        <w:t xml:space="preserve">Схарактеризувати життєдіяльність </w:t>
      </w:r>
      <w:proofErr w:type="spellStart"/>
      <w:r w:rsidRPr="005730FF">
        <w:rPr>
          <w:rFonts w:ascii="Times New Roman" w:hAnsi="Times New Roman" w:cs="Times New Roman"/>
          <w:color w:val="000000"/>
          <w:sz w:val="28"/>
          <w:szCs w:val="28"/>
          <w:lang w:val="uk-UA"/>
        </w:rPr>
        <w:t>єсеїв</w:t>
      </w:r>
      <w:proofErr w:type="spellEnd"/>
      <w:r w:rsidRPr="005730FF">
        <w:rPr>
          <w:rFonts w:ascii="Times New Roman" w:hAnsi="Times New Roman" w:cs="Times New Roman"/>
          <w:color w:val="000000"/>
          <w:sz w:val="28"/>
          <w:szCs w:val="28"/>
          <w:lang w:val="uk-UA"/>
        </w:rPr>
        <w:t xml:space="preserve"> як провісників християнства.</w:t>
      </w:r>
    </w:p>
    <w:p w:rsidR="00AE4C75" w:rsidRPr="005730FF" w:rsidRDefault="00AE4C75" w:rsidP="00ED5A01">
      <w:pPr>
        <w:pStyle w:val="af4"/>
        <w:jc w:val="both"/>
        <w:rPr>
          <w:rFonts w:ascii="Times New Roman" w:hAnsi="Times New Roman" w:cs="Times New Roman"/>
          <w:sz w:val="28"/>
          <w:szCs w:val="28"/>
          <w:lang w:val="uk-UA"/>
        </w:rPr>
      </w:pPr>
      <w:r w:rsidRPr="005730FF">
        <w:rPr>
          <w:rFonts w:ascii="Times New Roman" w:hAnsi="Times New Roman" w:cs="Times New Roman"/>
          <w:sz w:val="28"/>
          <w:szCs w:val="28"/>
          <w:lang w:val="uk-UA"/>
        </w:rPr>
        <w:t>Описати апостольський період, апологетика й патристика</w:t>
      </w:r>
    </w:p>
    <w:p w:rsidR="00AE4C75" w:rsidRPr="005730FF" w:rsidRDefault="00AE4C75" w:rsidP="00ED5A01">
      <w:pPr>
        <w:pStyle w:val="af4"/>
        <w:jc w:val="both"/>
        <w:rPr>
          <w:rFonts w:ascii="Times New Roman" w:hAnsi="Times New Roman" w:cs="Times New Roman"/>
          <w:color w:val="000000"/>
          <w:sz w:val="28"/>
          <w:szCs w:val="28"/>
          <w:lang w:val="uk-UA"/>
        </w:rPr>
      </w:pPr>
      <w:r w:rsidRPr="005730FF">
        <w:rPr>
          <w:rFonts w:ascii="Times New Roman" w:hAnsi="Times New Roman" w:cs="Times New Roman"/>
          <w:color w:val="000000"/>
          <w:sz w:val="28"/>
          <w:szCs w:val="28"/>
          <w:lang w:val="uk-UA"/>
        </w:rPr>
        <w:t>Виявити основні історичні тенденції формування християнської церкви.</w:t>
      </w:r>
    </w:p>
    <w:p w:rsidR="00AE4C75" w:rsidRPr="005730FF" w:rsidRDefault="00AE4C75" w:rsidP="00ED5A01">
      <w:pPr>
        <w:pStyle w:val="af4"/>
        <w:jc w:val="both"/>
        <w:rPr>
          <w:rFonts w:ascii="Times New Roman" w:hAnsi="Times New Roman" w:cs="Times New Roman"/>
          <w:color w:val="000000"/>
          <w:sz w:val="28"/>
          <w:szCs w:val="28"/>
          <w:lang w:val="uk-UA"/>
        </w:rPr>
      </w:pPr>
      <w:r w:rsidRPr="005730FF">
        <w:rPr>
          <w:rFonts w:ascii="Times New Roman" w:hAnsi="Times New Roman" w:cs="Times New Roman"/>
          <w:color w:val="000000"/>
          <w:sz w:val="28"/>
          <w:szCs w:val="28"/>
          <w:lang w:val="uk-UA"/>
        </w:rPr>
        <w:t>Схарактеризувати процес формування канонічних текстів Святого Писання.</w:t>
      </w:r>
    </w:p>
    <w:p w:rsidR="00AE4C75" w:rsidRPr="005730FF" w:rsidRDefault="00AE4C75" w:rsidP="00ED5A01">
      <w:pPr>
        <w:pStyle w:val="af4"/>
        <w:jc w:val="both"/>
        <w:rPr>
          <w:rFonts w:ascii="Times New Roman" w:hAnsi="Times New Roman" w:cs="Times New Roman"/>
          <w:color w:val="000000"/>
          <w:sz w:val="28"/>
          <w:szCs w:val="28"/>
          <w:lang w:val="uk-UA"/>
        </w:rPr>
      </w:pPr>
      <w:r w:rsidRPr="005730FF">
        <w:rPr>
          <w:rFonts w:ascii="Times New Roman" w:hAnsi="Times New Roman" w:cs="Times New Roman"/>
          <w:color w:val="000000"/>
          <w:sz w:val="28"/>
          <w:szCs w:val="28"/>
          <w:lang w:val="uk-UA"/>
        </w:rPr>
        <w:t>Розкрити сутність «золотого правила моралі» в християнстві, що сформувалось на основі «Нагорної проповіді» .</w:t>
      </w:r>
    </w:p>
    <w:p w:rsidR="00AE4C75" w:rsidRPr="005730FF" w:rsidRDefault="00AE4C75" w:rsidP="00ED5A01">
      <w:pPr>
        <w:pStyle w:val="af4"/>
        <w:jc w:val="both"/>
        <w:rPr>
          <w:rFonts w:ascii="Times New Roman" w:hAnsi="Times New Roman" w:cs="Times New Roman"/>
          <w:color w:val="000000"/>
          <w:sz w:val="28"/>
          <w:szCs w:val="28"/>
          <w:lang w:val="uk-UA"/>
        </w:rPr>
      </w:pPr>
      <w:r w:rsidRPr="005730FF">
        <w:rPr>
          <w:rFonts w:ascii="Times New Roman" w:hAnsi="Times New Roman" w:cs="Times New Roman"/>
          <w:color w:val="000000"/>
          <w:sz w:val="28"/>
          <w:szCs w:val="28"/>
          <w:lang w:val="uk-UA"/>
        </w:rPr>
        <w:t>Продемонструвати відмінність моральних законів Старого та Нового завітів.</w:t>
      </w:r>
    </w:p>
    <w:p w:rsidR="00AE4C75" w:rsidRPr="005730FF" w:rsidRDefault="00AE4C75" w:rsidP="006D096A">
      <w:pPr>
        <w:pStyle w:val="af4"/>
        <w:jc w:val="both"/>
        <w:rPr>
          <w:rFonts w:ascii="Times New Roman" w:hAnsi="Times New Roman" w:cs="Times New Roman"/>
          <w:bCs/>
          <w:sz w:val="28"/>
          <w:szCs w:val="28"/>
          <w:lang w:val="uk-UA"/>
        </w:rPr>
      </w:pPr>
      <w:r w:rsidRPr="005730FF">
        <w:rPr>
          <w:rFonts w:ascii="Times New Roman" w:hAnsi="Times New Roman" w:cs="Times New Roman"/>
          <w:bCs/>
          <w:sz w:val="28"/>
          <w:szCs w:val="28"/>
          <w:lang w:val="uk-UA"/>
        </w:rPr>
        <w:t xml:space="preserve">Тема 13. </w:t>
      </w:r>
      <w:r w:rsidRPr="005730FF">
        <w:rPr>
          <w:rFonts w:ascii="Times New Roman" w:hAnsi="Times New Roman" w:cs="Times New Roman"/>
          <w:bCs/>
          <w:sz w:val="28"/>
          <w:szCs w:val="28"/>
        </w:rPr>
        <w:t xml:space="preserve">ОСОБЛИВОСТІ ВЧЕННЯ І КУЛЬТУ КАТОЛИЦИЗМУ ТА </w:t>
      </w:r>
    </w:p>
    <w:p w:rsidR="00AE4C75" w:rsidRPr="005730FF" w:rsidRDefault="00AE4C75" w:rsidP="006D096A">
      <w:pPr>
        <w:pStyle w:val="af4"/>
        <w:jc w:val="both"/>
        <w:rPr>
          <w:rFonts w:ascii="Times New Roman" w:hAnsi="Times New Roman" w:cs="Times New Roman"/>
          <w:bCs/>
          <w:sz w:val="28"/>
          <w:szCs w:val="28"/>
          <w:lang w:val="uk-UA"/>
        </w:rPr>
      </w:pPr>
      <w:r w:rsidRPr="005730FF">
        <w:rPr>
          <w:rFonts w:ascii="Times New Roman" w:hAnsi="Times New Roman" w:cs="Times New Roman"/>
          <w:bCs/>
          <w:sz w:val="28"/>
          <w:szCs w:val="28"/>
        </w:rPr>
        <w:t xml:space="preserve">ПРОТЕСТАНТИЗМУ. КАТОЛИЦЬКА ТА ПРОТЕСТАНТСЬКА </w:t>
      </w:r>
    </w:p>
    <w:p w:rsidR="00AE4C75" w:rsidRPr="005730FF" w:rsidRDefault="00AE4C75" w:rsidP="006D096A">
      <w:pPr>
        <w:pStyle w:val="af4"/>
        <w:jc w:val="both"/>
        <w:rPr>
          <w:rFonts w:ascii="Times New Roman" w:hAnsi="Times New Roman" w:cs="Times New Roman"/>
          <w:bCs/>
          <w:sz w:val="28"/>
          <w:szCs w:val="28"/>
          <w:lang w:val="uk-UA"/>
        </w:rPr>
      </w:pPr>
      <w:r w:rsidRPr="005730FF">
        <w:rPr>
          <w:rFonts w:ascii="Times New Roman" w:hAnsi="Times New Roman" w:cs="Times New Roman"/>
          <w:bCs/>
          <w:sz w:val="28"/>
          <w:szCs w:val="28"/>
        </w:rPr>
        <w:t>ЕТИКИ</w:t>
      </w:r>
    </w:p>
    <w:p w:rsidR="00AE4C75" w:rsidRPr="005730FF" w:rsidRDefault="00AE4C75" w:rsidP="00ED5A01">
      <w:pPr>
        <w:jc w:val="both"/>
        <w:rPr>
          <w:color w:val="000000"/>
          <w:lang w:val="uk-UA"/>
        </w:rPr>
      </w:pPr>
      <w:r w:rsidRPr="005730FF">
        <w:rPr>
          <w:color w:val="000000"/>
          <w:lang w:val="uk-UA"/>
        </w:rPr>
        <w:t xml:space="preserve">Визначити сутність католицизму і структуру римсько-католицької церкви. </w:t>
      </w:r>
    </w:p>
    <w:p w:rsidR="00AE4C75" w:rsidRPr="005730FF" w:rsidRDefault="00AE4C75" w:rsidP="00ED5A01">
      <w:pPr>
        <w:jc w:val="both"/>
        <w:rPr>
          <w:color w:val="000000"/>
          <w:lang w:val="uk-UA"/>
        </w:rPr>
      </w:pPr>
      <w:r w:rsidRPr="005730FF">
        <w:rPr>
          <w:color w:val="000000"/>
          <w:lang w:val="uk-UA"/>
        </w:rPr>
        <w:t>Виявити особливості віровчення і культу католицизму.</w:t>
      </w:r>
    </w:p>
    <w:p w:rsidR="00AE4C75" w:rsidRPr="005730FF" w:rsidRDefault="00AE4C75" w:rsidP="00ED5A01">
      <w:pPr>
        <w:jc w:val="both"/>
        <w:rPr>
          <w:color w:val="000000"/>
          <w:lang w:val="uk-UA"/>
        </w:rPr>
      </w:pPr>
      <w:r w:rsidRPr="005730FF">
        <w:rPr>
          <w:color w:val="000000"/>
          <w:lang w:val="uk-UA"/>
        </w:rPr>
        <w:lastRenderedPageBreak/>
        <w:t>Описати основні причини появи протестантизму, особливості його віровчення і культу.</w:t>
      </w:r>
    </w:p>
    <w:p w:rsidR="00AE4C75" w:rsidRPr="005730FF" w:rsidRDefault="00AE4C75" w:rsidP="00ED5A01">
      <w:pPr>
        <w:pStyle w:val="af4"/>
        <w:jc w:val="both"/>
        <w:rPr>
          <w:rFonts w:ascii="Times New Roman" w:hAnsi="Times New Roman" w:cs="Times New Roman"/>
          <w:color w:val="000000"/>
          <w:sz w:val="28"/>
          <w:szCs w:val="28"/>
          <w:lang w:val="uk-UA"/>
        </w:rPr>
      </w:pPr>
      <w:r w:rsidRPr="005730FF">
        <w:rPr>
          <w:rFonts w:ascii="Times New Roman" w:hAnsi="Times New Roman" w:cs="Times New Roman"/>
          <w:color w:val="000000"/>
          <w:sz w:val="28"/>
          <w:szCs w:val="28"/>
          <w:lang w:val="uk-UA"/>
        </w:rPr>
        <w:t>Схарактеризувати основні напрямки протестантизму.</w:t>
      </w:r>
    </w:p>
    <w:p w:rsidR="00AE4C75" w:rsidRPr="005730FF" w:rsidRDefault="00AE4C75" w:rsidP="00ED5A01">
      <w:pPr>
        <w:pStyle w:val="af4"/>
        <w:jc w:val="both"/>
        <w:rPr>
          <w:rFonts w:ascii="Times New Roman" w:hAnsi="Times New Roman" w:cs="Times New Roman"/>
          <w:sz w:val="28"/>
          <w:szCs w:val="28"/>
          <w:lang w:val="uk-UA"/>
        </w:rPr>
      </w:pPr>
      <w:r w:rsidRPr="005730FF">
        <w:rPr>
          <w:rFonts w:ascii="Times New Roman" w:hAnsi="Times New Roman" w:cs="Times New Roman"/>
          <w:color w:val="000000"/>
          <w:sz w:val="28"/>
          <w:szCs w:val="28"/>
          <w:lang w:val="uk-UA"/>
        </w:rPr>
        <w:t>Розкрити специфіку католицької та протестантської етики.</w:t>
      </w:r>
    </w:p>
    <w:p w:rsidR="00AE4C75" w:rsidRPr="005730FF" w:rsidRDefault="00AE4C75" w:rsidP="00ED5A01">
      <w:pPr>
        <w:pStyle w:val="af4"/>
        <w:jc w:val="both"/>
        <w:rPr>
          <w:rFonts w:ascii="Times New Roman" w:hAnsi="Times New Roman" w:cs="Times New Roman"/>
          <w:bCs/>
          <w:sz w:val="28"/>
          <w:szCs w:val="28"/>
          <w:lang w:val="uk-UA"/>
        </w:rPr>
      </w:pPr>
      <w:r w:rsidRPr="005730FF">
        <w:rPr>
          <w:rFonts w:ascii="Times New Roman" w:hAnsi="Times New Roman" w:cs="Times New Roman"/>
          <w:bCs/>
          <w:sz w:val="28"/>
          <w:szCs w:val="28"/>
          <w:lang w:val="uk-UA"/>
        </w:rPr>
        <w:t xml:space="preserve">Тема 14. </w:t>
      </w:r>
      <w:r w:rsidRPr="005730FF">
        <w:rPr>
          <w:rFonts w:ascii="Times New Roman" w:hAnsi="Times New Roman" w:cs="Times New Roman"/>
          <w:bCs/>
          <w:sz w:val="28"/>
          <w:szCs w:val="28"/>
        </w:rPr>
        <w:t xml:space="preserve">ОСОБЛИВОСТІ ВІРОВЧЕННЯ, КУЛЬТУ Й ЕТИКИ </w:t>
      </w:r>
    </w:p>
    <w:p w:rsidR="00AE4C75" w:rsidRPr="005730FF" w:rsidRDefault="00AE4C75" w:rsidP="00ED5A01">
      <w:pPr>
        <w:pStyle w:val="af4"/>
        <w:jc w:val="both"/>
        <w:rPr>
          <w:rFonts w:ascii="Times New Roman" w:hAnsi="Times New Roman" w:cs="Times New Roman"/>
          <w:sz w:val="28"/>
          <w:szCs w:val="28"/>
          <w:lang w:val="uk-UA"/>
        </w:rPr>
      </w:pPr>
      <w:r w:rsidRPr="005730FF">
        <w:rPr>
          <w:rFonts w:ascii="Times New Roman" w:hAnsi="Times New Roman" w:cs="Times New Roman"/>
          <w:bCs/>
          <w:sz w:val="28"/>
          <w:szCs w:val="28"/>
        </w:rPr>
        <w:t>ПРАВОСЛАВ’Я</w:t>
      </w:r>
    </w:p>
    <w:p w:rsidR="00AE4C75" w:rsidRPr="005730FF" w:rsidRDefault="00AE4C75" w:rsidP="00ED5A01">
      <w:pPr>
        <w:jc w:val="both"/>
        <w:rPr>
          <w:color w:val="000000"/>
          <w:lang w:val="uk-UA"/>
        </w:rPr>
      </w:pPr>
      <w:r w:rsidRPr="005730FF">
        <w:rPr>
          <w:color w:val="000000"/>
          <w:lang w:val="uk-UA"/>
        </w:rPr>
        <w:t>Описати історико-ідеологічні процеси, що призвели до виникнення православ'я.</w:t>
      </w:r>
    </w:p>
    <w:p w:rsidR="00AE4C75" w:rsidRPr="005730FF" w:rsidRDefault="00AE4C75" w:rsidP="00ED5A01">
      <w:pPr>
        <w:jc w:val="both"/>
        <w:rPr>
          <w:color w:val="000000"/>
          <w:lang w:val="uk-UA"/>
        </w:rPr>
      </w:pPr>
      <w:r w:rsidRPr="005730FF">
        <w:rPr>
          <w:color w:val="000000"/>
          <w:lang w:val="uk-UA"/>
        </w:rPr>
        <w:t>Схарактеризувати особливості православного віровчення.</w:t>
      </w:r>
    </w:p>
    <w:p w:rsidR="00AE4C75" w:rsidRPr="005730FF" w:rsidRDefault="00AE4C75" w:rsidP="00ED5A01">
      <w:pPr>
        <w:jc w:val="both"/>
        <w:rPr>
          <w:color w:val="000000"/>
          <w:lang w:val="uk-UA"/>
        </w:rPr>
      </w:pPr>
      <w:r w:rsidRPr="005730FF">
        <w:rPr>
          <w:color w:val="000000"/>
          <w:lang w:val="uk-UA"/>
        </w:rPr>
        <w:t>Описати процеси модернізації віровчення й культу православ'я.</w:t>
      </w:r>
    </w:p>
    <w:p w:rsidR="00AE4C75" w:rsidRPr="005730FF" w:rsidRDefault="00AE4C75" w:rsidP="00ED5A01">
      <w:pPr>
        <w:pStyle w:val="af4"/>
        <w:jc w:val="both"/>
        <w:rPr>
          <w:rFonts w:ascii="Times New Roman" w:hAnsi="Times New Roman" w:cs="Times New Roman"/>
          <w:sz w:val="28"/>
          <w:szCs w:val="28"/>
          <w:lang w:val="uk-UA"/>
        </w:rPr>
      </w:pPr>
      <w:r w:rsidRPr="005730FF">
        <w:rPr>
          <w:rFonts w:ascii="Times New Roman" w:hAnsi="Times New Roman" w:cs="Times New Roman"/>
          <w:sz w:val="28"/>
          <w:szCs w:val="28"/>
          <w:lang w:val="uk-UA"/>
        </w:rPr>
        <w:t>Проаналізувати особливості православної моралі.</w:t>
      </w:r>
    </w:p>
    <w:p w:rsidR="00AE4C75" w:rsidRPr="005730FF" w:rsidRDefault="00AE4C75" w:rsidP="00ED5A01">
      <w:pPr>
        <w:pStyle w:val="af4"/>
        <w:jc w:val="both"/>
        <w:rPr>
          <w:rFonts w:ascii="Times New Roman" w:hAnsi="Times New Roman" w:cs="Times New Roman"/>
          <w:bCs/>
          <w:sz w:val="28"/>
          <w:szCs w:val="28"/>
          <w:lang w:val="uk-UA"/>
        </w:rPr>
      </w:pPr>
      <w:r w:rsidRPr="005730FF">
        <w:rPr>
          <w:rFonts w:ascii="Times New Roman" w:hAnsi="Times New Roman" w:cs="Times New Roman"/>
          <w:bCs/>
          <w:sz w:val="28"/>
          <w:szCs w:val="28"/>
          <w:lang w:val="uk-UA"/>
        </w:rPr>
        <w:t>Тема 15. ІСЛАМ: ІСТОРІЯ, ВІРОВЧЕННЯ, КУЛЬТ, ЕТИКА</w:t>
      </w:r>
    </w:p>
    <w:p w:rsidR="00AE4C75" w:rsidRPr="005730FF" w:rsidRDefault="00AE4C75" w:rsidP="00ED5A01">
      <w:pPr>
        <w:jc w:val="both"/>
        <w:rPr>
          <w:snapToGrid w:val="0"/>
          <w:shd w:val="clear" w:color="auto" w:fill="FFFFFF"/>
          <w:lang w:val="uk-UA"/>
        </w:rPr>
      </w:pPr>
      <w:r w:rsidRPr="005730FF">
        <w:rPr>
          <w:snapToGrid w:val="0"/>
          <w:shd w:val="clear" w:color="auto" w:fill="FFFFFF"/>
          <w:lang w:val="uk-UA"/>
        </w:rPr>
        <w:t xml:space="preserve">Схарактеризувати історію виникнення ісламу, описати іслам як світову релігію. </w:t>
      </w:r>
    </w:p>
    <w:p w:rsidR="00AE4C75" w:rsidRPr="005730FF" w:rsidRDefault="00AE4C75" w:rsidP="00ED5A01">
      <w:pPr>
        <w:jc w:val="both"/>
        <w:rPr>
          <w:snapToGrid w:val="0"/>
          <w:shd w:val="clear" w:color="auto" w:fill="FFFFFF"/>
          <w:lang w:val="uk-UA"/>
        </w:rPr>
      </w:pPr>
      <w:r w:rsidRPr="005730FF">
        <w:rPr>
          <w:snapToGrid w:val="0"/>
          <w:shd w:val="clear" w:color="auto" w:fill="FFFFFF"/>
          <w:lang w:val="uk-UA"/>
        </w:rPr>
        <w:t xml:space="preserve">Визначити особливості віровчення і культу ісламу, описати основні напрямки в ісламі. </w:t>
      </w:r>
    </w:p>
    <w:p w:rsidR="00AE4C75" w:rsidRPr="005730FF" w:rsidRDefault="00AE4C75" w:rsidP="00ED5A01">
      <w:pPr>
        <w:jc w:val="both"/>
        <w:rPr>
          <w:snapToGrid w:val="0"/>
          <w:shd w:val="clear" w:color="auto" w:fill="FFFFFF"/>
        </w:rPr>
      </w:pPr>
      <w:proofErr w:type="spellStart"/>
      <w:r w:rsidRPr="005730FF">
        <w:rPr>
          <w:snapToGrid w:val="0"/>
          <w:shd w:val="clear" w:color="auto" w:fill="FFFFFF"/>
        </w:rPr>
        <w:t>Схарактеризувати</w:t>
      </w:r>
      <w:proofErr w:type="spellEnd"/>
      <w:r w:rsidRPr="005730FF">
        <w:rPr>
          <w:snapToGrid w:val="0"/>
          <w:shd w:val="clear" w:color="auto" w:fill="FFFFFF"/>
        </w:rPr>
        <w:t xml:space="preserve"> </w:t>
      </w:r>
      <w:proofErr w:type="spellStart"/>
      <w:r w:rsidRPr="005730FF">
        <w:rPr>
          <w:snapToGrid w:val="0"/>
          <w:shd w:val="clear" w:color="auto" w:fill="FFFFFF"/>
        </w:rPr>
        <w:t>розвиток</w:t>
      </w:r>
      <w:proofErr w:type="spellEnd"/>
      <w:r w:rsidRPr="005730FF">
        <w:rPr>
          <w:snapToGrid w:val="0"/>
          <w:shd w:val="clear" w:color="auto" w:fill="FFFFFF"/>
          <w:lang w:val="uk-UA"/>
        </w:rPr>
        <w:t xml:space="preserve"> ісламу в Україні.</w:t>
      </w:r>
    </w:p>
    <w:p w:rsidR="00AE4C75" w:rsidRPr="005730FF" w:rsidRDefault="00AE4C75" w:rsidP="00ED5A01">
      <w:pPr>
        <w:jc w:val="both"/>
        <w:rPr>
          <w:snapToGrid w:val="0"/>
          <w:lang w:val="uk-UA"/>
        </w:rPr>
      </w:pPr>
      <w:proofErr w:type="spellStart"/>
      <w:r w:rsidRPr="005730FF">
        <w:rPr>
          <w:snapToGrid w:val="0"/>
          <w:shd w:val="clear" w:color="auto" w:fill="FFFFFF"/>
        </w:rPr>
        <w:t>Розглянути</w:t>
      </w:r>
      <w:proofErr w:type="spellEnd"/>
      <w:r w:rsidRPr="005730FF">
        <w:rPr>
          <w:snapToGrid w:val="0"/>
          <w:shd w:val="clear" w:color="auto" w:fill="FFFFFF"/>
        </w:rPr>
        <w:t xml:space="preserve"> </w:t>
      </w:r>
      <w:proofErr w:type="spellStart"/>
      <w:r w:rsidRPr="005730FF">
        <w:rPr>
          <w:snapToGrid w:val="0"/>
          <w:shd w:val="clear" w:color="auto" w:fill="FFFFFF"/>
        </w:rPr>
        <w:t>основи</w:t>
      </w:r>
      <w:proofErr w:type="spellEnd"/>
      <w:r w:rsidRPr="005730FF">
        <w:rPr>
          <w:snapToGrid w:val="0"/>
          <w:shd w:val="clear" w:color="auto" w:fill="FFFFFF"/>
        </w:rPr>
        <w:t xml:space="preserve"> та </w:t>
      </w:r>
      <w:proofErr w:type="spellStart"/>
      <w:r w:rsidRPr="005730FF">
        <w:rPr>
          <w:snapToGrid w:val="0"/>
          <w:shd w:val="clear" w:color="auto" w:fill="FFFFFF"/>
        </w:rPr>
        <w:t>принципи</w:t>
      </w:r>
      <w:proofErr w:type="spellEnd"/>
      <w:r w:rsidRPr="005730FF">
        <w:rPr>
          <w:snapToGrid w:val="0"/>
          <w:shd w:val="clear" w:color="auto" w:fill="FFFFFF"/>
        </w:rPr>
        <w:t xml:space="preserve"> </w:t>
      </w:r>
      <w:proofErr w:type="spellStart"/>
      <w:r w:rsidRPr="005730FF">
        <w:rPr>
          <w:snapToGrid w:val="0"/>
          <w:shd w:val="clear" w:color="auto" w:fill="FFFFFF"/>
        </w:rPr>
        <w:t>ісламської</w:t>
      </w:r>
      <w:proofErr w:type="spellEnd"/>
      <w:r w:rsidRPr="005730FF">
        <w:rPr>
          <w:snapToGrid w:val="0"/>
          <w:shd w:val="clear" w:color="auto" w:fill="FFFFFF"/>
        </w:rPr>
        <w:t xml:space="preserve"> </w:t>
      </w:r>
      <w:proofErr w:type="spellStart"/>
      <w:r w:rsidRPr="005730FF">
        <w:rPr>
          <w:snapToGrid w:val="0"/>
          <w:shd w:val="clear" w:color="auto" w:fill="FFFFFF"/>
        </w:rPr>
        <w:t>етики</w:t>
      </w:r>
      <w:proofErr w:type="spellEnd"/>
      <w:r w:rsidRPr="005730FF">
        <w:rPr>
          <w:snapToGrid w:val="0"/>
          <w:shd w:val="clear" w:color="auto" w:fill="FFFFFF"/>
        </w:rPr>
        <w:t>.</w:t>
      </w:r>
    </w:p>
    <w:p w:rsidR="00AE4C75" w:rsidRPr="005730FF" w:rsidRDefault="00AE4C75" w:rsidP="00ED5A01">
      <w:pPr>
        <w:pStyle w:val="af4"/>
        <w:jc w:val="both"/>
        <w:rPr>
          <w:rFonts w:ascii="Times New Roman" w:hAnsi="Times New Roman" w:cs="Times New Roman"/>
          <w:bCs/>
          <w:sz w:val="28"/>
          <w:szCs w:val="28"/>
          <w:lang w:val="uk-UA"/>
        </w:rPr>
      </w:pPr>
      <w:r w:rsidRPr="005730FF">
        <w:rPr>
          <w:rFonts w:ascii="Times New Roman" w:hAnsi="Times New Roman" w:cs="Times New Roman"/>
          <w:bCs/>
          <w:sz w:val="28"/>
          <w:szCs w:val="28"/>
          <w:lang w:val="uk-UA"/>
        </w:rPr>
        <w:t xml:space="preserve">Тема 16. </w:t>
      </w:r>
      <w:r w:rsidRPr="005730FF">
        <w:rPr>
          <w:rFonts w:ascii="Times New Roman" w:hAnsi="Times New Roman" w:cs="Times New Roman"/>
          <w:bCs/>
          <w:sz w:val="28"/>
          <w:szCs w:val="28"/>
        </w:rPr>
        <w:t>СУЧАСНІ НЕТРАДИЦІЙНІ ВІРУВАННЯ ТА КУЛЬТИ</w:t>
      </w:r>
    </w:p>
    <w:p w:rsidR="00AE4C75" w:rsidRPr="005730FF" w:rsidRDefault="00AE4C75" w:rsidP="00ED5A01">
      <w:pPr>
        <w:jc w:val="both"/>
        <w:rPr>
          <w:snapToGrid w:val="0"/>
          <w:lang w:val="uk-UA"/>
        </w:rPr>
      </w:pPr>
      <w:r w:rsidRPr="005730FF">
        <w:rPr>
          <w:snapToGrid w:val="0"/>
          <w:lang w:val="uk-UA"/>
        </w:rPr>
        <w:t>Виявити ключові ознаки</w:t>
      </w:r>
      <w:r w:rsidRPr="005730FF">
        <w:rPr>
          <w:bCs/>
          <w:snapToGrid w:val="0"/>
          <w:lang w:val="uk-UA"/>
        </w:rPr>
        <w:t xml:space="preserve"> </w:t>
      </w:r>
      <w:r w:rsidRPr="005730FF">
        <w:rPr>
          <w:snapToGrid w:val="0"/>
          <w:lang w:val="uk-UA"/>
        </w:rPr>
        <w:t>нових релігійних вірувань та культів.</w:t>
      </w:r>
    </w:p>
    <w:p w:rsidR="00AE4C75" w:rsidRPr="005730FF" w:rsidRDefault="00AE4C75" w:rsidP="00ED5A01">
      <w:pPr>
        <w:jc w:val="both"/>
        <w:rPr>
          <w:snapToGrid w:val="0"/>
          <w:lang w:val="uk-UA"/>
        </w:rPr>
      </w:pPr>
      <w:r w:rsidRPr="005730FF">
        <w:rPr>
          <w:snapToGrid w:val="0"/>
          <w:lang w:val="uk-UA"/>
        </w:rPr>
        <w:t xml:space="preserve">Схарактеризувати </w:t>
      </w:r>
      <w:proofErr w:type="spellStart"/>
      <w:r w:rsidRPr="005730FF">
        <w:rPr>
          <w:snapToGrid w:val="0"/>
          <w:lang w:val="uk-UA"/>
        </w:rPr>
        <w:t>неохристиянські</w:t>
      </w:r>
      <w:proofErr w:type="spellEnd"/>
      <w:r w:rsidRPr="005730FF">
        <w:rPr>
          <w:snapToGrid w:val="0"/>
          <w:lang w:val="uk-UA"/>
        </w:rPr>
        <w:t xml:space="preserve"> релігійні об’єднання та </w:t>
      </w:r>
      <w:proofErr w:type="spellStart"/>
      <w:r w:rsidRPr="005730FF">
        <w:rPr>
          <w:snapToGrid w:val="0"/>
          <w:lang w:val="uk-UA"/>
        </w:rPr>
        <w:t>неоорієнтальні</w:t>
      </w:r>
      <w:proofErr w:type="spellEnd"/>
      <w:r w:rsidRPr="005730FF">
        <w:rPr>
          <w:snapToGrid w:val="0"/>
          <w:lang w:val="uk-UA"/>
        </w:rPr>
        <w:t xml:space="preserve"> релігії.</w:t>
      </w:r>
    </w:p>
    <w:p w:rsidR="00AE4C75" w:rsidRPr="005730FF" w:rsidRDefault="00AE4C75" w:rsidP="00ED5A01">
      <w:pPr>
        <w:jc w:val="both"/>
        <w:rPr>
          <w:snapToGrid w:val="0"/>
          <w:lang w:val="uk-UA"/>
        </w:rPr>
      </w:pPr>
      <w:r w:rsidRPr="005730FF">
        <w:rPr>
          <w:snapToGrid w:val="0"/>
          <w:lang w:val="uk-UA"/>
        </w:rPr>
        <w:t xml:space="preserve">Описати </w:t>
      </w:r>
      <w:proofErr w:type="spellStart"/>
      <w:r w:rsidRPr="005730FF">
        <w:rPr>
          <w:snapToGrid w:val="0"/>
          <w:lang w:val="uk-UA"/>
        </w:rPr>
        <w:t>сайєнтологію</w:t>
      </w:r>
      <w:proofErr w:type="spellEnd"/>
      <w:r w:rsidRPr="005730FF">
        <w:rPr>
          <w:snapToGrid w:val="0"/>
          <w:lang w:val="uk-UA"/>
        </w:rPr>
        <w:t xml:space="preserve"> як сучасне нетрадиційне вірування.</w:t>
      </w:r>
    </w:p>
    <w:p w:rsidR="00AE4C75" w:rsidRPr="005730FF" w:rsidRDefault="00AE4C75" w:rsidP="00ED5A01">
      <w:pPr>
        <w:jc w:val="both"/>
        <w:rPr>
          <w:snapToGrid w:val="0"/>
          <w:lang w:val="uk-UA"/>
        </w:rPr>
      </w:pPr>
      <w:r w:rsidRPr="005730FF">
        <w:rPr>
          <w:snapToGrid w:val="0"/>
          <w:lang w:val="uk-UA"/>
        </w:rPr>
        <w:t xml:space="preserve">Схарактеризувати синтетичну релігію </w:t>
      </w:r>
      <w:proofErr w:type="spellStart"/>
      <w:r w:rsidRPr="005730FF">
        <w:rPr>
          <w:snapToGrid w:val="0"/>
          <w:lang w:val="uk-UA"/>
        </w:rPr>
        <w:t>Багаї</w:t>
      </w:r>
      <w:proofErr w:type="spellEnd"/>
      <w:r w:rsidRPr="005730FF">
        <w:rPr>
          <w:snapToGrid w:val="0"/>
          <w:lang w:val="uk-UA"/>
        </w:rPr>
        <w:t xml:space="preserve">, </w:t>
      </w:r>
      <w:proofErr w:type="spellStart"/>
      <w:r w:rsidRPr="005730FF">
        <w:rPr>
          <w:snapToGrid w:val="0"/>
          <w:lang w:val="uk-UA"/>
        </w:rPr>
        <w:t>неоязиницькі</w:t>
      </w:r>
      <w:proofErr w:type="spellEnd"/>
      <w:r w:rsidRPr="005730FF">
        <w:rPr>
          <w:snapToGrid w:val="0"/>
          <w:lang w:val="uk-UA"/>
        </w:rPr>
        <w:t xml:space="preserve"> релігії та сатанізм.</w:t>
      </w:r>
    </w:p>
    <w:p w:rsidR="00AE4C75" w:rsidRPr="005730FF" w:rsidRDefault="00AE4C75" w:rsidP="00ED5A01">
      <w:pPr>
        <w:pStyle w:val="af4"/>
        <w:jc w:val="both"/>
        <w:rPr>
          <w:rFonts w:ascii="Times New Roman" w:hAnsi="Times New Roman" w:cs="Times New Roman"/>
          <w:bCs/>
          <w:sz w:val="28"/>
          <w:szCs w:val="28"/>
          <w:lang w:val="uk-UA"/>
        </w:rPr>
      </w:pPr>
      <w:r w:rsidRPr="005730FF">
        <w:rPr>
          <w:rFonts w:ascii="Times New Roman" w:hAnsi="Times New Roman" w:cs="Times New Roman"/>
          <w:bCs/>
          <w:sz w:val="28"/>
          <w:szCs w:val="28"/>
          <w:lang w:val="uk-UA"/>
        </w:rPr>
        <w:t xml:space="preserve">Тема 17. </w:t>
      </w:r>
      <w:r w:rsidRPr="005730FF">
        <w:rPr>
          <w:rFonts w:ascii="Times New Roman" w:hAnsi="Times New Roman" w:cs="Times New Roman"/>
          <w:bCs/>
          <w:sz w:val="28"/>
          <w:szCs w:val="28"/>
        </w:rPr>
        <w:t>СУЧАСНА ЛЮДИНА В СВІТІ РЕЛІГІЇ</w:t>
      </w:r>
    </w:p>
    <w:p w:rsidR="00AE4C75" w:rsidRPr="005730FF" w:rsidRDefault="00AE4C75" w:rsidP="00ED5A01">
      <w:pPr>
        <w:jc w:val="both"/>
      </w:pPr>
      <w:r w:rsidRPr="005730FF">
        <w:rPr>
          <w:lang w:val="uk-UA"/>
        </w:rPr>
        <w:t>Схарактеризувати місце та роль релігій та релігійних організацій в сучасному світі.</w:t>
      </w:r>
    </w:p>
    <w:p w:rsidR="00AE4C75" w:rsidRPr="005730FF" w:rsidRDefault="00AE4C75" w:rsidP="00ED5A01">
      <w:pPr>
        <w:jc w:val="both"/>
      </w:pPr>
      <w:r w:rsidRPr="005730FF">
        <w:rPr>
          <w:lang w:val="uk-UA"/>
        </w:rPr>
        <w:t>Описати сучасну релігійну ситуацію в Україні та процес реалізації принципу свободи совісті та віросповідання.</w:t>
      </w:r>
    </w:p>
    <w:p w:rsidR="00AE4C75" w:rsidRPr="005730FF" w:rsidRDefault="00AE4C75" w:rsidP="00ED5A01">
      <w:pPr>
        <w:pStyle w:val="af4"/>
        <w:jc w:val="both"/>
        <w:rPr>
          <w:rFonts w:ascii="Times New Roman" w:hAnsi="Times New Roman" w:cs="Times New Roman"/>
          <w:sz w:val="28"/>
          <w:szCs w:val="28"/>
          <w:lang w:val="uk-UA"/>
        </w:rPr>
      </w:pPr>
      <w:r w:rsidRPr="005730FF">
        <w:rPr>
          <w:rFonts w:ascii="Times New Roman" w:hAnsi="Times New Roman" w:cs="Times New Roman"/>
          <w:sz w:val="28"/>
          <w:szCs w:val="28"/>
          <w:lang w:val="uk-UA"/>
        </w:rPr>
        <w:t>Дати загальну характеристику співвідношенню релігійної та світської моралі.</w:t>
      </w:r>
    </w:p>
    <w:p w:rsidR="00AE4C75" w:rsidRPr="005730FF" w:rsidRDefault="00AE4C75" w:rsidP="00ED5A01">
      <w:pPr>
        <w:pStyle w:val="af4"/>
        <w:jc w:val="both"/>
        <w:rPr>
          <w:rFonts w:ascii="Times New Roman" w:hAnsi="Times New Roman" w:cs="Times New Roman"/>
          <w:bCs/>
          <w:sz w:val="28"/>
          <w:szCs w:val="28"/>
          <w:lang w:val="uk-UA"/>
        </w:rPr>
      </w:pPr>
      <w:r w:rsidRPr="005730FF">
        <w:rPr>
          <w:rFonts w:ascii="Times New Roman" w:hAnsi="Times New Roman" w:cs="Times New Roman"/>
          <w:bCs/>
          <w:sz w:val="28"/>
          <w:szCs w:val="28"/>
          <w:lang w:val="uk-UA"/>
        </w:rPr>
        <w:t xml:space="preserve">Тема 18. </w:t>
      </w:r>
      <w:r w:rsidRPr="005730FF">
        <w:rPr>
          <w:rFonts w:ascii="Times New Roman" w:hAnsi="Times New Roman" w:cs="Times New Roman"/>
          <w:bCs/>
          <w:sz w:val="28"/>
          <w:szCs w:val="28"/>
        </w:rPr>
        <w:t>ПРОФЕСІЙНА ЕТИКА СОЦІАЛЬНОГО ПРАЦІВНИКА</w:t>
      </w:r>
    </w:p>
    <w:p w:rsidR="00AE4C75" w:rsidRPr="005730FF" w:rsidRDefault="00AE4C75" w:rsidP="00ED5A01">
      <w:pPr>
        <w:widowControl w:val="0"/>
        <w:shd w:val="clear" w:color="auto" w:fill="FFFFFF"/>
        <w:tabs>
          <w:tab w:val="left" w:pos="0"/>
        </w:tabs>
        <w:autoSpaceDE w:val="0"/>
        <w:autoSpaceDN w:val="0"/>
        <w:adjustRightInd w:val="0"/>
        <w:jc w:val="both"/>
        <w:rPr>
          <w:color w:val="000000"/>
          <w:lang w:val="uk-UA"/>
        </w:rPr>
      </w:pPr>
      <w:r w:rsidRPr="005730FF">
        <w:rPr>
          <w:color w:val="000000"/>
          <w:lang w:val="uk-UA"/>
        </w:rPr>
        <w:t xml:space="preserve">Охарактеризувати професійну етику: поняття, витоки, сенс та призначення. </w:t>
      </w:r>
    </w:p>
    <w:p w:rsidR="00AE4C75" w:rsidRPr="005730FF" w:rsidRDefault="00AE4C75" w:rsidP="00ED5A01">
      <w:pPr>
        <w:widowControl w:val="0"/>
        <w:shd w:val="clear" w:color="auto" w:fill="FFFFFF"/>
        <w:tabs>
          <w:tab w:val="left" w:pos="0"/>
        </w:tabs>
        <w:autoSpaceDE w:val="0"/>
        <w:autoSpaceDN w:val="0"/>
        <w:adjustRightInd w:val="0"/>
        <w:jc w:val="both"/>
        <w:rPr>
          <w:color w:val="000000"/>
          <w:lang w:val="uk-UA"/>
        </w:rPr>
      </w:pPr>
      <w:r w:rsidRPr="005730FF">
        <w:rPr>
          <w:color w:val="000000"/>
          <w:lang w:val="uk-UA"/>
        </w:rPr>
        <w:t xml:space="preserve">Розкрити сутність морально-професійних кодексів, а також їх функцій. </w:t>
      </w:r>
    </w:p>
    <w:p w:rsidR="00AE4C75" w:rsidRPr="005730FF" w:rsidRDefault="00AE4C75" w:rsidP="00ED5A01">
      <w:pPr>
        <w:widowControl w:val="0"/>
        <w:shd w:val="clear" w:color="auto" w:fill="FFFFFF"/>
        <w:tabs>
          <w:tab w:val="left" w:pos="0"/>
        </w:tabs>
        <w:autoSpaceDE w:val="0"/>
        <w:autoSpaceDN w:val="0"/>
        <w:adjustRightInd w:val="0"/>
        <w:jc w:val="both"/>
        <w:rPr>
          <w:color w:val="000000"/>
          <w:lang w:val="uk-UA"/>
        </w:rPr>
      </w:pPr>
      <w:r w:rsidRPr="005730FF">
        <w:rPr>
          <w:color w:val="000000"/>
          <w:lang w:val="uk-UA"/>
        </w:rPr>
        <w:t>Представити види професійної етики.</w:t>
      </w:r>
    </w:p>
    <w:p w:rsidR="00AE4C75" w:rsidRPr="005730FF" w:rsidRDefault="00AE4C75" w:rsidP="00ED5A01">
      <w:pPr>
        <w:widowControl w:val="0"/>
        <w:shd w:val="clear" w:color="auto" w:fill="FFFFFF"/>
        <w:tabs>
          <w:tab w:val="left" w:pos="0"/>
        </w:tabs>
        <w:autoSpaceDE w:val="0"/>
        <w:autoSpaceDN w:val="0"/>
        <w:adjustRightInd w:val="0"/>
        <w:jc w:val="both"/>
        <w:rPr>
          <w:color w:val="000000"/>
          <w:lang w:val="uk-UA"/>
        </w:rPr>
      </w:pPr>
      <w:r w:rsidRPr="005730FF">
        <w:rPr>
          <w:color w:val="000000"/>
          <w:lang w:val="uk-UA"/>
        </w:rPr>
        <w:t xml:space="preserve">Дати характеристику особливостям професійної етики соціального працівника. </w:t>
      </w:r>
    </w:p>
    <w:p w:rsidR="00AE4C75" w:rsidRPr="005730FF" w:rsidRDefault="00AE4C75" w:rsidP="00ED5A01">
      <w:pPr>
        <w:pStyle w:val="af4"/>
        <w:jc w:val="both"/>
        <w:rPr>
          <w:rFonts w:ascii="Times New Roman" w:hAnsi="Times New Roman" w:cs="Times New Roman"/>
          <w:bCs/>
          <w:sz w:val="28"/>
          <w:szCs w:val="28"/>
          <w:lang w:val="uk-UA"/>
        </w:rPr>
      </w:pPr>
      <w:r w:rsidRPr="005730FF">
        <w:rPr>
          <w:rFonts w:ascii="Times New Roman" w:hAnsi="Times New Roman" w:cs="Times New Roman"/>
          <w:bCs/>
          <w:color w:val="000000"/>
          <w:sz w:val="28"/>
          <w:szCs w:val="28"/>
          <w:lang w:val="uk-UA"/>
        </w:rPr>
        <w:t xml:space="preserve">Тема 19. </w:t>
      </w:r>
      <w:r w:rsidRPr="005730FF">
        <w:rPr>
          <w:rFonts w:ascii="Times New Roman" w:hAnsi="Times New Roman" w:cs="Times New Roman"/>
          <w:bCs/>
          <w:sz w:val="28"/>
          <w:szCs w:val="28"/>
        </w:rPr>
        <w:t>ЕТИЧНИЙ КОДЕКС СПЕЦІАЛІСТІВ ІЗ СОЦІАЛЬНОЇ РОБОТИ</w:t>
      </w:r>
    </w:p>
    <w:p w:rsidR="00AE4C75" w:rsidRPr="005730FF" w:rsidRDefault="00AE4C75" w:rsidP="00ED5A01">
      <w:pPr>
        <w:widowControl w:val="0"/>
        <w:shd w:val="clear" w:color="auto" w:fill="FFFFFF"/>
        <w:tabs>
          <w:tab w:val="left" w:pos="0"/>
        </w:tabs>
        <w:autoSpaceDE w:val="0"/>
        <w:autoSpaceDN w:val="0"/>
        <w:adjustRightInd w:val="0"/>
        <w:jc w:val="both"/>
        <w:rPr>
          <w:color w:val="000000"/>
          <w:lang w:val="uk-UA"/>
        </w:rPr>
      </w:pPr>
      <w:r w:rsidRPr="005730FF">
        <w:rPr>
          <w:color w:val="000000"/>
          <w:lang w:val="uk-UA"/>
        </w:rPr>
        <w:t xml:space="preserve">Охарактеризувати основні положення етичного кодексу спеціалістів із соціальної роботи України: поняття, сенс та призначення. </w:t>
      </w:r>
    </w:p>
    <w:p w:rsidR="00AE4C75" w:rsidRPr="005730FF" w:rsidRDefault="00AE4C75" w:rsidP="00ED5A01">
      <w:pPr>
        <w:widowControl w:val="0"/>
        <w:shd w:val="clear" w:color="auto" w:fill="FFFFFF"/>
        <w:tabs>
          <w:tab w:val="left" w:pos="0"/>
        </w:tabs>
        <w:autoSpaceDE w:val="0"/>
        <w:autoSpaceDN w:val="0"/>
        <w:adjustRightInd w:val="0"/>
        <w:jc w:val="both"/>
        <w:rPr>
          <w:color w:val="000000"/>
          <w:lang w:val="uk-UA"/>
        </w:rPr>
      </w:pPr>
      <w:r w:rsidRPr="005730FF">
        <w:rPr>
          <w:color w:val="000000"/>
          <w:lang w:val="uk-UA"/>
        </w:rPr>
        <w:t>Розкрити сутність морально-професійних кодексів, а також їх функцій.</w:t>
      </w:r>
    </w:p>
    <w:p w:rsidR="00AE4C75" w:rsidRPr="005730FF" w:rsidRDefault="00AE4C75" w:rsidP="00ED5A01">
      <w:pPr>
        <w:widowControl w:val="0"/>
        <w:shd w:val="clear" w:color="auto" w:fill="FFFFFF"/>
        <w:tabs>
          <w:tab w:val="left" w:pos="0"/>
        </w:tabs>
        <w:autoSpaceDE w:val="0"/>
        <w:autoSpaceDN w:val="0"/>
        <w:adjustRightInd w:val="0"/>
        <w:jc w:val="both"/>
        <w:rPr>
          <w:color w:val="000000"/>
          <w:lang w:val="uk-UA"/>
        </w:rPr>
      </w:pPr>
      <w:r w:rsidRPr="005730FF">
        <w:rPr>
          <w:color w:val="000000"/>
          <w:lang w:val="uk-UA"/>
        </w:rPr>
        <w:t>Представити види професійної етики.</w:t>
      </w:r>
    </w:p>
    <w:p w:rsidR="00AE4C75" w:rsidRDefault="00AE4C75" w:rsidP="00ED5A01">
      <w:pPr>
        <w:widowControl w:val="0"/>
        <w:shd w:val="clear" w:color="auto" w:fill="FFFFFF"/>
        <w:tabs>
          <w:tab w:val="left" w:pos="0"/>
        </w:tabs>
        <w:autoSpaceDE w:val="0"/>
        <w:autoSpaceDN w:val="0"/>
        <w:adjustRightInd w:val="0"/>
        <w:jc w:val="both"/>
        <w:rPr>
          <w:color w:val="000000"/>
          <w:lang w:val="uk-UA"/>
        </w:rPr>
      </w:pPr>
      <w:r w:rsidRPr="005730FF">
        <w:rPr>
          <w:color w:val="000000"/>
          <w:lang w:val="uk-UA"/>
        </w:rPr>
        <w:t>Продемонструвати особливості етичного кодексу спеціалістів із соціальної роботи України.</w:t>
      </w:r>
    </w:p>
    <w:p w:rsidR="00E82F05" w:rsidRDefault="00E82F05" w:rsidP="00ED5A01">
      <w:pPr>
        <w:widowControl w:val="0"/>
        <w:shd w:val="clear" w:color="auto" w:fill="FFFFFF"/>
        <w:tabs>
          <w:tab w:val="left" w:pos="0"/>
        </w:tabs>
        <w:autoSpaceDE w:val="0"/>
        <w:autoSpaceDN w:val="0"/>
        <w:adjustRightInd w:val="0"/>
        <w:jc w:val="both"/>
        <w:rPr>
          <w:color w:val="000000"/>
          <w:lang w:val="uk-UA"/>
        </w:rPr>
      </w:pPr>
    </w:p>
    <w:p w:rsidR="00AE4C75" w:rsidRPr="005730FF" w:rsidRDefault="00AE4C75" w:rsidP="00C05661">
      <w:pPr>
        <w:numPr>
          <w:ilvl w:val="0"/>
          <w:numId w:val="6"/>
        </w:numPr>
        <w:spacing w:line="360" w:lineRule="auto"/>
        <w:jc w:val="center"/>
        <w:rPr>
          <w:b/>
          <w:bCs/>
          <w:lang w:val="uk-UA"/>
        </w:rPr>
      </w:pPr>
      <w:r w:rsidRPr="005730FF">
        <w:rPr>
          <w:b/>
          <w:bCs/>
          <w:lang w:val="uk-UA"/>
        </w:rPr>
        <w:lastRenderedPageBreak/>
        <w:t>Опис навчальної дисципліни</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AE4C75" w:rsidRPr="005730FF" w:rsidTr="00450342">
        <w:trPr>
          <w:trHeight w:val="803"/>
        </w:trPr>
        <w:tc>
          <w:tcPr>
            <w:tcW w:w="2834" w:type="dxa"/>
            <w:vMerge w:val="restart"/>
            <w:vAlign w:val="center"/>
          </w:tcPr>
          <w:p w:rsidR="00AE4C75" w:rsidRPr="005730FF" w:rsidRDefault="00AE4C75" w:rsidP="00450342">
            <w:pPr>
              <w:jc w:val="center"/>
              <w:rPr>
                <w:lang w:val="uk-UA"/>
              </w:rPr>
            </w:pPr>
            <w:r w:rsidRPr="005730FF">
              <w:rPr>
                <w:lang w:val="uk-UA"/>
              </w:rPr>
              <w:t>Найменування показників</w:t>
            </w:r>
          </w:p>
        </w:tc>
        <w:tc>
          <w:tcPr>
            <w:tcW w:w="3261" w:type="dxa"/>
            <w:vMerge w:val="restart"/>
            <w:vAlign w:val="center"/>
          </w:tcPr>
          <w:p w:rsidR="00AE4C75" w:rsidRPr="005730FF" w:rsidRDefault="00AE4C75" w:rsidP="00450342">
            <w:pPr>
              <w:jc w:val="center"/>
              <w:rPr>
                <w:lang w:val="uk-UA"/>
              </w:rPr>
            </w:pPr>
            <w:r w:rsidRPr="005730FF">
              <w:rPr>
                <w:lang w:val="uk-UA"/>
              </w:rPr>
              <w:t>Галузь знань, напрям підготовки, освітньо-кваліфікаційний рівень</w:t>
            </w:r>
          </w:p>
        </w:tc>
        <w:tc>
          <w:tcPr>
            <w:tcW w:w="3402" w:type="dxa"/>
            <w:gridSpan w:val="2"/>
            <w:vAlign w:val="center"/>
          </w:tcPr>
          <w:p w:rsidR="00AE4C75" w:rsidRPr="005730FF" w:rsidRDefault="00AE4C75" w:rsidP="00450342">
            <w:pPr>
              <w:jc w:val="center"/>
              <w:rPr>
                <w:lang w:val="uk-UA"/>
              </w:rPr>
            </w:pPr>
            <w:r w:rsidRPr="005730FF">
              <w:rPr>
                <w:lang w:val="uk-UA"/>
              </w:rPr>
              <w:t>Характеристика навчальної дисципліни</w:t>
            </w:r>
          </w:p>
        </w:tc>
      </w:tr>
      <w:tr w:rsidR="00AE4C75" w:rsidRPr="005730FF" w:rsidTr="00450342">
        <w:trPr>
          <w:trHeight w:val="549"/>
        </w:trPr>
        <w:tc>
          <w:tcPr>
            <w:tcW w:w="2834" w:type="dxa"/>
            <w:vMerge/>
            <w:vAlign w:val="center"/>
          </w:tcPr>
          <w:p w:rsidR="00AE4C75" w:rsidRPr="005730FF" w:rsidRDefault="00AE4C75" w:rsidP="00450342">
            <w:pPr>
              <w:jc w:val="center"/>
              <w:rPr>
                <w:lang w:val="uk-UA"/>
              </w:rPr>
            </w:pPr>
          </w:p>
        </w:tc>
        <w:tc>
          <w:tcPr>
            <w:tcW w:w="3261" w:type="dxa"/>
            <w:vMerge/>
            <w:vAlign w:val="center"/>
          </w:tcPr>
          <w:p w:rsidR="00AE4C75" w:rsidRPr="005730FF" w:rsidRDefault="00AE4C75" w:rsidP="00450342">
            <w:pPr>
              <w:jc w:val="center"/>
              <w:rPr>
                <w:lang w:val="uk-UA"/>
              </w:rPr>
            </w:pPr>
          </w:p>
        </w:tc>
        <w:tc>
          <w:tcPr>
            <w:tcW w:w="3402" w:type="dxa"/>
            <w:gridSpan w:val="2"/>
            <w:vAlign w:val="center"/>
          </w:tcPr>
          <w:p w:rsidR="00AE4C75" w:rsidRPr="00CD60E0" w:rsidRDefault="00E03F5E" w:rsidP="00450342">
            <w:pPr>
              <w:jc w:val="center"/>
              <w:rPr>
                <w:b/>
                <w:bCs/>
                <w:lang w:val="uk-UA"/>
              </w:rPr>
            </w:pPr>
            <w:r>
              <w:rPr>
                <w:b/>
                <w:bCs/>
                <w:lang w:val="uk-UA"/>
              </w:rPr>
              <w:t>ден</w:t>
            </w:r>
            <w:r w:rsidR="00AE4C75" w:rsidRPr="00CD60E0">
              <w:rPr>
                <w:b/>
                <w:bCs/>
                <w:lang w:val="uk-UA"/>
              </w:rPr>
              <w:t>на форма навчання</w:t>
            </w:r>
          </w:p>
        </w:tc>
      </w:tr>
      <w:tr w:rsidR="00AE4C75" w:rsidRPr="005730FF" w:rsidTr="00450342">
        <w:trPr>
          <w:trHeight w:val="1247"/>
        </w:trPr>
        <w:tc>
          <w:tcPr>
            <w:tcW w:w="2834" w:type="dxa"/>
            <w:vAlign w:val="center"/>
          </w:tcPr>
          <w:p w:rsidR="00AE4C75" w:rsidRPr="005730FF" w:rsidRDefault="00AE4C75" w:rsidP="00450342">
            <w:pPr>
              <w:jc w:val="center"/>
              <w:rPr>
                <w:lang w:val="uk-UA"/>
              </w:rPr>
            </w:pPr>
            <w:r w:rsidRPr="005730FF">
              <w:rPr>
                <w:lang w:val="uk-UA"/>
              </w:rPr>
              <w:t>Кількість кредитів: 3</w:t>
            </w:r>
          </w:p>
        </w:tc>
        <w:tc>
          <w:tcPr>
            <w:tcW w:w="3261" w:type="dxa"/>
            <w:vAlign w:val="center"/>
          </w:tcPr>
          <w:p w:rsidR="00AE4C75" w:rsidRPr="005730FF" w:rsidRDefault="00AE4C75" w:rsidP="00450342">
            <w:pPr>
              <w:jc w:val="center"/>
              <w:rPr>
                <w:lang w:val="uk-UA"/>
              </w:rPr>
            </w:pPr>
            <w:r w:rsidRPr="005730FF">
              <w:rPr>
                <w:lang w:val="uk-UA"/>
              </w:rPr>
              <w:t>Напрям підготовки:</w:t>
            </w:r>
          </w:p>
          <w:p w:rsidR="00AE4C75" w:rsidRPr="005730FF" w:rsidRDefault="00AE4C75" w:rsidP="00450342">
            <w:pPr>
              <w:jc w:val="center"/>
              <w:rPr>
                <w:lang w:val="uk-UA"/>
              </w:rPr>
            </w:pPr>
            <w:r w:rsidRPr="005730FF">
              <w:rPr>
                <w:u w:val="single"/>
                <w:lang w:val="uk-UA"/>
              </w:rPr>
              <w:t>23 «Соціальна робота»</w:t>
            </w:r>
          </w:p>
          <w:p w:rsidR="00AE4C75" w:rsidRPr="005730FF" w:rsidRDefault="00AE4C75" w:rsidP="00450342">
            <w:pPr>
              <w:jc w:val="center"/>
              <w:rPr>
                <w:sz w:val="16"/>
                <w:szCs w:val="16"/>
                <w:lang w:val="uk-UA"/>
              </w:rPr>
            </w:pPr>
            <w:r w:rsidRPr="005730FF">
              <w:rPr>
                <w:sz w:val="16"/>
                <w:szCs w:val="16"/>
                <w:lang w:val="uk-UA"/>
              </w:rPr>
              <w:t>(шифр і назва)</w:t>
            </w:r>
          </w:p>
        </w:tc>
        <w:tc>
          <w:tcPr>
            <w:tcW w:w="3402" w:type="dxa"/>
            <w:gridSpan w:val="2"/>
            <w:vAlign w:val="center"/>
          </w:tcPr>
          <w:p w:rsidR="00AE4C75" w:rsidRPr="005730FF" w:rsidRDefault="00AD37E8" w:rsidP="00450342">
            <w:pPr>
              <w:jc w:val="center"/>
              <w:rPr>
                <w:lang w:val="uk-UA"/>
              </w:rPr>
            </w:pPr>
            <w:r w:rsidRPr="005730FF">
              <w:rPr>
                <w:lang w:val="uk-UA"/>
              </w:rPr>
              <w:t>Курс за вибором</w:t>
            </w:r>
          </w:p>
        </w:tc>
      </w:tr>
      <w:tr w:rsidR="00AE4C75" w:rsidRPr="005730FF" w:rsidTr="00450342">
        <w:trPr>
          <w:trHeight w:val="70"/>
        </w:trPr>
        <w:tc>
          <w:tcPr>
            <w:tcW w:w="2834" w:type="dxa"/>
            <w:vMerge w:val="restart"/>
            <w:vAlign w:val="center"/>
          </w:tcPr>
          <w:p w:rsidR="00AE4C75" w:rsidRPr="005730FF" w:rsidRDefault="00AE4C75" w:rsidP="00450342">
            <w:pPr>
              <w:jc w:val="center"/>
              <w:rPr>
                <w:lang w:val="uk-UA"/>
              </w:rPr>
            </w:pPr>
            <w:r w:rsidRPr="005730FF">
              <w:rPr>
                <w:lang w:val="uk-UA"/>
              </w:rPr>
              <w:t>Загальна кількість годин: 90</w:t>
            </w:r>
          </w:p>
        </w:tc>
        <w:tc>
          <w:tcPr>
            <w:tcW w:w="3261" w:type="dxa"/>
            <w:vMerge w:val="restart"/>
            <w:vAlign w:val="center"/>
          </w:tcPr>
          <w:p w:rsidR="00AE4C75" w:rsidRPr="005730FF" w:rsidRDefault="00AE4C75" w:rsidP="00450342">
            <w:pPr>
              <w:jc w:val="center"/>
              <w:rPr>
                <w:lang w:val="uk-UA"/>
              </w:rPr>
            </w:pPr>
            <w:r w:rsidRPr="005730FF">
              <w:rPr>
                <w:lang w:val="uk-UA"/>
              </w:rPr>
              <w:t>Спеціальність:</w:t>
            </w:r>
          </w:p>
          <w:p w:rsidR="00AE4C75" w:rsidRPr="005730FF" w:rsidRDefault="00AE4C75" w:rsidP="00450342">
            <w:pPr>
              <w:jc w:val="center"/>
              <w:rPr>
                <w:u w:val="single"/>
              </w:rPr>
            </w:pPr>
            <w:r w:rsidRPr="005730FF">
              <w:rPr>
                <w:u w:val="single"/>
              </w:rPr>
              <w:t>2</w:t>
            </w:r>
            <w:r w:rsidRPr="005730FF">
              <w:rPr>
                <w:u w:val="single"/>
                <w:lang w:val="uk-UA"/>
              </w:rPr>
              <w:t xml:space="preserve">31 </w:t>
            </w:r>
            <w:r w:rsidRPr="005730FF">
              <w:rPr>
                <w:u w:val="single"/>
              </w:rPr>
              <w:t>«</w:t>
            </w:r>
            <w:proofErr w:type="spellStart"/>
            <w:r w:rsidRPr="005730FF">
              <w:rPr>
                <w:u w:val="single"/>
              </w:rPr>
              <w:t>Соціальна</w:t>
            </w:r>
            <w:proofErr w:type="spellEnd"/>
            <w:r w:rsidRPr="005730FF">
              <w:rPr>
                <w:u w:val="single"/>
              </w:rPr>
              <w:t xml:space="preserve"> робота»</w:t>
            </w:r>
          </w:p>
          <w:p w:rsidR="00AE4C75" w:rsidRPr="005730FF" w:rsidRDefault="00AE4C75" w:rsidP="00450342">
            <w:pPr>
              <w:jc w:val="center"/>
              <w:rPr>
                <w:lang w:val="uk-UA"/>
              </w:rPr>
            </w:pPr>
            <w:r w:rsidRPr="005730FF">
              <w:rPr>
                <w:sz w:val="16"/>
                <w:szCs w:val="16"/>
                <w:lang w:val="uk-UA"/>
              </w:rPr>
              <w:t>(шифр і назва)</w:t>
            </w:r>
          </w:p>
        </w:tc>
        <w:tc>
          <w:tcPr>
            <w:tcW w:w="3402" w:type="dxa"/>
            <w:gridSpan w:val="2"/>
            <w:vAlign w:val="center"/>
          </w:tcPr>
          <w:p w:rsidR="00AE4C75" w:rsidRPr="005730FF" w:rsidRDefault="00AE4C75" w:rsidP="00450342">
            <w:pPr>
              <w:jc w:val="center"/>
              <w:rPr>
                <w:b/>
                <w:bCs/>
                <w:lang w:val="uk-UA"/>
              </w:rPr>
            </w:pPr>
            <w:r w:rsidRPr="005730FF">
              <w:rPr>
                <w:b/>
                <w:bCs/>
                <w:lang w:val="uk-UA"/>
              </w:rPr>
              <w:t>Рік підготовки:</w:t>
            </w:r>
          </w:p>
        </w:tc>
      </w:tr>
      <w:tr w:rsidR="00AE4C75" w:rsidRPr="005730FF" w:rsidTr="00450342">
        <w:trPr>
          <w:trHeight w:val="207"/>
        </w:trPr>
        <w:tc>
          <w:tcPr>
            <w:tcW w:w="2834" w:type="dxa"/>
            <w:vMerge/>
            <w:vAlign w:val="center"/>
          </w:tcPr>
          <w:p w:rsidR="00AE4C75" w:rsidRPr="005730FF" w:rsidRDefault="00AE4C75" w:rsidP="00450342">
            <w:pPr>
              <w:jc w:val="center"/>
              <w:rPr>
                <w:lang w:val="uk-UA"/>
              </w:rPr>
            </w:pPr>
          </w:p>
        </w:tc>
        <w:tc>
          <w:tcPr>
            <w:tcW w:w="3261" w:type="dxa"/>
            <w:vMerge/>
            <w:vAlign w:val="center"/>
          </w:tcPr>
          <w:p w:rsidR="00AE4C75" w:rsidRPr="005730FF" w:rsidRDefault="00AE4C75" w:rsidP="00450342">
            <w:pPr>
              <w:jc w:val="center"/>
              <w:rPr>
                <w:lang w:val="uk-UA"/>
              </w:rPr>
            </w:pPr>
          </w:p>
        </w:tc>
        <w:tc>
          <w:tcPr>
            <w:tcW w:w="1570" w:type="dxa"/>
            <w:vAlign w:val="center"/>
          </w:tcPr>
          <w:p w:rsidR="00AE4C75" w:rsidRPr="005730FF" w:rsidRDefault="00AE4C75" w:rsidP="00450342">
            <w:pPr>
              <w:jc w:val="center"/>
              <w:rPr>
                <w:lang w:val="uk-UA"/>
              </w:rPr>
            </w:pPr>
            <w:r w:rsidRPr="005730FF">
              <w:rPr>
                <w:lang w:val="uk-UA"/>
              </w:rPr>
              <w:t>2-й</w:t>
            </w:r>
          </w:p>
        </w:tc>
        <w:tc>
          <w:tcPr>
            <w:tcW w:w="1832" w:type="dxa"/>
            <w:vAlign w:val="center"/>
          </w:tcPr>
          <w:p w:rsidR="00AE4C75" w:rsidRPr="005730FF" w:rsidRDefault="00AE4C75" w:rsidP="00450342">
            <w:pPr>
              <w:jc w:val="center"/>
              <w:rPr>
                <w:lang w:val="uk-UA"/>
              </w:rPr>
            </w:pPr>
            <w:r w:rsidRPr="005730FF">
              <w:rPr>
                <w:lang w:val="uk-UA"/>
              </w:rPr>
              <w:t>–</w:t>
            </w:r>
          </w:p>
        </w:tc>
      </w:tr>
      <w:tr w:rsidR="00AE4C75" w:rsidRPr="005730FF" w:rsidTr="00450342">
        <w:trPr>
          <w:trHeight w:val="70"/>
        </w:trPr>
        <w:tc>
          <w:tcPr>
            <w:tcW w:w="2834" w:type="dxa"/>
            <w:vMerge/>
            <w:vAlign w:val="center"/>
          </w:tcPr>
          <w:p w:rsidR="00AE4C75" w:rsidRPr="005730FF" w:rsidRDefault="00AE4C75" w:rsidP="00450342">
            <w:pPr>
              <w:jc w:val="center"/>
              <w:rPr>
                <w:sz w:val="16"/>
                <w:szCs w:val="16"/>
                <w:lang w:val="uk-UA"/>
              </w:rPr>
            </w:pPr>
          </w:p>
        </w:tc>
        <w:tc>
          <w:tcPr>
            <w:tcW w:w="3261" w:type="dxa"/>
            <w:vMerge/>
            <w:vAlign w:val="center"/>
          </w:tcPr>
          <w:p w:rsidR="00AE4C75" w:rsidRPr="005730FF" w:rsidRDefault="00AE4C75" w:rsidP="00450342">
            <w:pPr>
              <w:jc w:val="center"/>
              <w:rPr>
                <w:lang w:val="uk-UA"/>
              </w:rPr>
            </w:pPr>
          </w:p>
        </w:tc>
        <w:tc>
          <w:tcPr>
            <w:tcW w:w="3402" w:type="dxa"/>
            <w:gridSpan w:val="2"/>
            <w:vAlign w:val="center"/>
          </w:tcPr>
          <w:p w:rsidR="00AE4C75" w:rsidRPr="005730FF" w:rsidRDefault="00AE4C75" w:rsidP="00450342">
            <w:pPr>
              <w:jc w:val="center"/>
              <w:rPr>
                <w:b/>
                <w:bCs/>
                <w:lang w:val="uk-UA"/>
              </w:rPr>
            </w:pPr>
            <w:r w:rsidRPr="005730FF">
              <w:rPr>
                <w:b/>
                <w:bCs/>
                <w:lang w:val="uk-UA"/>
              </w:rPr>
              <w:t>Семестр</w:t>
            </w:r>
          </w:p>
        </w:tc>
      </w:tr>
      <w:tr w:rsidR="00AE4C75" w:rsidRPr="005730FF" w:rsidTr="00450342">
        <w:trPr>
          <w:trHeight w:val="323"/>
        </w:trPr>
        <w:tc>
          <w:tcPr>
            <w:tcW w:w="2834" w:type="dxa"/>
            <w:vMerge/>
            <w:vAlign w:val="center"/>
          </w:tcPr>
          <w:p w:rsidR="00AE4C75" w:rsidRPr="005730FF" w:rsidRDefault="00AE4C75" w:rsidP="00450342">
            <w:pPr>
              <w:jc w:val="center"/>
              <w:rPr>
                <w:lang w:val="uk-UA"/>
              </w:rPr>
            </w:pPr>
          </w:p>
        </w:tc>
        <w:tc>
          <w:tcPr>
            <w:tcW w:w="3261" w:type="dxa"/>
            <w:vMerge/>
            <w:vAlign w:val="center"/>
          </w:tcPr>
          <w:p w:rsidR="00AE4C75" w:rsidRPr="005730FF" w:rsidRDefault="00AE4C75" w:rsidP="00450342">
            <w:pPr>
              <w:jc w:val="center"/>
              <w:rPr>
                <w:lang w:val="uk-UA"/>
              </w:rPr>
            </w:pPr>
          </w:p>
        </w:tc>
        <w:tc>
          <w:tcPr>
            <w:tcW w:w="1570" w:type="dxa"/>
            <w:vAlign w:val="center"/>
          </w:tcPr>
          <w:p w:rsidR="00AE4C75" w:rsidRPr="005730FF" w:rsidRDefault="00AE4C75" w:rsidP="00450342">
            <w:pPr>
              <w:jc w:val="center"/>
              <w:rPr>
                <w:lang w:val="uk-UA"/>
              </w:rPr>
            </w:pPr>
            <w:r w:rsidRPr="005730FF">
              <w:rPr>
                <w:lang w:val="uk-UA"/>
              </w:rPr>
              <w:t>4-ий</w:t>
            </w:r>
          </w:p>
          <w:p w:rsidR="00AE4C75" w:rsidRPr="005730FF" w:rsidRDefault="00AE4C75" w:rsidP="00450342">
            <w:pPr>
              <w:jc w:val="center"/>
              <w:rPr>
                <w:lang w:val="uk-UA"/>
              </w:rPr>
            </w:pPr>
          </w:p>
        </w:tc>
        <w:tc>
          <w:tcPr>
            <w:tcW w:w="1832" w:type="dxa"/>
            <w:vAlign w:val="center"/>
          </w:tcPr>
          <w:p w:rsidR="00AE4C75" w:rsidRPr="005730FF" w:rsidRDefault="00AE4C75" w:rsidP="00450342">
            <w:pPr>
              <w:jc w:val="center"/>
              <w:rPr>
                <w:lang w:val="uk-UA"/>
              </w:rPr>
            </w:pPr>
            <w:r w:rsidRPr="005730FF">
              <w:rPr>
                <w:lang w:val="uk-UA"/>
              </w:rPr>
              <w:t>–</w:t>
            </w:r>
          </w:p>
        </w:tc>
      </w:tr>
      <w:tr w:rsidR="00AE4C75" w:rsidRPr="005730FF" w:rsidTr="00450342">
        <w:trPr>
          <w:trHeight w:val="322"/>
        </w:trPr>
        <w:tc>
          <w:tcPr>
            <w:tcW w:w="2834" w:type="dxa"/>
            <w:vMerge/>
            <w:vAlign w:val="center"/>
          </w:tcPr>
          <w:p w:rsidR="00AE4C75" w:rsidRPr="005730FF" w:rsidRDefault="00AE4C75" w:rsidP="00450342">
            <w:pPr>
              <w:jc w:val="center"/>
              <w:rPr>
                <w:lang w:val="uk-UA"/>
              </w:rPr>
            </w:pPr>
          </w:p>
        </w:tc>
        <w:tc>
          <w:tcPr>
            <w:tcW w:w="3261" w:type="dxa"/>
            <w:vMerge/>
            <w:vAlign w:val="center"/>
          </w:tcPr>
          <w:p w:rsidR="00AE4C75" w:rsidRPr="005730FF" w:rsidRDefault="00AE4C75" w:rsidP="00450342">
            <w:pPr>
              <w:jc w:val="center"/>
              <w:rPr>
                <w:lang w:val="uk-UA"/>
              </w:rPr>
            </w:pPr>
          </w:p>
        </w:tc>
        <w:tc>
          <w:tcPr>
            <w:tcW w:w="3402" w:type="dxa"/>
            <w:gridSpan w:val="2"/>
            <w:vAlign w:val="center"/>
          </w:tcPr>
          <w:p w:rsidR="00AE4C75" w:rsidRPr="005730FF" w:rsidRDefault="00AE4C75" w:rsidP="00450342">
            <w:pPr>
              <w:jc w:val="center"/>
              <w:rPr>
                <w:b/>
                <w:bCs/>
                <w:lang w:val="uk-UA"/>
              </w:rPr>
            </w:pPr>
            <w:r w:rsidRPr="005730FF">
              <w:rPr>
                <w:b/>
                <w:bCs/>
                <w:lang w:val="uk-UA"/>
              </w:rPr>
              <w:t>Лекції</w:t>
            </w:r>
          </w:p>
        </w:tc>
      </w:tr>
      <w:tr w:rsidR="00AE4C75" w:rsidRPr="005730FF" w:rsidTr="00450342">
        <w:trPr>
          <w:trHeight w:val="320"/>
        </w:trPr>
        <w:tc>
          <w:tcPr>
            <w:tcW w:w="2834" w:type="dxa"/>
            <w:vMerge w:val="restart"/>
            <w:vAlign w:val="center"/>
          </w:tcPr>
          <w:p w:rsidR="00AE4C75" w:rsidRPr="005730FF" w:rsidRDefault="00AE4C75" w:rsidP="00450342">
            <w:pPr>
              <w:jc w:val="center"/>
              <w:rPr>
                <w:lang w:val="uk-UA"/>
              </w:rPr>
            </w:pPr>
            <w:r w:rsidRPr="005730FF">
              <w:rPr>
                <w:lang w:val="uk-UA"/>
              </w:rPr>
              <w:t>Годин для денної форми навчання:</w:t>
            </w:r>
          </w:p>
          <w:p w:rsidR="00AE4C75" w:rsidRPr="005730FF" w:rsidRDefault="00AE4C75" w:rsidP="00450342">
            <w:pPr>
              <w:jc w:val="center"/>
              <w:rPr>
                <w:lang w:val="uk-UA"/>
              </w:rPr>
            </w:pPr>
            <w:r w:rsidRPr="005730FF">
              <w:rPr>
                <w:lang w:val="uk-UA"/>
              </w:rPr>
              <w:t xml:space="preserve">аудиторних – </w:t>
            </w:r>
            <w:r w:rsidR="00FD4E7D">
              <w:rPr>
                <w:lang w:val="uk-UA"/>
              </w:rPr>
              <w:t>50</w:t>
            </w:r>
          </w:p>
          <w:p w:rsidR="00AE4C75" w:rsidRPr="005730FF" w:rsidRDefault="00AE4C75" w:rsidP="00FD4E7D">
            <w:pPr>
              <w:jc w:val="center"/>
              <w:rPr>
                <w:lang w:val="uk-UA"/>
              </w:rPr>
            </w:pPr>
            <w:r w:rsidRPr="005730FF">
              <w:rPr>
                <w:lang w:val="uk-UA"/>
              </w:rPr>
              <w:t xml:space="preserve">самостійної роботи студента – </w:t>
            </w:r>
            <w:r w:rsidR="00FD4E7D">
              <w:rPr>
                <w:lang w:val="uk-UA"/>
              </w:rPr>
              <w:t>40</w:t>
            </w:r>
          </w:p>
        </w:tc>
        <w:tc>
          <w:tcPr>
            <w:tcW w:w="3261" w:type="dxa"/>
            <w:vMerge w:val="restart"/>
            <w:vAlign w:val="center"/>
          </w:tcPr>
          <w:p w:rsidR="00AE4C75" w:rsidRPr="005730FF" w:rsidRDefault="00AE4C75" w:rsidP="00450342">
            <w:pPr>
              <w:jc w:val="center"/>
              <w:rPr>
                <w:lang w:val="uk-UA"/>
              </w:rPr>
            </w:pPr>
            <w:r w:rsidRPr="005730FF">
              <w:rPr>
                <w:lang w:val="uk-UA"/>
              </w:rPr>
              <w:t>Освітньо-кваліфікаційний рівень:</w:t>
            </w:r>
          </w:p>
          <w:p w:rsidR="00AE4C75" w:rsidRPr="005730FF" w:rsidRDefault="00AE4C75" w:rsidP="00450342">
            <w:pPr>
              <w:jc w:val="center"/>
              <w:rPr>
                <w:u w:val="single"/>
                <w:lang w:val="uk-UA"/>
              </w:rPr>
            </w:pPr>
            <w:r w:rsidRPr="005730FF">
              <w:rPr>
                <w:u w:val="single"/>
                <w:lang w:val="uk-UA"/>
              </w:rPr>
              <w:t>бакалавр</w:t>
            </w:r>
          </w:p>
          <w:p w:rsidR="00AE4C75" w:rsidRPr="005730FF" w:rsidRDefault="00AE4C75" w:rsidP="00450342">
            <w:pPr>
              <w:jc w:val="center"/>
              <w:rPr>
                <w:lang w:val="uk-UA"/>
              </w:rPr>
            </w:pPr>
          </w:p>
        </w:tc>
        <w:tc>
          <w:tcPr>
            <w:tcW w:w="1570" w:type="dxa"/>
            <w:vAlign w:val="center"/>
          </w:tcPr>
          <w:p w:rsidR="00AE4C75" w:rsidRPr="005730FF" w:rsidRDefault="00E03F5E" w:rsidP="00450342">
            <w:pPr>
              <w:jc w:val="center"/>
              <w:rPr>
                <w:lang w:val="uk-UA"/>
              </w:rPr>
            </w:pPr>
            <w:r>
              <w:rPr>
                <w:lang w:val="uk-UA"/>
              </w:rPr>
              <w:t>10</w:t>
            </w:r>
            <w:r w:rsidR="00AE4C75" w:rsidRPr="005730FF">
              <w:rPr>
                <w:lang w:val="uk-UA"/>
              </w:rPr>
              <w:t xml:space="preserve"> год.</w:t>
            </w:r>
          </w:p>
        </w:tc>
        <w:tc>
          <w:tcPr>
            <w:tcW w:w="1832" w:type="dxa"/>
            <w:vAlign w:val="center"/>
          </w:tcPr>
          <w:p w:rsidR="00AE4C75" w:rsidRPr="005730FF" w:rsidRDefault="00AE4C75" w:rsidP="00450342">
            <w:pPr>
              <w:jc w:val="center"/>
              <w:rPr>
                <w:lang w:val="uk-UA"/>
              </w:rPr>
            </w:pPr>
            <w:r w:rsidRPr="005730FF">
              <w:rPr>
                <w:lang w:val="uk-UA"/>
              </w:rPr>
              <w:t>–</w:t>
            </w:r>
          </w:p>
        </w:tc>
      </w:tr>
      <w:tr w:rsidR="00AE4C75" w:rsidRPr="005730FF" w:rsidTr="00450342">
        <w:trPr>
          <w:trHeight w:val="320"/>
        </w:trPr>
        <w:tc>
          <w:tcPr>
            <w:tcW w:w="2834" w:type="dxa"/>
            <w:vMerge/>
            <w:vAlign w:val="center"/>
          </w:tcPr>
          <w:p w:rsidR="00AE4C75" w:rsidRPr="005730FF" w:rsidRDefault="00AE4C75" w:rsidP="00450342">
            <w:pPr>
              <w:jc w:val="center"/>
              <w:rPr>
                <w:lang w:val="uk-UA"/>
              </w:rPr>
            </w:pPr>
          </w:p>
        </w:tc>
        <w:tc>
          <w:tcPr>
            <w:tcW w:w="3261" w:type="dxa"/>
            <w:vMerge/>
            <w:vAlign w:val="center"/>
          </w:tcPr>
          <w:p w:rsidR="00AE4C75" w:rsidRPr="005730FF" w:rsidRDefault="00AE4C75" w:rsidP="00450342">
            <w:pPr>
              <w:jc w:val="center"/>
              <w:rPr>
                <w:lang w:val="uk-UA"/>
              </w:rPr>
            </w:pPr>
          </w:p>
        </w:tc>
        <w:tc>
          <w:tcPr>
            <w:tcW w:w="3402" w:type="dxa"/>
            <w:gridSpan w:val="2"/>
            <w:vAlign w:val="center"/>
          </w:tcPr>
          <w:p w:rsidR="00AE4C75" w:rsidRPr="005730FF" w:rsidRDefault="00AE4C75" w:rsidP="00450342">
            <w:pPr>
              <w:jc w:val="center"/>
              <w:rPr>
                <w:b/>
                <w:bCs/>
                <w:lang w:val="uk-UA"/>
              </w:rPr>
            </w:pPr>
            <w:r w:rsidRPr="005730FF">
              <w:rPr>
                <w:b/>
                <w:bCs/>
                <w:lang w:val="uk-UA"/>
              </w:rPr>
              <w:t>Практичні</w:t>
            </w:r>
          </w:p>
        </w:tc>
      </w:tr>
      <w:tr w:rsidR="00AE4C75" w:rsidRPr="005730FF" w:rsidTr="00450342">
        <w:trPr>
          <w:trHeight w:val="320"/>
        </w:trPr>
        <w:tc>
          <w:tcPr>
            <w:tcW w:w="2834" w:type="dxa"/>
            <w:vMerge/>
            <w:vAlign w:val="center"/>
          </w:tcPr>
          <w:p w:rsidR="00AE4C75" w:rsidRPr="005730FF" w:rsidRDefault="00AE4C75" w:rsidP="00450342">
            <w:pPr>
              <w:jc w:val="center"/>
              <w:rPr>
                <w:lang w:val="uk-UA"/>
              </w:rPr>
            </w:pPr>
          </w:p>
        </w:tc>
        <w:tc>
          <w:tcPr>
            <w:tcW w:w="3261" w:type="dxa"/>
            <w:vMerge/>
            <w:vAlign w:val="center"/>
          </w:tcPr>
          <w:p w:rsidR="00AE4C75" w:rsidRPr="005730FF" w:rsidRDefault="00AE4C75" w:rsidP="00450342">
            <w:pPr>
              <w:jc w:val="center"/>
              <w:rPr>
                <w:lang w:val="uk-UA"/>
              </w:rPr>
            </w:pPr>
          </w:p>
        </w:tc>
        <w:tc>
          <w:tcPr>
            <w:tcW w:w="1570" w:type="dxa"/>
            <w:vAlign w:val="center"/>
          </w:tcPr>
          <w:p w:rsidR="00AE4C75" w:rsidRPr="005730FF" w:rsidRDefault="00E03F5E" w:rsidP="00450342">
            <w:pPr>
              <w:jc w:val="center"/>
              <w:rPr>
                <w:i/>
                <w:iCs/>
                <w:lang w:val="uk-UA"/>
              </w:rPr>
            </w:pPr>
            <w:r>
              <w:rPr>
                <w:lang w:val="uk-UA"/>
              </w:rPr>
              <w:t>40</w:t>
            </w:r>
            <w:r w:rsidR="00AE4C75" w:rsidRPr="005730FF">
              <w:rPr>
                <w:lang w:val="uk-UA"/>
              </w:rPr>
              <w:t xml:space="preserve"> год.</w:t>
            </w:r>
          </w:p>
        </w:tc>
        <w:tc>
          <w:tcPr>
            <w:tcW w:w="1832" w:type="dxa"/>
            <w:vAlign w:val="center"/>
          </w:tcPr>
          <w:p w:rsidR="00AE4C75" w:rsidRPr="005730FF" w:rsidRDefault="00AE4C75" w:rsidP="00450342">
            <w:pPr>
              <w:jc w:val="center"/>
              <w:rPr>
                <w:lang w:val="uk-UA"/>
              </w:rPr>
            </w:pPr>
            <w:r w:rsidRPr="005730FF">
              <w:rPr>
                <w:lang w:val="uk-UA"/>
              </w:rPr>
              <w:t>–</w:t>
            </w:r>
          </w:p>
        </w:tc>
      </w:tr>
      <w:tr w:rsidR="00AE4C75" w:rsidRPr="005730FF" w:rsidTr="00450342">
        <w:trPr>
          <w:trHeight w:val="138"/>
        </w:trPr>
        <w:tc>
          <w:tcPr>
            <w:tcW w:w="2834" w:type="dxa"/>
            <w:vMerge/>
            <w:vAlign w:val="center"/>
          </w:tcPr>
          <w:p w:rsidR="00AE4C75" w:rsidRPr="005730FF" w:rsidRDefault="00AE4C75" w:rsidP="00450342">
            <w:pPr>
              <w:jc w:val="center"/>
              <w:rPr>
                <w:lang w:val="uk-UA"/>
              </w:rPr>
            </w:pPr>
          </w:p>
        </w:tc>
        <w:tc>
          <w:tcPr>
            <w:tcW w:w="3261" w:type="dxa"/>
            <w:vMerge/>
            <w:vAlign w:val="center"/>
          </w:tcPr>
          <w:p w:rsidR="00AE4C75" w:rsidRPr="005730FF" w:rsidRDefault="00AE4C75" w:rsidP="00450342">
            <w:pPr>
              <w:jc w:val="center"/>
              <w:rPr>
                <w:lang w:val="uk-UA"/>
              </w:rPr>
            </w:pPr>
          </w:p>
        </w:tc>
        <w:tc>
          <w:tcPr>
            <w:tcW w:w="3402" w:type="dxa"/>
            <w:gridSpan w:val="2"/>
            <w:vAlign w:val="center"/>
          </w:tcPr>
          <w:p w:rsidR="00AE4C75" w:rsidRPr="005730FF" w:rsidRDefault="00AE4C75" w:rsidP="00450342">
            <w:pPr>
              <w:jc w:val="center"/>
              <w:rPr>
                <w:b/>
                <w:bCs/>
                <w:lang w:val="uk-UA"/>
              </w:rPr>
            </w:pPr>
            <w:r w:rsidRPr="005730FF">
              <w:rPr>
                <w:b/>
                <w:bCs/>
                <w:lang w:val="uk-UA"/>
              </w:rPr>
              <w:t>Лабораторні</w:t>
            </w:r>
          </w:p>
        </w:tc>
      </w:tr>
      <w:tr w:rsidR="00AE4C75" w:rsidRPr="005730FF" w:rsidTr="00450342">
        <w:trPr>
          <w:trHeight w:val="138"/>
        </w:trPr>
        <w:tc>
          <w:tcPr>
            <w:tcW w:w="2834" w:type="dxa"/>
            <w:vMerge/>
            <w:vAlign w:val="center"/>
          </w:tcPr>
          <w:p w:rsidR="00AE4C75" w:rsidRPr="005730FF" w:rsidRDefault="00AE4C75" w:rsidP="00450342">
            <w:pPr>
              <w:jc w:val="center"/>
              <w:rPr>
                <w:lang w:val="uk-UA"/>
              </w:rPr>
            </w:pPr>
          </w:p>
        </w:tc>
        <w:tc>
          <w:tcPr>
            <w:tcW w:w="3261" w:type="dxa"/>
            <w:vMerge/>
            <w:vAlign w:val="center"/>
          </w:tcPr>
          <w:p w:rsidR="00AE4C75" w:rsidRPr="005730FF" w:rsidRDefault="00AE4C75" w:rsidP="00450342">
            <w:pPr>
              <w:jc w:val="center"/>
              <w:rPr>
                <w:lang w:val="uk-UA"/>
              </w:rPr>
            </w:pPr>
          </w:p>
        </w:tc>
        <w:tc>
          <w:tcPr>
            <w:tcW w:w="1570" w:type="dxa"/>
            <w:vAlign w:val="center"/>
          </w:tcPr>
          <w:p w:rsidR="00AE4C75" w:rsidRPr="005730FF" w:rsidRDefault="00AE4C75" w:rsidP="00450342">
            <w:pPr>
              <w:jc w:val="center"/>
              <w:rPr>
                <w:i/>
                <w:iCs/>
                <w:lang w:val="uk-UA"/>
              </w:rPr>
            </w:pPr>
            <w:r w:rsidRPr="005730FF">
              <w:rPr>
                <w:lang w:val="uk-UA"/>
              </w:rPr>
              <w:t>–</w:t>
            </w:r>
          </w:p>
        </w:tc>
        <w:tc>
          <w:tcPr>
            <w:tcW w:w="1832" w:type="dxa"/>
            <w:vAlign w:val="center"/>
          </w:tcPr>
          <w:p w:rsidR="00AE4C75" w:rsidRPr="005730FF" w:rsidRDefault="00AE4C75" w:rsidP="00450342">
            <w:pPr>
              <w:jc w:val="center"/>
              <w:rPr>
                <w:i/>
                <w:iCs/>
                <w:lang w:val="uk-UA"/>
              </w:rPr>
            </w:pPr>
            <w:r w:rsidRPr="005730FF">
              <w:rPr>
                <w:lang w:val="uk-UA"/>
              </w:rPr>
              <w:t>–</w:t>
            </w:r>
          </w:p>
        </w:tc>
      </w:tr>
      <w:tr w:rsidR="00AE4C75" w:rsidRPr="005730FF" w:rsidTr="00450342">
        <w:trPr>
          <w:trHeight w:val="138"/>
        </w:trPr>
        <w:tc>
          <w:tcPr>
            <w:tcW w:w="2834" w:type="dxa"/>
            <w:vMerge/>
            <w:vAlign w:val="center"/>
          </w:tcPr>
          <w:p w:rsidR="00AE4C75" w:rsidRPr="005730FF" w:rsidRDefault="00AE4C75" w:rsidP="00450342">
            <w:pPr>
              <w:jc w:val="center"/>
              <w:rPr>
                <w:lang w:val="uk-UA"/>
              </w:rPr>
            </w:pPr>
          </w:p>
        </w:tc>
        <w:tc>
          <w:tcPr>
            <w:tcW w:w="3261" w:type="dxa"/>
            <w:vMerge/>
            <w:vAlign w:val="center"/>
          </w:tcPr>
          <w:p w:rsidR="00AE4C75" w:rsidRPr="005730FF" w:rsidRDefault="00AE4C75" w:rsidP="00450342">
            <w:pPr>
              <w:jc w:val="center"/>
              <w:rPr>
                <w:lang w:val="uk-UA"/>
              </w:rPr>
            </w:pPr>
          </w:p>
        </w:tc>
        <w:tc>
          <w:tcPr>
            <w:tcW w:w="3402" w:type="dxa"/>
            <w:gridSpan w:val="2"/>
            <w:vAlign w:val="center"/>
          </w:tcPr>
          <w:p w:rsidR="00AE4C75" w:rsidRPr="005730FF" w:rsidRDefault="00AE4C75" w:rsidP="00450342">
            <w:pPr>
              <w:jc w:val="center"/>
              <w:rPr>
                <w:b/>
                <w:bCs/>
                <w:lang w:val="uk-UA"/>
              </w:rPr>
            </w:pPr>
            <w:r w:rsidRPr="005730FF">
              <w:rPr>
                <w:b/>
                <w:bCs/>
                <w:lang w:val="uk-UA"/>
              </w:rPr>
              <w:t>Самостійна робота</w:t>
            </w:r>
          </w:p>
        </w:tc>
      </w:tr>
      <w:tr w:rsidR="00AE4C75" w:rsidRPr="005730FF" w:rsidTr="00450342">
        <w:trPr>
          <w:trHeight w:val="138"/>
        </w:trPr>
        <w:tc>
          <w:tcPr>
            <w:tcW w:w="2834" w:type="dxa"/>
            <w:vMerge/>
            <w:vAlign w:val="center"/>
          </w:tcPr>
          <w:p w:rsidR="00AE4C75" w:rsidRPr="005730FF" w:rsidRDefault="00AE4C75" w:rsidP="00450342">
            <w:pPr>
              <w:jc w:val="center"/>
              <w:rPr>
                <w:lang w:val="uk-UA"/>
              </w:rPr>
            </w:pPr>
          </w:p>
        </w:tc>
        <w:tc>
          <w:tcPr>
            <w:tcW w:w="3261" w:type="dxa"/>
            <w:vMerge/>
            <w:vAlign w:val="center"/>
          </w:tcPr>
          <w:p w:rsidR="00AE4C75" w:rsidRPr="005730FF" w:rsidRDefault="00AE4C75" w:rsidP="00450342">
            <w:pPr>
              <w:jc w:val="center"/>
              <w:rPr>
                <w:lang w:val="uk-UA"/>
              </w:rPr>
            </w:pPr>
          </w:p>
        </w:tc>
        <w:tc>
          <w:tcPr>
            <w:tcW w:w="1570" w:type="dxa"/>
            <w:vAlign w:val="center"/>
          </w:tcPr>
          <w:p w:rsidR="00AE4C75" w:rsidRPr="005730FF" w:rsidRDefault="00E03F5E" w:rsidP="00450342">
            <w:pPr>
              <w:jc w:val="center"/>
              <w:rPr>
                <w:i/>
                <w:iCs/>
                <w:lang w:val="uk-UA"/>
              </w:rPr>
            </w:pPr>
            <w:r>
              <w:rPr>
                <w:lang w:val="uk-UA"/>
              </w:rPr>
              <w:t>40</w:t>
            </w:r>
            <w:r w:rsidR="00AE4C75" w:rsidRPr="005730FF">
              <w:rPr>
                <w:lang w:val="uk-UA"/>
              </w:rPr>
              <w:t xml:space="preserve"> год.</w:t>
            </w:r>
          </w:p>
        </w:tc>
        <w:tc>
          <w:tcPr>
            <w:tcW w:w="1832" w:type="dxa"/>
            <w:vAlign w:val="center"/>
          </w:tcPr>
          <w:p w:rsidR="00AE4C75" w:rsidRPr="005730FF" w:rsidRDefault="00AE4C75" w:rsidP="00450342">
            <w:pPr>
              <w:jc w:val="center"/>
              <w:rPr>
                <w:lang w:val="uk-UA"/>
              </w:rPr>
            </w:pPr>
            <w:r w:rsidRPr="005730FF">
              <w:rPr>
                <w:lang w:val="uk-UA"/>
              </w:rPr>
              <w:t>–</w:t>
            </w:r>
          </w:p>
        </w:tc>
      </w:tr>
      <w:tr w:rsidR="00AE4C75" w:rsidRPr="005730FF" w:rsidTr="00450342">
        <w:trPr>
          <w:trHeight w:val="138"/>
        </w:trPr>
        <w:tc>
          <w:tcPr>
            <w:tcW w:w="2834" w:type="dxa"/>
            <w:vMerge/>
            <w:vAlign w:val="center"/>
          </w:tcPr>
          <w:p w:rsidR="00AE4C75" w:rsidRPr="005730FF" w:rsidRDefault="00AE4C75" w:rsidP="00450342">
            <w:pPr>
              <w:jc w:val="center"/>
              <w:rPr>
                <w:lang w:val="uk-UA"/>
              </w:rPr>
            </w:pPr>
          </w:p>
        </w:tc>
        <w:tc>
          <w:tcPr>
            <w:tcW w:w="3261" w:type="dxa"/>
            <w:vMerge/>
            <w:vAlign w:val="center"/>
          </w:tcPr>
          <w:p w:rsidR="00AE4C75" w:rsidRPr="005730FF" w:rsidRDefault="00AE4C75" w:rsidP="00450342">
            <w:pPr>
              <w:jc w:val="center"/>
              <w:rPr>
                <w:lang w:val="uk-UA"/>
              </w:rPr>
            </w:pPr>
          </w:p>
        </w:tc>
        <w:tc>
          <w:tcPr>
            <w:tcW w:w="3402" w:type="dxa"/>
            <w:gridSpan w:val="2"/>
            <w:vAlign w:val="center"/>
          </w:tcPr>
          <w:p w:rsidR="00AE4C75" w:rsidRPr="005730FF" w:rsidRDefault="00AE4C75" w:rsidP="00450342">
            <w:pPr>
              <w:jc w:val="center"/>
              <w:rPr>
                <w:lang w:val="uk-UA"/>
              </w:rPr>
            </w:pPr>
            <w:r w:rsidRPr="005730FF">
              <w:rPr>
                <w:b/>
                <w:bCs/>
                <w:lang w:val="uk-UA"/>
              </w:rPr>
              <w:t xml:space="preserve">Індивідуальні завдання: </w:t>
            </w:r>
            <w:r w:rsidRPr="005730FF">
              <w:rPr>
                <w:lang w:val="uk-UA"/>
              </w:rPr>
              <w:t>–</w:t>
            </w:r>
          </w:p>
        </w:tc>
      </w:tr>
      <w:tr w:rsidR="00AE4C75" w:rsidRPr="005730FF" w:rsidTr="00450342">
        <w:trPr>
          <w:trHeight w:val="138"/>
        </w:trPr>
        <w:tc>
          <w:tcPr>
            <w:tcW w:w="2834" w:type="dxa"/>
            <w:vMerge/>
            <w:vAlign w:val="center"/>
          </w:tcPr>
          <w:p w:rsidR="00AE4C75" w:rsidRPr="005730FF" w:rsidRDefault="00AE4C75" w:rsidP="00450342">
            <w:pPr>
              <w:jc w:val="center"/>
              <w:rPr>
                <w:lang w:val="uk-UA"/>
              </w:rPr>
            </w:pPr>
          </w:p>
        </w:tc>
        <w:tc>
          <w:tcPr>
            <w:tcW w:w="3261" w:type="dxa"/>
            <w:vMerge/>
            <w:vAlign w:val="center"/>
          </w:tcPr>
          <w:p w:rsidR="00AE4C75" w:rsidRPr="005730FF" w:rsidRDefault="00AE4C75" w:rsidP="00450342">
            <w:pPr>
              <w:jc w:val="center"/>
              <w:rPr>
                <w:lang w:val="uk-UA"/>
              </w:rPr>
            </w:pPr>
          </w:p>
        </w:tc>
        <w:tc>
          <w:tcPr>
            <w:tcW w:w="3402" w:type="dxa"/>
            <w:gridSpan w:val="2"/>
            <w:vAlign w:val="center"/>
          </w:tcPr>
          <w:p w:rsidR="00AE4C75" w:rsidRPr="005730FF" w:rsidRDefault="00AE4C75" w:rsidP="00450342">
            <w:pPr>
              <w:jc w:val="center"/>
              <w:rPr>
                <w:i/>
                <w:iCs/>
                <w:lang w:val="uk-UA"/>
              </w:rPr>
            </w:pPr>
            <w:r w:rsidRPr="005730FF">
              <w:rPr>
                <w:lang w:val="uk-UA"/>
              </w:rPr>
              <w:t>Вид контролю: залік</w:t>
            </w:r>
          </w:p>
        </w:tc>
      </w:tr>
    </w:tbl>
    <w:p w:rsidR="00AE4C75" w:rsidRPr="005730FF" w:rsidRDefault="00AE4C75" w:rsidP="00B130ED">
      <w:pPr>
        <w:spacing w:line="360" w:lineRule="auto"/>
        <w:ind w:left="540"/>
        <w:rPr>
          <w:b/>
          <w:bCs/>
          <w:lang w:val="uk-UA"/>
        </w:rPr>
      </w:pPr>
    </w:p>
    <w:p w:rsidR="00AE4C75" w:rsidRPr="005730FF" w:rsidRDefault="00AE4C75" w:rsidP="00C05661">
      <w:pPr>
        <w:numPr>
          <w:ilvl w:val="0"/>
          <w:numId w:val="6"/>
        </w:numPr>
        <w:tabs>
          <w:tab w:val="clear" w:pos="900"/>
          <w:tab w:val="num" w:pos="284"/>
        </w:tabs>
        <w:spacing w:line="360" w:lineRule="auto"/>
        <w:ind w:hanging="900"/>
        <w:jc w:val="center"/>
        <w:rPr>
          <w:b/>
          <w:bCs/>
          <w:lang w:val="uk-UA"/>
        </w:rPr>
      </w:pPr>
      <w:r w:rsidRPr="005730FF">
        <w:rPr>
          <w:b/>
          <w:bCs/>
          <w:lang w:val="uk-UA"/>
        </w:rPr>
        <w:t>Структура навчальної дисципліни</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AE4C75" w:rsidRPr="005730FF" w:rsidTr="00450342">
        <w:tc>
          <w:tcPr>
            <w:tcW w:w="4633" w:type="dxa"/>
            <w:vMerge w:val="restart"/>
          </w:tcPr>
          <w:p w:rsidR="00AE4C75" w:rsidRPr="005730FF" w:rsidRDefault="00AE4C75" w:rsidP="00450342">
            <w:pPr>
              <w:spacing w:line="360" w:lineRule="auto"/>
              <w:jc w:val="center"/>
              <w:rPr>
                <w:lang w:val="uk-UA"/>
              </w:rPr>
            </w:pPr>
            <w:r w:rsidRPr="005730FF">
              <w:rPr>
                <w:lang w:val="uk-UA"/>
              </w:rPr>
              <w:t>Назви розділів дисципліни і тем</w:t>
            </w:r>
          </w:p>
        </w:tc>
        <w:tc>
          <w:tcPr>
            <w:tcW w:w="5006" w:type="dxa"/>
            <w:gridSpan w:val="6"/>
          </w:tcPr>
          <w:p w:rsidR="00AE4C75" w:rsidRPr="005730FF" w:rsidRDefault="00AE4C75" w:rsidP="00450342">
            <w:pPr>
              <w:spacing w:line="360" w:lineRule="auto"/>
              <w:jc w:val="center"/>
              <w:rPr>
                <w:lang w:val="uk-UA"/>
              </w:rPr>
            </w:pPr>
            <w:r w:rsidRPr="005730FF">
              <w:rPr>
                <w:lang w:val="uk-UA"/>
              </w:rPr>
              <w:t>Кількість годин</w:t>
            </w:r>
          </w:p>
        </w:tc>
      </w:tr>
      <w:tr w:rsidR="00AE4C75" w:rsidRPr="005730FF" w:rsidTr="00450342">
        <w:tc>
          <w:tcPr>
            <w:tcW w:w="4633" w:type="dxa"/>
            <w:vMerge/>
          </w:tcPr>
          <w:p w:rsidR="00AE4C75" w:rsidRPr="005730FF" w:rsidRDefault="00AE4C75" w:rsidP="00450342">
            <w:pPr>
              <w:spacing w:line="360" w:lineRule="auto"/>
              <w:rPr>
                <w:lang w:val="uk-UA"/>
              </w:rPr>
            </w:pPr>
          </w:p>
        </w:tc>
        <w:tc>
          <w:tcPr>
            <w:tcW w:w="5006" w:type="dxa"/>
            <w:gridSpan w:val="6"/>
          </w:tcPr>
          <w:p w:rsidR="00AE4C75" w:rsidRPr="005730FF" w:rsidRDefault="00AE4C75" w:rsidP="00E03F5E">
            <w:pPr>
              <w:spacing w:line="360" w:lineRule="auto"/>
              <w:jc w:val="center"/>
              <w:rPr>
                <w:lang w:val="uk-UA"/>
              </w:rPr>
            </w:pPr>
            <w:r w:rsidRPr="005730FF">
              <w:rPr>
                <w:lang w:val="uk-UA"/>
              </w:rPr>
              <w:t>Форма навчання (</w:t>
            </w:r>
            <w:r w:rsidR="00E03F5E">
              <w:rPr>
                <w:lang w:val="uk-UA"/>
              </w:rPr>
              <w:t>ден</w:t>
            </w:r>
            <w:r w:rsidRPr="005730FF">
              <w:rPr>
                <w:lang w:val="uk-UA"/>
              </w:rPr>
              <w:t>на)</w:t>
            </w:r>
          </w:p>
        </w:tc>
      </w:tr>
      <w:tr w:rsidR="00AE4C75" w:rsidRPr="005730FF" w:rsidTr="00450342">
        <w:tc>
          <w:tcPr>
            <w:tcW w:w="4633" w:type="dxa"/>
            <w:vMerge/>
          </w:tcPr>
          <w:p w:rsidR="00AE4C75" w:rsidRPr="005730FF" w:rsidRDefault="00AE4C75" w:rsidP="00450342">
            <w:pPr>
              <w:rPr>
                <w:lang w:val="uk-UA"/>
              </w:rPr>
            </w:pPr>
          </w:p>
        </w:tc>
        <w:tc>
          <w:tcPr>
            <w:tcW w:w="851" w:type="dxa"/>
            <w:vMerge w:val="restart"/>
          </w:tcPr>
          <w:p w:rsidR="00AE4C75" w:rsidRPr="005730FF" w:rsidRDefault="00AE4C75" w:rsidP="00450342">
            <w:pPr>
              <w:ind w:left="-108" w:right="-108"/>
              <w:jc w:val="center"/>
              <w:rPr>
                <w:lang w:val="uk-UA"/>
              </w:rPr>
            </w:pPr>
            <w:r w:rsidRPr="005730FF">
              <w:rPr>
                <w:lang w:val="uk-UA"/>
              </w:rPr>
              <w:t xml:space="preserve">усього </w:t>
            </w:r>
          </w:p>
        </w:tc>
        <w:tc>
          <w:tcPr>
            <w:tcW w:w="4155" w:type="dxa"/>
            <w:gridSpan w:val="5"/>
          </w:tcPr>
          <w:p w:rsidR="00AE4C75" w:rsidRPr="005730FF" w:rsidRDefault="00AE4C75" w:rsidP="00450342">
            <w:pPr>
              <w:jc w:val="center"/>
              <w:rPr>
                <w:lang w:val="uk-UA"/>
              </w:rPr>
            </w:pPr>
            <w:r w:rsidRPr="005730FF">
              <w:rPr>
                <w:lang w:val="uk-UA"/>
              </w:rPr>
              <w:t>У тому числі</w:t>
            </w:r>
          </w:p>
        </w:tc>
      </w:tr>
      <w:tr w:rsidR="00AE4C75" w:rsidRPr="005730FF" w:rsidTr="00450342">
        <w:tc>
          <w:tcPr>
            <w:tcW w:w="4633" w:type="dxa"/>
            <w:vMerge/>
          </w:tcPr>
          <w:p w:rsidR="00AE4C75" w:rsidRPr="005730FF" w:rsidRDefault="00AE4C75" w:rsidP="00450342">
            <w:pPr>
              <w:rPr>
                <w:lang w:val="uk-UA"/>
              </w:rPr>
            </w:pPr>
          </w:p>
        </w:tc>
        <w:tc>
          <w:tcPr>
            <w:tcW w:w="851" w:type="dxa"/>
            <w:vMerge/>
          </w:tcPr>
          <w:p w:rsidR="00AE4C75" w:rsidRPr="005730FF" w:rsidRDefault="00AE4C75" w:rsidP="00450342">
            <w:pPr>
              <w:rPr>
                <w:lang w:val="uk-UA"/>
              </w:rPr>
            </w:pPr>
          </w:p>
        </w:tc>
        <w:tc>
          <w:tcPr>
            <w:tcW w:w="786" w:type="dxa"/>
          </w:tcPr>
          <w:p w:rsidR="00AE4C75" w:rsidRPr="005730FF" w:rsidRDefault="00AE4C75" w:rsidP="00450342">
            <w:pPr>
              <w:rPr>
                <w:lang w:val="uk-UA"/>
              </w:rPr>
            </w:pPr>
            <w:r w:rsidRPr="005730FF">
              <w:rPr>
                <w:lang w:val="uk-UA"/>
              </w:rPr>
              <w:t>лек</w:t>
            </w:r>
          </w:p>
        </w:tc>
        <w:tc>
          <w:tcPr>
            <w:tcW w:w="787" w:type="dxa"/>
          </w:tcPr>
          <w:p w:rsidR="00AE4C75" w:rsidRPr="005730FF" w:rsidRDefault="00E03F5E" w:rsidP="00450342">
            <w:pPr>
              <w:rPr>
                <w:lang w:val="uk-UA"/>
              </w:rPr>
            </w:pPr>
            <w:r>
              <w:rPr>
                <w:lang w:val="uk-UA"/>
              </w:rPr>
              <w:t>Пр.</w:t>
            </w:r>
          </w:p>
        </w:tc>
        <w:tc>
          <w:tcPr>
            <w:tcW w:w="786" w:type="dxa"/>
          </w:tcPr>
          <w:p w:rsidR="00AE4C75" w:rsidRPr="005730FF" w:rsidRDefault="00AE4C75" w:rsidP="00450342">
            <w:pPr>
              <w:rPr>
                <w:lang w:val="uk-UA"/>
              </w:rPr>
            </w:pPr>
            <w:proofErr w:type="spellStart"/>
            <w:r w:rsidRPr="005730FF">
              <w:rPr>
                <w:lang w:val="uk-UA"/>
              </w:rPr>
              <w:t>лаб</w:t>
            </w:r>
            <w:proofErr w:type="spellEnd"/>
          </w:p>
        </w:tc>
        <w:tc>
          <w:tcPr>
            <w:tcW w:w="787" w:type="dxa"/>
          </w:tcPr>
          <w:p w:rsidR="00AE4C75" w:rsidRPr="005730FF" w:rsidRDefault="00AE4C75" w:rsidP="00450342">
            <w:pPr>
              <w:rPr>
                <w:lang w:val="uk-UA"/>
              </w:rPr>
            </w:pPr>
            <w:proofErr w:type="spellStart"/>
            <w:r w:rsidRPr="005730FF">
              <w:rPr>
                <w:lang w:val="uk-UA"/>
              </w:rPr>
              <w:t>інд</w:t>
            </w:r>
            <w:proofErr w:type="spellEnd"/>
          </w:p>
        </w:tc>
        <w:tc>
          <w:tcPr>
            <w:tcW w:w="1009" w:type="dxa"/>
          </w:tcPr>
          <w:p w:rsidR="00AE4C75" w:rsidRPr="005730FF" w:rsidRDefault="00AE4C75" w:rsidP="00450342">
            <w:pPr>
              <w:rPr>
                <w:lang w:val="uk-UA"/>
              </w:rPr>
            </w:pPr>
            <w:proofErr w:type="spellStart"/>
            <w:r w:rsidRPr="005730FF">
              <w:rPr>
                <w:lang w:val="uk-UA"/>
              </w:rPr>
              <w:t>срс</w:t>
            </w:r>
            <w:proofErr w:type="spellEnd"/>
          </w:p>
        </w:tc>
      </w:tr>
      <w:tr w:rsidR="00AE4C75" w:rsidRPr="005730FF" w:rsidTr="00450342">
        <w:tc>
          <w:tcPr>
            <w:tcW w:w="4633" w:type="dxa"/>
          </w:tcPr>
          <w:p w:rsidR="00AE4C75" w:rsidRPr="005730FF" w:rsidRDefault="00AE4C75" w:rsidP="00450342">
            <w:pPr>
              <w:jc w:val="center"/>
              <w:rPr>
                <w:lang w:val="uk-UA"/>
              </w:rPr>
            </w:pPr>
            <w:r w:rsidRPr="005730FF">
              <w:rPr>
                <w:lang w:val="uk-UA"/>
              </w:rPr>
              <w:t>1</w:t>
            </w:r>
          </w:p>
        </w:tc>
        <w:tc>
          <w:tcPr>
            <w:tcW w:w="851" w:type="dxa"/>
          </w:tcPr>
          <w:p w:rsidR="00AE4C75" w:rsidRPr="005730FF" w:rsidRDefault="00AE4C75" w:rsidP="00450342">
            <w:pPr>
              <w:jc w:val="center"/>
              <w:rPr>
                <w:lang w:val="uk-UA"/>
              </w:rPr>
            </w:pPr>
            <w:r w:rsidRPr="005730FF">
              <w:rPr>
                <w:lang w:val="uk-UA"/>
              </w:rPr>
              <w:t>2</w:t>
            </w:r>
          </w:p>
        </w:tc>
        <w:tc>
          <w:tcPr>
            <w:tcW w:w="786" w:type="dxa"/>
          </w:tcPr>
          <w:p w:rsidR="00AE4C75" w:rsidRPr="005730FF" w:rsidRDefault="00AE4C75" w:rsidP="00450342">
            <w:pPr>
              <w:jc w:val="center"/>
              <w:rPr>
                <w:lang w:val="uk-UA"/>
              </w:rPr>
            </w:pPr>
            <w:r w:rsidRPr="005730FF">
              <w:rPr>
                <w:lang w:val="uk-UA"/>
              </w:rPr>
              <w:t>3</w:t>
            </w:r>
          </w:p>
        </w:tc>
        <w:tc>
          <w:tcPr>
            <w:tcW w:w="787" w:type="dxa"/>
          </w:tcPr>
          <w:p w:rsidR="00AE4C75" w:rsidRPr="005730FF" w:rsidRDefault="00AE4C75" w:rsidP="00450342">
            <w:pPr>
              <w:jc w:val="center"/>
              <w:rPr>
                <w:lang w:val="uk-UA"/>
              </w:rPr>
            </w:pPr>
            <w:r w:rsidRPr="005730FF">
              <w:rPr>
                <w:lang w:val="uk-UA"/>
              </w:rPr>
              <w:t>4</w:t>
            </w:r>
          </w:p>
        </w:tc>
        <w:tc>
          <w:tcPr>
            <w:tcW w:w="786" w:type="dxa"/>
          </w:tcPr>
          <w:p w:rsidR="00AE4C75" w:rsidRPr="005730FF" w:rsidRDefault="00AE4C75" w:rsidP="00450342">
            <w:pPr>
              <w:jc w:val="center"/>
              <w:rPr>
                <w:lang w:val="uk-UA"/>
              </w:rPr>
            </w:pPr>
            <w:r w:rsidRPr="005730FF">
              <w:rPr>
                <w:lang w:val="uk-UA"/>
              </w:rPr>
              <w:t>5</w:t>
            </w:r>
          </w:p>
        </w:tc>
        <w:tc>
          <w:tcPr>
            <w:tcW w:w="787" w:type="dxa"/>
          </w:tcPr>
          <w:p w:rsidR="00AE4C75" w:rsidRPr="005730FF" w:rsidRDefault="00AE4C75" w:rsidP="00450342">
            <w:pPr>
              <w:jc w:val="center"/>
              <w:rPr>
                <w:lang w:val="uk-UA"/>
              </w:rPr>
            </w:pPr>
            <w:r w:rsidRPr="005730FF">
              <w:rPr>
                <w:lang w:val="uk-UA"/>
              </w:rPr>
              <w:t>6</w:t>
            </w:r>
          </w:p>
        </w:tc>
        <w:tc>
          <w:tcPr>
            <w:tcW w:w="1009" w:type="dxa"/>
          </w:tcPr>
          <w:p w:rsidR="00AE4C75" w:rsidRPr="005730FF" w:rsidRDefault="00AE4C75" w:rsidP="00450342">
            <w:pPr>
              <w:jc w:val="center"/>
              <w:rPr>
                <w:lang w:val="uk-UA"/>
              </w:rPr>
            </w:pPr>
            <w:r w:rsidRPr="005730FF">
              <w:rPr>
                <w:lang w:val="uk-UA"/>
              </w:rPr>
              <w:t>7</w:t>
            </w:r>
          </w:p>
        </w:tc>
      </w:tr>
      <w:tr w:rsidR="00AE4C75" w:rsidRPr="005730FF" w:rsidTr="00450342">
        <w:tc>
          <w:tcPr>
            <w:tcW w:w="4633" w:type="dxa"/>
          </w:tcPr>
          <w:p w:rsidR="00AE4C75" w:rsidRPr="005730FF" w:rsidRDefault="00AE4C75" w:rsidP="00450342">
            <w:r w:rsidRPr="005730FF">
              <w:t xml:space="preserve">Тема </w:t>
            </w:r>
            <w:r w:rsidRPr="005730FF">
              <w:rPr>
                <w:lang w:val="uk-UA"/>
              </w:rPr>
              <w:t>1</w:t>
            </w:r>
            <w:r w:rsidRPr="005730FF">
              <w:t xml:space="preserve">. </w:t>
            </w:r>
            <w:proofErr w:type="spellStart"/>
            <w:r w:rsidRPr="005730FF">
              <w:t>Релігієзнавство</w:t>
            </w:r>
            <w:proofErr w:type="spellEnd"/>
            <w:r w:rsidRPr="005730FF">
              <w:t xml:space="preserve"> як сфера </w:t>
            </w:r>
            <w:proofErr w:type="spellStart"/>
            <w:r w:rsidRPr="005730FF">
              <w:t>гуманітарного</w:t>
            </w:r>
            <w:proofErr w:type="spellEnd"/>
            <w:r w:rsidRPr="005730FF">
              <w:t xml:space="preserve"> </w:t>
            </w:r>
            <w:proofErr w:type="spellStart"/>
            <w:r w:rsidRPr="005730FF">
              <w:t>знання</w:t>
            </w:r>
            <w:proofErr w:type="spellEnd"/>
          </w:p>
        </w:tc>
        <w:tc>
          <w:tcPr>
            <w:tcW w:w="851" w:type="dxa"/>
            <w:vAlign w:val="center"/>
          </w:tcPr>
          <w:p w:rsidR="00AE4C75" w:rsidRPr="005730FF" w:rsidRDefault="00AE4C75" w:rsidP="00860E48">
            <w:pPr>
              <w:jc w:val="center"/>
              <w:rPr>
                <w:lang w:val="uk-UA"/>
              </w:rPr>
            </w:pPr>
            <w:r w:rsidRPr="005730FF">
              <w:rPr>
                <w:lang w:val="uk-UA"/>
              </w:rPr>
              <w:t>6</w:t>
            </w:r>
          </w:p>
        </w:tc>
        <w:tc>
          <w:tcPr>
            <w:tcW w:w="786" w:type="dxa"/>
            <w:vAlign w:val="center"/>
          </w:tcPr>
          <w:p w:rsidR="00AE4C75" w:rsidRPr="005730FF" w:rsidRDefault="00E03F5E" w:rsidP="00450342">
            <w:pPr>
              <w:jc w:val="center"/>
              <w:rPr>
                <w:lang w:val="uk-UA"/>
              </w:rPr>
            </w:pPr>
            <w:r>
              <w:rPr>
                <w:lang w:val="uk-UA"/>
              </w:rPr>
              <w:t>2</w:t>
            </w:r>
          </w:p>
        </w:tc>
        <w:tc>
          <w:tcPr>
            <w:tcW w:w="787" w:type="dxa"/>
            <w:vAlign w:val="center"/>
          </w:tcPr>
          <w:p w:rsidR="00AE4C75" w:rsidRPr="005730FF" w:rsidRDefault="00E03F5E" w:rsidP="00450342">
            <w:pPr>
              <w:jc w:val="center"/>
              <w:rPr>
                <w:lang w:val="uk-UA"/>
              </w:rPr>
            </w:pPr>
            <w:r>
              <w:rPr>
                <w:lang w:val="uk-UA"/>
              </w:rPr>
              <w:t>2</w:t>
            </w:r>
          </w:p>
        </w:tc>
        <w:tc>
          <w:tcPr>
            <w:tcW w:w="786" w:type="dxa"/>
            <w:vAlign w:val="center"/>
          </w:tcPr>
          <w:p w:rsidR="00AE4C75" w:rsidRPr="005730FF" w:rsidRDefault="00AE4C75" w:rsidP="00450342">
            <w:pPr>
              <w:jc w:val="center"/>
              <w:rPr>
                <w:lang w:val="uk-UA"/>
              </w:rPr>
            </w:pPr>
            <w:r w:rsidRPr="005730FF">
              <w:rPr>
                <w:lang w:val="uk-UA"/>
              </w:rPr>
              <w:t>–</w:t>
            </w:r>
          </w:p>
        </w:tc>
        <w:tc>
          <w:tcPr>
            <w:tcW w:w="787" w:type="dxa"/>
            <w:vAlign w:val="center"/>
          </w:tcPr>
          <w:p w:rsidR="00AE4C75" w:rsidRPr="005730FF" w:rsidRDefault="00AE4C75" w:rsidP="00450342">
            <w:pPr>
              <w:jc w:val="center"/>
              <w:rPr>
                <w:lang w:val="uk-UA"/>
              </w:rPr>
            </w:pPr>
            <w:r w:rsidRPr="005730FF">
              <w:rPr>
                <w:lang w:val="uk-UA"/>
              </w:rPr>
              <w:t>–</w:t>
            </w:r>
          </w:p>
        </w:tc>
        <w:tc>
          <w:tcPr>
            <w:tcW w:w="1009" w:type="dxa"/>
            <w:vAlign w:val="center"/>
          </w:tcPr>
          <w:p w:rsidR="00AE4C75" w:rsidRPr="005730FF" w:rsidRDefault="00E03F5E" w:rsidP="00450342">
            <w:pPr>
              <w:jc w:val="center"/>
              <w:rPr>
                <w:lang w:val="uk-UA"/>
              </w:rPr>
            </w:pPr>
            <w:r>
              <w:rPr>
                <w:lang w:val="uk-UA"/>
              </w:rPr>
              <w:t>2</w:t>
            </w:r>
          </w:p>
        </w:tc>
      </w:tr>
      <w:tr w:rsidR="00AE4C75" w:rsidRPr="005730FF" w:rsidTr="00450342">
        <w:tc>
          <w:tcPr>
            <w:tcW w:w="4633" w:type="dxa"/>
          </w:tcPr>
          <w:p w:rsidR="00AE4C75" w:rsidRPr="005730FF" w:rsidRDefault="00AE4C75" w:rsidP="00450342">
            <w:r w:rsidRPr="005730FF">
              <w:t xml:space="preserve">Тема </w:t>
            </w:r>
            <w:r w:rsidRPr="005730FF">
              <w:rPr>
                <w:lang w:val="uk-UA"/>
              </w:rPr>
              <w:t>2</w:t>
            </w:r>
            <w:r w:rsidRPr="005730FF">
              <w:t xml:space="preserve">. </w:t>
            </w:r>
            <w:proofErr w:type="spellStart"/>
            <w:r w:rsidRPr="005730FF">
              <w:t>Релігія</w:t>
            </w:r>
            <w:proofErr w:type="spellEnd"/>
            <w:r w:rsidRPr="005730FF">
              <w:t xml:space="preserve">: </w:t>
            </w:r>
            <w:proofErr w:type="spellStart"/>
            <w:r w:rsidRPr="005730FF">
              <w:t>сутність</w:t>
            </w:r>
            <w:proofErr w:type="spellEnd"/>
            <w:r w:rsidRPr="005730FF">
              <w:t xml:space="preserve">, структура, </w:t>
            </w:r>
            <w:proofErr w:type="spellStart"/>
            <w:r w:rsidRPr="005730FF">
              <w:t>функції</w:t>
            </w:r>
            <w:proofErr w:type="spellEnd"/>
            <w:r w:rsidRPr="005730FF">
              <w:t xml:space="preserve"> </w:t>
            </w:r>
          </w:p>
        </w:tc>
        <w:tc>
          <w:tcPr>
            <w:tcW w:w="851" w:type="dxa"/>
            <w:vAlign w:val="center"/>
          </w:tcPr>
          <w:p w:rsidR="00AE4C75" w:rsidRPr="005730FF" w:rsidRDefault="00860E48" w:rsidP="00450342">
            <w:pPr>
              <w:jc w:val="center"/>
              <w:rPr>
                <w:lang w:val="uk-UA"/>
              </w:rPr>
            </w:pPr>
            <w:r>
              <w:rPr>
                <w:lang w:val="uk-UA"/>
              </w:rPr>
              <w:t>8</w:t>
            </w:r>
          </w:p>
        </w:tc>
        <w:tc>
          <w:tcPr>
            <w:tcW w:w="786" w:type="dxa"/>
            <w:vAlign w:val="center"/>
          </w:tcPr>
          <w:p w:rsidR="00AE4C75" w:rsidRPr="005730FF" w:rsidRDefault="00E03F5E" w:rsidP="00450342">
            <w:pPr>
              <w:jc w:val="center"/>
              <w:rPr>
                <w:lang w:val="uk-UA"/>
              </w:rPr>
            </w:pPr>
            <w:r>
              <w:rPr>
                <w:lang w:val="uk-UA"/>
              </w:rPr>
              <w:t>2</w:t>
            </w:r>
          </w:p>
        </w:tc>
        <w:tc>
          <w:tcPr>
            <w:tcW w:w="787" w:type="dxa"/>
            <w:vAlign w:val="center"/>
          </w:tcPr>
          <w:p w:rsidR="00AE4C75" w:rsidRPr="005730FF" w:rsidRDefault="00E03F5E" w:rsidP="00450342">
            <w:pPr>
              <w:jc w:val="center"/>
              <w:rPr>
                <w:lang w:val="uk-UA"/>
              </w:rPr>
            </w:pPr>
            <w:r>
              <w:rPr>
                <w:lang w:val="uk-UA"/>
              </w:rPr>
              <w:t>2</w:t>
            </w:r>
          </w:p>
        </w:tc>
        <w:tc>
          <w:tcPr>
            <w:tcW w:w="786" w:type="dxa"/>
            <w:vAlign w:val="center"/>
          </w:tcPr>
          <w:p w:rsidR="00AE4C75" w:rsidRPr="005730FF" w:rsidRDefault="00AE4C75" w:rsidP="00450342">
            <w:pPr>
              <w:jc w:val="center"/>
              <w:rPr>
                <w:lang w:val="uk-UA"/>
              </w:rPr>
            </w:pPr>
            <w:r w:rsidRPr="005730FF">
              <w:rPr>
                <w:lang w:val="uk-UA"/>
              </w:rPr>
              <w:t>–</w:t>
            </w:r>
          </w:p>
        </w:tc>
        <w:tc>
          <w:tcPr>
            <w:tcW w:w="787" w:type="dxa"/>
            <w:vAlign w:val="center"/>
          </w:tcPr>
          <w:p w:rsidR="00AE4C75" w:rsidRPr="005730FF" w:rsidRDefault="00AE4C75" w:rsidP="00450342">
            <w:pPr>
              <w:jc w:val="center"/>
              <w:rPr>
                <w:lang w:val="uk-UA"/>
              </w:rPr>
            </w:pPr>
            <w:r w:rsidRPr="005730FF">
              <w:rPr>
                <w:lang w:val="uk-UA"/>
              </w:rPr>
              <w:t>–</w:t>
            </w:r>
          </w:p>
        </w:tc>
        <w:tc>
          <w:tcPr>
            <w:tcW w:w="1009" w:type="dxa"/>
            <w:vAlign w:val="center"/>
          </w:tcPr>
          <w:p w:rsidR="00AE4C75" w:rsidRPr="005730FF" w:rsidRDefault="00E03F5E" w:rsidP="00450342">
            <w:pPr>
              <w:jc w:val="center"/>
              <w:rPr>
                <w:lang w:val="uk-UA"/>
              </w:rPr>
            </w:pPr>
            <w:r>
              <w:rPr>
                <w:lang w:val="uk-UA"/>
              </w:rPr>
              <w:t>4</w:t>
            </w:r>
          </w:p>
        </w:tc>
      </w:tr>
      <w:tr w:rsidR="00AE4C75" w:rsidRPr="005730FF" w:rsidTr="00450342">
        <w:tc>
          <w:tcPr>
            <w:tcW w:w="4633" w:type="dxa"/>
          </w:tcPr>
          <w:p w:rsidR="00AE4C75" w:rsidRPr="005730FF" w:rsidRDefault="00AE4C75" w:rsidP="00450342">
            <w:r w:rsidRPr="005730FF">
              <w:t xml:space="preserve">Тема </w:t>
            </w:r>
            <w:r w:rsidRPr="005730FF">
              <w:rPr>
                <w:lang w:val="uk-UA"/>
              </w:rPr>
              <w:t>3</w:t>
            </w:r>
            <w:r w:rsidRPr="005730FF">
              <w:t xml:space="preserve">. </w:t>
            </w:r>
            <w:proofErr w:type="spellStart"/>
            <w:r w:rsidRPr="005730FF">
              <w:t>Класифікація</w:t>
            </w:r>
            <w:proofErr w:type="spellEnd"/>
            <w:r w:rsidRPr="005730FF">
              <w:t xml:space="preserve"> </w:t>
            </w:r>
            <w:proofErr w:type="spellStart"/>
            <w:r w:rsidRPr="005730FF">
              <w:t>релігій</w:t>
            </w:r>
            <w:proofErr w:type="spellEnd"/>
          </w:p>
        </w:tc>
        <w:tc>
          <w:tcPr>
            <w:tcW w:w="851" w:type="dxa"/>
            <w:vAlign w:val="center"/>
          </w:tcPr>
          <w:p w:rsidR="00AE4C75" w:rsidRPr="005730FF" w:rsidRDefault="00AE4C75" w:rsidP="00450342">
            <w:pPr>
              <w:jc w:val="center"/>
              <w:rPr>
                <w:lang w:val="uk-UA"/>
              </w:rPr>
            </w:pPr>
            <w:r w:rsidRPr="005730FF">
              <w:rPr>
                <w:lang w:val="uk-UA"/>
              </w:rPr>
              <w:t>4</w:t>
            </w:r>
          </w:p>
        </w:tc>
        <w:tc>
          <w:tcPr>
            <w:tcW w:w="786" w:type="dxa"/>
            <w:vAlign w:val="center"/>
          </w:tcPr>
          <w:p w:rsidR="00AE4C75" w:rsidRPr="005730FF" w:rsidRDefault="00AE4C75" w:rsidP="00450342">
            <w:pPr>
              <w:jc w:val="center"/>
              <w:rPr>
                <w:lang w:val="uk-UA"/>
              </w:rPr>
            </w:pPr>
            <w:r w:rsidRPr="005730FF">
              <w:rPr>
                <w:lang w:val="uk-UA"/>
              </w:rPr>
              <w:t>–</w:t>
            </w:r>
          </w:p>
        </w:tc>
        <w:tc>
          <w:tcPr>
            <w:tcW w:w="787" w:type="dxa"/>
            <w:vAlign w:val="center"/>
          </w:tcPr>
          <w:p w:rsidR="00AE4C75" w:rsidRPr="005730FF" w:rsidRDefault="00E03F5E" w:rsidP="00450342">
            <w:pPr>
              <w:jc w:val="center"/>
              <w:rPr>
                <w:lang w:val="uk-UA"/>
              </w:rPr>
            </w:pPr>
            <w:r>
              <w:rPr>
                <w:lang w:val="uk-UA"/>
              </w:rPr>
              <w:t>2</w:t>
            </w:r>
          </w:p>
        </w:tc>
        <w:tc>
          <w:tcPr>
            <w:tcW w:w="786" w:type="dxa"/>
            <w:vAlign w:val="center"/>
          </w:tcPr>
          <w:p w:rsidR="00AE4C75" w:rsidRPr="005730FF" w:rsidRDefault="00AE4C75" w:rsidP="00450342">
            <w:pPr>
              <w:jc w:val="center"/>
              <w:rPr>
                <w:lang w:val="uk-UA"/>
              </w:rPr>
            </w:pPr>
            <w:r w:rsidRPr="005730FF">
              <w:rPr>
                <w:lang w:val="uk-UA"/>
              </w:rPr>
              <w:t>–</w:t>
            </w:r>
          </w:p>
        </w:tc>
        <w:tc>
          <w:tcPr>
            <w:tcW w:w="787" w:type="dxa"/>
            <w:vAlign w:val="center"/>
          </w:tcPr>
          <w:p w:rsidR="00AE4C75" w:rsidRPr="005730FF" w:rsidRDefault="00AE4C75" w:rsidP="00450342">
            <w:pPr>
              <w:jc w:val="center"/>
              <w:rPr>
                <w:lang w:val="uk-UA"/>
              </w:rPr>
            </w:pPr>
            <w:r w:rsidRPr="005730FF">
              <w:rPr>
                <w:lang w:val="uk-UA"/>
              </w:rPr>
              <w:t>–</w:t>
            </w:r>
          </w:p>
        </w:tc>
        <w:tc>
          <w:tcPr>
            <w:tcW w:w="1009" w:type="dxa"/>
            <w:vAlign w:val="center"/>
          </w:tcPr>
          <w:p w:rsidR="00AE4C75" w:rsidRPr="005730FF" w:rsidRDefault="00E03F5E" w:rsidP="00450342">
            <w:pPr>
              <w:jc w:val="center"/>
              <w:rPr>
                <w:lang w:val="uk-UA"/>
              </w:rPr>
            </w:pPr>
            <w:r>
              <w:rPr>
                <w:lang w:val="uk-UA"/>
              </w:rPr>
              <w:t>2</w:t>
            </w:r>
          </w:p>
        </w:tc>
      </w:tr>
      <w:tr w:rsidR="00AE4C75" w:rsidRPr="005730FF" w:rsidTr="00450342">
        <w:tc>
          <w:tcPr>
            <w:tcW w:w="4633" w:type="dxa"/>
          </w:tcPr>
          <w:p w:rsidR="00AE4C75" w:rsidRPr="005730FF" w:rsidRDefault="00AE4C75" w:rsidP="00450342">
            <w:r w:rsidRPr="005730FF">
              <w:t xml:space="preserve">Тема </w:t>
            </w:r>
            <w:r w:rsidRPr="005730FF">
              <w:rPr>
                <w:lang w:val="uk-UA"/>
              </w:rPr>
              <w:t>4</w:t>
            </w:r>
            <w:r w:rsidRPr="005730FF">
              <w:t xml:space="preserve">. </w:t>
            </w:r>
            <w:proofErr w:type="spellStart"/>
            <w:r w:rsidRPr="005730FF">
              <w:t>Етика</w:t>
            </w:r>
            <w:proofErr w:type="spellEnd"/>
            <w:r w:rsidRPr="005730FF">
              <w:t xml:space="preserve"> як </w:t>
            </w:r>
            <w:proofErr w:type="spellStart"/>
            <w:r w:rsidRPr="005730FF">
              <w:t>об’єкт</w:t>
            </w:r>
            <w:proofErr w:type="spellEnd"/>
            <w:r w:rsidRPr="005730FF">
              <w:t xml:space="preserve"> </w:t>
            </w:r>
            <w:proofErr w:type="spellStart"/>
            <w:r w:rsidRPr="005730FF">
              <w:t>дослідження</w:t>
            </w:r>
            <w:proofErr w:type="spellEnd"/>
            <w:r w:rsidRPr="005730FF">
              <w:t xml:space="preserve">. </w:t>
            </w:r>
            <w:proofErr w:type="spellStart"/>
            <w:r w:rsidRPr="005730FF">
              <w:t>Історія</w:t>
            </w:r>
            <w:proofErr w:type="spellEnd"/>
            <w:r w:rsidRPr="005730FF">
              <w:t xml:space="preserve"> та </w:t>
            </w:r>
            <w:proofErr w:type="spellStart"/>
            <w:r w:rsidRPr="005730FF">
              <w:t>основні</w:t>
            </w:r>
            <w:proofErr w:type="spellEnd"/>
            <w:r w:rsidRPr="005730FF">
              <w:t xml:space="preserve"> напрямки</w:t>
            </w:r>
          </w:p>
        </w:tc>
        <w:tc>
          <w:tcPr>
            <w:tcW w:w="851" w:type="dxa"/>
            <w:vAlign w:val="center"/>
          </w:tcPr>
          <w:p w:rsidR="00AE4C75" w:rsidRPr="005730FF" w:rsidRDefault="00860E48" w:rsidP="00450342">
            <w:pPr>
              <w:jc w:val="center"/>
              <w:rPr>
                <w:lang w:val="uk-UA"/>
              </w:rPr>
            </w:pPr>
            <w:r>
              <w:rPr>
                <w:lang w:val="uk-UA"/>
              </w:rPr>
              <w:t>4</w:t>
            </w:r>
          </w:p>
        </w:tc>
        <w:tc>
          <w:tcPr>
            <w:tcW w:w="786" w:type="dxa"/>
            <w:vAlign w:val="center"/>
          </w:tcPr>
          <w:p w:rsidR="00AE4C75" w:rsidRPr="005730FF" w:rsidRDefault="00E03F5E" w:rsidP="00450342">
            <w:pPr>
              <w:jc w:val="center"/>
              <w:rPr>
                <w:lang w:val="uk-UA"/>
              </w:rPr>
            </w:pPr>
            <w:r>
              <w:rPr>
                <w:lang w:val="uk-UA"/>
              </w:rPr>
              <w:t>–</w:t>
            </w:r>
          </w:p>
        </w:tc>
        <w:tc>
          <w:tcPr>
            <w:tcW w:w="787" w:type="dxa"/>
            <w:vAlign w:val="center"/>
          </w:tcPr>
          <w:p w:rsidR="00AE4C75" w:rsidRPr="005730FF" w:rsidRDefault="00E03F5E" w:rsidP="00450342">
            <w:pPr>
              <w:jc w:val="center"/>
              <w:rPr>
                <w:lang w:val="uk-UA"/>
              </w:rPr>
            </w:pPr>
            <w:r>
              <w:rPr>
                <w:lang w:val="uk-UA"/>
              </w:rPr>
              <w:t>2</w:t>
            </w:r>
          </w:p>
        </w:tc>
        <w:tc>
          <w:tcPr>
            <w:tcW w:w="786" w:type="dxa"/>
            <w:vAlign w:val="center"/>
          </w:tcPr>
          <w:p w:rsidR="00AE4C75" w:rsidRPr="005730FF" w:rsidRDefault="00AE4C75" w:rsidP="00450342">
            <w:pPr>
              <w:jc w:val="center"/>
              <w:rPr>
                <w:lang w:val="uk-UA"/>
              </w:rPr>
            </w:pPr>
            <w:r w:rsidRPr="005730FF">
              <w:rPr>
                <w:lang w:val="uk-UA"/>
              </w:rPr>
              <w:t>–</w:t>
            </w:r>
          </w:p>
        </w:tc>
        <w:tc>
          <w:tcPr>
            <w:tcW w:w="787" w:type="dxa"/>
            <w:vAlign w:val="center"/>
          </w:tcPr>
          <w:p w:rsidR="00AE4C75" w:rsidRPr="005730FF" w:rsidRDefault="00AE4C75" w:rsidP="00450342">
            <w:pPr>
              <w:jc w:val="center"/>
              <w:rPr>
                <w:lang w:val="uk-UA"/>
              </w:rPr>
            </w:pPr>
            <w:r w:rsidRPr="005730FF">
              <w:rPr>
                <w:lang w:val="uk-UA"/>
              </w:rPr>
              <w:t>–</w:t>
            </w:r>
          </w:p>
        </w:tc>
        <w:tc>
          <w:tcPr>
            <w:tcW w:w="1009" w:type="dxa"/>
            <w:vAlign w:val="center"/>
          </w:tcPr>
          <w:p w:rsidR="00AE4C75" w:rsidRPr="005730FF" w:rsidRDefault="00E03F5E" w:rsidP="00450342">
            <w:pPr>
              <w:jc w:val="center"/>
              <w:rPr>
                <w:lang w:val="uk-UA"/>
              </w:rPr>
            </w:pPr>
            <w:r>
              <w:rPr>
                <w:lang w:val="uk-UA"/>
              </w:rPr>
              <w:t>2</w:t>
            </w:r>
          </w:p>
        </w:tc>
      </w:tr>
      <w:tr w:rsidR="00AE4C75" w:rsidRPr="005730FF" w:rsidTr="00450342">
        <w:tc>
          <w:tcPr>
            <w:tcW w:w="4633" w:type="dxa"/>
          </w:tcPr>
          <w:p w:rsidR="00AE4C75" w:rsidRPr="005730FF" w:rsidRDefault="00AE4C75" w:rsidP="00450342">
            <w:r w:rsidRPr="005730FF">
              <w:t xml:space="preserve">Тема 5. </w:t>
            </w:r>
            <w:proofErr w:type="spellStart"/>
            <w:r w:rsidRPr="005730FF">
              <w:t>Релігія</w:t>
            </w:r>
            <w:proofErr w:type="spellEnd"/>
            <w:r w:rsidRPr="005730FF">
              <w:t xml:space="preserve"> та моральна культура </w:t>
            </w:r>
            <w:proofErr w:type="spellStart"/>
            <w:r w:rsidRPr="005730FF">
              <w:lastRenderedPageBreak/>
              <w:t>особистості</w:t>
            </w:r>
            <w:proofErr w:type="spellEnd"/>
          </w:p>
        </w:tc>
        <w:tc>
          <w:tcPr>
            <w:tcW w:w="851" w:type="dxa"/>
            <w:vAlign w:val="center"/>
          </w:tcPr>
          <w:p w:rsidR="00AE4C75" w:rsidRPr="005730FF" w:rsidRDefault="00AE4C75" w:rsidP="00860E48">
            <w:pPr>
              <w:jc w:val="center"/>
            </w:pPr>
            <w:r w:rsidRPr="005730FF">
              <w:lastRenderedPageBreak/>
              <w:t>6</w:t>
            </w:r>
          </w:p>
        </w:tc>
        <w:tc>
          <w:tcPr>
            <w:tcW w:w="786" w:type="dxa"/>
            <w:vAlign w:val="center"/>
          </w:tcPr>
          <w:p w:rsidR="00AE4C75" w:rsidRPr="005730FF" w:rsidRDefault="00E03F5E" w:rsidP="00450342">
            <w:pPr>
              <w:jc w:val="center"/>
            </w:pPr>
            <w:r>
              <w:t>2</w:t>
            </w:r>
          </w:p>
        </w:tc>
        <w:tc>
          <w:tcPr>
            <w:tcW w:w="787" w:type="dxa"/>
            <w:vAlign w:val="center"/>
          </w:tcPr>
          <w:p w:rsidR="00AE4C75" w:rsidRPr="005730FF" w:rsidRDefault="00AE4C75" w:rsidP="00450342">
            <w:pPr>
              <w:jc w:val="center"/>
            </w:pPr>
            <w:r w:rsidRPr="005730FF">
              <w:t>2</w:t>
            </w:r>
          </w:p>
        </w:tc>
        <w:tc>
          <w:tcPr>
            <w:tcW w:w="786" w:type="dxa"/>
            <w:vAlign w:val="center"/>
          </w:tcPr>
          <w:p w:rsidR="00AE4C75" w:rsidRPr="005730FF" w:rsidRDefault="00AE4C75" w:rsidP="00450342">
            <w:pPr>
              <w:jc w:val="center"/>
            </w:pPr>
            <w:r w:rsidRPr="005730FF">
              <w:t>–</w:t>
            </w:r>
          </w:p>
        </w:tc>
        <w:tc>
          <w:tcPr>
            <w:tcW w:w="787" w:type="dxa"/>
            <w:vAlign w:val="center"/>
          </w:tcPr>
          <w:p w:rsidR="00AE4C75" w:rsidRPr="005730FF" w:rsidRDefault="00AE4C75" w:rsidP="00450342">
            <w:pPr>
              <w:jc w:val="center"/>
            </w:pPr>
            <w:r w:rsidRPr="005730FF">
              <w:t>–</w:t>
            </w:r>
          </w:p>
        </w:tc>
        <w:tc>
          <w:tcPr>
            <w:tcW w:w="1009" w:type="dxa"/>
            <w:vAlign w:val="center"/>
          </w:tcPr>
          <w:p w:rsidR="00AE4C75" w:rsidRPr="005730FF" w:rsidRDefault="00E03F5E" w:rsidP="00450342">
            <w:pPr>
              <w:jc w:val="center"/>
            </w:pPr>
            <w:r>
              <w:t>2</w:t>
            </w:r>
          </w:p>
        </w:tc>
      </w:tr>
      <w:tr w:rsidR="00AE4C75" w:rsidRPr="005730FF" w:rsidTr="00450342">
        <w:tc>
          <w:tcPr>
            <w:tcW w:w="4633" w:type="dxa"/>
          </w:tcPr>
          <w:p w:rsidR="00AE4C75" w:rsidRPr="005730FF" w:rsidRDefault="00AE4C75" w:rsidP="00450342">
            <w:r w:rsidRPr="005730FF">
              <w:lastRenderedPageBreak/>
              <w:t xml:space="preserve">Тема </w:t>
            </w:r>
            <w:r w:rsidRPr="005730FF">
              <w:rPr>
                <w:lang w:val="uk-UA"/>
              </w:rPr>
              <w:t>6</w:t>
            </w:r>
            <w:r w:rsidRPr="005730FF">
              <w:t xml:space="preserve">. </w:t>
            </w:r>
            <w:proofErr w:type="spellStart"/>
            <w:r w:rsidRPr="005730FF">
              <w:t>Релігії</w:t>
            </w:r>
            <w:proofErr w:type="spellEnd"/>
            <w:r w:rsidRPr="005730FF">
              <w:t xml:space="preserve"> </w:t>
            </w:r>
            <w:proofErr w:type="spellStart"/>
            <w:r w:rsidRPr="005730FF">
              <w:t>стародавнього</w:t>
            </w:r>
            <w:proofErr w:type="spellEnd"/>
            <w:r w:rsidRPr="005730FF">
              <w:t xml:space="preserve"> </w:t>
            </w:r>
            <w:proofErr w:type="spellStart"/>
            <w:r w:rsidRPr="005730FF">
              <w:t>світу</w:t>
            </w:r>
            <w:proofErr w:type="spellEnd"/>
            <w:r w:rsidRPr="005730FF">
              <w:t xml:space="preserve"> та </w:t>
            </w:r>
            <w:proofErr w:type="spellStart"/>
            <w:r w:rsidRPr="005730FF">
              <w:t>міфологія</w:t>
            </w:r>
            <w:proofErr w:type="spellEnd"/>
            <w:r w:rsidRPr="005730FF">
              <w:t xml:space="preserve"> </w:t>
            </w:r>
          </w:p>
        </w:tc>
        <w:tc>
          <w:tcPr>
            <w:tcW w:w="851" w:type="dxa"/>
            <w:vAlign w:val="center"/>
          </w:tcPr>
          <w:p w:rsidR="00AE4C75" w:rsidRPr="005730FF" w:rsidRDefault="00AE4C75" w:rsidP="00450342">
            <w:pPr>
              <w:jc w:val="center"/>
              <w:rPr>
                <w:lang w:val="uk-UA"/>
              </w:rPr>
            </w:pPr>
            <w:r w:rsidRPr="005730FF">
              <w:rPr>
                <w:lang w:val="uk-UA"/>
              </w:rPr>
              <w:t>4</w:t>
            </w:r>
          </w:p>
        </w:tc>
        <w:tc>
          <w:tcPr>
            <w:tcW w:w="786" w:type="dxa"/>
            <w:vAlign w:val="center"/>
          </w:tcPr>
          <w:p w:rsidR="00AE4C75" w:rsidRPr="005730FF" w:rsidRDefault="00AE4C75" w:rsidP="00450342">
            <w:pPr>
              <w:jc w:val="center"/>
            </w:pPr>
            <w:r w:rsidRPr="005730FF">
              <w:rPr>
                <w:lang w:val="uk-UA"/>
              </w:rPr>
              <w:t>–</w:t>
            </w:r>
          </w:p>
        </w:tc>
        <w:tc>
          <w:tcPr>
            <w:tcW w:w="787" w:type="dxa"/>
            <w:vAlign w:val="center"/>
          </w:tcPr>
          <w:p w:rsidR="00AE4C75" w:rsidRPr="005730FF" w:rsidRDefault="00E03F5E" w:rsidP="00450342">
            <w:pPr>
              <w:jc w:val="center"/>
            </w:pPr>
            <w:r>
              <w:t>2</w:t>
            </w:r>
          </w:p>
        </w:tc>
        <w:tc>
          <w:tcPr>
            <w:tcW w:w="786" w:type="dxa"/>
            <w:vAlign w:val="center"/>
          </w:tcPr>
          <w:p w:rsidR="00AE4C75" w:rsidRPr="005730FF" w:rsidRDefault="00AE4C75" w:rsidP="00450342">
            <w:pPr>
              <w:jc w:val="center"/>
              <w:rPr>
                <w:lang w:val="uk-UA"/>
              </w:rPr>
            </w:pPr>
            <w:r w:rsidRPr="005730FF">
              <w:rPr>
                <w:lang w:val="uk-UA"/>
              </w:rPr>
              <w:t>–</w:t>
            </w:r>
          </w:p>
        </w:tc>
        <w:tc>
          <w:tcPr>
            <w:tcW w:w="787" w:type="dxa"/>
            <w:vAlign w:val="center"/>
          </w:tcPr>
          <w:p w:rsidR="00AE4C75" w:rsidRPr="005730FF" w:rsidRDefault="00AE4C75" w:rsidP="00450342">
            <w:pPr>
              <w:jc w:val="center"/>
              <w:rPr>
                <w:lang w:val="uk-UA"/>
              </w:rPr>
            </w:pPr>
            <w:r w:rsidRPr="005730FF">
              <w:rPr>
                <w:lang w:val="uk-UA"/>
              </w:rPr>
              <w:t>–</w:t>
            </w:r>
          </w:p>
        </w:tc>
        <w:tc>
          <w:tcPr>
            <w:tcW w:w="1009" w:type="dxa"/>
            <w:vAlign w:val="center"/>
          </w:tcPr>
          <w:p w:rsidR="00AE4C75" w:rsidRPr="005730FF" w:rsidRDefault="00E03F5E" w:rsidP="00450342">
            <w:pPr>
              <w:jc w:val="center"/>
              <w:rPr>
                <w:lang w:val="uk-UA"/>
              </w:rPr>
            </w:pPr>
            <w:r>
              <w:rPr>
                <w:lang w:val="uk-UA"/>
              </w:rPr>
              <w:t>2</w:t>
            </w:r>
          </w:p>
        </w:tc>
      </w:tr>
      <w:tr w:rsidR="00E03F5E" w:rsidRPr="005730FF" w:rsidTr="00450342">
        <w:tc>
          <w:tcPr>
            <w:tcW w:w="4633" w:type="dxa"/>
          </w:tcPr>
          <w:p w:rsidR="00E03F5E" w:rsidRPr="005730FF" w:rsidRDefault="00E03F5E" w:rsidP="00450342">
            <w:r w:rsidRPr="005730FF">
              <w:t xml:space="preserve">Тема </w:t>
            </w:r>
            <w:r w:rsidRPr="005730FF">
              <w:rPr>
                <w:lang w:val="uk-UA"/>
              </w:rPr>
              <w:t>7</w:t>
            </w:r>
            <w:r w:rsidRPr="005730FF">
              <w:t xml:space="preserve">. </w:t>
            </w:r>
            <w:proofErr w:type="spellStart"/>
            <w:r w:rsidRPr="005730FF">
              <w:t>Етнічні</w:t>
            </w:r>
            <w:proofErr w:type="spellEnd"/>
            <w:r w:rsidRPr="005730FF">
              <w:t xml:space="preserve"> та народно-</w:t>
            </w:r>
            <w:proofErr w:type="spellStart"/>
            <w:r w:rsidRPr="005730FF">
              <w:t>національні</w:t>
            </w:r>
            <w:proofErr w:type="spellEnd"/>
            <w:r w:rsidRPr="005730FF">
              <w:t xml:space="preserve"> </w:t>
            </w:r>
            <w:proofErr w:type="spellStart"/>
            <w:r w:rsidRPr="005730FF">
              <w:t>релігії</w:t>
            </w:r>
            <w:proofErr w:type="spellEnd"/>
            <w:r w:rsidRPr="005730FF">
              <w:t xml:space="preserve"> </w:t>
            </w:r>
            <w:proofErr w:type="spellStart"/>
            <w:r w:rsidRPr="005730FF">
              <w:t>сучасного</w:t>
            </w:r>
            <w:proofErr w:type="spellEnd"/>
            <w:r w:rsidRPr="005730FF">
              <w:t xml:space="preserve"> </w:t>
            </w:r>
            <w:proofErr w:type="spellStart"/>
            <w:r w:rsidRPr="005730FF">
              <w:t>світу</w:t>
            </w:r>
            <w:proofErr w:type="spellEnd"/>
          </w:p>
        </w:tc>
        <w:tc>
          <w:tcPr>
            <w:tcW w:w="851" w:type="dxa"/>
            <w:vAlign w:val="center"/>
          </w:tcPr>
          <w:p w:rsidR="00E03F5E" w:rsidRPr="005730FF" w:rsidRDefault="00E03F5E" w:rsidP="00450342">
            <w:pPr>
              <w:jc w:val="center"/>
              <w:rPr>
                <w:lang w:val="uk-UA"/>
              </w:rPr>
            </w:pPr>
            <w:r w:rsidRPr="005730FF">
              <w:rPr>
                <w:lang w:val="uk-UA"/>
              </w:rPr>
              <w:t>4</w:t>
            </w:r>
          </w:p>
        </w:tc>
        <w:tc>
          <w:tcPr>
            <w:tcW w:w="786" w:type="dxa"/>
            <w:vAlign w:val="center"/>
          </w:tcPr>
          <w:p w:rsidR="00E03F5E" w:rsidRPr="005730FF" w:rsidRDefault="00E03F5E" w:rsidP="00450342">
            <w:pPr>
              <w:jc w:val="center"/>
            </w:pPr>
            <w:r w:rsidRPr="005730FF">
              <w:rPr>
                <w:lang w:val="uk-UA"/>
              </w:rPr>
              <w:t>–</w:t>
            </w:r>
          </w:p>
        </w:tc>
        <w:tc>
          <w:tcPr>
            <w:tcW w:w="787" w:type="dxa"/>
            <w:vAlign w:val="center"/>
          </w:tcPr>
          <w:p w:rsidR="00E03F5E" w:rsidRPr="005730FF" w:rsidRDefault="00E03F5E" w:rsidP="00450342">
            <w:pPr>
              <w:jc w:val="center"/>
            </w:pPr>
            <w:r>
              <w:t>2</w:t>
            </w:r>
          </w:p>
        </w:tc>
        <w:tc>
          <w:tcPr>
            <w:tcW w:w="786" w:type="dxa"/>
            <w:vAlign w:val="center"/>
          </w:tcPr>
          <w:p w:rsidR="00E03F5E" w:rsidRPr="005730FF" w:rsidRDefault="00E03F5E" w:rsidP="00450342">
            <w:pPr>
              <w:jc w:val="center"/>
              <w:rPr>
                <w:lang w:val="uk-UA"/>
              </w:rPr>
            </w:pPr>
            <w:r w:rsidRPr="005730FF">
              <w:rPr>
                <w:lang w:val="uk-UA"/>
              </w:rPr>
              <w:t>–</w:t>
            </w:r>
          </w:p>
        </w:tc>
        <w:tc>
          <w:tcPr>
            <w:tcW w:w="787" w:type="dxa"/>
            <w:vAlign w:val="center"/>
          </w:tcPr>
          <w:p w:rsidR="00E03F5E" w:rsidRPr="005730FF" w:rsidRDefault="00E03F5E" w:rsidP="00450342">
            <w:pPr>
              <w:jc w:val="center"/>
              <w:rPr>
                <w:lang w:val="uk-UA"/>
              </w:rPr>
            </w:pPr>
            <w:r w:rsidRPr="005730FF">
              <w:rPr>
                <w:lang w:val="uk-UA"/>
              </w:rPr>
              <w:t>–</w:t>
            </w:r>
          </w:p>
        </w:tc>
        <w:tc>
          <w:tcPr>
            <w:tcW w:w="1009" w:type="dxa"/>
            <w:vAlign w:val="center"/>
          </w:tcPr>
          <w:p w:rsidR="00E03F5E" w:rsidRPr="005730FF" w:rsidRDefault="00E03F5E" w:rsidP="00860E48">
            <w:pPr>
              <w:jc w:val="center"/>
            </w:pPr>
            <w:r>
              <w:t>2</w:t>
            </w:r>
          </w:p>
        </w:tc>
      </w:tr>
      <w:tr w:rsidR="00E03F5E" w:rsidRPr="005730FF" w:rsidTr="00450342">
        <w:tc>
          <w:tcPr>
            <w:tcW w:w="4633" w:type="dxa"/>
          </w:tcPr>
          <w:p w:rsidR="00E03F5E" w:rsidRPr="005730FF" w:rsidRDefault="00E03F5E" w:rsidP="00450342">
            <w:r w:rsidRPr="005730FF">
              <w:t xml:space="preserve">Тема </w:t>
            </w:r>
            <w:r w:rsidRPr="005730FF">
              <w:rPr>
                <w:lang w:val="uk-UA"/>
              </w:rPr>
              <w:t>8</w:t>
            </w:r>
            <w:r w:rsidRPr="005730FF">
              <w:t xml:space="preserve">. </w:t>
            </w:r>
            <w:proofErr w:type="spellStart"/>
            <w:r w:rsidRPr="005730FF">
              <w:t>Іудаїзм</w:t>
            </w:r>
            <w:proofErr w:type="spellEnd"/>
            <w:r w:rsidRPr="005730FF">
              <w:t xml:space="preserve"> як </w:t>
            </w:r>
            <w:proofErr w:type="spellStart"/>
            <w:r w:rsidRPr="005730FF">
              <w:t>найдавніша</w:t>
            </w:r>
            <w:proofErr w:type="spellEnd"/>
            <w:r w:rsidRPr="005730FF">
              <w:t xml:space="preserve"> </w:t>
            </w:r>
            <w:proofErr w:type="spellStart"/>
            <w:r w:rsidRPr="005730FF">
              <w:t>монотеїстична</w:t>
            </w:r>
            <w:proofErr w:type="spellEnd"/>
            <w:r w:rsidRPr="005730FF">
              <w:t xml:space="preserve"> </w:t>
            </w:r>
            <w:proofErr w:type="spellStart"/>
            <w:r w:rsidRPr="005730FF">
              <w:t>релігія</w:t>
            </w:r>
            <w:proofErr w:type="spellEnd"/>
            <w:r w:rsidRPr="005730FF">
              <w:t xml:space="preserve">. </w:t>
            </w:r>
            <w:proofErr w:type="spellStart"/>
            <w:r w:rsidRPr="005730FF">
              <w:t>Іудейська</w:t>
            </w:r>
            <w:proofErr w:type="spellEnd"/>
            <w:r w:rsidRPr="005730FF">
              <w:t xml:space="preserve"> </w:t>
            </w:r>
            <w:proofErr w:type="spellStart"/>
            <w:r w:rsidRPr="005730FF">
              <w:t>етика</w:t>
            </w:r>
            <w:proofErr w:type="spellEnd"/>
            <w:r w:rsidRPr="005730FF">
              <w:t xml:space="preserve"> </w:t>
            </w:r>
          </w:p>
        </w:tc>
        <w:tc>
          <w:tcPr>
            <w:tcW w:w="851" w:type="dxa"/>
            <w:vAlign w:val="center"/>
          </w:tcPr>
          <w:p w:rsidR="00E03F5E" w:rsidRPr="005730FF" w:rsidRDefault="00E03F5E" w:rsidP="00450342">
            <w:pPr>
              <w:jc w:val="center"/>
              <w:rPr>
                <w:lang w:val="uk-UA"/>
              </w:rPr>
            </w:pPr>
            <w:r w:rsidRPr="005730FF">
              <w:rPr>
                <w:lang w:val="uk-UA"/>
              </w:rPr>
              <w:t>4</w:t>
            </w:r>
          </w:p>
        </w:tc>
        <w:tc>
          <w:tcPr>
            <w:tcW w:w="786" w:type="dxa"/>
            <w:vAlign w:val="center"/>
          </w:tcPr>
          <w:p w:rsidR="00E03F5E" w:rsidRPr="005730FF" w:rsidRDefault="00E03F5E" w:rsidP="00450342">
            <w:pPr>
              <w:jc w:val="center"/>
            </w:pPr>
            <w:r w:rsidRPr="005730FF">
              <w:rPr>
                <w:lang w:val="uk-UA"/>
              </w:rPr>
              <w:t>–</w:t>
            </w:r>
          </w:p>
        </w:tc>
        <w:tc>
          <w:tcPr>
            <w:tcW w:w="787" w:type="dxa"/>
            <w:vAlign w:val="center"/>
          </w:tcPr>
          <w:p w:rsidR="00E03F5E" w:rsidRPr="005730FF" w:rsidRDefault="00E03F5E" w:rsidP="00450342">
            <w:pPr>
              <w:jc w:val="center"/>
            </w:pPr>
            <w:r>
              <w:t>2</w:t>
            </w:r>
          </w:p>
        </w:tc>
        <w:tc>
          <w:tcPr>
            <w:tcW w:w="786" w:type="dxa"/>
            <w:vAlign w:val="center"/>
          </w:tcPr>
          <w:p w:rsidR="00E03F5E" w:rsidRPr="005730FF" w:rsidRDefault="00E03F5E" w:rsidP="00450342">
            <w:pPr>
              <w:jc w:val="center"/>
            </w:pPr>
            <w:r w:rsidRPr="005730FF">
              <w:t>–</w:t>
            </w:r>
          </w:p>
        </w:tc>
        <w:tc>
          <w:tcPr>
            <w:tcW w:w="787" w:type="dxa"/>
            <w:vAlign w:val="center"/>
          </w:tcPr>
          <w:p w:rsidR="00E03F5E" w:rsidRPr="005730FF" w:rsidRDefault="00E03F5E" w:rsidP="00450342">
            <w:pPr>
              <w:jc w:val="center"/>
            </w:pPr>
            <w:r w:rsidRPr="005730FF">
              <w:t>–</w:t>
            </w:r>
          </w:p>
        </w:tc>
        <w:tc>
          <w:tcPr>
            <w:tcW w:w="1009" w:type="dxa"/>
            <w:vAlign w:val="center"/>
          </w:tcPr>
          <w:p w:rsidR="00E03F5E" w:rsidRPr="005730FF" w:rsidRDefault="00E03F5E" w:rsidP="00860E48">
            <w:pPr>
              <w:jc w:val="center"/>
            </w:pPr>
            <w:r>
              <w:t>2</w:t>
            </w:r>
          </w:p>
        </w:tc>
      </w:tr>
      <w:tr w:rsidR="00E03F5E" w:rsidRPr="005730FF" w:rsidTr="00450342">
        <w:tc>
          <w:tcPr>
            <w:tcW w:w="4633" w:type="dxa"/>
          </w:tcPr>
          <w:p w:rsidR="00E03F5E" w:rsidRPr="005730FF" w:rsidRDefault="00E03F5E" w:rsidP="00450342">
            <w:r w:rsidRPr="005730FF">
              <w:t xml:space="preserve">Тема </w:t>
            </w:r>
            <w:r w:rsidRPr="005730FF">
              <w:rPr>
                <w:lang w:val="uk-UA"/>
              </w:rPr>
              <w:t>9</w:t>
            </w:r>
            <w:r w:rsidRPr="005730FF">
              <w:t xml:space="preserve">. </w:t>
            </w:r>
            <w:proofErr w:type="spellStart"/>
            <w:r w:rsidRPr="005730FF">
              <w:t>Індуїзм</w:t>
            </w:r>
            <w:proofErr w:type="spellEnd"/>
            <w:r w:rsidRPr="005730FF">
              <w:t xml:space="preserve"> як </w:t>
            </w:r>
            <w:proofErr w:type="spellStart"/>
            <w:r w:rsidRPr="005730FF">
              <w:t>найбільша</w:t>
            </w:r>
            <w:proofErr w:type="spellEnd"/>
            <w:r w:rsidRPr="005730FF">
              <w:t xml:space="preserve"> </w:t>
            </w:r>
            <w:proofErr w:type="spellStart"/>
            <w:r w:rsidRPr="005730FF">
              <w:t>національна</w:t>
            </w:r>
            <w:proofErr w:type="spellEnd"/>
            <w:r w:rsidRPr="005730FF">
              <w:t xml:space="preserve"> </w:t>
            </w:r>
            <w:proofErr w:type="spellStart"/>
            <w:r w:rsidRPr="005730FF">
              <w:t>релігія</w:t>
            </w:r>
            <w:proofErr w:type="spellEnd"/>
            <w:r w:rsidRPr="005730FF">
              <w:t xml:space="preserve">. </w:t>
            </w:r>
            <w:proofErr w:type="spellStart"/>
            <w:r w:rsidRPr="005730FF">
              <w:t>Індуїстська</w:t>
            </w:r>
            <w:proofErr w:type="spellEnd"/>
            <w:r w:rsidRPr="005730FF">
              <w:t xml:space="preserve"> </w:t>
            </w:r>
            <w:proofErr w:type="spellStart"/>
            <w:r w:rsidRPr="005730FF">
              <w:t>етика</w:t>
            </w:r>
            <w:proofErr w:type="spellEnd"/>
          </w:p>
        </w:tc>
        <w:tc>
          <w:tcPr>
            <w:tcW w:w="851" w:type="dxa"/>
            <w:vAlign w:val="center"/>
          </w:tcPr>
          <w:p w:rsidR="00E03F5E" w:rsidRPr="005730FF" w:rsidRDefault="00E03F5E" w:rsidP="00450342">
            <w:pPr>
              <w:jc w:val="center"/>
              <w:rPr>
                <w:lang w:val="uk-UA"/>
              </w:rPr>
            </w:pPr>
            <w:r w:rsidRPr="005730FF">
              <w:rPr>
                <w:lang w:val="uk-UA"/>
              </w:rPr>
              <w:t>4</w:t>
            </w:r>
          </w:p>
        </w:tc>
        <w:tc>
          <w:tcPr>
            <w:tcW w:w="786" w:type="dxa"/>
            <w:vAlign w:val="center"/>
          </w:tcPr>
          <w:p w:rsidR="00E03F5E" w:rsidRPr="005730FF" w:rsidRDefault="00E03F5E" w:rsidP="00450342">
            <w:pPr>
              <w:jc w:val="center"/>
            </w:pPr>
            <w:r w:rsidRPr="005730FF">
              <w:rPr>
                <w:lang w:val="uk-UA"/>
              </w:rPr>
              <w:t>–</w:t>
            </w:r>
          </w:p>
        </w:tc>
        <w:tc>
          <w:tcPr>
            <w:tcW w:w="787" w:type="dxa"/>
            <w:vAlign w:val="center"/>
          </w:tcPr>
          <w:p w:rsidR="00E03F5E" w:rsidRPr="005730FF" w:rsidRDefault="00E03F5E" w:rsidP="00450342">
            <w:pPr>
              <w:jc w:val="center"/>
            </w:pPr>
            <w:r>
              <w:t>2</w:t>
            </w:r>
          </w:p>
        </w:tc>
        <w:tc>
          <w:tcPr>
            <w:tcW w:w="786" w:type="dxa"/>
            <w:vAlign w:val="center"/>
          </w:tcPr>
          <w:p w:rsidR="00E03F5E" w:rsidRPr="005730FF" w:rsidRDefault="00E03F5E" w:rsidP="00450342">
            <w:pPr>
              <w:jc w:val="center"/>
            </w:pPr>
            <w:r w:rsidRPr="005730FF">
              <w:t>–</w:t>
            </w:r>
          </w:p>
        </w:tc>
        <w:tc>
          <w:tcPr>
            <w:tcW w:w="787" w:type="dxa"/>
            <w:vAlign w:val="center"/>
          </w:tcPr>
          <w:p w:rsidR="00E03F5E" w:rsidRPr="005730FF" w:rsidRDefault="00E03F5E" w:rsidP="00450342">
            <w:pPr>
              <w:jc w:val="center"/>
            </w:pPr>
            <w:r w:rsidRPr="005730FF">
              <w:t>–</w:t>
            </w:r>
          </w:p>
        </w:tc>
        <w:tc>
          <w:tcPr>
            <w:tcW w:w="1009" w:type="dxa"/>
            <w:vAlign w:val="center"/>
          </w:tcPr>
          <w:p w:rsidR="00E03F5E" w:rsidRPr="005730FF" w:rsidRDefault="00E03F5E" w:rsidP="00860E48">
            <w:pPr>
              <w:jc w:val="center"/>
            </w:pPr>
            <w:r>
              <w:t>2</w:t>
            </w:r>
          </w:p>
        </w:tc>
      </w:tr>
      <w:tr w:rsidR="00E03F5E" w:rsidRPr="005730FF" w:rsidTr="00450342">
        <w:tc>
          <w:tcPr>
            <w:tcW w:w="4633" w:type="dxa"/>
          </w:tcPr>
          <w:p w:rsidR="00E03F5E" w:rsidRPr="005730FF" w:rsidRDefault="00E03F5E" w:rsidP="00450342">
            <w:r w:rsidRPr="005730FF">
              <w:rPr>
                <w:lang w:val="uk-UA"/>
              </w:rPr>
              <w:t xml:space="preserve">Тема 10. </w:t>
            </w:r>
            <w:proofErr w:type="spellStart"/>
            <w:r w:rsidRPr="005730FF">
              <w:t>Загальна</w:t>
            </w:r>
            <w:proofErr w:type="spellEnd"/>
            <w:r w:rsidRPr="005730FF">
              <w:t xml:space="preserve"> характеристика </w:t>
            </w:r>
            <w:proofErr w:type="spellStart"/>
            <w:r w:rsidRPr="005730FF">
              <w:t>світових</w:t>
            </w:r>
            <w:proofErr w:type="spellEnd"/>
            <w:r w:rsidRPr="005730FF">
              <w:t xml:space="preserve"> </w:t>
            </w:r>
            <w:proofErr w:type="spellStart"/>
            <w:r w:rsidRPr="005730FF">
              <w:t>релігій</w:t>
            </w:r>
            <w:proofErr w:type="spellEnd"/>
            <w:r w:rsidRPr="005730FF">
              <w:t xml:space="preserve">. Буддизм як </w:t>
            </w:r>
            <w:proofErr w:type="spellStart"/>
            <w:r w:rsidRPr="005730FF">
              <w:t>світова</w:t>
            </w:r>
            <w:proofErr w:type="spellEnd"/>
            <w:r w:rsidRPr="005730FF">
              <w:t xml:space="preserve"> </w:t>
            </w:r>
            <w:proofErr w:type="spellStart"/>
            <w:r w:rsidRPr="005730FF">
              <w:t>релігія</w:t>
            </w:r>
            <w:proofErr w:type="spellEnd"/>
          </w:p>
        </w:tc>
        <w:tc>
          <w:tcPr>
            <w:tcW w:w="851" w:type="dxa"/>
            <w:vAlign w:val="center"/>
          </w:tcPr>
          <w:p w:rsidR="00E03F5E" w:rsidRPr="005730FF" w:rsidRDefault="00E03F5E" w:rsidP="00450342">
            <w:pPr>
              <w:jc w:val="center"/>
            </w:pPr>
            <w:r w:rsidRPr="005730FF">
              <w:t>4</w:t>
            </w:r>
          </w:p>
        </w:tc>
        <w:tc>
          <w:tcPr>
            <w:tcW w:w="786" w:type="dxa"/>
            <w:vAlign w:val="center"/>
          </w:tcPr>
          <w:p w:rsidR="00E03F5E" w:rsidRPr="005730FF" w:rsidRDefault="00E03F5E" w:rsidP="00450342">
            <w:pPr>
              <w:jc w:val="center"/>
            </w:pPr>
            <w:r w:rsidRPr="005730FF">
              <w:rPr>
                <w:lang w:val="uk-UA"/>
              </w:rPr>
              <w:t>–</w:t>
            </w:r>
          </w:p>
        </w:tc>
        <w:tc>
          <w:tcPr>
            <w:tcW w:w="787" w:type="dxa"/>
            <w:vAlign w:val="center"/>
          </w:tcPr>
          <w:p w:rsidR="00E03F5E" w:rsidRPr="005730FF" w:rsidRDefault="00E03F5E" w:rsidP="00450342">
            <w:pPr>
              <w:jc w:val="center"/>
            </w:pPr>
            <w:r>
              <w:t>2</w:t>
            </w:r>
          </w:p>
        </w:tc>
        <w:tc>
          <w:tcPr>
            <w:tcW w:w="786" w:type="dxa"/>
            <w:vAlign w:val="center"/>
          </w:tcPr>
          <w:p w:rsidR="00E03F5E" w:rsidRPr="005730FF" w:rsidRDefault="00E03F5E" w:rsidP="00450342">
            <w:pPr>
              <w:jc w:val="center"/>
              <w:rPr>
                <w:lang w:val="uk-UA"/>
              </w:rPr>
            </w:pPr>
            <w:r w:rsidRPr="005730FF">
              <w:rPr>
                <w:lang w:val="uk-UA"/>
              </w:rPr>
              <w:t>–</w:t>
            </w:r>
          </w:p>
        </w:tc>
        <w:tc>
          <w:tcPr>
            <w:tcW w:w="787" w:type="dxa"/>
            <w:vAlign w:val="center"/>
          </w:tcPr>
          <w:p w:rsidR="00E03F5E" w:rsidRPr="005730FF" w:rsidRDefault="00E03F5E" w:rsidP="00450342">
            <w:pPr>
              <w:jc w:val="center"/>
              <w:rPr>
                <w:lang w:val="uk-UA"/>
              </w:rPr>
            </w:pPr>
            <w:r w:rsidRPr="005730FF">
              <w:rPr>
                <w:lang w:val="uk-UA"/>
              </w:rPr>
              <w:t>–</w:t>
            </w:r>
          </w:p>
        </w:tc>
        <w:tc>
          <w:tcPr>
            <w:tcW w:w="1009" w:type="dxa"/>
            <w:vAlign w:val="center"/>
          </w:tcPr>
          <w:p w:rsidR="00E03F5E" w:rsidRPr="005730FF" w:rsidRDefault="00E03F5E" w:rsidP="00860E48">
            <w:pPr>
              <w:jc w:val="center"/>
            </w:pPr>
            <w:r>
              <w:t>2</w:t>
            </w:r>
          </w:p>
        </w:tc>
      </w:tr>
      <w:tr w:rsidR="00E03F5E" w:rsidRPr="005730FF" w:rsidTr="00450342">
        <w:tc>
          <w:tcPr>
            <w:tcW w:w="4633" w:type="dxa"/>
          </w:tcPr>
          <w:p w:rsidR="00E03F5E" w:rsidRPr="005730FF" w:rsidRDefault="00E03F5E" w:rsidP="00450342">
            <w:r w:rsidRPr="005730FF">
              <w:rPr>
                <w:lang w:val="uk-UA"/>
              </w:rPr>
              <w:t xml:space="preserve">Тема 11. </w:t>
            </w:r>
            <w:proofErr w:type="spellStart"/>
            <w:r w:rsidRPr="005730FF">
              <w:t>Різновиди</w:t>
            </w:r>
            <w:proofErr w:type="spellEnd"/>
            <w:r w:rsidRPr="005730FF">
              <w:t xml:space="preserve"> </w:t>
            </w:r>
            <w:proofErr w:type="spellStart"/>
            <w:r w:rsidRPr="005730FF">
              <w:t>сучасного</w:t>
            </w:r>
            <w:proofErr w:type="spellEnd"/>
            <w:r w:rsidRPr="005730FF">
              <w:t xml:space="preserve"> буддизму. </w:t>
            </w:r>
            <w:proofErr w:type="spellStart"/>
            <w:r w:rsidRPr="005730FF">
              <w:t>Буддистська</w:t>
            </w:r>
            <w:proofErr w:type="spellEnd"/>
            <w:r w:rsidRPr="005730FF">
              <w:t xml:space="preserve"> </w:t>
            </w:r>
            <w:proofErr w:type="spellStart"/>
            <w:r w:rsidRPr="005730FF">
              <w:t>етика</w:t>
            </w:r>
            <w:proofErr w:type="spellEnd"/>
          </w:p>
        </w:tc>
        <w:tc>
          <w:tcPr>
            <w:tcW w:w="851" w:type="dxa"/>
            <w:vAlign w:val="center"/>
          </w:tcPr>
          <w:p w:rsidR="00E03F5E" w:rsidRPr="005730FF" w:rsidRDefault="00E03F5E" w:rsidP="00450342">
            <w:pPr>
              <w:jc w:val="center"/>
            </w:pPr>
            <w:r w:rsidRPr="005730FF">
              <w:t>4</w:t>
            </w:r>
          </w:p>
        </w:tc>
        <w:tc>
          <w:tcPr>
            <w:tcW w:w="786" w:type="dxa"/>
            <w:vAlign w:val="center"/>
          </w:tcPr>
          <w:p w:rsidR="00E03F5E" w:rsidRPr="005730FF" w:rsidRDefault="00E03F5E" w:rsidP="00450342">
            <w:pPr>
              <w:jc w:val="center"/>
            </w:pPr>
            <w:r w:rsidRPr="005730FF">
              <w:rPr>
                <w:lang w:val="uk-UA"/>
              </w:rPr>
              <w:t>–</w:t>
            </w:r>
          </w:p>
        </w:tc>
        <w:tc>
          <w:tcPr>
            <w:tcW w:w="787" w:type="dxa"/>
            <w:vAlign w:val="center"/>
          </w:tcPr>
          <w:p w:rsidR="00E03F5E" w:rsidRPr="005730FF" w:rsidRDefault="00E03F5E" w:rsidP="00450342">
            <w:pPr>
              <w:jc w:val="center"/>
            </w:pPr>
            <w:r>
              <w:t>2</w:t>
            </w:r>
          </w:p>
        </w:tc>
        <w:tc>
          <w:tcPr>
            <w:tcW w:w="786" w:type="dxa"/>
            <w:vAlign w:val="center"/>
          </w:tcPr>
          <w:p w:rsidR="00E03F5E" w:rsidRPr="005730FF" w:rsidRDefault="00E03F5E" w:rsidP="00450342">
            <w:pPr>
              <w:jc w:val="center"/>
            </w:pPr>
            <w:r w:rsidRPr="005730FF">
              <w:t>–</w:t>
            </w:r>
          </w:p>
        </w:tc>
        <w:tc>
          <w:tcPr>
            <w:tcW w:w="787" w:type="dxa"/>
            <w:vAlign w:val="center"/>
          </w:tcPr>
          <w:p w:rsidR="00E03F5E" w:rsidRPr="005730FF" w:rsidRDefault="00E03F5E" w:rsidP="00450342">
            <w:pPr>
              <w:jc w:val="center"/>
            </w:pPr>
            <w:r w:rsidRPr="005730FF">
              <w:t>–</w:t>
            </w:r>
          </w:p>
        </w:tc>
        <w:tc>
          <w:tcPr>
            <w:tcW w:w="1009" w:type="dxa"/>
            <w:vAlign w:val="center"/>
          </w:tcPr>
          <w:p w:rsidR="00E03F5E" w:rsidRPr="005730FF" w:rsidRDefault="00E03F5E" w:rsidP="00860E48">
            <w:pPr>
              <w:jc w:val="center"/>
            </w:pPr>
            <w:r>
              <w:t>2</w:t>
            </w:r>
          </w:p>
        </w:tc>
      </w:tr>
      <w:tr w:rsidR="00E03F5E" w:rsidRPr="005730FF" w:rsidTr="00450342">
        <w:tc>
          <w:tcPr>
            <w:tcW w:w="4633" w:type="dxa"/>
          </w:tcPr>
          <w:p w:rsidR="00E03F5E" w:rsidRPr="005730FF" w:rsidRDefault="00E03F5E" w:rsidP="00450342">
            <w:r w:rsidRPr="005730FF">
              <w:rPr>
                <w:lang w:val="uk-UA"/>
              </w:rPr>
              <w:t xml:space="preserve">Тема 12. </w:t>
            </w:r>
            <w:proofErr w:type="spellStart"/>
            <w:r w:rsidRPr="005730FF">
              <w:t>Раннє</w:t>
            </w:r>
            <w:proofErr w:type="spellEnd"/>
            <w:r w:rsidRPr="005730FF">
              <w:t xml:space="preserve"> </w:t>
            </w:r>
            <w:proofErr w:type="spellStart"/>
            <w:r w:rsidRPr="005730FF">
              <w:t>християнство</w:t>
            </w:r>
            <w:proofErr w:type="spellEnd"/>
            <w:r w:rsidRPr="005730FF">
              <w:t xml:space="preserve">. </w:t>
            </w:r>
            <w:proofErr w:type="spellStart"/>
            <w:r w:rsidRPr="005730FF">
              <w:t>Формування</w:t>
            </w:r>
            <w:proofErr w:type="spellEnd"/>
            <w:r w:rsidRPr="005730FF">
              <w:t xml:space="preserve"> </w:t>
            </w:r>
            <w:proofErr w:type="spellStart"/>
            <w:r w:rsidRPr="005730FF">
              <w:t>християнської</w:t>
            </w:r>
            <w:proofErr w:type="spellEnd"/>
            <w:r w:rsidRPr="005730FF">
              <w:t xml:space="preserve"> </w:t>
            </w:r>
            <w:proofErr w:type="spellStart"/>
            <w:r w:rsidRPr="005730FF">
              <w:t>етики</w:t>
            </w:r>
            <w:proofErr w:type="spellEnd"/>
          </w:p>
        </w:tc>
        <w:tc>
          <w:tcPr>
            <w:tcW w:w="851" w:type="dxa"/>
            <w:vAlign w:val="center"/>
          </w:tcPr>
          <w:p w:rsidR="00E03F5E" w:rsidRPr="005730FF" w:rsidRDefault="00E03F5E" w:rsidP="00450342">
            <w:pPr>
              <w:jc w:val="center"/>
            </w:pPr>
            <w:r w:rsidRPr="005730FF">
              <w:t>4</w:t>
            </w:r>
          </w:p>
        </w:tc>
        <w:tc>
          <w:tcPr>
            <w:tcW w:w="786" w:type="dxa"/>
            <w:vAlign w:val="center"/>
          </w:tcPr>
          <w:p w:rsidR="00E03F5E" w:rsidRPr="005730FF" w:rsidRDefault="00E03F5E" w:rsidP="00450342">
            <w:pPr>
              <w:jc w:val="center"/>
            </w:pPr>
            <w:r w:rsidRPr="005730FF">
              <w:rPr>
                <w:lang w:val="uk-UA"/>
              </w:rPr>
              <w:t>–</w:t>
            </w:r>
          </w:p>
        </w:tc>
        <w:tc>
          <w:tcPr>
            <w:tcW w:w="787" w:type="dxa"/>
            <w:vAlign w:val="center"/>
          </w:tcPr>
          <w:p w:rsidR="00E03F5E" w:rsidRPr="005730FF" w:rsidRDefault="00E03F5E" w:rsidP="00E03F5E">
            <w:pPr>
              <w:jc w:val="center"/>
            </w:pPr>
            <w:r>
              <w:rPr>
                <w:lang w:val="uk-UA"/>
              </w:rPr>
              <w:t>2</w:t>
            </w:r>
          </w:p>
        </w:tc>
        <w:tc>
          <w:tcPr>
            <w:tcW w:w="786" w:type="dxa"/>
            <w:vAlign w:val="center"/>
          </w:tcPr>
          <w:p w:rsidR="00E03F5E" w:rsidRPr="005730FF" w:rsidRDefault="00E03F5E" w:rsidP="00450342">
            <w:pPr>
              <w:jc w:val="center"/>
            </w:pPr>
            <w:r w:rsidRPr="005730FF">
              <w:t>–</w:t>
            </w:r>
          </w:p>
        </w:tc>
        <w:tc>
          <w:tcPr>
            <w:tcW w:w="787" w:type="dxa"/>
            <w:vAlign w:val="center"/>
          </w:tcPr>
          <w:p w:rsidR="00E03F5E" w:rsidRPr="005730FF" w:rsidRDefault="00E03F5E" w:rsidP="00450342">
            <w:pPr>
              <w:jc w:val="center"/>
            </w:pPr>
            <w:r w:rsidRPr="005730FF">
              <w:t>–</w:t>
            </w:r>
          </w:p>
        </w:tc>
        <w:tc>
          <w:tcPr>
            <w:tcW w:w="1009" w:type="dxa"/>
            <w:vAlign w:val="center"/>
          </w:tcPr>
          <w:p w:rsidR="00E03F5E" w:rsidRPr="005730FF" w:rsidRDefault="00E03F5E" w:rsidP="00860E48">
            <w:pPr>
              <w:jc w:val="center"/>
            </w:pPr>
            <w:r>
              <w:rPr>
                <w:lang w:val="uk-UA"/>
              </w:rPr>
              <w:t>2</w:t>
            </w:r>
          </w:p>
        </w:tc>
      </w:tr>
      <w:tr w:rsidR="00E03F5E" w:rsidRPr="005730FF" w:rsidTr="00450342">
        <w:tc>
          <w:tcPr>
            <w:tcW w:w="4633" w:type="dxa"/>
          </w:tcPr>
          <w:p w:rsidR="00E03F5E" w:rsidRPr="005730FF" w:rsidRDefault="00E03F5E" w:rsidP="00450342">
            <w:r w:rsidRPr="005730FF">
              <w:rPr>
                <w:lang w:val="uk-UA"/>
              </w:rPr>
              <w:t xml:space="preserve">Тема 13. </w:t>
            </w:r>
            <w:proofErr w:type="spellStart"/>
            <w:r w:rsidRPr="005730FF">
              <w:t>Особливості</w:t>
            </w:r>
            <w:proofErr w:type="spellEnd"/>
            <w:r w:rsidRPr="005730FF">
              <w:t xml:space="preserve"> </w:t>
            </w:r>
            <w:proofErr w:type="spellStart"/>
            <w:r w:rsidRPr="005730FF">
              <w:t>вчення</w:t>
            </w:r>
            <w:proofErr w:type="spellEnd"/>
            <w:r w:rsidRPr="005730FF">
              <w:t xml:space="preserve"> і культу католицизму та протестантизму. </w:t>
            </w:r>
            <w:proofErr w:type="spellStart"/>
            <w:r w:rsidRPr="005730FF">
              <w:t>Католицька</w:t>
            </w:r>
            <w:proofErr w:type="spellEnd"/>
            <w:r w:rsidRPr="005730FF">
              <w:t xml:space="preserve"> та </w:t>
            </w:r>
            <w:proofErr w:type="spellStart"/>
            <w:r w:rsidRPr="005730FF">
              <w:t>протестантська</w:t>
            </w:r>
            <w:proofErr w:type="spellEnd"/>
            <w:r w:rsidRPr="005730FF">
              <w:t xml:space="preserve"> </w:t>
            </w:r>
            <w:proofErr w:type="spellStart"/>
            <w:r w:rsidRPr="005730FF">
              <w:t>етики</w:t>
            </w:r>
            <w:proofErr w:type="spellEnd"/>
          </w:p>
        </w:tc>
        <w:tc>
          <w:tcPr>
            <w:tcW w:w="851" w:type="dxa"/>
            <w:vAlign w:val="center"/>
          </w:tcPr>
          <w:p w:rsidR="00E03F5E" w:rsidRPr="005730FF" w:rsidRDefault="00E03F5E" w:rsidP="00450342">
            <w:pPr>
              <w:jc w:val="center"/>
            </w:pPr>
            <w:r w:rsidRPr="005730FF">
              <w:t>4</w:t>
            </w:r>
          </w:p>
        </w:tc>
        <w:tc>
          <w:tcPr>
            <w:tcW w:w="786" w:type="dxa"/>
            <w:vAlign w:val="center"/>
          </w:tcPr>
          <w:p w:rsidR="00E03F5E" w:rsidRPr="005730FF" w:rsidRDefault="00E03F5E" w:rsidP="00450342">
            <w:pPr>
              <w:jc w:val="center"/>
            </w:pPr>
            <w:r w:rsidRPr="005730FF">
              <w:rPr>
                <w:lang w:val="uk-UA"/>
              </w:rPr>
              <w:t>–</w:t>
            </w:r>
          </w:p>
        </w:tc>
        <w:tc>
          <w:tcPr>
            <w:tcW w:w="787" w:type="dxa"/>
            <w:vAlign w:val="center"/>
          </w:tcPr>
          <w:p w:rsidR="00E03F5E" w:rsidRPr="005730FF" w:rsidRDefault="00E03F5E" w:rsidP="00450342">
            <w:pPr>
              <w:jc w:val="center"/>
            </w:pPr>
            <w:r>
              <w:t>2</w:t>
            </w:r>
          </w:p>
        </w:tc>
        <w:tc>
          <w:tcPr>
            <w:tcW w:w="786" w:type="dxa"/>
            <w:vAlign w:val="center"/>
          </w:tcPr>
          <w:p w:rsidR="00E03F5E" w:rsidRPr="005730FF" w:rsidRDefault="00E03F5E" w:rsidP="00450342">
            <w:pPr>
              <w:jc w:val="center"/>
            </w:pPr>
            <w:r w:rsidRPr="005730FF">
              <w:t>–</w:t>
            </w:r>
          </w:p>
        </w:tc>
        <w:tc>
          <w:tcPr>
            <w:tcW w:w="787" w:type="dxa"/>
            <w:vAlign w:val="center"/>
          </w:tcPr>
          <w:p w:rsidR="00E03F5E" w:rsidRPr="005730FF" w:rsidRDefault="00E03F5E" w:rsidP="00450342">
            <w:pPr>
              <w:jc w:val="center"/>
            </w:pPr>
            <w:r w:rsidRPr="005730FF">
              <w:t>–</w:t>
            </w:r>
          </w:p>
        </w:tc>
        <w:tc>
          <w:tcPr>
            <w:tcW w:w="1009" w:type="dxa"/>
            <w:vAlign w:val="center"/>
          </w:tcPr>
          <w:p w:rsidR="00E03F5E" w:rsidRPr="005730FF" w:rsidRDefault="00E03F5E" w:rsidP="00860E48">
            <w:pPr>
              <w:jc w:val="center"/>
            </w:pPr>
            <w:r>
              <w:t>2</w:t>
            </w:r>
          </w:p>
        </w:tc>
      </w:tr>
      <w:tr w:rsidR="00E03F5E" w:rsidRPr="005730FF" w:rsidTr="00450342">
        <w:tc>
          <w:tcPr>
            <w:tcW w:w="4633" w:type="dxa"/>
          </w:tcPr>
          <w:p w:rsidR="00E03F5E" w:rsidRPr="005730FF" w:rsidRDefault="00E03F5E" w:rsidP="00450342">
            <w:r w:rsidRPr="005730FF">
              <w:rPr>
                <w:lang w:val="uk-UA"/>
              </w:rPr>
              <w:t xml:space="preserve">Тема 14. </w:t>
            </w:r>
            <w:proofErr w:type="spellStart"/>
            <w:r w:rsidRPr="005730FF">
              <w:t>Особливості</w:t>
            </w:r>
            <w:proofErr w:type="spellEnd"/>
            <w:r w:rsidRPr="005730FF">
              <w:t xml:space="preserve"> </w:t>
            </w:r>
            <w:proofErr w:type="spellStart"/>
            <w:r w:rsidRPr="005730FF">
              <w:t>віровчення</w:t>
            </w:r>
            <w:proofErr w:type="spellEnd"/>
            <w:r w:rsidRPr="005730FF">
              <w:t xml:space="preserve">, культу й </w:t>
            </w:r>
            <w:proofErr w:type="spellStart"/>
            <w:r w:rsidRPr="005730FF">
              <w:t>етики</w:t>
            </w:r>
            <w:proofErr w:type="spellEnd"/>
            <w:r w:rsidRPr="005730FF">
              <w:t xml:space="preserve"> </w:t>
            </w:r>
            <w:proofErr w:type="spellStart"/>
            <w:r w:rsidRPr="005730FF">
              <w:t>православ’я</w:t>
            </w:r>
            <w:proofErr w:type="spellEnd"/>
          </w:p>
        </w:tc>
        <w:tc>
          <w:tcPr>
            <w:tcW w:w="851" w:type="dxa"/>
            <w:vAlign w:val="center"/>
          </w:tcPr>
          <w:p w:rsidR="00E03F5E" w:rsidRPr="005730FF" w:rsidRDefault="00E03F5E" w:rsidP="00450342">
            <w:pPr>
              <w:jc w:val="center"/>
            </w:pPr>
            <w:r w:rsidRPr="005730FF">
              <w:t>4</w:t>
            </w:r>
          </w:p>
        </w:tc>
        <w:tc>
          <w:tcPr>
            <w:tcW w:w="786" w:type="dxa"/>
            <w:vAlign w:val="center"/>
          </w:tcPr>
          <w:p w:rsidR="00E03F5E" w:rsidRPr="005730FF" w:rsidRDefault="00E03F5E" w:rsidP="00450342">
            <w:pPr>
              <w:jc w:val="center"/>
            </w:pPr>
            <w:r w:rsidRPr="005730FF">
              <w:rPr>
                <w:lang w:val="uk-UA"/>
              </w:rPr>
              <w:t>–</w:t>
            </w:r>
          </w:p>
        </w:tc>
        <w:tc>
          <w:tcPr>
            <w:tcW w:w="787" w:type="dxa"/>
            <w:vAlign w:val="center"/>
          </w:tcPr>
          <w:p w:rsidR="00E03F5E" w:rsidRPr="005730FF" w:rsidRDefault="00E03F5E" w:rsidP="00450342">
            <w:pPr>
              <w:jc w:val="center"/>
            </w:pPr>
            <w:r>
              <w:t>2</w:t>
            </w:r>
          </w:p>
        </w:tc>
        <w:tc>
          <w:tcPr>
            <w:tcW w:w="786" w:type="dxa"/>
            <w:vAlign w:val="center"/>
          </w:tcPr>
          <w:p w:rsidR="00E03F5E" w:rsidRPr="005730FF" w:rsidRDefault="00E03F5E" w:rsidP="00450342">
            <w:pPr>
              <w:jc w:val="center"/>
            </w:pPr>
            <w:r w:rsidRPr="005730FF">
              <w:t>–</w:t>
            </w:r>
          </w:p>
        </w:tc>
        <w:tc>
          <w:tcPr>
            <w:tcW w:w="787" w:type="dxa"/>
            <w:vAlign w:val="center"/>
          </w:tcPr>
          <w:p w:rsidR="00E03F5E" w:rsidRPr="005730FF" w:rsidRDefault="00E03F5E" w:rsidP="00450342">
            <w:pPr>
              <w:jc w:val="center"/>
            </w:pPr>
            <w:r w:rsidRPr="005730FF">
              <w:t>–</w:t>
            </w:r>
          </w:p>
        </w:tc>
        <w:tc>
          <w:tcPr>
            <w:tcW w:w="1009" w:type="dxa"/>
            <w:vAlign w:val="center"/>
          </w:tcPr>
          <w:p w:rsidR="00E03F5E" w:rsidRPr="005730FF" w:rsidRDefault="00E03F5E" w:rsidP="00860E48">
            <w:pPr>
              <w:jc w:val="center"/>
            </w:pPr>
            <w:r>
              <w:t>2</w:t>
            </w:r>
          </w:p>
        </w:tc>
      </w:tr>
      <w:tr w:rsidR="00E03F5E" w:rsidRPr="005730FF" w:rsidTr="00450342">
        <w:tc>
          <w:tcPr>
            <w:tcW w:w="4633" w:type="dxa"/>
          </w:tcPr>
          <w:p w:rsidR="00E03F5E" w:rsidRPr="005730FF" w:rsidRDefault="00E03F5E" w:rsidP="00450342">
            <w:r w:rsidRPr="005730FF">
              <w:rPr>
                <w:lang w:val="uk-UA"/>
              </w:rPr>
              <w:t xml:space="preserve">Тема 15. </w:t>
            </w:r>
            <w:proofErr w:type="spellStart"/>
            <w:r w:rsidRPr="005730FF">
              <w:t>Іслам</w:t>
            </w:r>
            <w:proofErr w:type="spellEnd"/>
            <w:r w:rsidRPr="005730FF">
              <w:t xml:space="preserve">: </w:t>
            </w:r>
            <w:proofErr w:type="spellStart"/>
            <w:r w:rsidRPr="005730FF">
              <w:t>історія</w:t>
            </w:r>
            <w:proofErr w:type="spellEnd"/>
            <w:r w:rsidRPr="005730FF">
              <w:t xml:space="preserve">, </w:t>
            </w:r>
            <w:proofErr w:type="spellStart"/>
            <w:r w:rsidRPr="005730FF">
              <w:t>віровчення</w:t>
            </w:r>
            <w:proofErr w:type="spellEnd"/>
            <w:r w:rsidRPr="005730FF">
              <w:t xml:space="preserve">, культ, </w:t>
            </w:r>
            <w:proofErr w:type="spellStart"/>
            <w:r w:rsidRPr="005730FF">
              <w:t>етика</w:t>
            </w:r>
            <w:proofErr w:type="spellEnd"/>
          </w:p>
        </w:tc>
        <w:tc>
          <w:tcPr>
            <w:tcW w:w="851" w:type="dxa"/>
            <w:vAlign w:val="center"/>
          </w:tcPr>
          <w:p w:rsidR="00E03F5E" w:rsidRPr="005730FF" w:rsidRDefault="00E03F5E" w:rsidP="00450342">
            <w:pPr>
              <w:jc w:val="center"/>
            </w:pPr>
            <w:r w:rsidRPr="005730FF">
              <w:t>4</w:t>
            </w:r>
          </w:p>
        </w:tc>
        <w:tc>
          <w:tcPr>
            <w:tcW w:w="786" w:type="dxa"/>
            <w:vAlign w:val="center"/>
          </w:tcPr>
          <w:p w:rsidR="00E03F5E" w:rsidRPr="005730FF" w:rsidRDefault="00E03F5E" w:rsidP="00450342">
            <w:pPr>
              <w:jc w:val="center"/>
            </w:pPr>
            <w:r w:rsidRPr="005730FF">
              <w:rPr>
                <w:lang w:val="uk-UA"/>
              </w:rPr>
              <w:t>–</w:t>
            </w:r>
          </w:p>
        </w:tc>
        <w:tc>
          <w:tcPr>
            <w:tcW w:w="787" w:type="dxa"/>
            <w:vAlign w:val="center"/>
          </w:tcPr>
          <w:p w:rsidR="00E03F5E" w:rsidRPr="005730FF" w:rsidRDefault="00E03F5E" w:rsidP="00450342">
            <w:pPr>
              <w:jc w:val="center"/>
            </w:pPr>
            <w:r>
              <w:t>2</w:t>
            </w:r>
          </w:p>
        </w:tc>
        <w:tc>
          <w:tcPr>
            <w:tcW w:w="786" w:type="dxa"/>
            <w:vAlign w:val="center"/>
          </w:tcPr>
          <w:p w:rsidR="00E03F5E" w:rsidRPr="005730FF" w:rsidRDefault="00E03F5E" w:rsidP="00450342">
            <w:pPr>
              <w:jc w:val="center"/>
            </w:pPr>
            <w:r w:rsidRPr="005730FF">
              <w:t>–</w:t>
            </w:r>
          </w:p>
        </w:tc>
        <w:tc>
          <w:tcPr>
            <w:tcW w:w="787" w:type="dxa"/>
            <w:vAlign w:val="center"/>
          </w:tcPr>
          <w:p w:rsidR="00E03F5E" w:rsidRPr="005730FF" w:rsidRDefault="00E03F5E" w:rsidP="00450342">
            <w:pPr>
              <w:jc w:val="center"/>
            </w:pPr>
            <w:r w:rsidRPr="005730FF">
              <w:t>–</w:t>
            </w:r>
          </w:p>
        </w:tc>
        <w:tc>
          <w:tcPr>
            <w:tcW w:w="1009" w:type="dxa"/>
            <w:vAlign w:val="center"/>
          </w:tcPr>
          <w:p w:rsidR="00E03F5E" w:rsidRPr="005730FF" w:rsidRDefault="00E03F5E" w:rsidP="00860E48">
            <w:pPr>
              <w:jc w:val="center"/>
            </w:pPr>
            <w:r>
              <w:t>2</w:t>
            </w:r>
          </w:p>
        </w:tc>
      </w:tr>
      <w:tr w:rsidR="00E03F5E" w:rsidRPr="005730FF" w:rsidTr="00450342">
        <w:tc>
          <w:tcPr>
            <w:tcW w:w="4633" w:type="dxa"/>
          </w:tcPr>
          <w:p w:rsidR="00E03F5E" w:rsidRPr="005730FF" w:rsidRDefault="00E03F5E" w:rsidP="00450342">
            <w:r w:rsidRPr="005730FF">
              <w:rPr>
                <w:lang w:val="uk-UA"/>
              </w:rPr>
              <w:t xml:space="preserve">Тема 16. </w:t>
            </w:r>
            <w:proofErr w:type="spellStart"/>
            <w:r w:rsidRPr="005730FF">
              <w:t>Сучасні</w:t>
            </w:r>
            <w:proofErr w:type="spellEnd"/>
            <w:r w:rsidRPr="005730FF">
              <w:t xml:space="preserve"> </w:t>
            </w:r>
            <w:proofErr w:type="spellStart"/>
            <w:r w:rsidRPr="005730FF">
              <w:t>нетрадиційні</w:t>
            </w:r>
            <w:proofErr w:type="spellEnd"/>
            <w:r w:rsidRPr="005730FF">
              <w:t xml:space="preserve"> </w:t>
            </w:r>
            <w:proofErr w:type="spellStart"/>
            <w:r w:rsidRPr="005730FF">
              <w:t>вірування</w:t>
            </w:r>
            <w:proofErr w:type="spellEnd"/>
            <w:r w:rsidRPr="005730FF">
              <w:t xml:space="preserve"> та культи</w:t>
            </w:r>
          </w:p>
        </w:tc>
        <w:tc>
          <w:tcPr>
            <w:tcW w:w="851" w:type="dxa"/>
            <w:vAlign w:val="center"/>
          </w:tcPr>
          <w:p w:rsidR="00E03F5E" w:rsidRPr="005730FF" w:rsidRDefault="00E03F5E" w:rsidP="00450342">
            <w:pPr>
              <w:jc w:val="center"/>
              <w:rPr>
                <w:lang w:val="uk-UA"/>
              </w:rPr>
            </w:pPr>
            <w:r w:rsidRPr="005730FF">
              <w:rPr>
                <w:lang w:val="uk-UA"/>
              </w:rPr>
              <w:t>4</w:t>
            </w:r>
          </w:p>
        </w:tc>
        <w:tc>
          <w:tcPr>
            <w:tcW w:w="786" w:type="dxa"/>
            <w:vAlign w:val="center"/>
          </w:tcPr>
          <w:p w:rsidR="00E03F5E" w:rsidRPr="005730FF" w:rsidRDefault="00E03F5E" w:rsidP="00450342">
            <w:pPr>
              <w:jc w:val="center"/>
            </w:pPr>
            <w:r w:rsidRPr="005730FF">
              <w:t>–</w:t>
            </w:r>
          </w:p>
        </w:tc>
        <w:tc>
          <w:tcPr>
            <w:tcW w:w="787" w:type="dxa"/>
            <w:vAlign w:val="center"/>
          </w:tcPr>
          <w:p w:rsidR="00E03F5E" w:rsidRPr="005730FF" w:rsidRDefault="00E03F5E" w:rsidP="00450342">
            <w:pPr>
              <w:jc w:val="center"/>
            </w:pPr>
            <w:r>
              <w:t>2</w:t>
            </w:r>
          </w:p>
        </w:tc>
        <w:tc>
          <w:tcPr>
            <w:tcW w:w="786" w:type="dxa"/>
            <w:vAlign w:val="center"/>
          </w:tcPr>
          <w:p w:rsidR="00E03F5E" w:rsidRPr="005730FF" w:rsidRDefault="00E03F5E" w:rsidP="00450342">
            <w:pPr>
              <w:jc w:val="center"/>
            </w:pPr>
            <w:r w:rsidRPr="005730FF">
              <w:t>–</w:t>
            </w:r>
          </w:p>
        </w:tc>
        <w:tc>
          <w:tcPr>
            <w:tcW w:w="787" w:type="dxa"/>
            <w:vAlign w:val="center"/>
          </w:tcPr>
          <w:p w:rsidR="00E03F5E" w:rsidRPr="005730FF" w:rsidRDefault="00E03F5E" w:rsidP="00450342">
            <w:pPr>
              <w:jc w:val="center"/>
            </w:pPr>
            <w:r w:rsidRPr="005730FF">
              <w:t>–</w:t>
            </w:r>
          </w:p>
        </w:tc>
        <w:tc>
          <w:tcPr>
            <w:tcW w:w="1009" w:type="dxa"/>
            <w:vAlign w:val="center"/>
          </w:tcPr>
          <w:p w:rsidR="00E03F5E" w:rsidRPr="005730FF" w:rsidRDefault="00E03F5E" w:rsidP="00860E48">
            <w:pPr>
              <w:jc w:val="center"/>
            </w:pPr>
            <w:r>
              <w:t>2</w:t>
            </w:r>
          </w:p>
        </w:tc>
      </w:tr>
      <w:tr w:rsidR="00E03F5E" w:rsidRPr="005730FF" w:rsidTr="00450342">
        <w:tc>
          <w:tcPr>
            <w:tcW w:w="4633" w:type="dxa"/>
          </w:tcPr>
          <w:p w:rsidR="00E03F5E" w:rsidRPr="005730FF" w:rsidRDefault="00E03F5E" w:rsidP="00450342">
            <w:r w:rsidRPr="005730FF">
              <w:rPr>
                <w:lang w:val="uk-UA"/>
              </w:rPr>
              <w:t xml:space="preserve">Тема 17. </w:t>
            </w:r>
            <w:proofErr w:type="spellStart"/>
            <w:r w:rsidRPr="005730FF">
              <w:t>Сучасна</w:t>
            </w:r>
            <w:proofErr w:type="spellEnd"/>
            <w:r w:rsidRPr="005730FF">
              <w:t xml:space="preserve"> </w:t>
            </w:r>
            <w:proofErr w:type="spellStart"/>
            <w:r w:rsidRPr="005730FF">
              <w:t>людина</w:t>
            </w:r>
            <w:proofErr w:type="spellEnd"/>
            <w:r w:rsidRPr="005730FF">
              <w:t xml:space="preserve"> в </w:t>
            </w:r>
            <w:proofErr w:type="spellStart"/>
            <w:r w:rsidRPr="005730FF">
              <w:t>світі</w:t>
            </w:r>
            <w:proofErr w:type="spellEnd"/>
            <w:r w:rsidRPr="005730FF">
              <w:t xml:space="preserve"> </w:t>
            </w:r>
            <w:proofErr w:type="spellStart"/>
            <w:r w:rsidRPr="005730FF">
              <w:t>релігії</w:t>
            </w:r>
            <w:proofErr w:type="spellEnd"/>
          </w:p>
        </w:tc>
        <w:tc>
          <w:tcPr>
            <w:tcW w:w="851" w:type="dxa"/>
            <w:vAlign w:val="center"/>
          </w:tcPr>
          <w:p w:rsidR="00E03F5E" w:rsidRPr="005730FF" w:rsidRDefault="00E03F5E" w:rsidP="00450342">
            <w:pPr>
              <w:jc w:val="center"/>
              <w:rPr>
                <w:lang w:val="uk-UA"/>
              </w:rPr>
            </w:pPr>
            <w:r w:rsidRPr="005730FF">
              <w:rPr>
                <w:lang w:val="uk-UA"/>
              </w:rPr>
              <w:t>6</w:t>
            </w:r>
          </w:p>
        </w:tc>
        <w:tc>
          <w:tcPr>
            <w:tcW w:w="786" w:type="dxa"/>
            <w:vAlign w:val="center"/>
          </w:tcPr>
          <w:p w:rsidR="00E03F5E" w:rsidRPr="005730FF" w:rsidRDefault="00E03F5E" w:rsidP="00450342">
            <w:pPr>
              <w:jc w:val="center"/>
            </w:pPr>
            <w:r>
              <w:t>2</w:t>
            </w:r>
          </w:p>
        </w:tc>
        <w:tc>
          <w:tcPr>
            <w:tcW w:w="787" w:type="dxa"/>
            <w:vAlign w:val="center"/>
          </w:tcPr>
          <w:p w:rsidR="00E03F5E" w:rsidRPr="005730FF" w:rsidRDefault="00E03F5E" w:rsidP="00450342">
            <w:pPr>
              <w:jc w:val="center"/>
            </w:pPr>
            <w:r w:rsidRPr="005730FF">
              <w:rPr>
                <w:lang w:val="uk-UA"/>
              </w:rPr>
              <w:t>2</w:t>
            </w:r>
          </w:p>
        </w:tc>
        <w:tc>
          <w:tcPr>
            <w:tcW w:w="786" w:type="dxa"/>
            <w:vAlign w:val="center"/>
          </w:tcPr>
          <w:p w:rsidR="00E03F5E" w:rsidRPr="005730FF" w:rsidRDefault="00E03F5E" w:rsidP="00450342">
            <w:pPr>
              <w:jc w:val="center"/>
            </w:pPr>
            <w:r w:rsidRPr="005730FF">
              <w:t>–</w:t>
            </w:r>
          </w:p>
        </w:tc>
        <w:tc>
          <w:tcPr>
            <w:tcW w:w="787" w:type="dxa"/>
            <w:vAlign w:val="center"/>
          </w:tcPr>
          <w:p w:rsidR="00E03F5E" w:rsidRPr="005730FF" w:rsidRDefault="00E03F5E" w:rsidP="00450342">
            <w:pPr>
              <w:jc w:val="center"/>
            </w:pPr>
            <w:r w:rsidRPr="005730FF">
              <w:t>–</w:t>
            </w:r>
          </w:p>
        </w:tc>
        <w:tc>
          <w:tcPr>
            <w:tcW w:w="1009" w:type="dxa"/>
            <w:vAlign w:val="center"/>
          </w:tcPr>
          <w:p w:rsidR="00E03F5E" w:rsidRPr="005730FF" w:rsidRDefault="00E03F5E" w:rsidP="00860E48">
            <w:pPr>
              <w:jc w:val="center"/>
            </w:pPr>
            <w:r w:rsidRPr="005730FF">
              <w:rPr>
                <w:lang w:val="uk-UA"/>
              </w:rPr>
              <w:t>2</w:t>
            </w:r>
          </w:p>
        </w:tc>
      </w:tr>
      <w:tr w:rsidR="00E03F5E" w:rsidRPr="005730FF" w:rsidTr="00450342">
        <w:tc>
          <w:tcPr>
            <w:tcW w:w="4633" w:type="dxa"/>
          </w:tcPr>
          <w:p w:rsidR="00E03F5E" w:rsidRPr="005730FF" w:rsidRDefault="00E03F5E" w:rsidP="00450342">
            <w:pPr>
              <w:rPr>
                <w:lang w:val="uk-UA"/>
              </w:rPr>
            </w:pPr>
            <w:r w:rsidRPr="005730FF">
              <w:rPr>
                <w:lang w:val="uk-UA"/>
              </w:rPr>
              <w:t xml:space="preserve">Тема 18. </w:t>
            </w:r>
            <w:proofErr w:type="spellStart"/>
            <w:r w:rsidRPr="005730FF">
              <w:t>Професійна</w:t>
            </w:r>
            <w:proofErr w:type="spellEnd"/>
            <w:r w:rsidRPr="005730FF">
              <w:t xml:space="preserve"> </w:t>
            </w:r>
            <w:proofErr w:type="spellStart"/>
            <w:r w:rsidRPr="005730FF">
              <w:t>етика</w:t>
            </w:r>
            <w:proofErr w:type="spellEnd"/>
            <w:r w:rsidRPr="005730FF">
              <w:t xml:space="preserve"> </w:t>
            </w:r>
            <w:proofErr w:type="spellStart"/>
            <w:r w:rsidRPr="005730FF">
              <w:t>соціального</w:t>
            </w:r>
            <w:proofErr w:type="spellEnd"/>
            <w:r w:rsidRPr="005730FF">
              <w:t xml:space="preserve"> </w:t>
            </w:r>
            <w:proofErr w:type="spellStart"/>
            <w:r w:rsidRPr="005730FF">
              <w:t>працівника</w:t>
            </w:r>
            <w:proofErr w:type="spellEnd"/>
          </w:p>
        </w:tc>
        <w:tc>
          <w:tcPr>
            <w:tcW w:w="851" w:type="dxa"/>
            <w:vAlign w:val="center"/>
          </w:tcPr>
          <w:p w:rsidR="00E03F5E" w:rsidRPr="005730FF" w:rsidRDefault="00860E48" w:rsidP="00450342">
            <w:pPr>
              <w:jc w:val="center"/>
              <w:rPr>
                <w:lang w:val="uk-UA"/>
              </w:rPr>
            </w:pPr>
            <w:r>
              <w:rPr>
                <w:lang w:val="uk-UA"/>
              </w:rPr>
              <w:t>5</w:t>
            </w:r>
          </w:p>
        </w:tc>
        <w:tc>
          <w:tcPr>
            <w:tcW w:w="786" w:type="dxa"/>
            <w:vAlign w:val="center"/>
          </w:tcPr>
          <w:p w:rsidR="00E03F5E" w:rsidRPr="005730FF" w:rsidRDefault="00E03F5E" w:rsidP="00450342">
            <w:pPr>
              <w:jc w:val="center"/>
              <w:rPr>
                <w:lang w:val="uk-UA"/>
              </w:rPr>
            </w:pPr>
            <w:r>
              <w:rPr>
                <w:lang w:val="uk-UA"/>
              </w:rPr>
              <w:t>1</w:t>
            </w:r>
          </w:p>
        </w:tc>
        <w:tc>
          <w:tcPr>
            <w:tcW w:w="787" w:type="dxa"/>
            <w:vAlign w:val="center"/>
          </w:tcPr>
          <w:p w:rsidR="00E03F5E" w:rsidRPr="005730FF" w:rsidRDefault="00E03F5E" w:rsidP="00450342">
            <w:pPr>
              <w:jc w:val="center"/>
              <w:rPr>
                <w:lang w:val="uk-UA"/>
              </w:rPr>
            </w:pPr>
            <w:r>
              <w:rPr>
                <w:lang w:val="uk-UA"/>
              </w:rPr>
              <w:t>2</w:t>
            </w:r>
          </w:p>
        </w:tc>
        <w:tc>
          <w:tcPr>
            <w:tcW w:w="786" w:type="dxa"/>
            <w:vAlign w:val="center"/>
          </w:tcPr>
          <w:p w:rsidR="00E03F5E" w:rsidRPr="005730FF" w:rsidRDefault="00E03F5E" w:rsidP="00450342">
            <w:pPr>
              <w:jc w:val="center"/>
              <w:rPr>
                <w:lang w:val="uk-UA"/>
              </w:rPr>
            </w:pPr>
            <w:r w:rsidRPr="005730FF">
              <w:rPr>
                <w:lang w:val="uk-UA"/>
              </w:rPr>
              <w:t>–</w:t>
            </w:r>
          </w:p>
        </w:tc>
        <w:tc>
          <w:tcPr>
            <w:tcW w:w="787" w:type="dxa"/>
            <w:vAlign w:val="center"/>
          </w:tcPr>
          <w:p w:rsidR="00E03F5E" w:rsidRPr="005730FF" w:rsidRDefault="00E03F5E" w:rsidP="00450342">
            <w:pPr>
              <w:jc w:val="center"/>
              <w:rPr>
                <w:lang w:val="uk-UA"/>
              </w:rPr>
            </w:pPr>
            <w:r w:rsidRPr="005730FF">
              <w:rPr>
                <w:lang w:val="uk-UA"/>
              </w:rPr>
              <w:t>–</w:t>
            </w:r>
          </w:p>
        </w:tc>
        <w:tc>
          <w:tcPr>
            <w:tcW w:w="1009" w:type="dxa"/>
            <w:vAlign w:val="center"/>
          </w:tcPr>
          <w:p w:rsidR="00E03F5E" w:rsidRPr="005730FF" w:rsidRDefault="00E03F5E" w:rsidP="00860E48">
            <w:pPr>
              <w:jc w:val="center"/>
              <w:rPr>
                <w:lang w:val="uk-UA"/>
              </w:rPr>
            </w:pPr>
            <w:r>
              <w:rPr>
                <w:lang w:val="uk-UA"/>
              </w:rPr>
              <w:t>2</w:t>
            </w:r>
          </w:p>
        </w:tc>
      </w:tr>
      <w:tr w:rsidR="00E03F5E" w:rsidRPr="005730FF" w:rsidTr="00450342">
        <w:tc>
          <w:tcPr>
            <w:tcW w:w="4633" w:type="dxa"/>
          </w:tcPr>
          <w:p w:rsidR="00E03F5E" w:rsidRPr="005730FF" w:rsidRDefault="00E03F5E" w:rsidP="00450342">
            <w:pPr>
              <w:rPr>
                <w:lang w:val="uk-UA"/>
              </w:rPr>
            </w:pPr>
            <w:r w:rsidRPr="005730FF">
              <w:rPr>
                <w:color w:val="000000"/>
                <w:lang w:val="uk-UA"/>
              </w:rPr>
              <w:t xml:space="preserve">Тема 19. </w:t>
            </w:r>
            <w:proofErr w:type="spellStart"/>
            <w:r w:rsidRPr="005730FF">
              <w:t>Етичний</w:t>
            </w:r>
            <w:proofErr w:type="spellEnd"/>
            <w:r w:rsidRPr="005730FF">
              <w:t xml:space="preserve"> кодекс </w:t>
            </w:r>
            <w:proofErr w:type="spellStart"/>
            <w:r w:rsidRPr="005730FF">
              <w:t>спеціалістів</w:t>
            </w:r>
            <w:proofErr w:type="spellEnd"/>
            <w:r w:rsidRPr="005730FF">
              <w:t xml:space="preserve"> </w:t>
            </w:r>
            <w:proofErr w:type="spellStart"/>
            <w:r w:rsidRPr="005730FF">
              <w:t>із</w:t>
            </w:r>
            <w:proofErr w:type="spellEnd"/>
            <w:r w:rsidRPr="005730FF">
              <w:t xml:space="preserve"> </w:t>
            </w:r>
            <w:proofErr w:type="spellStart"/>
            <w:r w:rsidRPr="005730FF">
              <w:t>соціальної</w:t>
            </w:r>
            <w:proofErr w:type="spellEnd"/>
            <w:r w:rsidRPr="005730FF">
              <w:t xml:space="preserve"> </w:t>
            </w:r>
            <w:proofErr w:type="spellStart"/>
            <w:r w:rsidRPr="005730FF">
              <w:t>роботи</w:t>
            </w:r>
            <w:proofErr w:type="spellEnd"/>
            <w:r w:rsidRPr="005730FF">
              <w:t xml:space="preserve"> </w:t>
            </w:r>
            <w:proofErr w:type="spellStart"/>
            <w:r w:rsidRPr="005730FF">
              <w:t>України</w:t>
            </w:r>
            <w:proofErr w:type="spellEnd"/>
          </w:p>
        </w:tc>
        <w:tc>
          <w:tcPr>
            <w:tcW w:w="851" w:type="dxa"/>
            <w:vAlign w:val="center"/>
          </w:tcPr>
          <w:p w:rsidR="00E03F5E" w:rsidRPr="005730FF" w:rsidRDefault="00860E48" w:rsidP="00450342">
            <w:pPr>
              <w:jc w:val="center"/>
              <w:rPr>
                <w:lang w:val="uk-UA"/>
              </w:rPr>
            </w:pPr>
            <w:r>
              <w:rPr>
                <w:lang w:val="uk-UA"/>
              </w:rPr>
              <w:t>5</w:t>
            </w:r>
          </w:p>
        </w:tc>
        <w:tc>
          <w:tcPr>
            <w:tcW w:w="786" w:type="dxa"/>
            <w:vAlign w:val="center"/>
          </w:tcPr>
          <w:p w:rsidR="00E03F5E" w:rsidRPr="005730FF" w:rsidRDefault="00E03F5E" w:rsidP="00450342">
            <w:pPr>
              <w:jc w:val="center"/>
              <w:rPr>
                <w:lang w:val="uk-UA"/>
              </w:rPr>
            </w:pPr>
            <w:r>
              <w:rPr>
                <w:lang w:val="uk-UA"/>
              </w:rPr>
              <w:t>1</w:t>
            </w:r>
          </w:p>
        </w:tc>
        <w:tc>
          <w:tcPr>
            <w:tcW w:w="787" w:type="dxa"/>
            <w:vAlign w:val="center"/>
          </w:tcPr>
          <w:p w:rsidR="00E03F5E" w:rsidRPr="005730FF" w:rsidRDefault="00E03F5E" w:rsidP="00450342">
            <w:pPr>
              <w:jc w:val="center"/>
              <w:rPr>
                <w:lang w:val="uk-UA"/>
              </w:rPr>
            </w:pPr>
            <w:r>
              <w:rPr>
                <w:lang w:val="uk-UA"/>
              </w:rPr>
              <w:t>2</w:t>
            </w:r>
          </w:p>
        </w:tc>
        <w:tc>
          <w:tcPr>
            <w:tcW w:w="786" w:type="dxa"/>
            <w:vAlign w:val="center"/>
          </w:tcPr>
          <w:p w:rsidR="00E03F5E" w:rsidRPr="005730FF" w:rsidRDefault="00E03F5E" w:rsidP="00450342">
            <w:pPr>
              <w:jc w:val="center"/>
              <w:rPr>
                <w:lang w:val="uk-UA"/>
              </w:rPr>
            </w:pPr>
            <w:r w:rsidRPr="005730FF">
              <w:rPr>
                <w:lang w:val="uk-UA"/>
              </w:rPr>
              <w:t>–</w:t>
            </w:r>
          </w:p>
        </w:tc>
        <w:tc>
          <w:tcPr>
            <w:tcW w:w="787" w:type="dxa"/>
            <w:vAlign w:val="center"/>
          </w:tcPr>
          <w:p w:rsidR="00E03F5E" w:rsidRPr="005730FF" w:rsidRDefault="00E03F5E" w:rsidP="00450342">
            <w:pPr>
              <w:jc w:val="center"/>
              <w:rPr>
                <w:lang w:val="uk-UA"/>
              </w:rPr>
            </w:pPr>
            <w:r w:rsidRPr="005730FF">
              <w:rPr>
                <w:lang w:val="uk-UA"/>
              </w:rPr>
              <w:t>–</w:t>
            </w:r>
          </w:p>
        </w:tc>
        <w:tc>
          <w:tcPr>
            <w:tcW w:w="1009" w:type="dxa"/>
            <w:vAlign w:val="center"/>
          </w:tcPr>
          <w:p w:rsidR="00E03F5E" w:rsidRPr="005730FF" w:rsidRDefault="00E03F5E" w:rsidP="00860E48">
            <w:pPr>
              <w:jc w:val="center"/>
              <w:rPr>
                <w:lang w:val="uk-UA"/>
              </w:rPr>
            </w:pPr>
            <w:r>
              <w:rPr>
                <w:lang w:val="uk-UA"/>
              </w:rPr>
              <w:t>2</w:t>
            </w:r>
          </w:p>
        </w:tc>
      </w:tr>
      <w:tr w:rsidR="00E03F5E" w:rsidRPr="005730FF" w:rsidTr="00450342">
        <w:tc>
          <w:tcPr>
            <w:tcW w:w="4633" w:type="dxa"/>
          </w:tcPr>
          <w:p w:rsidR="00E03F5E" w:rsidRPr="005730FF" w:rsidRDefault="00E03F5E" w:rsidP="00450342">
            <w:pPr>
              <w:rPr>
                <w:lang w:val="uk-UA"/>
              </w:rPr>
            </w:pPr>
            <w:r w:rsidRPr="005730FF">
              <w:rPr>
                <w:lang w:val="uk-UA"/>
              </w:rPr>
              <w:t>Презентація індивідуального творчого завдання. Залік</w:t>
            </w:r>
          </w:p>
        </w:tc>
        <w:tc>
          <w:tcPr>
            <w:tcW w:w="851" w:type="dxa"/>
            <w:vAlign w:val="center"/>
          </w:tcPr>
          <w:p w:rsidR="00E03F5E" w:rsidRPr="005730FF" w:rsidRDefault="00E03F5E" w:rsidP="00450342">
            <w:pPr>
              <w:jc w:val="center"/>
              <w:rPr>
                <w:lang w:val="uk-UA"/>
              </w:rPr>
            </w:pPr>
            <w:r w:rsidRPr="005730FF">
              <w:rPr>
                <w:lang w:val="uk-UA"/>
              </w:rPr>
              <w:t>2</w:t>
            </w:r>
          </w:p>
        </w:tc>
        <w:tc>
          <w:tcPr>
            <w:tcW w:w="786" w:type="dxa"/>
            <w:vAlign w:val="center"/>
          </w:tcPr>
          <w:p w:rsidR="00E03F5E" w:rsidRPr="005730FF" w:rsidRDefault="00E03F5E" w:rsidP="00450342">
            <w:pPr>
              <w:jc w:val="center"/>
              <w:rPr>
                <w:lang w:val="uk-UA"/>
              </w:rPr>
            </w:pPr>
            <w:r w:rsidRPr="005730FF">
              <w:rPr>
                <w:lang w:val="uk-UA"/>
              </w:rPr>
              <w:t>–</w:t>
            </w:r>
          </w:p>
        </w:tc>
        <w:tc>
          <w:tcPr>
            <w:tcW w:w="787" w:type="dxa"/>
            <w:vAlign w:val="center"/>
          </w:tcPr>
          <w:p w:rsidR="00E03F5E" w:rsidRPr="005730FF" w:rsidRDefault="00E03F5E" w:rsidP="00450342">
            <w:pPr>
              <w:jc w:val="center"/>
              <w:rPr>
                <w:lang w:val="uk-UA"/>
              </w:rPr>
            </w:pPr>
            <w:r w:rsidRPr="005730FF">
              <w:rPr>
                <w:lang w:val="uk-UA"/>
              </w:rPr>
              <w:t>2</w:t>
            </w:r>
          </w:p>
        </w:tc>
        <w:tc>
          <w:tcPr>
            <w:tcW w:w="786" w:type="dxa"/>
            <w:vAlign w:val="center"/>
          </w:tcPr>
          <w:p w:rsidR="00E03F5E" w:rsidRPr="005730FF" w:rsidRDefault="00E03F5E" w:rsidP="00450342">
            <w:pPr>
              <w:jc w:val="center"/>
              <w:rPr>
                <w:lang w:val="uk-UA"/>
              </w:rPr>
            </w:pPr>
            <w:r w:rsidRPr="005730FF">
              <w:rPr>
                <w:lang w:val="uk-UA"/>
              </w:rPr>
              <w:t>–</w:t>
            </w:r>
          </w:p>
        </w:tc>
        <w:tc>
          <w:tcPr>
            <w:tcW w:w="787" w:type="dxa"/>
            <w:vAlign w:val="center"/>
          </w:tcPr>
          <w:p w:rsidR="00E03F5E" w:rsidRPr="005730FF" w:rsidRDefault="00E03F5E" w:rsidP="00450342">
            <w:pPr>
              <w:jc w:val="center"/>
              <w:rPr>
                <w:lang w:val="uk-UA"/>
              </w:rPr>
            </w:pPr>
            <w:r w:rsidRPr="005730FF">
              <w:rPr>
                <w:lang w:val="uk-UA"/>
              </w:rPr>
              <w:t>–</w:t>
            </w:r>
          </w:p>
        </w:tc>
        <w:tc>
          <w:tcPr>
            <w:tcW w:w="1009" w:type="dxa"/>
            <w:vAlign w:val="center"/>
          </w:tcPr>
          <w:p w:rsidR="00E03F5E" w:rsidRPr="005730FF" w:rsidRDefault="00E03F5E" w:rsidP="00860E48">
            <w:pPr>
              <w:jc w:val="center"/>
              <w:rPr>
                <w:lang w:val="uk-UA"/>
              </w:rPr>
            </w:pPr>
            <w:r>
              <w:rPr>
                <w:lang w:val="uk-UA"/>
              </w:rPr>
              <w:t>–</w:t>
            </w:r>
          </w:p>
        </w:tc>
      </w:tr>
      <w:tr w:rsidR="00AE4C75" w:rsidRPr="005730FF" w:rsidTr="00450342">
        <w:tc>
          <w:tcPr>
            <w:tcW w:w="4633" w:type="dxa"/>
          </w:tcPr>
          <w:p w:rsidR="00AE4C75" w:rsidRPr="005730FF" w:rsidRDefault="00AE4C75" w:rsidP="00450342">
            <w:pPr>
              <w:rPr>
                <w:lang w:val="uk-UA"/>
              </w:rPr>
            </w:pPr>
            <w:r w:rsidRPr="005730FF">
              <w:rPr>
                <w:lang w:val="uk-UA"/>
              </w:rPr>
              <w:t>Всього годин по дисципліні</w:t>
            </w:r>
          </w:p>
        </w:tc>
        <w:tc>
          <w:tcPr>
            <w:tcW w:w="851" w:type="dxa"/>
          </w:tcPr>
          <w:p w:rsidR="00AE4C75" w:rsidRPr="005730FF" w:rsidRDefault="00AE4C75" w:rsidP="00450342">
            <w:pPr>
              <w:jc w:val="center"/>
              <w:rPr>
                <w:lang w:val="uk-UA"/>
              </w:rPr>
            </w:pPr>
            <w:r w:rsidRPr="005730FF">
              <w:rPr>
                <w:lang w:val="uk-UA"/>
              </w:rPr>
              <w:t>90</w:t>
            </w:r>
          </w:p>
        </w:tc>
        <w:tc>
          <w:tcPr>
            <w:tcW w:w="786" w:type="dxa"/>
          </w:tcPr>
          <w:p w:rsidR="00AE4C75" w:rsidRPr="005730FF" w:rsidRDefault="00E03F5E" w:rsidP="00450342">
            <w:pPr>
              <w:jc w:val="center"/>
              <w:rPr>
                <w:lang w:val="uk-UA"/>
              </w:rPr>
            </w:pPr>
            <w:r>
              <w:rPr>
                <w:lang w:val="uk-UA"/>
              </w:rPr>
              <w:t>10</w:t>
            </w:r>
          </w:p>
        </w:tc>
        <w:tc>
          <w:tcPr>
            <w:tcW w:w="787" w:type="dxa"/>
          </w:tcPr>
          <w:p w:rsidR="00AE4C75" w:rsidRPr="005730FF" w:rsidRDefault="00E03F5E" w:rsidP="00450342">
            <w:pPr>
              <w:jc w:val="center"/>
              <w:rPr>
                <w:lang w:val="uk-UA"/>
              </w:rPr>
            </w:pPr>
            <w:r>
              <w:rPr>
                <w:lang w:val="uk-UA"/>
              </w:rPr>
              <w:t>40</w:t>
            </w:r>
          </w:p>
        </w:tc>
        <w:tc>
          <w:tcPr>
            <w:tcW w:w="786" w:type="dxa"/>
          </w:tcPr>
          <w:p w:rsidR="00AE4C75" w:rsidRPr="005730FF" w:rsidRDefault="00AE4C75" w:rsidP="00450342">
            <w:pPr>
              <w:jc w:val="center"/>
              <w:rPr>
                <w:lang w:val="uk-UA"/>
              </w:rPr>
            </w:pPr>
            <w:r w:rsidRPr="005730FF">
              <w:rPr>
                <w:lang w:val="uk-UA"/>
              </w:rPr>
              <w:t>–</w:t>
            </w:r>
          </w:p>
        </w:tc>
        <w:tc>
          <w:tcPr>
            <w:tcW w:w="787" w:type="dxa"/>
          </w:tcPr>
          <w:p w:rsidR="00AE4C75" w:rsidRPr="005730FF" w:rsidRDefault="00AE4C75" w:rsidP="00450342">
            <w:pPr>
              <w:jc w:val="center"/>
              <w:rPr>
                <w:lang w:val="uk-UA"/>
              </w:rPr>
            </w:pPr>
            <w:r w:rsidRPr="005730FF">
              <w:rPr>
                <w:lang w:val="uk-UA"/>
              </w:rPr>
              <w:t>–</w:t>
            </w:r>
          </w:p>
        </w:tc>
        <w:tc>
          <w:tcPr>
            <w:tcW w:w="1009" w:type="dxa"/>
          </w:tcPr>
          <w:p w:rsidR="00AE4C75" w:rsidRPr="005730FF" w:rsidRDefault="00E03F5E" w:rsidP="00E03F5E">
            <w:pPr>
              <w:jc w:val="center"/>
              <w:rPr>
                <w:lang w:val="uk-UA"/>
              </w:rPr>
            </w:pPr>
            <w:r>
              <w:rPr>
                <w:lang w:val="uk-UA"/>
              </w:rPr>
              <w:t>40</w:t>
            </w:r>
          </w:p>
        </w:tc>
      </w:tr>
    </w:tbl>
    <w:p w:rsidR="00AE4C75" w:rsidRDefault="00AE4C75" w:rsidP="00BA3044">
      <w:pPr>
        <w:jc w:val="center"/>
        <w:rPr>
          <w:b/>
          <w:bCs/>
          <w:lang w:val="uk-UA"/>
        </w:rPr>
      </w:pPr>
    </w:p>
    <w:p w:rsidR="008F2AD4" w:rsidRDefault="008F2AD4" w:rsidP="00BA3044">
      <w:pPr>
        <w:jc w:val="center"/>
        <w:rPr>
          <w:b/>
          <w:bCs/>
          <w:lang w:val="uk-UA"/>
        </w:rPr>
      </w:pPr>
    </w:p>
    <w:p w:rsidR="008F2AD4" w:rsidRDefault="008F2AD4" w:rsidP="00BA3044">
      <w:pPr>
        <w:jc w:val="center"/>
        <w:rPr>
          <w:b/>
          <w:bCs/>
          <w:lang w:val="uk-UA"/>
        </w:rPr>
      </w:pPr>
    </w:p>
    <w:p w:rsidR="008F2AD4" w:rsidRDefault="008F2AD4" w:rsidP="00BA3044">
      <w:pPr>
        <w:jc w:val="center"/>
        <w:rPr>
          <w:b/>
          <w:bCs/>
          <w:lang w:val="uk-UA"/>
        </w:rPr>
      </w:pPr>
    </w:p>
    <w:p w:rsidR="008F2AD4" w:rsidRDefault="008F2AD4" w:rsidP="00BA3044">
      <w:pPr>
        <w:jc w:val="center"/>
        <w:rPr>
          <w:b/>
          <w:bCs/>
          <w:lang w:val="uk-UA"/>
        </w:rPr>
      </w:pPr>
    </w:p>
    <w:p w:rsidR="008F2AD4" w:rsidRDefault="008F2AD4" w:rsidP="00BA3044">
      <w:pPr>
        <w:jc w:val="center"/>
        <w:rPr>
          <w:b/>
          <w:bCs/>
          <w:lang w:val="uk-UA"/>
        </w:rPr>
      </w:pPr>
    </w:p>
    <w:p w:rsidR="00E82F05" w:rsidRPr="00860E48" w:rsidRDefault="00E82F05" w:rsidP="00E82F05">
      <w:pPr>
        <w:pStyle w:val="a5"/>
        <w:numPr>
          <w:ilvl w:val="0"/>
          <w:numId w:val="6"/>
        </w:numPr>
        <w:spacing w:after="0" w:line="360" w:lineRule="auto"/>
        <w:jc w:val="center"/>
        <w:rPr>
          <w:b/>
          <w:caps/>
          <w:sz w:val="28"/>
          <w:szCs w:val="28"/>
        </w:rPr>
      </w:pPr>
      <w:proofErr w:type="spellStart"/>
      <w:r w:rsidRPr="00E82F05">
        <w:rPr>
          <w:b/>
          <w:sz w:val="28"/>
          <w:szCs w:val="28"/>
        </w:rPr>
        <w:lastRenderedPageBreak/>
        <w:t>Тематичний</w:t>
      </w:r>
      <w:proofErr w:type="spellEnd"/>
      <w:r w:rsidRPr="00E82F05">
        <w:rPr>
          <w:b/>
          <w:sz w:val="28"/>
          <w:szCs w:val="28"/>
        </w:rPr>
        <w:t xml:space="preserve"> план </w:t>
      </w:r>
      <w:proofErr w:type="spellStart"/>
      <w:r w:rsidRPr="00E82F05">
        <w:rPr>
          <w:b/>
          <w:sz w:val="28"/>
          <w:szCs w:val="28"/>
        </w:rPr>
        <w:t>лекційних</w:t>
      </w:r>
      <w:proofErr w:type="spellEnd"/>
      <w:r w:rsidRPr="00E82F05">
        <w:rPr>
          <w:b/>
          <w:sz w:val="28"/>
          <w:szCs w:val="28"/>
        </w:rPr>
        <w:t xml:space="preserve"> занять</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7796"/>
        <w:gridCol w:w="1417"/>
      </w:tblGrid>
      <w:tr w:rsidR="00860E48" w:rsidRPr="005730FF" w:rsidTr="00860E48">
        <w:trPr>
          <w:trHeight w:val="813"/>
        </w:trPr>
        <w:tc>
          <w:tcPr>
            <w:tcW w:w="532" w:type="dxa"/>
          </w:tcPr>
          <w:p w:rsidR="00860E48" w:rsidRPr="005730FF" w:rsidRDefault="00860E48" w:rsidP="008F2AD4">
            <w:pPr>
              <w:pStyle w:val="a5"/>
              <w:spacing w:after="0"/>
              <w:ind w:left="284" w:hanging="284"/>
              <w:jc w:val="center"/>
              <w:rPr>
                <w:iCs/>
                <w:sz w:val="28"/>
                <w:szCs w:val="28"/>
                <w:lang w:val="uk-UA"/>
              </w:rPr>
            </w:pPr>
            <w:r w:rsidRPr="005730FF">
              <w:rPr>
                <w:iCs/>
                <w:sz w:val="28"/>
                <w:szCs w:val="28"/>
                <w:lang w:val="uk-UA"/>
              </w:rPr>
              <w:t>№</w:t>
            </w:r>
          </w:p>
        </w:tc>
        <w:tc>
          <w:tcPr>
            <w:tcW w:w="7796" w:type="dxa"/>
          </w:tcPr>
          <w:p w:rsidR="00860E48" w:rsidRPr="005730FF" w:rsidRDefault="00860E48" w:rsidP="008F2AD4">
            <w:pPr>
              <w:pStyle w:val="a5"/>
              <w:spacing w:after="0"/>
              <w:ind w:left="284" w:hanging="284"/>
              <w:jc w:val="center"/>
              <w:rPr>
                <w:iCs/>
                <w:sz w:val="28"/>
                <w:szCs w:val="28"/>
                <w:lang w:val="uk-UA"/>
              </w:rPr>
            </w:pPr>
            <w:r w:rsidRPr="005730FF">
              <w:rPr>
                <w:iCs/>
                <w:sz w:val="28"/>
                <w:szCs w:val="28"/>
                <w:lang w:val="uk-UA"/>
              </w:rPr>
              <w:t>Тема</w:t>
            </w:r>
          </w:p>
        </w:tc>
        <w:tc>
          <w:tcPr>
            <w:tcW w:w="1417" w:type="dxa"/>
          </w:tcPr>
          <w:p w:rsidR="00860E48" w:rsidRPr="005730FF" w:rsidRDefault="00860E48" w:rsidP="008F2AD4">
            <w:pPr>
              <w:pStyle w:val="a5"/>
              <w:spacing w:after="0"/>
              <w:ind w:left="284" w:hanging="284"/>
              <w:jc w:val="center"/>
              <w:rPr>
                <w:iCs/>
                <w:sz w:val="28"/>
                <w:szCs w:val="28"/>
                <w:lang w:val="uk-UA"/>
              </w:rPr>
            </w:pPr>
            <w:r w:rsidRPr="005730FF">
              <w:rPr>
                <w:iCs/>
                <w:sz w:val="28"/>
                <w:szCs w:val="28"/>
                <w:lang w:val="uk-UA"/>
              </w:rPr>
              <w:t>Кількість</w:t>
            </w:r>
          </w:p>
          <w:p w:rsidR="00860E48" w:rsidRPr="005730FF" w:rsidRDefault="00860E48" w:rsidP="008F2AD4">
            <w:pPr>
              <w:pStyle w:val="a5"/>
              <w:spacing w:after="0"/>
              <w:ind w:left="284" w:hanging="284"/>
              <w:jc w:val="center"/>
              <w:rPr>
                <w:iCs/>
                <w:sz w:val="28"/>
                <w:szCs w:val="28"/>
                <w:lang w:val="uk-UA"/>
              </w:rPr>
            </w:pPr>
            <w:r w:rsidRPr="005730FF">
              <w:rPr>
                <w:iCs/>
                <w:sz w:val="28"/>
                <w:szCs w:val="28"/>
                <w:lang w:val="uk-UA"/>
              </w:rPr>
              <w:t>годин</w:t>
            </w:r>
          </w:p>
        </w:tc>
      </w:tr>
      <w:tr w:rsidR="00860E48" w:rsidRPr="005730FF" w:rsidTr="00860E48">
        <w:tc>
          <w:tcPr>
            <w:tcW w:w="532" w:type="dxa"/>
          </w:tcPr>
          <w:p w:rsidR="00860E48" w:rsidRPr="005730FF" w:rsidRDefault="00860E48" w:rsidP="008F2AD4">
            <w:pPr>
              <w:pStyle w:val="a5"/>
              <w:numPr>
                <w:ilvl w:val="0"/>
                <w:numId w:val="8"/>
              </w:numPr>
              <w:spacing w:after="0"/>
              <w:rPr>
                <w:lang w:val="uk-UA"/>
              </w:rPr>
            </w:pPr>
          </w:p>
        </w:tc>
        <w:tc>
          <w:tcPr>
            <w:tcW w:w="7796" w:type="dxa"/>
          </w:tcPr>
          <w:p w:rsidR="00860E48" w:rsidRPr="005730FF" w:rsidRDefault="00860E48" w:rsidP="008F2AD4">
            <w:proofErr w:type="spellStart"/>
            <w:r w:rsidRPr="005730FF">
              <w:t>Релігієзнавство</w:t>
            </w:r>
            <w:proofErr w:type="spellEnd"/>
            <w:r w:rsidRPr="005730FF">
              <w:t xml:space="preserve"> як сфера </w:t>
            </w:r>
            <w:proofErr w:type="spellStart"/>
            <w:r w:rsidRPr="005730FF">
              <w:t>гуманітарного</w:t>
            </w:r>
            <w:proofErr w:type="spellEnd"/>
            <w:r w:rsidRPr="005730FF">
              <w:t xml:space="preserve"> </w:t>
            </w:r>
            <w:proofErr w:type="spellStart"/>
            <w:r w:rsidRPr="005730FF">
              <w:t>знання</w:t>
            </w:r>
            <w:proofErr w:type="spellEnd"/>
          </w:p>
        </w:tc>
        <w:tc>
          <w:tcPr>
            <w:tcW w:w="1417" w:type="dxa"/>
          </w:tcPr>
          <w:p w:rsidR="00860E48" w:rsidRPr="005730FF" w:rsidRDefault="00860E48" w:rsidP="008F2AD4">
            <w:pPr>
              <w:pStyle w:val="a5"/>
              <w:ind w:hanging="285"/>
              <w:jc w:val="center"/>
            </w:pPr>
            <w:r>
              <w:t>2</w:t>
            </w:r>
          </w:p>
        </w:tc>
      </w:tr>
      <w:tr w:rsidR="00860E48" w:rsidRPr="005730FF" w:rsidTr="00860E48">
        <w:tc>
          <w:tcPr>
            <w:tcW w:w="532" w:type="dxa"/>
          </w:tcPr>
          <w:p w:rsidR="00860E48" w:rsidRPr="005730FF" w:rsidRDefault="00860E48" w:rsidP="008F2AD4">
            <w:pPr>
              <w:pStyle w:val="a5"/>
              <w:numPr>
                <w:ilvl w:val="0"/>
                <w:numId w:val="8"/>
              </w:numPr>
              <w:spacing w:after="0"/>
              <w:rPr>
                <w:lang w:val="uk-UA"/>
              </w:rPr>
            </w:pPr>
          </w:p>
        </w:tc>
        <w:tc>
          <w:tcPr>
            <w:tcW w:w="7796" w:type="dxa"/>
          </w:tcPr>
          <w:p w:rsidR="00860E48" w:rsidRPr="005730FF" w:rsidRDefault="00860E48" w:rsidP="008F2AD4">
            <w:proofErr w:type="spellStart"/>
            <w:r w:rsidRPr="005730FF">
              <w:t>Релігія</w:t>
            </w:r>
            <w:proofErr w:type="spellEnd"/>
            <w:r w:rsidRPr="005730FF">
              <w:t xml:space="preserve">: </w:t>
            </w:r>
            <w:proofErr w:type="spellStart"/>
            <w:r w:rsidRPr="005730FF">
              <w:t>сутність</w:t>
            </w:r>
            <w:proofErr w:type="spellEnd"/>
            <w:r w:rsidRPr="005730FF">
              <w:t xml:space="preserve">, структура, </w:t>
            </w:r>
            <w:proofErr w:type="spellStart"/>
            <w:r w:rsidRPr="005730FF">
              <w:t>функції</w:t>
            </w:r>
            <w:proofErr w:type="spellEnd"/>
            <w:r w:rsidRPr="005730FF">
              <w:t xml:space="preserve"> </w:t>
            </w:r>
          </w:p>
        </w:tc>
        <w:tc>
          <w:tcPr>
            <w:tcW w:w="1417" w:type="dxa"/>
            <w:vAlign w:val="center"/>
          </w:tcPr>
          <w:p w:rsidR="00860E48" w:rsidRPr="005730FF" w:rsidRDefault="00860E48" w:rsidP="008F2AD4">
            <w:pPr>
              <w:jc w:val="center"/>
            </w:pPr>
            <w:r>
              <w:t>2</w:t>
            </w:r>
          </w:p>
        </w:tc>
      </w:tr>
      <w:tr w:rsidR="00860E48" w:rsidRPr="005730FF" w:rsidTr="00860E48">
        <w:tc>
          <w:tcPr>
            <w:tcW w:w="532" w:type="dxa"/>
          </w:tcPr>
          <w:p w:rsidR="00860E48" w:rsidRPr="005730FF" w:rsidRDefault="00860E48" w:rsidP="008F2AD4">
            <w:pPr>
              <w:pStyle w:val="a5"/>
              <w:numPr>
                <w:ilvl w:val="0"/>
                <w:numId w:val="8"/>
              </w:numPr>
              <w:spacing w:after="0"/>
              <w:rPr>
                <w:lang w:val="uk-UA"/>
              </w:rPr>
            </w:pPr>
          </w:p>
        </w:tc>
        <w:tc>
          <w:tcPr>
            <w:tcW w:w="7796" w:type="dxa"/>
          </w:tcPr>
          <w:p w:rsidR="00860E48" w:rsidRPr="005730FF" w:rsidRDefault="00860E48" w:rsidP="008F2AD4">
            <w:proofErr w:type="spellStart"/>
            <w:r w:rsidRPr="005730FF">
              <w:t>Релігія</w:t>
            </w:r>
            <w:proofErr w:type="spellEnd"/>
            <w:r w:rsidRPr="005730FF">
              <w:t xml:space="preserve"> та моральна культура </w:t>
            </w:r>
            <w:proofErr w:type="spellStart"/>
            <w:r w:rsidRPr="005730FF">
              <w:t>особистості</w:t>
            </w:r>
            <w:proofErr w:type="spellEnd"/>
          </w:p>
        </w:tc>
        <w:tc>
          <w:tcPr>
            <w:tcW w:w="1417" w:type="dxa"/>
          </w:tcPr>
          <w:p w:rsidR="00860E48" w:rsidRDefault="00860E48" w:rsidP="008F2AD4">
            <w:pPr>
              <w:jc w:val="center"/>
            </w:pPr>
            <w:r w:rsidRPr="00C020EC">
              <w:t>2</w:t>
            </w:r>
          </w:p>
        </w:tc>
      </w:tr>
      <w:tr w:rsidR="00860E48" w:rsidRPr="005730FF" w:rsidTr="00860E48">
        <w:trPr>
          <w:trHeight w:val="413"/>
        </w:trPr>
        <w:tc>
          <w:tcPr>
            <w:tcW w:w="532" w:type="dxa"/>
          </w:tcPr>
          <w:p w:rsidR="00860E48" w:rsidRPr="005730FF" w:rsidRDefault="00860E48" w:rsidP="008F2AD4">
            <w:pPr>
              <w:pStyle w:val="a5"/>
              <w:numPr>
                <w:ilvl w:val="0"/>
                <w:numId w:val="8"/>
              </w:numPr>
              <w:spacing w:after="0"/>
            </w:pPr>
          </w:p>
        </w:tc>
        <w:tc>
          <w:tcPr>
            <w:tcW w:w="7796" w:type="dxa"/>
          </w:tcPr>
          <w:p w:rsidR="00860E48" w:rsidRPr="005730FF" w:rsidRDefault="00860E48" w:rsidP="008F2AD4">
            <w:proofErr w:type="spellStart"/>
            <w:r w:rsidRPr="005730FF">
              <w:t>Сучасна</w:t>
            </w:r>
            <w:proofErr w:type="spellEnd"/>
            <w:r w:rsidRPr="005730FF">
              <w:t xml:space="preserve"> </w:t>
            </w:r>
            <w:proofErr w:type="spellStart"/>
            <w:r w:rsidRPr="005730FF">
              <w:t>людина</w:t>
            </w:r>
            <w:proofErr w:type="spellEnd"/>
            <w:r w:rsidRPr="005730FF">
              <w:t xml:space="preserve"> в </w:t>
            </w:r>
            <w:proofErr w:type="spellStart"/>
            <w:r w:rsidRPr="005730FF">
              <w:t>світі</w:t>
            </w:r>
            <w:proofErr w:type="spellEnd"/>
            <w:r w:rsidRPr="005730FF">
              <w:t xml:space="preserve"> </w:t>
            </w:r>
            <w:proofErr w:type="spellStart"/>
            <w:r w:rsidRPr="005730FF">
              <w:t>релігії</w:t>
            </w:r>
            <w:proofErr w:type="spellEnd"/>
          </w:p>
        </w:tc>
        <w:tc>
          <w:tcPr>
            <w:tcW w:w="1417" w:type="dxa"/>
          </w:tcPr>
          <w:p w:rsidR="00860E48" w:rsidRDefault="00860E48" w:rsidP="008F2AD4">
            <w:pPr>
              <w:jc w:val="center"/>
            </w:pPr>
            <w:r w:rsidRPr="00963669">
              <w:t>2</w:t>
            </w:r>
          </w:p>
        </w:tc>
      </w:tr>
      <w:tr w:rsidR="00860E48" w:rsidRPr="005730FF" w:rsidTr="00860E48">
        <w:trPr>
          <w:trHeight w:val="413"/>
        </w:trPr>
        <w:tc>
          <w:tcPr>
            <w:tcW w:w="532" w:type="dxa"/>
          </w:tcPr>
          <w:p w:rsidR="00860E48" w:rsidRPr="005730FF" w:rsidRDefault="00860E48" w:rsidP="008F2AD4">
            <w:pPr>
              <w:pStyle w:val="a5"/>
              <w:numPr>
                <w:ilvl w:val="0"/>
                <w:numId w:val="8"/>
              </w:numPr>
              <w:spacing w:after="0"/>
            </w:pPr>
          </w:p>
        </w:tc>
        <w:tc>
          <w:tcPr>
            <w:tcW w:w="7796" w:type="dxa"/>
          </w:tcPr>
          <w:p w:rsidR="00860E48" w:rsidRPr="005730FF" w:rsidRDefault="00860E48" w:rsidP="008F2AD4">
            <w:proofErr w:type="spellStart"/>
            <w:r w:rsidRPr="005730FF">
              <w:t>Професійна</w:t>
            </w:r>
            <w:proofErr w:type="spellEnd"/>
            <w:r w:rsidRPr="005730FF">
              <w:t xml:space="preserve"> </w:t>
            </w:r>
            <w:proofErr w:type="spellStart"/>
            <w:r w:rsidRPr="005730FF">
              <w:t>етика</w:t>
            </w:r>
            <w:proofErr w:type="spellEnd"/>
            <w:r w:rsidRPr="005730FF">
              <w:t xml:space="preserve"> </w:t>
            </w:r>
            <w:proofErr w:type="spellStart"/>
            <w:r w:rsidRPr="005730FF">
              <w:t>соціального</w:t>
            </w:r>
            <w:proofErr w:type="spellEnd"/>
            <w:r w:rsidRPr="005730FF">
              <w:t xml:space="preserve"> </w:t>
            </w:r>
            <w:proofErr w:type="spellStart"/>
            <w:r w:rsidRPr="005730FF">
              <w:t>працівника</w:t>
            </w:r>
            <w:proofErr w:type="spellEnd"/>
          </w:p>
        </w:tc>
        <w:tc>
          <w:tcPr>
            <w:tcW w:w="1417" w:type="dxa"/>
          </w:tcPr>
          <w:p w:rsidR="00860E48" w:rsidRDefault="008F2AD4" w:rsidP="008F2AD4">
            <w:pPr>
              <w:jc w:val="center"/>
            </w:pPr>
            <w:r>
              <w:t>1</w:t>
            </w:r>
          </w:p>
        </w:tc>
      </w:tr>
      <w:tr w:rsidR="00860E48" w:rsidRPr="005730FF" w:rsidTr="00860E48">
        <w:trPr>
          <w:trHeight w:val="413"/>
        </w:trPr>
        <w:tc>
          <w:tcPr>
            <w:tcW w:w="532" w:type="dxa"/>
          </w:tcPr>
          <w:p w:rsidR="00860E48" w:rsidRPr="005730FF" w:rsidRDefault="00860E48" w:rsidP="008F2AD4">
            <w:pPr>
              <w:pStyle w:val="a5"/>
              <w:numPr>
                <w:ilvl w:val="0"/>
                <w:numId w:val="8"/>
              </w:numPr>
              <w:spacing w:after="0"/>
            </w:pPr>
          </w:p>
        </w:tc>
        <w:tc>
          <w:tcPr>
            <w:tcW w:w="7796" w:type="dxa"/>
          </w:tcPr>
          <w:p w:rsidR="00860E48" w:rsidRPr="005730FF" w:rsidRDefault="00860E48" w:rsidP="008F2AD4">
            <w:proofErr w:type="spellStart"/>
            <w:r w:rsidRPr="005730FF">
              <w:t>Етичний</w:t>
            </w:r>
            <w:proofErr w:type="spellEnd"/>
            <w:r w:rsidRPr="005730FF">
              <w:t xml:space="preserve"> кодекс </w:t>
            </w:r>
            <w:proofErr w:type="spellStart"/>
            <w:r w:rsidRPr="005730FF">
              <w:t>спеціалістів</w:t>
            </w:r>
            <w:proofErr w:type="spellEnd"/>
            <w:r w:rsidRPr="005730FF">
              <w:t xml:space="preserve"> </w:t>
            </w:r>
            <w:proofErr w:type="spellStart"/>
            <w:r w:rsidRPr="005730FF">
              <w:t>із</w:t>
            </w:r>
            <w:proofErr w:type="spellEnd"/>
            <w:r w:rsidRPr="005730FF">
              <w:t xml:space="preserve"> </w:t>
            </w:r>
            <w:proofErr w:type="spellStart"/>
            <w:r w:rsidRPr="005730FF">
              <w:t>соціальної</w:t>
            </w:r>
            <w:proofErr w:type="spellEnd"/>
            <w:r w:rsidRPr="005730FF">
              <w:t xml:space="preserve"> </w:t>
            </w:r>
            <w:proofErr w:type="spellStart"/>
            <w:r w:rsidRPr="005730FF">
              <w:t>роботи</w:t>
            </w:r>
            <w:proofErr w:type="spellEnd"/>
            <w:r w:rsidRPr="005730FF">
              <w:t xml:space="preserve"> </w:t>
            </w:r>
            <w:proofErr w:type="spellStart"/>
            <w:r w:rsidRPr="005730FF">
              <w:t>України</w:t>
            </w:r>
            <w:proofErr w:type="spellEnd"/>
          </w:p>
        </w:tc>
        <w:tc>
          <w:tcPr>
            <w:tcW w:w="1417" w:type="dxa"/>
          </w:tcPr>
          <w:p w:rsidR="00860E48" w:rsidRDefault="008F2AD4" w:rsidP="008F2AD4">
            <w:pPr>
              <w:jc w:val="center"/>
            </w:pPr>
            <w:r>
              <w:t>1</w:t>
            </w:r>
          </w:p>
        </w:tc>
      </w:tr>
      <w:tr w:rsidR="00860E48" w:rsidRPr="005730FF" w:rsidTr="00860E48">
        <w:trPr>
          <w:trHeight w:val="413"/>
        </w:trPr>
        <w:tc>
          <w:tcPr>
            <w:tcW w:w="532" w:type="dxa"/>
          </w:tcPr>
          <w:p w:rsidR="00860E48" w:rsidRPr="005730FF" w:rsidRDefault="00860E48" w:rsidP="008F2AD4">
            <w:pPr>
              <w:pStyle w:val="a5"/>
              <w:jc w:val="center"/>
              <w:rPr>
                <w:lang w:val="uk-UA"/>
              </w:rPr>
            </w:pPr>
          </w:p>
        </w:tc>
        <w:tc>
          <w:tcPr>
            <w:tcW w:w="7796" w:type="dxa"/>
          </w:tcPr>
          <w:p w:rsidR="00860E48" w:rsidRPr="005730FF" w:rsidRDefault="00860E48" w:rsidP="008F2AD4">
            <w:pPr>
              <w:pStyle w:val="a5"/>
              <w:ind w:left="0"/>
              <w:rPr>
                <w:i/>
                <w:iCs/>
                <w:sz w:val="28"/>
                <w:szCs w:val="28"/>
                <w:lang w:val="uk-UA"/>
              </w:rPr>
            </w:pPr>
            <w:r w:rsidRPr="005730FF">
              <w:rPr>
                <w:i/>
                <w:iCs/>
                <w:sz w:val="28"/>
                <w:szCs w:val="28"/>
                <w:lang w:val="uk-UA"/>
              </w:rPr>
              <w:t>Разом:</w:t>
            </w:r>
          </w:p>
        </w:tc>
        <w:tc>
          <w:tcPr>
            <w:tcW w:w="1417" w:type="dxa"/>
          </w:tcPr>
          <w:p w:rsidR="00860E48" w:rsidRPr="005730FF" w:rsidRDefault="008F2AD4" w:rsidP="008F2AD4">
            <w:pPr>
              <w:pStyle w:val="a5"/>
              <w:ind w:left="0"/>
              <w:jc w:val="center"/>
              <w:rPr>
                <w:sz w:val="28"/>
                <w:szCs w:val="28"/>
              </w:rPr>
            </w:pPr>
            <w:r>
              <w:rPr>
                <w:sz w:val="28"/>
                <w:szCs w:val="28"/>
              </w:rPr>
              <w:t>10</w:t>
            </w:r>
          </w:p>
        </w:tc>
      </w:tr>
    </w:tbl>
    <w:p w:rsidR="00AE4C75" w:rsidRPr="005730FF" w:rsidRDefault="00AE4C75" w:rsidP="000C1D0A">
      <w:pPr>
        <w:pStyle w:val="af5"/>
        <w:spacing w:line="360" w:lineRule="auto"/>
        <w:jc w:val="left"/>
        <w:rPr>
          <w:rFonts w:eastAsia="Batang"/>
          <w:b/>
          <w:bCs/>
          <w:lang w:val="uk-UA"/>
        </w:rPr>
      </w:pPr>
    </w:p>
    <w:p w:rsidR="00AE4C75" w:rsidRPr="005730FF" w:rsidRDefault="00AE4C75" w:rsidP="006C2A6E">
      <w:pPr>
        <w:numPr>
          <w:ilvl w:val="0"/>
          <w:numId w:val="6"/>
        </w:numPr>
        <w:jc w:val="center"/>
        <w:rPr>
          <w:b/>
          <w:bCs/>
          <w:lang w:val="uk-UA"/>
        </w:rPr>
      </w:pPr>
      <w:r w:rsidRPr="005730FF">
        <w:rPr>
          <w:b/>
          <w:bCs/>
          <w:lang w:val="uk-UA"/>
        </w:rPr>
        <w:t>Тем</w:t>
      </w:r>
      <w:r w:rsidR="00F433C4">
        <w:rPr>
          <w:b/>
          <w:bCs/>
          <w:lang w:val="uk-UA"/>
        </w:rPr>
        <w:t>атичний план</w:t>
      </w:r>
      <w:r w:rsidRPr="005730FF">
        <w:rPr>
          <w:b/>
          <w:bCs/>
          <w:lang w:val="uk-UA"/>
        </w:rPr>
        <w:t xml:space="preserve"> семінарських занять</w:t>
      </w:r>
    </w:p>
    <w:p w:rsidR="00AE4C75" w:rsidRPr="005730FF" w:rsidRDefault="00AE4C75" w:rsidP="004D0914">
      <w:pPr>
        <w:ind w:left="284" w:hanging="284"/>
        <w:jc w:val="center"/>
        <w:rPr>
          <w:lang w:val="uk-UA"/>
        </w:rPr>
      </w:pPr>
      <w:r w:rsidRPr="005730FF">
        <w:rPr>
          <w:lang w:val="uk-UA"/>
        </w:rPr>
        <w:t>Не передбачено навчальним планом</w:t>
      </w:r>
    </w:p>
    <w:p w:rsidR="00AE4C75" w:rsidRPr="005730FF" w:rsidRDefault="00AE4C75" w:rsidP="004D0914">
      <w:pPr>
        <w:jc w:val="center"/>
        <w:rPr>
          <w:b/>
          <w:bCs/>
          <w:lang w:val="uk-UA"/>
        </w:rPr>
      </w:pPr>
    </w:p>
    <w:p w:rsidR="00AE4C75" w:rsidRDefault="00AE4C75" w:rsidP="006C2A6E">
      <w:pPr>
        <w:numPr>
          <w:ilvl w:val="0"/>
          <w:numId w:val="6"/>
        </w:numPr>
        <w:jc w:val="center"/>
        <w:rPr>
          <w:b/>
          <w:bCs/>
          <w:lang w:val="uk-UA"/>
        </w:rPr>
      </w:pPr>
      <w:r w:rsidRPr="005730FF">
        <w:rPr>
          <w:b/>
          <w:bCs/>
          <w:lang w:val="uk-UA"/>
        </w:rPr>
        <w:t>Тем</w:t>
      </w:r>
      <w:r w:rsidR="008F4940" w:rsidRPr="005730FF">
        <w:rPr>
          <w:b/>
          <w:bCs/>
          <w:lang w:val="uk-UA"/>
        </w:rPr>
        <w:t>атичний план</w:t>
      </w:r>
      <w:r w:rsidRPr="005730FF">
        <w:rPr>
          <w:b/>
          <w:bCs/>
          <w:lang w:val="uk-UA"/>
        </w:rPr>
        <w:t xml:space="preserve"> практичних занять</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7796"/>
        <w:gridCol w:w="1417"/>
      </w:tblGrid>
      <w:tr w:rsidR="008F2AD4" w:rsidRPr="005730FF" w:rsidTr="00AE6E43">
        <w:trPr>
          <w:trHeight w:val="813"/>
        </w:trPr>
        <w:tc>
          <w:tcPr>
            <w:tcW w:w="532" w:type="dxa"/>
          </w:tcPr>
          <w:p w:rsidR="008F2AD4" w:rsidRPr="005730FF" w:rsidRDefault="008F2AD4" w:rsidP="00AE6E43">
            <w:pPr>
              <w:pStyle w:val="a5"/>
              <w:spacing w:after="0"/>
              <w:ind w:left="284" w:hanging="284"/>
              <w:jc w:val="center"/>
              <w:rPr>
                <w:iCs/>
                <w:sz w:val="28"/>
                <w:szCs w:val="28"/>
                <w:lang w:val="uk-UA"/>
              </w:rPr>
            </w:pPr>
            <w:r w:rsidRPr="005730FF">
              <w:rPr>
                <w:iCs/>
                <w:sz w:val="28"/>
                <w:szCs w:val="28"/>
                <w:lang w:val="uk-UA"/>
              </w:rPr>
              <w:t>№</w:t>
            </w:r>
          </w:p>
        </w:tc>
        <w:tc>
          <w:tcPr>
            <w:tcW w:w="7796" w:type="dxa"/>
          </w:tcPr>
          <w:p w:rsidR="008F2AD4" w:rsidRPr="005730FF" w:rsidRDefault="008F2AD4" w:rsidP="00AE6E43">
            <w:pPr>
              <w:pStyle w:val="a5"/>
              <w:spacing w:after="0"/>
              <w:ind w:left="284" w:hanging="284"/>
              <w:jc w:val="center"/>
              <w:rPr>
                <w:iCs/>
                <w:sz w:val="28"/>
                <w:szCs w:val="28"/>
                <w:lang w:val="uk-UA"/>
              </w:rPr>
            </w:pPr>
            <w:r w:rsidRPr="005730FF">
              <w:rPr>
                <w:iCs/>
                <w:sz w:val="28"/>
                <w:szCs w:val="28"/>
                <w:lang w:val="uk-UA"/>
              </w:rPr>
              <w:t>Тема</w:t>
            </w:r>
          </w:p>
        </w:tc>
        <w:tc>
          <w:tcPr>
            <w:tcW w:w="1417" w:type="dxa"/>
          </w:tcPr>
          <w:p w:rsidR="008F2AD4" w:rsidRPr="005730FF" w:rsidRDefault="008F2AD4" w:rsidP="00AE6E43">
            <w:pPr>
              <w:pStyle w:val="a5"/>
              <w:spacing w:after="0"/>
              <w:ind w:left="284" w:hanging="284"/>
              <w:jc w:val="center"/>
              <w:rPr>
                <w:iCs/>
                <w:sz w:val="28"/>
                <w:szCs w:val="28"/>
                <w:lang w:val="uk-UA"/>
              </w:rPr>
            </w:pPr>
            <w:r w:rsidRPr="005730FF">
              <w:rPr>
                <w:iCs/>
                <w:sz w:val="28"/>
                <w:szCs w:val="28"/>
                <w:lang w:val="uk-UA"/>
              </w:rPr>
              <w:t>Кількість</w:t>
            </w:r>
          </w:p>
          <w:p w:rsidR="008F2AD4" w:rsidRPr="005730FF" w:rsidRDefault="008F2AD4" w:rsidP="00AE6E43">
            <w:pPr>
              <w:pStyle w:val="a5"/>
              <w:spacing w:after="0"/>
              <w:ind w:left="284" w:hanging="284"/>
              <w:jc w:val="center"/>
              <w:rPr>
                <w:iCs/>
                <w:sz w:val="28"/>
                <w:szCs w:val="28"/>
                <w:lang w:val="uk-UA"/>
              </w:rPr>
            </w:pPr>
            <w:r w:rsidRPr="005730FF">
              <w:rPr>
                <w:iCs/>
                <w:sz w:val="28"/>
                <w:szCs w:val="28"/>
                <w:lang w:val="uk-UA"/>
              </w:rPr>
              <w:t>годин</w:t>
            </w:r>
          </w:p>
        </w:tc>
      </w:tr>
      <w:tr w:rsidR="008F2AD4" w:rsidRPr="005730FF" w:rsidTr="00AE6E43">
        <w:tc>
          <w:tcPr>
            <w:tcW w:w="532" w:type="dxa"/>
          </w:tcPr>
          <w:p w:rsidR="008F2AD4" w:rsidRPr="005730FF" w:rsidRDefault="008F2AD4" w:rsidP="008F2AD4">
            <w:pPr>
              <w:pStyle w:val="a5"/>
              <w:numPr>
                <w:ilvl w:val="0"/>
                <w:numId w:val="15"/>
              </w:numPr>
              <w:spacing w:after="0"/>
              <w:rPr>
                <w:lang w:val="uk-UA"/>
              </w:rPr>
            </w:pPr>
          </w:p>
        </w:tc>
        <w:tc>
          <w:tcPr>
            <w:tcW w:w="7796" w:type="dxa"/>
          </w:tcPr>
          <w:p w:rsidR="008F2AD4" w:rsidRPr="005730FF" w:rsidRDefault="008F2AD4" w:rsidP="00AE6E43">
            <w:proofErr w:type="spellStart"/>
            <w:r w:rsidRPr="005730FF">
              <w:t>Релігієзнавство</w:t>
            </w:r>
            <w:proofErr w:type="spellEnd"/>
            <w:r w:rsidRPr="005730FF">
              <w:t xml:space="preserve"> як сфера </w:t>
            </w:r>
            <w:proofErr w:type="spellStart"/>
            <w:r w:rsidRPr="005730FF">
              <w:t>гуманітарного</w:t>
            </w:r>
            <w:proofErr w:type="spellEnd"/>
            <w:r w:rsidRPr="005730FF">
              <w:t xml:space="preserve"> </w:t>
            </w:r>
            <w:proofErr w:type="spellStart"/>
            <w:r w:rsidRPr="005730FF">
              <w:t>знання</w:t>
            </w:r>
            <w:proofErr w:type="spellEnd"/>
          </w:p>
        </w:tc>
        <w:tc>
          <w:tcPr>
            <w:tcW w:w="1417" w:type="dxa"/>
          </w:tcPr>
          <w:p w:rsidR="008F2AD4" w:rsidRPr="005730FF" w:rsidRDefault="008F2AD4" w:rsidP="00AE6E43">
            <w:pPr>
              <w:pStyle w:val="a5"/>
              <w:ind w:hanging="285"/>
              <w:jc w:val="center"/>
            </w:pPr>
            <w:r>
              <w:t>2</w:t>
            </w:r>
          </w:p>
        </w:tc>
      </w:tr>
      <w:tr w:rsidR="008F2AD4" w:rsidRPr="005730FF" w:rsidTr="00AE6E43">
        <w:tc>
          <w:tcPr>
            <w:tcW w:w="532" w:type="dxa"/>
          </w:tcPr>
          <w:p w:rsidR="008F2AD4" w:rsidRPr="005730FF" w:rsidRDefault="008F2AD4" w:rsidP="008F2AD4">
            <w:pPr>
              <w:pStyle w:val="a5"/>
              <w:numPr>
                <w:ilvl w:val="0"/>
                <w:numId w:val="15"/>
              </w:numPr>
              <w:spacing w:after="0"/>
              <w:rPr>
                <w:lang w:val="uk-UA"/>
              </w:rPr>
            </w:pPr>
          </w:p>
        </w:tc>
        <w:tc>
          <w:tcPr>
            <w:tcW w:w="7796" w:type="dxa"/>
          </w:tcPr>
          <w:p w:rsidR="008F2AD4" w:rsidRPr="005730FF" w:rsidRDefault="008F2AD4" w:rsidP="00AE6E43">
            <w:proofErr w:type="spellStart"/>
            <w:r w:rsidRPr="005730FF">
              <w:t>Релігія</w:t>
            </w:r>
            <w:proofErr w:type="spellEnd"/>
            <w:r w:rsidRPr="005730FF">
              <w:t xml:space="preserve">: </w:t>
            </w:r>
            <w:proofErr w:type="spellStart"/>
            <w:r w:rsidRPr="005730FF">
              <w:t>сутність</w:t>
            </w:r>
            <w:proofErr w:type="spellEnd"/>
            <w:r w:rsidRPr="005730FF">
              <w:t xml:space="preserve">, структура, </w:t>
            </w:r>
            <w:proofErr w:type="spellStart"/>
            <w:r w:rsidRPr="005730FF">
              <w:t>функції</w:t>
            </w:r>
            <w:proofErr w:type="spellEnd"/>
            <w:r w:rsidRPr="005730FF">
              <w:t xml:space="preserve"> </w:t>
            </w:r>
          </w:p>
        </w:tc>
        <w:tc>
          <w:tcPr>
            <w:tcW w:w="1417" w:type="dxa"/>
            <w:vAlign w:val="center"/>
          </w:tcPr>
          <w:p w:rsidR="008F2AD4" w:rsidRPr="005730FF" w:rsidRDefault="008F2AD4" w:rsidP="00AE6E43">
            <w:pPr>
              <w:jc w:val="center"/>
            </w:pPr>
            <w:r>
              <w:t>2</w:t>
            </w:r>
          </w:p>
        </w:tc>
      </w:tr>
      <w:tr w:rsidR="008F2AD4" w:rsidTr="00AE6E43">
        <w:tc>
          <w:tcPr>
            <w:tcW w:w="532" w:type="dxa"/>
          </w:tcPr>
          <w:p w:rsidR="008F2AD4" w:rsidRPr="005730FF" w:rsidRDefault="008F2AD4" w:rsidP="008F2AD4">
            <w:pPr>
              <w:pStyle w:val="a5"/>
              <w:numPr>
                <w:ilvl w:val="0"/>
                <w:numId w:val="15"/>
              </w:numPr>
              <w:spacing w:after="0"/>
              <w:rPr>
                <w:lang w:val="uk-UA"/>
              </w:rPr>
            </w:pPr>
          </w:p>
        </w:tc>
        <w:tc>
          <w:tcPr>
            <w:tcW w:w="7796" w:type="dxa"/>
          </w:tcPr>
          <w:p w:rsidR="008F2AD4" w:rsidRPr="005730FF" w:rsidRDefault="008F2AD4" w:rsidP="00AE6E43">
            <w:proofErr w:type="spellStart"/>
            <w:r w:rsidRPr="005730FF">
              <w:t>Класифікація</w:t>
            </w:r>
            <w:proofErr w:type="spellEnd"/>
            <w:r w:rsidRPr="005730FF">
              <w:t xml:space="preserve"> </w:t>
            </w:r>
            <w:proofErr w:type="spellStart"/>
            <w:r w:rsidRPr="005730FF">
              <w:t>релігій</w:t>
            </w:r>
            <w:proofErr w:type="spellEnd"/>
          </w:p>
        </w:tc>
        <w:tc>
          <w:tcPr>
            <w:tcW w:w="1417" w:type="dxa"/>
          </w:tcPr>
          <w:p w:rsidR="008F2AD4" w:rsidRDefault="008F2AD4" w:rsidP="00AE6E43">
            <w:pPr>
              <w:jc w:val="center"/>
            </w:pPr>
            <w:r w:rsidRPr="00C020EC">
              <w:t>2</w:t>
            </w:r>
          </w:p>
        </w:tc>
      </w:tr>
      <w:tr w:rsidR="008F2AD4" w:rsidTr="00AE6E43">
        <w:tc>
          <w:tcPr>
            <w:tcW w:w="532" w:type="dxa"/>
          </w:tcPr>
          <w:p w:rsidR="008F2AD4" w:rsidRPr="005730FF" w:rsidRDefault="008F2AD4" w:rsidP="008F2AD4">
            <w:pPr>
              <w:pStyle w:val="a5"/>
              <w:numPr>
                <w:ilvl w:val="0"/>
                <w:numId w:val="15"/>
              </w:numPr>
              <w:spacing w:after="0"/>
              <w:rPr>
                <w:lang w:val="uk-UA"/>
              </w:rPr>
            </w:pPr>
          </w:p>
        </w:tc>
        <w:tc>
          <w:tcPr>
            <w:tcW w:w="7796" w:type="dxa"/>
          </w:tcPr>
          <w:p w:rsidR="008F2AD4" w:rsidRPr="005730FF" w:rsidRDefault="008F2AD4" w:rsidP="00AE6E43">
            <w:proofErr w:type="spellStart"/>
            <w:r w:rsidRPr="005730FF">
              <w:t>Етика</w:t>
            </w:r>
            <w:proofErr w:type="spellEnd"/>
            <w:r w:rsidRPr="005730FF">
              <w:t xml:space="preserve"> як </w:t>
            </w:r>
            <w:proofErr w:type="spellStart"/>
            <w:r w:rsidRPr="005730FF">
              <w:t>об’єкт</w:t>
            </w:r>
            <w:proofErr w:type="spellEnd"/>
            <w:r w:rsidRPr="005730FF">
              <w:t xml:space="preserve"> </w:t>
            </w:r>
            <w:proofErr w:type="spellStart"/>
            <w:r w:rsidRPr="005730FF">
              <w:t>дослідження</w:t>
            </w:r>
            <w:proofErr w:type="spellEnd"/>
            <w:r w:rsidRPr="005730FF">
              <w:t xml:space="preserve">. </w:t>
            </w:r>
            <w:proofErr w:type="spellStart"/>
            <w:r w:rsidRPr="005730FF">
              <w:t>Історія</w:t>
            </w:r>
            <w:proofErr w:type="spellEnd"/>
            <w:r w:rsidRPr="005730FF">
              <w:t xml:space="preserve"> та </w:t>
            </w:r>
            <w:proofErr w:type="spellStart"/>
            <w:r w:rsidRPr="005730FF">
              <w:t>основні</w:t>
            </w:r>
            <w:proofErr w:type="spellEnd"/>
            <w:r w:rsidRPr="005730FF">
              <w:t xml:space="preserve"> напрямки</w:t>
            </w:r>
          </w:p>
        </w:tc>
        <w:tc>
          <w:tcPr>
            <w:tcW w:w="1417" w:type="dxa"/>
          </w:tcPr>
          <w:p w:rsidR="008F2AD4" w:rsidRDefault="008F2AD4" w:rsidP="00AE6E43">
            <w:pPr>
              <w:jc w:val="center"/>
            </w:pPr>
            <w:r w:rsidRPr="00C020EC">
              <w:t>2</w:t>
            </w:r>
          </w:p>
        </w:tc>
      </w:tr>
      <w:tr w:rsidR="008F2AD4" w:rsidTr="00AE6E43">
        <w:tc>
          <w:tcPr>
            <w:tcW w:w="532" w:type="dxa"/>
          </w:tcPr>
          <w:p w:rsidR="008F2AD4" w:rsidRPr="005730FF" w:rsidRDefault="008F2AD4" w:rsidP="008F2AD4">
            <w:pPr>
              <w:pStyle w:val="a5"/>
              <w:numPr>
                <w:ilvl w:val="0"/>
                <w:numId w:val="15"/>
              </w:numPr>
              <w:spacing w:after="0"/>
              <w:rPr>
                <w:lang w:val="uk-UA"/>
              </w:rPr>
            </w:pPr>
          </w:p>
        </w:tc>
        <w:tc>
          <w:tcPr>
            <w:tcW w:w="7796" w:type="dxa"/>
          </w:tcPr>
          <w:p w:rsidR="008F2AD4" w:rsidRPr="005730FF" w:rsidRDefault="008F2AD4" w:rsidP="00AE6E43">
            <w:proofErr w:type="spellStart"/>
            <w:r w:rsidRPr="005730FF">
              <w:t>Релігія</w:t>
            </w:r>
            <w:proofErr w:type="spellEnd"/>
            <w:r w:rsidRPr="005730FF">
              <w:t xml:space="preserve"> та моральна культура </w:t>
            </w:r>
            <w:proofErr w:type="spellStart"/>
            <w:r w:rsidRPr="005730FF">
              <w:t>особистості</w:t>
            </w:r>
            <w:proofErr w:type="spellEnd"/>
          </w:p>
        </w:tc>
        <w:tc>
          <w:tcPr>
            <w:tcW w:w="1417" w:type="dxa"/>
          </w:tcPr>
          <w:p w:rsidR="008F2AD4" w:rsidRDefault="008F2AD4" w:rsidP="00AE6E43">
            <w:pPr>
              <w:jc w:val="center"/>
            </w:pPr>
            <w:r w:rsidRPr="00C020EC">
              <w:t>2</w:t>
            </w:r>
          </w:p>
        </w:tc>
      </w:tr>
      <w:tr w:rsidR="008F2AD4" w:rsidTr="00AE6E43">
        <w:tc>
          <w:tcPr>
            <w:tcW w:w="532" w:type="dxa"/>
          </w:tcPr>
          <w:p w:rsidR="008F2AD4" w:rsidRPr="005730FF" w:rsidRDefault="008F2AD4" w:rsidP="008F2AD4">
            <w:pPr>
              <w:pStyle w:val="a5"/>
              <w:numPr>
                <w:ilvl w:val="0"/>
                <w:numId w:val="15"/>
              </w:numPr>
              <w:spacing w:after="0"/>
              <w:rPr>
                <w:lang w:val="uk-UA"/>
              </w:rPr>
            </w:pPr>
          </w:p>
        </w:tc>
        <w:tc>
          <w:tcPr>
            <w:tcW w:w="7796" w:type="dxa"/>
          </w:tcPr>
          <w:p w:rsidR="008F2AD4" w:rsidRPr="005730FF" w:rsidRDefault="008F2AD4" w:rsidP="00AE6E43">
            <w:proofErr w:type="spellStart"/>
            <w:r w:rsidRPr="005730FF">
              <w:t>Релігії</w:t>
            </w:r>
            <w:proofErr w:type="spellEnd"/>
            <w:r w:rsidRPr="005730FF">
              <w:t xml:space="preserve"> </w:t>
            </w:r>
            <w:proofErr w:type="spellStart"/>
            <w:r w:rsidRPr="005730FF">
              <w:t>стародавнього</w:t>
            </w:r>
            <w:proofErr w:type="spellEnd"/>
            <w:r w:rsidRPr="005730FF">
              <w:t xml:space="preserve"> </w:t>
            </w:r>
            <w:proofErr w:type="spellStart"/>
            <w:r w:rsidRPr="005730FF">
              <w:t>світу</w:t>
            </w:r>
            <w:proofErr w:type="spellEnd"/>
            <w:r w:rsidRPr="005730FF">
              <w:t xml:space="preserve"> та </w:t>
            </w:r>
            <w:proofErr w:type="spellStart"/>
            <w:r w:rsidRPr="005730FF">
              <w:t>міфологія</w:t>
            </w:r>
            <w:proofErr w:type="spellEnd"/>
            <w:r w:rsidRPr="005730FF">
              <w:t xml:space="preserve"> </w:t>
            </w:r>
          </w:p>
        </w:tc>
        <w:tc>
          <w:tcPr>
            <w:tcW w:w="1417" w:type="dxa"/>
          </w:tcPr>
          <w:p w:rsidR="008F2AD4" w:rsidRDefault="008F2AD4" w:rsidP="00AE6E43">
            <w:pPr>
              <w:jc w:val="center"/>
            </w:pPr>
            <w:r w:rsidRPr="00C020EC">
              <w:t>2</w:t>
            </w:r>
          </w:p>
        </w:tc>
      </w:tr>
      <w:tr w:rsidR="008F2AD4" w:rsidTr="00AE6E43">
        <w:tc>
          <w:tcPr>
            <w:tcW w:w="532" w:type="dxa"/>
          </w:tcPr>
          <w:p w:rsidR="008F2AD4" w:rsidRPr="005730FF" w:rsidRDefault="008F2AD4" w:rsidP="008F2AD4">
            <w:pPr>
              <w:pStyle w:val="a5"/>
              <w:numPr>
                <w:ilvl w:val="0"/>
                <w:numId w:val="15"/>
              </w:numPr>
              <w:spacing w:after="0"/>
              <w:rPr>
                <w:lang w:val="uk-UA"/>
              </w:rPr>
            </w:pPr>
          </w:p>
        </w:tc>
        <w:tc>
          <w:tcPr>
            <w:tcW w:w="7796" w:type="dxa"/>
          </w:tcPr>
          <w:p w:rsidR="008F2AD4" w:rsidRPr="005730FF" w:rsidRDefault="008F2AD4" w:rsidP="00AE6E43">
            <w:proofErr w:type="spellStart"/>
            <w:r w:rsidRPr="005730FF">
              <w:t>Етнічні</w:t>
            </w:r>
            <w:proofErr w:type="spellEnd"/>
            <w:r w:rsidRPr="005730FF">
              <w:t xml:space="preserve"> та народно-</w:t>
            </w:r>
            <w:proofErr w:type="spellStart"/>
            <w:r w:rsidRPr="005730FF">
              <w:t>національні</w:t>
            </w:r>
            <w:proofErr w:type="spellEnd"/>
            <w:r w:rsidRPr="005730FF">
              <w:t xml:space="preserve"> </w:t>
            </w:r>
            <w:proofErr w:type="spellStart"/>
            <w:r w:rsidRPr="005730FF">
              <w:t>релігії</w:t>
            </w:r>
            <w:proofErr w:type="spellEnd"/>
            <w:r w:rsidRPr="005730FF">
              <w:t xml:space="preserve"> </w:t>
            </w:r>
            <w:proofErr w:type="spellStart"/>
            <w:r w:rsidRPr="005730FF">
              <w:t>сучасного</w:t>
            </w:r>
            <w:proofErr w:type="spellEnd"/>
            <w:r w:rsidRPr="005730FF">
              <w:t xml:space="preserve"> </w:t>
            </w:r>
            <w:proofErr w:type="spellStart"/>
            <w:r w:rsidRPr="005730FF">
              <w:t>світу</w:t>
            </w:r>
            <w:proofErr w:type="spellEnd"/>
          </w:p>
        </w:tc>
        <w:tc>
          <w:tcPr>
            <w:tcW w:w="1417" w:type="dxa"/>
          </w:tcPr>
          <w:p w:rsidR="008F2AD4" w:rsidRDefault="008F2AD4" w:rsidP="00AE6E43">
            <w:pPr>
              <w:jc w:val="center"/>
            </w:pPr>
            <w:r w:rsidRPr="00C020EC">
              <w:t>2</w:t>
            </w:r>
          </w:p>
        </w:tc>
      </w:tr>
      <w:tr w:rsidR="008F2AD4" w:rsidTr="00AE6E43">
        <w:tc>
          <w:tcPr>
            <w:tcW w:w="532" w:type="dxa"/>
          </w:tcPr>
          <w:p w:rsidR="008F2AD4" w:rsidRPr="005730FF" w:rsidRDefault="008F2AD4" w:rsidP="008F2AD4">
            <w:pPr>
              <w:pStyle w:val="a5"/>
              <w:numPr>
                <w:ilvl w:val="0"/>
                <w:numId w:val="15"/>
              </w:numPr>
              <w:spacing w:after="0"/>
              <w:rPr>
                <w:lang w:val="uk-UA"/>
              </w:rPr>
            </w:pPr>
          </w:p>
        </w:tc>
        <w:tc>
          <w:tcPr>
            <w:tcW w:w="7796" w:type="dxa"/>
          </w:tcPr>
          <w:p w:rsidR="008F2AD4" w:rsidRPr="005730FF" w:rsidRDefault="008F2AD4" w:rsidP="00AE6E43">
            <w:proofErr w:type="spellStart"/>
            <w:r w:rsidRPr="005730FF">
              <w:t>Іудаїзм</w:t>
            </w:r>
            <w:proofErr w:type="spellEnd"/>
            <w:r w:rsidRPr="005730FF">
              <w:t xml:space="preserve"> як </w:t>
            </w:r>
            <w:proofErr w:type="spellStart"/>
            <w:r w:rsidRPr="005730FF">
              <w:t>найдавніша</w:t>
            </w:r>
            <w:proofErr w:type="spellEnd"/>
            <w:r w:rsidRPr="005730FF">
              <w:t xml:space="preserve"> </w:t>
            </w:r>
            <w:proofErr w:type="spellStart"/>
            <w:r w:rsidRPr="005730FF">
              <w:t>монотеїстична</w:t>
            </w:r>
            <w:proofErr w:type="spellEnd"/>
            <w:r w:rsidRPr="005730FF">
              <w:t xml:space="preserve"> </w:t>
            </w:r>
            <w:proofErr w:type="spellStart"/>
            <w:r w:rsidRPr="005730FF">
              <w:t>релігія</w:t>
            </w:r>
            <w:proofErr w:type="spellEnd"/>
            <w:r w:rsidRPr="005730FF">
              <w:t xml:space="preserve">. </w:t>
            </w:r>
            <w:proofErr w:type="spellStart"/>
            <w:r w:rsidRPr="005730FF">
              <w:t>Іудейська</w:t>
            </w:r>
            <w:proofErr w:type="spellEnd"/>
            <w:r w:rsidRPr="005730FF">
              <w:t xml:space="preserve"> </w:t>
            </w:r>
            <w:proofErr w:type="spellStart"/>
            <w:r w:rsidRPr="005730FF">
              <w:t>етика</w:t>
            </w:r>
            <w:proofErr w:type="spellEnd"/>
            <w:r w:rsidRPr="005730FF">
              <w:t xml:space="preserve"> </w:t>
            </w:r>
          </w:p>
        </w:tc>
        <w:tc>
          <w:tcPr>
            <w:tcW w:w="1417" w:type="dxa"/>
          </w:tcPr>
          <w:p w:rsidR="008F2AD4" w:rsidRDefault="008F2AD4" w:rsidP="00AE6E43">
            <w:pPr>
              <w:jc w:val="center"/>
            </w:pPr>
            <w:r w:rsidRPr="00C020EC">
              <w:t>2</w:t>
            </w:r>
          </w:p>
        </w:tc>
      </w:tr>
      <w:tr w:rsidR="008F2AD4" w:rsidTr="00AE6E43">
        <w:tc>
          <w:tcPr>
            <w:tcW w:w="532" w:type="dxa"/>
          </w:tcPr>
          <w:p w:rsidR="008F2AD4" w:rsidRPr="005730FF" w:rsidRDefault="008F2AD4" w:rsidP="008F2AD4">
            <w:pPr>
              <w:pStyle w:val="a5"/>
              <w:numPr>
                <w:ilvl w:val="0"/>
                <w:numId w:val="15"/>
              </w:numPr>
              <w:spacing w:after="0"/>
              <w:rPr>
                <w:lang w:val="uk-UA"/>
              </w:rPr>
            </w:pPr>
          </w:p>
        </w:tc>
        <w:tc>
          <w:tcPr>
            <w:tcW w:w="7796" w:type="dxa"/>
          </w:tcPr>
          <w:p w:rsidR="008F2AD4" w:rsidRPr="005730FF" w:rsidRDefault="008F2AD4" w:rsidP="00AE6E43">
            <w:proofErr w:type="spellStart"/>
            <w:r w:rsidRPr="005730FF">
              <w:t>Індуїзм</w:t>
            </w:r>
            <w:proofErr w:type="spellEnd"/>
            <w:r w:rsidRPr="005730FF">
              <w:t xml:space="preserve"> як </w:t>
            </w:r>
            <w:proofErr w:type="spellStart"/>
            <w:r w:rsidRPr="005730FF">
              <w:t>найбільша</w:t>
            </w:r>
            <w:proofErr w:type="spellEnd"/>
            <w:r w:rsidRPr="005730FF">
              <w:t xml:space="preserve"> </w:t>
            </w:r>
            <w:proofErr w:type="spellStart"/>
            <w:r w:rsidRPr="005730FF">
              <w:t>національна</w:t>
            </w:r>
            <w:proofErr w:type="spellEnd"/>
            <w:r w:rsidRPr="005730FF">
              <w:t xml:space="preserve"> </w:t>
            </w:r>
            <w:proofErr w:type="spellStart"/>
            <w:r w:rsidRPr="005730FF">
              <w:t>релігія</w:t>
            </w:r>
            <w:proofErr w:type="spellEnd"/>
            <w:r w:rsidRPr="005730FF">
              <w:t xml:space="preserve">. </w:t>
            </w:r>
            <w:proofErr w:type="spellStart"/>
            <w:r w:rsidRPr="005730FF">
              <w:t>Індуїстська</w:t>
            </w:r>
            <w:proofErr w:type="spellEnd"/>
            <w:r w:rsidRPr="005730FF">
              <w:t xml:space="preserve"> </w:t>
            </w:r>
            <w:proofErr w:type="spellStart"/>
            <w:r w:rsidRPr="005730FF">
              <w:t>етика</w:t>
            </w:r>
            <w:proofErr w:type="spellEnd"/>
          </w:p>
        </w:tc>
        <w:tc>
          <w:tcPr>
            <w:tcW w:w="1417" w:type="dxa"/>
          </w:tcPr>
          <w:p w:rsidR="008F2AD4" w:rsidRDefault="008F2AD4" w:rsidP="00AE6E43">
            <w:pPr>
              <w:jc w:val="center"/>
            </w:pPr>
            <w:r w:rsidRPr="00C020EC">
              <w:t>2</w:t>
            </w:r>
          </w:p>
        </w:tc>
      </w:tr>
      <w:tr w:rsidR="008F2AD4" w:rsidTr="00AE6E43">
        <w:tc>
          <w:tcPr>
            <w:tcW w:w="532" w:type="dxa"/>
          </w:tcPr>
          <w:p w:rsidR="008F2AD4" w:rsidRPr="005730FF" w:rsidRDefault="008F2AD4" w:rsidP="008F2AD4">
            <w:pPr>
              <w:pStyle w:val="a5"/>
              <w:numPr>
                <w:ilvl w:val="0"/>
                <w:numId w:val="15"/>
              </w:numPr>
              <w:spacing w:after="0"/>
              <w:rPr>
                <w:lang w:val="uk-UA"/>
              </w:rPr>
            </w:pPr>
          </w:p>
        </w:tc>
        <w:tc>
          <w:tcPr>
            <w:tcW w:w="7796" w:type="dxa"/>
          </w:tcPr>
          <w:p w:rsidR="008F2AD4" w:rsidRPr="005730FF" w:rsidRDefault="008F2AD4" w:rsidP="00AE6E43">
            <w:proofErr w:type="spellStart"/>
            <w:r w:rsidRPr="005730FF">
              <w:t>Загальна</w:t>
            </w:r>
            <w:proofErr w:type="spellEnd"/>
            <w:r w:rsidRPr="005730FF">
              <w:t xml:space="preserve"> характеристика </w:t>
            </w:r>
            <w:proofErr w:type="spellStart"/>
            <w:r w:rsidRPr="005730FF">
              <w:t>світових</w:t>
            </w:r>
            <w:proofErr w:type="spellEnd"/>
            <w:r w:rsidRPr="005730FF">
              <w:t xml:space="preserve"> </w:t>
            </w:r>
            <w:proofErr w:type="spellStart"/>
            <w:r w:rsidRPr="005730FF">
              <w:t>релігій</w:t>
            </w:r>
            <w:proofErr w:type="spellEnd"/>
            <w:r w:rsidRPr="005730FF">
              <w:t xml:space="preserve">. Буддизм як </w:t>
            </w:r>
            <w:proofErr w:type="spellStart"/>
            <w:r w:rsidRPr="005730FF">
              <w:t>світова</w:t>
            </w:r>
            <w:proofErr w:type="spellEnd"/>
            <w:r w:rsidRPr="005730FF">
              <w:t xml:space="preserve"> </w:t>
            </w:r>
            <w:proofErr w:type="spellStart"/>
            <w:r w:rsidRPr="005730FF">
              <w:t>релігія</w:t>
            </w:r>
            <w:proofErr w:type="spellEnd"/>
          </w:p>
        </w:tc>
        <w:tc>
          <w:tcPr>
            <w:tcW w:w="1417" w:type="dxa"/>
          </w:tcPr>
          <w:p w:rsidR="008F2AD4" w:rsidRDefault="008F2AD4" w:rsidP="00AE6E43">
            <w:pPr>
              <w:jc w:val="center"/>
            </w:pPr>
            <w:r w:rsidRPr="00C020EC">
              <w:t>2</w:t>
            </w:r>
          </w:p>
        </w:tc>
      </w:tr>
      <w:tr w:rsidR="008F2AD4" w:rsidTr="00AE6E43">
        <w:tc>
          <w:tcPr>
            <w:tcW w:w="532" w:type="dxa"/>
          </w:tcPr>
          <w:p w:rsidR="008F2AD4" w:rsidRPr="005730FF" w:rsidRDefault="008F2AD4" w:rsidP="008F2AD4">
            <w:pPr>
              <w:pStyle w:val="a5"/>
              <w:numPr>
                <w:ilvl w:val="0"/>
                <w:numId w:val="15"/>
              </w:numPr>
              <w:spacing w:after="0"/>
              <w:rPr>
                <w:lang w:val="uk-UA"/>
              </w:rPr>
            </w:pPr>
          </w:p>
        </w:tc>
        <w:tc>
          <w:tcPr>
            <w:tcW w:w="7796" w:type="dxa"/>
          </w:tcPr>
          <w:p w:rsidR="008F2AD4" w:rsidRPr="005730FF" w:rsidRDefault="008F2AD4" w:rsidP="00AE6E43">
            <w:proofErr w:type="spellStart"/>
            <w:r w:rsidRPr="005730FF">
              <w:t>Різновиди</w:t>
            </w:r>
            <w:proofErr w:type="spellEnd"/>
            <w:r w:rsidRPr="005730FF">
              <w:t xml:space="preserve"> </w:t>
            </w:r>
            <w:proofErr w:type="spellStart"/>
            <w:r w:rsidRPr="005730FF">
              <w:t>сучасного</w:t>
            </w:r>
            <w:proofErr w:type="spellEnd"/>
            <w:r w:rsidRPr="005730FF">
              <w:t xml:space="preserve"> буддизму. </w:t>
            </w:r>
            <w:proofErr w:type="spellStart"/>
            <w:r w:rsidRPr="005730FF">
              <w:t>Буддистська</w:t>
            </w:r>
            <w:proofErr w:type="spellEnd"/>
            <w:r w:rsidRPr="005730FF">
              <w:t xml:space="preserve"> </w:t>
            </w:r>
            <w:proofErr w:type="spellStart"/>
            <w:r w:rsidRPr="005730FF">
              <w:t>етика</w:t>
            </w:r>
            <w:proofErr w:type="spellEnd"/>
          </w:p>
        </w:tc>
        <w:tc>
          <w:tcPr>
            <w:tcW w:w="1417" w:type="dxa"/>
          </w:tcPr>
          <w:p w:rsidR="008F2AD4" w:rsidRDefault="008F2AD4" w:rsidP="00AE6E43">
            <w:pPr>
              <w:jc w:val="center"/>
            </w:pPr>
            <w:r w:rsidRPr="00C020EC">
              <w:t>2</w:t>
            </w:r>
          </w:p>
        </w:tc>
      </w:tr>
      <w:tr w:rsidR="008F2AD4" w:rsidTr="00AE6E43">
        <w:trPr>
          <w:trHeight w:val="413"/>
        </w:trPr>
        <w:tc>
          <w:tcPr>
            <w:tcW w:w="532" w:type="dxa"/>
          </w:tcPr>
          <w:p w:rsidR="008F2AD4" w:rsidRPr="005730FF" w:rsidRDefault="008F2AD4" w:rsidP="008F2AD4">
            <w:pPr>
              <w:pStyle w:val="a5"/>
              <w:numPr>
                <w:ilvl w:val="0"/>
                <w:numId w:val="15"/>
              </w:numPr>
              <w:spacing w:after="0"/>
            </w:pPr>
          </w:p>
        </w:tc>
        <w:tc>
          <w:tcPr>
            <w:tcW w:w="7796" w:type="dxa"/>
          </w:tcPr>
          <w:p w:rsidR="008F2AD4" w:rsidRPr="005730FF" w:rsidRDefault="008F2AD4" w:rsidP="00AE6E43">
            <w:proofErr w:type="spellStart"/>
            <w:r w:rsidRPr="005730FF">
              <w:t>Раннє</w:t>
            </w:r>
            <w:proofErr w:type="spellEnd"/>
            <w:r w:rsidRPr="005730FF">
              <w:t xml:space="preserve"> </w:t>
            </w:r>
            <w:proofErr w:type="spellStart"/>
            <w:r w:rsidRPr="005730FF">
              <w:t>християнство</w:t>
            </w:r>
            <w:proofErr w:type="spellEnd"/>
            <w:r w:rsidRPr="005730FF">
              <w:t xml:space="preserve">. </w:t>
            </w:r>
            <w:proofErr w:type="spellStart"/>
            <w:r w:rsidRPr="005730FF">
              <w:t>Формування</w:t>
            </w:r>
            <w:proofErr w:type="spellEnd"/>
            <w:r w:rsidRPr="005730FF">
              <w:t xml:space="preserve"> </w:t>
            </w:r>
            <w:proofErr w:type="spellStart"/>
            <w:r w:rsidRPr="005730FF">
              <w:t>християнської</w:t>
            </w:r>
            <w:proofErr w:type="spellEnd"/>
            <w:r w:rsidRPr="005730FF">
              <w:t xml:space="preserve"> </w:t>
            </w:r>
            <w:proofErr w:type="spellStart"/>
            <w:r w:rsidRPr="005730FF">
              <w:t>етики</w:t>
            </w:r>
            <w:proofErr w:type="spellEnd"/>
          </w:p>
        </w:tc>
        <w:tc>
          <w:tcPr>
            <w:tcW w:w="1417" w:type="dxa"/>
          </w:tcPr>
          <w:p w:rsidR="008F2AD4" w:rsidRDefault="008F2AD4" w:rsidP="00AE6E43">
            <w:pPr>
              <w:jc w:val="center"/>
            </w:pPr>
            <w:r w:rsidRPr="00C020EC">
              <w:t>2</w:t>
            </w:r>
          </w:p>
        </w:tc>
      </w:tr>
      <w:tr w:rsidR="008F2AD4" w:rsidTr="00AE6E43">
        <w:trPr>
          <w:trHeight w:val="413"/>
        </w:trPr>
        <w:tc>
          <w:tcPr>
            <w:tcW w:w="532" w:type="dxa"/>
          </w:tcPr>
          <w:p w:rsidR="008F2AD4" w:rsidRPr="005730FF" w:rsidRDefault="008F2AD4" w:rsidP="008F2AD4">
            <w:pPr>
              <w:pStyle w:val="a5"/>
              <w:numPr>
                <w:ilvl w:val="0"/>
                <w:numId w:val="15"/>
              </w:numPr>
              <w:spacing w:after="0"/>
            </w:pPr>
          </w:p>
        </w:tc>
        <w:tc>
          <w:tcPr>
            <w:tcW w:w="7796" w:type="dxa"/>
          </w:tcPr>
          <w:p w:rsidR="008F2AD4" w:rsidRPr="005730FF" w:rsidRDefault="008F2AD4" w:rsidP="00AE6E43">
            <w:proofErr w:type="spellStart"/>
            <w:r w:rsidRPr="005730FF">
              <w:t>Особливості</w:t>
            </w:r>
            <w:proofErr w:type="spellEnd"/>
            <w:r w:rsidRPr="005730FF">
              <w:t xml:space="preserve"> </w:t>
            </w:r>
            <w:proofErr w:type="spellStart"/>
            <w:r w:rsidRPr="005730FF">
              <w:t>вчення</w:t>
            </w:r>
            <w:proofErr w:type="spellEnd"/>
            <w:r w:rsidRPr="005730FF">
              <w:t xml:space="preserve"> і культу католицизму та протестантизму. </w:t>
            </w:r>
            <w:proofErr w:type="spellStart"/>
            <w:r w:rsidRPr="005730FF">
              <w:t>Католицька</w:t>
            </w:r>
            <w:proofErr w:type="spellEnd"/>
            <w:r w:rsidRPr="005730FF">
              <w:t xml:space="preserve"> та </w:t>
            </w:r>
            <w:proofErr w:type="spellStart"/>
            <w:r w:rsidRPr="005730FF">
              <w:t>протестантська</w:t>
            </w:r>
            <w:proofErr w:type="spellEnd"/>
            <w:r w:rsidRPr="005730FF">
              <w:t xml:space="preserve"> </w:t>
            </w:r>
            <w:proofErr w:type="spellStart"/>
            <w:r w:rsidRPr="005730FF">
              <w:t>етики</w:t>
            </w:r>
            <w:proofErr w:type="spellEnd"/>
          </w:p>
        </w:tc>
        <w:tc>
          <w:tcPr>
            <w:tcW w:w="1417" w:type="dxa"/>
          </w:tcPr>
          <w:p w:rsidR="008F2AD4" w:rsidRDefault="008F2AD4" w:rsidP="00AE6E43">
            <w:pPr>
              <w:jc w:val="center"/>
            </w:pPr>
            <w:r w:rsidRPr="00C020EC">
              <w:t>2</w:t>
            </w:r>
          </w:p>
        </w:tc>
      </w:tr>
      <w:tr w:rsidR="008F2AD4" w:rsidTr="00AE6E43">
        <w:trPr>
          <w:trHeight w:val="413"/>
        </w:trPr>
        <w:tc>
          <w:tcPr>
            <w:tcW w:w="532" w:type="dxa"/>
          </w:tcPr>
          <w:p w:rsidR="008F2AD4" w:rsidRPr="005730FF" w:rsidRDefault="008F2AD4" w:rsidP="008F2AD4">
            <w:pPr>
              <w:pStyle w:val="a5"/>
              <w:numPr>
                <w:ilvl w:val="0"/>
                <w:numId w:val="15"/>
              </w:numPr>
              <w:spacing w:after="0"/>
            </w:pPr>
          </w:p>
        </w:tc>
        <w:tc>
          <w:tcPr>
            <w:tcW w:w="7796" w:type="dxa"/>
          </w:tcPr>
          <w:p w:rsidR="008F2AD4" w:rsidRPr="005730FF" w:rsidRDefault="008F2AD4" w:rsidP="00AE6E43">
            <w:proofErr w:type="spellStart"/>
            <w:r w:rsidRPr="005730FF">
              <w:t>Особливості</w:t>
            </w:r>
            <w:proofErr w:type="spellEnd"/>
            <w:r w:rsidRPr="005730FF">
              <w:t xml:space="preserve"> </w:t>
            </w:r>
            <w:proofErr w:type="spellStart"/>
            <w:r w:rsidRPr="005730FF">
              <w:t>віровчення</w:t>
            </w:r>
            <w:proofErr w:type="spellEnd"/>
            <w:r w:rsidRPr="005730FF">
              <w:t xml:space="preserve">, культу й </w:t>
            </w:r>
            <w:proofErr w:type="spellStart"/>
            <w:r w:rsidRPr="005730FF">
              <w:t>етики</w:t>
            </w:r>
            <w:proofErr w:type="spellEnd"/>
            <w:r w:rsidRPr="005730FF">
              <w:t xml:space="preserve"> </w:t>
            </w:r>
            <w:proofErr w:type="spellStart"/>
            <w:r w:rsidRPr="005730FF">
              <w:t>православ’я</w:t>
            </w:r>
            <w:proofErr w:type="spellEnd"/>
          </w:p>
        </w:tc>
        <w:tc>
          <w:tcPr>
            <w:tcW w:w="1417" w:type="dxa"/>
          </w:tcPr>
          <w:p w:rsidR="008F2AD4" w:rsidRDefault="008F2AD4" w:rsidP="00AE6E43">
            <w:pPr>
              <w:jc w:val="center"/>
            </w:pPr>
            <w:r w:rsidRPr="00C020EC">
              <w:t>2</w:t>
            </w:r>
          </w:p>
        </w:tc>
      </w:tr>
      <w:tr w:rsidR="008F2AD4" w:rsidTr="00AE6E43">
        <w:trPr>
          <w:trHeight w:val="413"/>
        </w:trPr>
        <w:tc>
          <w:tcPr>
            <w:tcW w:w="532" w:type="dxa"/>
          </w:tcPr>
          <w:p w:rsidR="008F2AD4" w:rsidRPr="005730FF" w:rsidRDefault="008F2AD4" w:rsidP="008F2AD4">
            <w:pPr>
              <w:pStyle w:val="a5"/>
              <w:numPr>
                <w:ilvl w:val="0"/>
                <w:numId w:val="15"/>
              </w:numPr>
              <w:spacing w:after="0"/>
            </w:pPr>
          </w:p>
        </w:tc>
        <w:tc>
          <w:tcPr>
            <w:tcW w:w="7796" w:type="dxa"/>
          </w:tcPr>
          <w:p w:rsidR="008F2AD4" w:rsidRPr="005730FF" w:rsidRDefault="008F2AD4" w:rsidP="00AE6E43">
            <w:proofErr w:type="spellStart"/>
            <w:r w:rsidRPr="005730FF">
              <w:t>Іслам</w:t>
            </w:r>
            <w:proofErr w:type="spellEnd"/>
            <w:r w:rsidRPr="005730FF">
              <w:t xml:space="preserve">: </w:t>
            </w:r>
            <w:proofErr w:type="spellStart"/>
            <w:r w:rsidRPr="005730FF">
              <w:t>історія</w:t>
            </w:r>
            <w:proofErr w:type="spellEnd"/>
            <w:r w:rsidRPr="005730FF">
              <w:t xml:space="preserve">, </w:t>
            </w:r>
            <w:proofErr w:type="spellStart"/>
            <w:r w:rsidRPr="005730FF">
              <w:t>віровчення</w:t>
            </w:r>
            <w:proofErr w:type="spellEnd"/>
            <w:r w:rsidRPr="005730FF">
              <w:t xml:space="preserve">, культ, </w:t>
            </w:r>
            <w:proofErr w:type="spellStart"/>
            <w:r w:rsidRPr="005730FF">
              <w:t>етика</w:t>
            </w:r>
            <w:proofErr w:type="spellEnd"/>
          </w:p>
        </w:tc>
        <w:tc>
          <w:tcPr>
            <w:tcW w:w="1417" w:type="dxa"/>
          </w:tcPr>
          <w:p w:rsidR="008F2AD4" w:rsidRDefault="008F2AD4" w:rsidP="00AE6E43">
            <w:pPr>
              <w:jc w:val="center"/>
            </w:pPr>
            <w:r w:rsidRPr="00C020EC">
              <w:t>2</w:t>
            </w:r>
          </w:p>
        </w:tc>
      </w:tr>
      <w:tr w:rsidR="008F2AD4" w:rsidTr="00AE6E43">
        <w:trPr>
          <w:trHeight w:val="413"/>
        </w:trPr>
        <w:tc>
          <w:tcPr>
            <w:tcW w:w="532" w:type="dxa"/>
          </w:tcPr>
          <w:p w:rsidR="008F2AD4" w:rsidRPr="005730FF" w:rsidRDefault="008F2AD4" w:rsidP="008F2AD4">
            <w:pPr>
              <w:pStyle w:val="a5"/>
              <w:numPr>
                <w:ilvl w:val="0"/>
                <w:numId w:val="15"/>
              </w:numPr>
              <w:spacing w:after="0"/>
            </w:pPr>
          </w:p>
        </w:tc>
        <w:tc>
          <w:tcPr>
            <w:tcW w:w="7796" w:type="dxa"/>
          </w:tcPr>
          <w:p w:rsidR="008F2AD4" w:rsidRPr="005730FF" w:rsidRDefault="008F2AD4" w:rsidP="00AE6E43">
            <w:proofErr w:type="spellStart"/>
            <w:r w:rsidRPr="005730FF">
              <w:t>Сучасні</w:t>
            </w:r>
            <w:proofErr w:type="spellEnd"/>
            <w:r w:rsidRPr="005730FF">
              <w:t xml:space="preserve"> </w:t>
            </w:r>
            <w:proofErr w:type="spellStart"/>
            <w:r w:rsidRPr="005730FF">
              <w:t>нетрадиційні</w:t>
            </w:r>
            <w:proofErr w:type="spellEnd"/>
            <w:r w:rsidRPr="005730FF">
              <w:t xml:space="preserve"> </w:t>
            </w:r>
            <w:proofErr w:type="spellStart"/>
            <w:r w:rsidRPr="005730FF">
              <w:t>вірування</w:t>
            </w:r>
            <w:proofErr w:type="spellEnd"/>
            <w:r w:rsidRPr="005730FF">
              <w:t xml:space="preserve"> та культи</w:t>
            </w:r>
          </w:p>
        </w:tc>
        <w:tc>
          <w:tcPr>
            <w:tcW w:w="1417" w:type="dxa"/>
          </w:tcPr>
          <w:p w:rsidR="008F2AD4" w:rsidRDefault="008F2AD4" w:rsidP="00AE6E43">
            <w:pPr>
              <w:jc w:val="center"/>
            </w:pPr>
            <w:r w:rsidRPr="00963669">
              <w:t>2</w:t>
            </w:r>
          </w:p>
        </w:tc>
      </w:tr>
      <w:tr w:rsidR="008F2AD4" w:rsidTr="00AE6E43">
        <w:trPr>
          <w:trHeight w:val="413"/>
        </w:trPr>
        <w:tc>
          <w:tcPr>
            <w:tcW w:w="532" w:type="dxa"/>
          </w:tcPr>
          <w:p w:rsidR="008F2AD4" w:rsidRPr="005730FF" w:rsidRDefault="008F2AD4" w:rsidP="008F2AD4">
            <w:pPr>
              <w:pStyle w:val="a5"/>
              <w:numPr>
                <w:ilvl w:val="0"/>
                <w:numId w:val="15"/>
              </w:numPr>
              <w:spacing w:after="0"/>
            </w:pPr>
          </w:p>
        </w:tc>
        <w:tc>
          <w:tcPr>
            <w:tcW w:w="7796" w:type="dxa"/>
          </w:tcPr>
          <w:p w:rsidR="008F2AD4" w:rsidRPr="005730FF" w:rsidRDefault="008F2AD4" w:rsidP="00AE6E43">
            <w:proofErr w:type="spellStart"/>
            <w:r w:rsidRPr="005730FF">
              <w:t>Сучасна</w:t>
            </w:r>
            <w:proofErr w:type="spellEnd"/>
            <w:r w:rsidRPr="005730FF">
              <w:t xml:space="preserve"> </w:t>
            </w:r>
            <w:proofErr w:type="spellStart"/>
            <w:r w:rsidRPr="005730FF">
              <w:t>людина</w:t>
            </w:r>
            <w:proofErr w:type="spellEnd"/>
            <w:r w:rsidRPr="005730FF">
              <w:t xml:space="preserve"> в </w:t>
            </w:r>
            <w:proofErr w:type="spellStart"/>
            <w:r w:rsidRPr="005730FF">
              <w:t>світі</w:t>
            </w:r>
            <w:proofErr w:type="spellEnd"/>
            <w:r w:rsidRPr="005730FF">
              <w:t xml:space="preserve"> </w:t>
            </w:r>
            <w:proofErr w:type="spellStart"/>
            <w:r w:rsidRPr="005730FF">
              <w:t>релігії</w:t>
            </w:r>
            <w:proofErr w:type="spellEnd"/>
          </w:p>
        </w:tc>
        <w:tc>
          <w:tcPr>
            <w:tcW w:w="1417" w:type="dxa"/>
          </w:tcPr>
          <w:p w:rsidR="008F2AD4" w:rsidRDefault="008F2AD4" w:rsidP="00AE6E43">
            <w:pPr>
              <w:jc w:val="center"/>
            </w:pPr>
            <w:r w:rsidRPr="00963669">
              <w:t>2</w:t>
            </w:r>
          </w:p>
        </w:tc>
      </w:tr>
      <w:tr w:rsidR="008F2AD4" w:rsidTr="00AE6E43">
        <w:trPr>
          <w:trHeight w:val="413"/>
        </w:trPr>
        <w:tc>
          <w:tcPr>
            <w:tcW w:w="532" w:type="dxa"/>
          </w:tcPr>
          <w:p w:rsidR="008F2AD4" w:rsidRPr="005730FF" w:rsidRDefault="008F2AD4" w:rsidP="008F2AD4">
            <w:pPr>
              <w:pStyle w:val="a5"/>
              <w:numPr>
                <w:ilvl w:val="0"/>
                <w:numId w:val="15"/>
              </w:numPr>
              <w:spacing w:after="0"/>
            </w:pPr>
          </w:p>
        </w:tc>
        <w:tc>
          <w:tcPr>
            <w:tcW w:w="7796" w:type="dxa"/>
          </w:tcPr>
          <w:p w:rsidR="008F2AD4" w:rsidRPr="005730FF" w:rsidRDefault="008F2AD4" w:rsidP="00AE6E43">
            <w:proofErr w:type="spellStart"/>
            <w:r w:rsidRPr="005730FF">
              <w:t>Професійна</w:t>
            </w:r>
            <w:proofErr w:type="spellEnd"/>
            <w:r w:rsidRPr="005730FF">
              <w:t xml:space="preserve"> </w:t>
            </w:r>
            <w:proofErr w:type="spellStart"/>
            <w:r w:rsidRPr="005730FF">
              <w:t>етика</w:t>
            </w:r>
            <w:proofErr w:type="spellEnd"/>
            <w:r w:rsidRPr="005730FF">
              <w:t xml:space="preserve"> </w:t>
            </w:r>
            <w:proofErr w:type="spellStart"/>
            <w:r w:rsidRPr="005730FF">
              <w:t>соціального</w:t>
            </w:r>
            <w:proofErr w:type="spellEnd"/>
            <w:r w:rsidRPr="005730FF">
              <w:t xml:space="preserve"> </w:t>
            </w:r>
            <w:proofErr w:type="spellStart"/>
            <w:r w:rsidRPr="005730FF">
              <w:t>працівника</w:t>
            </w:r>
            <w:proofErr w:type="spellEnd"/>
          </w:p>
        </w:tc>
        <w:tc>
          <w:tcPr>
            <w:tcW w:w="1417" w:type="dxa"/>
          </w:tcPr>
          <w:p w:rsidR="008F2AD4" w:rsidRDefault="008F2AD4" w:rsidP="00AE6E43">
            <w:pPr>
              <w:jc w:val="center"/>
            </w:pPr>
            <w:r w:rsidRPr="00963669">
              <w:t>2</w:t>
            </w:r>
          </w:p>
        </w:tc>
      </w:tr>
      <w:tr w:rsidR="008F2AD4" w:rsidTr="00AE6E43">
        <w:trPr>
          <w:trHeight w:val="413"/>
        </w:trPr>
        <w:tc>
          <w:tcPr>
            <w:tcW w:w="532" w:type="dxa"/>
          </w:tcPr>
          <w:p w:rsidR="008F2AD4" w:rsidRPr="005730FF" w:rsidRDefault="008F2AD4" w:rsidP="008F2AD4">
            <w:pPr>
              <w:pStyle w:val="a5"/>
              <w:numPr>
                <w:ilvl w:val="0"/>
                <w:numId w:val="15"/>
              </w:numPr>
              <w:spacing w:after="0"/>
            </w:pPr>
          </w:p>
        </w:tc>
        <w:tc>
          <w:tcPr>
            <w:tcW w:w="7796" w:type="dxa"/>
          </w:tcPr>
          <w:p w:rsidR="008F2AD4" w:rsidRPr="005730FF" w:rsidRDefault="008F2AD4" w:rsidP="00AE6E43">
            <w:proofErr w:type="spellStart"/>
            <w:r w:rsidRPr="005730FF">
              <w:t>Етичний</w:t>
            </w:r>
            <w:proofErr w:type="spellEnd"/>
            <w:r w:rsidRPr="005730FF">
              <w:t xml:space="preserve"> кодекс </w:t>
            </w:r>
            <w:proofErr w:type="spellStart"/>
            <w:r w:rsidRPr="005730FF">
              <w:t>спеціалістів</w:t>
            </w:r>
            <w:proofErr w:type="spellEnd"/>
            <w:r w:rsidRPr="005730FF">
              <w:t xml:space="preserve"> </w:t>
            </w:r>
            <w:proofErr w:type="spellStart"/>
            <w:r w:rsidRPr="005730FF">
              <w:t>із</w:t>
            </w:r>
            <w:proofErr w:type="spellEnd"/>
            <w:r w:rsidRPr="005730FF">
              <w:t xml:space="preserve"> </w:t>
            </w:r>
            <w:proofErr w:type="spellStart"/>
            <w:r w:rsidRPr="005730FF">
              <w:t>соціальної</w:t>
            </w:r>
            <w:proofErr w:type="spellEnd"/>
            <w:r w:rsidRPr="005730FF">
              <w:t xml:space="preserve"> </w:t>
            </w:r>
            <w:proofErr w:type="spellStart"/>
            <w:r w:rsidRPr="005730FF">
              <w:t>роботи</w:t>
            </w:r>
            <w:proofErr w:type="spellEnd"/>
            <w:r w:rsidRPr="005730FF">
              <w:t xml:space="preserve"> </w:t>
            </w:r>
            <w:proofErr w:type="spellStart"/>
            <w:r w:rsidRPr="005730FF">
              <w:t>України</w:t>
            </w:r>
            <w:proofErr w:type="spellEnd"/>
          </w:p>
        </w:tc>
        <w:tc>
          <w:tcPr>
            <w:tcW w:w="1417" w:type="dxa"/>
          </w:tcPr>
          <w:p w:rsidR="008F2AD4" w:rsidRDefault="008F2AD4" w:rsidP="00AE6E43">
            <w:pPr>
              <w:jc w:val="center"/>
            </w:pPr>
            <w:r w:rsidRPr="00963669">
              <w:t>2</w:t>
            </w:r>
          </w:p>
        </w:tc>
      </w:tr>
      <w:tr w:rsidR="008F2AD4" w:rsidTr="00AE6E43">
        <w:trPr>
          <w:trHeight w:val="413"/>
        </w:trPr>
        <w:tc>
          <w:tcPr>
            <w:tcW w:w="532" w:type="dxa"/>
          </w:tcPr>
          <w:p w:rsidR="008F2AD4" w:rsidRPr="005730FF" w:rsidRDefault="008F2AD4" w:rsidP="008F2AD4">
            <w:pPr>
              <w:pStyle w:val="a5"/>
              <w:numPr>
                <w:ilvl w:val="0"/>
                <w:numId w:val="15"/>
              </w:numPr>
              <w:spacing w:after="0"/>
            </w:pPr>
          </w:p>
        </w:tc>
        <w:tc>
          <w:tcPr>
            <w:tcW w:w="7796" w:type="dxa"/>
          </w:tcPr>
          <w:p w:rsidR="008F2AD4" w:rsidRPr="005730FF" w:rsidRDefault="008F2AD4" w:rsidP="00AE6E43">
            <w:r w:rsidRPr="005730FF">
              <w:rPr>
                <w:lang w:val="uk-UA"/>
              </w:rPr>
              <w:t>Презентація індивідуального творчого завдання. Залік</w:t>
            </w:r>
          </w:p>
        </w:tc>
        <w:tc>
          <w:tcPr>
            <w:tcW w:w="1417" w:type="dxa"/>
          </w:tcPr>
          <w:p w:rsidR="008F2AD4" w:rsidRPr="00963669" w:rsidRDefault="008F2AD4" w:rsidP="00AE6E43">
            <w:pPr>
              <w:jc w:val="center"/>
            </w:pPr>
            <w:r>
              <w:t>2</w:t>
            </w:r>
          </w:p>
        </w:tc>
      </w:tr>
      <w:tr w:rsidR="008F2AD4" w:rsidRPr="005730FF" w:rsidTr="00AE6E43">
        <w:trPr>
          <w:trHeight w:val="413"/>
        </w:trPr>
        <w:tc>
          <w:tcPr>
            <w:tcW w:w="532" w:type="dxa"/>
          </w:tcPr>
          <w:p w:rsidR="008F2AD4" w:rsidRPr="005730FF" w:rsidRDefault="008F2AD4" w:rsidP="00AE6E43">
            <w:pPr>
              <w:pStyle w:val="a5"/>
              <w:jc w:val="center"/>
              <w:rPr>
                <w:lang w:val="uk-UA"/>
              </w:rPr>
            </w:pPr>
          </w:p>
        </w:tc>
        <w:tc>
          <w:tcPr>
            <w:tcW w:w="7796" w:type="dxa"/>
          </w:tcPr>
          <w:p w:rsidR="008F2AD4" w:rsidRPr="005730FF" w:rsidRDefault="008F2AD4" w:rsidP="00AE6E43">
            <w:pPr>
              <w:pStyle w:val="a5"/>
              <w:ind w:left="0"/>
              <w:rPr>
                <w:i/>
                <w:iCs/>
                <w:sz w:val="28"/>
                <w:szCs w:val="28"/>
                <w:lang w:val="uk-UA"/>
              </w:rPr>
            </w:pPr>
            <w:r w:rsidRPr="005730FF">
              <w:rPr>
                <w:i/>
                <w:iCs/>
                <w:sz w:val="28"/>
                <w:szCs w:val="28"/>
                <w:lang w:val="uk-UA"/>
              </w:rPr>
              <w:t>Разом:</w:t>
            </w:r>
          </w:p>
        </w:tc>
        <w:tc>
          <w:tcPr>
            <w:tcW w:w="1417" w:type="dxa"/>
          </w:tcPr>
          <w:p w:rsidR="008F2AD4" w:rsidRPr="005730FF" w:rsidRDefault="008F2AD4" w:rsidP="00AE6E43">
            <w:pPr>
              <w:pStyle w:val="a5"/>
              <w:ind w:left="0"/>
              <w:jc w:val="center"/>
              <w:rPr>
                <w:sz w:val="28"/>
                <w:szCs w:val="28"/>
              </w:rPr>
            </w:pPr>
            <w:r>
              <w:rPr>
                <w:sz w:val="28"/>
                <w:szCs w:val="28"/>
              </w:rPr>
              <w:t>40</w:t>
            </w:r>
          </w:p>
        </w:tc>
      </w:tr>
    </w:tbl>
    <w:p w:rsidR="008F2AD4" w:rsidRDefault="008F2AD4" w:rsidP="008F2AD4">
      <w:pPr>
        <w:ind w:left="900"/>
        <w:rPr>
          <w:b/>
          <w:bCs/>
          <w:lang w:val="uk-UA"/>
        </w:rPr>
      </w:pPr>
    </w:p>
    <w:p w:rsidR="00AE4C75" w:rsidRPr="005730FF" w:rsidRDefault="00AE4C75" w:rsidP="006C2A6E">
      <w:pPr>
        <w:numPr>
          <w:ilvl w:val="0"/>
          <w:numId w:val="6"/>
        </w:numPr>
        <w:jc w:val="center"/>
        <w:rPr>
          <w:b/>
          <w:bCs/>
          <w:lang w:val="uk-UA"/>
        </w:rPr>
      </w:pPr>
      <w:r w:rsidRPr="005730FF">
        <w:rPr>
          <w:b/>
          <w:bCs/>
          <w:lang w:val="uk-UA"/>
        </w:rPr>
        <w:t>Тем</w:t>
      </w:r>
      <w:r w:rsidR="000267BE" w:rsidRPr="005730FF">
        <w:rPr>
          <w:b/>
          <w:bCs/>
          <w:lang w:val="uk-UA"/>
        </w:rPr>
        <w:t>атичний план</w:t>
      </w:r>
      <w:r w:rsidRPr="005730FF">
        <w:rPr>
          <w:b/>
          <w:bCs/>
          <w:lang w:val="uk-UA"/>
        </w:rPr>
        <w:t xml:space="preserve"> лабораторних занять</w:t>
      </w:r>
    </w:p>
    <w:p w:rsidR="00AE4C75" w:rsidRPr="005730FF" w:rsidRDefault="00AE4C75" w:rsidP="004D0914">
      <w:pPr>
        <w:ind w:left="284" w:hanging="284"/>
        <w:jc w:val="center"/>
        <w:rPr>
          <w:lang w:val="uk-UA"/>
        </w:rPr>
      </w:pPr>
      <w:r w:rsidRPr="005730FF">
        <w:rPr>
          <w:lang w:val="uk-UA"/>
        </w:rPr>
        <w:t>Не передбачено навчальним планом</w:t>
      </w:r>
    </w:p>
    <w:p w:rsidR="00AE4C75" w:rsidRDefault="00AE4C75" w:rsidP="004D0914">
      <w:pPr>
        <w:spacing w:line="360" w:lineRule="auto"/>
        <w:rPr>
          <w:sz w:val="24"/>
          <w:szCs w:val="24"/>
          <w:lang w:val="uk-UA"/>
        </w:rPr>
      </w:pPr>
    </w:p>
    <w:p w:rsidR="00AE4C75" w:rsidRPr="005730FF" w:rsidRDefault="006C2A6E" w:rsidP="000C1D0A">
      <w:pPr>
        <w:pStyle w:val="a5"/>
        <w:spacing w:after="0"/>
        <w:ind w:left="176"/>
        <w:jc w:val="center"/>
        <w:rPr>
          <w:b/>
          <w:bCs/>
          <w:sz w:val="28"/>
          <w:szCs w:val="28"/>
          <w:lang w:val="uk-UA"/>
        </w:rPr>
      </w:pPr>
      <w:r w:rsidRPr="005730FF">
        <w:rPr>
          <w:b/>
          <w:bCs/>
          <w:sz w:val="28"/>
          <w:szCs w:val="28"/>
          <w:lang w:val="uk-UA"/>
        </w:rPr>
        <w:t>9</w:t>
      </w:r>
      <w:r w:rsidR="00AE4C75" w:rsidRPr="005730FF">
        <w:rPr>
          <w:b/>
          <w:bCs/>
          <w:sz w:val="28"/>
          <w:szCs w:val="28"/>
          <w:lang w:val="uk-UA"/>
        </w:rPr>
        <w:t>. Тем</w:t>
      </w:r>
      <w:r w:rsidR="000267BE" w:rsidRPr="005730FF">
        <w:rPr>
          <w:b/>
          <w:bCs/>
          <w:sz w:val="28"/>
          <w:szCs w:val="28"/>
          <w:lang w:val="uk-UA"/>
        </w:rPr>
        <w:t>атичний план</w:t>
      </w:r>
      <w:r w:rsidR="00AE4C75" w:rsidRPr="005730FF">
        <w:rPr>
          <w:b/>
          <w:bCs/>
          <w:sz w:val="28"/>
          <w:szCs w:val="28"/>
          <w:lang w:val="uk-UA"/>
        </w:rPr>
        <w:t xml:space="preserve"> самостійної роботи</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7796"/>
        <w:gridCol w:w="1417"/>
      </w:tblGrid>
      <w:tr w:rsidR="00AE4C75" w:rsidRPr="005730FF" w:rsidTr="00CC476C">
        <w:trPr>
          <w:trHeight w:val="813"/>
        </w:trPr>
        <w:tc>
          <w:tcPr>
            <w:tcW w:w="532" w:type="dxa"/>
          </w:tcPr>
          <w:p w:rsidR="00AE4C75" w:rsidRPr="005730FF" w:rsidRDefault="00AE4C75" w:rsidP="003C0D5D">
            <w:pPr>
              <w:pStyle w:val="a5"/>
              <w:spacing w:after="0"/>
              <w:ind w:left="284" w:hanging="284"/>
              <w:jc w:val="center"/>
              <w:rPr>
                <w:iCs/>
                <w:sz w:val="28"/>
                <w:szCs w:val="28"/>
                <w:lang w:val="uk-UA"/>
              </w:rPr>
            </w:pPr>
            <w:r w:rsidRPr="005730FF">
              <w:rPr>
                <w:iCs/>
                <w:sz w:val="28"/>
                <w:szCs w:val="28"/>
                <w:lang w:val="uk-UA"/>
              </w:rPr>
              <w:t>№</w:t>
            </w:r>
          </w:p>
        </w:tc>
        <w:tc>
          <w:tcPr>
            <w:tcW w:w="7796" w:type="dxa"/>
          </w:tcPr>
          <w:p w:rsidR="00AE4C75" w:rsidRPr="005730FF" w:rsidRDefault="00AE4C75" w:rsidP="003C0D5D">
            <w:pPr>
              <w:pStyle w:val="a5"/>
              <w:spacing w:after="0"/>
              <w:ind w:left="284" w:hanging="284"/>
              <w:jc w:val="center"/>
              <w:rPr>
                <w:iCs/>
                <w:sz w:val="28"/>
                <w:szCs w:val="28"/>
                <w:lang w:val="uk-UA"/>
              </w:rPr>
            </w:pPr>
            <w:r w:rsidRPr="005730FF">
              <w:rPr>
                <w:iCs/>
                <w:sz w:val="28"/>
                <w:szCs w:val="28"/>
                <w:lang w:val="uk-UA"/>
              </w:rPr>
              <w:t>Тема</w:t>
            </w:r>
          </w:p>
        </w:tc>
        <w:tc>
          <w:tcPr>
            <w:tcW w:w="1417" w:type="dxa"/>
          </w:tcPr>
          <w:p w:rsidR="00AE4C75" w:rsidRPr="005730FF" w:rsidRDefault="00AE4C75" w:rsidP="003C0D5D">
            <w:pPr>
              <w:pStyle w:val="a5"/>
              <w:spacing w:after="0"/>
              <w:ind w:left="284" w:hanging="284"/>
              <w:jc w:val="center"/>
              <w:rPr>
                <w:iCs/>
                <w:sz w:val="28"/>
                <w:szCs w:val="28"/>
                <w:lang w:val="uk-UA"/>
              </w:rPr>
            </w:pPr>
            <w:r w:rsidRPr="005730FF">
              <w:rPr>
                <w:iCs/>
                <w:sz w:val="28"/>
                <w:szCs w:val="28"/>
                <w:lang w:val="uk-UA"/>
              </w:rPr>
              <w:t>Кількість</w:t>
            </w:r>
          </w:p>
          <w:p w:rsidR="00AE4C75" w:rsidRPr="005730FF" w:rsidRDefault="00AE4C75" w:rsidP="003C0D5D">
            <w:pPr>
              <w:pStyle w:val="a5"/>
              <w:spacing w:after="0"/>
              <w:ind w:left="284" w:hanging="284"/>
              <w:jc w:val="center"/>
              <w:rPr>
                <w:iCs/>
                <w:sz w:val="28"/>
                <w:szCs w:val="28"/>
                <w:lang w:val="uk-UA"/>
              </w:rPr>
            </w:pPr>
            <w:r w:rsidRPr="005730FF">
              <w:rPr>
                <w:iCs/>
                <w:sz w:val="28"/>
                <w:szCs w:val="28"/>
                <w:lang w:val="uk-UA"/>
              </w:rPr>
              <w:t>годин</w:t>
            </w:r>
          </w:p>
        </w:tc>
      </w:tr>
      <w:tr w:rsidR="00AE4C75" w:rsidRPr="005730FF" w:rsidTr="00CC476C">
        <w:tc>
          <w:tcPr>
            <w:tcW w:w="532" w:type="dxa"/>
          </w:tcPr>
          <w:p w:rsidR="00AE4C75" w:rsidRPr="005730FF" w:rsidRDefault="00AE4C75" w:rsidP="008F2AD4">
            <w:pPr>
              <w:pStyle w:val="a5"/>
              <w:numPr>
                <w:ilvl w:val="0"/>
                <w:numId w:val="14"/>
              </w:numPr>
              <w:spacing w:after="0"/>
              <w:rPr>
                <w:lang w:val="uk-UA"/>
              </w:rPr>
            </w:pPr>
          </w:p>
        </w:tc>
        <w:tc>
          <w:tcPr>
            <w:tcW w:w="7796" w:type="dxa"/>
          </w:tcPr>
          <w:p w:rsidR="00AE4C75" w:rsidRPr="005730FF" w:rsidRDefault="00AE4C75" w:rsidP="00450342">
            <w:proofErr w:type="spellStart"/>
            <w:r w:rsidRPr="005730FF">
              <w:t>Релігієзнавство</w:t>
            </w:r>
            <w:proofErr w:type="spellEnd"/>
            <w:r w:rsidRPr="005730FF">
              <w:t xml:space="preserve"> як сфера </w:t>
            </w:r>
            <w:proofErr w:type="spellStart"/>
            <w:r w:rsidRPr="005730FF">
              <w:t>гуманітарного</w:t>
            </w:r>
            <w:proofErr w:type="spellEnd"/>
            <w:r w:rsidRPr="005730FF">
              <w:t xml:space="preserve"> </w:t>
            </w:r>
            <w:proofErr w:type="spellStart"/>
            <w:r w:rsidRPr="005730FF">
              <w:t>знання</w:t>
            </w:r>
            <w:proofErr w:type="spellEnd"/>
          </w:p>
        </w:tc>
        <w:tc>
          <w:tcPr>
            <w:tcW w:w="1417" w:type="dxa"/>
          </w:tcPr>
          <w:p w:rsidR="00AE4C75" w:rsidRPr="005730FF" w:rsidRDefault="00860E48" w:rsidP="00CC476C">
            <w:pPr>
              <w:pStyle w:val="a5"/>
              <w:ind w:hanging="285"/>
              <w:jc w:val="center"/>
            </w:pPr>
            <w:r>
              <w:t>2</w:t>
            </w:r>
          </w:p>
        </w:tc>
      </w:tr>
      <w:tr w:rsidR="00AE4C75" w:rsidRPr="005730FF" w:rsidTr="00CC476C">
        <w:tc>
          <w:tcPr>
            <w:tcW w:w="532" w:type="dxa"/>
          </w:tcPr>
          <w:p w:rsidR="00AE4C75" w:rsidRPr="005730FF" w:rsidRDefault="00AE4C75" w:rsidP="008F2AD4">
            <w:pPr>
              <w:pStyle w:val="a5"/>
              <w:numPr>
                <w:ilvl w:val="0"/>
                <w:numId w:val="14"/>
              </w:numPr>
              <w:spacing w:after="0"/>
              <w:rPr>
                <w:lang w:val="uk-UA"/>
              </w:rPr>
            </w:pPr>
          </w:p>
        </w:tc>
        <w:tc>
          <w:tcPr>
            <w:tcW w:w="7796" w:type="dxa"/>
          </w:tcPr>
          <w:p w:rsidR="00AE4C75" w:rsidRPr="005730FF" w:rsidRDefault="00AE4C75" w:rsidP="00450342">
            <w:proofErr w:type="spellStart"/>
            <w:r w:rsidRPr="005730FF">
              <w:t>Релігія</w:t>
            </w:r>
            <w:proofErr w:type="spellEnd"/>
            <w:r w:rsidRPr="005730FF">
              <w:t xml:space="preserve">: </w:t>
            </w:r>
            <w:proofErr w:type="spellStart"/>
            <w:r w:rsidRPr="005730FF">
              <w:t>сутність</w:t>
            </w:r>
            <w:proofErr w:type="spellEnd"/>
            <w:r w:rsidRPr="005730FF">
              <w:t xml:space="preserve">, структура, </w:t>
            </w:r>
            <w:proofErr w:type="spellStart"/>
            <w:r w:rsidRPr="005730FF">
              <w:t>функції</w:t>
            </w:r>
            <w:proofErr w:type="spellEnd"/>
            <w:r w:rsidRPr="005730FF">
              <w:t xml:space="preserve"> </w:t>
            </w:r>
          </w:p>
        </w:tc>
        <w:tc>
          <w:tcPr>
            <w:tcW w:w="1417" w:type="dxa"/>
            <w:vAlign w:val="center"/>
          </w:tcPr>
          <w:p w:rsidR="00AE4C75" w:rsidRPr="005730FF" w:rsidRDefault="00860E48" w:rsidP="00450342">
            <w:pPr>
              <w:jc w:val="center"/>
            </w:pPr>
            <w:r>
              <w:t>4</w:t>
            </w:r>
          </w:p>
        </w:tc>
      </w:tr>
      <w:tr w:rsidR="00860E48" w:rsidRPr="005730FF" w:rsidTr="00860E48">
        <w:tc>
          <w:tcPr>
            <w:tcW w:w="532" w:type="dxa"/>
          </w:tcPr>
          <w:p w:rsidR="00860E48" w:rsidRPr="005730FF" w:rsidRDefault="00860E48" w:rsidP="008F2AD4">
            <w:pPr>
              <w:pStyle w:val="a5"/>
              <w:numPr>
                <w:ilvl w:val="0"/>
                <w:numId w:val="14"/>
              </w:numPr>
              <w:spacing w:after="0"/>
              <w:rPr>
                <w:lang w:val="uk-UA"/>
              </w:rPr>
            </w:pPr>
          </w:p>
        </w:tc>
        <w:tc>
          <w:tcPr>
            <w:tcW w:w="7796" w:type="dxa"/>
          </w:tcPr>
          <w:p w:rsidR="00860E48" w:rsidRPr="005730FF" w:rsidRDefault="00860E48" w:rsidP="00450342">
            <w:proofErr w:type="spellStart"/>
            <w:r w:rsidRPr="005730FF">
              <w:t>Класифікація</w:t>
            </w:r>
            <w:proofErr w:type="spellEnd"/>
            <w:r w:rsidRPr="005730FF">
              <w:t xml:space="preserve"> </w:t>
            </w:r>
            <w:proofErr w:type="spellStart"/>
            <w:r w:rsidRPr="005730FF">
              <w:t>релігій</w:t>
            </w:r>
            <w:proofErr w:type="spellEnd"/>
          </w:p>
        </w:tc>
        <w:tc>
          <w:tcPr>
            <w:tcW w:w="1417" w:type="dxa"/>
          </w:tcPr>
          <w:p w:rsidR="00860E48" w:rsidRDefault="00860E48" w:rsidP="00860E48">
            <w:pPr>
              <w:jc w:val="center"/>
            </w:pPr>
            <w:r w:rsidRPr="00C020EC">
              <w:t>2</w:t>
            </w:r>
          </w:p>
        </w:tc>
      </w:tr>
      <w:tr w:rsidR="00860E48" w:rsidRPr="005730FF" w:rsidTr="00860E48">
        <w:tc>
          <w:tcPr>
            <w:tcW w:w="532" w:type="dxa"/>
          </w:tcPr>
          <w:p w:rsidR="00860E48" w:rsidRPr="005730FF" w:rsidRDefault="00860E48" w:rsidP="008F2AD4">
            <w:pPr>
              <w:pStyle w:val="a5"/>
              <w:numPr>
                <w:ilvl w:val="0"/>
                <w:numId w:val="14"/>
              </w:numPr>
              <w:spacing w:after="0"/>
              <w:rPr>
                <w:lang w:val="uk-UA"/>
              </w:rPr>
            </w:pPr>
          </w:p>
        </w:tc>
        <w:tc>
          <w:tcPr>
            <w:tcW w:w="7796" w:type="dxa"/>
          </w:tcPr>
          <w:p w:rsidR="00860E48" w:rsidRPr="005730FF" w:rsidRDefault="00860E48" w:rsidP="00450342">
            <w:proofErr w:type="spellStart"/>
            <w:r w:rsidRPr="005730FF">
              <w:t>Етика</w:t>
            </w:r>
            <w:proofErr w:type="spellEnd"/>
            <w:r w:rsidRPr="005730FF">
              <w:t xml:space="preserve"> як </w:t>
            </w:r>
            <w:proofErr w:type="spellStart"/>
            <w:r w:rsidRPr="005730FF">
              <w:t>об’єкт</w:t>
            </w:r>
            <w:proofErr w:type="spellEnd"/>
            <w:r w:rsidRPr="005730FF">
              <w:t xml:space="preserve"> </w:t>
            </w:r>
            <w:proofErr w:type="spellStart"/>
            <w:r w:rsidRPr="005730FF">
              <w:t>дослідження</w:t>
            </w:r>
            <w:proofErr w:type="spellEnd"/>
            <w:r w:rsidRPr="005730FF">
              <w:t xml:space="preserve">. </w:t>
            </w:r>
            <w:proofErr w:type="spellStart"/>
            <w:r w:rsidRPr="005730FF">
              <w:t>Історія</w:t>
            </w:r>
            <w:proofErr w:type="spellEnd"/>
            <w:r w:rsidRPr="005730FF">
              <w:t xml:space="preserve"> та </w:t>
            </w:r>
            <w:proofErr w:type="spellStart"/>
            <w:r w:rsidRPr="005730FF">
              <w:t>основні</w:t>
            </w:r>
            <w:proofErr w:type="spellEnd"/>
            <w:r w:rsidRPr="005730FF">
              <w:t xml:space="preserve"> напрямки</w:t>
            </w:r>
          </w:p>
        </w:tc>
        <w:tc>
          <w:tcPr>
            <w:tcW w:w="1417" w:type="dxa"/>
          </w:tcPr>
          <w:p w:rsidR="00860E48" w:rsidRDefault="00860E48" w:rsidP="00860E48">
            <w:pPr>
              <w:jc w:val="center"/>
            </w:pPr>
            <w:r w:rsidRPr="00C020EC">
              <w:t>2</w:t>
            </w:r>
          </w:p>
        </w:tc>
      </w:tr>
      <w:tr w:rsidR="00860E48" w:rsidRPr="005730FF" w:rsidTr="00860E48">
        <w:tc>
          <w:tcPr>
            <w:tcW w:w="532" w:type="dxa"/>
          </w:tcPr>
          <w:p w:rsidR="00860E48" w:rsidRPr="005730FF" w:rsidRDefault="00860E48" w:rsidP="008F2AD4">
            <w:pPr>
              <w:pStyle w:val="a5"/>
              <w:numPr>
                <w:ilvl w:val="0"/>
                <w:numId w:val="14"/>
              </w:numPr>
              <w:spacing w:after="0"/>
              <w:rPr>
                <w:lang w:val="uk-UA"/>
              </w:rPr>
            </w:pPr>
          </w:p>
        </w:tc>
        <w:tc>
          <w:tcPr>
            <w:tcW w:w="7796" w:type="dxa"/>
          </w:tcPr>
          <w:p w:rsidR="00860E48" w:rsidRPr="005730FF" w:rsidRDefault="00860E48" w:rsidP="00450342">
            <w:proofErr w:type="spellStart"/>
            <w:r w:rsidRPr="005730FF">
              <w:t>Релігія</w:t>
            </w:r>
            <w:proofErr w:type="spellEnd"/>
            <w:r w:rsidRPr="005730FF">
              <w:t xml:space="preserve"> та моральна культура </w:t>
            </w:r>
            <w:proofErr w:type="spellStart"/>
            <w:r w:rsidRPr="005730FF">
              <w:t>особистості</w:t>
            </w:r>
            <w:proofErr w:type="spellEnd"/>
          </w:p>
        </w:tc>
        <w:tc>
          <w:tcPr>
            <w:tcW w:w="1417" w:type="dxa"/>
          </w:tcPr>
          <w:p w:rsidR="00860E48" w:rsidRDefault="00860E48" w:rsidP="00860E48">
            <w:pPr>
              <w:jc w:val="center"/>
            </w:pPr>
            <w:r w:rsidRPr="00C020EC">
              <w:t>2</w:t>
            </w:r>
          </w:p>
        </w:tc>
      </w:tr>
      <w:tr w:rsidR="00860E48" w:rsidRPr="005730FF" w:rsidTr="00860E48">
        <w:tc>
          <w:tcPr>
            <w:tcW w:w="532" w:type="dxa"/>
          </w:tcPr>
          <w:p w:rsidR="00860E48" w:rsidRPr="005730FF" w:rsidRDefault="00860E48" w:rsidP="008F2AD4">
            <w:pPr>
              <w:pStyle w:val="a5"/>
              <w:numPr>
                <w:ilvl w:val="0"/>
                <w:numId w:val="14"/>
              </w:numPr>
              <w:spacing w:after="0"/>
              <w:rPr>
                <w:lang w:val="uk-UA"/>
              </w:rPr>
            </w:pPr>
          </w:p>
        </w:tc>
        <w:tc>
          <w:tcPr>
            <w:tcW w:w="7796" w:type="dxa"/>
          </w:tcPr>
          <w:p w:rsidR="00860E48" w:rsidRPr="005730FF" w:rsidRDefault="00860E48" w:rsidP="00450342">
            <w:proofErr w:type="spellStart"/>
            <w:r w:rsidRPr="005730FF">
              <w:t>Релігії</w:t>
            </w:r>
            <w:proofErr w:type="spellEnd"/>
            <w:r w:rsidRPr="005730FF">
              <w:t xml:space="preserve"> </w:t>
            </w:r>
            <w:proofErr w:type="spellStart"/>
            <w:r w:rsidRPr="005730FF">
              <w:t>стародавнього</w:t>
            </w:r>
            <w:proofErr w:type="spellEnd"/>
            <w:r w:rsidRPr="005730FF">
              <w:t xml:space="preserve"> </w:t>
            </w:r>
            <w:proofErr w:type="spellStart"/>
            <w:r w:rsidRPr="005730FF">
              <w:t>світу</w:t>
            </w:r>
            <w:proofErr w:type="spellEnd"/>
            <w:r w:rsidRPr="005730FF">
              <w:t xml:space="preserve"> та </w:t>
            </w:r>
            <w:proofErr w:type="spellStart"/>
            <w:r w:rsidRPr="005730FF">
              <w:t>міфологія</w:t>
            </w:r>
            <w:proofErr w:type="spellEnd"/>
            <w:r w:rsidRPr="005730FF">
              <w:t xml:space="preserve"> </w:t>
            </w:r>
          </w:p>
        </w:tc>
        <w:tc>
          <w:tcPr>
            <w:tcW w:w="1417" w:type="dxa"/>
          </w:tcPr>
          <w:p w:rsidR="00860E48" w:rsidRDefault="00860E48" w:rsidP="00860E48">
            <w:pPr>
              <w:jc w:val="center"/>
            </w:pPr>
            <w:r w:rsidRPr="00C020EC">
              <w:t>2</w:t>
            </w:r>
          </w:p>
        </w:tc>
      </w:tr>
      <w:tr w:rsidR="00860E48" w:rsidRPr="005730FF" w:rsidTr="00860E48">
        <w:tc>
          <w:tcPr>
            <w:tcW w:w="532" w:type="dxa"/>
          </w:tcPr>
          <w:p w:rsidR="00860E48" w:rsidRPr="005730FF" w:rsidRDefault="00860E48" w:rsidP="008F2AD4">
            <w:pPr>
              <w:pStyle w:val="a5"/>
              <w:numPr>
                <w:ilvl w:val="0"/>
                <w:numId w:val="14"/>
              </w:numPr>
              <w:spacing w:after="0"/>
              <w:rPr>
                <w:lang w:val="uk-UA"/>
              </w:rPr>
            </w:pPr>
          </w:p>
        </w:tc>
        <w:tc>
          <w:tcPr>
            <w:tcW w:w="7796" w:type="dxa"/>
          </w:tcPr>
          <w:p w:rsidR="00860E48" w:rsidRPr="005730FF" w:rsidRDefault="00860E48" w:rsidP="00450342">
            <w:proofErr w:type="spellStart"/>
            <w:r w:rsidRPr="005730FF">
              <w:t>Етнічні</w:t>
            </w:r>
            <w:proofErr w:type="spellEnd"/>
            <w:r w:rsidRPr="005730FF">
              <w:t xml:space="preserve"> та народно-</w:t>
            </w:r>
            <w:proofErr w:type="spellStart"/>
            <w:r w:rsidRPr="005730FF">
              <w:t>національні</w:t>
            </w:r>
            <w:proofErr w:type="spellEnd"/>
            <w:r w:rsidRPr="005730FF">
              <w:t xml:space="preserve"> </w:t>
            </w:r>
            <w:proofErr w:type="spellStart"/>
            <w:r w:rsidRPr="005730FF">
              <w:t>релігії</w:t>
            </w:r>
            <w:proofErr w:type="spellEnd"/>
            <w:r w:rsidRPr="005730FF">
              <w:t xml:space="preserve"> </w:t>
            </w:r>
            <w:proofErr w:type="spellStart"/>
            <w:r w:rsidRPr="005730FF">
              <w:t>сучасного</w:t>
            </w:r>
            <w:proofErr w:type="spellEnd"/>
            <w:r w:rsidRPr="005730FF">
              <w:t xml:space="preserve"> </w:t>
            </w:r>
            <w:proofErr w:type="spellStart"/>
            <w:r w:rsidRPr="005730FF">
              <w:t>світу</w:t>
            </w:r>
            <w:proofErr w:type="spellEnd"/>
          </w:p>
        </w:tc>
        <w:tc>
          <w:tcPr>
            <w:tcW w:w="1417" w:type="dxa"/>
          </w:tcPr>
          <w:p w:rsidR="00860E48" w:rsidRDefault="00860E48" w:rsidP="00860E48">
            <w:pPr>
              <w:jc w:val="center"/>
            </w:pPr>
            <w:r w:rsidRPr="00C020EC">
              <w:t>2</w:t>
            </w:r>
          </w:p>
        </w:tc>
      </w:tr>
      <w:tr w:rsidR="00860E48" w:rsidRPr="005730FF" w:rsidTr="00860E48">
        <w:tc>
          <w:tcPr>
            <w:tcW w:w="532" w:type="dxa"/>
          </w:tcPr>
          <w:p w:rsidR="00860E48" w:rsidRPr="005730FF" w:rsidRDefault="00860E48" w:rsidP="008F2AD4">
            <w:pPr>
              <w:pStyle w:val="a5"/>
              <w:numPr>
                <w:ilvl w:val="0"/>
                <w:numId w:val="14"/>
              </w:numPr>
              <w:spacing w:after="0"/>
              <w:rPr>
                <w:lang w:val="uk-UA"/>
              </w:rPr>
            </w:pPr>
          </w:p>
        </w:tc>
        <w:tc>
          <w:tcPr>
            <w:tcW w:w="7796" w:type="dxa"/>
          </w:tcPr>
          <w:p w:rsidR="00860E48" w:rsidRPr="005730FF" w:rsidRDefault="00860E48" w:rsidP="00450342">
            <w:proofErr w:type="spellStart"/>
            <w:r w:rsidRPr="005730FF">
              <w:t>Іудаїзм</w:t>
            </w:r>
            <w:proofErr w:type="spellEnd"/>
            <w:r w:rsidRPr="005730FF">
              <w:t xml:space="preserve"> як </w:t>
            </w:r>
            <w:proofErr w:type="spellStart"/>
            <w:r w:rsidRPr="005730FF">
              <w:t>найдавніша</w:t>
            </w:r>
            <w:proofErr w:type="spellEnd"/>
            <w:r w:rsidRPr="005730FF">
              <w:t xml:space="preserve"> </w:t>
            </w:r>
            <w:proofErr w:type="spellStart"/>
            <w:r w:rsidRPr="005730FF">
              <w:t>монотеїстична</w:t>
            </w:r>
            <w:proofErr w:type="spellEnd"/>
            <w:r w:rsidRPr="005730FF">
              <w:t xml:space="preserve"> </w:t>
            </w:r>
            <w:proofErr w:type="spellStart"/>
            <w:r w:rsidRPr="005730FF">
              <w:t>релігія</w:t>
            </w:r>
            <w:proofErr w:type="spellEnd"/>
            <w:r w:rsidRPr="005730FF">
              <w:t xml:space="preserve">. </w:t>
            </w:r>
            <w:proofErr w:type="spellStart"/>
            <w:r w:rsidRPr="005730FF">
              <w:t>Іудейська</w:t>
            </w:r>
            <w:proofErr w:type="spellEnd"/>
            <w:r w:rsidRPr="005730FF">
              <w:t xml:space="preserve"> </w:t>
            </w:r>
            <w:proofErr w:type="spellStart"/>
            <w:r w:rsidRPr="005730FF">
              <w:t>етика</w:t>
            </w:r>
            <w:proofErr w:type="spellEnd"/>
            <w:r w:rsidRPr="005730FF">
              <w:t xml:space="preserve"> </w:t>
            </w:r>
          </w:p>
        </w:tc>
        <w:tc>
          <w:tcPr>
            <w:tcW w:w="1417" w:type="dxa"/>
          </w:tcPr>
          <w:p w:rsidR="00860E48" w:rsidRDefault="00860E48" w:rsidP="00860E48">
            <w:pPr>
              <w:jc w:val="center"/>
            </w:pPr>
            <w:r w:rsidRPr="00C020EC">
              <w:t>2</w:t>
            </w:r>
          </w:p>
        </w:tc>
      </w:tr>
      <w:tr w:rsidR="00860E48" w:rsidRPr="005730FF" w:rsidTr="00860E48">
        <w:tc>
          <w:tcPr>
            <w:tcW w:w="532" w:type="dxa"/>
          </w:tcPr>
          <w:p w:rsidR="00860E48" w:rsidRPr="005730FF" w:rsidRDefault="00860E48" w:rsidP="008F2AD4">
            <w:pPr>
              <w:pStyle w:val="a5"/>
              <w:numPr>
                <w:ilvl w:val="0"/>
                <w:numId w:val="14"/>
              </w:numPr>
              <w:spacing w:after="0"/>
              <w:rPr>
                <w:lang w:val="uk-UA"/>
              </w:rPr>
            </w:pPr>
          </w:p>
        </w:tc>
        <w:tc>
          <w:tcPr>
            <w:tcW w:w="7796" w:type="dxa"/>
          </w:tcPr>
          <w:p w:rsidR="00860E48" w:rsidRPr="005730FF" w:rsidRDefault="00860E48" w:rsidP="00450342">
            <w:proofErr w:type="spellStart"/>
            <w:r w:rsidRPr="005730FF">
              <w:t>Індуїзм</w:t>
            </w:r>
            <w:proofErr w:type="spellEnd"/>
            <w:r w:rsidRPr="005730FF">
              <w:t xml:space="preserve"> як </w:t>
            </w:r>
            <w:proofErr w:type="spellStart"/>
            <w:r w:rsidRPr="005730FF">
              <w:t>найбільша</w:t>
            </w:r>
            <w:proofErr w:type="spellEnd"/>
            <w:r w:rsidRPr="005730FF">
              <w:t xml:space="preserve"> </w:t>
            </w:r>
            <w:proofErr w:type="spellStart"/>
            <w:r w:rsidRPr="005730FF">
              <w:t>національна</w:t>
            </w:r>
            <w:proofErr w:type="spellEnd"/>
            <w:r w:rsidRPr="005730FF">
              <w:t xml:space="preserve"> </w:t>
            </w:r>
            <w:proofErr w:type="spellStart"/>
            <w:r w:rsidRPr="005730FF">
              <w:t>релігія</w:t>
            </w:r>
            <w:proofErr w:type="spellEnd"/>
            <w:r w:rsidRPr="005730FF">
              <w:t xml:space="preserve">. </w:t>
            </w:r>
            <w:proofErr w:type="spellStart"/>
            <w:r w:rsidRPr="005730FF">
              <w:t>Індуїстська</w:t>
            </w:r>
            <w:proofErr w:type="spellEnd"/>
            <w:r w:rsidRPr="005730FF">
              <w:t xml:space="preserve"> </w:t>
            </w:r>
            <w:proofErr w:type="spellStart"/>
            <w:r w:rsidRPr="005730FF">
              <w:t>етика</w:t>
            </w:r>
            <w:proofErr w:type="spellEnd"/>
          </w:p>
        </w:tc>
        <w:tc>
          <w:tcPr>
            <w:tcW w:w="1417" w:type="dxa"/>
          </w:tcPr>
          <w:p w:rsidR="00860E48" w:rsidRDefault="00860E48" w:rsidP="00860E48">
            <w:pPr>
              <w:jc w:val="center"/>
            </w:pPr>
            <w:r w:rsidRPr="00C020EC">
              <w:t>2</w:t>
            </w:r>
          </w:p>
        </w:tc>
      </w:tr>
      <w:tr w:rsidR="00860E48" w:rsidRPr="005730FF" w:rsidTr="00860E48">
        <w:tc>
          <w:tcPr>
            <w:tcW w:w="532" w:type="dxa"/>
          </w:tcPr>
          <w:p w:rsidR="00860E48" w:rsidRPr="005730FF" w:rsidRDefault="00860E48" w:rsidP="008F2AD4">
            <w:pPr>
              <w:pStyle w:val="a5"/>
              <w:numPr>
                <w:ilvl w:val="0"/>
                <w:numId w:val="14"/>
              </w:numPr>
              <w:spacing w:after="0"/>
              <w:rPr>
                <w:lang w:val="uk-UA"/>
              </w:rPr>
            </w:pPr>
          </w:p>
        </w:tc>
        <w:tc>
          <w:tcPr>
            <w:tcW w:w="7796" w:type="dxa"/>
          </w:tcPr>
          <w:p w:rsidR="00860E48" w:rsidRPr="005730FF" w:rsidRDefault="00860E48" w:rsidP="00450342">
            <w:proofErr w:type="spellStart"/>
            <w:r w:rsidRPr="005730FF">
              <w:t>Загальна</w:t>
            </w:r>
            <w:proofErr w:type="spellEnd"/>
            <w:r w:rsidRPr="005730FF">
              <w:t xml:space="preserve"> характеристика </w:t>
            </w:r>
            <w:proofErr w:type="spellStart"/>
            <w:r w:rsidRPr="005730FF">
              <w:t>світових</w:t>
            </w:r>
            <w:proofErr w:type="spellEnd"/>
            <w:r w:rsidRPr="005730FF">
              <w:t xml:space="preserve"> </w:t>
            </w:r>
            <w:proofErr w:type="spellStart"/>
            <w:r w:rsidRPr="005730FF">
              <w:t>релігій</w:t>
            </w:r>
            <w:proofErr w:type="spellEnd"/>
            <w:r w:rsidRPr="005730FF">
              <w:t xml:space="preserve">. Буддизм як </w:t>
            </w:r>
            <w:proofErr w:type="spellStart"/>
            <w:r w:rsidRPr="005730FF">
              <w:t>світова</w:t>
            </w:r>
            <w:proofErr w:type="spellEnd"/>
            <w:r w:rsidRPr="005730FF">
              <w:t xml:space="preserve"> </w:t>
            </w:r>
            <w:proofErr w:type="spellStart"/>
            <w:r w:rsidRPr="005730FF">
              <w:t>релігія</w:t>
            </w:r>
            <w:proofErr w:type="spellEnd"/>
          </w:p>
        </w:tc>
        <w:tc>
          <w:tcPr>
            <w:tcW w:w="1417" w:type="dxa"/>
          </w:tcPr>
          <w:p w:rsidR="00860E48" w:rsidRDefault="00860E48" w:rsidP="00860E48">
            <w:pPr>
              <w:jc w:val="center"/>
            </w:pPr>
            <w:r w:rsidRPr="00C020EC">
              <w:t>2</w:t>
            </w:r>
          </w:p>
        </w:tc>
      </w:tr>
      <w:tr w:rsidR="00860E48" w:rsidRPr="005730FF" w:rsidTr="00860E48">
        <w:tc>
          <w:tcPr>
            <w:tcW w:w="532" w:type="dxa"/>
          </w:tcPr>
          <w:p w:rsidR="00860E48" w:rsidRPr="005730FF" w:rsidRDefault="00860E48" w:rsidP="008F2AD4">
            <w:pPr>
              <w:pStyle w:val="a5"/>
              <w:numPr>
                <w:ilvl w:val="0"/>
                <w:numId w:val="14"/>
              </w:numPr>
              <w:spacing w:after="0"/>
              <w:rPr>
                <w:lang w:val="uk-UA"/>
              </w:rPr>
            </w:pPr>
          </w:p>
        </w:tc>
        <w:tc>
          <w:tcPr>
            <w:tcW w:w="7796" w:type="dxa"/>
          </w:tcPr>
          <w:p w:rsidR="00860E48" w:rsidRPr="005730FF" w:rsidRDefault="00860E48" w:rsidP="00450342">
            <w:proofErr w:type="spellStart"/>
            <w:r w:rsidRPr="005730FF">
              <w:t>Різновиди</w:t>
            </w:r>
            <w:proofErr w:type="spellEnd"/>
            <w:r w:rsidRPr="005730FF">
              <w:t xml:space="preserve"> </w:t>
            </w:r>
            <w:proofErr w:type="spellStart"/>
            <w:r w:rsidRPr="005730FF">
              <w:t>сучасного</w:t>
            </w:r>
            <w:proofErr w:type="spellEnd"/>
            <w:r w:rsidRPr="005730FF">
              <w:t xml:space="preserve"> буддизму. </w:t>
            </w:r>
            <w:proofErr w:type="spellStart"/>
            <w:r w:rsidRPr="005730FF">
              <w:t>Буддистська</w:t>
            </w:r>
            <w:proofErr w:type="spellEnd"/>
            <w:r w:rsidRPr="005730FF">
              <w:t xml:space="preserve"> </w:t>
            </w:r>
            <w:proofErr w:type="spellStart"/>
            <w:r w:rsidRPr="005730FF">
              <w:t>етика</w:t>
            </w:r>
            <w:proofErr w:type="spellEnd"/>
          </w:p>
        </w:tc>
        <w:tc>
          <w:tcPr>
            <w:tcW w:w="1417" w:type="dxa"/>
          </w:tcPr>
          <w:p w:rsidR="00860E48" w:rsidRDefault="00860E48" w:rsidP="00860E48">
            <w:pPr>
              <w:jc w:val="center"/>
            </w:pPr>
            <w:r w:rsidRPr="00C020EC">
              <w:t>2</w:t>
            </w:r>
          </w:p>
        </w:tc>
      </w:tr>
      <w:tr w:rsidR="00860E48" w:rsidRPr="005730FF" w:rsidTr="00860E48">
        <w:trPr>
          <w:trHeight w:val="413"/>
        </w:trPr>
        <w:tc>
          <w:tcPr>
            <w:tcW w:w="532" w:type="dxa"/>
          </w:tcPr>
          <w:p w:rsidR="00860E48" w:rsidRPr="005730FF" w:rsidRDefault="00860E48" w:rsidP="008F2AD4">
            <w:pPr>
              <w:pStyle w:val="a5"/>
              <w:numPr>
                <w:ilvl w:val="0"/>
                <w:numId w:val="14"/>
              </w:numPr>
              <w:spacing w:after="0"/>
            </w:pPr>
          </w:p>
        </w:tc>
        <w:tc>
          <w:tcPr>
            <w:tcW w:w="7796" w:type="dxa"/>
          </w:tcPr>
          <w:p w:rsidR="00860E48" w:rsidRPr="005730FF" w:rsidRDefault="00860E48" w:rsidP="00450342">
            <w:proofErr w:type="spellStart"/>
            <w:r w:rsidRPr="005730FF">
              <w:t>Раннє</w:t>
            </w:r>
            <w:proofErr w:type="spellEnd"/>
            <w:r w:rsidRPr="005730FF">
              <w:t xml:space="preserve"> </w:t>
            </w:r>
            <w:proofErr w:type="spellStart"/>
            <w:r w:rsidRPr="005730FF">
              <w:t>християнство</w:t>
            </w:r>
            <w:proofErr w:type="spellEnd"/>
            <w:r w:rsidRPr="005730FF">
              <w:t xml:space="preserve">. </w:t>
            </w:r>
            <w:proofErr w:type="spellStart"/>
            <w:r w:rsidRPr="005730FF">
              <w:t>Формування</w:t>
            </w:r>
            <w:proofErr w:type="spellEnd"/>
            <w:r w:rsidRPr="005730FF">
              <w:t xml:space="preserve"> </w:t>
            </w:r>
            <w:proofErr w:type="spellStart"/>
            <w:r w:rsidRPr="005730FF">
              <w:t>християнської</w:t>
            </w:r>
            <w:proofErr w:type="spellEnd"/>
            <w:r w:rsidRPr="005730FF">
              <w:t xml:space="preserve"> </w:t>
            </w:r>
            <w:proofErr w:type="spellStart"/>
            <w:r w:rsidRPr="005730FF">
              <w:t>етики</w:t>
            </w:r>
            <w:proofErr w:type="spellEnd"/>
          </w:p>
        </w:tc>
        <w:tc>
          <w:tcPr>
            <w:tcW w:w="1417" w:type="dxa"/>
          </w:tcPr>
          <w:p w:rsidR="00860E48" w:rsidRDefault="00860E48" w:rsidP="00860E48">
            <w:pPr>
              <w:jc w:val="center"/>
            </w:pPr>
            <w:r w:rsidRPr="00C020EC">
              <w:t>2</w:t>
            </w:r>
          </w:p>
        </w:tc>
      </w:tr>
      <w:tr w:rsidR="00860E48" w:rsidRPr="005730FF" w:rsidTr="00860E48">
        <w:trPr>
          <w:trHeight w:val="413"/>
        </w:trPr>
        <w:tc>
          <w:tcPr>
            <w:tcW w:w="532" w:type="dxa"/>
          </w:tcPr>
          <w:p w:rsidR="00860E48" w:rsidRPr="005730FF" w:rsidRDefault="00860E48" w:rsidP="008F2AD4">
            <w:pPr>
              <w:pStyle w:val="a5"/>
              <w:numPr>
                <w:ilvl w:val="0"/>
                <w:numId w:val="14"/>
              </w:numPr>
              <w:spacing w:after="0"/>
            </w:pPr>
          </w:p>
        </w:tc>
        <w:tc>
          <w:tcPr>
            <w:tcW w:w="7796" w:type="dxa"/>
          </w:tcPr>
          <w:p w:rsidR="00860E48" w:rsidRPr="005730FF" w:rsidRDefault="00860E48" w:rsidP="00450342">
            <w:proofErr w:type="spellStart"/>
            <w:r w:rsidRPr="005730FF">
              <w:t>Особливості</w:t>
            </w:r>
            <w:proofErr w:type="spellEnd"/>
            <w:r w:rsidRPr="005730FF">
              <w:t xml:space="preserve"> </w:t>
            </w:r>
            <w:proofErr w:type="spellStart"/>
            <w:r w:rsidRPr="005730FF">
              <w:t>вчення</w:t>
            </w:r>
            <w:proofErr w:type="spellEnd"/>
            <w:r w:rsidRPr="005730FF">
              <w:t xml:space="preserve"> і культу католицизму та протестантизму. </w:t>
            </w:r>
            <w:proofErr w:type="spellStart"/>
            <w:r w:rsidRPr="005730FF">
              <w:t>Католицька</w:t>
            </w:r>
            <w:proofErr w:type="spellEnd"/>
            <w:r w:rsidRPr="005730FF">
              <w:t xml:space="preserve"> та </w:t>
            </w:r>
            <w:proofErr w:type="spellStart"/>
            <w:r w:rsidRPr="005730FF">
              <w:t>протестантська</w:t>
            </w:r>
            <w:proofErr w:type="spellEnd"/>
            <w:r w:rsidRPr="005730FF">
              <w:t xml:space="preserve"> </w:t>
            </w:r>
            <w:proofErr w:type="spellStart"/>
            <w:r w:rsidRPr="005730FF">
              <w:t>етики</w:t>
            </w:r>
            <w:proofErr w:type="spellEnd"/>
          </w:p>
        </w:tc>
        <w:tc>
          <w:tcPr>
            <w:tcW w:w="1417" w:type="dxa"/>
          </w:tcPr>
          <w:p w:rsidR="00860E48" w:rsidRDefault="00860E48" w:rsidP="00860E48">
            <w:pPr>
              <w:jc w:val="center"/>
            </w:pPr>
            <w:r w:rsidRPr="00C020EC">
              <w:t>2</w:t>
            </w:r>
          </w:p>
        </w:tc>
      </w:tr>
      <w:tr w:rsidR="00860E48" w:rsidRPr="005730FF" w:rsidTr="00860E48">
        <w:trPr>
          <w:trHeight w:val="413"/>
        </w:trPr>
        <w:tc>
          <w:tcPr>
            <w:tcW w:w="532" w:type="dxa"/>
          </w:tcPr>
          <w:p w:rsidR="00860E48" w:rsidRPr="005730FF" w:rsidRDefault="00860E48" w:rsidP="008F2AD4">
            <w:pPr>
              <w:pStyle w:val="a5"/>
              <w:numPr>
                <w:ilvl w:val="0"/>
                <w:numId w:val="14"/>
              </w:numPr>
              <w:spacing w:after="0"/>
            </w:pPr>
          </w:p>
        </w:tc>
        <w:tc>
          <w:tcPr>
            <w:tcW w:w="7796" w:type="dxa"/>
          </w:tcPr>
          <w:p w:rsidR="00860E48" w:rsidRPr="005730FF" w:rsidRDefault="00860E48" w:rsidP="00450342">
            <w:proofErr w:type="spellStart"/>
            <w:r w:rsidRPr="005730FF">
              <w:t>Особливості</w:t>
            </w:r>
            <w:proofErr w:type="spellEnd"/>
            <w:r w:rsidRPr="005730FF">
              <w:t xml:space="preserve"> </w:t>
            </w:r>
            <w:proofErr w:type="spellStart"/>
            <w:r w:rsidRPr="005730FF">
              <w:t>віровчення</w:t>
            </w:r>
            <w:proofErr w:type="spellEnd"/>
            <w:r w:rsidRPr="005730FF">
              <w:t xml:space="preserve">, культу й </w:t>
            </w:r>
            <w:proofErr w:type="spellStart"/>
            <w:r w:rsidRPr="005730FF">
              <w:t>етики</w:t>
            </w:r>
            <w:proofErr w:type="spellEnd"/>
            <w:r w:rsidRPr="005730FF">
              <w:t xml:space="preserve"> </w:t>
            </w:r>
            <w:proofErr w:type="spellStart"/>
            <w:r w:rsidRPr="005730FF">
              <w:t>православ’я</w:t>
            </w:r>
            <w:proofErr w:type="spellEnd"/>
          </w:p>
        </w:tc>
        <w:tc>
          <w:tcPr>
            <w:tcW w:w="1417" w:type="dxa"/>
          </w:tcPr>
          <w:p w:rsidR="00860E48" w:rsidRDefault="00860E48" w:rsidP="00860E48">
            <w:pPr>
              <w:jc w:val="center"/>
            </w:pPr>
            <w:r w:rsidRPr="00C020EC">
              <w:t>2</w:t>
            </w:r>
          </w:p>
        </w:tc>
      </w:tr>
      <w:tr w:rsidR="00860E48" w:rsidRPr="005730FF" w:rsidTr="00860E48">
        <w:trPr>
          <w:trHeight w:val="413"/>
        </w:trPr>
        <w:tc>
          <w:tcPr>
            <w:tcW w:w="532" w:type="dxa"/>
          </w:tcPr>
          <w:p w:rsidR="00860E48" w:rsidRPr="005730FF" w:rsidRDefault="00860E48" w:rsidP="008F2AD4">
            <w:pPr>
              <w:pStyle w:val="a5"/>
              <w:numPr>
                <w:ilvl w:val="0"/>
                <w:numId w:val="14"/>
              </w:numPr>
              <w:spacing w:after="0"/>
            </w:pPr>
          </w:p>
        </w:tc>
        <w:tc>
          <w:tcPr>
            <w:tcW w:w="7796" w:type="dxa"/>
          </w:tcPr>
          <w:p w:rsidR="00860E48" w:rsidRPr="005730FF" w:rsidRDefault="00860E48" w:rsidP="00450342">
            <w:proofErr w:type="spellStart"/>
            <w:r w:rsidRPr="005730FF">
              <w:t>Іслам</w:t>
            </w:r>
            <w:proofErr w:type="spellEnd"/>
            <w:r w:rsidRPr="005730FF">
              <w:t xml:space="preserve">: </w:t>
            </w:r>
            <w:proofErr w:type="spellStart"/>
            <w:r w:rsidRPr="005730FF">
              <w:t>історія</w:t>
            </w:r>
            <w:proofErr w:type="spellEnd"/>
            <w:r w:rsidRPr="005730FF">
              <w:t xml:space="preserve">, </w:t>
            </w:r>
            <w:proofErr w:type="spellStart"/>
            <w:r w:rsidRPr="005730FF">
              <w:t>віровчення</w:t>
            </w:r>
            <w:proofErr w:type="spellEnd"/>
            <w:r w:rsidRPr="005730FF">
              <w:t xml:space="preserve">, культ, </w:t>
            </w:r>
            <w:proofErr w:type="spellStart"/>
            <w:r w:rsidRPr="005730FF">
              <w:t>етика</w:t>
            </w:r>
            <w:proofErr w:type="spellEnd"/>
          </w:p>
        </w:tc>
        <w:tc>
          <w:tcPr>
            <w:tcW w:w="1417" w:type="dxa"/>
          </w:tcPr>
          <w:p w:rsidR="00860E48" w:rsidRDefault="00860E48" w:rsidP="00860E48">
            <w:pPr>
              <w:jc w:val="center"/>
            </w:pPr>
            <w:r w:rsidRPr="00C020EC">
              <w:t>2</w:t>
            </w:r>
          </w:p>
        </w:tc>
      </w:tr>
      <w:tr w:rsidR="00860E48" w:rsidRPr="005730FF" w:rsidTr="00860E48">
        <w:trPr>
          <w:trHeight w:val="413"/>
        </w:trPr>
        <w:tc>
          <w:tcPr>
            <w:tcW w:w="532" w:type="dxa"/>
          </w:tcPr>
          <w:p w:rsidR="00860E48" w:rsidRPr="005730FF" w:rsidRDefault="00860E48" w:rsidP="008F2AD4">
            <w:pPr>
              <w:pStyle w:val="a5"/>
              <w:numPr>
                <w:ilvl w:val="0"/>
                <w:numId w:val="14"/>
              </w:numPr>
              <w:spacing w:after="0"/>
            </w:pPr>
          </w:p>
        </w:tc>
        <w:tc>
          <w:tcPr>
            <w:tcW w:w="7796" w:type="dxa"/>
          </w:tcPr>
          <w:p w:rsidR="00860E48" w:rsidRPr="005730FF" w:rsidRDefault="00860E48" w:rsidP="00450342">
            <w:proofErr w:type="spellStart"/>
            <w:r w:rsidRPr="005730FF">
              <w:t>Сучасні</w:t>
            </w:r>
            <w:proofErr w:type="spellEnd"/>
            <w:r w:rsidRPr="005730FF">
              <w:t xml:space="preserve"> </w:t>
            </w:r>
            <w:proofErr w:type="spellStart"/>
            <w:r w:rsidRPr="005730FF">
              <w:t>нетрадиційні</w:t>
            </w:r>
            <w:proofErr w:type="spellEnd"/>
            <w:r w:rsidRPr="005730FF">
              <w:t xml:space="preserve"> </w:t>
            </w:r>
            <w:proofErr w:type="spellStart"/>
            <w:r w:rsidRPr="005730FF">
              <w:t>вірування</w:t>
            </w:r>
            <w:proofErr w:type="spellEnd"/>
            <w:r w:rsidRPr="005730FF">
              <w:t xml:space="preserve"> та культи</w:t>
            </w:r>
          </w:p>
        </w:tc>
        <w:tc>
          <w:tcPr>
            <w:tcW w:w="1417" w:type="dxa"/>
          </w:tcPr>
          <w:p w:rsidR="00860E48" w:rsidRDefault="00860E48" w:rsidP="00860E48">
            <w:pPr>
              <w:jc w:val="center"/>
            </w:pPr>
            <w:r w:rsidRPr="00963669">
              <w:t>2</w:t>
            </w:r>
          </w:p>
        </w:tc>
      </w:tr>
      <w:tr w:rsidR="00860E48" w:rsidRPr="005730FF" w:rsidTr="00860E48">
        <w:trPr>
          <w:trHeight w:val="413"/>
        </w:trPr>
        <w:tc>
          <w:tcPr>
            <w:tcW w:w="532" w:type="dxa"/>
          </w:tcPr>
          <w:p w:rsidR="00860E48" w:rsidRPr="005730FF" w:rsidRDefault="00860E48" w:rsidP="008F2AD4">
            <w:pPr>
              <w:pStyle w:val="a5"/>
              <w:numPr>
                <w:ilvl w:val="0"/>
                <w:numId w:val="14"/>
              </w:numPr>
              <w:spacing w:after="0"/>
            </w:pPr>
          </w:p>
        </w:tc>
        <w:tc>
          <w:tcPr>
            <w:tcW w:w="7796" w:type="dxa"/>
          </w:tcPr>
          <w:p w:rsidR="00860E48" w:rsidRPr="005730FF" w:rsidRDefault="00860E48" w:rsidP="00450342">
            <w:proofErr w:type="spellStart"/>
            <w:r w:rsidRPr="005730FF">
              <w:t>Сучасна</w:t>
            </w:r>
            <w:proofErr w:type="spellEnd"/>
            <w:r w:rsidRPr="005730FF">
              <w:t xml:space="preserve"> </w:t>
            </w:r>
            <w:proofErr w:type="spellStart"/>
            <w:r w:rsidRPr="005730FF">
              <w:t>людина</w:t>
            </w:r>
            <w:proofErr w:type="spellEnd"/>
            <w:r w:rsidRPr="005730FF">
              <w:t xml:space="preserve"> в </w:t>
            </w:r>
            <w:proofErr w:type="spellStart"/>
            <w:r w:rsidRPr="005730FF">
              <w:t>світі</w:t>
            </w:r>
            <w:proofErr w:type="spellEnd"/>
            <w:r w:rsidRPr="005730FF">
              <w:t xml:space="preserve"> </w:t>
            </w:r>
            <w:proofErr w:type="spellStart"/>
            <w:r w:rsidRPr="005730FF">
              <w:t>релігії</w:t>
            </w:r>
            <w:proofErr w:type="spellEnd"/>
          </w:p>
        </w:tc>
        <w:tc>
          <w:tcPr>
            <w:tcW w:w="1417" w:type="dxa"/>
          </w:tcPr>
          <w:p w:rsidR="00860E48" w:rsidRDefault="00860E48" w:rsidP="00860E48">
            <w:pPr>
              <w:jc w:val="center"/>
            </w:pPr>
            <w:r w:rsidRPr="00963669">
              <w:t>2</w:t>
            </w:r>
          </w:p>
        </w:tc>
      </w:tr>
      <w:tr w:rsidR="00860E48" w:rsidRPr="005730FF" w:rsidTr="00860E48">
        <w:trPr>
          <w:trHeight w:val="413"/>
        </w:trPr>
        <w:tc>
          <w:tcPr>
            <w:tcW w:w="532" w:type="dxa"/>
          </w:tcPr>
          <w:p w:rsidR="00860E48" w:rsidRPr="005730FF" w:rsidRDefault="00860E48" w:rsidP="008F2AD4">
            <w:pPr>
              <w:pStyle w:val="a5"/>
              <w:numPr>
                <w:ilvl w:val="0"/>
                <w:numId w:val="14"/>
              </w:numPr>
              <w:spacing w:after="0"/>
            </w:pPr>
          </w:p>
        </w:tc>
        <w:tc>
          <w:tcPr>
            <w:tcW w:w="7796" w:type="dxa"/>
          </w:tcPr>
          <w:p w:rsidR="00860E48" w:rsidRPr="005730FF" w:rsidRDefault="00860E48" w:rsidP="00450342">
            <w:proofErr w:type="spellStart"/>
            <w:r w:rsidRPr="005730FF">
              <w:t>Професійна</w:t>
            </w:r>
            <w:proofErr w:type="spellEnd"/>
            <w:r w:rsidRPr="005730FF">
              <w:t xml:space="preserve"> </w:t>
            </w:r>
            <w:proofErr w:type="spellStart"/>
            <w:r w:rsidRPr="005730FF">
              <w:t>етика</w:t>
            </w:r>
            <w:proofErr w:type="spellEnd"/>
            <w:r w:rsidRPr="005730FF">
              <w:t xml:space="preserve"> </w:t>
            </w:r>
            <w:proofErr w:type="spellStart"/>
            <w:r w:rsidRPr="005730FF">
              <w:t>соціального</w:t>
            </w:r>
            <w:proofErr w:type="spellEnd"/>
            <w:r w:rsidRPr="005730FF">
              <w:t xml:space="preserve"> </w:t>
            </w:r>
            <w:proofErr w:type="spellStart"/>
            <w:r w:rsidRPr="005730FF">
              <w:t>працівника</w:t>
            </w:r>
            <w:proofErr w:type="spellEnd"/>
          </w:p>
        </w:tc>
        <w:tc>
          <w:tcPr>
            <w:tcW w:w="1417" w:type="dxa"/>
          </w:tcPr>
          <w:p w:rsidR="00860E48" w:rsidRDefault="00860E48" w:rsidP="00860E48">
            <w:pPr>
              <w:jc w:val="center"/>
            </w:pPr>
            <w:r w:rsidRPr="00963669">
              <w:t>2</w:t>
            </w:r>
          </w:p>
        </w:tc>
      </w:tr>
      <w:tr w:rsidR="00860E48" w:rsidRPr="005730FF" w:rsidTr="00860E48">
        <w:trPr>
          <w:trHeight w:val="413"/>
        </w:trPr>
        <w:tc>
          <w:tcPr>
            <w:tcW w:w="532" w:type="dxa"/>
          </w:tcPr>
          <w:p w:rsidR="00860E48" w:rsidRPr="005730FF" w:rsidRDefault="00860E48" w:rsidP="008F2AD4">
            <w:pPr>
              <w:pStyle w:val="a5"/>
              <w:numPr>
                <w:ilvl w:val="0"/>
                <w:numId w:val="14"/>
              </w:numPr>
              <w:spacing w:after="0"/>
            </w:pPr>
          </w:p>
        </w:tc>
        <w:tc>
          <w:tcPr>
            <w:tcW w:w="7796" w:type="dxa"/>
          </w:tcPr>
          <w:p w:rsidR="00860E48" w:rsidRPr="005730FF" w:rsidRDefault="00860E48" w:rsidP="00450342">
            <w:proofErr w:type="spellStart"/>
            <w:r w:rsidRPr="005730FF">
              <w:t>Етичний</w:t>
            </w:r>
            <w:proofErr w:type="spellEnd"/>
            <w:r w:rsidRPr="005730FF">
              <w:t xml:space="preserve"> кодекс </w:t>
            </w:r>
            <w:proofErr w:type="spellStart"/>
            <w:r w:rsidRPr="005730FF">
              <w:t>спеціалістів</w:t>
            </w:r>
            <w:proofErr w:type="spellEnd"/>
            <w:r w:rsidRPr="005730FF">
              <w:t xml:space="preserve"> </w:t>
            </w:r>
            <w:proofErr w:type="spellStart"/>
            <w:r w:rsidRPr="005730FF">
              <w:t>із</w:t>
            </w:r>
            <w:proofErr w:type="spellEnd"/>
            <w:r w:rsidRPr="005730FF">
              <w:t xml:space="preserve"> </w:t>
            </w:r>
            <w:proofErr w:type="spellStart"/>
            <w:r w:rsidRPr="005730FF">
              <w:t>соціальної</w:t>
            </w:r>
            <w:proofErr w:type="spellEnd"/>
            <w:r w:rsidRPr="005730FF">
              <w:t xml:space="preserve"> </w:t>
            </w:r>
            <w:proofErr w:type="spellStart"/>
            <w:r w:rsidRPr="005730FF">
              <w:t>роботи</w:t>
            </w:r>
            <w:proofErr w:type="spellEnd"/>
            <w:r w:rsidRPr="005730FF">
              <w:t xml:space="preserve"> </w:t>
            </w:r>
            <w:proofErr w:type="spellStart"/>
            <w:r w:rsidRPr="005730FF">
              <w:t>України</w:t>
            </w:r>
            <w:proofErr w:type="spellEnd"/>
          </w:p>
        </w:tc>
        <w:tc>
          <w:tcPr>
            <w:tcW w:w="1417" w:type="dxa"/>
          </w:tcPr>
          <w:p w:rsidR="00860E48" w:rsidRDefault="00860E48" w:rsidP="00860E48">
            <w:pPr>
              <w:jc w:val="center"/>
            </w:pPr>
            <w:r w:rsidRPr="00963669">
              <w:t>2</w:t>
            </w:r>
          </w:p>
        </w:tc>
      </w:tr>
      <w:tr w:rsidR="00AE4C75" w:rsidRPr="005730FF" w:rsidTr="00CC476C">
        <w:trPr>
          <w:trHeight w:val="413"/>
        </w:trPr>
        <w:tc>
          <w:tcPr>
            <w:tcW w:w="532" w:type="dxa"/>
          </w:tcPr>
          <w:p w:rsidR="00AE4C75" w:rsidRPr="005730FF" w:rsidRDefault="00AE4C75" w:rsidP="00450342">
            <w:pPr>
              <w:pStyle w:val="a5"/>
              <w:jc w:val="center"/>
              <w:rPr>
                <w:lang w:val="uk-UA"/>
              </w:rPr>
            </w:pPr>
          </w:p>
        </w:tc>
        <w:tc>
          <w:tcPr>
            <w:tcW w:w="7796" w:type="dxa"/>
          </w:tcPr>
          <w:p w:rsidR="00AE4C75" w:rsidRPr="005730FF" w:rsidRDefault="00AE4C75" w:rsidP="003C0D5D">
            <w:pPr>
              <w:pStyle w:val="a5"/>
              <w:ind w:left="0"/>
              <w:rPr>
                <w:i/>
                <w:iCs/>
                <w:sz w:val="28"/>
                <w:szCs w:val="28"/>
                <w:lang w:val="uk-UA"/>
              </w:rPr>
            </w:pPr>
            <w:r w:rsidRPr="005730FF">
              <w:rPr>
                <w:i/>
                <w:iCs/>
                <w:sz w:val="28"/>
                <w:szCs w:val="28"/>
                <w:lang w:val="uk-UA"/>
              </w:rPr>
              <w:t>Разом:</w:t>
            </w:r>
          </w:p>
        </w:tc>
        <w:tc>
          <w:tcPr>
            <w:tcW w:w="1417" w:type="dxa"/>
          </w:tcPr>
          <w:p w:rsidR="00AE4C75" w:rsidRPr="005730FF" w:rsidRDefault="00860E48" w:rsidP="003C0D5D">
            <w:pPr>
              <w:pStyle w:val="a5"/>
              <w:ind w:left="0"/>
              <w:jc w:val="center"/>
              <w:rPr>
                <w:sz w:val="28"/>
                <w:szCs w:val="28"/>
              </w:rPr>
            </w:pPr>
            <w:r>
              <w:rPr>
                <w:sz w:val="28"/>
                <w:szCs w:val="28"/>
              </w:rPr>
              <w:t>40</w:t>
            </w:r>
          </w:p>
        </w:tc>
      </w:tr>
    </w:tbl>
    <w:p w:rsidR="00AE4C75" w:rsidRPr="005730FF" w:rsidRDefault="00AE4C75" w:rsidP="00FB7D5B">
      <w:pPr>
        <w:pStyle w:val="a5"/>
        <w:spacing w:after="0"/>
        <w:ind w:left="176"/>
        <w:jc w:val="center"/>
        <w:rPr>
          <w:b/>
          <w:bCs/>
          <w:sz w:val="28"/>
          <w:szCs w:val="28"/>
          <w:lang w:val="uk-UA"/>
        </w:rPr>
      </w:pPr>
    </w:p>
    <w:p w:rsidR="00AE4C75" w:rsidRPr="005730FF" w:rsidRDefault="003C0D5D" w:rsidP="00B67397">
      <w:pPr>
        <w:jc w:val="center"/>
        <w:rPr>
          <w:b/>
          <w:bCs/>
          <w:lang w:val="uk-UA"/>
        </w:rPr>
      </w:pPr>
      <w:r w:rsidRPr="005730FF">
        <w:rPr>
          <w:b/>
          <w:bCs/>
          <w:lang w:val="uk-UA"/>
        </w:rPr>
        <w:t>10</w:t>
      </w:r>
      <w:r w:rsidR="00AE4C75" w:rsidRPr="005730FF">
        <w:rPr>
          <w:b/>
          <w:bCs/>
          <w:lang w:val="uk-UA"/>
        </w:rPr>
        <w:t>. Індивідуальні завдання</w:t>
      </w:r>
    </w:p>
    <w:p w:rsidR="00AE4C75" w:rsidRPr="005730FF" w:rsidRDefault="00AE4C75" w:rsidP="00B67397">
      <w:pPr>
        <w:ind w:left="284" w:hanging="284"/>
        <w:jc w:val="center"/>
        <w:rPr>
          <w:lang w:val="uk-UA"/>
        </w:rPr>
      </w:pPr>
      <w:r w:rsidRPr="005730FF">
        <w:rPr>
          <w:lang w:val="uk-UA"/>
        </w:rPr>
        <w:t>Не передбачено навчальним планом</w:t>
      </w:r>
    </w:p>
    <w:p w:rsidR="00AE4C75" w:rsidRDefault="00AE4C75" w:rsidP="00B67397">
      <w:pPr>
        <w:widowControl w:val="0"/>
        <w:autoSpaceDE w:val="0"/>
        <w:autoSpaceDN w:val="0"/>
        <w:adjustRightInd w:val="0"/>
        <w:jc w:val="center"/>
        <w:rPr>
          <w:b/>
          <w:bCs/>
          <w:lang w:val="uk-UA" w:eastAsia="uk-UA"/>
        </w:rPr>
      </w:pPr>
    </w:p>
    <w:p w:rsidR="008F2AD4" w:rsidRDefault="008F2AD4" w:rsidP="00B67397">
      <w:pPr>
        <w:widowControl w:val="0"/>
        <w:autoSpaceDE w:val="0"/>
        <w:autoSpaceDN w:val="0"/>
        <w:adjustRightInd w:val="0"/>
        <w:jc w:val="center"/>
        <w:rPr>
          <w:b/>
          <w:bCs/>
          <w:lang w:val="uk-UA" w:eastAsia="uk-UA"/>
        </w:rPr>
      </w:pPr>
    </w:p>
    <w:p w:rsidR="008F2AD4" w:rsidRDefault="008F2AD4" w:rsidP="00B67397">
      <w:pPr>
        <w:widowControl w:val="0"/>
        <w:autoSpaceDE w:val="0"/>
        <w:autoSpaceDN w:val="0"/>
        <w:adjustRightInd w:val="0"/>
        <w:jc w:val="center"/>
        <w:rPr>
          <w:b/>
          <w:bCs/>
          <w:lang w:val="uk-UA" w:eastAsia="uk-UA"/>
        </w:rPr>
      </w:pPr>
    </w:p>
    <w:p w:rsidR="008F2AD4" w:rsidRDefault="008F2AD4" w:rsidP="00B67397">
      <w:pPr>
        <w:widowControl w:val="0"/>
        <w:autoSpaceDE w:val="0"/>
        <w:autoSpaceDN w:val="0"/>
        <w:adjustRightInd w:val="0"/>
        <w:jc w:val="center"/>
        <w:rPr>
          <w:b/>
          <w:bCs/>
          <w:lang w:val="uk-UA" w:eastAsia="uk-UA"/>
        </w:rPr>
      </w:pPr>
    </w:p>
    <w:p w:rsidR="008F2AD4" w:rsidRPr="005730FF" w:rsidRDefault="008F2AD4" w:rsidP="00B67397">
      <w:pPr>
        <w:widowControl w:val="0"/>
        <w:autoSpaceDE w:val="0"/>
        <w:autoSpaceDN w:val="0"/>
        <w:adjustRightInd w:val="0"/>
        <w:jc w:val="center"/>
        <w:rPr>
          <w:b/>
          <w:bCs/>
          <w:lang w:val="uk-UA" w:eastAsia="uk-UA"/>
        </w:rPr>
      </w:pPr>
    </w:p>
    <w:p w:rsidR="00AE4C75" w:rsidRPr="005730FF" w:rsidRDefault="00AE4C75" w:rsidP="00B67397">
      <w:pPr>
        <w:widowControl w:val="0"/>
        <w:autoSpaceDE w:val="0"/>
        <w:autoSpaceDN w:val="0"/>
        <w:adjustRightInd w:val="0"/>
        <w:jc w:val="center"/>
        <w:rPr>
          <w:b/>
          <w:bCs/>
          <w:lang w:val="uk-UA" w:eastAsia="uk-UA"/>
        </w:rPr>
      </w:pPr>
      <w:r w:rsidRPr="005730FF">
        <w:rPr>
          <w:b/>
          <w:bCs/>
          <w:lang w:val="uk-UA" w:eastAsia="uk-UA"/>
        </w:rPr>
        <w:lastRenderedPageBreak/>
        <w:t>1</w:t>
      </w:r>
      <w:r w:rsidR="003C0D5D" w:rsidRPr="005730FF">
        <w:rPr>
          <w:b/>
          <w:bCs/>
          <w:lang w:val="uk-UA" w:eastAsia="uk-UA"/>
        </w:rPr>
        <w:t>1</w:t>
      </w:r>
      <w:r w:rsidRPr="005730FF">
        <w:rPr>
          <w:b/>
          <w:bCs/>
          <w:lang w:val="uk-UA" w:eastAsia="uk-UA"/>
        </w:rPr>
        <w:t>. Політика викладача (кафедри)</w:t>
      </w:r>
    </w:p>
    <w:p w:rsidR="00AE4C75" w:rsidRPr="005730FF" w:rsidRDefault="00AE4C75" w:rsidP="00B67397">
      <w:pPr>
        <w:jc w:val="center"/>
        <w:rPr>
          <w:b/>
          <w:bCs/>
          <w:lang w:val="uk-UA"/>
        </w:rPr>
      </w:pPr>
      <w:r w:rsidRPr="005730FF">
        <w:rPr>
          <w:b/>
          <w:bCs/>
          <w:lang w:val="uk-UA"/>
        </w:rPr>
        <w:t>Академічні очікування від студентів/</w:t>
      </w:r>
      <w:proofErr w:type="spellStart"/>
      <w:r w:rsidRPr="005730FF">
        <w:rPr>
          <w:b/>
          <w:bCs/>
          <w:lang w:val="uk-UA"/>
        </w:rPr>
        <w:t>-ок</w:t>
      </w:r>
      <w:proofErr w:type="spellEnd"/>
    </w:p>
    <w:p w:rsidR="00AE4C75" w:rsidRPr="005730FF" w:rsidRDefault="00AE4C75" w:rsidP="00B67397">
      <w:pPr>
        <w:jc w:val="center"/>
        <w:rPr>
          <w:rStyle w:val="tlid-translation"/>
          <w:b/>
          <w:bCs/>
          <w:lang w:val="uk-UA"/>
        </w:rPr>
      </w:pPr>
      <w:r w:rsidRPr="005730FF">
        <w:rPr>
          <w:rStyle w:val="tlid-translation"/>
          <w:b/>
          <w:bCs/>
          <w:lang w:val="uk-UA"/>
        </w:rPr>
        <w:t>Вимоги до курсу</w:t>
      </w:r>
    </w:p>
    <w:p w:rsidR="00AE4C75" w:rsidRPr="005730FF" w:rsidRDefault="00AE4C75" w:rsidP="00B67397">
      <w:pPr>
        <w:ind w:firstLine="567"/>
        <w:jc w:val="both"/>
        <w:rPr>
          <w:rStyle w:val="tlid-translation"/>
          <w:lang w:val="uk-UA"/>
        </w:rPr>
      </w:pPr>
      <w:r w:rsidRPr="005730FF">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AE4C75" w:rsidRPr="005730FF" w:rsidRDefault="00AE4C75" w:rsidP="00B67397">
      <w:pPr>
        <w:ind w:firstLine="567"/>
        <w:jc w:val="both"/>
        <w:rPr>
          <w:lang w:val="uk-UA"/>
        </w:rPr>
      </w:pPr>
      <w:r w:rsidRPr="005730FF">
        <w:rPr>
          <w:lang w:val="uk-UA"/>
        </w:rPr>
        <w:t>Письмові та домашні завдання треба виконувати повністю та вчасно, якщо у студентів/</w:t>
      </w:r>
      <w:proofErr w:type="spellStart"/>
      <w:r w:rsidRPr="005730FF">
        <w:rPr>
          <w:lang w:val="uk-UA"/>
        </w:rPr>
        <w:t>-ок</w:t>
      </w:r>
      <w:proofErr w:type="spellEnd"/>
      <w:r w:rsidRPr="005730FF">
        <w:rPr>
          <w:lang w:val="uk-UA"/>
        </w:rPr>
        <w:t xml:space="preserve"> виникають запитання, можна звернутися до викладача особисто або за електронною поштою, яку викладач/</w:t>
      </w:r>
      <w:proofErr w:type="spellStart"/>
      <w:r w:rsidRPr="005730FF">
        <w:rPr>
          <w:lang w:val="uk-UA"/>
        </w:rPr>
        <w:t>-ка</w:t>
      </w:r>
      <w:proofErr w:type="spellEnd"/>
      <w:r w:rsidRPr="005730FF">
        <w:rPr>
          <w:lang w:val="uk-UA"/>
        </w:rPr>
        <w:t xml:space="preserve"> надасть на першому практичному занятті.  </w:t>
      </w:r>
    </w:p>
    <w:p w:rsidR="00AE4C75" w:rsidRPr="005730FF" w:rsidRDefault="00AE4C75" w:rsidP="00B67397">
      <w:pPr>
        <w:ind w:firstLine="567"/>
        <w:jc w:val="both"/>
        <w:rPr>
          <w:lang w:val="uk-UA"/>
        </w:rPr>
      </w:pPr>
      <w:r w:rsidRPr="005730FF">
        <w:rPr>
          <w:lang w:val="uk-UA"/>
        </w:rPr>
        <w:t xml:space="preserve">Під час </w:t>
      </w:r>
      <w:r w:rsidRPr="005730FF">
        <w:rPr>
          <w:b/>
          <w:bCs/>
          <w:lang w:val="uk-UA"/>
        </w:rPr>
        <w:t>лекційного заняття</w:t>
      </w:r>
      <w:r w:rsidRPr="005730FF">
        <w:rPr>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5730FF">
        <w:rPr>
          <w:lang w:val="uk-UA"/>
        </w:rPr>
        <w:t>-ки</w:t>
      </w:r>
      <w:proofErr w:type="spellEnd"/>
      <w:r w:rsidRPr="005730FF">
        <w:rPr>
          <w:lang w:val="uk-UA"/>
        </w:rPr>
        <w:t xml:space="preserve"> – це абсолютно нормально.</w:t>
      </w:r>
    </w:p>
    <w:p w:rsidR="00AE4C75" w:rsidRPr="005730FF" w:rsidRDefault="00AE4C75" w:rsidP="007026C6">
      <w:pPr>
        <w:jc w:val="both"/>
        <w:rPr>
          <w:b/>
          <w:bCs/>
          <w:lang w:val="uk-UA"/>
        </w:rPr>
      </w:pPr>
      <w:r w:rsidRPr="005730FF">
        <w:rPr>
          <w:lang w:val="uk-UA"/>
        </w:rPr>
        <w:tab/>
      </w:r>
      <w:r w:rsidRPr="005730FF">
        <w:rPr>
          <w:b/>
          <w:bCs/>
          <w:lang w:val="uk-UA"/>
        </w:rPr>
        <w:t xml:space="preserve">Практичні заняття </w:t>
      </w:r>
    </w:p>
    <w:p w:rsidR="00AE4C75" w:rsidRPr="005730FF" w:rsidRDefault="00AE4C75" w:rsidP="00B67397">
      <w:pPr>
        <w:ind w:firstLine="708"/>
        <w:jc w:val="both"/>
        <w:rPr>
          <w:lang w:val="uk-UA"/>
        </w:rPr>
      </w:pPr>
      <w:r w:rsidRPr="005730FF">
        <w:rPr>
          <w:lang w:val="uk-UA"/>
        </w:rPr>
        <w:t>Активна участь під час обговорення в аудиторії, студенти/</w:t>
      </w:r>
      <w:proofErr w:type="spellStart"/>
      <w:r w:rsidRPr="005730FF">
        <w:rPr>
          <w:lang w:val="uk-UA"/>
        </w:rPr>
        <w:t>-ки</w:t>
      </w:r>
      <w:proofErr w:type="spellEnd"/>
      <w:r w:rsidRPr="005730FF">
        <w:rPr>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AE4C75" w:rsidRPr="005730FF" w:rsidRDefault="00AE4C75" w:rsidP="00C05661">
      <w:pPr>
        <w:pStyle w:val="a9"/>
        <w:numPr>
          <w:ilvl w:val="0"/>
          <w:numId w:val="4"/>
        </w:numPr>
        <w:jc w:val="both"/>
        <w:rPr>
          <w:lang w:val="uk-UA"/>
        </w:rPr>
      </w:pPr>
      <w:r w:rsidRPr="005730FF">
        <w:rPr>
          <w:lang w:val="uk-UA"/>
        </w:rPr>
        <w:t>повага до колег,</w:t>
      </w:r>
    </w:p>
    <w:p w:rsidR="00AE4C75" w:rsidRPr="005730FF" w:rsidRDefault="00AE4C75" w:rsidP="00C05661">
      <w:pPr>
        <w:pStyle w:val="a9"/>
        <w:numPr>
          <w:ilvl w:val="0"/>
          <w:numId w:val="4"/>
        </w:numPr>
        <w:jc w:val="both"/>
        <w:rPr>
          <w:lang w:val="uk-UA"/>
        </w:rPr>
      </w:pPr>
      <w:r w:rsidRPr="005730FF">
        <w:rPr>
          <w:lang w:val="uk-UA"/>
        </w:rPr>
        <w:t xml:space="preserve">толерантність до інших та їхнього досвіду, </w:t>
      </w:r>
    </w:p>
    <w:p w:rsidR="00AE4C75" w:rsidRPr="005730FF" w:rsidRDefault="00AE4C75" w:rsidP="00C05661">
      <w:pPr>
        <w:pStyle w:val="a9"/>
        <w:numPr>
          <w:ilvl w:val="0"/>
          <w:numId w:val="4"/>
        </w:numPr>
        <w:jc w:val="both"/>
        <w:rPr>
          <w:lang w:val="uk-UA"/>
        </w:rPr>
      </w:pPr>
      <w:r w:rsidRPr="005730FF">
        <w:rPr>
          <w:lang w:val="uk-UA"/>
        </w:rPr>
        <w:t>сприйнятливість та неупередженість,</w:t>
      </w:r>
    </w:p>
    <w:p w:rsidR="00AE4C75" w:rsidRPr="005730FF" w:rsidRDefault="00AE4C75" w:rsidP="00C05661">
      <w:pPr>
        <w:pStyle w:val="a9"/>
        <w:numPr>
          <w:ilvl w:val="0"/>
          <w:numId w:val="4"/>
        </w:numPr>
        <w:jc w:val="both"/>
        <w:rPr>
          <w:lang w:val="uk-UA"/>
        </w:rPr>
      </w:pPr>
      <w:r w:rsidRPr="005730FF">
        <w:rPr>
          <w:lang w:val="uk-UA"/>
        </w:rPr>
        <w:t>здатність не погоджуватися з думкою, але шанувати особистість опонента/</w:t>
      </w:r>
      <w:proofErr w:type="spellStart"/>
      <w:r w:rsidRPr="005730FF">
        <w:rPr>
          <w:lang w:val="uk-UA"/>
        </w:rPr>
        <w:t>-ки</w:t>
      </w:r>
      <w:proofErr w:type="spellEnd"/>
      <w:r w:rsidRPr="005730FF">
        <w:rPr>
          <w:lang w:val="uk-UA"/>
        </w:rPr>
        <w:t>,</w:t>
      </w:r>
    </w:p>
    <w:p w:rsidR="00AE4C75" w:rsidRPr="005730FF" w:rsidRDefault="00AE4C75" w:rsidP="00C05661">
      <w:pPr>
        <w:pStyle w:val="a9"/>
        <w:numPr>
          <w:ilvl w:val="0"/>
          <w:numId w:val="4"/>
        </w:numPr>
        <w:jc w:val="both"/>
        <w:rPr>
          <w:lang w:val="uk-UA"/>
        </w:rPr>
      </w:pPr>
      <w:r w:rsidRPr="005730FF">
        <w:rPr>
          <w:lang w:val="uk-UA"/>
        </w:rPr>
        <w:t>ретельна аргументація своєї думки та сміливість змінювати свою позицію під впливом доказів,</w:t>
      </w:r>
    </w:p>
    <w:p w:rsidR="00AE4C75" w:rsidRPr="005730FF" w:rsidRDefault="00AE4C75" w:rsidP="00C05661">
      <w:pPr>
        <w:pStyle w:val="a9"/>
        <w:numPr>
          <w:ilvl w:val="0"/>
          <w:numId w:val="4"/>
        </w:numPr>
        <w:jc w:val="both"/>
        <w:rPr>
          <w:lang w:val="uk-UA"/>
        </w:rPr>
      </w:pPr>
      <w:r w:rsidRPr="005730FF">
        <w:rPr>
          <w:lang w:val="uk-UA"/>
        </w:rPr>
        <w:t xml:space="preserve">я-висловлювання, коли людина уникає непотрібних узагальнювань, </w:t>
      </w:r>
      <w:r w:rsidRPr="005730FF">
        <w:rPr>
          <w:rStyle w:val="tlid-translation"/>
          <w:lang w:val="uk-UA"/>
        </w:rPr>
        <w:t>описує свої почуття і формулює свої побажання з опорою на власні думки і емоції,</w:t>
      </w:r>
    </w:p>
    <w:p w:rsidR="00AE4C75" w:rsidRPr="005730FF" w:rsidRDefault="00AE4C75" w:rsidP="00C05661">
      <w:pPr>
        <w:pStyle w:val="a9"/>
        <w:numPr>
          <w:ilvl w:val="0"/>
          <w:numId w:val="4"/>
        </w:numPr>
        <w:jc w:val="both"/>
        <w:rPr>
          <w:rStyle w:val="tlid-translation"/>
          <w:lang w:val="uk-UA"/>
        </w:rPr>
      </w:pPr>
      <w:r w:rsidRPr="005730FF">
        <w:rPr>
          <w:lang w:val="uk-UA"/>
        </w:rPr>
        <w:t>обов’язкове знайомство з першоджерелами.</w:t>
      </w:r>
    </w:p>
    <w:p w:rsidR="00AE4C75" w:rsidRPr="005730FF" w:rsidRDefault="00AE4C75" w:rsidP="00B67397">
      <w:pPr>
        <w:ind w:firstLine="708"/>
        <w:jc w:val="both"/>
        <w:rPr>
          <w:lang w:val="uk-UA"/>
        </w:rPr>
      </w:pPr>
      <w:r w:rsidRPr="005730FF">
        <w:rPr>
          <w:lang w:val="uk-UA"/>
        </w:rPr>
        <w:t>Вітається творчий підхід у різних його проявах. Від студентів/</w:t>
      </w:r>
      <w:proofErr w:type="spellStart"/>
      <w:r w:rsidRPr="005730FF">
        <w:rPr>
          <w:lang w:val="uk-UA"/>
        </w:rPr>
        <w:t>-ок</w:t>
      </w:r>
      <w:proofErr w:type="spellEnd"/>
      <w:r w:rsidRPr="005730FF">
        <w:rPr>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AE4C75" w:rsidRPr="005730FF" w:rsidRDefault="00AE4C75" w:rsidP="00B67397">
      <w:pPr>
        <w:jc w:val="center"/>
        <w:rPr>
          <w:b/>
          <w:bCs/>
          <w:lang w:val="uk-UA"/>
        </w:rPr>
      </w:pPr>
      <w:r w:rsidRPr="005730FF">
        <w:rPr>
          <w:b/>
          <w:bCs/>
          <w:lang w:val="uk-UA"/>
        </w:rPr>
        <w:t>Охорона праці</w:t>
      </w:r>
    </w:p>
    <w:p w:rsidR="00AE4C75" w:rsidRPr="005730FF" w:rsidRDefault="00AE4C75" w:rsidP="00B67397">
      <w:pPr>
        <w:ind w:firstLine="708"/>
        <w:jc w:val="both"/>
        <w:rPr>
          <w:lang w:val="uk-UA"/>
        </w:rPr>
      </w:pPr>
      <w:r w:rsidRPr="005730FF">
        <w:rPr>
          <w:lang w:val="uk-UA"/>
        </w:rPr>
        <w:t>На першому занятті з курсу буде роз</w:t>
      </w:r>
      <w:r w:rsidRPr="005730FF">
        <w:t>`</w:t>
      </w:r>
      <w:proofErr w:type="spellStart"/>
      <w:r w:rsidRPr="005730FF">
        <w:rPr>
          <w:lang w:val="uk-UA"/>
        </w:rPr>
        <w:t>яснено</w:t>
      </w:r>
      <w:proofErr w:type="spellEnd"/>
      <w:r w:rsidRPr="005730FF">
        <w:rPr>
          <w:lang w:val="uk-U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AE4C75" w:rsidRPr="005730FF" w:rsidRDefault="00AE4C75" w:rsidP="00B67397">
      <w:pPr>
        <w:jc w:val="center"/>
        <w:rPr>
          <w:b/>
          <w:bCs/>
          <w:lang w:val="uk-UA"/>
        </w:rPr>
      </w:pPr>
      <w:r w:rsidRPr="005730FF">
        <w:rPr>
          <w:b/>
          <w:bCs/>
          <w:lang w:val="uk-UA"/>
        </w:rPr>
        <w:t>Поведінка в аудиторії</w:t>
      </w:r>
    </w:p>
    <w:p w:rsidR="00AE4C75" w:rsidRPr="005730FF" w:rsidRDefault="00AE4C75" w:rsidP="00B67397">
      <w:pPr>
        <w:jc w:val="center"/>
        <w:rPr>
          <w:b/>
          <w:bCs/>
          <w:lang w:val="uk-UA"/>
        </w:rPr>
      </w:pPr>
      <w:r w:rsidRPr="005730FF">
        <w:rPr>
          <w:b/>
          <w:bCs/>
          <w:lang w:val="uk-UA"/>
        </w:rPr>
        <w:t xml:space="preserve"> Основні «так» та «ні»</w:t>
      </w:r>
    </w:p>
    <w:p w:rsidR="00AE4C75" w:rsidRPr="005730FF" w:rsidRDefault="00AE4C75" w:rsidP="00B67397">
      <w:pPr>
        <w:ind w:firstLine="708"/>
        <w:jc w:val="both"/>
        <w:rPr>
          <w:rStyle w:val="tlid-translation"/>
          <w:lang w:val="uk-UA"/>
        </w:rPr>
      </w:pPr>
      <w:r w:rsidRPr="005730FF">
        <w:rPr>
          <w:lang w:val="uk-UA"/>
        </w:rPr>
        <w:t xml:space="preserve">Студентству важливо </w:t>
      </w:r>
      <w:r w:rsidRPr="005730FF">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5730FF">
        <w:rPr>
          <w:rStyle w:val="tlid-translation"/>
          <w:lang w:val="uk-UA"/>
        </w:rPr>
        <w:t>-ць</w:t>
      </w:r>
      <w:proofErr w:type="spellEnd"/>
      <w:r w:rsidRPr="005730FF">
        <w:rPr>
          <w:rStyle w:val="tlid-translation"/>
          <w:lang w:val="uk-UA"/>
        </w:rPr>
        <w:t>, і принципово не відрізняються від загальноприйнятих норм.</w:t>
      </w:r>
    </w:p>
    <w:p w:rsidR="00AE4C75" w:rsidRPr="005730FF" w:rsidRDefault="00AE4C75" w:rsidP="00B67397">
      <w:pPr>
        <w:ind w:firstLine="708"/>
        <w:jc w:val="both"/>
        <w:rPr>
          <w:rStyle w:val="tlid-translation"/>
          <w:u w:val="single"/>
          <w:lang w:val="uk-UA"/>
        </w:rPr>
      </w:pPr>
      <w:r w:rsidRPr="005730FF">
        <w:rPr>
          <w:rStyle w:val="tlid-translation"/>
          <w:lang w:val="uk-UA"/>
        </w:rPr>
        <w:t xml:space="preserve">Під час занять </w:t>
      </w:r>
      <w:r w:rsidRPr="005730FF">
        <w:rPr>
          <w:rStyle w:val="tlid-translation"/>
          <w:u w:val="single"/>
          <w:lang w:val="uk-UA"/>
        </w:rPr>
        <w:t xml:space="preserve">дозволяється: </w:t>
      </w:r>
    </w:p>
    <w:p w:rsidR="00AE4C75" w:rsidRPr="005730FF" w:rsidRDefault="00AE4C75" w:rsidP="00C05661">
      <w:pPr>
        <w:pStyle w:val="a9"/>
        <w:numPr>
          <w:ilvl w:val="0"/>
          <w:numId w:val="2"/>
        </w:numPr>
        <w:jc w:val="both"/>
        <w:rPr>
          <w:rStyle w:val="tlid-translation"/>
          <w:lang w:val="uk-UA"/>
        </w:rPr>
      </w:pPr>
      <w:r w:rsidRPr="005730FF">
        <w:rPr>
          <w:rStyle w:val="tlid-translation"/>
          <w:lang w:val="uk-UA"/>
        </w:rPr>
        <w:lastRenderedPageBreak/>
        <w:t>залишати аудиторію на короткий час за потреби та за дозволом викладача;</w:t>
      </w:r>
    </w:p>
    <w:p w:rsidR="00AE4C75" w:rsidRPr="005730FF" w:rsidRDefault="00AE4C75" w:rsidP="00C05661">
      <w:pPr>
        <w:pStyle w:val="a9"/>
        <w:numPr>
          <w:ilvl w:val="0"/>
          <w:numId w:val="2"/>
        </w:numPr>
        <w:jc w:val="both"/>
        <w:rPr>
          <w:rStyle w:val="tlid-translation"/>
          <w:lang w:val="uk-UA"/>
        </w:rPr>
      </w:pPr>
      <w:r w:rsidRPr="005730FF">
        <w:rPr>
          <w:rStyle w:val="tlid-translation"/>
          <w:lang w:val="uk-UA"/>
        </w:rPr>
        <w:t>пити безалкогольні напої;</w:t>
      </w:r>
    </w:p>
    <w:p w:rsidR="00AE4C75" w:rsidRPr="005730FF" w:rsidRDefault="00AE4C75" w:rsidP="00C05661">
      <w:pPr>
        <w:pStyle w:val="a9"/>
        <w:numPr>
          <w:ilvl w:val="0"/>
          <w:numId w:val="2"/>
        </w:numPr>
        <w:jc w:val="both"/>
        <w:rPr>
          <w:rStyle w:val="tlid-translation"/>
          <w:lang w:val="uk-UA"/>
        </w:rPr>
      </w:pPr>
      <w:r w:rsidRPr="005730FF">
        <w:rPr>
          <w:rStyle w:val="tlid-translation"/>
          <w:lang w:val="uk-UA"/>
        </w:rPr>
        <w:t>фотографувати слайди презентацій;</w:t>
      </w:r>
    </w:p>
    <w:p w:rsidR="00AE4C75" w:rsidRPr="005730FF" w:rsidRDefault="00AE4C75" w:rsidP="00C05661">
      <w:pPr>
        <w:pStyle w:val="a9"/>
        <w:numPr>
          <w:ilvl w:val="0"/>
          <w:numId w:val="2"/>
        </w:numPr>
        <w:jc w:val="both"/>
        <w:rPr>
          <w:rStyle w:val="tlid-translation"/>
          <w:lang w:val="uk-UA"/>
        </w:rPr>
      </w:pPr>
      <w:r w:rsidRPr="005730FF">
        <w:rPr>
          <w:rStyle w:val="tlid-translation"/>
          <w:lang w:val="uk-UA"/>
        </w:rPr>
        <w:t>брати активну участь у ході заняття (див. Академічні очікування від студенток/</w:t>
      </w:r>
      <w:proofErr w:type="spellStart"/>
      <w:r w:rsidRPr="005730FF">
        <w:rPr>
          <w:rStyle w:val="tlid-translation"/>
          <w:lang w:val="uk-UA"/>
        </w:rPr>
        <w:t>-ів</w:t>
      </w:r>
      <w:proofErr w:type="spellEnd"/>
      <w:r w:rsidRPr="005730FF">
        <w:rPr>
          <w:rStyle w:val="tlid-translation"/>
          <w:lang w:val="uk-UA"/>
        </w:rPr>
        <w:t>).</w:t>
      </w:r>
    </w:p>
    <w:p w:rsidR="00AE4C75" w:rsidRPr="005730FF" w:rsidRDefault="00AE4C75" w:rsidP="00B67397">
      <w:pPr>
        <w:ind w:firstLine="708"/>
        <w:jc w:val="both"/>
        <w:rPr>
          <w:rStyle w:val="tlid-translation"/>
          <w:u w:val="single"/>
          <w:lang w:val="uk-UA"/>
        </w:rPr>
      </w:pPr>
      <w:r w:rsidRPr="005730FF">
        <w:rPr>
          <w:rStyle w:val="tlid-translation"/>
          <w:u w:val="single"/>
          <w:lang w:val="uk-UA"/>
        </w:rPr>
        <w:t>заборонено:</w:t>
      </w:r>
    </w:p>
    <w:p w:rsidR="00AE4C75" w:rsidRPr="005730FF" w:rsidRDefault="00AE4C75" w:rsidP="00C05661">
      <w:pPr>
        <w:pStyle w:val="a9"/>
        <w:numPr>
          <w:ilvl w:val="0"/>
          <w:numId w:val="3"/>
        </w:numPr>
        <w:jc w:val="both"/>
        <w:rPr>
          <w:rStyle w:val="tlid-translation"/>
          <w:lang w:val="uk-UA"/>
        </w:rPr>
      </w:pPr>
      <w:r w:rsidRPr="005730FF">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AE4C75" w:rsidRPr="005730FF" w:rsidRDefault="00AE4C75" w:rsidP="00C05661">
      <w:pPr>
        <w:pStyle w:val="a9"/>
        <w:numPr>
          <w:ilvl w:val="0"/>
          <w:numId w:val="3"/>
        </w:numPr>
        <w:jc w:val="both"/>
        <w:rPr>
          <w:rStyle w:val="tlid-translation"/>
          <w:lang w:val="uk-UA"/>
        </w:rPr>
      </w:pPr>
      <w:r w:rsidRPr="005730FF">
        <w:rPr>
          <w:rStyle w:val="tlid-translation"/>
          <w:lang w:val="uk-UA"/>
        </w:rPr>
        <w:t>палити, вживати алкогольні і навіть слабоалкогольні напої або наркотичні засоби;</w:t>
      </w:r>
    </w:p>
    <w:p w:rsidR="00AE4C75" w:rsidRPr="005730FF" w:rsidRDefault="00AE4C75" w:rsidP="00C05661">
      <w:pPr>
        <w:pStyle w:val="a9"/>
        <w:numPr>
          <w:ilvl w:val="0"/>
          <w:numId w:val="3"/>
        </w:numPr>
        <w:jc w:val="both"/>
        <w:rPr>
          <w:rStyle w:val="tlid-translation"/>
          <w:lang w:val="uk-UA"/>
        </w:rPr>
      </w:pPr>
      <w:r w:rsidRPr="005730FF">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AE4C75" w:rsidRPr="005730FF" w:rsidRDefault="00AE4C75" w:rsidP="00C05661">
      <w:pPr>
        <w:pStyle w:val="a9"/>
        <w:numPr>
          <w:ilvl w:val="0"/>
          <w:numId w:val="3"/>
        </w:numPr>
        <w:jc w:val="both"/>
        <w:rPr>
          <w:rStyle w:val="tlid-translation"/>
          <w:lang w:val="uk-UA"/>
        </w:rPr>
      </w:pPr>
      <w:r w:rsidRPr="005730FF">
        <w:rPr>
          <w:rStyle w:val="tlid-translation"/>
          <w:lang w:val="uk-UA"/>
        </w:rPr>
        <w:t>грати в азартні ігри;</w:t>
      </w:r>
    </w:p>
    <w:p w:rsidR="00AE4C75" w:rsidRPr="005730FF" w:rsidRDefault="00AE4C75" w:rsidP="00C05661">
      <w:pPr>
        <w:pStyle w:val="a9"/>
        <w:numPr>
          <w:ilvl w:val="0"/>
          <w:numId w:val="3"/>
        </w:numPr>
        <w:jc w:val="both"/>
        <w:rPr>
          <w:rStyle w:val="tlid-translation"/>
          <w:lang w:val="uk-UA"/>
        </w:rPr>
      </w:pPr>
      <w:r w:rsidRPr="005730FF">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AE4C75" w:rsidRPr="005730FF" w:rsidRDefault="00AE4C75" w:rsidP="00C05661">
      <w:pPr>
        <w:pStyle w:val="a9"/>
        <w:numPr>
          <w:ilvl w:val="0"/>
          <w:numId w:val="3"/>
        </w:numPr>
        <w:jc w:val="both"/>
        <w:rPr>
          <w:rStyle w:val="tlid-translation"/>
          <w:b/>
          <w:bCs/>
          <w:lang w:val="uk-UA"/>
        </w:rPr>
      </w:pPr>
      <w:r w:rsidRPr="005730FF">
        <w:rPr>
          <w:rStyle w:val="tlid-translation"/>
          <w:lang w:val="uk-UA"/>
        </w:rPr>
        <w:t>галасувати, кричати або прослуховувати гучну музику в аудиторіях і навіть у коридорах під час занять.</w:t>
      </w:r>
    </w:p>
    <w:p w:rsidR="00AE4C75" w:rsidRPr="005730FF" w:rsidRDefault="00AE4C75" w:rsidP="00B67397">
      <w:pPr>
        <w:pStyle w:val="a9"/>
        <w:ind w:left="0"/>
        <w:jc w:val="center"/>
        <w:rPr>
          <w:b/>
          <w:bCs/>
          <w:lang w:val="uk-UA"/>
        </w:rPr>
      </w:pPr>
      <w:r w:rsidRPr="005730FF">
        <w:rPr>
          <w:b/>
          <w:bCs/>
          <w:lang w:val="uk-UA"/>
        </w:rPr>
        <w:t>Плагіат та академічна доброчесність</w:t>
      </w:r>
    </w:p>
    <w:p w:rsidR="00AE4C75" w:rsidRPr="005730FF" w:rsidRDefault="00AE4C75" w:rsidP="00B67397">
      <w:pPr>
        <w:ind w:firstLine="708"/>
        <w:jc w:val="both"/>
        <w:rPr>
          <w:lang w:val="uk-UA"/>
        </w:rPr>
      </w:pPr>
      <w:r w:rsidRPr="005730FF">
        <w:rPr>
          <w:b/>
          <w:bCs/>
          <w:u w:val="single"/>
          <w:lang w:val="uk-UA"/>
        </w:rPr>
        <w:t>Кафедра філософії підтримує нульову толерантність до плагіату</w:t>
      </w:r>
      <w:r w:rsidRPr="005730FF">
        <w:rPr>
          <w:b/>
          <w:bCs/>
          <w:lang w:val="uk-UA"/>
        </w:rPr>
        <w:t xml:space="preserve">. </w:t>
      </w:r>
      <w:r w:rsidRPr="005730FF">
        <w:rPr>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5730FF">
        <w:rPr>
          <w:lang w:val="uk-UA"/>
        </w:rPr>
        <w:t>корректно</w:t>
      </w:r>
      <w:proofErr w:type="spellEnd"/>
      <w:r w:rsidRPr="005730FF">
        <w:rPr>
          <w:lang w:val="uk-UA"/>
        </w:rPr>
        <w:t xml:space="preserve"> здійснювати дослідницько-науковий пошук.</w:t>
      </w:r>
    </w:p>
    <w:p w:rsidR="00AE4C75" w:rsidRPr="005730FF" w:rsidRDefault="00AE4C75" w:rsidP="00B67397">
      <w:pPr>
        <w:widowControl w:val="0"/>
        <w:autoSpaceDE w:val="0"/>
        <w:autoSpaceDN w:val="0"/>
        <w:adjustRightInd w:val="0"/>
        <w:jc w:val="center"/>
        <w:rPr>
          <w:b/>
          <w:bCs/>
          <w:lang w:val="uk-UA" w:eastAsia="uk-UA"/>
        </w:rPr>
      </w:pPr>
    </w:p>
    <w:p w:rsidR="00AE4C75" w:rsidRPr="005730FF" w:rsidRDefault="00AE4C75" w:rsidP="00B67397">
      <w:pPr>
        <w:widowControl w:val="0"/>
        <w:autoSpaceDE w:val="0"/>
        <w:autoSpaceDN w:val="0"/>
        <w:adjustRightInd w:val="0"/>
        <w:jc w:val="center"/>
        <w:rPr>
          <w:b/>
          <w:bCs/>
          <w:lang w:val="uk-UA" w:eastAsia="uk-UA"/>
        </w:rPr>
      </w:pPr>
      <w:r w:rsidRPr="005730FF">
        <w:rPr>
          <w:b/>
          <w:bCs/>
          <w:lang w:val="uk-UA" w:eastAsia="uk-UA"/>
        </w:rPr>
        <w:t>1</w:t>
      </w:r>
      <w:r w:rsidR="003C0D5D" w:rsidRPr="005730FF">
        <w:rPr>
          <w:b/>
          <w:bCs/>
          <w:lang w:val="uk-UA" w:eastAsia="uk-UA"/>
        </w:rPr>
        <w:t>2</w:t>
      </w:r>
      <w:r w:rsidRPr="005730FF">
        <w:rPr>
          <w:b/>
          <w:bCs/>
          <w:lang w:val="uk-UA" w:eastAsia="uk-UA"/>
        </w:rPr>
        <w:t>. Методи навчання</w:t>
      </w:r>
    </w:p>
    <w:p w:rsidR="00AE4C75" w:rsidRPr="005730FF" w:rsidRDefault="00AE4C75" w:rsidP="00C05661">
      <w:pPr>
        <w:pStyle w:val="26"/>
        <w:widowControl w:val="0"/>
        <w:numPr>
          <w:ilvl w:val="0"/>
          <w:numId w:val="5"/>
        </w:numPr>
        <w:autoSpaceDE w:val="0"/>
        <w:autoSpaceDN w:val="0"/>
        <w:adjustRightInd w:val="0"/>
        <w:spacing w:after="0" w:line="240" w:lineRule="auto"/>
        <w:jc w:val="both"/>
        <w:rPr>
          <w:rFonts w:ascii="Times New Roman" w:hAnsi="Times New Roman" w:cs="Times New Roman"/>
          <w:sz w:val="28"/>
          <w:szCs w:val="28"/>
          <w:lang w:eastAsia="uk-UA"/>
        </w:rPr>
      </w:pPr>
      <w:r w:rsidRPr="005730FF">
        <w:rPr>
          <w:rFonts w:ascii="Times New Roman" w:hAnsi="Times New Roman" w:cs="Times New Roman"/>
          <w:sz w:val="28"/>
          <w:szCs w:val="28"/>
          <w:lang w:eastAsia="uk-UA"/>
        </w:rPr>
        <w:t xml:space="preserve">за джерелом передачі і сприймання навчальної інформації: словесні </w:t>
      </w:r>
      <w:r w:rsidRPr="005730FF">
        <w:rPr>
          <w:rFonts w:ascii="Times New Roman" w:hAnsi="Times New Roman" w:cs="Times New Roman"/>
          <w:b/>
          <w:bCs/>
          <w:sz w:val="28"/>
          <w:szCs w:val="28"/>
          <w:lang w:eastAsia="uk-UA"/>
        </w:rPr>
        <w:t xml:space="preserve">– </w:t>
      </w:r>
      <w:r w:rsidRPr="005730FF">
        <w:rPr>
          <w:rFonts w:ascii="Times New Roman" w:hAnsi="Times New Roman" w:cs="Times New Roman"/>
          <w:sz w:val="28"/>
          <w:szCs w:val="28"/>
          <w:lang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AE4C75" w:rsidRPr="005730FF" w:rsidRDefault="00AE4C75" w:rsidP="00C05661">
      <w:pPr>
        <w:pStyle w:val="26"/>
        <w:widowControl w:val="0"/>
        <w:numPr>
          <w:ilvl w:val="0"/>
          <w:numId w:val="5"/>
        </w:numPr>
        <w:autoSpaceDE w:val="0"/>
        <w:autoSpaceDN w:val="0"/>
        <w:adjustRightInd w:val="0"/>
        <w:spacing w:after="0" w:line="240" w:lineRule="auto"/>
        <w:jc w:val="both"/>
        <w:rPr>
          <w:rFonts w:ascii="Times New Roman" w:hAnsi="Times New Roman" w:cs="Times New Roman"/>
          <w:sz w:val="28"/>
          <w:szCs w:val="28"/>
          <w:lang w:eastAsia="uk-UA"/>
        </w:rPr>
      </w:pPr>
      <w:r w:rsidRPr="005730FF">
        <w:rPr>
          <w:rFonts w:ascii="Times New Roman" w:hAnsi="Times New Roman" w:cs="Times New Roman"/>
          <w:sz w:val="28"/>
          <w:szCs w:val="28"/>
          <w:lang w:eastAsia="uk-UA"/>
        </w:rPr>
        <w:t>за логікою передачі і сприймання навчальної інформації – аналітичний, синтетичний, індуктивний, дедуктивний, аналітико-синтетичний;</w:t>
      </w:r>
    </w:p>
    <w:p w:rsidR="00AE4C75" w:rsidRPr="005730FF" w:rsidRDefault="00AE4C75" w:rsidP="00C05661">
      <w:pPr>
        <w:pStyle w:val="26"/>
        <w:widowControl w:val="0"/>
        <w:numPr>
          <w:ilvl w:val="0"/>
          <w:numId w:val="5"/>
        </w:numPr>
        <w:autoSpaceDE w:val="0"/>
        <w:autoSpaceDN w:val="0"/>
        <w:adjustRightInd w:val="0"/>
        <w:spacing w:after="0" w:line="240" w:lineRule="auto"/>
        <w:jc w:val="both"/>
        <w:rPr>
          <w:rFonts w:ascii="Times New Roman" w:hAnsi="Times New Roman" w:cs="Times New Roman"/>
          <w:sz w:val="28"/>
          <w:szCs w:val="28"/>
          <w:lang w:eastAsia="uk-UA"/>
        </w:rPr>
      </w:pPr>
      <w:r w:rsidRPr="005730FF">
        <w:rPr>
          <w:rFonts w:ascii="Times New Roman" w:hAnsi="Times New Roman" w:cs="Times New Roman"/>
          <w:sz w:val="28"/>
          <w:szCs w:val="28"/>
          <w:lang w:eastAsia="uk-UA"/>
        </w:rPr>
        <w:t>за ступенем самостійності мислення студентів у процесі оволодіння знаннями – репродуктивний, проблемно-пошуковий.</w:t>
      </w:r>
    </w:p>
    <w:p w:rsidR="00AE4C75" w:rsidRPr="005730FF" w:rsidRDefault="00AE4C75" w:rsidP="00E80B1A">
      <w:pPr>
        <w:widowControl w:val="0"/>
        <w:autoSpaceDE w:val="0"/>
        <w:autoSpaceDN w:val="0"/>
        <w:adjustRightInd w:val="0"/>
        <w:rPr>
          <w:b/>
          <w:bCs/>
          <w:lang w:val="uk-UA" w:eastAsia="uk-UA"/>
        </w:rPr>
      </w:pPr>
    </w:p>
    <w:p w:rsidR="00AE4C75" w:rsidRPr="005730FF" w:rsidRDefault="00AE4C75" w:rsidP="00B67397">
      <w:pPr>
        <w:ind w:left="142" w:hanging="142"/>
        <w:jc w:val="center"/>
        <w:rPr>
          <w:b/>
          <w:bCs/>
          <w:lang w:val="uk-UA"/>
        </w:rPr>
      </w:pPr>
      <w:r w:rsidRPr="005730FF">
        <w:rPr>
          <w:b/>
          <w:bCs/>
          <w:lang w:val="uk-UA"/>
        </w:rPr>
        <w:t>1</w:t>
      </w:r>
      <w:r w:rsidR="003C0D5D" w:rsidRPr="005730FF">
        <w:rPr>
          <w:b/>
          <w:bCs/>
          <w:lang w:val="uk-UA"/>
        </w:rPr>
        <w:t>3</w:t>
      </w:r>
      <w:r w:rsidRPr="005730FF">
        <w:rPr>
          <w:b/>
          <w:bCs/>
          <w:lang w:val="uk-UA"/>
        </w:rPr>
        <w:t>. Методи контролю</w:t>
      </w:r>
    </w:p>
    <w:p w:rsidR="00AE4C75" w:rsidRPr="005730FF" w:rsidRDefault="00AE4C75" w:rsidP="00B67397">
      <w:pPr>
        <w:ind w:left="142" w:firstLine="567"/>
        <w:jc w:val="both"/>
        <w:rPr>
          <w:lang w:val="uk-UA"/>
        </w:rPr>
      </w:pPr>
      <w:r w:rsidRPr="005730FF">
        <w:rPr>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AE4C75" w:rsidRPr="005730FF" w:rsidRDefault="002F2923" w:rsidP="00B67397">
      <w:pPr>
        <w:ind w:left="900" w:hanging="333"/>
        <w:jc w:val="both"/>
        <w:rPr>
          <w:i/>
          <w:iCs/>
          <w:lang w:val="uk-UA"/>
        </w:rPr>
      </w:pPr>
      <w:r w:rsidRPr="00D007D3">
        <w:rPr>
          <w:i/>
          <w:iCs/>
        </w:rPr>
        <w:t>1</w:t>
      </w:r>
      <w:r w:rsidR="00AE4C75" w:rsidRPr="005730FF">
        <w:rPr>
          <w:i/>
          <w:iCs/>
          <w:lang w:val="uk-UA"/>
        </w:rPr>
        <w:t>. УСНА ВІДПОВІДЬ:</w:t>
      </w:r>
      <w:r w:rsidR="00AE4C75" w:rsidRPr="005730FF">
        <w:rPr>
          <w:i/>
          <w:iCs/>
          <w:lang w:val="uk-UA"/>
        </w:rPr>
        <w:tab/>
      </w:r>
    </w:p>
    <w:p w:rsidR="00AE4C75" w:rsidRPr="005730FF" w:rsidRDefault="00AE4C75" w:rsidP="00B67397">
      <w:pPr>
        <w:ind w:firstLine="567"/>
        <w:jc w:val="both"/>
        <w:rPr>
          <w:lang w:val="uk-UA"/>
        </w:rPr>
      </w:pPr>
      <w:r w:rsidRPr="005730FF">
        <w:rPr>
          <w:b/>
          <w:bCs/>
          <w:i/>
          <w:iCs/>
          <w:lang w:val="uk-UA"/>
        </w:rPr>
        <w:t>“відмінно”</w:t>
      </w:r>
      <w:r w:rsidRPr="005730FF">
        <w:rPr>
          <w:lang w:val="uk-UA"/>
        </w:rPr>
        <w:t xml:space="preserve"> ставиться за повну, вичерпну відповідь на основні питання, а також на додаткові питання викладача. При цьому магістр повинен </w:t>
      </w:r>
      <w:r w:rsidRPr="005730FF">
        <w:rPr>
          <w:lang w:val="uk-UA"/>
        </w:rPr>
        <w:lastRenderedPageBreak/>
        <w:t>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AE4C75" w:rsidRPr="005730FF" w:rsidRDefault="00AE4C75" w:rsidP="00B67397">
      <w:pPr>
        <w:ind w:firstLine="567"/>
        <w:jc w:val="both"/>
        <w:rPr>
          <w:lang w:val="uk-UA"/>
        </w:rPr>
      </w:pPr>
      <w:r w:rsidRPr="005730FF">
        <w:rPr>
          <w:b/>
          <w:bCs/>
          <w:i/>
          <w:iCs/>
          <w:lang w:val="uk-UA"/>
        </w:rPr>
        <w:t xml:space="preserve">“добре” </w:t>
      </w:r>
      <w:r w:rsidRPr="005730FF">
        <w:rPr>
          <w:lang w:val="uk-UA"/>
        </w:rPr>
        <w:t>загалом залишаються ті ж вимоги, що й для оцінки “відмінно”, при недостатньо повній  відповіді на деякі питання.</w:t>
      </w:r>
    </w:p>
    <w:p w:rsidR="00AE4C75" w:rsidRPr="005730FF" w:rsidRDefault="00AE4C75" w:rsidP="00B67397">
      <w:pPr>
        <w:ind w:firstLine="567"/>
        <w:jc w:val="both"/>
        <w:rPr>
          <w:lang w:val="uk-UA"/>
        </w:rPr>
      </w:pPr>
      <w:r w:rsidRPr="005730FF">
        <w:rPr>
          <w:b/>
          <w:bCs/>
          <w:i/>
          <w:iCs/>
          <w:lang w:val="uk-UA"/>
        </w:rPr>
        <w:t>"задовільно"</w:t>
      </w:r>
      <w:r w:rsidRPr="005730FF">
        <w:rPr>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AE4C75" w:rsidRPr="005730FF" w:rsidRDefault="00AE4C75" w:rsidP="00B67397">
      <w:pPr>
        <w:ind w:firstLine="567"/>
        <w:jc w:val="both"/>
        <w:rPr>
          <w:lang w:val="uk-UA"/>
        </w:rPr>
      </w:pPr>
      <w:r w:rsidRPr="005730FF">
        <w:rPr>
          <w:b/>
          <w:bCs/>
          <w:i/>
          <w:iCs/>
          <w:lang w:val="uk-UA"/>
        </w:rPr>
        <w:t xml:space="preserve">"незадовільно" </w:t>
      </w:r>
      <w:r w:rsidRPr="005730FF">
        <w:rPr>
          <w:lang w:val="uk-UA"/>
        </w:rPr>
        <w:t xml:space="preserve">ставиться тоді, коли не виконуються названі вище вимоги. </w:t>
      </w:r>
    </w:p>
    <w:p w:rsidR="00AE4C75" w:rsidRPr="005730FF" w:rsidRDefault="002F2923" w:rsidP="00B67397">
      <w:pPr>
        <w:pStyle w:val="2"/>
        <w:spacing w:before="0" w:after="0"/>
        <w:ind w:firstLine="567"/>
        <w:jc w:val="both"/>
        <w:rPr>
          <w:rFonts w:ascii="Times New Roman" w:hAnsi="Times New Roman" w:cs="Times New Roman"/>
          <w:b w:val="0"/>
          <w:bCs w:val="0"/>
          <w:i w:val="0"/>
          <w:iCs w:val="0"/>
        </w:rPr>
      </w:pPr>
      <w:r w:rsidRPr="00D007D3">
        <w:rPr>
          <w:rFonts w:ascii="Times New Roman" w:hAnsi="Times New Roman" w:cs="Times New Roman"/>
          <w:b w:val="0"/>
          <w:bCs w:val="0"/>
          <w:i w:val="0"/>
          <w:iCs w:val="0"/>
        </w:rPr>
        <w:t>2</w:t>
      </w:r>
      <w:r w:rsidR="00AE4C75" w:rsidRPr="005730FF">
        <w:rPr>
          <w:rFonts w:ascii="Times New Roman" w:hAnsi="Times New Roman" w:cs="Times New Roman"/>
          <w:b w:val="0"/>
          <w:bCs w:val="0"/>
          <w:i w:val="0"/>
          <w:iCs w:val="0"/>
        </w:rPr>
        <w:t>. ПРЕЗЕНТАЦІЯ ДОПОВІДІ (РЕФЕРАТА) В АУДИТОРІЇ:</w:t>
      </w:r>
    </w:p>
    <w:p w:rsidR="00AE4C75" w:rsidRPr="005730FF" w:rsidRDefault="00AE4C75" w:rsidP="00B67397">
      <w:pPr>
        <w:jc w:val="both"/>
        <w:rPr>
          <w:lang w:val="uk-UA"/>
        </w:rPr>
      </w:pPr>
      <w:r w:rsidRPr="005730FF">
        <w:rPr>
          <w:lang w:val="uk-UA"/>
        </w:rPr>
        <w:tab/>
      </w:r>
      <w:r w:rsidRPr="005730FF">
        <w:rPr>
          <w:b/>
          <w:bCs/>
          <w:i/>
          <w:iCs/>
          <w:lang w:val="uk-UA"/>
        </w:rPr>
        <w:t>“відмінно”</w:t>
      </w:r>
      <w:r w:rsidRPr="005730FF">
        <w:rPr>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AE4C75" w:rsidRPr="005730FF" w:rsidRDefault="00AE4C75" w:rsidP="00B67397">
      <w:pPr>
        <w:ind w:hanging="900"/>
        <w:jc w:val="both"/>
        <w:rPr>
          <w:lang w:val="uk-UA"/>
        </w:rPr>
      </w:pPr>
      <w:r w:rsidRPr="005730FF">
        <w:rPr>
          <w:lang w:val="uk-UA"/>
        </w:rPr>
        <w:tab/>
      </w:r>
      <w:r w:rsidRPr="005730FF">
        <w:rPr>
          <w:lang w:val="uk-UA"/>
        </w:rPr>
        <w:tab/>
      </w:r>
      <w:r w:rsidRPr="005730FF">
        <w:rPr>
          <w:b/>
          <w:bCs/>
          <w:i/>
          <w:iCs/>
          <w:lang w:val="uk-UA"/>
        </w:rPr>
        <w:t xml:space="preserve">“добре” </w:t>
      </w:r>
      <w:r w:rsidRPr="005730FF">
        <w:rPr>
          <w:lang w:val="uk-UA"/>
        </w:rPr>
        <w:t>ставиться при виконанні вище визначених умов, але при недостатньо повному виконанню їх обсягів.</w:t>
      </w:r>
    </w:p>
    <w:p w:rsidR="00AE4C75" w:rsidRPr="005730FF" w:rsidRDefault="00AE4C75" w:rsidP="00B67397">
      <w:pPr>
        <w:ind w:hanging="900"/>
        <w:jc w:val="both"/>
        <w:rPr>
          <w:lang w:val="uk-UA"/>
        </w:rPr>
      </w:pPr>
      <w:r w:rsidRPr="005730FF">
        <w:rPr>
          <w:b/>
          <w:bCs/>
          <w:i/>
          <w:iCs/>
          <w:lang w:val="uk-UA"/>
        </w:rPr>
        <w:tab/>
      </w:r>
      <w:r w:rsidRPr="005730FF">
        <w:rPr>
          <w:b/>
          <w:bCs/>
          <w:i/>
          <w:iCs/>
          <w:lang w:val="uk-UA"/>
        </w:rPr>
        <w:tab/>
        <w:t>“задовільно”</w:t>
      </w:r>
      <w:r w:rsidRPr="005730FF">
        <w:rPr>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AE4C75" w:rsidRPr="005730FF" w:rsidRDefault="00AE4C75" w:rsidP="00B67397">
      <w:pPr>
        <w:jc w:val="both"/>
        <w:rPr>
          <w:lang w:val="uk-UA"/>
        </w:rPr>
      </w:pPr>
      <w:r w:rsidRPr="005730FF">
        <w:rPr>
          <w:b/>
          <w:bCs/>
          <w:i/>
          <w:iCs/>
          <w:lang w:val="uk-UA"/>
        </w:rPr>
        <w:tab/>
        <w:t xml:space="preserve">“незадовільно” </w:t>
      </w:r>
      <w:r w:rsidRPr="005730FF">
        <w:rPr>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AE4C75" w:rsidRPr="005730FF" w:rsidRDefault="002F2923" w:rsidP="00B67397">
      <w:pPr>
        <w:ind w:left="900" w:hanging="333"/>
        <w:jc w:val="both"/>
        <w:rPr>
          <w:i/>
          <w:iCs/>
          <w:lang w:val="uk-UA"/>
        </w:rPr>
      </w:pPr>
      <w:r w:rsidRPr="00D007D3">
        <w:rPr>
          <w:i/>
          <w:iCs/>
        </w:rPr>
        <w:t>3</w:t>
      </w:r>
      <w:r w:rsidR="00AE4C75" w:rsidRPr="005730FF">
        <w:rPr>
          <w:i/>
          <w:iCs/>
          <w:lang w:val="uk-UA"/>
        </w:rPr>
        <w:t>. ПИСЬМОВА ВІДПОВІДЬ:</w:t>
      </w:r>
      <w:r w:rsidR="00AE4C75" w:rsidRPr="005730FF">
        <w:rPr>
          <w:i/>
          <w:iCs/>
          <w:lang w:val="uk-UA"/>
        </w:rPr>
        <w:tab/>
      </w:r>
    </w:p>
    <w:p w:rsidR="00AE4C75" w:rsidRPr="005730FF" w:rsidRDefault="00AE4C75" w:rsidP="00B67397">
      <w:pPr>
        <w:ind w:firstLine="540"/>
        <w:jc w:val="both"/>
        <w:rPr>
          <w:lang w:val="uk-UA"/>
        </w:rPr>
      </w:pPr>
      <w:r w:rsidRPr="005730FF">
        <w:rPr>
          <w:b/>
          <w:bCs/>
          <w:i/>
          <w:iCs/>
          <w:lang w:val="uk-UA"/>
        </w:rPr>
        <w:t>“відмінно”</w:t>
      </w:r>
      <w:r w:rsidRPr="005730FF">
        <w:rPr>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AE4C75" w:rsidRPr="005730FF" w:rsidRDefault="00AE4C75" w:rsidP="00B67397">
      <w:pPr>
        <w:ind w:firstLine="360"/>
        <w:jc w:val="both"/>
        <w:rPr>
          <w:lang w:val="uk-UA"/>
        </w:rPr>
      </w:pPr>
      <w:r w:rsidRPr="005730FF">
        <w:rPr>
          <w:b/>
          <w:bCs/>
          <w:i/>
          <w:iCs/>
          <w:lang w:val="uk-UA"/>
        </w:rPr>
        <w:t xml:space="preserve">“добре” </w:t>
      </w:r>
      <w:r w:rsidRPr="005730FF">
        <w:rPr>
          <w:lang w:val="uk-UA"/>
        </w:rPr>
        <w:t>-</w:t>
      </w:r>
      <w:r w:rsidRPr="005730FF">
        <w:rPr>
          <w:b/>
          <w:bCs/>
          <w:i/>
          <w:iCs/>
          <w:lang w:val="uk-UA"/>
        </w:rPr>
        <w:t xml:space="preserve"> </w:t>
      </w:r>
      <w:r w:rsidRPr="005730FF">
        <w:rPr>
          <w:lang w:val="uk-UA"/>
        </w:rPr>
        <w:t>загалом залишаються ті ж вимоги, що й для оцінки “відмінно” при недостатньо повній або вірній відповіді на питання.</w:t>
      </w:r>
    </w:p>
    <w:p w:rsidR="00AE4C75" w:rsidRPr="005730FF" w:rsidRDefault="00AE4C75" w:rsidP="00B67397">
      <w:pPr>
        <w:ind w:firstLine="360"/>
        <w:jc w:val="both"/>
        <w:rPr>
          <w:lang w:val="uk-UA"/>
        </w:rPr>
      </w:pPr>
      <w:r w:rsidRPr="005730FF">
        <w:rPr>
          <w:b/>
          <w:bCs/>
          <w:i/>
          <w:iCs/>
          <w:lang w:val="uk-UA"/>
        </w:rPr>
        <w:t>"задовільно"</w:t>
      </w:r>
      <w:r w:rsidRPr="005730FF">
        <w:rPr>
          <w:lang w:val="uk-UA"/>
        </w:rPr>
        <w:t xml:space="preserve"> виставляється, якщо відповідь є нечіткою, недостатньо аргументованою, неповною або у більшій мірі невірною.</w:t>
      </w:r>
    </w:p>
    <w:p w:rsidR="00AE4C75" w:rsidRPr="005730FF" w:rsidRDefault="00AE4C75" w:rsidP="00B67397">
      <w:pPr>
        <w:ind w:firstLine="360"/>
        <w:jc w:val="both"/>
        <w:rPr>
          <w:lang w:val="uk-UA"/>
        </w:rPr>
      </w:pPr>
      <w:r w:rsidRPr="005730FF">
        <w:rPr>
          <w:b/>
          <w:bCs/>
          <w:i/>
          <w:iCs/>
          <w:lang w:val="uk-UA"/>
        </w:rPr>
        <w:t xml:space="preserve">"незадовільно" </w:t>
      </w:r>
      <w:r w:rsidRPr="005730FF">
        <w:rPr>
          <w:lang w:val="uk-UA"/>
        </w:rPr>
        <w:t xml:space="preserve">ставиться тоді, коли відповідь відсутня або є невірною. </w:t>
      </w:r>
    </w:p>
    <w:p w:rsidR="00AE4C75" w:rsidRPr="005730FF" w:rsidRDefault="002F2923" w:rsidP="00B67397">
      <w:pPr>
        <w:pStyle w:val="1"/>
        <w:spacing w:before="0"/>
        <w:ind w:firstLine="567"/>
        <w:jc w:val="both"/>
        <w:rPr>
          <w:rFonts w:ascii="Times New Roman" w:hAnsi="Times New Roman" w:cs="Times New Roman"/>
          <w:b w:val="0"/>
          <w:bCs w:val="0"/>
          <w:color w:val="auto"/>
          <w:lang w:val="uk-UA"/>
        </w:rPr>
      </w:pPr>
      <w:r w:rsidRPr="00D007D3">
        <w:rPr>
          <w:rFonts w:ascii="Times New Roman" w:hAnsi="Times New Roman" w:cs="Times New Roman"/>
          <w:b w:val="0"/>
          <w:bCs w:val="0"/>
          <w:color w:val="auto"/>
        </w:rPr>
        <w:t>4</w:t>
      </w:r>
      <w:r w:rsidR="00AE4C75" w:rsidRPr="005730FF">
        <w:rPr>
          <w:rFonts w:ascii="Times New Roman" w:hAnsi="Times New Roman" w:cs="Times New Roman"/>
          <w:b w:val="0"/>
          <w:bCs w:val="0"/>
          <w:color w:val="auto"/>
          <w:lang w:val="uk-UA"/>
        </w:rPr>
        <w:t xml:space="preserve">. АКТИВНІСТЬ НА ПРАКТИЧНОМУ ЗАНЯТТІ: </w:t>
      </w:r>
    </w:p>
    <w:p w:rsidR="00AE4C75" w:rsidRPr="005730FF" w:rsidRDefault="00AE4C75" w:rsidP="00B67397">
      <w:pPr>
        <w:pStyle w:val="1"/>
        <w:spacing w:before="0"/>
        <w:ind w:firstLine="516"/>
        <w:jc w:val="both"/>
        <w:rPr>
          <w:rFonts w:ascii="Times New Roman" w:hAnsi="Times New Roman" w:cs="Times New Roman"/>
          <w:b w:val="0"/>
          <w:bCs w:val="0"/>
          <w:color w:val="auto"/>
          <w:lang w:val="uk-UA"/>
        </w:rPr>
      </w:pPr>
      <w:r w:rsidRPr="005730FF">
        <w:rPr>
          <w:rFonts w:ascii="Times New Roman" w:hAnsi="Times New Roman" w:cs="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AE4C75" w:rsidRPr="005730FF" w:rsidRDefault="002F2923" w:rsidP="00B67397">
      <w:pPr>
        <w:ind w:firstLine="516"/>
        <w:rPr>
          <w:i/>
          <w:iCs/>
          <w:lang w:val="uk-UA"/>
        </w:rPr>
      </w:pPr>
      <w:r w:rsidRPr="00D007D3">
        <w:rPr>
          <w:i/>
          <w:iCs/>
        </w:rPr>
        <w:t>5</w:t>
      </w:r>
      <w:r w:rsidR="00AE4C75" w:rsidRPr="005730FF">
        <w:rPr>
          <w:i/>
          <w:iCs/>
          <w:lang w:val="uk-UA"/>
        </w:rPr>
        <w:t>. САМОСТІЙНА ПОЗААУДИТОРНА РОБОТА:</w:t>
      </w:r>
    </w:p>
    <w:p w:rsidR="00AE4C75" w:rsidRPr="005730FF" w:rsidRDefault="00AE4C75" w:rsidP="00B67397">
      <w:pPr>
        <w:ind w:left="357" w:firstLine="183"/>
        <w:rPr>
          <w:lang w:val="uk-UA"/>
        </w:rPr>
      </w:pPr>
      <w:r w:rsidRPr="005730FF">
        <w:rPr>
          <w:lang w:val="uk-UA"/>
        </w:rPr>
        <w:t>Оцінюється з урахуванням</w:t>
      </w:r>
      <w:r w:rsidR="00E738D9" w:rsidRPr="005730FF">
        <w:rPr>
          <w:lang w:val="uk-UA"/>
        </w:rPr>
        <w:t>, зокрема,</w:t>
      </w:r>
      <w:r w:rsidRPr="005730FF">
        <w:rPr>
          <w:lang w:val="uk-UA"/>
        </w:rPr>
        <w:t xml:space="preserve"> виконання наступних вимог:</w:t>
      </w:r>
    </w:p>
    <w:p w:rsidR="00AE4C75" w:rsidRPr="005730FF" w:rsidRDefault="00AE4C75" w:rsidP="00B67397">
      <w:pPr>
        <w:numPr>
          <w:ilvl w:val="0"/>
          <w:numId w:val="1"/>
        </w:numPr>
        <w:rPr>
          <w:lang w:val="uk-UA"/>
        </w:rPr>
      </w:pPr>
      <w:r w:rsidRPr="005730FF">
        <w:rPr>
          <w:lang w:val="uk-UA"/>
        </w:rPr>
        <w:lastRenderedPageBreak/>
        <w:t>додатково підготовлена інформація з теми заняття вдома;</w:t>
      </w:r>
    </w:p>
    <w:p w:rsidR="00AE4C75" w:rsidRPr="005730FF" w:rsidRDefault="00AE4C75" w:rsidP="00B67397">
      <w:pPr>
        <w:numPr>
          <w:ilvl w:val="0"/>
          <w:numId w:val="1"/>
        </w:numPr>
        <w:rPr>
          <w:b/>
          <w:bCs/>
          <w:u w:val="single"/>
          <w:lang w:val="uk-UA"/>
        </w:rPr>
      </w:pPr>
      <w:r w:rsidRPr="005730FF">
        <w:rPr>
          <w:lang w:val="uk-UA"/>
        </w:rPr>
        <w:t>здійснено знайомство з першоджерелами;</w:t>
      </w:r>
    </w:p>
    <w:p w:rsidR="00AE4C75" w:rsidRPr="005730FF" w:rsidRDefault="00AE4C75" w:rsidP="00B67397">
      <w:pPr>
        <w:numPr>
          <w:ilvl w:val="0"/>
          <w:numId w:val="1"/>
        </w:numPr>
        <w:rPr>
          <w:b/>
          <w:bCs/>
          <w:u w:val="single"/>
          <w:lang w:val="uk-UA"/>
        </w:rPr>
      </w:pPr>
      <w:r w:rsidRPr="005730FF">
        <w:rPr>
          <w:lang w:val="uk-UA"/>
        </w:rPr>
        <w:t xml:space="preserve">здійснено рецензування </w:t>
      </w:r>
      <w:r w:rsidR="00D27EF0" w:rsidRPr="005730FF">
        <w:rPr>
          <w:lang w:val="uk-UA"/>
        </w:rPr>
        <w:t>джерел</w:t>
      </w:r>
      <w:r w:rsidR="00E738D9" w:rsidRPr="005730FF">
        <w:rPr>
          <w:lang w:val="uk-UA"/>
        </w:rPr>
        <w:t>;</w:t>
      </w:r>
    </w:p>
    <w:p w:rsidR="00E738D9" w:rsidRPr="005730FF" w:rsidRDefault="00E738D9" w:rsidP="00B67397">
      <w:pPr>
        <w:numPr>
          <w:ilvl w:val="0"/>
          <w:numId w:val="1"/>
        </w:numPr>
        <w:rPr>
          <w:b/>
          <w:bCs/>
          <w:u w:val="single"/>
          <w:lang w:val="uk-UA"/>
        </w:rPr>
      </w:pPr>
      <w:r w:rsidRPr="005730FF">
        <w:rPr>
          <w:lang w:val="uk-UA"/>
        </w:rPr>
        <w:t>підготовка презентаційних матеріалів;</w:t>
      </w:r>
    </w:p>
    <w:p w:rsidR="00E738D9" w:rsidRPr="005730FF" w:rsidRDefault="00E738D9" w:rsidP="00B67397">
      <w:pPr>
        <w:numPr>
          <w:ilvl w:val="0"/>
          <w:numId w:val="1"/>
        </w:numPr>
        <w:rPr>
          <w:bCs/>
          <w:lang w:val="uk-UA"/>
        </w:rPr>
      </w:pPr>
      <w:r w:rsidRPr="005730FF">
        <w:rPr>
          <w:bCs/>
          <w:lang w:val="uk-UA"/>
        </w:rPr>
        <w:t>робота з нормативними джерелами;</w:t>
      </w:r>
    </w:p>
    <w:p w:rsidR="00E738D9" w:rsidRPr="005730FF" w:rsidRDefault="00E738D9" w:rsidP="00B67397">
      <w:pPr>
        <w:numPr>
          <w:ilvl w:val="0"/>
          <w:numId w:val="1"/>
        </w:numPr>
        <w:rPr>
          <w:bCs/>
          <w:lang w:val="uk-UA"/>
        </w:rPr>
      </w:pPr>
      <w:r w:rsidRPr="005730FF">
        <w:rPr>
          <w:bCs/>
          <w:lang w:val="uk-UA"/>
        </w:rPr>
        <w:t>підготовка есе;</w:t>
      </w:r>
    </w:p>
    <w:p w:rsidR="00E738D9" w:rsidRPr="005730FF" w:rsidRDefault="00E738D9" w:rsidP="00B67397">
      <w:pPr>
        <w:numPr>
          <w:ilvl w:val="0"/>
          <w:numId w:val="1"/>
        </w:numPr>
        <w:rPr>
          <w:b/>
          <w:bCs/>
          <w:u w:val="single"/>
          <w:lang w:val="uk-UA"/>
        </w:rPr>
      </w:pPr>
      <w:r w:rsidRPr="005730FF">
        <w:rPr>
          <w:lang w:val="uk-UA"/>
        </w:rPr>
        <w:t xml:space="preserve">виконання творчих завдань. </w:t>
      </w:r>
    </w:p>
    <w:p w:rsidR="00AE4C75" w:rsidRPr="005730FF" w:rsidRDefault="00AE4C75" w:rsidP="00B67397">
      <w:pPr>
        <w:pStyle w:val="a5"/>
        <w:rPr>
          <w:b/>
          <w:bCs/>
          <w:sz w:val="28"/>
          <w:szCs w:val="28"/>
        </w:rPr>
      </w:pPr>
    </w:p>
    <w:p w:rsidR="00AE4C75" w:rsidRPr="005730FF" w:rsidRDefault="00AE4C75" w:rsidP="00B67397">
      <w:pPr>
        <w:ind w:right="50"/>
        <w:jc w:val="center"/>
        <w:rPr>
          <w:b/>
          <w:bCs/>
          <w:color w:val="000000"/>
          <w:lang w:val="uk-UA"/>
        </w:rPr>
      </w:pPr>
      <w:r w:rsidRPr="005730FF">
        <w:rPr>
          <w:b/>
          <w:bCs/>
          <w:color w:val="000000"/>
          <w:lang w:val="uk-UA"/>
        </w:rPr>
        <w:t>1</w:t>
      </w:r>
      <w:r w:rsidR="0002077F" w:rsidRPr="005730FF">
        <w:rPr>
          <w:b/>
          <w:bCs/>
          <w:color w:val="000000"/>
          <w:lang w:val="uk-UA"/>
        </w:rPr>
        <w:t>4</w:t>
      </w:r>
      <w:r w:rsidRPr="005730FF">
        <w:rPr>
          <w:b/>
          <w:bCs/>
          <w:color w:val="000000"/>
          <w:lang w:val="uk-UA"/>
        </w:rPr>
        <w:t>. Форма оцінювання</w:t>
      </w:r>
      <w:r w:rsidRPr="005730FF">
        <w:rPr>
          <w:b/>
          <w:bCs/>
          <w:color w:val="000000"/>
          <w:lang w:val="en-US"/>
        </w:rPr>
        <w:t xml:space="preserve"> </w:t>
      </w:r>
      <w:r w:rsidRPr="005730FF">
        <w:rPr>
          <w:b/>
          <w:bCs/>
          <w:color w:val="000000"/>
          <w:lang w:val="uk-UA"/>
        </w:rPr>
        <w:t>навчальних досягнень</w:t>
      </w:r>
    </w:p>
    <w:p w:rsidR="00AE4C75" w:rsidRPr="005730FF" w:rsidRDefault="00AE4C75" w:rsidP="00B67397">
      <w:pPr>
        <w:ind w:right="50" w:firstLine="567"/>
        <w:jc w:val="both"/>
        <w:rPr>
          <w:lang w:val="uk-UA"/>
        </w:rPr>
      </w:pPr>
      <w:r w:rsidRPr="005730FF">
        <w:rPr>
          <w:color w:val="000000"/>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5730FF">
        <w:rPr>
          <w:lang w:val="uk-UA"/>
        </w:rPr>
        <w:t xml:space="preserve">Підсумковий бал за </w:t>
      </w:r>
      <w:r w:rsidRPr="005730FF">
        <w:rPr>
          <w:color w:val="000000"/>
          <w:lang w:val="uk-UA"/>
        </w:rPr>
        <w:t xml:space="preserve">ПНД у семестрі </w:t>
      </w:r>
      <w:r w:rsidRPr="005730FF">
        <w:rPr>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AE4C75" w:rsidRPr="005730FF" w:rsidRDefault="00AE4C75" w:rsidP="00110959">
      <w:pPr>
        <w:pStyle w:val="211"/>
        <w:spacing w:after="120"/>
        <w:ind w:right="-425" w:firstLine="0"/>
        <w:rPr>
          <w:b/>
          <w:bCs/>
        </w:rPr>
      </w:pPr>
      <w:r w:rsidRPr="005730FF">
        <w:rPr>
          <w:b/>
          <w:bCs/>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4-бальна шкала</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200-бальна шкала</w:t>
            </w:r>
          </w:p>
        </w:tc>
        <w:tc>
          <w:tcPr>
            <w:tcW w:w="237" w:type="dxa"/>
            <w:vMerge w:val="restart"/>
            <w:tcBorders>
              <w:top w:val="nil"/>
              <w:bottom w:val="nil"/>
            </w:tcBorders>
          </w:tcPr>
          <w:p w:rsidR="00AE4C75" w:rsidRPr="005730FF" w:rsidRDefault="00AE4C75" w:rsidP="0002077F">
            <w:pPr>
              <w:jc w:val="cente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4-бальна шкала</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200-бальна шкала</w:t>
            </w:r>
          </w:p>
        </w:tc>
        <w:tc>
          <w:tcPr>
            <w:tcW w:w="236" w:type="dxa"/>
            <w:vMerge w:val="restart"/>
            <w:tcBorders>
              <w:top w:val="nil"/>
              <w:bottom w:val="nil"/>
            </w:tcBorders>
          </w:tcPr>
          <w:p w:rsidR="00AE4C75" w:rsidRPr="005730FF" w:rsidRDefault="00AE4C75" w:rsidP="0002077F">
            <w:pPr>
              <w:jc w:val="cente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4-бальна шкала</w:t>
            </w:r>
          </w:p>
        </w:tc>
        <w:tc>
          <w:tcPr>
            <w:tcW w:w="1111" w:type="dxa"/>
            <w:vAlign w:val="bottom"/>
          </w:tcPr>
          <w:p w:rsidR="00AE4C75" w:rsidRPr="005730FF" w:rsidRDefault="00AE4C75" w:rsidP="0002077F">
            <w:pPr>
              <w:snapToGrid w:val="0"/>
              <w:jc w:val="center"/>
              <w:rPr>
                <w:sz w:val="20"/>
                <w:szCs w:val="20"/>
                <w:lang w:val="uk-UA"/>
              </w:rPr>
            </w:pPr>
            <w:r w:rsidRPr="005730FF">
              <w:rPr>
                <w:sz w:val="20"/>
                <w:szCs w:val="20"/>
                <w:lang w:val="uk-UA"/>
              </w:rPr>
              <w:t>200-бальна шкала</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5</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200</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4.22-4,23</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169</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3.45-3,46</w:t>
            </w:r>
          </w:p>
        </w:tc>
        <w:tc>
          <w:tcPr>
            <w:tcW w:w="1111" w:type="dxa"/>
            <w:vAlign w:val="bottom"/>
          </w:tcPr>
          <w:p w:rsidR="00AE4C75" w:rsidRPr="005730FF" w:rsidRDefault="00AE4C75" w:rsidP="0002077F">
            <w:pPr>
              <w:snapToGrid w:val="0"/>
              <w:jc w:val="center"/>
              <w:rPr>
                <w:sz w:val="20"/>
                <w:szCs w:val="20"/>
                <w:lang w:val="uk-UA"/>
              </w:rPr>
            </w:pPr>
            <w:r w:rsidRPr="005730FF">
              <w:rPr>
                <w:sz w:val="20"/>
                <w:szCs w:val="20"/>
                <w:lang w:val="uk-UA"/>
              </w:rPr>
              <w:t>138</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4.97-4,99</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199</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4.19-4,21</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168</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3.42-3,44</w:t>
            </w:r>
          </w:p>
        </w:tc>
        <w:tc>
          <w:tcPr>
            <w:tcW w:w="1111" w:type="dxa"/>
            <w:vAlign w:val="bottom"/>
          </w:tcPr>
          <w:p w:rsidR="00AE4C75" w:rsidRPr="005730FF" w:rsidRDefault="00AE4C75" w:rsidP="0002077F">
            <w:pPr>
              <w:snapToGrid w:val="0"/>
              <w:jc w:val="center"/>
              <w:rPr>
                <w:sz w:val="20"/>
                <w:szCs w:val="20"/>
                <w:lang w:val="uk-UA"/>
              </w:rPr>
            </w:pPr>
            <w:r w:rsidRPr="005730FF">
              <w:rPr>
                <w:sz w:val="20"/>
                <w:szCs w:val="20"/>
                <w:lang w:val="uk-UA"/>
              </w:rPr>
              <w:t>137</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4.95-4,96</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198</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4.17-4,18</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167</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3.4-3,41</w:t>
            </w:r>
          </w:p>
        </w:tc>
        <w:tc>
          <w:tcPr>
            <w:tcW w:w="1111" w:type="dxa"/>
            <w:vAlign w:val="bottom"/>
          </w:tcPr>
          <w:p w:rsidR="00AE4C75" w:rsidRPr="005730FF" w:rsidRDefault="00AE4C75" w:rsidP="0002077F">
            <w:pPr>
              <w:snapToGrid w:val="0"/>
              <w:jc w:val="center"/>
              <w:rPr>
                <w:sz w:val="20"/>
                <w:szCs w:val="20"/>
                <w:lang w:val="uk-UA"/>
              </w:rPr>
            </w:pPr>
            <w:r w:rsidRPr="005730FF">
              <w:rPr>
                <w:sz w:val="20"/>
                <w:szCs w:val="20"/>
                <w:lang w:val="uk-UA"/>
              </w:rPr>
              <w:t>136</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4.92-4,94</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197</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4.14-4,16</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166</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3.37-3,39</w:t>
            </w:r>
          </w:p>
        </w:tc>
        <w:tc>
          <w:tcPr>
            <w:tcW w:w="1111" w:type="dxa"/>
            <w:vAlign w:val="bottom"/>
          </w:tcPr>
          <w:p w:rsidR="00AE4C75" w:rsidRPr="005730FF" w:rsidRDefault="00AE4C75" w:rsidP="0002077F">
            <w:pPr>
              <w:snapToGrid w:val="0"/>
              <w:jc w:val="center"/>
              <w:rPr>
                <w:sz w:val="20"/>
                <w:szCs w:val="20"/>
                <w:lang w:val="uk-UA"/>
              </w:rPr>
            </w:pPr>
            <w:r w:rsidRPr="005730FF">
              <w:rPr>
                <w:sz w:val="20"/>
                <w:szCs w:val="20"/>
                <w:lang w:val="uk-UA"/>
              </w:rPr>
              <w:t>135</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4.9-4,91</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196</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4.12-4,13</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165</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3.35-3,36</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134</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4.87-4,89</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195</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4.09-4,11</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164</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3.32-3,34</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133</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4.85-4,86</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194</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4.07-4,08</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163</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3.3-3,31</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132</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4.82-4,84</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193</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4.04-4,06</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162</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3.27-3,29</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131</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4.8-4,81</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192</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4.02-4,03</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161</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3.25-3,26</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130</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4.77-4,79</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191</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3.99-4,01</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160</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3.22-3,24</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129</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4.75-4,76</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190</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3.97-3,98</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159</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3.2-3,21</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128</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4.72-4,74</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189</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3.94-3,96</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158</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3.17-3,19</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127</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4.7-4,71</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188</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3.92-3,93</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157</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3.15-3,16</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126</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4.67-4,69</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187</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3.89-3,91</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156</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3.12-3,14</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125</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4.65-4,66</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186</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3.87-3,88</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155</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3.1-3,11</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124</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4.62-4,64</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185</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3.84-3,86</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154</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3.07-3,09</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123</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4.6-4,61</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184</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3.82-3,83</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153</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3.05-3,06</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122</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4.57-4,59</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183</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3.79-3,81</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152</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3.02-3,04</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121</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4.54-4,56</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182</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3.77-3,78</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151</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sz w:val="20"/>
                <w:szCs w:val="20"/>
                <w:lang w:val="uk-UA"/>
              </w:rPr>
            </w:pPr>
            <w:r w:rsidRPr="005730FF">
              <w:rPr>
                <w:sz w:val="20"/>
                <w:szCs w:val="20"/>
                <w:lang w:val="uk-UA"/>
              </w:rPr>
              <w:t>3-3,01</w:t>
            </w:r>
          </w:p>
        </w:tc>
        <w:tc>
          <w:tcPr>
            <w:tcW w:w="1107" w:type="dxa"/>
            <w:vAlign w:val="bottom"/>
          </w:tcPr>
          <w:p w:rsidR="00AE4C75" w:rsidRPr="005730FF" w:rsidRDefault="00AE4C75" w:rsidP="0002077F">
            <w:pPr>
              <w:snapToGrid w:val="0"/>
              <w:jc w:val="center"/>
              <w:rPr>
                <w:sz w:val="20"/>
                <w:szCs w:val="20"/>
                <w:lang w:val="uk-UA"/>
              </w:rPr>
            </w:pPr>
            <w:r w:rsidRPr="005730FF">
              <w:rPr>
                <w:sz w:val="20"/>
                <w:szCs w:val="20"/>
                <w:lang w:val="uk-UA"/>
              </w:rPr>
              <w:t>120</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4.52-4,53</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181</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3.74-3,76</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150</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Align w:val="bottom"/>
          </w:tcPr>
          <w:p w:rsidR="00AE4C75" w:rsidRPr="005730FF" w:rsidRDefault="00AE4C75" w:rsidP="0002077F">
            <w:pPr>
              <w:snapToGrid w:val="0"/>
              <w:jc w:val="center"/>
              <w:rPr>
                <w:b/>
                <w:bCs/>
                <w:sz w:val="20"/>
                <w:szCs w:val="20"/>
                <w:lang w:val="uk-UA"/>
              </w:rPr>
            </w:pPr>
            <w:r w:rsidRPr="005730FF">
              <w:rPr>
                <w:b/>
                <w:bCs/>
                <w:spacing w:val="-6"/>
                <w:sz w:val="20"/>
                <w:szCs w:val="20"/>
                <w:lang w:val="uk-UA"/>
              </w:rPr>
              <w:t>Менше</w:t>
            </w:r>
            <w:r w:rsidRPr="005730FF">
              <w:rPr>
                <w:b/>
                <w:bCs/>
                <w:sz w:val="20"/>
                <w:szCs w:val="20"/>
                <w:lang w:val="uk-UA"/>
              </w:rPr>
              <w:t xml:space="preserve"> 3</w:t>
            </w:r>
          </w:p>
        </w:tc>
        <w:tc>
          <w:tcPr>
            <w:tcW w:w="1107" w:type="dxa"/>
            <w:vAlign w:val="bottom"/>
          </w:tcPr>
          <w:p w:rsidR="00AE4C75" w:rsidRPr="005730FF" w:rsidRDefault="00AE4C75" w:rsidP="0002077F">
            <w:pPr>
              <w:snapToGrid w:val="0"/>
              <w:jc w:val="center"/>
              <w:rPr>
                <w:b/>
                <w:bCs/>
                <w:sz w:val="20"/>
                <w:szCs w:val="20"/>
                <w:lang w:val="uk-UA"/>
              </w:rPr>
            </w:pPr>
            <w:r w:rsidRPr="005730FF">
              <w:rPr>
                <w:b/>
                <w:bCs/>
                <w:sz w:val="20"/>
                <w:szCs w:val="20"/>
                <w:lang w:val="uk-UA"/>
              </w:rPr>
              <w:t>Недостатньо</w:t>
            </w: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4.5-4,51</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180</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3.72-3,73</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149</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Merge w:val="restart"/>
            <w:tcBorders>
              <w:left w:val="nil"/>
              <w:bottom w:val="nil"/>
              <w:right w:val="nil"/>
            </w:tcBorders>
            <w:vAlign w:val="bottom"/>
          </w:tcPr>
          <w:p w:rsidR="00AE4C75" w:rsidRPr="005730FF" w:rsidRDefault="00AE4C75" w:rsidP="0002077F">
            <w:pPr>
              <w:snapToGrid w:val="0"/>
              <w:jc w:val="center"/>
              <w:rPr>
                <w:sz w:val="20"/>
                <w:szCs w:val="20"/>
                <w:lang w:val="uk-UA"/>
              </w:rPr>
            </w:pPr>
          </w:p>
        </w:tc>
        <w:tc>
          <w:tcPr>
            <w:tcW w:w="1107" w:type="dxa"/>
            <w:vMerge w:val="restart"/>
            <w:tcBorders>
              <w:left w:val="nil"/>
              <w:bottom w:val="nil"/>
              <w:right w:val="nil"/>
            </w:tcBorders>
            <w:vAlign w:val="bottom"/>
          </w:tcPr>
          <w:p w:rsidR="00AE4C75" w:rsidRPr="005730FF" w:rsidRDefault="00AE4C75" w:rsidP="0002077F">
            <w:pPr>
              <w:snapToGrid w:val="0"/>
              <w:jc w:val="center"/>
              <w:rPr>
                <w:sz w:val="20"/>
                <w:szCs w:val="20"/>
                <w:lang w:val="uk-UA"/>
              </w:rPr>
            </w:pP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4.47-4,49</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179</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3.7-3,71</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148</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0" w:type="auto"/>
            <w:vMerge/>
            <w:tcBorders>
              <w:left w:val="nil"/>
              <w:bottom w:val="nil"/>
              <w:right w:val="nil"/>
            </w:tcBorders>
            <w:vAlign w:val="center"/>
          </w:tcPr>
          <w:p w:rsidR="00AE4C75" w:rsidRPr="005730FF" w:rsidRDefault="00AE4C75" w:rsidP="0002077F">
            <w:pPr>
              <w:rPr>
                <w:sz w:val="20"/>
                <w:szCs w:val="20"/>
                <w:lang w:val="uk-UA"/>
              </w:rPr>
            </w:pPr>
          </w:p>
        </w:tc>
        <w:tc>
          <w:tcPr>
            <w:tcW w:w="0" w:type="auto"/>
            <w:vMerge/>
            <w:tcBorders>
              <w:left w:val="nil"/>
              <w:bottom w:val="nil"/>
              <w:right w:val="nil"/>
            </w:tcBorders>
            <w:vAlign w:val="center"/>
          </w:tcPr>
          <w:p w:rsidR="00AE4C75" w:rsidRPr="005730FF" w:rsidRDefault="00AE4C75" w:rsidP="0002077F">
            <w:pPr>
              <w:rPr>
                <w:sz w:val="20"/>
                <w:szCs w:val="20"/>
                <w:lang w:val="uk-UA"/>
              </w:rPr>
            </w:pP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4.45-4,46</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178</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3.67-3,69</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147</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vMerge w:val="restart"/>
            <w:tcBorders>
              <w:top w:val="nil"/>
              <w:left w:val="nil"/>
              <w:bottom w:val="nil"/>
              <w:right w:val="nil"/>
            </w:tcBorders>
            <w:vAlign w:val="bottom"/>
          </w:tcPr>
          <w:p w:rsidR="00AE4C75" w:rsidRPr="005730FF" w:rsidRDefault="00AE4C75" w:rsidP="0002077F">
            <w:pPr>
              <w:snapToGrid w:val="0"/>
              <w:jc w:val="center"/>
              <w:rPr>
                <w:b/>
                <w:bCs/>
                <w:sz w:val="20"/>
                <w:szCs w:val="20"/>
                <w:lang w:val="uk-UA"/>
              </w:rPr>
            </w:pPr>
          </w:p>
        </w:tc>
        <w:tc>
          <w:tcPr>
            <w:tcW w:w="1107" w:type="dxa"/>
            <w:tcBorders>
              <w:top w:val="nil"/>
              <w:left w:val="nil"/>
              <w:bottom w:val="nil"/>
              <w:right w:val="nil"/>
            </w:tcBorders>
            <w:vAlign w:val="bottom"/>
          </w:tcPr>
          <w:p w:rsidR="00AE4C75" w:rsidRPr="005730FF" w:rsidRDefault="00AE4C75" w:rsidP="0002077F">
            <w:pPr>
              <w:snapToGrid w:val="0"/>
              <w:jc w:val="center"/>
              <w:rPr>
                <w:b/>
                <w:bCs/>
                <w:sz w:val="20"/>
                <w:szCs w:val="20"/>
                <w:lang w:val="uk-UA"/>
              </w:rPr>
            </w:pP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4.42-4,44</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177</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3.65-3,66</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146</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0" w:type="auto"/>
            <w:vMerge/>
            <w:tcBorders>
              <w:top w:val="nil"/>
              <w:left w:val="nil"/>
              <w:bottom w:val="nil"/>
              <w:right w:val="nil"/>
            </w:tcBorders>
            <w:vAlign w:val="center"/>
          </w:tcPr>
          <w:p w:rsidR="00AE4C75" w:rsidRPr="005730FF" w:rsidRDefault="00AE4C75" w:rsidP="0002077F">
            <w:pPr>
              <w:rPr>
                <w:b/>
                <w:bCs/>
                <w:sz w:val="20"/>
                <w:szCs w:val="20"/>
                <w:lang w:val="uk-UA"/>
              </w:rPr>
            </w:pPr>
          </w:p>
        </w:tc>
        <w:tc>
          <w:tcPr>
            <w:tcW w:w="1107" w:type="dxa"/>
            <w:tcBorders>
              <w:top w:val="nil"/>
              <w:left w:val="nil"/>
              <w:bottom w:val="nil"/>
              <w:right w:val="nil"/>
            </w:tcBorders>
            <w:vAlign w:val="bottom"/>
          </w:tcPr>
          <w:p w:rsidR="00AE4C75" w:rsidRPr="005730FF" w:rsidRDefault="00AE4C75" w:rsidP="0002077F">
            <w:pPr>
              <w:snapToGrid w:val="0"/>
              <w:jc w:val="center"/>
              <w:rPr>
                <w:sz w:val="20"/>
                <w:szCs w:val="20"/>
                <w:lang w:val="uk-UA"/>
              </w:rPr>
            </w:pP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4.4-4,41</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176</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3.62-3,64</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145</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tcBorders>
              <w:top w:val="nil"/>
              <w:left w:val="nil"/>
              <w:bottom w:val="nil"/>
              <w:right w:val="nil"/>
            </w:tcBorders>
            <w:vAlign w:val="bottom"/>
          </w:tcPr>
          <w:p w:rsidR="00AE4C75" w:rsidRPr="005730FF" w:rsidRDefault="00AE4C75" w:rsidP="0002077F">
            <w:pPr>
              <w:snapToGrid w:val="0"/>
              <w:jc w:val="center"/>
              <w:rPr>
                <w:sz w:val="20"/>
                <w:szCs w:val="20"/>
                <w:lang w:val="uk-UA"/>
              </w:rPr>
            </w:pPr>
          </w:p>
        </w:tc>
        <w:tc>
          <w:tcPr>
            <w:tcW w:w="1107" w:type="dxa"/>
            <w:tcBorders>
              <w:top w:val="nil"/>
              <w:left w:val="nil"/>
              <w:bottom w:val="nil"/>
              <w:right w:val="nil"/>
            </w:tcBorders>
            <w:vAlign w:val="bottom"/>
          </w:tcPr>
          <w:p w:rsidR="00AE4C75" w:rsidRPr="005730FF" w:rsidRDefault="00AE4C75" w:rsidP="0002077F">
            <w:pPr>
              <w:snapToGrid w:val="0"/>
              <w:jc w:val="center"/>
              <w:rPr>
                <w:sz w:val="20"/>
                <w:szCs w:val="20"/>
                <w:lang w:val="uk-UA"/>
              </w:rPr>
            </w:pP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4.37-4,39</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175</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3.6-3,61</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144</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tcBorders>
              <w:top w:val="nil"/>
              <w:left w:val="nil"/>
              <w:bottom w:val="nil"/>
              <w:right w:val="nil"/>
            </w:tcBorders>
            <w:vAlign w:val="bottom"/>
          </w:tcPr>
          <w:p w:rsidR="00AE4C75" w:rsidRPr="005730FF" w:rsidRDefault="00AE4C75" w:rsidP="0002077F">
            <w:pPr>
              <w:snapToGrid w:val="0"/>
              <w:jc w:val="center"/>
              <w:rPr>
                <w:b/>
                <w:bCs/>
                <w:sz w:val="20"/>
                <w:szCs w:val="20"/>
                <w:lang w:val="uk-UA"/>
              </w:rPr>
            </w:pPr>
          </w:p>
        </w:tc>
        <w:tc>
          <w:tcPr>
            <w:tcW w:w="1107" w:type="dxa"/>
            <w:tcBorders>
              <w:top w:val="nil"/>
              <w:left w:val="nil"/>
              <w:bottom w:val="nil"/>
              <w:right w:val="nil"/>
            </w:tcBorders>
            <w:vAlign w:val="bottom"/>
          </w:tcPr>
          <w:p w:rsidR="00AE4C75" w:rsidRPr="005730FF" w:rsidRDefault="00AE4C75" w:rsidP="0002077F">
            <w:pPr>
              <w:snapToGrid w:val="0"/>
              <w:jc w:val="center"/>
              <w:rPr>
                <w:b/>
                <w:bCs/>
                <w:sz w:val="20"/>
                <w:szCs w:val="20"/>
                <w:lang w:val="uk-UA"/>
              </w:rPr>
            </w:pP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4.35-4,36</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174</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3.57-3,59</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143</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tcBorders>
              <w:top w:val="nil"/>
              <w:left w:val="nil"/>
              <w:bottom w:val="nil"/>
              <w:right w:val="nil"/>
            </w:tcBorders>
          </w:tcPr>
          <w:p w:rsidR="00AE4C75" w:rsidRPr="005730FF" w:rsidRDefault="00AE4C75" w:rsidP="0002077F">
            <w:pPr>
              <w:jc w:val="center"/>
              <w:rPr>
                <w:b/>
                <w:bCs/>
                <w:sz w:val="20"/>
                <w:szCs w:val="20"/>
                <w:lang w:val="en-US"/>
              </w:rPr>
            </w:pPr>
          </w:p>
        </w:tc>
        <w:tc>
          <w:tcPr>
            <w:tcW w:w="1107" w:type="dxa"/>
            <w:tcBorders>
              <w:top w:val="nil"/>
              <w:left w:val="nil"/>
              <w:bottom w:val="nil"/>
              <w:right w:val="nil"/>
            </w:tcBorders>
          </w:tcPr>
          <w:p w:rsidR="00AE4C75" w:rsidRPr="005730FF" w:rsidRDefault="00AE4C75" w:rsidP="0002077F">
            <w:pPr>
              <w:jc w:val="center"/>
              <w:rPr>
                <w:b/>
                <w:bCs/>
                <w:sz w:val="20"/>
                <w:szCs w:val="20"/>
                <w:lang w:val="en-US"/>
              </w:rPr>
            </w:pP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4.32-4,34</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173</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3.55-3,56</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142</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tcBorders>
              <w:top w:val="nil"/>
              <w:left w:val="nil"/>
              <w:bottom w:val="nil"/>
              <w:right w:val="nil"/>
            </w:tcBorders>
          </w:tcPr>
          <w:p w:rsidR="00AE4C75" w:rsidRPr="005730FF" w:rsidRDefault="00AE4C75" w:rsidP="0002077F">
            <w:pPr>
              <w:jc w:val="center"/>
              <w:rPr>
                <w:b/>
                <w:bCs/>
                <w:sz w:val="20"/>
                <w:szCs w:val="20"/>
                <w:lang w:val="en-US"/>
              </w:rPr>
            </w:pPr>
          </w:p>
        </w:tc>
        <w:tc>
          <w:tcPr>
            <w:tcW w:w="1107" w:type="dxa"/>
            <w:tcBorders>
              <w:top w:val="nil"/>
              <w:left w:val="nil"/>
              <w:bottom w:val="nil"/>
              <w:right w:val="nil"/>
            </w:tcBorders>
          </w:tcPr>
          <w:p w:rsidR="00AE4C75" w:rsidRPr="005730FF" w:rsidRDefault="00AE4C75" w:rsidP="0002077F">
            <w:pPr>
              <w:jc w:val="center"/>
              <w:rPr>
                <w:b/>
                <w:bCs/>
                <w:sz w:val="20"/>
                <w:szCs w:val="20"/>
                <w:lang w:val="en-US"/>
              </w:rPr>
            </w:pP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4.3-4,31</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172</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3.52-3,54</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141</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tcBorders>
              <w:top w:val="nil"/>
              <w:left w:val="nil"/>
              <w:bottom w:val="nil"/>
              <w:right w:val="nil"/>
            </w:tcBorders>
          </w:tcPr>
          <w:p w:rsidR="00AE4C75" w:rsidRPr="005730FF" w:rsidRDefault="00AE4C75" w:rsidP="0002077F">
            <w:pPr>
              <w:jc w:val="center"/>
              <w:rPr>
                <w:b/>
                <w:bCs/>
                <w:sz w:val="20"/>
                <w:szCs w:val="20"/>
                <w:lang w:val="en-US"/>
              </w:rPr>
            </w:pPr>
          </w:p>
        </w:tc>
        <w:tc>
          <w:tcPr>
            <w:tcW w:w="1107" w:type="dxa"/>
            <w:tcBorders>
              <w:top w:val="nil"/>
              <w:left w:val="nil"/>
              <w:bottom w:val="nil"/>
              <w:right w:val="nil"/>
            </w:tcBorders>
          </w:tcPr>
          <w:p w:rsidR="00AE4C75" w:rsidRPr="005730FF" w:rsidRDefault="00AE4C75" w:rsidP="0002077F">
            <w:pPr>
              <w:jc w:val="center"/>
              <w:rPr>
                <w:b/>
                <w:bCs/>
                <w:sz w:val="20"/>
                <w:szCs w:val="20"/>
                <w:lang w:val="en-US"/>
              </w:rPr>
            </w:pPr>
          </w:p>
        </w:tc>
      </w:tr>
      <w:tr w:rsidR="00AE4C75" w:rsidRPr="005730FF">
        <w:trPr>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4,27-4,29</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171</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3.5-3,51</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140</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tcBorders>
              <w:top w:val="nil"/>
              <w:left w:val="nil"/>
              <w:bottom w:val="nil"/>
              <w:right w:val="nil"/>
            </w:tcBorders>
          </w:tcPr>
          <w:p w:rsidR="00AE4C75" w:rsidRPr="005730FF" w:rsidRDefault="00AE4C75" w:rsidP="0002077F">
            <w:pPr>
              <w:jc w:val="center"/>
              <w:rPr>
                <w:b/>
                <w:bCs/>
                <w:sz w:val="20"/>
                <w:szCs w:val="20"/>
                <w:lang w:val="en-US"/>
              </w:rPr>
            </w:pPr>
          </w:p>
        </w:tc>
        <w:tc>
          <w:tcPr>
            <w:tcW w:w="1107" w:type="dxa"/>
            <w:tcBorders>
              <w:top w:val="nil"/>
              <w:left w:val="nil"/>
              <w:bottom w:val="nil"/>
              <w:right w:val="nil"/>
            </w:tcBorders>
          </w:tcPr>
          <w:p w:rsidR="00AE4C75" w:rsidRPr="005730FF" w:rsidRDefault="00AE4C75" w:rsidP="0002077F">
            <w:pPr>
              <w:jc w:val="center"/>
              <w:rPr>
                <w:b/>
                <w:bCs/>
                <w:sz w:val="20"/>
                <w:szCs w:val="20"/>
                <w:lang w:val="en-US"/>
              </w:rPr>
            </w:pPr>
          </w:p>
        </w:tc>
      </w:tr>
      <w:tr w:rsidR="00AE4C75" w:rsidRPr="005730FF">
        <w:trPr>
          <w:trHeight w:val="62"/>
          <w:jc w:val="center"/>
        </w:trPr>
        <w:tc>
          <w:tcPr>
            <w:tcW w:w="1063" w:type="dxa"/>
            <w:vAlign w:val="bottom"/>
          </w:tcPr>
          <w:p w:rsidR="00AE4C75" w:rsidRPr="005730FF" w:rsidRDefault="00AE4C75" w:rsidP="0002077F">
            <w:pPr>
              <w:snapToGrid w:val="0"/>
              <w:jc w:val="center"/>
              <w:rPr>
                <w:sz w:val="20"/>
                <w:szCs w:val="20"/>
                <w:lang w:val="uk-UA"/>
              </w:rPr>
            </w:pPr>
            <w:r w:rsidRPr="005730FF">
              <w:rPr>
                <w:sz w:val="20"/>
                <w:szCs w:val="20"/>
                <w:lang w:val="uk-UA"/>
              </w:rPr>
              <w:t>4.24-4,26</w:t>
            </w:r>
          </w:p>
        </w:tc>
        <w:tc>
          <w:tcPr>
            <w:tcW w:w="794" w:type="dxa"/>
            <w:vAlign w:val="bottom"/>
          </w:tcPr>
          <w:p w:rsidR="00AE4C75" w:rsidRPr="005730FF" w:rsidRDefault="00AE4C75" w:rsidP="0002077F">
            <w:pPr>
              <w:snapToGrid w:val="0"/>
              <w:jc w:val="center"/>
              <w:rPr>
                <w:sz w:val="20"/>
                <w:szCs w:val="20"/>
                <w:lang w:val="uk-UA"/>
              </w:rPr>
            </w:pPr>
            <w:r w:rsidRPr="005730FF">
              <w:rPr>
                <w:sz w:val="20"/>
                <w:szCs w:val="20"/>
                <w:lang w:val="uk-UA"/>
              </w:rPr>
              <w:t>170</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078" w:type="dxa"/>
            <w:vAlign w:val="bottom"/>
          </w:tcPr>
          <w:p w:rsidR="00AE4C75" w:rsidRPr="005730FF" w:rsidRDefault="00AE4C75" w:rsidP="0002077F">
            <w:pPr>
              <w:snapToGrid w:val="0"/>
              <w:jc w:val="center"/>
              <w:rPr>
                <w:sz w:val="20"/>
                <w:szCs w:val="20"/>
                <w:lang w:val="uk-UA"/>
              </w:rPr>
            </w:pPr>
            <w:r w:rsidRPr="005730FF">
              <w:rPr>
                <w:sz w:val="20"/>
                <w:szCs w:val="20"/>
                <w:lang w:val="uk-UA"/>
              </w:rPr>
              <w:t>3.47-3,49</w:t>
            </w:r>
          </w:p>
        </w:tc>
        <w:tc>
          <w:tcPr>
            <w:tcW w:w="803" w:type="dxa"/>
            <w:vAlign w:val="bottom"/>
          </w:tcPr>
          <w:p w:rsidR="00AE4C75" w:rsidRPr="005730FF" w:rsidRDefault="00AE4C75" w:rsidP="0002077F">
            <w:pPr>
              <w:snapToGrid w:val="0"/>
              <w:jc w:val="center"/>
              <w:rPr>
                <w:sz w:val="20"/>
                <w:szCs w:val="20"/>
                <w:lang w:val="uk-UA"/>
              </w:rPr>
            </w:pPr>
            <w:r w:rsidRPr="005730FF">
              <w:rPr>
                <w:sz w:val="20"/>
                <w:szCs w:val="20"/>
                <w:lang w:val="uk-UA"/>
              </w:rPr>
              <w:t>139</w:t>
            </w:r>
          </w:p>
        </w:tc>
        <w:tc>
          <w:tcPr>
            <w:tcW w:w="0" w:type="auto"/>
            <w:vMerge/>
            <w:tcBorders>
              <w:top w:val="nil"/>
              <w:bottom w:val="nil"/>
            </w:tcBorders>
            <w:vAlign w:val="center"/>
          </w:tcPr>
          <w:p w:rsidR="00AE4C75" w:rsidRPr="005730FF" w:rsidRDefault="00AE4C75" w:rsidP="0002077F">
            <w:pPr>
              <w:rPr>
                <w:b/>
                <w:bCs/>
                <w:sz w:val="20"/>
                <w:szCs w:val="20"/>
                <w:lang w:val="en-US"/>
              </w:rPr>
            </w:pPr>
          </w:p>
        </w:tc>
        <w:tc>
          <w:tcPr>
            <w:tcW w:w="1208" w:type="dxa"/>
            <w:tcBorders>
              <w:top w:val="nil"/>
              <w:left w:val="nil"/>
              <w:bottom w:val="nil"/>
              <w:right w:val="nil"/>
            </w:tcBorders>
          </w:tcPr>
          <w:p w:rsidR="00AE4C75" w:rsidRPr="005730FF" w:rsidRDefault="00AE4C75" w:rsidP="0002077F">
            <w:pPr>
              <w:jc w:val="center"/>
              <w:rPr>
                <w:b/>
                <w:bCs/>
                <w:sz w:val="20"/>
                <w:szCs w:val="20"/>
                <w:lang w:val="en-US"/>
              </w:rPr>
            </w:pPr>
          </w:p>
        </w:tc>
        <w:tc>
          <w:tcPr>
            <w:tcW w:w="1107" w:type="dxa"/>
            <w:tcBorders>
              <w:top w:val="nil"/>
              <w:left w:val="nil"/>
              <w:bottom w:val="nil"/>
              <w:right w:val="nil"/>
            </w:tcBorders>
          </w:tcPr>
          <w:p w:rsidR="00AE4C75" w:rsidRPr="005730FF" w:rsidRDefault="00AE4C75" w:rsidP="0002077F">
            <w:pPr>
              <w:jc w:val="center"/>
              <w:rPr>
                <w:b/>
                <w:bCs/>
                <w:sz w:val="20"/>
                <w:szCs w:val="20"/>
                <w:lang w:val="en-US"/>
              </w:rPr>
            </w:pPr>
          </w:p>
        </w:tc>
      </w:tr>
    </w:tbl>
    <w:p w:rsidR="00AE4C75" w:rsidRPr="005730FF" w:rsidRDefault="00AE4C75" w:rsidP="00B67397">
      <w:pPr>
        <w:jc w:val="center"/>
        <w:rPr>
          <w:rFonts w:ascii="Arial" w:hAnsi="Arial" w:cs="Arial"/>
          <w:b/>
          <w:bCs/>
          <w:lang w:val="en-US"/>
        </w:rPr>
      </w:pPr>
    </w:p>
    <w:p w:rsidR="0002077F" w:rsidRPr="005730FF" w:rsidRDefault="0002077F" w:rsidP="0002077F">
      <w:pPr>
        <w:pStyle w:val="a5"/>
        <w:spacing w:after="0"/>
        <w:jc w:val="center"/>
        <w:rPr>
          <w:b/>
          <w:caps/>
          <w:sz w:val="28"/>
          <w:szCs w:val="28"/>
          <w:lang w:val="uk-UA"/>
        </w:rPr>
      </w:pPr>
      <w:r w:rsidRPr="005730FF">
        <w:rPr>
          <w:b/>
          <w:caps/>
          <w:sz w:val="28"/>
          <w:szCs w:val="28"/>
          <w:lang w:val="uk-UA"/>
        </w:rPr>
        <w:lastRenderedPageBreak/>
        <w:t xml:space="preserve">15. </w:t>
      </w:r>
      <w:r w:rsidRPr="005730FF">
        <w:rPr>
          <w:b/>
          <w:sz w:val="28"/>
          <w:szCs w:val="28"/>
          <w:lang w:val="uk-UA"/>
        </w:rPr>
        <w:t>Питання для проведення підсумкового заняття:</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Предмет і структура релігієзнавства як сфери гуманітарного знання.</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Релігійність як об'єкт наукового аналізу.</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Структура релігійного життя.</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Сутність поняття «сакралізація».</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Сутність поняття «секуляризація».</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Поняття «релігія» та сутність релігії.</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Структура релігії, методи та форми її класифікації.</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Історичні форми релігії.</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 xml:space="preserve">Ключові функції релігії. </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Роль релігії в сучасному суспільстві.</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Проблеми, пов’язані з класифікацією релігій.</w:t>
      </w:r>
    </w:p>
    <w:p w:rsidR="0002077F" w:rsidRPr="005730FF" w:rsidRDefault="0002077F" w:rsidP="00C05661">
      <w:pPr>
        <w:pStyle w:val="a9"/>
        <w:numPr>
          <w:ilvl w:val="0"/>
          <w:numId w:val="10"/>
        </w:numPr>
        <w:shd w:val="clear" w:color="auto" w:fill="FFFFFF"/>
        <w:ind w:right="18"/>
        <w:contextualSpacing/>
        <w:jc w:val="both"/>
        <w:rPr>
          <w:lang w:val="en-US"/>
        </w:rPr>
      </w:pPr>
      <w:r w:rsidRPr="005730FF">
        <w:rPr>
          <w:lang w:val="uk-UA"/>
        </w:rPr>
        <w:t>Основні типи класифікації релігій.</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Особливості моральних доктрин релігійних сект.</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Специфіка нормативних систем харизматичних релігійних культів.</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Відмінність монотеїстичних від політеїстичних релігій.</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 xml:space="preserve">Відмінність світових від </w:t>
      </w:r>
      <w:proofErr w:type="spellStart"/>
      <w:r w:rsidRPr="005730FF">
        <w:rPr>
          <w:lang w:val="uk-UA"/>
        </w:rPr>
        <w:t>народнісно-національних</w:t>
      </w:r>
      <w:proofErr w:type="spellEnd"/>
      <w:r w:rsidRPr="005730FF">
        <w:rPr>
          <w:lang w:val="uk-UA"/>
        </w:rPr>
        <w:t xml:space="preserve"> релігій.</w:t>
      </w:r>
    </w:p>
    <w:p w:rsidR="0002077F" w:rsidRPr="005730FF" w:rsidRDefault="0002077F" w:rsidP="00C05661">
      <w:pPr>
        <w:pStyle w:val="a9"/>
        <w:numPr>
          <w:ilvl w:val="0"/>
          <w:numId w:val="10"/>
        </w:numPr>
        <w:shd w:val="clear" w:color="auto" w:fill="FFFFFF"/>
        <w:ind w:right="18"/>
        <w:contextualSpacing/>
        <w:jc w:val="both"/>
        <w:rPr>
          <w:lang w:val="en-US"/>
        </w:rPr>
      </w:pPr>
      <w:r w:rsidRPr="005730FF">
        <w:rPr>
          <w:lang w:val="uk-UA"/>
        </w:rPr>
        <w:t>Особливості синкретичних релігій.</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Етика як практична філософія.</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Місце етики в системі гуманітарних знань.</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Особливості етики як науки.</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Генезис понять «етика», «мораль», «моральність».</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Відмінності у поняттях «етика» та «мораль».</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Розберіть сутність поняття «мораль».</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Охарактеризуйте структуру та природу моральної культури особистості.</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Розкрити зв'язок релігії та моралі.</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Проаналізуйте можливі розбіжності між релігійною та світською мораллю.</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Розкрийте сутність поняття «моральна оцінка».</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Поясніть сутність поняття «моральний обов’язок».</w:t>
      </w:r>
    </w:p>
    <w:p w:rsidR="0002077F" w:rsidRPr="005730FF" w:rsidRDefault="0002077F" w:rsidP="00C05661">
      <w:pPr>
        <w:pStyle w:val="a9"/>
        <w:numPr>
          <w:ilvl w:val="0"/>
          <w:numId w:val="10"/>
        </w:numPr>
        <w:shd w:val="clear" w:color="auto" w:fill="FFFFFF"/>
        <w:ind w:right="18"/>
        <w:contextualSpacing/>
        <w:jc w:val="both"/>
        <w:rPr>
          <w:lang w:val="uk-UA"/>
        </w:rPr>
      </w:pPr>
      <w:r w:rsidRPr="005730FF">
        <w:rPr>
          <w:lang w:val="uk-UA"/>
        </w:rPr>
        <w:t>Розкрийте відмінності морально-етичних систем католицизму та православ’я.</w:t>
      </w:r>
    </w:p>
    <w:p w:rsidR="0002077F" w:rsidRPr="005730FF" w:rsidRDefault="0002077F" w:rsidP="00C05661">
      <w:pPr>
        <w:pStyle w:val="210"/>
        <w:numPr>
          <w:ilvl w:val="0"/>
          <w:numId w:val="10"/>
        </w:numPr>
      </w:pPr>
      <w:r w:rsidRPr="005730FF">
        <w:t>Поясніть зв'язок між відповідальністю та свободою.</w:t>
      </w:r>
    </w:p>
    <w:p w:rsidR="0002077F" w:rsidRPr="00E03F5E" w:rsidRDefault="0002077F" w:rsidP="00B67397">
      <w:pPr>
        <w:jc w:val="center"/>
        <w:rPr>
          <w:rFonts w:ascii="Arial" w:hAnsi="Arial" w:cs="Arial"/>
          <w:b/>
          <w:bCs/>
          <w:lang w:val="uk-UA"/>
        </w:rPr>
      </w:pPr>
    </w:p>
    <w:p w:rsidR="00AE4C75" w:rsidRPr="005730FF" w:rsidRDefault="00AE4C75" w:rsidP="00B67397">
      <w:pPr>
        <w:tabs>
          <w:tab w:val="left" w:pos="4930"/>
        </w:tabs>
        <w:jc w:val="center"/>
        <w:rPr>
          <w:b/>
          <w:bCs/>
          <w:lang w:val="uk-UA"/>
        </w:rPr>
      </w:pPr>
      <w:r w:rsidRPr="005730FF">
        <w:rPr>
          <w:b/>
          <w:bCs/>
          <w:lang w:val="uk-UA"/>
        </w:rPr>
        <w:t>1</w:t>
      </w:r>
      <w:r w:rsidR="0002077F" w:rsidRPr="005730FF">
        <w:rPr>
          <w:b/>
          <w:bCs/>
          <w:lang w:val="uk-UA"/>
        </w:rPr>
        <w:t>6</w:t>
      </w:r>
      <w:r w:rsidRPr="005730FF">
        <w:rPr>
          <w:b/>
          <w:bCs/>
          <w:lang w:val="uk-UA"/>
        </w:rPr>
        <w:t>. Методичне забезпечення</w:t>
      </w:r>
    </w:p>
    <w:p w:rsidR="00AE4C75" w:rsidRPr="005730FF" w:rsidRDefault="00AE4C75" w:rsidP="00110959">
      <w:pPr>
        <w:ind w:firstLine="142"/>
        <w:jc w:val="both"/>
        <w:rPr>
          <w:lang w:val="uk-UA"/>
        </w:rPr>
      </w:pPr>
      <w:r w:rsidRPr="005730FF">
        <w:t xml:space="preserve">1. </w:t>
      </w:r>
      <w:proofErr w:type="spellStart"/>
      <w:r w:rsidRPr="005730FF">
        <w:rPr>
          <w:lang w:val="uk-UA"/>
        </w:rPr>
        <w:t>Силабус</w:t>
      </w:r>
      <w:proofErr w:type="spellEnd"/>
      <w:r w:rsidRPr="005730FF">
        <w:rPr>
          <w:lang w:val="uk-UA"/>
        </w:rPr>
        <w:t xml:space="preserve"> навчальної дисципліни.</w:t>
      </w:r>
    </w:p>
    <w:p w:rsidR="00AE4C75" w:rsidRPr="005730FF" w:rsidRDefault="00AE4C75" w:rsidP="00110959">
      <w:pPr>
        <w:ind w:firstLine="142"/>
        <w:jc w:val="both"/>
      </w:pPr>
      <w:r w:rsidRPr="005730FF">
        <w:rPr>
          <w:lang w:val="uk-UA"/>
        </w:rPr>
        <w:t>2. П</w:t>
      </w:r>
      <w:proofErr w:type="spellStart"/>
      <w:r w:rsidRPr="005730FF">
        <w:t>рограма</w:t>
      </w:r>
      <w:proofErr w:type="spellEnd"/>
      <w:r w:rsidRPr="005730FF">
        <w:rPr>
          <w:lang w:val="uk-UA"/>
        </w:rPr>
        <w:t xml:space="preserve"> навчальної</w:t>
      </w:r>
      <w:r w:rsidRPr="005730FF">
        <w:t xml:space="preserve"> </w:t>
      </w:r>
      <w:proofErr w:type="spellStart"/>
      <w:r w:rsidRPr="005730FF">
        <w:t>дисципліни</w:t>
      </w:r>
      <w:proofErr w:type="spellEnd"/>
      <w:r w:rsidRPr="005730FF">
        <w:t>.</w:t>
      </w:r>
    </w:p>
    <w:p w:rsidR="00AE4C75" w:rsidRPr="005730FF" w:rsidRDefault="00AE4C75" w:rsidP="00110959">
      <w:pPr>
        <w:ind w:firstLine="142"/>
        <w:jc w:val="both"/>
        <w:rPr>
          <w:lang w:val="uk-UA"/>
        </w:rPr>
      </w:pPr>
      <w:r w:rsidRPr="005730FF">
        <w:rPr>
          <w:lang w:val="uk-UA"/>
        </w:rPr>
        <w:t>3</w:t>
      </w:r>
      <w:r w:rsidRPr="005730FF">
        <w:t xml:space="preserve">. </w:t>
      </w:r>
      <w:proofErr w:type="spellStart"/>
      <w:r w:rsidRPr="005730FF">
        <w:t>Плани</w:t>
      </w:r>
      <w:proofErr w:type="spellEnd"/>
      <w:r w:rsidRPr="005730FF">
        <w:t xml:space="preserve"> </w:t>
      </w:r>
      <w:proofErr w:type="spellStart"/>
      <w:r w:rsidRPr="005730FF">
        <w:t>лекцій</w:t>
      </w:r>
      <w:proofErr w:type="spellEnd"/>
      <w:r w:rsidRPr="005730FF">
        <w:t xml:space="preserve">, </w:t>
      </w:r>
      <w:proofErr w:type="spellStart"/>
      <w:r w:rsidRPr="005730FF">
        <w:t>практичних</w:t>
      </w:r>
      <w:proofErr w:type="spellEnd"/>
      <w:r w:rsidRPr="005730FF">
        <w:t xml:space="preserve"> занять та </w:t>
      </w:r>
      <w:proofErr w:type="spellStart"/>
      <w:r w:rsidRPr="005730FF">
        <w:t>самостійної</w:t>
      </w:r>
      <w:proofErr w:type="spellEnd"/>
      <w:r w:rsidRPr="005730FF">
        <w:t xml:space="preserve"> </w:t>
      </w:r>
      <w:proofErr w:type="spellStart"/>
      <w:r w:rsidRPr="005730FF">
        <w:t>роботи</w:t>
      </w:r>
      <w:proofErr w:type="spellEnd"/>
      <w:r w:rsidRPr="005730FF">
        <w:t xml:space="preserve"> </w:t>
      </w:r>
      <w:proofErr w:type="spellStart"/>
      <w:r w:rsidRPr="005730FF">
        <w:t>студентів</w:t>
      </w:r>
      <w:proofErr w:type="spellEnd"/>
      <w:r w:rsidRPr="005730FF">
        <w:rPr>
          <w:lang w:val="uk-UA"/>
        </w:rPr>
        <w:t>.</w:t>
      </w:r>
    </w:p>
    <w:p w:rsidR="00AE4C75" w:rsidRPr="005730FF" w:rsidRDefault="00AE4C75" w:rsidP="00110959">
      <w:pPr>
        <w:ind w:firstLine="142"/>
        <w:jc w:val="both"/>
        <w:rPr>
          <w:lang w:val="uk-UA"/>
        </w:rPr>
      </w:pPr>
      <w:r w:rsidRPr="005730FF">
        <w:rPr>
          <w:lang w:val="uk-UA"/>
        </w:rPr>
        <w:t>4</w:t>
      </w:r>
      <w:r w:rsidRPr="005730FF">
        <w:t xml:space="preserve">. </w:t>
      </w:r>
      <w:proofErr w:type="spellStart"/>
      <w:r w:rsidRPr="005730FF">
        <w:t>Методичні</w:t>
      </w:r>
      <w:proofErr w:type="spellEnd"/>
      <w:r w:rsidRPr="005730FF">
        <w:t xml:space="preserve"> </w:t>
      </w:r>
      <w:proofErr w:type="spellStart"/>
      <w:r w:rsidRPr="005730FF">
        <w:t>розробки</w:t>
      </w:r>
      <w:proofErr w:type="spellEnd"/>
      <w:r w:rsidRPr="005730FF">
        <w:t xml:space="preserve"> для </w:t>
      </w:r>
      <w:proofErr w:type="spellStart"/>
      <w:r w:rsidRPr="005730FF">
        <w:t>викладача</w:t>
      </w:r>
      <w:proofErr w:type="spellEnd"/>
      <w:r w:rsidRPr="005730FF">
        <w:rPr>
          <w:lang w:val="uk-UA"/>
        </w:rPr>
        <w:t>.</w:t>
      </w:r>
    </w:p>
    <w:p w:rsidR="00AE4C75" w:rsidRPr="005730FF" w:rsidRDefault="00AE4C75" w:rsidP="00110959">
      <w:pPr>
        <w:ind w:firstLine="142"/>
        <w:jc w:val="both"/>
        <w:rPr>
          <w:lang w:val="uk-UA"/>
        </w:rPr>
      </w:pPr>
      <w:r w:rsidRPr="005730FF">
        <w:rPr>
          <w:lang w:val="uk-UA"/>
        </w:rPr>
        <w:t>5</w:t>
      </w:r>
      <w:r w:rsidRPr="005730FF">
        <w:t xml:space="preserve">. </w:t>
      </w:r>
      <w:proofErr w:type="spellStart"/>
      <w:r w:rsidRPr="005730FF">
        <w:t>Методичні</w:t>
      </w:r>
      <w:proofErr w:type="spellEnd"/>
      <w:r w:rsidRPr="005730FF">
        <w:t xml:space="preserve"> </w:t>
      </w:r>
      <w:proofErr w:type="spellStart"/>
      <w:r w:rsidRPr="005730FF">
        <w:t>вказівки</w:t>
      </w:r>
      <w:proofErr w:type="spellEnd"/>
      <w:r w:rsidRPr="005730FF">
        <w:t xml:space="preserve"> до </w:t>
      </w:r>
      <w:proofErr w:type="spellStart"/>
      <w:r w:rsidRPr="005730FF">
        <w:t>практичних</w:t>
      </w:r>
      <w:proofErr w:type="spellEnd"/>
      <w:r w:rsidRPr="005730FF">
        <w:t xml:space="preserve"> занять для </w:t>
      </w:r>
      <w:proofErr w:type="spellStart"/>
      <w:r w:rsidRPr="005730FF">
        <w:t>студентів</w:t>
      </w:r>
      <w:proofErr w:type="spellEnd"/>
      <w:r w:rsidRPr="005730FF">
        <w:rPr>
          <w:lang w:val="uk-UA"/>
        </w:rPr>
        <w:t>.</w:t>
      </w:r>
    </w:p>
    <w:p w:rsidR="00AE4C75" w:rsidRPr="005730FF" w:rsidRDefault="00AE4C75" w:rsidP="00110959">
      <w:pPr>
        <w:ind w:firstLine="142"/>
        <w:jc w:val="both"/>
        <w:rPr>
          <w:lang w:val="uk-UA"/>
        </w:rPr>
      </w:pPr>
      <w:r w:rsidRPr="005730FF">
        <w:rPr>
          <w:lang w:val="uk-UA"/>
        </w:rPr>
        <w:t>6</w:t>
      </w:r>
      <w:r w:rsidRPr="005730FF">
        <w:t xml:space="preserve">. </w:t>
      </w:r>
      <w:proofErr w:type="spellStart"/>
      <w:r w:rsidRPr="005730FF">
        <w:t>Методичні</w:t>
      </w:r>
      <w:proofErr w:type="spellEnd"/>
      <w:r w:rsidRPr="005730FF">
        <w:t xml:space="preserve"> </w:t>
      </w:r>
      <w:proofErr w:type="spellStart"/>
      <w:r w:rsidRPr="005730FF">
        <w:t>матеріали</w:t>
      </w:r>
      <w:proofErr w:type="spellEnd"/>
      <w:r w:rsidRPr="005730FF">
        <w:t xml:space="preserve">, </w:t>
      </w:r>
      <w:proofErr w:type="spellStart"/>
      <w:r w:rsidRPr="005730FF">
        <w:t>що</w:t>
      </w:r>
      <w:proofErr w:type="spellEnd"/>
      <w:r w:rsidRPr="005730FF">
        <w:t xml:space="preserve"> </w:t>
      </w:r>
      <w:proofErr w:type="spellStart"/>
      <w:r w:rsidRPr="005730FF">
        <w:t>забезпечують</w:t>
      </w:r>
      <w:proofErr w:type="spellEnd"/>
      <w:r w:rsidRPr="005730FF">
        <w:t xml:space="preserve"> </w:t>
      </w:r>
      <w:proofErr w:type="spellStart"/>
      <w:r w:rsidRPr="005730FF">
        <w:t>самостійну</w:t>
      </w:r>
      <w:proofErr w:type="spellEnd"/>
      <w:r w:rsidRPr="005730FF">
        <w:t xml:space="preserve"> роботу </w:t>
      </w:r>
      <w:proofErr w:type="spellStart"/>
      <w:r w:rsidRPr="005730FF">
        <w:t>студентів</w:t>
      </w:r>
      <w:proofErr w:type="spellEnd"/>
      <w:r w:rsidRPr="005730FF">
        <w:rPr>
          <w:lang w:val="uk-UA"/>
        </w:rPr>
        <w:t>.</w:t>
      </w:r>
    </w:p>
    <w:p w:rsidR="00AE4C75" w:rsidRPr="005730FF" w:rsidRDefault="00AE4C75" w:rsidP="00110959">
      <w:pPr>
        <w:ind w:firstLine="142"/>
        <w:jc w:val="both"/>
        <w:rPr>
          <w:lang w:val="uk-UA"/>
        </w:rPr>
      </w:pPr>
      <w:r w:rsidRPr="005730FF">
        <w:rPr>
          <w:lang w:val="uk-UA"/>
        </w:rPr>
        <w:t>7</w:t>
      </w:r>
      <w:r w:rsidRPr="005730FF">
        <w:t xml:space="preserve">. </w:t>
      </w:r>
      <w:proofErr w:type="spellStart"/>
      <w:r w:rsidRPr="005730FF">
        <w:t>Тестові</w:t>
      </w:r>
      <w:proofErr w:type="spellEnd"/>
      <w:r w:rsidRPr="005730FF">
        <w:t xml:space="preserve"> та </w:t>
      </w:r>
      <w:proofErr w:type="spellStart"/>
      <w:r w:rsidRPr="005730FF">
        <w:t>контрольні</w:t>
      </w:r>
      <w:proofErr w:type="spellEnd"/>
      <w:r w:rsidRPr="005730FF">
        <w:t xml:space="preserve"> </w:t>
      </w:r>
      <w:proofErr w:type="spellStart"/>
      <w:r w:rsidRPr="005730FF">
        <w:t>завдання</w:t>
      </w:r>
      <w:proofErr w:type="spellEnd"/>
      <w:r w:rsidRPr="005730FF">
        <w:t xml:space="preserve"> до </w:t>
      </w:r>
      <w:proofErr w:type="spellStart"/>
      <w:r w:rsidRPr="005730FF">
        <w:t>практичних</w:t>
      </w:r>
      <w:proofErr w:type="spellEnd"/>
      <w:r w:rsidRPr="005730FF">
        <w:t xml:space="preserve"> занять</w:t>
      </w:r>
      <w:r w:rsidRPr="005730FF">
        <w:rPr>
          <w:lang w:val="uk-UA"/>
        </w:rPr>
        <w:t>.</w:t>
      </w:r>
    </w:p>
    <w:p w:rsidR="00AE4C75" w:rsidRPr="005730FF" w:rsidRDefault="00AE4C75" w:rsidP="00110959">
      <w:pPr>
        <w:ind w:firstLine="142"/>
        <w:jc w:val="both"/>
      </w:pPr>
      <w:r w:rsidRPr="005730FF">
        <w:rPr>
          <w:lang w:val="uk-UA"/>
        </w:rPr>
        <w:t>8</w:t>
      </w:r>
      <w:r w:rsidRPr="005730FF">
        <w:t xml:space="preserve">. </w:t>
      </w:r>
      <w:proofErr w:type="spellStart"/>
      <w:r w:rsidRPr="005730FF">
        <w:t>Перелік</w:t>
      </w:r>
      <w:proofErr w:type="spellEnd"/>
      <w:r w:rsidRPr="005730FF">
        <w:t xml:space="preserve"> </w:t>
      </w:r>
      <w:proofErr w:type="spellStart"/>
      <w:r w:rsidRPr="005730FF">
        <w:t>питань</w:t>
      </w:r>
      <w:proofErr w:type="spellEnd"/>
      <w:r w:rsidRPr="005730FF">
        <w:t xml:space="preserve"> для </w:t>
      </w:r>
      <w:r w:rsidRPr="005730FF">
        <w:rPr>
          <w:lang w:val="uk-UA"/>
        </w:rPr>
        <w:t>проведення підсумкового заняття</w:t>
      </w:r>
      <w:r w:rsidRPr="005730FF">
        <w:t>.</w:t>
      </w:r>
    </w:p>
    <w:p w:rsidR="00AE4C75" w:rsidRDefault="00AE4C75" w:rsidP="007026C6">
      <w:pPr>
        <w:jc w:val="center"/>
        <w:rPr>
          <w:b/>
          <w:bCs/>
          <w:lang w:val="uk-UA"/>
        </w:rPr>
      </w:pPr>
    </w:p>
    <w:p w:rsidR="00AE4C75" w:rsidRPr="005730FF" w:rsidRDefault="00AE4C75" w:rsidP="00857F39">
      <w:pPr>
        <w:shd w:val="clear" w:color="auto" w:fill="FFFFFF"/>
        <w:jc w:val="center"/>
        <w:rPr>
          <w:rFonts w:eastAsia="Batang"/>
          <w:b/>
          <w:bCs/>
          <w:lang w:val="uk-UA"/>
        </w:rPr>
      </w:pPr>
      <w:r w:rsidRPr="005730FF">
        <w:rPr>
          <w:rFonts w:eastAsia="Batang"/>
          <w:b/>
          <w:bCs/>
          <w:lang w:val="uk-UA"/>
        </w:rPr>
        <w:lastRenderedPageBreak/>
        <w:t>1</w:t>
      </w:r>
      <w:r w:rsidR="0002077F" w:rsidRPr="005730FF">
        <w:rPr>
          <w:rFonts w:eastAsia="Batang"/>
          <w:b/>
          <w:bCs/>
          <w:lang w:val="uk-UA"/>
        </w:rPr>
        <w:t>7</w:t>
      </w:r>
      <w:r w:rsidRPr="005730FF">
        <w:rPr>
          <w:rFonts w:eastAsia="Batang"/>
          <w:b/>
          <w:bCs/>
          <w:lang w:val="uk-UA"/>
        </w:rPr>
        <w:t>. Рекомендована література</w:t>
      </w:r>
    </w:p>
    <w:p w:rsidR="00AE4C75" w:rsidRPr="005730FF" w:rsidRDefault="00AE4C75" w:rsidP="00857F39">
      <w:pPr>
        <w:pStyle w:val="a5"/>
        <w:spacing w:after="0"/>
        <w:jc w:val="center"/>
        <w:rPr>
          <w:caps/>
          <w:sz w:val="28"/>
          <w:szCs w:val="28"/>
        </w:rPr>
      </w:pPr>
      <w:proofErr w:type="spellStart"/>
      <w:r w:rsidRPr="005730FF">
        <w:rPr>
          <w:sz w:val="28"/>
          <w:szCs w:val="28"/>
        </w:rPr>
        <w:t>Базова</w:t>
      </w:r>
      <w:proofErr w:type="spellEnd"/>
      <w:r w:rsidRPr="005730FF">
        <w:rPr>
          <w:sz w:val="28"/>
          <w:szCs w:val="28"/>
        </w:rPr>
        <w:t>:</w:t>
      </w:r>
    </w:p>
    <w:p w:rsidR="00B872FA" w:rsidRPr="00333CD3" w:rsidRDefault="00B872FA" w:rsidP="00B872FA">
      <w:pPr>
        <w:pStyle w:val="a9"/>
        <w:numPr>
          <w:ilvl w:val="0"/>
          <w:numId w:val="9"/>
        </w:numPr>
        <w:ind w:left="284" w:hanging="284"/>
        <w:rPr>
          <w:lang w:val="uk-UA"/>
        </w:rPr>
      </w:pPr>
      <w:r w:rsidRPr="00333CD3">
        <w:rPr>
          <w:lang w:val="uk-UA"/>
        </w:rPr>
        <w:t>Практикум з курсу «</w:t>
      </w:r>
      <w:r w:rsidRPr="00333CD3">
        <w:rPr>
          <w:iCs/>
          <w:lang w:val="uk-UA"/>
        </w:rPr>
        <w:t>Релігієзнавство та релігійна етика</w:t>
      </w:r>
      <w:r w:rsidRPr="00333CD3">
        <w:rPr>
          <w:lang w:val="uk-UA"/>
        </w:rPr>
        <w:t>» для студентів ОКР «Бакалавр» спеціальності 231 «Соціальна робота». – Харків: ХНМУ, 2018. – 71 с.</w:t>
      </w:r>
    </w:p>
    <w:p w:rsidR="005B4435" w:rsidRDefault="005B4435" w:rsidP="005B4435">
      <w:pPr>
        <w:pStyle w:val="a9"/>
        <w:numPr>
          <w:ilvl w:val="0"/>
          <w:numId w:val="9"/>
        </w:numPr>
        <w:ind w:left="284" w:hanging="284"/>
        <w:contextualSpacing/>
        <w:jc w:val="both"/>
        <w:rPr>
          <w:lang w:val="uk-UA"/>
        </w:rPr>
      </w:pPr>
      <w:proofErr w:type="spellStart"/>
      <w:r w:rsidRPr="00BF0923">
        <w:rPr>
          <w:lang w:val="uk-UA"/>
        </w:rPr>
        <w:t>Бродецький</w:t>
      </w:r>
      <w:proofErr w:type="spellEnd"/>
      <w:r w:rsidRPr="00BF0923">
        <w:rPr>
          <w:lang w:val="uk-UA"/>
        </w:rPr>
        <w:t xml:space="preserve"> О.Є. Етичні цінності в релігіях: гу</w:t>
      </w:r>
      <w:r>
        <w:rPr>
          <w:lang w:val="uk-UA"/>
        </w:rPr>
        <w:t xml:space="preserve">маністична синергія ідей / </w:t>
      </w:r>
      <w:proofErr w:type="spellStart"/>
      <w:r>
        <w:rPr>
          <w:lang w:val="uk-UA"/>
        </w:rPr>
        <w:t>О.Є. Б</w:t>
      </w:r>
      <w:r w:rsidRPr="00BF0923">
        <w:rPr>
          <w:lang w:val="uk-UA"/>
        </w:rPr>
        <w:t>роде</w:t>
      </w:r>
      <w:proofErr w:type="spellEnd"/>
      <w:r w:rsidRPr="00BF0923">
        <w:rPr>
          <w:lang w:val="uk-UA"/>
        </w:rPr>
        <w:t>цький</w:t>
      </w:r>
      <w:r>
        <w:rPr>
          <w:lang w:val="uk-UA"/>
        </w:rPr>
        <w:t>//</w:t>
      </w:r>
      <w:r w:rsidRPr="00BF0923">
        <w:rPr>
          <w:lang w:val="uk-UA"/>
        </w:rPr>
        <w:t xml:space="preserve"> Чернівці: ЧНУ, 2016. – 336 с.</w:t>
      </w:r>
    </w:p>
    <w:p w:rsidR="005B4435" w:rsidRDefault="005B4435" w:rsidP="005B4435">
      <w:pPr>
        <w:pStyle w:val="a9"/>
        <w:numPr>
          <w:ilvl w:val="0"/>
          <w:numId w:val="9"/>
        </w:numPr>
        <w:ind w:left="284" w:hanging="284"/>
        <w:contextualSpacing/>
        <w:jc w:val="both"/>
        <w:rPr>
          <w:lang w:val="uk-UA"/>
        </w:rPr>
      </w:pPr>
      <w:r w:rsidRPr="00FC6A1E">
        <w:rPr>
          <w:lang w:val="uk-UA"/>
        </w:rPr>
        <w:t xml:space="preserve">Джонатан </w:t>
      </w:r>
      <w:proofErr w:type="spellStart"/>
      <w:r w:rsidRPr="00FC6A1E">
        <w:rPr>
          <w:lang w:val="uk-UA"/>
        </w:rPr>
        <w:t>Гілл</w:t>
      </w:r>
      <w:proofErr w:type="spellEnd"/>
      <w:r w:rsidRPr="00FC6A1E">
        <w:rPr>
          <w:lang w:val="uk-UA"/>
        </w:rPr>
        <w:t xml:space="preserve">. Історія християнства. /Г. Джонатан// Київ: </w:t>
      </w:r>
      <w:proofErr w:type="spellStart"/>
      <w:r w:rsidRPr="00FC6A1E">
        <w:rPr>
          <w:lang w:val="uk-UA"/>
        </w:rPr>
        <w:t>Темпора</w:t>
      </w:r>
      <w:proofErr w:type="spellEnd"/>
      <w:r w:rsidRPr="00FC6A1E">
        <w:rPr>
          <w:lang w:val="uk-UA"/>
        </w:rPr>
        <w:t>, 2011 . – 560 с.</w:t>
      </w:r>
    </w:p>
    <w:p w:rsidR="005B4435" w:rsidRDefault="005B4435" w:rsidP="005B4435">
      <w:pPr>
        <w:pStyle w:val="a9"/>
        <w:numPr>
          <w:ilvl w:val="0"/>
          <w:numId w:val="9"/>
        </w:numPr>
        <w:ind w:left="284" w:hanging="284"/>
        <w:contextualSpacing/>
        <w:jc w:val="both"/>
        <w:rPr>
          <w:lang w:val="uk-UA"/>
        </w:rPr>
      </w:pPr>
      <w:r w:rsidRPr="00D007D3">
        <w:rPr>
          <w:lang w:val="uk-UA"/>
        </w:rPr>
        <w:t>Шепетяк О</w:t>
      </w:r>
      <w:r w:rsidRPr="00FC6A1E">
        <w:rPr>
          <w:lang w:val="uk-UA"/>
        </w:rPr>
        <w:t>.</w:t>
      </w:r>
      <w:r w:rsidRPr="00D007D3">
        <w:rPr>
          <w:lang w:val="uk-UA"/>
        </w:rPr>
        <w:t>М</w:t>
      </w:r>
      <w:r w:rsidRPr="00FC6A1E">
        <w:rPr>
          <w:lang w:val="uk-UA"/>
        </w:rPr>
        <w:t>.</w:t>
      </w:r>
      <w:r w:rsidRPr="00D007D3">
        <w:rPr>
          <w:lang w:val="uk-UA"/>
        </w:rPr>
        <w:t xml:space="preserve"> Історія релігій</w:t>
      </w:r>
      <w:r w:rsidRPr="00FC6A1E">
        <w:rPr>
          <w:lang w:val="uk-UA"/>
        </w:rPr>
        <w:t>.</w:t>
      </w:r>
      <w:r w:rsidRPr="00D007D3">
        <w:rPr>
          <w:lang w:val="uk-UA"/>
        </w:rPr>
        <w:t xml:space="preserve"> </w:t>
      </w:r>
      <w:r w:rsidRPr="0033359E">
        <w:t>Том 1</w:t>
      </w:r>
      <w:r w:rsidRPr="00FC6A1E">
        <w:rPr>
          <w:lang w:val="uk-UA"/>
        </w:rPr>
        <w:t xml:space="preserve"> /О.М. </w:t>
      </w:r>
      <w:proofErr w:type="spellStart"/>
      <w:r w:rsidRPr="00FC6A1E">
        <w:rPr>
          <w:lang w:val="uk-UA"/>
        </w:rPr>
        <w:t>Шепетяк</w:t>
      </w:r>
      <w:proofErr w:type="spellEnd"/>
      <w:r w:rsidRPr="00FC6A1E">
        <w:rPr>
          <w:lang w:val="uk-UA"/>
        </w:rPr>
        <w:t>//</w:t>
      </w:r>
      <w:r w:rsidRPr="0033359E">
        <w:t xml:space="preserve"> </w:t>
      </w:r>
      <w:proofErr w:type="spellStart"/>
      <w:r>
        <w:t>Жовква</w:t>
      </w:r>
      <w:proofErr w:type="spellEnd"/>
      <w:r w:rsidRPr="00FC6A1E">
        <w:rPr>
          <w:lang w:val="uk-UA"/>
        </w:rPr>
        <w:t>:</w:t>
      </w:r>
      <w:r w:rsidRPr="00FC6A1E">
        <w:t xml:space="preserve"> </w:t>
      </w:r>
      <w:proofErr w:type="spellStart"/>
      <w:r w:rsidRPr="0033359E">
        <w:t>Місіонер</w:t>
      </w:r>
      <w:proofErr w:type="spellEnd"/>
      <w:r w:rsidRPr="0033359E">
        <w:t>,</w:t>
      </w:r>
      <w:r w:rsidRPr="00FC6A1E">
        <w:rPr>
          <w:lang w:val="uk-UA"/>
        </w:rPr>
        <w:t xml:space="preserve"> 2019. – 496 с.</w:t>
      </w:r>
    </w:p>
    <w:p w:rsidR="00AE4C75" w:rsidRPr="005730FF" w:rsidRDefault="00AE4C75" w:rsidP="00857F39">
      <w:pPr>
        <w:tabs>
          <w:tab w:val="left" w:pos="426"/>
        </w:tabs>
        <w:jc w:val="center"/>
        <w:rPr>
          <w:lang w:val="uk-UA"/>
        </w:rPr>
      </w:pPr>
      <w:r w:rsidRPr="005730FF">
        <w:rPr>
          <w:lang w:val="uk-UA"/>
        </w:rPr>
        <w:t>Допоміжна:</w:t>
      </w:r>
    </w:p>
    <w:p w:rsidR="005B4435" w:rsidRDefault="005B4435" w:rsidP="005B4435">
      <w:pPr>
        <w:pStyle w:val="a9"/>
        <w:numPr>
          <w:ilvl w:val="0"/>
          <w:numId w:val="17"/>
        </w:numPr>
        <w:ind w:left="284" w:hanging="284"/>
        <w:contextualSpacing/>
        <w:jc w:val="both"/>
        <w:rPr>
          <w:lang w:val="uk-UA"/>
        </w:rPr>
      </w:pPr>
      <w:proofErr w:type="spellStart"/>
      <w:r w:rsidRPr="00FC6A1E">
        <w:rPr>
          <w:lang w:val="uk-UA"/>
        </w:rPr>
        <w:t>Іоан</w:t>
      </w:r>
      <w:proofErr w:type="spellEnd"/>
      <w:r w:rsidRPr="00FC6A1E">
        <w:rPr>
          <w:lang w:val="uk-UA"/>
        </w:rPr>
        <w:t xml:space="preserve"> </w:t>
      </w:r>
      <w:proofErr w:type="spellStart"/>
      <w:r w:rsidRPr="00FC6A1E">
        <w:rPr>
          <w:lang w:val="uk-UA"/>
        </w:rPr>
        <w:t>Дамаскін</w:t>
      </w:r>
      <w:proofErr w:type="spellEnd"/>
      <w:r w:rsidRPr="00FC6A1E">
        <w:rPr>
          <w:lang w:val="uk-UA"/>
        </w:rPr>
        <w:t xml:space="preserve">, </w:t>
      </w:r>
      <w:proofErr w:type="spellStart"/>
      <w:r w:rsidRPr="00FC6A1E">
        <w:rPr>
          <w:lang w:val="uk-UA"/>
        </w:rPr>
        <w:t>препод</w:t>
      </w:r>
      <w:proofErr w:type="spellEnd"/>
      <w:r w:rsidRPr="00FC6A1E">
        <w:rPr>
          <w:lang w:val="uk-UA"/>
        </w:rPr>
        <w:t>. Точний виклад Православної віри / За ред. Філарета, патріарха Київського і всієї Руси-України. – К.: Видавничий відділ КП, 2010.</w:t>
      </w:r>
    </w:p>
    <w:p w:rsidR="005B4435" w:rsidRDefault="005B4435" w:rsidP="005B4435">
      <w:pPr>
        <w:pStyle w:val="a9"/>
        <w:numPr>
          <w:ilvl w:val="0"/>
          <w:numId w:val="17"/>
        </w:numPr>
        <w:ind w:left="284" w:hanging="284"/>
        <w:contextualSpacing/>
        <w:jc w:val="both"/>
        <w:rPr>
          <w:lang w:val="uk-UA"/>
        </w:rPr>
      </w:pPr>
      <w:proofErr w:type="spellStart"/>
      <w:r w:rsidRPr="00BF0923">
        <w:rPr>
          <w:lang w:val="uk-UA"/>
        </w:rPr>
        <w:t>Каспер</w:t>
      </w:r>
      <w:proofErr w:type="spellEnd"/>
      <w:r w:rsidRPr="00BF0923">
        <w:rPr>
          <w:lang w:val="uk-UA"/>
        </w:rPr>
        <w:t xml:space="preserve"> В. Таїнство єдності: Євхаристія та Церква. / [Пер. з нім.] – К.: Дух і літера, 2010. – 224 с.</w:t>
      </w:r>
    </w:p>
    <w:p w:rsidR="005B4435" w:rsidRPr="00FC6A1E" w:rsidRDefault="005B4435" w:rsidP="005B4435">
      <w:pPr>
        <w:pStyle w:val="a9"/>
        <w:numPr>
          <w:ilvl w:val="0"/>
          <w:numId w:val="17"/>
        </w:numPr>
        <w:ind w:left="284" w:hanging="284"/>
        <w:contextualSpacing/>
        <w:jc w:val="both"/>
        <w:rPr>
          <w:lang w:val="uk-UA"/>
        </w:rPr>
      </w:pPr>
      <w:r w:rsidRPr="00BF0923">
        <w:rPr>
          <w:lang w:val="uk-UA"/>
        </w:rPr>
        <w:t>Кияк С. Другий Ватиканський Собор і релігійно-суспільні проблеми сучасності: Навчальн</w:t>
      </w:r>
      <w:r>
        <w:rPr>
          <w:lang w:val="uk-UA"/>
        </w:rPr>
        <w:t>ий посібник. / Святослав Кияк//</w:t>
      </w:r>
      <w:r w:rsidRPr="00BF0923">
        <w:rPr>
          <w:lang w:val="uk-UA"/>
        </w:rPr>
        <w:t xml:space="preserve"> </w:t>
      </w:r>
      <w:proofErr w:type="spellStart"/>
      <w:r w:rsidRPr="00BF0923">
        <w:rPr>
          <w:lang w:val="uk-UA"/>
        </w:rPr>
        <w:t>Жовква</w:t>
      </w:r>
      <w:proofErr w:type="spellEnd"/>
      <w:r w:rsidRPr="00BF0923">
        <w:rPr>
          <w:lang w:val="uk-UA"/>
        </w:rPr>
        <w:t xml:space="preserve">: </w:t>
      </w:r>
      <w:proofErr w:type="spellStart"/>
      <w:r w:rsidRPr="00BF0923">
        <w:rPr>
          <w:lang w:val="uk-UA"/>
        </w:rPr>
        <w:t>Міссіонер</w:t>
      </w:r>
      <w:proofErr w:type="spellEnd"/>
      <w:r w:rsidRPr="00BF0923">
        <w:rPr>
          <w:lang w:val="uk-UA"/>
        </w:rPr>
        <w:t>, 2011. – 304 с.</w:t>
      </w:r>
    </w:p>
    <w:p w:rsidR="005B4435" w:rsidRDefault="005B4435" w:rsidP="005B4435">
      <w:pPr>
        <w:pStyle w:val="a9"/>
        <w:numPr>
          <w:ilvl w:val="0"/>
          <w:numId w:val="17"/>
        </w:numPr>
        <w:ind w:left="284" w:hanging="284"/>
        <w:contextualSpacing/>
        <w:jc w:val="both"/>
        <w:rPr>
          <w:lang w:val="uk-UA"/>
        </w:rPr>
      </w:pPr>
      <w:proofErr w:type="spellStart"/>
      <w:r w:rsidRPr="00BF0923">
        <w:rPr>
          <w:lang w:val="uk-UA"/>
        </w:rPr>
        <w:t>Трансцендентность</w:t>
      </w:r>
      <w:proofErr w:type="spellEnd"/>
      <w:r w:rsidRPr="00BF0923">
        <w:rPr>
          <w:lang w:val="uk-UA"/>
        </w:rPr>
        <w:t xml:space="preserve"> </w:t>
      </w:r>
      <w:proofErr w:type="spellStart"/>
      <w:r w:rsidRPr="00BF0923">
        <w:rPr>
          <w:lang w:val="uk-UA"/>
        </w:rPr>
        <w:t>человеческого</w:t>
      </w:r>
      <w:proofErr w:type="spellEnd"/>
      <w:r w:rsidRPr="00BF0923">
        <w:rPr>
          <w:lang w:val="uk-UA"/>
        </w:rPr>
        <w:t xml:space="preserve"> духа. </w:t>
      </w:r>
      <w:proofErr w:type="spellStart"/>
      <w:r w:rsidRPr="00BF0923">
        <w:rPr>
          <w:lang w:val="uk-UA"/>
        </w:rPr>
        <w:t>Новое</w:t>
      </w:r>
      <w:proofErr w:type="spellEnd"/>
      <w:r w:rsidRPr="00BF0923">
        <w:rPr>
          <w:lang w:val="uk-UA"/>
        </w:rPr>
        <w:t xml:space="preserve"> </w:t>
      </w:r>
      <w:proofErr w:type="spellStart"/>
      <w:r w:rsidRPr="00BF0923">
        <w:rPr>
          <w:lang w:val="uk-UA"/>
        </w:rPr>
        <w:t>католическое</w:t>
      </w:r>
      <w:proofErr w:type="spellEnd"/>
      <w:r w:rsidRPr="00BF0923">
        <w:rPr>
          <w:lang w:val="uk-UA"/>
        </w:rPr>
        <w:t xml:space="preserve"> </w:t>
      </w:r>
      <w:proofErr w:type="spellStart"/>
      <w:r w:rsidRPr="00BF0923">
        <w:rPr>
          <w:lang w:val="uk-UA"/>
        </w:rPr>
        <w:t>богсоловие</w:t>
      </w:r>
      <w:proofErr w:type="spellEnd"/>
      <w:r w:rsidRPr="00BF0923">
        <w:rPr>
          <w:lang w:val="uk-UA"/>
        </w:rPr>
        <w:t xml:space="preserve"> / </w:t>
      </w:r>
      <w:proofErr w:type="spellStart"/>
      <w:r w:rsidRPr="00BF0923">
        <w:rPr>
          <w:lang w:val="uk-UA"/>
        </w:rPr>
        <w:t>Гренц</w:t>
      </w:r>
      <w:proofErr w:type="spellEnd"/>
      <w:r w:rsidRPr="00BF0923">
        <w:rPr>
          <w:lang w:val="uk-UA"/>
        </w:rPr>
        <w:t xml:space="preserve"> С. </w:t>
      </w:r>
      <w:proofErr w:type="spellStart"/>
      <w:r w:rsidRPr="00BF0923">
        <w:rPr>
          <w:lang w:val="uk-UA"/>
        </w:rPr>
        <w:t>Богословие</w:t>
      </w:r>
      <w:proofErr w:type="spellEnd"/>
      <w:r w:rsidRPr="00BF0923">
        <w:rPr>
          <w:lang w:val="uk-UA"/>
        </w:rPr>
        <w:t xml:space="preserve"> и </w:t>
      </w:r>
      <w:proofErr w:type="spellStart"/>
      <w:r w:rsidRPr="00BF0923">
        <w:rPr>
          <w:lang w:val="uk-UA"/>
        </w:rPr>
        <w:t>богословы</w:t>
      </w:r>
      <w:proofErr w:type="spellEnd"/>
      <w:r w:rsidRPr="00BF0923">
        <w:rPr>
          <w:lang w:val="uk-UA"/>
        </w:rPr>
        <w:t xml:space="preserve"> ХХ </w:t>
      </w:r>
      <w:proofErr w:type="spellStart"/>
      <w:r w:rsidRPr="00BF0923">
        <w:rPr>
          <w:lang w:val="uk-UA"/>
        </w:rPr>
        <w:t>века</w:t>
      </w:r>
      <w:proofErr w:type="spellEnd"/>
      <w:r w:rsidRPr="00BF0923">
        <w:rPr>
          <w:lang w:val="uk-UA"/>
        </w:rPr>
        <w:t xml:space="preserve"> [Текст] / </w:t>
      </w:r>
      <w:proofErr w:type="spellStart"/>
      <w:r w:rsidRPr="00BF0923">
        <w:rPr>
          <w:lang w:val="uk-UA"/>
        </w:rPr>
        <w:t>Стенли</w:t>
      </w:r>
      <w:proofErr w:type="spellEnd"/>
      <w:r w:rsidRPr="00BF0923">
        <w:rPr>
          <w:lang w:val="uk-UA"/>
        </w:rPr>
        <w:t xml:space="preserve"> </w:t>
      </w:r>
      <w:proofErr w:type="spellStart"/>
      <w:r w:rsidRPr="00BF0923">
        <w:rPr>
          <w:lang w:val="uk-UA"/>
        </w:rPr>
        <w:t>Гренц</w:t>
      </w:r>
      <w:proofErr w:type="spellEnd"/>
      <w:r w:rsidRPr="00BF0923">
        <w:rPr>
          <w:lang w:val="uk-UA"/>
        </w:rPr>
        <w:t xml:space="preserve">, </w:t>
      </w:r>
      <w:proofErr w:type="spellStart"/>
      <w:r w:rsidRPr="00BF0923">
        <w:rPr>
          <w:lang w:val="uk-UA"/>
        </w:rPr>
        <w:t>Роджер</w:t>
      </w:r>
      <w:proofErr w:type="spellEnd"/>
      <w:r w:rsidRPr="00BF0923">
        <w:rPr>
          <w:lang w:val="uk-UA"/>
        </w:rPr>
        <w:t xml:space="preserve"> </w:t>
      </w:r>
      <w:proofErr w:type="spellStart"/>
      <w:r w:rsidRPr="00BF0923">
        <w:rPr>
          <w:lang w:val="uk-UA"/>
        </w:rPr>
        <w:t>Олсон</w:t>
      </w:r>
      <w:proofErr w:type="spellEnd"/>
      <w:r w:rsidRPr="00BF0923">
        <w:rPr>
          <w:lang w:val="uk-UA"/>
        </w:rPr>
        <w:t>. – Черкаси: Колоквіум, 2011. – С. 359-409.</w:t>
      </w:r>
    </w:p>
    <w:p w:rsidR="005B4435" w:rsidRPr="00BF0923" w:rsidRDefault="005B4435" w:rsidP="005B4435">
      <w:pPr>
        <w:pStyle w:val="a9"/>
        <w:numPr>
          <w:ilvl w:val="0"/>
          <w:numId w:val="17"/>
        </w:numPr>
        <w:ind w:left="284" w:hanging="284"/>
        <w:contextualSpacing/>
        <w:jc w:val="both"/>
        <w:rPr>
          <w:lang w:val="uk-UA"/>
        </w:rPr>
      </w:pPr>
      <w:proofErr w:type="spellStart"/>
      <w:r w:rsidRPr="00BF0923">
        <w:rPr>
          <w:lang w:val="uk-UA"/>
        </w:rPr>
        <w:t>Шафф</w:t>
      </w:r>
      <w:proofErr w:type="spellEnd"/>
      <w:r w:rsidRPr="00BF0923">
        <w:rPr>
          <w:lang w:val="uk-UA"/>
        </w:rPr>
        <w:t xml:space="preserve"> Ф. </w:t>
      </w:r>
      <w:proofErr w:type="spellStart"/>
      <w:r w:rsidRPr="00BF0923">
        <w:rPr>
          <w:lang w:val="uk-UA"/>
        </w:rPr>
        <w:t>История</w:t>
      </w:r>
      <w:proofErr w:type="spellEnd"/>
      <w:r w:rsidRPr="00BF0923">
        <w:rPr>
          <w:lang w:val="uk-UA"/>
        </w:rPr>
        <w:t xml:space="preserve"> </w:t>
      </w:r>
      <w:proofErr w:type="spellStart"/>
      <w:r w:rsidRPr="00BF0923">
        <w:rPr>
          <w:lang w:val="uk-UA"/>
        </w:rPr>
        <w:t>христианской</w:t>
      </w:r>
      <w:proofErr w:type="spellEnd"/>
      <w:r w:rsidRPr="00BF0923">
        <w:rPr>
          <w:lang w:val="uk-UA"/>
        </w:rPr>
        <w:t xml:space="preserve"> Церкви. В 7-и тт. - СПб., 2007 – 2011</w:t>
      </w:r>
    </w:p>
    <w:p w:rsidR="005B4435" w:rsidRDefault="005B4435" w:rsidP="005B4435">
      <w:pPr>
        <w:pStyle w:val="a9"/>
        <w:numPr>
          <w:ilvl w:val="0"/>
          <w:numId w:val="17"/>
        </w:numPr>
        <w:ind w:left="284" w:hanging="284"/>
        <w:contextualSpacing/>
        <w:jc w:val="both"/>
        <w:rPr>
          <w:lang w:val="uk-UA"/>
        </w:rPr>
      </w:pPr>
      <w:proofErr w:type="spellStart"/>
      <w:r w:rsidRPr="00BF0923">
        <w:rPr>
          <w:lang w:val="uk-UA"/>
        </w:rPr>
        <w:t>Шепетяк</w:t>
      </w:r>
      <w:proofErr w:type="spellEnd"/>
      <w:r w:rsidRPr="00BF0923">
        <w:rPr>
          <w:lang w:val="uk-UA"/>
        </w:rPr>
        <w:t xml:space="preserve"> О. Соціальне вчення Церкви в енцикліках римських пап. // </w:t>
      </w:r>
      <w:proofErr w:type="spellStart"/>
      <w:r w:rsidRPr="00BF0923">
        <w:rPr>
          <w:lang w:val="uk-UA"/>
        </w:rPr>
        <w:t>Гілея</w:t>
      </w:r>
      <w:proofErr w:type="spellEnd"/>
      <w:r w:rsidRPr="00BF0923">
        <w:rPr>
          <w:lang w:val="uk-UA"/>
        </w:rPr>
        <w:t>: науковий вісник: збірник наукових праць. – Київ: ПП "Видавництво "</w:t>
      </w:r>
      <w:proofErr w:type="spellStart"/>
      <w:r w:rsidRPr="00BF0923">
        <w:rPr>
          <w:lang w:val="uk-UA"/>
        </w:rPr>
        <w:t>Гілея</w:t>
      </w:r>
      <w:proofErr w:type="spellEnd"/>
      <w:r w:rsidRPr="00BF0923">
        <w:rPr>
          <w:lang w:val="uk-UA"/>
        </w:rPr>
        <w:t>", 2014. – Випуск 83 (4). – С. 298-302.</w:t>
      </w:r>
    </w:p>
    <w:p w:rsidR="00AE4C75" w:rsidRPr="00D007D3" w:rsidRDefault="00AE4C75" w:rsidP="005B4435">
      <w:pPr>
        <w:widowControl w:val="0"/>
        <w:tabs>
          <w:tab w:val="left" w:pos="284"/>
        </w:tabs>
        <w:autoSpaceDE w:val="0"/>
        <w:autoSpaceDN w:val="0"/>
        <w:snapToGrid w:val="0"/>
        <w:ind w:left="284"/>
        <w:jc w:val="both"/>
        <w:rPr>
          <w:lang w:val="uk-UA"/>
        </w:rPr>
      </w:pPr>
    </w:p>
    <w:sectPr w:rsidR="00AE4C75" w:rsidRPr="00D007D3" w:rsidSect="000C48B2">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A9" w:rsidRDefault="00C23CA9" w:rsidP="000C48B2">
      <w:r>
        <w:separator/>
      </w:r>
    </w:p>
  </w:endnote>
  <w:endnote w:type="continuationSeparator" w:id="0">
    <w:p w:rsidR="00C23CA9" w:rsidRDefault="00C23CA9"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48" w:rsidRDefault="00860E48">
    <w:pPr>
      <w:pStyle w:val="ad"/>
      <w:jc w:val="right"/>
    </w:pPr>
    <w:r>
      <w:fldChar w:fldCharType="begin"/>
    </w:r>
    <w:r>
      <w:instrText>PAGE   \* MERGEFORMAT</w:instrText>
    </w:r>
    <w:r>
      <w:fldChar w:fldCharType="separate"/>
    </w:r>
    <w:r w:rsidR="00C9012F">
      <w:rPr>
        <w:noProof/>
      </w:rPr>
      <w:t>19</w:t>
    </w:r>
    <w:r>
      <w:rPr>
        <w:noProof/>
      </w:rPr>
      <w:fldChar w:fldCharType="end"/>
    </w:r>
  </w:p>
  <w:p w:rsidR="00860E48" w:rsidRDefault="00860E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A9" w:rsidRDefault="00C23CA9" w:rsidP="000C48B2">
      <w:r>
        <w:separator/>
      </w:r>
    </w:p>
  </w:footnote>
  <w:footnote w:type="continuationSeparator" w:id="0">
    <w:p w:rsidR="00C23CA9" w:rsidRDefault="00C23CA9"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B7D"/>
    <w:multiLevelType w:val="hybridMultilevel"/>
    <w:tmpl w:val="C9DC92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522262"/>
    <w:multiLevelType w:val="hybridMultilevel"/>
    <w:tmpl w:val="807459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3">
    <w:nsid w:val="061A4680"/>
    <w:multiLevelType w:val="hybridMultilevel"/>
    <w:tmpl w:val="C9DC92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700C2C"/>
    <w:multiLevelType w:val="hybridMultilevel"/>
    <w:tmpl w:val="5EA8E7D2"/>
    <w:lvl w:ilvl="0" w:tplc="9BC07D14">
      <w:start w:val="1"/>
      <w:numFmt w:val="decimal"/>
      <w:lvlText w:val="%1."/>
      <w:lvlJc w:val="left"/>
      <w:pPr>
        <w:ind w:left="360" w:hanging="360"/>
      </w:pPr>
      <w:rPr>
        <w:rFonts w:ascii="Times New Roman" w:hAnsi="Times New Roman" w:cs="Times New Roman" w:hint="default"/>
        <w:b w:val="0"/>
        <w:bCs w:val="0"/>
        <w:sz w:val="28"/>
        <w:szCs w:val="28"/>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282B441E"/>
    <w:multiLevelType w:val="hybridMultilevel"/>
    <w:tmpl w:val="CB00542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7">
    <w:nsid w:val="3B061FE9"/>
    <w:multiLevelType w:val="hybridMultilevel"/>
    <w:tmpl w:val="65700350"/>
    <w:lvl w:ilvl="0" w:tplc="359AB946">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cs="Wingdings" w:hint="default"/>
      </w:rPr>
    </w:lvl>
    <w:lvl w:ilvl="3" w:tplc="04220001">
      <w:start w:val="1"/>
      <w:numFmt w:val="bullet"/>
      <w:lvlText w:val=""/>
      <w:lvlJc w:val="left"/>
      <w:pPr>
        <w:ind w:left="3219" w:hanging="360"/>
      </w:pPr>
      <w:rPr>
        <w:rFonts w:ascii="Symbol" w:hAnsi="Symbol" w:cs="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cs="Wingdings" w:hint="default"/>
      </w:rPr>
    </w:lvl>
    <w:lvl w:ilvl="6" w:tplc="04220001">
      <w:start w:val="1"/>
      <w:numFmt w:val="bullet"/>
      <w:lvlText w:val=""/>
      <w:lvlJc w:val="left"/>
      <w:pPr>
        <w:ind w:left="5379" w:hanging="360"/>
      </w:pPr>
      <w:rPr>
        <w:rFonts w:ascii="Symbol" w:hAnsi="Symbol" w:cs="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cs="Wingdings" w:hint="default"/>
      </w:rPr>
    </w:lvl>
  </w:abstractNum>
  <w:abstractNum w:abstractNumId="9">
    <w:nsid w:val="53F0551B"/>
    <w:multiLevelType w:val="hybridMultilevel"/>
    <w:tmpl w:val="01C42E3E"/>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0">
    <w:nsid w:val="543656D5"/>
    <w:multiLevelType w:val="hybridMultilevel"/>
    <w:tmpl w:val="337A2F72"/>
    <w:lvl w:ilvl="0" w:tplc="BE0C78DA">
      <w:start w:val="1"/>
      <w:numFmt w:val="decimal"/>
      <w:lvlText w:val="%1."/>
      <w:lvlJc w:val="left"/>
      <w:pPr>
        <w:ind w:left="360" w:hanging="360"/>
      </w:pPr>
      <w:rPr>
        <w:rFonts w:ascii="Times New Roman" w:hAnsi="Times New Roman" w:cs="Times New Roman" w:hint="default"/>
        <w:b w:val="0"/>
        <w:bCs w:val="0"/>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5ECD2F84"/>
    <w:multiLevelType w:val="hybridMultilevel"/>
    <w:tmpl w:val="337A2F72"/>
    <w:lvl w:ilvl="0" w:tplc="BE0C78DA">
      <w:start w:val="1"/>
      <w:numFmt w:val="decimal"/>
      <w:lvlText w:val="%1."/>
      <w:lvlJc w:val="left"/>
      <w:pPr>
        <w:ind w:left="360" w:hanging="360"/>
      </w:pPr>
      <w:rPr>
        <w:rFonts w:ascii="Times New Roman" w:hAnsi="Times New Roman" w:cs="Times New Roman" w:hint="default"/>
        <w:b w:val="0"/>
        <w:bCs w:val="0"/>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61EF644D"/>
    <w:multiLevelType w:val="hybridMultilevel"/>
    <w:tmpl w:val="74345808"/>
    <w:lvl w:ilvl="0" w:tplc="4DCE518C">
      <w:start w:val="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63481B9B"/>
    <w:multiLevelType w:val="hybridMultilevel"/>
    <w:tmpl w:val="684480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2A4F95"/>
    <w:multiLevelType w:val="hybridMultilevel"/>
    <w:tmpl w:val="B6460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16">
    <w:nsid w:val="74C27FF2"/>
    <w:multiLevelType w:val="hybridMultilevel"/>
    <w:tmpl w:val="337A2F72"/>
    <w:lvl w:ilvl="0" w:tplc="BE0C78DA">
      <w:start w:val="1"/>
      <w:numFmt w:val="decimal"/>
      <w:lvlText w:val="%1."/>
      <w:lvlJc w:val="left"/>
      <w:pPr>
        <w:ind w:left="360" w:hanging="360"/>
      </w:pPr>
      <w:rPr>
        <w:rFonts w:ascii="Times New Roman" w:hAnsi="Times New Roman" w:cs="Times New Roman" w:hint="default"/>
        <w:b w:val="0"/>
        <w:bCs w:val="0"/>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5"/>
  </w:num>
  <w:num w:numId="2">
    <w:abstractNumId w:val="2"/>
  </w:num>
  <w:num w:numId="3">
    <w:abstractNumId w:val="6"/>
  </w:num>
  <w:num w:numId="4">
    <w:abstractNumId w:val="8"/>
  </w:num>
  <w:num w:numId="5">
    <w:abstractNumId w:val="7"/>
  </w:num>
  <w:num w:numId="6">
    <w:abstractNumId w:val="12"/>
  </w:num>
  <w:num w:numId="7">
    <w:abstractNumId w:val="4"/>
  </w:num>
  <w:num w:numId="8">
    <w:abstractNumId w:val="11"/>
  </w:num>
  <w:num w:numId="9">
    <w:abstractNumId w:val="1"/>
  </w:num>
  <w:num w:numId="10">
    <w:abstractNumId w:val="5"/>
  </w:num>
  <w:num w:numId="11">
    <w:abstractNumId w:val="14"/>
  </w:num>
  <w:num w:numId="12">
    <w:abstractNumId w:val="13"/>
  </w:num>
  <w:num w:numId="13">
    <w:abstractNumId w:val="9"/>
  </w:num>
  <w:num w:numId="14">
    <w:abstractNumId w:val="16"/>
  </w:num>
  <w:num w:numId="15">
    <w:abstractNumId w:val="10"/>
  </w:num>
  <w:num w:numId="16">
    <w:abstractNumId w:val="3"/>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57"/>
    <w:rsid w:val="00004635"/>
    <w:rsid w:val="00011FC9"/>
    <w:rsid w:val="000125D5"/>
    <w:rsid w:val="0001384C"/>
    <w:rsid w:val="0002077F"/>
    <w:rsid w:val="000267BE"/>
    <w:rsid w:val="00030937"/>
    <w:rsid w:val="00030D2C"/>
    <w:rsid w:val="00031BFC"/>
    <w:rsid w:val="00056E54"/>
    <w:rsid w:val="00063784"/>
    <w:rsid w:val="0008071E"/>
    <w:rsid w:val="000A4A8A"/>
    <w:rsid w:val="000B3039"/>
    <w:rsid w:val="000B321B"/>
    <w:rsid w:val="000B53D4"/>
    <w:rsid w:val="000C1D0A"/>
    <w:rsid w:val="000C48B2"/>
    <w:rsid w:val="000C4C29"/>
    <w:rsid w:val="000D30C9"/>
    <w:rsid w:val="000E7C6D"/>
    <w:rsid w:val="00105E56"/>
    <w:rsid w:val="00110959"/>
    <w:rsid w:val="00125BC8"/>
    <w:rsid w:val="00132772"/>
    <w:rsid w:val="001341E4"/>
    <w:rsid w:val="0013485B"/>
    <w:rsid w:val="00143F90"/>
    <w:rsid w:val="001449DF"/>
    <w:rsid w:val="001464B2"/>
    <w:rsid w:val="0015073C"/>
    <w:rsid w:val="00161824"/>
    <w:rsid w:val="00163193"/>
    <w:rsid w:val="001632D7"/>
    <w:rsid w:val="0016745C"/>
    <w:rsid w:val="00171230"/>
    <w:rsid w:val="00172351"/>
    <w:rsid w:val="00184B4F"/>
    <w:rsid w:val="00185E83"/>
    <w:rsid w:val="00190F3B"/>
    <w:rsid w:val="0019281A"/>
    <w:rsid w:val="001A48BA"/>
    <w:rsid w:val="001B1EDF"/>
    <w:rsid w:val="001D0297"/>
    <w:rsid w:val="001F2671"/>
    <w:rsid w:val="00204C67"/>
    <w:rsid w:val="00207527"/>
    <w:rsid w:val="002107F1"/>
    <w:rsid w:val="00230BF5"/>
    <w:rsid w:val="002405B8"/>
    <w:rsid w:val="00240D92"/>
    <w:rsid w:val="0025486A"/>
    <w:rsid w:val="0026003E"/>
    <w:rsid w:val="002645B4"/>
    <w:rsid w:val="00267AB1"/>
    <w:rsid w:val="00280573"/>
    <w:rsid w:val="002816B0"/>
    <w:rsid w:val="00281EAA"/>
    <w:rsid w:val="00293C1D"/>
    <w:rsid w:val="002949D1"/>
    <w:rsid w:val="002953B8"/>
    <w:rsid w:val="002A5B15"/>
    <w:rsid w:val="002B2023"/>
    <w:rsid w:val="002C15BF"/>
    <w:rsid w:val="002D4E24"/>
    <w:rsid w:val="002D5F1B"/>
    <w:rsid w:val="002E0843"/>
    <w:rsid w:val="002E1630"/>
    <w:rsid w:val="002F2923"/>
    <w:rsid w:val="002F5E68"/>
    <w:rsid w:val="002F68A4"/>
    <w:rsid w:val="00301DAA"/>
    <w:rsid w:val="00306702"/>
    <w:rsid w:val="00312E89"/>
    <w:rsid w:val="0032272D"/>
    <w:rsid w:val="00324F7D"/>
    <w:rsid w:val="00335250"/>
    <w:rsid w:val="00346EC5"/>
    <w:rsid w:val="00354E86"/>
    <w:rsid w:val="003638B0"/>
    <w:rsid w:val="00365ADF"/>
    <w:rsid w:val="00380CEB"/>
    <w:rsid w:val="00384D3F"/>
    <w:rsid w:val="00386C2C"/>
    <w:rsid w:val="0038714E"/>
    <w:rsid w:val="00395A6E"/>
    <w:rsid w:val="003A114D"/>
    <w:rsid w:val="003B22A6"/>
    <w:rsid w:val="003B36D3"/>
    <w:rsid w:val="003C0D5D"/>
    <w:rsid w:val="003F0411"/>
    <w:rsid w:val="003F595E"/>
    <w:rsid w:val="00424176"/>
    <w:rsid w:val="00435739"/>
    <w:rsid w:val="00450342"/>
    <w:rsid w:val="00465F93"/>
    <w:rsid w:val="00470A0F"/>
    <w:rsid w:val="004731A8"/>
    <w:rsid w:val="0047459D"/>
    <w:rsid w:val="00477011"/>
    <w:rsid w:val="0047792C"/>
    <w:rsid w:val="00482027"/>
    <w:rsid w:val="004849D5"/>
    <w:rsid w:val="00484FBD"/>
    <w:rsid w:val="004A06FA"/>
    <w:rsid w:val="004B0427"/>
    <w:rsid w:val="004C4490"/>
    <w:rsid w:val="004C69C9"/>
    <w:rsid w:val="004C7456"/>
    <w:rsid w:val="004D0914"/>
    <w:rsid w:val="004E20A4"/>
    <w:rsid w:val="004F2627"/>
    <w:rsid w:val="004F2942"/>
    <w:rsid w:val="004F55A4"/>
    <w:rsid w:val="004F6153"/>
    <w:rsid w:val="005005C2"/>
    <w:rsid w:val="00511A8E"/>
    <w:rsid w:val="005216D4"/>
    <w:rsid w:val="00523A0F"/>
    <w:rsid w:val="00527864"/>
    <w:rsid w:val="005304AC"/>
    <w:rsid w:val="00530610"/>
    <w:rsid w:val="00537DA6"/>
    <w:rsid w:val="00552C62"/>
    <w:rsid w:val="00557D1B"/>
    <w:rsid w:val="0056126D"/>
    <w:rsid w:val="00561539"/>
    <w:rsid w:val="00563D50"/>
    <w:rsid w:val="005730FF"/>
    <w:rsid w:val="0057764F"/>
    <w:rsid w:val="0059701D"/>
    <w:rsid w:val="005B356F"/>
    <w:rsid w:val="005B4435"/>
    <w:rsid w:val="005D1477"/>
    <w:rsid w:val="005D3207"/>
    <w:rsid w:val="005E30AE"/>
    <w:rsid w:val="005E33E5"/>
    <w:rsid w:val="005F5C5E"/>
    <w:rsid w:val="0061461B"/>
    <w:rsid w:val="0063227B"/>
    <w:rsid w:val="00632919"/>
    <w:rsid w:val="00635F3A"/>
    <w:rsid w:val="0065286B"/>
    <w:rsid w:val="00652B8C"/>
    <w:rsid w:val="00661372"/>
    <w:rsid w:val="00665979"/>
    <w:rsid w:val="00673DA8"/>
    <w:rsid w:val="00682398"/>
    <w:rsid w:val="00685B55"/>
    <w:rsid w:val="006B3848"/>
    <w:rsid w:val="006C2A6E"/>
    <w:rsid w:val="006C4294"/>
    <w:rsid w:val="006C4359"/>
    <w:rsid w:val="006C67B0"/>
    <w:rsid w:val="006D00FD"/>
    <w:rsid w:val="006D096A"/>
    <w:rsid w:val="006D686D"/>
    <w:rsid w:val="006E1658"/>
    <w:rsid w:val="006E1756"/>
    <w:rsid w:val="006E7875"/>
    <w:rsid w:val="007026C6"/>
    <w:rsid w:val="00704844"/>
    <w:rsid w:val="00711770"/>
    <w:rsid w:val="00712113"/>
    <w:rsid w:val="007152E2"/>
    <w:rsid w:val="0071784A"/>
    <w:rsid w:val="00721F41"/>
    <w:rsid w:val="00725C13"/>
    <w:rsid w:val="00734F3A"/>
    <w:rsid w:val="00740016"/>
    <w:rsid w:val="0074024E"/>
    <w:rsid w:val="00742971"/>
    <w:rsid w:val="007452E9"/>
    <w:rsid w:val="00745DE9"/>
    <w:rsid w:val="007550B6"/>
    <w:rsid w:val="00755116"/>
    <w:rsid w:val="00771867"/>
    <w:rsid w:val="007724F9"/>
    <w:rsid w:val="0078097C"/>
    <w:rsid w:val="00784563"/>
    <w:rsid w:val="00792BE3"/>
    <w:rsid w:val="007A361D"/>
    <w:rsid w:val="007A4F49"/>
    <w:rsid w:val="007A7DA5"/>
    <w:rsid w:val="007B081D"/>
    <w:rsid w:val="007B4F37"/>
    <w:rsid w:val="007B6B2D"/>
    <w:rsid w:val="007C255C"/>
    <w:rsid w:val="007C3DE5"/>
    <w:rsid w:val="007C76BE"/>
    <w:rsid w:val="007E0F83"/>
    <w:rsid w:val="007E592F"/>
    <w:rsid w:val="007F1D90"/>
    <w:rsid w:val="00802424"/>
    <w:rsid w:val="00805574"/>
    <w:rsid w:val="00807BD7"/>
    <w:rsid w:val="008479C9"/>
    <w:rsid w:val="00857F39"/>
    <w:rsid w:val="00860E3D"/>
    <w:rsid w:val="00860E48"/>
    <w:rsid w:val="008668C4"/>
    <w:rsid w:val="00876321"/>
    <w:rsid w:val="008957B5"/>
    <w:rsid w:val="008B285F"/>
    <w:rsid w:val="008B533E"/>
    <w:rsid w:val="008C240E"/>
    <w:rsid w:val="008C7C44"/>
    <w:rsid w:val="008D0D18"/>
    <w:rsid w:val="008D4C19"/>
    <w:rsid w:val="008F2AD4"/>
    <w:rsid w:val="008F4940"/>
    <w:rsid w:val="008F728D"/>
    <w:rsid w:val="00917EB9"/>
    <w:rsid w:val="0092492F"/>
    <w:rsid w:val="009461C1"/>
    <w:rsid w:val="00953A95"/>
    <w:rsid w:val="009A6872"/>
    <w:rsid w:val="009E7105"/>
    <w:rsid w:val="009F4729"/>
    <w:rsid w:val="00A04830"/>
    <w:rsid w:val="00A17BDB"/>
    <w:rsid w:val="00A2531D"/>
    <w:rsid w:val="00A26FA3"/>
    <w:rsid w:val="00A30137"/>
    <w:rsid w:val="00A3587D"/>
    <w:rsid w:val="00A35D8C"/>
    <w:rsid w:val="00A45354"/>
    <w:rsid w:val="00A5638E"/>
    <w:rsid w:val="00A6637E"/>
    <w:rsid w:val="00A67FEE"/>
    <w:rsid w:val="00A862FD"/>
    <w:rsid w:val="00A870FA"/>
    <w:rsid w:val="00A912B8"/>
    <w:rsid w:val="00A92846"/>
    <w:rsid w:val="00A95C30"/>
    <w:rsid w:val="00A96E04"/>
    <w:rsid w:val="00AA7708"/>
    <w:rsid w:val="00AD1FC7"/>
    <w:rsid w:val="00AD37E8"/>
    <w:rsid w:val="00AE0202"/>
    <w:rsid w:val="00AE1D17"/>
    <w:rsid w:val="00AE4C75"/>
    <w:rsid w:val="00AF01D1"/>
    <w:rsid w:val="00AF5CCC"/>
    <w:rsid w:val="00AF6666"/>
    <w:rsid w:val="00B0161A"/>
    <w:rsid w:val="00B037FA"/>
    <w:rsid w:val="00B06221"/>
    <w:rsid w:val="00B11473"/>
    <w:rsid w:val="00B130ED"/>
    <w:rsid w:val="00B13985"/>
    <w:rsid w:val="00B2340D"/>
    <w:rsid w:val="00B24D99"/>
    <w:rsid w:val="00B34F7D"/>
    <w:rsid w:val="00B40810"/>
    <w:rsid w:val="00B42C97"/>
    <w:rsid w:val="00B42EA2"/>
    <w:rsid w:val="00B5298B"/>
    <w:rsid w:val="00B66AE7"/>
    <w:rsid w:val="00B67397"/>
    <w:rsid w:val="00B7253C"/>
    <w:rsid w:val="00B72BBB"/>
    <w:rsid w:val="00B730E2"/>
    <w:rsid w:val="00B74B49"/>
    <w:rsid w:val="00B77F28"/>
    <w:rsid w:val="00B86265"/>
    <w:rsid w:val="00B872FA"/>
    <w:rsid w:val="00B97F21"/>
    <w:rsid w:val="00BA3044"/>
    <w:rsid w:val="00BB5667"/>
    <w:rsid w:val="00BD0692"/>
    <w:rsid w:val="00BD0B36"/>
    <w:rsid w:val="00BE26C2"/>
    <w:rsid w:val="00BE547C"/>
    <w:rsid w:val="00BF756A"/>
    <w:rsid w:val="00C05661"/>
    <w:rsid w:val="00C06657"/>
    <w:rsid w:val="00C1166A"/>
    <w:rsid w:val="00C23CA9"/>
    <w:rsid w:val="00C4263B"/>
    <w:rsid w:val="00C45A78"/>
    <w:rsid w:val="00C467C8"/>
    <w:rsid w:val="00C515BC"/>
    <w:rsid w:val="00C532B7"/>
    <w:rsid w:val="00C70700"/>
    <w:rsid w:val="00C72CD6"/>
    <w:rsid w:val="00C77810"/>
    <w:rsid w:val="00C80208"/>
    <w:rsid w:val="00C823F4"/>
    <w:rsid w:val="00C835D3"/>
    <w:rsid w:val="00C87E34"/>
    <w:rsid w:val="00C9012F"/>
    <w:rsid w:val="00C91C97"/>
    <w:rsid w:val="00CA1964"/>
    <w:rsid w:val="00CB4AA8"/>
    <w:rsid w:val="00CC18F0"/>
    <w:rsid w:val="00CC476C"/>
    <w:rsid w:val="00CD2675"/>
    <w:rsid w:val="00CD45FB"/>
    <w:rsid w:val="00CD60E0"/>
    <w:rsid w:val="00CE4373"/>
    <w:rsid w:val="00CE5610"/>
    <w:rsid w:val="00CE69CE"/>
    <w:rsid w:val="00CF15B9"/>
    <w:rsid w:val="00D004F5"/>
    <w:rsid w:val="00D007D3"/>
    <w:rsid w:val="00D0588B"/>
    <w:rsid w:val="00D10708"/>
    <w:rsid w:val="00D13D99"/>
    <w:rsid w:val="00D146DB"/>
    <w:rsid w:val="00D23F04"/>
    <w:rsid w:val="00D26CD8"/>
    <w:rsid w:val="00D27EF0"/>
    <w:rsid w:val="00D33484"/>
    <w:rsid w:val="00D33C4D"/>
    <w:rsid w:val="00D346C0"/>
    <w:rsid w:val="00D4227A"/>
    <w:rsid w:val="00D47706"/>
    <w:rsid w:val="00D623A5"/>
    <w:rsid w:val="00D665D2"/>
    <w:rsid w:val="00D81BCD"/>
    <w:rsid w:val="00D8526F"/>
    <w:rsid w:val="00D87382"/>
    <w:rsid w:val="00D916BE"/>
    <w:rsid w:val="00D9732A"/>
    <w:rsid w:val="00DA2E4F"/>
    <w:rsid w:val="00DA3E7F"/>
    <w:rsid w:val="00DB244D"/>
    <w:rsid w:val="00DB70BE"/>
    <w:rsid w:val="00DC08A1"/>
    <w:rsid w:val="00DC0926"/>
    <w:rsid w:val="00DC53EE"/>
    <w:rsid w:val="00DC5646"/>
    <w:rsid w:val="00DD1110"/>
    <w:rsid w:val="00DE25C6"/>
    <w:rsid w:val="00DE2C9F"/>
    <w:rsid w:val="00DE45FD"/>
    <w:rsid w:val="00E0348E"/>
    <w:rsid w:val="00E03F5E"/>
    <w:rsid w:val="00E0483B"/>
    <w:rsid w:val="00E05A1A"/>
    <w:rsid w:val="00E508B6"/>
    <w:rsid w:val="00E63CAC"/>
    <w:rsid w:val="00E652C0"/>
    <w:rsid w:val="00E738D9"/>
    <w:rsid w:val="00E8086F"/>
    <w:rsid w:val="00E80B1A"/>
    <w:rsid w:val="00E82F05"/>
    <w:rsid w:val="00E833DC"/>
    <w:rsid w:val="00E86099"/>
    <w:rsid w:val="00E9322C"/>
    <w:rsid w:val="00E97170"/>
    <w:rsid w:val="00EA0774"/>
    <w:rsid w:val="00EC192A"/>
    <w:rsid w:val="00EC24FA"/>
    <w:rsid w:val="00ED41A3"/>
    <w:rsid w:val="00ED4CCC"/>
    <w:rsid w:val="00ED5A01"/>
    <w:rsid w:val="00EE036B"/>
    <w:rsid w:val="00EE4897"/>
    <w:rsid w:val="00EE7057"/>
    <w:rsid w:val="00EF7CA7"/>
    <w:rsid w:val="00F003D4"/>
    <w:rsid w:val="00F1374E"/>
    <w:rsid w:val="00F17A4B"/>
    <w:rsid w:val="00F30169"/>
    <w:rsid w:val="00F330FA"/>
    <w:rsid w:val="00F433C4"/>
    <w:rsid w:val="00F45993"/>
    <w:rsid w:val="00F5002A"/>
    <w:rsid w:val="00F63475"/>
    <w:rsid w:val="00F74053"/>
    <w:rsid w:val="00F924E3"/>
    <w:rsid w:val="00FA4491"/>
    <w:rsid w:val="00FB27E1"/>
    <w:rsid w:val="00FB7D5B"/>
    <w:rsid w:val="00FC0C30"/>
    <w:rsid w:val="00FC54AA"/>
    <w:rsid w:val="00FC65F7"/>
    <w:rsid w:val="00FD4E7D"/>
    <w:rsid w:val="00FE0186"/>
    <w:rsid w:val="00FE738D"/>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qFormat="1"/>
    <w:lsdException w:name="heading 8" w:locked="1"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Body Text 3"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8"/>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cs="Cambria"/>
      <w:b/>
      <w:bCs/>
      <w:color w:val="365F91"/>
    </w:rPr>
  </w:style>
  <w:style w:type="paragraph" w:styleId="2">
    <w:name w:val="heading 2"/>
    <w:basedOn w:val="a"/>
    <w:next w:val="a"/>
    <w:link w:val="20"/>
    <w:uiPriority w:val="99"/>
    <w:qFormat/>
    <w:rsid w:val="00EE7057"/>
    <w:pPr>
      <w:keepNext/>
      <w:spacing w:before="240" w:after="60"/>
      <w:outlineLvl w:val="1"/>
    </w:pPr>
    <w:rPr>
      <w:rFonts w:ascii="Arial" w:eastAsia="Calibri" w:hAnsi="Arial" w:cs="Arial"/>
      <w:b/>
      <w:bCs/>
      <w:i/>
      <w:iC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cs="Cambria"/>
      <w:i/>
      <w:iCs/>
      <w:color w:val="404040"/>
      <w:sz w:val="24"/>
      <w:szCs w:val="24"/>
    </w:rPr>
  </w:style>
  <w:style w:type="paragraph" w:styleId="9">
    <w:name w:val="heading 9"/>
    <w:basedOn w:val="a"/>
    <w:next w:val="a"/>
    <w:link w:val="90"/>
    <w:uiPriority w:val="99"/>
    <w:qFormat/>
    <w:locked/>
    <w:rsid w:val="00B130E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0F3B"/>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EE7057"/>
    <w:rPr>
      <w:rFonts w:ascii="Arial" w:hAnsi="Arial" w:cs="Arial"/>
      <w:b/>
      <w:bCs/>
      <w:i/>
      <w:iCs/>
      <w:sz w:val="28"/>
      <w:szCs w:val="28"/>
      <w:lang w:eastAsia="ru-RU"/>
    </w:rPr>
  </w:style>
  <w:style w:type="character" w:customStyle="1" w:styleId="70">
    <w:name w:val="Заголовок 7 Знак"/>
    <w:basedOn w:val="a0"/>
    <w:link w:val="7"/>
    <w:uiPriority w:val="99"/>
    <w:semiHidden/>
    <w:locked/>
    <w:rsid w:val="001341E4"/>
    <w:rPr>
      <w:rFonts w:ascii="Cambria" w:hAnsi="Cambria" w:cs="Cambria"/>
      <w:i/>
      <w:iCs/>
      <w:color w:val="404040"/>
      <w:sz w:val="24"/>
      <w:szCs w:val="24"/>
      <w:lang w:eastAsia="ru-RU"/>
    </w:rPr>
  </w:style>
  <w:style w:type="character" w:customStyle="1" w:styleId="90">
    <w:name w:val="Заголовок 9 Знак"/>
    <w:basedOn w:val="a0"/>
    <w:link w:val="9"/>
    <w:uiPriority w:val="9"/>
    <w:semiHidden/>
    <w:rsid w:val="009A3281"/>
    <w:rPr>
      <w:rFonts w:asciiTheme="majorHAnsi" w:eastAsiaTheme="majorEastAsia" w:hAnsiTheme="majorHAnsi" w:cstheme="majorBidi"/>
    </w:rPr>
  </w:style>
  <w:style w:type="paragraph" w:styleId="a3">
    <w:name w:val="Body Text"/>
    <w:basedOn w:val="a"/>
    <w:link w:val="a4"/>
    <w:uiPriority w:val="99"/>
    <w:rsid w:val="00EE7057"/>
    <w:pPr>
      <w:spacing w:after="120"/>
    </w:pPr>
    <w:rPr>
      <w:rFonts w:eastAsia="Calibri"/>
      <w:sz w:val="24"/>
      <w:szCs w:val="24"/>
    </w:rPr>
  </w:style>
  <w:style w:type="character" w:customStyle="1" w:styleId="a4">
    <w:name w:val="Основной текст Знак"/>
    <w:basedOn w:val="a0"/>
    <w:link w:val="a3"/>
    <w:uiPriority w:val="99"/>
    <w:locked/>
    <w:rsid w:val="00EE7057"/>
    <w:rPr>
      <w:rFonts w:ascii="Times New Roman" w:hAnsi="Times New Roman" w:cs="Times New Roman"/>
      <w:sz w:val="24"/>
      <w:szCs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rPr>
  </w:style>
  <w:style w:type="character" w:customStyle="1" w:styleId="30">
    <w:name w:val="Основной текст 3 Знак"/>
    <w:basedOn w:val="a0"/>
    <w:link w:val="3"/>
    <w:uiPriority w:val="99"/>
    <w:locked/>
    <w:rsid w:val="00EE7057"/>
    <w:rPr>
      <w:rFonts w:ascii="Times New Roman" w:hAnsi="Times New Roman" w:cs="Times New Roman"/>
      <w:sz w:val="16"/>
      <w:szCs w:val="16"/>
      <w:lang w:eastAsia="ru-RU"/>
    </w:rPr>
  </w:style>
  <w:style w:type="paragraph" w:styleId="a5">
    <w:name w:val="Body Text Indent"/>
    <w:basedOn w:val="a"/>
    <w:link w:val="a6"/>
    <w:uiPriority w:val="99"/>
    <w:rsid w:val="00EE7057"/>
    <w:pPr>
      <w:spacing w:after="120"/>
      <w:ind w:left="283"/>
    </w:pPr>
    <w:rPr>
      <w:rFonts w:eastAsia="Calibri"/>
      <w:sz w:val="24"/>
      <w:szCs w:val="24"/>
    </w:rPr>
  </w:style>
  <w:style w:type="character" w:customStyle="1" w:styleId="a6">
    <w:name w:val="Основной текст с отступом Знак"/>
    <w:basedOn w:val="a0"/>
    <w:link w:val="a5"/>
    <w:uiPriority w:val="99"/>
    <w:locked/>
    <w:rsid w:val="00EE7057"/>
    <w:rPr>
      <w:rFonts w:ascii="Times New Roman" w:hAnsi="Times New Roman" w:cs="Times New Roman"/>
      <w:sz w:val="24"/>
      <w:szCs w:val="24"/>
      <w:lang w:eastAsia="ru-RU"/>
    </w:rPr>
  </w:style>
  <w:style w:type="paragraph" w:styleId="21">
    <w:name w:val="Body Text 2"/>
    <w:aliases w:val="Знак1"/>
    <w:basedOn w:val="a"/>
    <w:link w:val="22"/>
    <w:uiPriority w:val="99"/>
    <w:rsid w:val="00190F3B"/>
    <w:pPr>
      <w:spacing w:after="120" w:line="480" w:lineRule="auto"/>
    </w:pPr>
    <w:rPr>
      <w:rFonts w:eastAsia="Calibri"/>
      <w:sz w:val="24"/>
      <w:szCs w:val="24"/>
    </w:rPr>
  </w:style>
  <w:style w:type="character" w:customStyle="1" w:styleId="22">
    <w:name w:val="Основной текст 2 Знак"/>
    <w:aliases w:val="Знак1 Знак"/>
    <w:basedOn w:val="a0"/>
    <w:link w:val="21"/>
    <w:uiPriority w:val="99"/>
    <w:locked/>
    <w:rsid w:val="00190F3B"/>
    <w:rPr>
      <w:rFonts w:ascii="Times New Roman" w:hAnsi="Times New Roman" w:cs="Times New Roman"/>
      <w:sz w:val="24"/>
      <w:szCs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rPr>
  </w:style>
  <w:style w:type="character" w:customStyle="1" w:styleId="24">
    <w:name w:val="Основной текст с отступом 2 Знак"/>
    <w:basedOn w:val="a0"/>
    <w:link w:val="23"/>
    <w:uiPriority w:val="99"/>
    <w:locked/>
    <w:rsid w:val="00190F3B"/>
    <w:rPr>
      <w:rFonts w:ascii="Times New Roman" w:hAnsi="Times New Roman" w:cs="Times New Roman"/>
      <w:sz w:val="20"/>
      <w:szCs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rsid w:val="00190F3B"/>
    <w:pPr>
      <w:spacing w:before="0" w:after="0"/>
      <w:jc w:val="both"/>
    </w:pPr>
    <w:rPr>
      <w:sz w:val="28"/>
      <w:szCs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cs="Tahoma"/>
      <w:sz w:val="16"/>
      <w:szCs w:val="16"/>
    </w:rPr>
  </w:style>
  <w:style w:type="character" w:customStyle="1" w:styleId="a8">
    <w:name w:val="Текст выноски Знак"/>
    <w:basedOn w:val="a0"/>
    <w:link w:val="a7"/>
    <w:uiPriority w:val="99"/>
    <w:semiHidden/>
    <w:locked/>
    <w:rsid w:val="00E9322C"/>
    <w:rPr>
      <w:rFonts w:ascii="Tahoma" w:hAnsi="Tahoma" w:cs="Tahoma"/>
      <w:sz w:val="16"/>
      <w:szCs w:val="16"/>
      <w:lang w:eastAsia="ru-RU"/>
    </w:rPr>
  </w:style>
  <w:style w:type="paragraph" w:styleId="a9">
    <w:name w:val="List Paragraph"/>
    <w:basedOn w:val="a"/>
    <w:uiPriority w:val="34"/>
    <w:qFormat/>
    <w:rsid w:val="00335250"/>
    <w:pPr>
      <w:ind w:left="720"/>
    </w:pPr>
  </w:style>
  <w:style w:type="paragraph" w:styleId="31">
    <w:name w:val="Body Text Indent 3"/>
    <w:basedOn w:val="a"/>
    <w:link w:val="32"/>
    <w:uiPriority w:val="99"/>
    <w:semiHidden/>
    <w:rsid w:val="001341E4"/>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locked/>
    <w:rsid w:val="001341E4"/>
    <w:rPr>
      <w:rFonts w:ascii="Times New Roman" w:hAnsi="Times New Roman" w:cs="Times New Roman"/>
      <w:sz w:val="16"/>
      <w:szCs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792BE3"/>
    <w:pPr>
      <w:suppressAutoHyphens/>
      <w:ind w:right="-1090" w:firstLine="720"/>
      <w:jc w:val="both"/>
    </w:pPr>
    <w:rPr>
      <w:lang w:val="uk-UA" w:eastAsia="ar-SA"/>
    </w:rPr>
  </w:style>
  <w:style w:type="character" w:customStyle="1" w:styleId="aa">
    <w:name w:val="Знак Знак"/>
    <w:uiPriority w:val="99"/>
    <w:locked/>
    <w:rsid w:val="00A26FA3"/>
    <w:rPr>
      <w:sz w:val="16"/>
      <w:szCs w:val="16"/>
      <w:lang w:val="ru-RU" w:eastAsia="ru-RU"/>
    </w:rPr>
  </w:style>
  <w:style w:type="paragraph" w:styleId="ab">
    <w:name w:val="header"/>
    <w:basedOn w:val="a"/>
    <w:link w:val="ac"/>
    <w:uiPriority w:val="99"/>
    <w:rsid w:val="000C48B2"/>
    <w:pPr>
      <w:tabs>
        <w:tab w:val="center" w:pos="4677"/>
        <w:tab w:val="right" w:pos="9355"/>
      </w:tabs>
    </w:pPr>
  </w:style>
  <w:style w:type="character" w:customStyle="1" w:styleId="ac">
    <w:name w:val="Верхний колонтитул Знак"/>
    <w:basedOn w:val="a0"/>
    <w:link w:val="ab"/>
    <w:uiPriority w:val="99"/>
    <w:locked/>
    <w:rsid w:val="000C48B2"/>
    <w:rPr>
      <w:rFonts w:ascii="Times New Roman" w:hAnsi="Times New Roman" w:cs="Times New Roman"/>
      <w:sz w:val="24"/>
      <w:szCs w:val="24"/>
    </w:rPr>
  </w:style>
  <w:style w:type="paragraph" w:styleId="ad">
    <w:name w:val="footer"/>
    <w:basedOn w:val="a"/>
    <w:link w:val="ae"/>
    <w:uiPriority w:val="99"/>
    <w:rsid w:val="000C48B2"/>
    <w:pPr>
      <w:tabs>
        <w:tab w:val="center" w:pos="4677"/>
        <w:tab w:val="right" w:pos="9355"/>
      </w:tabs>
    </w:pPr>
  </w:style>
  <w:style w:type="character" w:customStyle="1" w:styleId="ae">
    <w:name w:val="Нижний колонтитул Знак"/>
    <w:basedOn w:val="a0"/>
    <w:link w:val="ad"/>
    <w:uiPriority w:val="99"/>
    <w:locked/>
    <w:rsid w:val="000C48B2"/>
    <w:rPr>
      <w:rFonts w:ascii="Times New Roman" w:hAnsi="Times New Roman" w:cs="Times New Roman"/>
      <w:sz w:val="24"/>
      <w:szCs w:val="24"/>
    </w:rPr>
  </w:style>
  <w:style w:type="character" w:customStyle="1" w:styleId="tlid-translation">
    <w:name w:val="tlid-translation"/>
    <w:uiPriority w:val="99"/>
    <w:rsid w:val="000C48B2"/>
  </w:style>
  <w:style w:type="table" w:styleId="af">
    <w:name w:val="Table Grid"/>
    <w:basedOn w:val="a1"/>
    <w:uiPriority w:val="99"/>
    <w:locked/>
    <w:rsid w:val="00FB27E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F756A"/>
  </w:style>
  <w:style w:type="character" w:styleId="af0">
    <w:name w:val="Hyperlink"/>
    <w:basedOn w:val="a0"/>
    <w:uiPriority w:val="99"/>
    <w:rsid w:val="00BF756A"/>
    <w:rPr>
      <w:color w:val="0000FF"/>
      <w:u w:val="single"/>
    </w:rPr>
  </w:style>
  <w:style w:type="character" w:styleId="af1">
    <w:name w:val="Emphasis"/>
    <w:basedOn w:val="a0"/>
    <w:uiPriority w:val="99"/>
    <w:qFormat/>
    <w:locked/>
    <w:rsid w:val="00BF756A"/>
    <w:rPr>
      <w:i/>
      <w:iCs/>
    </w:rPr>
  </w:style>
  <w:style w:type="paragraph" w:styleId="af2">
    <w:name w:val="Normal (Web)"/>
    <w:basedOn w:val="a"/>
    <w:uiPriority w:val="99"/>
    <w:rsid w:val="00011FC9"/>
    <w:pPr>
      <w:spacing w:before="100" w:beforeAutospacing="1" w:after="100" w:afterAutospacing="1"/>
    </w:pPr>
    <w:rPr>
      <w:rFonts w:eastAsia="Calibri"/>
      <w:sz w:val="24"/>
      <w:szCs w:val="24"/>
    </w:rPr>
  </w:style>
  <w:style w:type="paragraph" w:customStyle="1" w:styleId="af3">
    <w:name w:val="Абзац"/>
    <w:basedOn w:val="a"/>
    <w:uiPriority w:val="99"/>
    <w:rsid w:val="00807BD7"/>
    <w:pPr>
      <w:spacing w:line="360" w:lineRule="auto"/>
      <w:ind w:left="720"/>
      <w:jc w:val="both"/>
    </w:pPr>
    <w:rPr>
      <w:lang w:val="uk-UA" w:eastAsia="ar-SA"/>
    </w:rPr>
  </w:style>
  <w:style w:type="paragraph" w:customStyle="1" w:styleId="26">
    <w:name w:val="Абзац списка2"/>
    <w:basedOn w:val="a"/>
    <w:uiPriority w:val="99"/>
    <w:rsid w:val="00665979"/>
    <w:pPr>
      <w:spacing w:after="200" w:line="276" w:lineRule="auto"/>
      <w:ind w:left="720"/>
    </w:pPr>
    <w:rPr>
      <w:rFonts w:ascii="Calibri" w:hAnsi="Calibri" w:cs="Calibri"/>
      <w:sz w:val="22"/>
      <w:szCs w:val="22"/>
      <w:lang w:val="uk-UA" w:eastAsia="en-US"/>
    </w:rPr>
  </w:style>
  <w:style w:type="paragraph" w:customStyle="1" w:styleId="Default">
    <w:name w:val="Default"/>
    <w:uiPriority w:val="99"/>
    <w:rsid w:val="00665979"/>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99"/>
    <w:rsid w:val="00C532B7"/>
    <w:pPr>
      <w:widowControl w:val="0"/>
      <w:autoSpaceDE w:val="0"/>
      <w:autoSpaceDN w:val="0"/>
    </w:pPr>
    <w:rPr>
      <w:rFonts w:eastAsia="Calibri"/>
      <w:sz w:val="22"/>
      <w:szCs w:val="22"/>
    </w:rPr>
  </w:style>
  <w:style w:type="paragraph" w:styleId="af4">
    <w:name w:val="No Spacing"/>
    <w:uiPriority w:val="99"/>
    <w:qFormat/>
    <w:rsid w:val="00D10708"/>
    <w:rPr>
      <w:rFonts w:cs="Calibri"/>
      <w:lang w:eastAsia="en-US"/>
    </w:rPr>
  </w:style>
  <w:style w:type="paragraph" w:styleId="af5">
    <w:name w:val="Title"/>
    <w:basedOn w:val="a"/>
    <w:link w:val="af6"/>
    <w:uiPriority w:val="99"/>
    <w:qFormat/>
    <w:locked/>
    <w:rsid w:val="007A4F49"/>
    <w:pPr>
      <w:jc w:val="center"/>
    </w:pPr>
    <w:rPr>
      <w:rFonts w:ascii="Calibri" w:eastAsia="Calibri" w:hAnsi="Calibri" w:cs="Calibri"/>
      <w:sz w:val="24"/>
      <w:szCs w:val="24"/>
    </w:rPr>
  </w:style>
  <w:style w:type="character" w:customStyle="1" w:styleId="TitleChar">
    <w:name w:val="Title Char"/>
    <w:basedOn w:val="a0"/>
    <w:uiPriority w:val="99"/>
    <w:locked/>
    <w:rsid w:val="00C835D3"/>
    <w:rPr>
      <w:rFonts w:ascii="Cambria" w:hAnsi="Cambria" w:cs="Cambria"/>
      <w:b/>
      <w:bCs/>
      <w:kern w:val="28"/>
      <w:sz w:val="32"/>
      <w:szCs w:val="32"/>
    </w:rPr>
  </w:style>
  <w:style w:type="character" w:customStyle="1" w:styleId="af6">
    <w:name w:val="Название Знак"/>
    <w:link w:val="af5"/>
    <w:uiPriority w:val="99"/>
    <w:locked/>
    <w:rsid w:val="007A4F49"/>
    <w:rPr>
      <w:sz w:val="24"/>
      <w:szCs w:val="24"/>
      <w:lang w:val="ru-RU" w:eastAsia="ru-RU"/>
    </w:rPr>
  </w:style>
  <w:style w:type="character" w:customStyle="1" w:styleId="BodyText2Char1">
    <w:name w:val="Body Text 2 Char1"/>
    <w:aliases w:val="Знак1 Char1"/>
    <w:uiPriority w:val="99"/>
    <w:locked/>
    <w:rsid w:val="00ED5A01"/>
    <w:rPr>
      <w:sz w:val="24"/>
      <w:szCs w:val="24"/>
      <w:lang w:val="ru-RU" w:eastAsia="ru-RU"/>
    </w:rPr>
  </w:style>
  <w:style w:type="paragraph" w:customStyle="1" w:styleId="ListParagraph1">
    <w:name w:val="List Paragraph1"/>
    <w:basedOn w:val="a"/>
    <w:uiPriority w:val="99"/>
    <w:rsid w:val="00B130ED"/>
    <w:pPr>
      <w:spacing w:after="200" w:line="276" w:lineRule="auto"/>
      <w:ind w:left="720"/>
    </w:pPr>
    <w:rPr>
      <w:rFonts w:ascii="Calibri" w:eastAsia="Calibri" w:hAnsi="Calibri" w:cs="Calibri"/>
      <w:sz w:val="22"/>
      <w:szCs w:val="22"/>
      <w:lang w:val="uk-UA" w:eastAsia="en-US"/>
    </w:rPr>
  </w:style>
  <w:style w:type="character" w:customStyle="1" w:styleId="go">
    <w:name w:val="go"/>
    <w:rsid w:val="004A0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qFormat="1"/>
    <w:lsdException w:name="heading 8" w:locked="1"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Body Text 3"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8"/>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cs="Cambria"/>
      <w:b/>
      <w:bCs/>
      <w:color w:val="365F91"/>
    </w:rPr>
  </w:style>
  <w:style w:type="paragraph" w:styleId="2">
    <w:name w:val="heading 2"/>
    <w:basedOn w:val="a"/>
    <w:next w:val="a"/>
    <w:link w:val="20"/>
    <w:uiPriority w:val="99"/>
    <w:qFormat/>
    <w:rsid w:val="00EE7057"/>
    <w:pPr>
      <w:keepNext/>
      <w:spacing w:before="240" w:after="60"/>
      <w:outlineLvl w:val="1"/>
    </w:pPr>
    <w:rPr>
      <w:rFonts w:ascii="Arial" w:eastAsia="Calibri" w:hAnsi="Arial" w:cs="Arial"/>
      <w:b/>
      <w:bCs/>
      <w:i/>
      <w:iC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cs="Cambria"/>
      <w:i/>
      <w:iCs/>
      <w:color w:val="404040"/>
      <w:sz w:val="24"/>
      <w:szCs w:val="24"/>
    </w:rPr>
  </w:style>
  <w:style w:type="paragraph" w:styleId="9">
    <w:name w:val="heading 9"/>
    <w:basedOn w:val="a"/>
    <w:next w:val="a"/>
    <w:link w:val="90"/>
    <w:uiPriority w:val="99"/>
    <w:qFormat/>
    <w:locked/>
    <w:rsid w:val="00B130E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0F3B"/>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EE7057"/>
    <w:rPr>
      <w:rFonts w:ascii="Arial" w:hAnsi="Arial" w:cs="Arial"/>
      <w:b/>
      <w:bCs/>
      <w:i/>
      <w:iCs/>
      <w:sz w:val="28"/>
      <w:szCs w:val="28"/>
      <w:lang w:eastAsia="ru-RU"/>
    </w:rPr>
  </w:style>
  <w:style w:type="character" w:customStyle="1" w:styleId="70">
    <w:name w:val="Заголовок 7 Знак"/>
    <w:basedOn w:val="a0"/>
    <w:link w:val="7"/>
    <w:uiPriority w:val="99"/>
    <w:semiHidden/>
    <w:locked/>
    <w:rsid w:val="001341E4"/>
    <w:rPr>
      <w:rFonts w:ascii="Cambria" w:hAnsi="Cambria" w:cs="Cambria"/>
      <w:i/>
      <w:iCs/>
      <w:color w:val="404040"/>
      <w:sz w:val="24"/>
      <w:szCs w:val="24"/>
      <w:lang w:eastAsia="ru-RU"/>
    </w:rPr>
  </w:style>
  <w:style w:type="character" w:customStyle="1" w:styleId="90">
    <w:name w:val="Заголовок 9 Знак"/>
    <w:basedOn w:val="a0"/>
    <w:link w:val="9"/>
    <w:uiPriority w:val="9"/>
    <w:semiHidden/>
    <w:rsid w:val="009A3281"/>
    <w:rPr>
      <w:rFonts w:asciiTheme="majorHAnsi" w:eastAsiaTheme="majorEastAsia" w:hAnsiTheme="majorHAnsi" w:cstheme="majorBidi"/>
    </w:rPr>
  </w:style>
  <w:style w:type="paragraph" w:styleId="a3">
    <w:name w:val="Body Text"/>
    <w:basedOn w:val="a"/>
    <w:link w:val="a4"/>
    <w:uiPriority w:val="99"/>
    <w:rsid w:val="00EE7057"/>
    <w:pPr>
      <w:spacing w:after="120"/>
    </w:pPr>
    <w:rPr>
      <w:rFonts w:eastAsia="Calibri"/>
      <w:sz w:val="24"/>
      <w:szCs w:val="24"/>
    </w:rPr>
  </w:style>
  <w:style w:type="character" w:customStyle="1" w:styleId="a4">
    <w:name w:val="Основной текст Знак"/>
    <w:basedOn w:val="a0"/>
    <w:link w:val="a3"/>
    <w:uiPriority w:val="99"/>
    <w:locked/>
    <w:rsid w:val="00EE7057"/>
    <w:rPr>
      <w:rFonts w:ascii="Times New Roman" w:hAnsi="Times New Roman" w:cs="Times New Roman"/>
      <w:sz w:val="24"/>
      <w:szCs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rPr>
  </w:style>
  <w:style w:type="character" w:customStyle="1" w:styleId="30">
    <w:name w:val="Основной текст 3 Знак"/>
    <w:basedOn w:val="a0"/>
    <w:link w:val="3"/>
    <w:uiPriority w:val="99"/>
    <w:locked/>
    <w:rsid w:val="00EE7057"/>
    <w:rPr>
      <w:rFonts w:ascii="Times New Roman" w:hAnsi="Times New Roman" w:cs="Times New Roman"/>
      <w:sz w:val="16"/>
      <w:szCs w:val="16"/>
      <w:lang w:eastAsia="ru-RU"/>
    </w:rPr>
  </w:style>
  <w:style w:type="paragraph" w:styleId="a5">
    <w:name w:val="Body Text Indent"/>
    <w:basedOn w:val="a"/>
    <w:link w:val="a6"/>
    <w:uiPriority w:val="99"/>
    <w:rsid w:val="00EE7057"/>
    <w:pPr>
      <w:spacing w:after="120"/>
      <w:ind w:left="283"/>
    </w:pPr>
    <w:rPr>
      <w:rFonts w:eastAsia="Calibri"/>
      <w:sz w:val="24"/>
      <w:szCs w:val="24"/>
    </w:rPr>
  </w:style>
  <w:style w:type="character" w:customStyle="1" w:styleId="a6">
    <w:name w:val="Основной текст с отступом Знак"/>
    <w:basedOn w:val="a0"/>
    <w:link w:val="a5"/>
    <w:uiPriority w:val="99"/>
    <w:locked/>
    <w:rsid w:val="00EE7057"/>
    <w:rPr>
      <w:rFonts w:ascii="Times New Roman" w:hAnsi="Times New Roman" w:cs="Times New Roman"/>
      <w:sz w:val="24"/>
      <w:szCs w:val="24"/>
      <w:lang w:eastAsia="ru-RU"/>
    </w:rPr>
  </w:style>
  <w:style w:type="paragraph" w:styleId="21">
    <w:name w:val="Body Text 2"/>
    <w:aliases w:val="Знак1"/>
    <w:basedOn w:val="a"/>
    <w:link w:val="22"/>
    <w:uiPriority w:val="99"/>
    <w:rsid w:val="00190F3B"/>
    <w:pPr>
      <w:spacing w:after="120" w:line="480" w:lineRule="auto"/>
    </w:pPr>
    <w:rPr>
      <w:rFonts w:eastAsia="Calibri"/>
      <w:sz w:val="24"/>
      <w:szCs w:val="24"/>
    </w:rPr>
  </w:style>
  <w:style w:type="character" w:customStyle="1" w:styleId="22">
    <w:name w:val="Основной текст 2 Знак"/>
    <w:aliases w:val="Знак1 Знак"/>
    <w:basedOn w:val="a0"/>
    <w:link w:val="21"/>
    <w:uiPriority w:val="99"/>
    <w:locked/>
    <w:rsid w:val="00190F3B"/>
    <w:rPr>
      <w:rFonts w:ascii="Times New Roman" w:hAnsi="Times New Roman" w:cs="Times New Roman"/>
      <w:sz w:val="24"/>
      <w:szCs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rPr>
  </w:style>
  <w:style w:type="character" w:customStyle="1" w:styleId="24">
    <w:name w:val="Основной текст с отступом 2 Знак"/>
    <w:basedOn w:val="a0"/>
    <w:link w:val="23"/>
    <w:uiPriority w:val="99"/>
    <w:locked/>
    <w:rsid w:val="00190F3B"/>
    <w:rPr>
      <w:rFonts w:ascii="Times New Roman" w:hAnsi="Times New Roman" w:cs="Times New Roman"/>
      <w:sz w:val="20"/>
      <w:szCs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rsid w:val="00190F3B"/>
    <w:pPr>
      <w:spacing w:before="0" w:after="0"/>
      <w:jc w:val="both"/>
    </w:pPr>
    <w:rPr>
      <w:sz w:val="28"/>
      <w:szCs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cs="Tahoma"/>
      <w:sz w:val="16"/>
      <w:szCs w:val="16"/>
    </w:rPr>
  </w:style>
  <w:style w:type="character" w:customStyle="1" w:styleId="a8">
    <w:name w:val="Текст выноски Знак"/>
    <w:basedOn w:val="a0"/>
    <w:link w:val="a7"/>
    <w:uiPriority w:val="99"/>
    <w:semiHidden/>
    <w:locked/>
    <w:rsid w:val="00E9322C"/>
    <w:rPr>
      <w:rFonts w:ascii="Tahoma" w:hAnsi="Tahoma" w:cs="Tahoma"/>
      <w:sz w:val="16"/>
      <w:szCs w:val="16"/>
      <w:lang w:eastAsia="ru-RU"/>
    </w:rPr>
  </w:style>
  <w:style w:type="paragraph" w:styleId="a9">
    <w:name w:val="List Paragraph"/>
    <w:basedOn w:val="a"/>
    <w:uiPriority w:val="34"/>
    <w:qFormat/>
    <w:rsid w:val="00335250"/>
    <w:pPr>
      <w:ind w:left="720"/>
    </w:pPr>
  </w:style>
  <w:style w:type="paragraph" w:styleId="31">
    <w:name w:val="Body Text Indent 3"/>
    <w:basedOn w:val="a"/>
    <w:link w:val="32"/>
    <w:uiPriority w:val="99"/>
    <w:semiHidden/>
    <w:rsid w:val="001341E4"/>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locked/>
    <w:rsid w:val="001341E4"/>
    <w:rPr>
      <w:rFonts w:ascii="Times New Roman" w:hAnsi="Times New Roman" w:cs="Times New Roman"/>
      <w:sz w:val="16"/>
      <w:szCs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792BE3"/>
    <w:pPr>
      <w:suppressAutoHyphens/>
      <w:ind w:right="-1090" w:firstLine="720"/>
      <w:jc w:val="both"/>
    </w:pPr>
    <w:rPr>
      <w:lang w:val="uk-UA" w:eastAsia="ar-SA"/>
    </w:rPr>
  </w:style>
  <w:style w:type="character" w:customStyle="1" w:styleId="aa">
    <w:name w:val="Знак Знак"/>
    <w:uiPriority w:val="99"/>
    <w:locked/>
    <w:rsid w:val="00A26FA3"/>
    <w:rPr>
      <w:sz w:val="16"/>
      <w:szCs w:val="16"/>
      <w:lang w:val="ru-RU" w:eastAsia="ru-RU"/>
    </w:rPr>
  </w:style>
  <w:style w:type="paragraph" w:styleId="ab">
    <w:name w:val="header"/>
    <w:basedOn w:val="a"/>
    <w:link w:val="ac"/>
    <w:uiPriority w:val="99"/>
    <w:rsid w:val="000C48B2"/>
    <w:pPr>
      <w:tabs>
        <w:tab w:val="center" w:pos="4677"/>
        <w:tab w:val="right" w:pos="9355"/>
      </w:tabs>
    </w:pPr>
  </w:style>
  <w:style w:type="character" w:customStyle="1" w:styleId="ac">
    <w:name w:val="Верхний колонтитул Знак"/>
    <w:basedOn w:val="a0"/>
    <w:link w:val="ab"/>
    <w:uiPriority w:val="99"/>
    <w:locked/>
    <w:rsid w:val="000C48B2"/>
    <w:rPr>
      <w:rFonts w:ascii="Times New Roman" w:hAnsi="Times New Roman" w:cs="Times New Roman"/>
      <w:sz w:val="24"/>
      <w:szCs w:val="24"/>
    </w:rPr>
  </w:style>
  <w:style w:type="paragraph" w:styleId="ad">
    <w:name w:val="footer"/>
    <w:basedOn w:val="a"/>
    <w:link w:val="ae"/>
    <w:uiPriority w:val="99"/>
    <w:rsid w:val="000C48B2"/>
    <w:pPr>
      <w:tabs>
        <w:tab w:val="center" w:pos="4677"/>
        <w:tab w:val="right" w:pos="9355"/>
      </w:tabs>
    </w:pPr>
  </w:style>
  <w:style w:type="character" w:customStyle="1" w:styleId="ae">
    <w:name w:val="Нижний колонтитул Знак"/>
    <w:basedOn w:val="a0"/>
    <w:link w:val="ad"/>
    <w:uiPriority w:val="99"/>
    <w:locked/>
    <w:rsid w:val="000C48B2"/>
    <w:rPr>
      <w:rFonts w:ascii="Times New Roman" w:hAnsi="Times New Roman" w:cs="Times New Roman"/>
      <w:sz w:val="24"/>
      <w:szCs w:val="24"/>
    </w:rPr>
  </w:style>
  <w:style w:type="character" w:customStyle="1" w:styleId="tlid-translation">
    <w:name w:val="tlid-translation"/>
    <w:uiPriority w:val="99"/>
    <w:rsid w:val="000C48B2"/>
  </w:style>
  <w:style w:type="table" w:styleId="af">
    <w:name w:val="Table Grid"/>
    <w:basedOn w:val="a1"/>
    <w:uiPriority w:val="99"/>
    <w:locked/>
    <w:rsid w:val="00FB27E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F756A"/>
  </w:style>
  <w:style w:type="character" w:styleId="af0">
    <w:name w:val="Hyperlink"/>
    <w:basedOn w:val="a0"/>
    <w:uiPriority w:val="99"/>
    <w:rsid w:val="00BF756A"/>
    <w:rPr>
      <w:color w:val="0000FF"/>
      <w:u w:val="single"/>
    </w:rPr>
  </w:style>
  <w:style w:type="character" w:styleId="af1">
    <w:name w:val="Emphasis"/>
    <w:basedOn w:val="a0"/>
    <w:uiPriority w:val="99"/>
    <w:qFormat/>
    <w:locked/>
    <w:rsid w:val="00BF756A"/>
    <w:rPr>
      <w:i/>
      <w:iCs/>
    </w:rPr>
  </w:style>
  <w:style w:type="paragraph" w:styleId="af2">
    <w:name w:val="Normal (Web)"/>
    <w:basedOn w:val="a"/>
    <w:uiPriority w:val="99"/>
    <w:rsid w:val="00011FC9"/>
    <w:pPr>
      <w:spacing w:before="100" w:beforeAutospacing="1" w:after="100" w:afterAutospacing="1"/>
    </w:pPr>
    <w:rPr>
      <w:rFonts w:eastAsia="Calibri"/>
      <w:sz w:val="24"/>
      <w:szCs w:val="24"/>
    </w:rPr>
  </w:style>
  <w:style w:type="paragraph" w:customStyle="1" w:styleId="af3">
    <w:name w:val="Абзац"/>
    <w:basedOn w:val="a"/>
    <w:uiPriority w:val="99"/>
    <w:rsid w:val="00807BD7"/>
    <w:pPr>
      <w:spacing w:line="360" w:lineRule="auto"/>
      <w:ind w:left="720"/>
      <w:jc w:val="both"/>
    </w:pPr>
    <w:rPr>
      <w:lang w:val="uk-UA" w:eastAsia="ar-SA"/>
    </w:rPr>
  </w:style>
  <w:style w:type="paragraph" w:customStyle="1" w:styleId="26">
    <w:name w:val="Абзац списка2"/>
    <w:basedOn w:val="a"/>
    <w:uiPriority w:val="99"/>
    <w:rsid w:val="00665979"/>
    <w:pPr>
      <w:spacing w:after="200" w:line="276" w:lineRule="auto"/>
      <w:ind w:left="720"/>
    </w:pPr>
    <w:rPr>
      <w:rFonts w:ascii="Calibri" w:hAnsi="Calibri" w:cs="Calibri"/>
      <w:sz w:val="22"/>
      <w:szCs w:val="22"/>
      <w:lang w:val="uk-UA" w:eastAsia="en-US"/>
    </w:rPr>
  </w:style>
  <w:style w:type="paragraph" w:customStyle="1" w:styleId="Default">
    <w:name w:val="Default"/>
    <w:uiPriority w:val="99"/>
    <w:rsid w:val="00665979"/>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99"/>
    <w:rsid w:val="00C532B7"/>
    <w:pPr>
      <w:widowControl w:val="0"/>
      <w:autoSpaceDE w:val="0"/>
      <w:autoSpaceDN w:val="0"/>
    </w:pPr>
    <w:rPr>
      <w:rFonts w:eastAsia="Calibri"/>
      <w:sz w:val="22"/>
      <w:szCs w:val="22"/>
    </w:rPr>
  </w:style>
  <w:style w:type="paragraph" w:styleId="af4">
    <w:name w:val="No Spacing"/>
    <w:uiPriority w:val="99"/>
    <w:qFormat/>
    <w:rsid w:val="00D10708"/>
    <w:rPr>
      <w:rFonts w:cs="Calibri"/>
      <w:lang w:eastAsia="en-US"/>
    </w:rPr>
  </w:style>
  <w:style w:type="paragraph" w:styleId="af5">
    <w:name w:val="Title"/>
    <w:basedOn w:val="a"/>
    <w:link w:val="af6"/>
    <w:uiPriority w:val="99"/>
    <w:qFormat/>
    <w:locked/>
    <w:rsid w:val="007A4F49"/>
    <w:pPr>
      <w:jc w:val="center"/>
    </w:pPr>
    <w:rPr>
      <w:rFonts w:ascii="Calibri" w:eastAsia="Calibri" w:hAnsi="Calibri" w:cs="Calibri"/>
      <w:sz w:val="24"/>
      <w:szCs w:val="24"/>
    </w:rPr>
  </w:style>
  <w:style w:type="character" w:customStyle="1" w:styleId="TitleChar">
    <w:name w:val="Title Char"/>
    <w:basedOn w:val="a0"/>
    <w:uiPriority w:val="99"/>
    <w:locked/>
    <w:rsid w:val="00C835D3"/>
    <w:rPr>
      <w:rFonts w:ascii="Cambria" w:hAnsi="Cambria" w:cs="Cambria"/>
      <w:b/>
      <w:bCs/>
      <w:kern w:val="28"/>
      <w:sz w:val="32"/>
      <w:szCs w:val="32"/>
    </w:rPr>
  </w:style>
  <w:style w:type="character" w:customStyle="1" w:styleId="af6">
    <w:name w:val="Название Знак"/>
    <w:link w:val="af5"/>
    <w:uiPriority w:val="99"/>
    <w:locked/>
    <w:rsid w:val="007A4F49"/>
    <w:rPr>
      <w:sz w:val="24"/>
      <w:szCs w:val="24"/>
      <w:lang w:val="ru-RU" w:eastAsia="ru-RU"/>
    </w:rPr>
  </w:style>
  <w:style w:type="character" w:customStyle="1" w:styleId="BodyText2Char1">
    <w:name w:val="Body Text 2 Char1"/>
    <w:aliases w:val="Знак1 Char1"/>
    <w:uiPriority w:val="99"/>
    <w:locked/>
    <w:rsid w:val="00ED5A01"/>
    <w:rPr>
      <w:sz w:val="24"/>
      <w:szCs w:val="24"/>
      <w:lang w:val="ru-RU" w:eastAsia="ru-RU"/>
    </w:rPr>
  </w:style>
  <w:style w:type="paragraph" w:customStyle="1" w:styleId="ListParagraph1">
    <w:name w:val="List Paragraph1"/>
    <w:basedOn w:val="a"/>
    <w:uiPriority w:val="99"/>
    <w:rsid w:val="00B130ED"/>
    <w:pPr>
      <w:spacing w:after="200" w:line="276" w:lineRule="auto"/>
      <w:ind w:left="720"/>
    </w:pPr>
    <w:rPr>
      <w:rFonts w:ascii="Calibri" w:eastAsia="Calibri" w:hAnsi="Calibri" w:cs="Calibri"/>
      <w:sz w:val="22"/>
      <w:szCs w:val="22"/>
      <w:lang w:val="uk-UA" w:eastAsia="en-US"/>
    </w:rPr>
  </w:style>
  <w:style w:type="character" w:customStyle="1" w:styleId="go">
    <w:name w:val="go"/>
    <w:rsid w:val="004A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43167">
      <w:marLeft w:val="0"/>
      <w:marRight w:val="0"/>
      <w:marTop w:val="0"/>
      <w:marBottom w:val="0"/>
      <w:divBdr>
        <w:top w:val="none" w:sz="0" w:space="0" w:color="auto"/>
        <w:left w:val="none" w:sz="0" w:space="0" w:color="auto"/>
        <w:bottom w:val="none" w:sz="0" w:space="0" w:color="auto"/>
        <w:right w:val="none" w:sz="0" w:space="0" w:color="auto"/>
      </w:divBdr>
    </w:div>
    <w:div w:id="743143168">
      <w:marLeft w:val="0"/>
      <w:marRight w:val="0"/>
      <w:marTop w:val="0"/>
      <w:marBottom w:val="0"/>
      <w:divBdr>
        <w:top w:val="none" w:sz="0" w:space="0" w:color="auto"/>
        <w:left w:val="none" w:sz="0" w:space="0" w:color="auto"/>
        <w:bottom w:val="none" w:sz="0" w:space="0" w:color="auto"/>
        <w:right w:val="none" w:sz="0" w:space="0" w:color="auto"/>
      </w:divBdr>
    </w:div>
    <w:div w:id="743143169">
      <w:marLeft w:val="0"/>
      <w:marRight w:val="0"/>
      <w:marTop w:val="0"/>
      <w:marBottom w:val="0"/>
      <w:divBdr>
        <w:top w:val="none" w:sz="0" w:space="0" w:color="auto"/>
        <w:left w:val="none" w:sz="0" w:space="0" w:color="auto"/>
        <w:bottom w:val="none" w:sz="0" w:space="0" w:color="auto"/>
        <w:right w:val="none" w:sz="0" w:space="0" w:color="auto"/>
      </w:divBdr>
    </w:div>
    <w:div w:id="743143170">
      <w:marLeft w:val="0"/>
      <w:marRight w:val="0"/>
      <w:marTop w:val="0"/>
      <w:marBottom w:val="0"/>
      <w:divBdr>
        <w:top w:val="none" w:sz="0" w:space="0" w:color="auto"/>
        <w:left w:val="none" w:sz="0" w:space="0" w:color="auto"/>
        <w:bottom w:val="none" w:sz="0" w:space="0" w:color="auto"/>
        <w:right w:val="none" w:sz="0" w:space="0" w:color="auto"/>
      </w:divBdr>
    </w:div>
    <w:div w:id="743143171">
      <w:marLeft w:val="0"/>
      <w:marRight w:val="0"/>
      <w:marTop w:val="0"/>
      <w:marBottom w:val="0"/>
      <w:divBdr>
        <w:top w:val="none" w:sz="0" w:space="0" w:color="auto"/>
        <w:left w:val="none" w:sz="0" w:space="0" w:color="auto"/>
        <w:bottom w:val="none" w:sz="0" w:space="0" w:color="auto"/>
        <w:right w:val="none" w:sz="0" w:space="0" w:color="auto"/>
      </w:divBdr>
    </w:div>
    <w:div w:id="743143172">
      <w:marLeft w:val="0"/>
      <w:marRight w:val="0"/>
      <w:marTop w:val="0"/>
      <w:marBottom w:val="0"/>
      <w:divBdr>
        <w:top w:val="none" w:sz="0" w:space="0" w:color="auto"/>
        <w:left w:val="none" w:sz="0" w:space="0" w:color="auto"/>
        <w:bottom w:val="none" w:sz="0" w:space="0" w:color="auto"/>
        <w:right w:val="none" w:sz="0" w:space="0" w:color="auto"/>
      </w:divBdr>
    </w:div>
    <w:div w:id="743143173">
      <w:marLeft w:val="0"/>
      <w:marRight w:val="0"/>
      <w:marTop w:val="0"/>
      <w:marBottom w:val="0"/>
      <w:divBdr>
        <w:top w:val="none" w:sz="0" w:space="0" w:color="auto"/>
        <w:left w:val="none" w:sz="0" w:space="0" w:color="auto"/>
        <w:bottom w:val="none" w:sz="0" w:space="0" w:color="auto"/>
        <w:right w:val="none" w:sz="0" w:space="0" w:color="auto"/>
      </w:divBdr>
    </w:div>
    <w:div w:id="743143174">
      <w:marLeft w:val="0"/>
      <w:marRight w:val="0"/>
      <w:marTop w:val="0"/>
      <w:marBottom w:val="0"/>
      <w:divBdr>
        <w:top w:val="none" w:sz="0" w:space="0" w:color="auto"/>
        <w:left w:val="none" w:sz="0" w:space="0" w:color="auto"/>
        <w:bottom w:val="none" w:sz="0" w:space="0" w:color="auto"/>
        <w:right w:val="none" w:sz="0" w:space="0" w:color="auto"/>
      </w:divBdr>
    </w:div>
    <w:div w:id="743143175">
      <w:marLeft w:val="0"/>
      <w:marRight w:val="0"/>
      <w:marTop w:val="0"/>
      <w:marBottom w:val="0"/>
      <w:divBdr>
        <w:top w:val="none" w:sz="0" w:space="0" w:color="auto"/>
        <w:left w:val="none" w:sz="0" w:space="0" w:color="auto"/>
        <w:bottom w:val="none" w:sz="0" w:space="0" w:color="auto"/>
        <w:right w:val="none" w:sz="0" w:space="0" w:color="auto"/>
      </w:divBdr>
    </w:div>
    <w:div w:id="16553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5056</Words>
  <Characters>28822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Марущенко</cp:lastModifiedBy>
  <cp:revision>22</cp:revision>
  <cp:lastPrinted>2019-10-21T10:53:00Z</cp:lastPrinted>
  <dcterms:created xsi:type="dcterms:W3CDTF">2020-01-14T17:25:00Z</dcterms:created>
  <dcterms:modified xsi:type="dcterms:W3CDTF">2020-11-19T18:27:00Z</dcterms:modified>
</cp:coreProperties>
</file>