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CA80E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440A0">
        <w:rPr>
          <w:b/>
          <w:sz w:val="24"/>
          <w:szCs w:val="24"/>
        </w:rPr>
        <w:t>Харківський національний медичний університет</w:t>
      </w:r>
    </w:p>
    <w:p w14:paraId="1EB82A22" w14:textId="7A8BBE6A" w:rsidR="00B64D98" w:rsidRDefault="0010004E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Стоматологічний</w:t>
      </w:r>
      <w:r w:rsidR="00B64D98">
        <w:rPr>
          <w:b/>
          <w:sz w:val="24"/>
          <w:szCs w:val="24"/>
        </w:rPr>
        <w:t xml:space="preserve"> факультет</w:t>
      </w:r>
    </w:p>
    <w:p w14:paraId="1A35165F" w14:textId="32B4A116" w:rsidR="00B64D98" w:rsidRPr="004440A0" w:rsidRDefault="0010004E" w:rsidP="00B64D98">
      <w:pPr>
        <w:jc w:val="center"/>
        <w:rPr>
          <w:b/>
          <w:sz w:val="24"/>
          <w:szCs w:val="24"/>
        </w:rPr>
      </w:pPr>
      <w:r w:rsidRPr="0010004E">
        <w:rPr>
          <w:b/>
          <w:sz w:val="24"/>
          <w:szCs w:val="24"/>
        </w:rPr>
        <w:t>Кафедра терапевтичної стоматології</w:t>
      </w:r>
    </w:p>
    <w:p w14:paraId="01A800F3" w14:textId="77777777" w:rsidR="00B64D98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Педіатрія</w:t>
      </w:r>
    </w:p>
    <w:p w14:paraId="253913DD" w14:textId="77777777" w:rsidR="00B64D98" w:rsidRPr="0012431D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Освітня програма</w:t>
      </w:r>
      <w:r w:rsidRPr="0012431D">
        <w:rPr>
          <w:b/>
          <w:sz w:val="24"/>
          <w:szCs w:val="24"/>
        </w:rPr>
        <w:t xml:space="preserve"> підготовки фахівців другого (магістерського)</w:t>
      </w:r>
    </w:p>
    <w:p w14:paraId="19BBD7DC" w14:textId="77777777" w:rsidR="00B64D98" w:rsidRPr="002208E7" w:rsidRDefault="00B64D98" w:rsidP="00B64D98">
      <w:pPr>
        <w:jc w:val="center"/>
        <w:rPr>
          <w:b/>
          <w:sz w:val="24"/>
          <w:szCs w:val="24"/>
        </w:rPr>
      </w:pPr>
      <w:r w:rsidRPr="002208E7">
        <w:rPr>
          <w:b/>
          <w:sz w:val="24"/>
          <w:szCs w:val="24"/>
        </w:rPr>
        <w:t xml:space="preserve"> рівня вищої освіти підготовки 22 «Охорона здоров’я» </w:t>
      </w:r>
    </w:p>
    <w:p w14:paraId="5654D858" w14:textId="5D4BEEA6" w:rsidR="00B64D98" w:rsidRPr="002208E7" w:rsidRDefault="00B64D98" w:rsidP="00B64D98">
      <w:pPr>
        <w:jc w:val="center"/>
        <w:rPr>
          <w:b/>
          <w:sz w:val="24"/>
          <w:szCs w:val="24"/>
        </w:rPr>
      </w:pPr>
      <w:r w:rsidRPr="002208E7">
        <w:rPr>
          <w:b/>
          <w:sz w:val="24"/>
          <w:szCs w:val="24"/>
        </w:rPr>
        <w:t>за спеціальністю 22</w:t>
      </w:r>
      <w:r w:rsidR="00BD3DC1">
        <w:rPr>
          <w:b/>
          <w:sz w:val="24"/>
          <w:szCs w:val="24"/>
          <w:lang w:val="ru-RU"/>
        </w:rPr>
        <w:t>8</w:t>
      </w:r>
      <w:r w:rsidRPr="002208E7">
        <w:rPr>
          <w:b/>
          <w:sz w:val="24"/>
          <w:szCs w:val="24"/>
        </w:rPr>
        <w:t xml:space="preserve"> «</w:t>
      </w:r>
      <w:r w:rsidR="00BD3DC1">
        <w:rPr>
          <w:b/>
          <w:sz w:val="24"/>
          <w:szCs w:val="24"/>
          <w:lang w:val="ru-RU"/>
        </w:rPr>
        <w:t>Пед</w:t>
      </w:r>
      <w:r w:rsidR="00BD3DC1">
        <w:rPr>
          <w:b/>
          <w:sz w:val="24"/>
          <w:szCs w:val="24"/>
        </w:rPr>
        <w:t>іатрія</w:t>
      </w:r>
      <w:r w:rsidRPr="002208E7">
        <w:rPr>
          <w:b/>
          <w:sz w:val="24"/>
          <w:szCs w:val="24"/>
        </w:rPr>
        <w:t>»</w:t>
      </w:r>
    </w:p>
    <w:p w14:paraId="0FFC79C2" w14:textId="77777777" w:rsidR="00B64D98" w:rsidRPr="00A645C8" w:rsidRDefault="00B64D98" w:rsidP="00B64D98">
      <w:pPr>
        <w:jc w:val="center"/>
        <w:rPr>
          <w:b/>
          <w:color w:val="C00000"/>
          <w:sz w:val="24"/>
          <w:szCs w:val="24"/>
        </w:rPr>
      </w:pPr>
    </w:p>
    <w:p w14:paraId="63D7B1BC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64CA6438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437399E7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78E4A183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76151366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21963727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1ACE99D4" w14:textId="77777777" w:rsidR="00B64D98" w:rsidRDefault="00B64D98" w:rsidP="00B64D98">
      <w:pPr>
        <w:jc w:val="center"/>
        <w:rPr>
          <w:b/>
          <w:sz w:val="24"/>
          <w:szCs w:val="24"/>
        </w:rPr>
      </w:pPr>
      <w:r w:rsidRPr="00E757B1">
        <w:rPr>
          <w:b/>
          <w:sz w:val="24"/>
          <w:szCs w:val="24"/>
        </w:rPr>
        <w:t>СИЛАБУС НАВЧАЛЬНОЇ ДИСЦИПЛІНИ</w:t>
      </w:r>
    </w:p>
    <w:p w14:paraId="02F01883" w14:textId="77777777" w:rsidR="00A5480B" w:rsidRPr="00A5480B" w:rsidRDefault="00A5480B" w:rsidP="00A5480B">
      <w:pPr>
        <w:spacing w:line="276" w:lineRule="auto"/>
        <w:jc w:val="center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Вибіркова</w:t>
      </w:r>
      <w:proofErr w:type="spellEnd"/>
      <w:r>
        <w:rPr>
          <w:b/>
          <w:sz w:val="24"/>
          <w:szCs w:val="24"/>
          <w:lang w:val="ru-RU"/>
        </w:rPr>
        <w:t xml:space="preserve"> дисциплина </w:t>
      </w:r>
    </w:p>
    <w:p w14:paraId="37B5F8BC" w14:textId="5393CB3C" w:rsidR="00B64D98" w:rsidRDefault="00746C24" w:rsidP="00746C24">
      <w:pPr>
        <w:jc w:val="center"/>
        <w:rPr>
          <w:b/>
          <w:sz w:val="24"/>
          <w:szCs w:val="24"/>
        </w:rPr>
      </w:pPr>
      <w:r w:rsidRPr="00746C24">
        <w:rPr>
          <w:b/>
          <w:sz w:val="24"/>
          <w:szCs w:val="24"/>
        </w:rPr>
        <w:t>ОСНОВИ СТОМАТОЛОГІЇ</w:t>
      </w:r>
    </w:p>
    <w:p w14:paraId="67E895E2" w14:textId="60CAFE2E" w:rsidR="0010004E" w:rsidRDefault="0010004E" w:rsidP="00746C24">
      <w:pPr>
        <w:jc w:val="center"/>
        <w:rPr>
          <w:b/>
          <w:sz w:val="24"/>
          <w:szCs w:val="24"/>
        </w:rPr>
      </w:pPr>
    </w:p>
    <w:p w14:paraId="668606F2" w14:textId="3EC562C2" w:rsidR="0010004E" w:rsidRDefault="0010004E" w:rsidP="00746C24">
      <w:pPr>
        <w:jc w:val="center"/>
        <w:rPr>
          <w:b/>
          <w:sz w:val="24"/>
          <w:szCs w:val="24"/>
        </w:rPr>
      </w:pPr>
    </w:p>
    <w:p w14:paraId="356A7515" w14:textId="020C9D6C" w:rsidR="0010004E" w:rsidRDefault="0010004E" w:rsidP="00746C24">
      <w:pPr>
        <w:jc w:val="center"/>
        <w:rPr>
          <w:b/>
          <w:sz w:val="24"/>
          <w:szCs w:val="24"/>
        </w:rPr>
      </w:pPr>
    </w:p>
    <w:p w14:paraId="38FFF274" w14:textId="77777777" w:rsidR="00C07220" w:rsidRDefault="00C07220" w:rsidP="00746C24">
      <w:pPr>
        <w:jc w:val="center"/>
        <w:rPr>
          <w:b/>
          <w:sz w:val="24"/>
          <w:szCs w:val="24"/>
        </w:rPr>
      </w:pPr>
    </w:p>
    <w:p w14:paraId="23CDAC9F" w14:textId="2464148C" w:rsidR="0010004E" w:rsidRDefault="0010004E" w:rsidP="00746C24">
      <w:pPr>
        <w:jc w:val="center"/>
        <w:rPr>
          <w:b/>
          <w:sz w:val="24"/>
          <w:szCs w:val="24"/>
        </w:rPr>
      </w:pPr>
    </w:p>
    <w:p w14:paraId="2E750EF6" w14:textId="77777777" w:rsidR="0010004E" w:rsidRPr="00746C24" w:rsidRDefault="0010004E" w:rsidP="00746C24">
      <w:pPr>
        <w:jc w:val="center"/>
        <w:rPr>
          <w:b/>
          <w:sz w:val="24"/>
          <w:szCs w:val="24"/>
        </w:rPr>
      </w:pPr>
    </w:p>
    <w:p w14:paraId="5B1413DF" w14:textId="77777777" w:rsidR="00B64D98" w:rsidRPr="00746C24" w:rsidRDefault="00B64D98" w:rsidP="00B64D98">
      <w:pPr>
        <w:rPr>
          <w:b/>
          <w:sz w:val="24"/>
          <w:szCs w:val="24"/>
        </w:rPr>
      </w:pPr>
    </w:p>
    <w:p w14:paraId="2C4B281B" w14:textId="77777777" w:rsidR="00B64D98" w:rsidRPr="004440A0" w:rsidRDefault="00B64D98" w:rsidP="00B64D98">
      <w:pPr>
        <w:rPr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</w:tblGrid>
      <w:tr w:rsidR="00B64D98" w:rsidRPr="00206F30" w14:paraId="00D79E27" w14:textId="77777777" w:rsidTr="0089203F">
        <w:tc>
          <w:tcPr>
            <w:tcW w:w="4786" w:type="dxa"/>
          </w:tcPr>
          <w:p w14:paraId="1BBA918A" w14:textId="51C94DA5" w:rsidR="00750526" w:rsidRDefault="00B64D98" w:rsidP="00750526">
            <w:pP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>Силабус</w:t>
            </w:r>
            <w:proofErr w:type="spellEnd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навчальної дисципліни затверджений на засіданні </w:t>
            </w:r>
            <w:r w:rsidRPr="00206F30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 w:rsidR="00750526" w:rsidRPr="00750526">
              <w:rPr>
                <w:rFonts w:eastAsia="Times New Roman"/>
                <w:sz w:val="24"/>
                <w:szCs w:val="24"/>
                <w:lang w:eastAsia="ru-RU"/>
              </w:rPr>
              <w:t>терапевтичної стоматології</w:t>
            </w:r>
            <w:r w:rsidR="00750526" w:rsidRPr="0075052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1F01E804" w14:textId="77777777" w:rsidR="00750526" w:rsidRPr="00750526" w:rsidRDefault="00750526" w:rsidP="00750526">
            <w:pP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14:paraId="175A9481" w14:textId="38968E33" w:rsidR="00B64D98" w:rsidRPr="0010004E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10004E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14:paraId="08FFE8D1" w14:textId="19866315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10004E">
              <w:rPr>
                <w:rFonts w:eastAsia="Times New Roman"/>
                <w:sz w:val="24"/>
                <w:szCs w:val="24"/>
                <w:lang w:eastAsia="ar-SA"/>
              </w:rPr>
              <w:t>28</w:t>
            </w:r>
            <w:r w:rsidR="0010004E">
              <w:rPr>
                <w:rFonts w:eastAsia="Times New Roman"/>
                <w:sz w:val="24"/>
                <w:szCs w:val="24"/>
                <w:lang w:eastAsia="ar-SA"/>
              </w:rPr>
              <w:t xml:space="preserve">  </w:t>
            </w:r>
            <w:r w:rsidRPr="0010004E">
              <w:rPr>
                <w:rFonts w:eastAsia="Times New Roman"/>
                <w:sz w:val="24"/>
                <w:szCs w:val="24"/>
                <w:lang w:eastAsia="ar-SA"/>
              </w:rPr>
              <w:t>серпня 20</w:t>
            </w:r>
            <w:r w:rsidR="00750526" w:rsidRPr="0010004E">
              <w:rPr>
                <w:rFonts w:eastAsia="Times New Roman"/>
                <w:sz w:val="24"/>
                <w:szCs w:val="24"/>
                <w:lang w:val="ru-RU" w:eastAsia="ar-SA"/>
              </w:rPr>
              <w:t>20</w:t>
            </w:r>
            <w:r w:rsidRPr="0010004E">
              <w:rPr>
                <w:rFonts w:eastAsia="Times New Roman"/>
                <w:sz w:val="24"/>
                <w:szCs w:val="24"/>
                <w:lang w:eastAsia="ar-SA"/>
              </w:rPr>
              <w:t xml:space="preserve"> року </w:t>
            </w:r>
            <w:r w:rsidR="0010004E">
              <w:rPr>
                <w:rFonts w:eastAsia="Times New Roman"/>
                <w:sz w:val="24"/>
                <w:szCs w:val="24"/>
                <w:lang w:eastAsia="ar-SA"/>
              </w:rPr>
              <w:t xml:space="preserve">   </w:t>
            </w:r>
            <w:r w:rsidRPr="0010004E">
              <w:rPr>
                <w:rFonts w:eastAsia="Times New Roman"/>
                <w:sz w:val="24"/>
                <w:szCs w:val="24"/>
                <w:lang w:eastAsia="ar-SA"/>
              </w:rPr>
              <w:t xml:space="preserve">№ </w:t>
            </w:r>
            <w:r w:rsidR="0010004E" w:rsidRPr="0010004E">
              <w:rPr>
                <w:rFonts w:eastAsia="Times New Roman"/>
                <w:sz w:val="24"/>
                <w:szCs w:val="24"/>
                <w:lang w:eastAsia="ar-SA"/>
              </w:rPr>
              <w:t>25</w:t>
            </w:r>
          </w:p>
          <w:p w14:paraId="5C934622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FCC3E5A" w14:textId="15AA3778" w:rsidR="00B64D98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  <w:r w:rsidR="0010004E" w:rsidRPr="00750526">
              <w:rPr>
                <w:rFonts w:eastAsia="Times New Roman"/>
                <w:sz w:val="24"/>
                <w:szCs w:val="24"/>
                <w:lang w:eastAsia="ru-RU"/>
              </w:rPr>
              <w:t>терапевтичної стоматології</w:t>
            </w:r>
          </w:p>
          <w:p w14:paraId="3E1EACC4" w14:textId="77777777" w:rsidR="0010004E" w:rsidRPr="00206F30" w:rsidRDefault="0010004E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980D2F2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E2955FE" w14:textId="5B5952FC" w:rsidR="00B64D98" w:rsidRPr="00206F30" w:rsidRDefault="0010004E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_______________ </w:t>
            </w:r>
            <w:r w:rsidR="00B64D98"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проф. </w:t>
            </w:r>
            <w:r w:rsidR="00750526" w:rsidRPr="00A844F7">
              <w:rPr>
                <w:sz w:val="24"/>
                <w:szCs w:val="24"/>
              </w:rPr>
              <w:t xml:space="preserve">Є.М. </w:t>
            </w:r>
            <w:proofErr w:type="spellStart"/>
            <w:r w:rsidR="00750526" w:rsidRPr="00A844F7">
              <w:rPr>
                <w:sz w:val="24"/>
                <w:szCs w:val="24"/>
              </w:rPr>
              <w:t>Рябоконь</w:t>
            </w:r>
            <w:proofErr w:type="spellEnd"/>
            <w:r w:rsidR="00750526" w:rsidRPr="00A844F7">
              <w:rPr>
                <w:sz w:val="24"/>
                <w:szCs w:val="24"/>
              </w:rPr>
              <w:t xml:space="preserve"> </w:t>
            </w:r>
            <w:r w:rsidR="00750526" w:rsidRPr="00853A82">
              <w:rPr>
                <w:sz w:val="24"/>
                <w:szCs w:val="24"/>
              </w:rPr>
              <w:t xml:space="preserve">             </w:t>
            </w:r>
            <w:r w:rsidR="00B64D98" w:rsidRPr="00206F30">
              <w:rPr>
                <w:rFonts w:eastAsia="Times New Roman"/>
                <w:sz w:val="16"/>
                <w:szCs w:val="24"/>
                <w:lang w:eastAsia="ar-SA"/>
              </w:rPr>
              <w:t xml:space="preserve">(підпис)                                             (прізвище та ініціали)         </w:t>
            </w:r>
          </w:p>
          <w:p w14:paraId="12D4E770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CBF7866" w14:textId="1B437854" w:rsidR="00B64D98" w:rsidRPr="00206F30" w:rsidRDefault="0010004E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10004E">
              <w:rPr>
                <w:rFonts w:eastAsia="Times New Roman"/>
                <w:sz w:val="24"/>
                <w:szCs w:val="24"/>
                <w:lang w:eastAsia="ar-SA"/>
              </w:rPr>
              <w:t>28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</w:t>
            </w:r>
            <w:r w:rsidRPr="0010004E">
              <w:rPr>
                <w:rFonts w:eastAsia="Times New Roman"/>
                <w:sz w:val="24"/>
                <w:szCs w:val="24"/>
                <w:lang w:eastAsia="ar-SA"/>
              </w:rPr>
              <w:t>серпня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 </w:t>
            </w:r>
            <w:r w:rsidR="00B64D98">
              <w:rPr>
                <w:rFonts w:eastAsia="Times New Roman"/>
                <w:sz w:val="24"/>
                <w:szCs w:val="24"/>
                <w:lang w:eastAsia="ar-SA"/>
              </w:rPr>
              <w:t>2020</w:t>
            </w:r>
            <w:r w:rsidR="00B64D98"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року </w:t>
            </w:r>
          </w:p>
          <w:p w14:paraId="287AAA30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25" w:type="dxa"/>
          </w:tcPr>
          <w:p w14:paraId="04DFB1B5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962" w:type="dxa"/>
          </w:tcPr>
          <w:p w14:paraId="14B11E0F" w14:textId="77777777" w:rsidR="00B64D98" w:rsidRPr="00206F30" w:rsidRDefault="00B64D98" w:rsidP="0010004E">
            <w:pPr>
              <w:widowControl/>
              <w:suppressAutoHyphens/>
              <w:autoSpaceDE/>
              <w:autoSpaceDN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14:paraId="03ACCBF0" w14:textId="56A34CE2" w:rsidR="00750526" w:rsidRPr="00750526" w:rsidRDefault="00750526" w:rsidP="0010004E">
            <w:pPr>
              <w:adjustRightInd w:val="0"/>
              <w:ind w:hanging="20"/>
              <w:rPr>
                <w:rFonts w:eastAsia="Times New Roman"/>
                <w:sz w:val="24"/>
                <w:szCs w:val="24"/>
                <w:lang w:eastAsia="ru-RU"/>
              </w:rPr>
            </w:pPr>
            <w:r w:rsidRPr="00750526">
              <w:rPr>
                <w:rFonts w:eastAsia="Times New Roman"/>
                <w:sz w:val="24"/>
                <w:szCs w:val="24"/>
                <w:lang w:eastAsia="ru-RU"/>
              </w:rPr>
              <w:t>стоматологічного профілю</w:t>
            </w:r>
          </w:p>
          <w:p w14:paraId="32035D34" w14:textId="77777777" w:rsidR="0010004E" w:rsidRDefault="0010004E" w:rsidP="0010004E">
            <w:pPr>
              <w:widowControl/>
              <w:suppressAutoHyphens/>
              <w:autoSpaceDE/>
              <w:autoSpaceDN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EBD6B5F" w14:textId="4D4A2F3F" w:rsidR="00B64D98" w:rsidRPr="00206F30" w:rsidRDefault="00B64D98" w:rsidP="0010004E">
            <w:pPr>
              <w:widowControl/>
              <w:suppressAutoHyphens/>
              <w:autoSpaceDE/>
              <w:autoSpaceDN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14:paraId="13CCDEE0" w14:textId="4640AC00" w:rsidR="00B64D98" w:rsidRPr="002208E7" w:rsidRDefault="00B64D98" w:rsidP="0010004E">
            <w:pPr>
              <w:widowControl/>
              <w:suppressAutoHyphens/>
              <w:autoSpaceDE/>
              <w:autoSpaceDN/>
              <w:rPr>
                <w:rFonts w:eastAsia="Times New Roman"/>
                <w:sz w:val="24"/>
                <w:szCs w:val="24"/>
                <w:lang w:eastAsia="ar-SA"/>
              </w:rPr>
            </w:pPr>
            <w:r w:rsidRPr="002208E7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10004E">
              <w:rPr>
                <w:rFonts w:eastAsia="Times New Roman"/>
                <w:sz w:val="24"/>
                <w:szCs w:val="24"/>
                <w:lang w:val="ru-RU" w:eastAsia="ar-SA"/>
              </w:rPr>
              <w:t>___</w:t>
            </w:r>
            <w:r w:rsidR="002208E7" w:rsidRPr="002208E7">
              <w:rPr>
                <w:rFonts w:eastAsia="Times New Roman"/>
                <w:sz w:val="24"/>
                <w:szCs w:val="24"/>
                <w:lang w:val="ru-RU" w:eastAsia="ar-SA"/>
              </w:rPr>
              <w:t xml:space="preserve"> </w:t>
            </w:r>
            <w:r w:rsidRPr="002208E7">
              <w:rPr>
                <w:rFonts w:eastAsia="Times New Roman"/>
                <w:sz w:val="24"/>
                <w:szCs w:val="24"/>
                <w:lang w:eastAsia="ar-SA"/>
              </w:rPr>
              <w:t>”</w:t>
            </w:r>
            <w:r w:rsidR="0010004E">
              <w:rPr>
                <w:rFonts w:eastAsia="Times New Roman"/>
                <w:sz w:val="24"/>
                <w:szCs w:val="24"/>
                <w:lang w:eastAsia="ar-SA"/>
              </w:rPr>
              <w:t xml:space="preserve"> _____________</w:t>
            </w:r>
            <w:r w:rsidR="002208E7" w:rsidRPr="00BE499A">
              <w:rPr>
                <w:rFonts w:eastAsia="Times New Roman"/>
                <w:sz w:val="24"/>
                <w:szCs w:val="24"/>
                <w:lang w:val="ru-RU" w:eastAsia="ar-SA"/>
              </w:rPr>
              <w:t xml:space="preserve">  </w:t>
            </w:r>
            <w:r w:rsidR="002208E7" w:rsidRPr="002208E7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 w:rsidR="0010004E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 w:rsidR="002208E7" w:rsidRPr="002208E7">
              <w:rPr>
                <w:rFonts w:eastAsia="Times New Roman"/>
                <w:sz w:val="24"/>
                <w:szCs w:val="24"/>
                <w:lang w:eastAsia="ar-SA"/>
              </w:rPr>
              <w:t xml:space="preserve"> року №</w:t>
            </w:r>
            <w:r w:rsidR="0010004E">
              <w:rPr>
                <w:rFonts w:eastAsia="Times New Roman"/>
                <w:sz w:val="24"/>
                <w:szCs w:val="24"/>
                <w:lang w:eastAsia="ar-SA"/>
              </w:rPr>
              <w:t>____</w:t>
            </w:r>
          </w:p>
          <w:p w14:paraId="358EF62A" w14:textId="77777777" w:rsidR="00B64D98" w:rsidRPr="00206F30" w:rsidRDefault="00B64D98" w:rsidP="0010004E">
            <w:pPr>
              <w:widowControl/>
              <w:suppressAutoHyphens/>
              <w:autoSpaceDE/>
              <w:autoSpaceDN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06A6A01" w14:textId="77777777" w:rsidR="0010004E" w:rsidRDefault="00B64D98" w:rsidP="0010004E">
            <w:pPr>
              <w:widowControl/>
              <w:suppressAutoHyphens/>
              <w:autoSpaceDE/>
              <w:autoSpaceDN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Голова  методичної комісії ХНМУ</w:t>
            </w:r>
          </w:p>
          <w:p w14:paraId="48868B57" w14:textId="29482970" w:rsidR="00B64D98" w:rsidRPr="00206F30" w:rsidRDefault="00B64D98" w:rsidP="0010004E">
            <w:pPr>
              <w:widowControl/>
              <w:suppressAutoHyphens/>
              <w:autoSpaceDE/>
              <w:autoSpaceDN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з проблем професійної підготовки </w:t>
            </w:r>
          </w:p>
          <w:p w14:paraId="6C9C5987" w14:textId="0BDD6097" w:rsidR="00B64D98" w:rsidRDefault="0010004E" w:rsidP="0010004E">
            <w:pPr>
              <w:widowControl/>
              <w:suppressAutoHyphens/>
              <w:autoSpaceDE/>
              <w:autoSpaceDN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750526">
              <w:rPr>
                <w:rFonts w:eastAsia="Times New Roman"/>
                <w:sz w:val="24"/>
                <w:szCs w:val="24"/>
                <w:lang w:eastAsia="ru-RU"/>
              </w:rPr>
              <w:t>стоматологічного</w:t>
            </w:r>
            <w:r w:rsidR="00B64D98"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профілю</w:t>
            </w:r>
          </w:p>
          <w:p w14:paraId="46CF317C" w14:textId="77777777" w:rsidR="0010004E" w:rsidRPr="00206F30" w:rsidRDefault="0010004E" w:rsidP="0010004E">
            <w:pPr>
              <w:widowControl/>
              <w:suppressAutoHyphens/>
              <w:autoSpaceDE/>
              <w:autoSpaceDN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523707A" w14:textId="77777777" w:rsidR="00B64D98" w:rsidRPr="00206F30" w:rsidRDefault="00B64D98" w:rsidP="0010004E">
            <w:pPr>
              <w:widowControl/>
              <w:suppressAutoHyphens/>
              <w:autoSpaceDE/>
              <w:autoSpaceDN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BC862FB" w14:textId="4A7D2968" w:rsidR="00750526" w:rsidRDefault="00B64D98" w:rsidP="0010004E">
            <w:pPr>
              <w:widowControl/>
              <w:suppressAutoHyphens/>
              <w:autoSpaceDE/>
              <w:autoSpaceDN/>
              <w:rPr>
                <w:rFonts w:eastAsia="Times New Roman"/>
                <w:sz w:val="16"/>
                <w:szCs w:val="16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__________</w:t>
            </w:r>
            <w:r w:rsidR="0010004E">
              <w:rPr>
                <w:rFonts w:eastAsia="Times New Roman"/>
                <w:sz w:val="24"/>
                <w:szCs w:val="24"/>
                <w:lang w:eastAsia="ar-SA"/>
              </w:rPr>
              <w:t>__</w:t>
            </w:r>
            <w:r w:rsidR="00C07220">
              <w:rPr>
                <w:rFonts w:eastAsia="Times New Roman"/>
                <w:sz w:val="24"/>
                <w:szCs w:val="24"/>
                <w:lang w:eastAsia="ar-SA"/>
              </w:rPr>
              <w:t>___</w:t>
            </w:r>
            <w:r w:rsidR="0010004E">
              <w:rPr>
                <w:rFonts w:eastAsia="Times New Roman"/>
                <w:sz w:val="24"/>
                <w:szCs w:val="24"/>
                <w:lang w:eastAsia="ar-SA"/>
              </w:rPr>
              <w:t xml:space="preserve">___  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750526" w:rsidRPr="00A844F7">
              <w:rPr>
                <w:sz w:val="24"/>
                <w:szCs w:val="24"/>
              </w:rPr>
              <w:t xml:space="preserve">проф. Г.П. </w:t>
            </w:r>
            <w:proofErr w:type="spellStart"/>
            <w:r w:rsidR="00750526" w:rsidRPr="00A844F7">
              <w:rPr>
                <w:sz w:val="24"/>
                <w:szCs w:val="24"/>
              </w:rPr>
              <w:t>Рузін</w:t>
            </w:r>
            <w:proofErr w:type="spellEnd"/>
            <w:r w:rsidR="00750526" w:rsidRPr="00206F30">
              <w:rPr>
                <w:rFonts w:eastAsia="Times New Roman"/>
                <w:sz w:val="16"/>
                <w:szCs w:val="16"/>
                <w:lang w:eastAsia="ar-SA"/>
              </w:rPr>
              <w:t xml:space="preserve"> </w:t>
            </w:r>
          </w:p>
          <w:p w14:paraId="1FF0440F" w14:textId="77777777" w:rsidR="00750526" w:rsidRDefault="00750526" w:rsidP="0010004E">
            <w:pPr>
              <w:widowControl/>
              <w:suppressAutoHyphens/>
              <w:autoSpaceDE/>
              <w:autoSpaceDN/>
              <w:rPr>
                <w:rFonts w:eastAsia="Times New Roman"/>
                <w:sz w:val="16"/>
                <w:szCs w:val="16"/>
                <w:lang w:eastAsia="ar-SA"/>
              </w:rPr>
            </w:pPr>
          </w:p>
          <w:p w14:paraId="7B9EC977" w14:textId="56B95B4C" w:rsidR="00B64D98" w:rsidRPr="00206F30" w:rsidRDefault="00B64D98" w:rsidP="0010004E">
            <w:pPr>
              <w:widowControl/>
              <w:suppressAutoHyphens/>
              <w:autoSpaceDE/>
              <w:autoSpaceDN/>
              <w:rPr>
                <w:rFonts w:eastAsia="Times New Roman"/>
                <w:sz w:val="16"/>
                <w:szCs w:val="16"/>
                <w:lang w:eastAsia="ar-SA"/>
              </w:rPr>
            </w:pPr>
            <w:r w:rsidRPr="00206F30">
              <w:rPr>
                <w:rFonts w:eastAsia="Times New Roman"/>
                <w:sz w:val="16"/>
                <w:szCs w:val="16"/>
                <w:lang w:eastAsia="ar-SA"/>
              </w:rPr>
              <w:t xml:space="preserve">(підпис)                                    (прізвище та ініціали)         </w:t>
            </w:r>
          </w:p>
          <w:p w14:paraId="15A3CF92" w14:textId="77777777" w:rsidR="00B64D98" w:rsidRPr="00206F30" w:rsidRDefault="00B64D98" w:rsidP="0010004E">
            <w:pPr>
              <w:widowControl/>
              <w:suppressAutoHyphens/>
              <w:autoSpaceDE/>
              <w:autoSpaceDN/>
              <w:rPr>
                <w:rFonts w:eastAsia="Times New Roman"/>
                <w:sz w:val="16"/>
                <w:szCs w:val="16"/>
                <w:lang w:eastAsia="ar-SA"/>
              </w:rPr>
            </w:pPr>
          </w:p>
          <w:p w14:paraId="485ED8E6" w14:textId="0A85D250" w:rsidR="00B64D98" w:rsidRPr="002208E7" w:rsidRDefault="00506BA2" w:rsidP="0010004E">
            <w:pPr>
              <w:widowControl/>
              <w:suppressAutoHyphens/>
              <w:autoSpaceDE/>
              <w:autoSpaceDN/>
              <w:rPr>
                <w:rFonts w:eastAsia="Times New Roman"/>
                <w:sz w:val="24"/>
                <w:szCs w:val="24"/>
                <w:lang w:eastAsia="ar-SA"/>
              </w:rPr>
            </w:pPr>
            <w:r w:rsidRPr="002208E7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>
              <w:rPr>
                <w:rFonts w:eastAsia="Times New Roman"/>
                <w:sz w:val="24"/>
                <w:szCs w:val="24"/>
                <w:lang w:val="ru-RU" w:eastAsia="ar-SA"/>
              </w:rPr>
              <w:t>___</w:t>
            </w:r>
            <w:r w:rsidRPr="002208E7">
              <w:rPr>
                <w:rFonts w:eastAsia="Times New Roman"/>
                <w:sz w:val="24"/>
                <w:szCs w:val="24"/>
                <w:lang w:val="ru-RU" w:eastAsia="ar-SA"/>
              </w:rPr>
              <w:t xml:space="preserve"> </w:t>
            </w:r>
            <w:r w:rsidRPr="002208E7">
              <w:rPr>
                <w:rFonts w:eastAsia="Times New Roman"/>
                <w:sz w:val="24"/>
                <w:szCs w:val="24"/>
                <w:lang w:eastAsia="ar-SA"/>
              </w:rPr>
              <w:t>”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_____________</w:t>
            </w:r>
            <w:r w:rsidRPr="00BE499A">
              <w:rPr>
                <w:rFonts w:eastAsia="Times New Roman"/>
                <w:sz w:val="24"/>
                <w:szCs w:val="24"/>
                <w:lang w:val="ru-RU" w:eastAsia="ar-SA"/>
              </w:rPr>
              <w:t xml:space="preserve">  </w:t>
            </w:r>
            <w:r w:rsidR="00113789" w:rsidRPr="00750526">
              <w:rPr>
                <w:rFonts w:eastAsia="Times New Roman"/>
                <w:sz w:val="24"/>
                <w:szCs w:val="24"/>
                <w:lang w:eastAsia="ar-SA"/>
              </w:rPr>
              <w:t xml:space="preserve">2020 </w:t>
            </w:r>
            <w:r w:rsidR="00B64D98" w:rsidRPr="002208E7">
              <w:rPr>
                <w:rFonts w:eastAsia="Times New Roman"/>
                <w:sz w:val="24"/>
                <w:szCs w:val="24"/>
                <w:lang w:eastAsia="ar-SA"/>
              </w:rPr>
              <w:t xml:space="preserve">року         </w:t>
            </w:r>
          </w:p>
          <w:p w14:paraId="79B3C69E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14:paraId="6ADAF04B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6C415AF1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224AB1EF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2698E455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527C67CC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09A6CB90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5EDC0D9B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3B02D949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7756A786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5265AFFF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 – 2</w:t>
      </w:r>
      <w:r>
        <w:rPr>
          <w:b/>
          <w:sz w:val="24"/>
          <w:szCs w:val="24"/>
        </w:rPr>
        <w:t>020</w:t>
      </w:r>
      <w:r w:rsidRPr="004440A0">
        <w:rPr>
          <w:b/>
          <w:sz w:val="24"/>
          <w:szCs w:val="24"/>
        </w:rPr>
        <w:t xml:space="preserve"> р.</w:t>
      </w:r>
    </w:p>
    <w:p w14:paraId="17B192A0" w14:textId="57D10CDA" w:rsidR="00217C19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4440A0">
        <w:rPr>
          <w:b/>
          <w:sz w:val="24"/>
          <w:szCs w:val="24"/>
        </w:rPr>
        <w:br w:type="page"/>
      </w:r>
      <w:r w:rsidRPr="00BE499A">
        <w:rPr>
          <w:b/>
          <w:bCs/>
          <w:sz w:val="24"/>
          <w:szCs w:val="24"/>
        </w:rPr>
        <w:lastRenderedPageBreak/>
        <w:t xml:space="preserve">Розробники: </w:t>
      </w:r>
      <w:proofErr w:type="spellStart"/>
      <w:r w:rsidR="00217C19" w:rsidRPr="008E7467">
        <w:rPr>
          <w:sz w:val="24"/>
          <w:szCs w:val="24"/>
        </w:rPr>
        <w:t>д.мед.н</w:t>
      </w:r>
      <w:proofErr w:type="spellEnd"/>
      <w:r w:rsidR="00217C19" w:rsidRPr="008E7467">
        <w:rPr>
          <w:sz w:val="24"/>
          <w:szCs w:val="24"/>
        </w:rPr>
        <w:t xml:space="preserve">., проф. </w:t>
      </w:r>
      <w:proofErr w:type="spellStart"/>
      <w:r w:rsidR="00746C24" w:rsidRPr="008E7467">
        <w:rPr>
          <w:sz w:val="24"/>
          <w:szCs w:val="24"/>
        </w:rPr>
        <w:t>Рябоконь</w:t>
      </w:r>
      <w:proofErr w:type="spellEnd"/>
      <w:r w:rsidR="00746C24" w:rsidRPr="008E7467">
        <w:rPr>
          <w:sz w:val="24"/>
          <w:szCs w:val="24"/>
        </w:rPr>
        <w:t xml:space="preserve"> Євген Миколайович, </w:t>
      </w:r>
      <w:proofErr w:type="spellStart"/>
      <w:r w:rsidR="008E7467" w:rsidRPr="008E7467">
        <w:rPr>
          <w:sz w:val="24"/>
          <w:szCs w:val="24"/>
        </w:rPr>
        <w:t>к.мед.н</w:t>
      </w:r>
      <w:proofErr w:type="spellEnd"/>
      <w:r w:rsidR="008E7467" w:rsidRPr="008E7467">
        <w:rPr>
          <w:sz w:val="24"/>
          <w:szCs w:val="24"/>
        </w:rPr>
        <w:t xml:space="preserve">., доц. </w:t>
      </w:r>
      <w:r w:rsidR="00746C24" w:rsidRPr="008E7467">
        <w:rPr>
          <w:sz w:val="24"/>
          <w:szCs w:val="24"/>
        </w:rPr>
        <w:t>Андрєєва Олена Вікторівна</w:t>
      </w:r>
      <w:r w:rsidRPr="008E7467">
        <w:rPr>
          <w:sz w:val="24"/>
          <w:szCs w:val="24"/>
        </w:rPr>
        <w:t xml:space="preserve">, </w:t>
      </w:r>
      <w:r w:rsidR="00C65D29" w:rsidRPr="008E7467">
        <w:rPr>
          <w:sz w:val="24"/>
          <w:szCs w:val="24"/>
        </w:rPr>
        <w:t xml:space="preserve"> </w:t>
      </w:r>
      <w:r w:rsidR="008E7467" w:rsidRPr="008E7467">
        <w:rPr>
          <w:sz w:val="24"/>
          <w:szCs w:val="24"/>
        </w:rPr>
        <w:t xml:space="preserve">ас. </w:t>
      </w:r>
      <w:proofErr w:type="spellStart"/>
      <w:r w:rsidR="00746C24" w:rsidRPr="008E7467">
        <w:rPr>
          <w:sz w:val="24"/>
          <w:szCs w:val="24"/>
        </w:rPr>
        <w:t>Стеблянко</w:t>
      </w:r>
      <w:proofErr w:type="spellEnd"/>
      <w:r w:rsidR="00746C24" w:rsidRPr="008E7467">
        <w:rPr>
          <w:sz w:val="24"/>
          <w:szCs w:val="24"/>
        </w:rPr>
        <w:t xml:space="preserve"> Людмила Вікторівна</w:t>
      </w:r>
      <w:r w:rsidR="00217C19" w:rsidRPr="008E7467">
        <w:rPr>
          <w:sz w:val="24"/>
          <w:szCs w:val="24"/>
        </w:rPr>
        <w:t>.</w:t>
      </w:r>
    </w:p>
    <w:p w14:paraId="09E6D98C" w14:textId="77777777" w:rsidR="004D6E7D" w:rsidRPr="008E7467" w:rsidRDefault="004D6E7D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14:paraId="626C89EB" w14:textId="6FC0F056" w:rsidR="00B64D98" w:rsidRPr="00BE499A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E7467">
        <w:rPr>
          <w:b/>
          <w:sz w:val="24"/>
          <w:szCs w:val="24"/>
        </w:rPr>
        <w:t>Викладачі:</w:t>
      </w:r>
      <w:r w:rsidR="00746C24" w:rsidRPr="008E7467">
        <w:rPr>
          <w:sz w:val="24"/>
          <w:szCs w:val="24"/>
        </w:rPr>
        <w:t xml:space="preserve"> </w:t>
      </w:r>
      <w:proofErr w:type="spellStart"/>
      <w:r w:rsidR="00C65D29" w:rsidRPr="008E7467">
        <w:rPr>
          <w:sz w:val="24"/>
          <w:szCs w:val="24"/>
        </w:rPr>
        <w:t>Стеблянко</w:t>
      </w:r>
      <w:proofErr w:type="spellEnd"/>
      <w:r w:rsidR="00C65D29" w:rsidRPr="008E7467">
        <w:rPr>
          <w:sz w:val="24"/>
          <w:szCs w:val="24"/>
        </w:rPr>
        <w:t xml:space="preserve"> Людмила Вікторівна</w:t>
      </w:r>
      <w:r w:rsidR="00C65D29">
        <w:rPr>
          <w:sz w:val="24"/>
          <w:szCs w:val="24"/>
        </w:rPr>
        <w:t>.</w:t>
      </w:r>
    </w:p>
    <w:p w14:paraId="5BF02669" w14:textId="77777777" w:rsidR="00750526" w:rsidRDefault="00750526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</w:p>
    <w:p w14:paraId="78F3DA2E" w14:textId="5F6FB7EF" w:rsidR="00A27055" w:rsidRPr="00BE499A" w:rsidRDefault="00B64D98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BE499A">
        <w:rPr>
          <w:b/>
          <w:sz w:val="24"/>
          <w:szCs w:val="24"/>
        </w:rPr>
        <w:t xml:space="preserve">Інформація про викладача: </w:t>
      </w:r>
    </w:p>
    <w:p w14:paraId="5FA7EC48" w14:textId="5051ABC8" w:rsidR="00C65D29" w:rsidRDefault="00C65D29" w:rsidP="00746C24">
      <w:pPr>
        <w:rPr>
          <w:sz w:val="24"/>
          <w:szCs w:val="24"/>
        </w:rPr>
      </w:pPr>
      <w:proofErr w:type="spellStart"/>
      <w:r w:rsidRPr="00853A82">
        <w:rPr>
          <w:sz w:val="24"/>
          <w:szCs w:val="24"/>
        </w:rPr>
        <w:t>Стеблянко</w:t>
      </w:r>
      <w:proofErr w:type="spellEnd"/>
      <w:r w:rsidRPr="00853A82">
        <w:rPr>
          <w:sz w:val="24"/>
          <w:szCs w:val="24"/>
        </w:rPr>
        <w:t xml:space="preserve"> Людмила Вікторівна</w:t>
      </w:r>
      <w:r>
        <w:rPr>
          <w:sz w:val="24"/>
          <w:szCs w:val="24"/>
        </w:rPr>
        <w:t xml:space="preserve"> </w:t>
      </w:r>
      <w:r w:rsidR="00746C24">
        <w:rPr>
          <w:sz w:val="24"/>
          <w:szCs w:val="24"/>
        </w:rPr>
        <w:t xml:space="preserve">– </w:t>
      </w:r>
      <w:r>
        <w:rPr>
          <w:sz w:val="24"/>
          <w:szCs w:val="24"/>
        </w:rPr>
        <w:t>асист</w:t>
      </w:r>
      <w:r w:rsidR="00746C24">
        <w:rPr>
          <w:sz w:val="24"/>
          <w:szCs w:val="24"/>
        </w:rPr>
        <w:t>ент кафедри терапевтичної стоматології,</w:t>
      </w:r>
      <w:r w:rsidR="00746C24" w:rsidRPr="00746C24">
        <w:rPr>
          <w:sz w:val="24"/>
          <w:szCs w:val="24"/>
        </w:rPr>
        <w:t xml:space="preserve"> </w:t>
      </w:r>
      <w:r w:rsidR="00746C24" w:rsidRPr="00C65D29">
        <w:rPr>
          <w:sz w:val="24"/>
          <w:szCs w:val="24"/>
        </w:rPr>
        <w:t>спеціалізація</w:t>
      </w:r>
      <w:r w:rsidR="008E7467">
        <w:rPr>
          <w:sz w:val="24"/>
          <w:szCs w:val="24"/>
        </w:rPr>
        <w:t xml:space="preserve"> </w:t>
      </w:r>
      <w:r w:rsidR="00746C24" w:rsidRPr="00C65D29">
        <w:rPr>
          <w:sz w:val="24"/>
          <w:szCs w:val="24"/>
        </w:rPr>
        <w:t>- «Терапевтична стоматологія»,</w:t>
      </w:r>
    </w:p>
    <w:p w14:paraId="7FA8D2C1" w14:textId="47D348CE" w:rsidR="00746C24" w:rsidRPr="00C65D29" w:rsidRDefault="00746C24" w:rsidP="00C65D29">
      <w:pPr>
        <w:rPr>
          <w:rFonts w:eastAsia="Times New Roman"/>
          <w:lang w:eastAsia="ru-RU"/>
        </w:rPr>
      </w:pPr>
      <w:r w:rsidRPr="00C65D29">
        <w:rPr>
          <w:sz w:val="24"/>
          <w:szCs w:val="24"/>
        </w:rPr>
        <w:t>Контактний</w:t>
      </w:r>
      <w:r w:rsidRPr="0080391A">
        <w:rPr>
          <w:sz w:val="24"/>
          <w:szCs w:val="24"/>
        </w:rPr>
        <w:t xml:space="preserve"> тел.: </w:t>
      </w:r>
      <w:r w:rsidR="00C65D29">
        <w:rPr>
          <w:rFonts w:eastAsia="Times New Roman"/>
          <w:lang w:eastAsia="ru-RU"/>
        </w:rPr>
        <w:t>+38</w:t>
      </w:r>
      <w:r w:rsidRPr="00746C24">
        <w:rPr>
          <w:rFonts w:eastAsia="Times New Roman"/>
          <w:lang w:eastAsia="ru-RU"/>
        </w:rPr>
        <w:t>06</w:t>
      </w:r>
      <w:r w:rsidR="00C65D29">
        <w:rPr>
          <w:rFonts w:eastAsia="Times New Roman"/>
          <w:lang w:eastAsia="ru-RU"/>
        </w:rPr>
        <w:t>77129930</w:t>
      </w:r>
      <w:r w:rsidRPr="00B813DB">
        <w:rPr>
          <w:sz w:val="24"/>
          <w:szCs w:val="24"/>
        </w:rPr>
        <w:t>;</w:t>
      </w:r>
      <w:r w:rsidRPr="00B813DB">
        <w:t xml:space="preserve"> </w:t>
      </w:r>
      <w:r w:rsidRPr="0080391A">
        <w:rPr>
          <w:sz w:val="24"/>
          <w:szCs w:val="24"/>
        </w:rPr>
        <w:t>E-</w:t>
      </w:r>
      <w:proofErr w:type="spellStart"/>
      <w:r w:rsidRPr="0080391A">
        <w:rPr>
          <w:sz w:val="24"/>
          <w:szCs w:val="24"/>
        </w:rPr>
        <w:t>mail</w:t>
      </w:r>
      <w:proofErr w:type="spellEnd"/>
      <w:r w:rsidRPr="0080391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6" w:history="1">
        <w:r w:rsidR="00C65D29" w:rsidRPr="00816CCD">
          <w:rPr>
            <w:rStyle w:val="a5"/>
            <w:sz w:val="24"/>
            <w:szCs w:val="24"/>
            <w:lang w:val="en-US"/>
          </w:rPr>
          <w:t>slv</w:t>
        </w:r>
        <w:r w:rsidR="00C65D29" w:rsidRPr="00816CCD">
          <w:rPr>
            <w:rStyle w:val="a5"/>
            <w:sz w:val="24"/>
            <w:szCs w:val="24"/>
          </w:rPr>
          <w:t>.</w:t>
        </w:r>
        <w:r w:rsidR="00C65D29" w:rsidRPr="00816CCD">
          <w:rPr>
            <w:rStyle w:val="a5"/>
            <w:sz w:val="24"/>
            <w:szCs w:val="24"/>
            <w:lang w:val="en-US"/>
          </w:rPr>
          <w:t>khrk</w:t>
        </w:r>
        <w:r w:rsidR="00C65D29" w:rsidRPr="00816CCD">
          <w:rPr>
            <w:rStyle w:val="a5"/>
            <w:sz w:val="24"/>
            <w:szCs w:val="24"/>
          </w:rPr>
          <w:t>@gmail.com</w:t>
        </w:r>
      </w:hyperlink>
    </w:p>
    <w:p w14:paraId="06F6E390" w14:textId="094972AD" w:rsidR="00D01F5A" w:rsidRPr="00A5480B" w:rsidRDefault="00D01F5A" w:rsidP="00E5263E">
      <w:pPr>
        <w:tabs>
          <w:tab w:val="num" w:pos="2204"/>
        </w:tabs>
        <w:overflowPunct w:val="0"/>
        <w:adjustRightInd w:val="0"/>
        <w:jc w:val="both"/>
        <w:rPr>
          <w:color w:val="C00000"/>
          <w:sz w:val="24"/>
          <w:szCs w:val="24"/>
        </w:rPr>
      </w:pPr>
    </w:p>
    <w:p w14:paraId="4884B01A" w14:textId="5339B853" w:rsidR="00BE499A" w:rsidRDefault="00BE499A" w:rsidP="00630B12">
      <w:pPr>
        <w:pStyle w:val="3"/>
        <w:shd w:val="clear" w:color="auto" w:fill="FFFFFF"/>
        <w:spacing w:line="300" w:lineRule="atLeast"/>
        <w:rPr>
          <w:rFonts w:ascii="Times New Roman" w:eastAsia="Calibri" w:hAnsi="Times New Roman" w:cs="Times New Roman"/>
          <w:color w:val="auto"/>
        </w:rPr>
      </w:pPr>
      <w:r w:rsidRPr="00217C19">
        <w:rPr>
          <w:rFonts w:ascii="Times New Roman" w:eastAsia="Calibri" w:hAnsi="Times New Roman" w:cs="Times New Roman"/>
          <w:b/>
          <w:color w:val="auto"/>
        </w:rPr>
        <w:t>Кон</w:t>
      </w:r>
      <w:r w:rsidR="004D6E7D">
        <w:rPr>
          <w:rFonts w:ascii="Times New Roman" w:eastAsia="Calibri" w:hAnsi="Times New Roman" w:cs="Times New Roman"/>
          <w:b/>
          <w:color w:val="auto"/>
        </w:rPr>
        <w:t>тактний тел. та E-</w:t>
      </w:r>
      <w:proofErr w:type="spellStart"/>
      <w:r w:rsidR="004D6E7D">
        <w:rPr>
          <w:rFonts w:ascii="Times New Roman" w:eastAsia="Calibri" w:hAnsi="Times New Roman" w:cs="Times New Roman"/>
          <w:b/>
          <w:color w:val="auto"/>
        </w:rPr>
        <w:t>mail</w:t>
      </w:r>
      <w:proofErr w:type="spellEnd"/>
      <w:r w:rsidR="004D6E7D">
        <w:rPr>
          <w:rFonts w:ascii="Times New Roman" w:eastAsia="Calibri" w:hAnsi="Times New Roman" w:cs="Times New Roman"/>
          <w:b/>
          <w:color w:val="auto"/>
        </w:rPr>
        <w:t xml:space="preserve"> кафедри: </w:t>
      </w:r>
      <w:hyperlink r:id="rId7" w:history="1">
        <w:r w:rsidR="004D6E7D" w:rsidRPr="001A012B">
          <w:rPr>
            <w:rStyle w:val="a5"/>
            <w:rFonts w:ascii="Times New Roman" w:eastAsia="Calibri" w:hAnsi="Times New Roman"/>
          </w:rPr>
          <w:t>terstomxhmy@ukr.net</w:t>
        </w:r>
      </w:hyperlink>
    </w:p>
    <w:p w14:paraId="0F7484E1" w14:textId="77777777" w:rsidR="004D6E7D" w:rsidRPr="004D6E7D" w:rsidRDefault="004D6E7D" w:rsidP="004D6E7D"/>
    <w:p w14:paraId="2564B668" w14:textId="77777777" w:rsidR="00A5480B" w:rsidRPr="006E6FC3" w:rsidRDefault="00A5480B" w:rsidP="00A5480B">
      <w:pPr>
        <w:pStyle w:val="aa"/>
        <w:spacing w:line="360" w:lineRule="auto"/>
        <w:rPr>
          <w:sz w:val="24"/>
          <w:szCs w:val="24"/>
          <w:lang w:bidi="uk-UA"/>
        </w:rPr>
      </w:pPr>
      <w:bookmarkStart w:id="1" w:name="_Hlk40908617"/>
      <w:r w:rsidRPr="006E6FC3">
        <w:rPr>
          <w:b/>
          <w:sz w:val="24"/>
          <w:szCs w:val="24"/>
          <w:lang w:bidi="uk-UA"/>
        </w:rPr>
        <w:t>Очні консультації:</w:t>
      </w:r>
      <w:r w:rsidRPr="006E6FC3">
        <w:rPr>
          <w:sz w:val="24"/>
          <w:szCs w:val="24"/>
          <w:lang w:bidi="uk-UA"/>
        </w:rPr>
        <w:t xml:space="preserve">  за попередньою домовленістю; </w:t>
      </w:r>
    </w:p>
    <w:p w14:paraId="4B96871D" w14:textId="77777777" w:rsidR="004D6E7D" w:rsidRDefault="00A5480B" w:rsidP="004D6E7D">
      <w:pPr>
        <w:pStyle w:val="aa"/>
        <w:spacing w:line="360" w:lineRule="auto"/>
        <w:rPr>
          <w:sz w:val="24"/>
          <w:szCs w:val="24"/>
          <w:lang w:bidi="uk-UA"/>
        </w:rPr>
      </w:pPr>
      <w:r w:rsidRPr="006E6FC3">
        <w:rPr>
          <w:b/>
          <w:sz w:val="24"/>
          <w:szCs w:val="24"/>
          <w:lang w:bidi="uk-UA"/>
        </w:rPr>
        <w:t>Он-лайн консультації</w:t>
      </w:r>
      <w:r w:rsidRPr="006E6FC3">
        <w:rPr>
          <w:sz w:val="24"/>
          <w:szCs w:val="24"/>
          <w:lang w:bidi="uk-UA"/>
        </w:rPr>
        <w:t xml:space="preserve">: система </w:t>
      </w:r>
      <w:proofErr w:type="spellStart"/>
      <w:r w:rsidRPr="006E6FC3">
        <w:rPr>
          <w:sz w:val="24"/>
          <w:szCs w:val="24"/>
          <w:lang w:bidi="uk-UA"/>
        </w:rPr>
        <w:t>Moodle</w:t>
      </w:r>
      <w:proofErr w:type="spellEnd"/>
      <w:r w:rsidRPr="006E6FC3">
        <w:rPr>
          <w:sz w:val="24"/>
          <w:szCs w:val="24"/>
          <w:lang w:bidi="uk-UA"/>
        </w:rPr>
        <w:t xml:space="preserve">, система </w:t>
      </w:r>
      <w:r w:rsidRPr="006E6FC3">
        <w:rPr>
          <w:sz w:val="24"/>
          <w:szCs w:val="24"/>
          <w:lang w:val="en-US" w:bidi="uk-UA"/>
        </w:rPr>
        <w:t>ZOOM</w:t>
      </w:r>
      <w:r w:rsidR="004D6E7D">
        <w:rPr>
          <w:sz w:val="24"/>
          <w:szCs w:val="24"/>
          <w:lang w:bidi="uk-UA"/>
        </w:rPr>
        <w:t xml:space="preserve">, система </w:t>
      </w:r>
      <w:r w:rsidR="004D6E7D">
        <w:rPr>
          <w:sz w:val="24"/>
          <w:szCs w:val="24"/>
          <w:lang w:val="en-US" w:bidi="uk-UA"/>
        </w:rPr>
        <w:t>GOOGLE</w:t>
      </w:r>
      <w:r w:rsidR="004D6E7D" w:rsidRPr="004D6E7D">
        <w:rPr>
          <w:sz w:val="24"/>
          <w:szCs w:val="24"/>
          <w:lang w:bidi="uk-UA"/>
        </w:rPr>
        <w:t xml:space="preserve"> </w:t>
      </w:r>
      <w:r w:rsidR="004D6E7D">
        <w:rPr>
          <w:sz w:val="24"/>
          <w:szCs w:val="24"/>
          <w:lang w:val="en-US" w:bidi="uk-UA"/>
        </w:rPr>
        <w:t>MEET</w:t>
      </w:r>
      <w:r w:rsidRPr="004D6E7D">
        <w:rPr>
          <w:sz w:val="24"/>
          <w:szCs w:val="24"/>
          <w:lang w:bidi="uk-UA"/>
        </w:rPr>
        <w:t xml:space="preserve"> </w:t>
      </w:r>
      <w:r w:rsidR="004D6E7D">
        <w:rPr>
          <w:sz w:val="24"/>
          <w:szCs w:val="24"/>
          <w:lang w:bidi="uk-UA"/>
        </w:rPr>
        <w:t>згідно з розкладом;</w:t>
      </w:r>
    </w:p>
    <w:p w14:paraId="27E35DCE" w14:textId="5F5FDD94" w:rsidR="00A5480B" w:rsidRPr="004D6E7D" w:rsidRDefault="00A5480B" w:rsidP="004D6E7D">
      <w:pPr>
        <w:pStyle w:val="aa"/>
        <w:spacing w:line="360" w:lineRule="auto"/>
        <w:rPr>
          <w:sz w:val="24"/>
          <w:szCs w:val="24"/>
          <w:lang w:bidi="uk-UA"/>
        </w:rPr>
      </w:pPr>
      <w:r w:rsidRPr="006E6FC3">
        <w:rPr>
          <w:b/>
          <w:color w:val="000000"/>
          <w:sz w:val="24"/>
          <w:szCs w:val="24"/>
          <w:lang w:bidi="uk-UA"/>
        </w:rPr>
        <w:t>Локація:</w:t>
      </w:r>
      <w:r w:rsidRPr="006E6FC3">
        <w:rPr>
          <w:color w:val="000000"/>
          <w:sz w:val="24"/>
          <w:szCs w:val="24"/>
          <w:lang w:bidi="uk-UA"/>
        </w:rPr>
        <w:t xml:space="preserve"> заняття проводяться в умовах </w:t>
      </w:r>
      <w:r w:rsidR="00217C19">
        <w:rPr>
          <w:color w:val="000000"/>
          <w:sz w:val="24"/>
          <w:szCs w:val="24"/>
          <w:lang w:bidi="uk-UA"/>
        </w:rPr>
        <w:t xml:space="preserve">УСЦ </w:t>
      </w:r>
      <w:r w:rsidR="00217C19" w:rsidRPr="007E2F30">
        <w:rPr>
          <w:color w:val="000000"/>
          <w:sz w:val="24"/>
          <w:szCs w:val="24"/>
          <w:lang w:bidi="uk-UA"/>
        </w:rPr>
        <w:t>ХНМУ</w:t>
      </w:r>
      <w:bookmarkEnd w:id="1"/>
      <w:r w:rsidRPr="007E2F30">
        <w:rPr>
          <w:sz w:val="24"/>
          <w:szCs w:val="24"/>
        </w:rPr>
        <w:t>,</w:t>
      </w:r>
      <w:r w:rsidRPr="007E2F30">
        <w:rPr>
          <w:sz w:val="28"/>
          <w:szCs w:val="28"/>
        </w:rPr>
        <w:t xml:space="preserve"> </w:t>
      </w:r>
      <w:r w:rsidR="00DB54F8" w:rsidRPr="007E2F30">
        <w:rPr>
          <w:color w:val="000000"/>
          <w:sz w:val="24"/>
          <w:szCs w:val="24"/>
          <w:lang w:bidi="uk-UA"/>
        </w:rPr>
        <w:t>дистанційно</w:t>
      </w:r>
      <w:r w:rsidR="00DB54F8">
        <w:rPr>
          <w:color w:val="000000"/>
          <w:sz w:val="24"/>
          <w:szCs w:val="24"/>
          <w:lang w:bidi="uk-UA"/>
        </w:rPr>
        <w:t xml:space="preserve"> – у системах </w:t>
      </w:r>
      <w:r w:rsidR="00DB54F8">
        <w:rPr>
          <w:color w:val="000000"/>
          <w:sz w:val="24"/>
          <w:szCs w:val="24"/>
          <w:lang w:val="en-US" w:bidi="uk-UA"/>
        </w:rPr>
        <w:t>ZOOM</w:t>
      </w:r>
      <w:r w:rsidR="004D6E7D">
        <w:rPr>
          <w:color w:val="000000"/>
          <w:sz w:val="24"/>
          <w:szCs w:val="24"/>
          <w:lang w:val="ru-RU" w:bidi="uk-UA"/>
        </w:rPr>
        <w:t xml:space="preserve">, </w:t>
      </w:r>
      <w:r w:rsidR="004D6E7D">
        <w:rPr>
          <w:sz w:val="24"/>
          <w:szCs w:val="24"/>
          <w:lang w:val="en-US" w:bidi="uk-UA"/>
        </w:rPr>
        <w:t>GOOGLE</w:t>
      </w:r>
      <w:r w:rsidR="004D6E7D" w:rsidRPr="004D6E7D">
        <w:rPr>
          <w:sz w:val="24"/>
          <w:szCs w:val="24"/>
          <w:lang w:bidi="uk-UA"/>
        </w:rPr>
        <w:t xml:space="preserve"> </w:t>
      </w:r>
      <w:r w:rsidR="004D6E7D">
        <w:rPr>
          <w:sz w:val="24"/>
          <w:szCs w:val="24"/>
          <w:lang w:val="en-US" w:bidi="uk-UA"/>
        </w:rPr>
        <w:t>MEET</w:t>
      </w:r>
      <w:r w:rsidR="004D6E7D" w:rsidRPr="004D6E7D">
        <w:rPr>
          <w:sz w:val="24"/>
          <w:szCs w:val="24"/>
          <w:lang w:bidi="uk-UA"/>
        </w:rPr>
        <w:t xml:space="preserve"> </w:t>
      </w:r>
      <w:r w:rsidR="00DB54F8">
        <w:rPr>
          <w:color w:val="000000"/>
          <w:sz w:val="24"/>
          <w:szCs w:val="24"/>
          <w:lang w:val="en-US" w:bidi="uk-UA"/>
        </w:rPr>
        <w:t>a</w:t>
      </w:r>
      <w:r w:rsidR="00DB54F8">
        <w:rPr>
          <w:color w:val="000000"/>
          <w:sz w:val="24"/>
          <w:szCs w:val="24"/>
          <w:lang w:bidi="uk-UA"/>
        </w:rPr>
        <w:t xml:space="preserve">бо </w:t>
      </w:r>
      <w:r w:rsidR="00DB54F8">
        <w:rPr>
          <w:color w:val="000000"/>
          <w:sz w:val="24"/>
          <w:szCs w:val="24"/>
          <w:lang w:val="en-US" w:bidi="uk-UA"/>
        </w:rPr>
        <w:t>MOODLE</w:t>
      </w:r>
      <w:r w:rsidR="004D6E7D">
        <w:rPr>
          <w:color w:val="000000"/>
          <w:sz w:val="24"/>
          <w:szCs w:val="24"/>
          <w:lang w:bidi="uk-UA"/>
        </w:rPr>
        <w:t>.</w:t>
      </w:r>
    </w:p>
    <w:p w14:paraId="055DB45B" w14:textId="7F15F81F" w:rsidR="00B64D98" w:rsidRDefault="00B64D98" w:rsidP="00B64D98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</w:pPr>
    </w:p>
    <w:p w14:paraId="08DCA890" w14:textId="77777777" w:rsidR="00110B2D" w:rsidRDefault="00110B2D" w:rsidP="00B64D98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</w:pPr>
    </w:p>
    <w:p w14:paraId="76DCABB2" w14:textId="77777777" w:rsidR="00B64D98" w:rsidRPr="00D01F5A" w:rsidRDefault="00B64D98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1F5A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</w:t>
      </w:r>
    </w:p>
    <w:p w14:paraId="0AB3C50D" w14:textId="77777777" w:rsidR="00383F10" w:rsidRDefault="00383F10" w:rsidP="00D01F5A">
      <w:pPr>
        <w:tabs>
          <w:tab w:val="left" w:pos="851"/>
          <w:tab w:val="left" w:pos="1418"/>
        </w:tabs>
        <w:spacing w:line="298" w:lineRule="exact"/>
        <w:jc w:val="both"/>
        <w:rPr>
          <w:rFonts w:eastAsia="Times New Roman"/>
          <w:color w:val="FF0000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4"/>
        <w:gridCol w:w="3402"/>
      </w:tblGrid>
      <w:tr w:rsidR="00A5480B" w:rsidRPr="00AD3460" w14:paraId="13B7825D" w14:textId="77777777" w:rsidTr="0089203F">
        <w:trPr>
          <w:trHeight w:val="679"/>
        </w:trPr>
        <w:tc>
          <w:tcPr>
            <w:tcW w:w="2552" w:type="dxa"/>
            <w:vMerge w:val="restart"/>
            <w:vAlign w:val="center"/>
          </w:tcPr>
          <w:p w14:paraId="2D9B4117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3544" w:type="dxa"/>
            <w:vMerge w:val="restart"/>
            <w:vAlign w:val="center"/>
          </w:tcPr>
          <w:p w14:paraId="381CE021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14:paraId="46CF247C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Характеристика навчальної дисципліни</w:t>
            </w:r>
          </w:p>
        </w:tc>
      </w:tr>
      <w:tr w:rsidR="00A5480B" w:rsidRPr="00AD3460" w14:paraId="7649B270" w14:textId="77777777" w:rsidTr="0089203F">
        <w:trPr>
          <w:trHeight w:val="420"/>
        </w:trPr>
        <w:tc>
          <w:tcPr>
            <w:tcW w:w="2552" w:type="dxa"/>
            <w:vMerge/>
            <w:vAlign w:val="center"/>
          </w:tcPr>
          <w:p w14:paraId="0210F10C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5EFC02DE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0506F09F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денна форма навчання</w:t>
            </w:r>
          </w:p>
        </w:tc>
      </w:tr>
      <w:tr w:rsidR="00A5480B" w:rsidRPr="00AD3460" w14:paraId="086C15A6" w14:textId="77777777" w:rsidTr="0089203F">
        <w:trPr>
          <w:trHeight w:val="1247"/>
        </w:trPr>
        <w:tc>
          <w:tcPr>
            <w:tcW w:w="2552" w:type="dxa"/>
            <w:vAlign w:val="center"/>
          </w:tcPr>
          <w:p w14:paraId="044F791D" w14:textId="77777777" w:rsidR="00A5480B" w:rsidRPr="00AD3460" w:rsidRDefault="00A5480B" w:rsidP="0089203F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Кількість кредитів  </w:t>
            </w:r>
            <w:r>
              <w:rPr>
                <w:sz w:val="24"/>
              </w:rPr>
              <w:t>- 3</w:t>
            </w:r>
          </w:p>
        </w:tc>
        <w:tc>
          <w:tcPr>
            <w:tcW w:w="3544" w:type="dxa"/>
          </w:tcPr>
          <w:p w14:paraId="77E5FBEA" w14:textId="77777777" w:rsidR="00A5480B" w:rsidRPr="00383F10" w:rsidRDefault="00A5480B" w:rsidP="008920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освітня програма</w:t>
            </w:r>
            <w:r w:rsidRPr="00383F10">
              <w:rPr>
                <w:sz w:val="24"/>
              </w:rPr>
              <w:t xml:space="preserve"> підготовки фахівців другого (магістерського)</w:t>
            </w:r>
          </w:p>
          <w:p w14:paraId="4CFE2A8E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 w:rsidRPr="00383F10">
              <w:rPr>
                <w:sz w:val="24"/>
              </w:rPr>
              <w:t xml:space="preserve"> рівня вищої освіти пі</w:t>
            </w:r>
            <w:r>
              <w:rPr>
                <w:sz w:val="24"/>
              </w:rPr>
              <w:t xml:space="preserve">дготовки 22 «Охорона здоров’я» </w:t>
            </w:r>
          </w:p>
        </w:tc>
        <w:tc>
          <w:tcPr>
            <w:tcW w:w="3402" w:type="dxa"/>
            <w:vAlign w:val="center"/>
          </w:tcPr>
          <w:p w14:paraId="4DB36ED0" w14:textId="77777777" w:rsidR="00A5480B" w:rsidRDefault="00A5480B" w:rsidP="0089203F">
            <w:pPr>
              <w:jc w:val="center"/>
              <w:rPr>
                <w:sz w:val="24"/>
              </w:rPr>
            </w:pPr>
          </w:p>
          <w:p w14:paraId="77AF0A9C" w14:textId="4C8A66D6" w:rsidR="00A5480B" w:rsidRPr="00AD3460" w:rsidRDefault="003C0E5E" w:rsidP="008920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Вибіркова</w:t>
            </w:r>
          </w:p>
          <w:p w14:paraId="1136F5D7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  <w:p w14:paraId="0481F3A1" w14:textId="77777777" w:rsidR="00A5480B" w:rsidRPr="00AD3460" w:rsidRDefault="00A5480B" w:rsidP="0089203F">
            <w:pPr>
              <w:jc w:val="center"/>
              <w:rPr>
                <w:i/>
                <w:sz w:val="24"/>
              </w:rPr>
            </w:pPr>
          </w:p>
        </w:tc>
      </w:tr>
      <w:tr w:rsidR="00A5480B" w:rsidRPr="00AD3460" w14:paraId="07DC0F67" w14:textId="77777777" w:rsidTr="0089203F">
        <w:trPr>
          <w:trHeight w:val="70"/>
        </w:trPr>
        <w:tc>
          <w:tcPr>
            <w:tcW w:w="2552" w:type="dxa"/>
            <w:vMerge w:val="restart"/>
            <w:vAlign w:val="center"/>
          </w:tcPr>
          <w:p w14:paraId="35873096" w14:textId="77777777" w:rsidR="00A5480B" w:rsidRPr="00AD3460" w:rsidRDefault="00A5480B" w:rsidP="0089203F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Загальна кількість годин - </w:t>
            </w:r>
            <w:r w:rsidRPr="00C65D29">
              <w:rPr>
                <w:sz w:val="24"/>
              </w:rPr>
              <w:t>90</w:t>
            </w:r>
          </w:p>
        </w:tc>
        <w:tc>
          <w:tcPr>
            <w:tcW w:w="3544" w:type="dxa"/>
            <w:vMerge w:val="restart"/>
            <w:vAlign w:val="center"/>
          </w:tcPr>
          <w:p w14:paraId="1E5FB593" w14:textId="77777777" w:rsidR="00A5480B" w:rsidRDefault="00A5480B" w:rsidP="0089203F">
            <w:pPr>
              <w:rPr>
                <w:sz w:val="24"/>
              </w:rPr>
            </w:pPr>
          </w:p>
          <w:p w14:paraId="58C57C07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Спеціальність:</w:t>
            </w:r>
          </w:p>
          <w:p w14:paraId="2B33F827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 w:rsidRPr="00383F10">
              <w:rPr>
                <w:color w:val="000000"/>
                <w:sz w:val="24"/>
              </w:rPr>
              <w:t>228 «Педіатрія»</w:t>
            </w:r>
          </w:p>
        </w:tc>
        <w:tc>
          <w:tcPr>
            <w:tcW w:w="3402" w:type="dxa"/>
            <w:vAlign w:val="center"/>
          </w:tcPr>
          <w:p w14:paraId="03C3C152" w14:textId="77777777" w:rsidR="00A5480B" w:rsidRPr="00AD3460" w:rsidRDefault="00A5480B" w:rsidP="0089203F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Рік підготовки:</w:t>
            </w:r>
          </w:p>
        </w:tc>
      </w:tr>
      <w:tr w:rsidR="00A5480B" w:rsidRPr="00AD3460" w14:paraId="22FD1FC9" w14:textId="77777777" w:rsidTr="0089203F">
        <w:trPr>
          <w:trHeight w:val="207"/>
        </w:trPr>
        <w:tc>
          <w:tcPr>
            <w:tcW w:w="2552" w:type="dxa"/>
            <w:vMerge/>
            <w:vAlign w:val="center"/>
          </w:tcPr>
          <w:p w14:paraId="2047A721" w14:textId="77777777" w:rsidR="00A5480B" w:rsidRPr="00AD3460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77E3661D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9D17186" w14:textId="4311C2D0" w:rsidR="00A5480B" w:rsidRPr="00AD3460" w:rsidRDefault="00110B2D" w:rsidP="008920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5480B" w:rsidRPr="00AD3460">
              <w:rPr>
                <w:sz w:val="24"/>
              </w:rPr>
              <w:t>-й</w:t>
            </w:r>
          </w:p>
        </w:tc>
      </w:tr>
      <w:tr w:rsidR="00A5480B" w:rsidRPr="00AD3460" w14:paraId="2D4757E0" w14:textId="77777777" w:rsidTr="0089203F">
        <w:trPr>
          <w:trHeight w:val="70"/>
        </w:trPr>
        <w:tc>
          <w:tcPr>
            <w:tcW w:w="2552" w:type="dxa"/>
            <w:vMerge/>
            <w:vAlign w:val="center"/>
          </w:tcPr>
          <w:p w14:paraId="63B93065" w14:textId="77777777" w:rsidR="00A5480B" w:rsidRPr="00AD3460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52826C61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084AF56" w14:textId="77777777" w:rsidR="00A5480B" w:rsidRPr="00AD3460" w:rsidRDefault="00A5480B" w:rsidP="0089203F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Семестр</w:t>
            </w:r>
          </w:p>
        </w:tc>
      </w:tr>
      <w:tr w:rsidR="00A5480B" w:rsidRPr="00AD3460" w14:paraId="0288F180" w14:textId="77777777" w:rsidTr="0089203F">
        <w:trPr>
          <w:trHeight w:val="323"/>
        </w:trPr>
        <w:tc>
          <w:tcPr>
            <w:tcW w:w="2552" w:type="dxa"/>
            <w:vMerge/>
            <w:vAlign w:val="center"/>
          </w:tcPr>
          <w:p w14:paraId="2502F9EE" w14:textId="77777777" w:rsidR="00A5480B" w:rsidRPr="00AD3460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7E3AD2DC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1B832FD" w14:textId="2EEDFBA0" w:rsidR="00A5480B" w:rsidRPr="00AD3460" w:rsidRDefault="00110B2D" w:rsidP="008920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</w:tr>
      <w:tr w:rsidR="00A5480B" w:rsidRPr="00AD3460" w14:paraId="30A33132" w14:textId="77777777" w:rsidTr="0089203F">
        <w:trPr>
          <w:trHeight w:val="322"/>
        </w:trPr>
        <w:tc>
          <w:tcPr>
            <w:tcW w:w="2552" w:type="dxa"/>
            <w:vMerge/>
            <w:vAlign w:val="center"/>
          </w:tcPr>
          <w:p w14:paraId="5AA569F4" w14:textId="77777777" w:rsidR="00A5480B" w:rsidRPr="00AD3460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16DEA72A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6BFA17D" w14:textId="77777777" w:rsidR="00A5480B" w:rsidRPr="00AD3460" w:rsidRDefault="00A5480B" w:rsidP="0089203F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 xml:space="preserve">Лекції </w:t>
            </w:r>
          </w:p>
        </w:tc>
      </w:tr>
      <w:tr w:rsidR="00A5480B" w:rsidRPr="00AD3460" w14:paraId="2F7E14A3" w14:textId="77777777" w:rsidTr="0089203F">
        <w:trPr>
          <w:trHeight w:val="320"/>
        </w:trPr>
        <w:tc>
          <w:tcPr>
            <w:tcW w:w="2552" w:type="dxa"/>
            <w:vMerge w:val="restart"/>
            <w:vAlign w:val="center"/>
          </w:tcPr>
          <w:p w14:paraId="7FA31D82" w14:textId="77777777" w:rsidR="00A5480B" w:rsidRPr="00AD3460" w:rsidRDefault="00A5480B" w:rsidP="0089203F">
            <w:pPr>
              <w:rPr>
                <w:sz w:val="24"/>
              </w:rPr>
            </w:pPr>
            <w:r w:rsidRPr="00AD3460">
              <w:rPr>
                <w:sz w:val="24"/>
              </w:rPr>
              <w:t>Годин для денної (або вечірньої) форми навчання:</w:t>
            </w:r>
          </w:p>
          <w:p w14:paraId="2FAFF5F8" w14:textId="2020EF00" w:rsidR="00A5480B" w:rsidRPr="00AD3460" w:rsidRDefault="00A5480B" w:rsidP="0089203F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аудиторних – </w:t>
            </w:r>
            <w:r w:rsidR="00C65D29">
              <w:rPr>
                <w:sz w:val="24"/>
              </w:rPr>
              <w:t>2</w:t>
            </w:r>
            <w:r w:rsidRPr="00C65D29">
              <w:rPr>
                <w:sz w:val="24"/>
              </w:rPr>
              <w:t>0</w:t>
            </w:r>
          </w:p>
          <w:p w14:paraId="0C7BFABF" w14:textId="31627108" w:rsidR="00A5480B" w:rsidRPr="00AD3460" w:rsidRDefault="00A5480B" w:rsidP="00C65D29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самостійної роботи студента - </w:t>
            </w:r>
            <w:r w:rsidR="00C65D29">
              <w:rPr>
                <w:sz w:val="24"/>
              </w:rPr>
              <w:t>7</w:t>
            </w:r>
            <w:r w:rsidRPr="00C65D29">
              <w:rPr>
                <w:sz w:val="24"/>
              </w:rPr>
              <w:t>0</w:t>
            </w:r>
          </w:p>
        </w:tc>
        <w:tc>
          <w:tcPr>
            <w:tcW w:w="3544" w:type="dxa"/>
            <w:vMerge w:val="restart"/>
            <w:vAlign w:val="center"/>
          </w:tcPr>
          <w:p w14:paraId="0B4F2817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Освітньо-кваліфікаційний рівень:</w:t>
            </w:r>
          </w:p>
          <w:p w14:paraId="76C19E65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магістр</w:t>
            </w:r>
          </w:p>
        </w:tc>
        <w:tc>
          <w:tcPr>
            <w:tcW w:w="3402" w:type="dxa"/>
            <w:vAlign w:val="center"/>
          </w:tcPr>
          <w:p w14:paraId="7CE670B0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0 год.</w:t>
            </w:r>
          </w:p>
        </w:tc>
      </w:tr>
      <w:tr w:rsidR="00A5480B" w:rsidRPr="00AD3460" w14:paraId="263CC26F" w14:textId="77777777" w:rsidTr="0089203F">
        <w:trPr>
          <w:trHeight w:val="320"/>
        </w:trPr>
        <w:tc>
          <w:tcPr>
            <w:tcW w:w="2552" w:type="dxa"/>
            <w:vMerge/>
            <w:vAlign w:val="center"/>
          </w:tcPr>
          <w:p w14:paraId="12EA7F12" w14:textId="77777777" w:rsidR="00A5480B" w:rsidRPr="00AD3460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49197E73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214E25B" w14:textId="77777777" w:rsidR="00A5480B" w:rsidRPr="00AD3460" w:rsidRDefault="00A5480B" w:rsidP="0089203F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Практичні, семінарські</w:t>
            </w:r>
          </w:p>
        </w:tc>
      </w:tr>
      <w:tr w:rsidR="00A5480B" w:rsidRPr="00AD3460" w14:paraId="234AD3EF" w14:textId="77777777" w:rsidTr="0089203F">
        <w:trPr>
          <w:trHeight w:val="320"/>
        </w:trPr>
        <w:tc>
          <w:tcPr>
            <w:tcW w:w="2552" w:type="dxa"/>
            <w:vMerge/>
            <w:vAlign w:val="center"/>
          </w:tcPr>
          <w:p w14:paraId="03FBDC18" w14:textId="77777777" w:rsidR="00A5480B" w:rsidRPr="00AD3460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703727EF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F03E3E7" w14:textId="5E145C87" w:rsidR="00A5480B" w:rsidRPr="00AD3460" w:rsidRDefault="00C65D29" w:rsidP="008920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5480B">
              <w:rPr>
                <w:sz w:val="24"/>
              </w:rPr>
              <w:t>0</w:t>
            </w:r>
            <w:r w:rsidR="00A5480B" w:rsidRPr="00AD3460">
              <w:rPr>
                <w:sz w:val="24"/>
              </w:rPr>
              <w:t xml:space="preserve"> год.</w:t>
            </w:r>
          </w:p>
        </w:tc>
      </w:tr>
      <w:tr w:rsidR="00A5480B" w:rsidRPr="00AD3460" w14:paraId="3AE41AFB" w14:textId="77777777" w:rsidTr="0089203F">
        <w:trPr>
          <w:trHeight w:val="138"/>
        </w:trPr>
        <w:tc>
          <w:tcPr>
            <w:tcW w:w="2552" w:type="dxa"/>
            <w:vMerge/>
            <w:vAlign w:val="center"/>
          </w:tcPr>
          <w:p w14:paraId="08B14873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14352857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6594CCC" w14:textId="77777777" w:rsidR="00A5480B" w:rsidRPr="00AD3460" w:rsidRDefault="00A5480B" w:rsidP="0089203F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Лабораторні</w:t>
            </w:r>
          </w:p>
        </w:tc>
      </w:tr>
      <w:tr w:rsidR="00A5480B" w:rsidRPr="00AD3460" w14:paraId="472740CF" w14:textId="77777777" w:rsidTr="0089203F">
        <w:trPr>
          <w:trHeight w:val="138"/>
        </w:trPr>
        <w:tc>
          <w:tcPr>
            <w:tcW w:w="2552" w:type="dxa"/>
            <w:vMerge/>
            <w:vAlign w:val="center"/>
          </w:tcPr>
          <w:p w14:paraId="5BEBE619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03E741E6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9D7CED9" w14:textId="77777777" w:rsidR="00A5480B" w:rsidRPr="00AD3460" w:rsidRDefault="00A5480B" w:rsidP="0089203F">
            <w:pPr>
              <w:jc w:val="center"/>
              <w:rPr>
                <w:i/>
                <w:sz w:val="24"/>
              </w:rPr>
            </w:pPr>
            <w:r w:rsidRPr="00AD3460">
              <w:rPr>
                <w:sz w:val="24"/>
              </w:rPr>
              <w:t>0 год.</w:t>
            </w:r>
          </w:p>
        </w:tc>
      </w:tr>
      <w:tr w:rsidR="00A5480B" w:rsidRPr="00AD3460" w14:paraId="3ACFCCE6" w14:textId="77777777" w:rsidTr="0089203F">
        <w:trPr>
          <w:trHeight w:val="138"/>
        </w:trPr>
        <w:tc>
          <w:tcPr>
            <w:tcW w:w="2552" w:type="dxa"/>
            <w:vMerge/>
            <w:vAlign w:val="center"/>
          </w:tcPr>
          <w:p w14:paraId="47EE2735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1662E636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B2663CE" w14:textId="77777777" w:rsidR="00A5480B" w:rsidRPr="00AD3460" w:rsidRDefault="00A5480B" w:rsidP="0089203F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Самостійна робота</w:t>
            </w:r>
          </w:p>
        </w:tc>
      </w:tr>
      <w:tr w:rsidR="00A5480B" w:rsidRPr="00AD3460" w14:paraId="5405C00C" w14:textId="77777777" w:rsidTr="0089203F">
        <w:trPr>
          <w:trHeight w:val="138"/>
        </w:trPr>
        <w:tc>
          <w:tcPr>
            <w:tcW w:w="2552" w:type="dxa"/>
            <w:vMerge/>
            <w:vAlign w:val="center"/>
          </w:tcPr>
          <w:p w14:paraId="50F45F28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49F365EF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99A6AF4" w14:textId="3159BA01" w:rsidR="00A5480B" w:rsidRPr="00AD3460" w:rsidRDefault="00C65D29" w:rsidP="008920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A5480B">
              <w:rPr>
                <w:sz w:val="24"/>
              </w:rPr>
              <w:t>0</w:t>
            </w:r>
            <w:r w:rsidR="00A5480B" w:rsidRPr="00AD3460">
              <w:rPr>
                <w:sz w:val="24"/>
              </w:rPr>
              <w:t xml:space="preserve"> год.</w:t>
            </w:r>
          </w:p>
        </w:tc>
      </w:tr>
      <w:tr w:rsidR="00A5480B" w:rsidRPr="00AD3460" w14:paraId="159CFA4E" w14:textId="77777777" w:rsidTr="0089203F">
        <w:trPr>
          <w:trHeight w:val="138"/>
        </w:trPr>
        <w:tc>
          <w:tcPr>
            <w:tcW w:w="2552" w:type="dxa"/>
            <w:vMerge/>
            <w:vAlign w:val="center"/>
          </w:tcPr>
          <w:p w14:paraId="7BA5690B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13BBBF4A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4A629C4" w14:textId="77777777" w:rsidR="00A5480B" w:rsidRPr="00AD3460" w:rsidRDefault="00A5480B" w:rsidP="0089203F">
            <w:pPr>
              <w:jc w:val="center"/>
              <w:rPr>
                <w:sz w:val="24"/>
                <w:lang w:val="en-US"/>
              </w:rPr>
            </w:pPr>
            <w:r w:rsidRPr="00AD3460">
              <w:rPr>
                <w:b/>
                <w:sz w:val="24"/>
              </w:rPr>
              <w:t xml:space="preserve">Індивідуальні завдання: </w:t>
            </w:r>
          </w:p>
        </w:tc>
      </w:tr>
      <w:tr w:rsidR="00A5480B" w:rsidRPr="00AD3460" w14:paraId="11D30EB1" w14:textId="77777777" w:rsidTr="0089203F">
        <w:trPr>
          <w:trHeight w:val="138"/>
        </w:trPr>
        <w:tc>
          <w:tcPr>
            <w:tcW w:w="2552" w:type="dxa"/>
            <w:vMerge/>
            <w:vAlign w:val="center"/>
          </w:tcPr>
          <w:p w14:paraId="423B3B5B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7560F4A9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396F919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Вид контролю:</w:t>
            </w:r>
          </w:p>
          <w:p w14:paraId="71DEF7BD" w14:textId="77777777" w:rsidR="00A5480B" w:rsidRPr="00AD3460" w:rsidRDefault="00A5480B" w:rsidP="0089203F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залік </w:t>
            </w:r>
          </w:p>
        </w:tc>
      </w:tr>
    </w:tbl>
    <w:p w14:paraId="68E747AF" w14:textId="77777777" w:rsidR="00383F10" w:rsidRPr="00F95C8F" w:rsidRDefault="00383F10" w:rsidP="00B64D98">
      <w:pPr>
        <w:tabs>
          <w:tab w:val="left" w:pos="851"/>
          <w:tab w:val="left" w:pos="1418"/>
        </w:tabs>
        <w:spacing w:line="298" w:lineRule="exact"/>
        <w:ind w:firstLine="1134"/>
        <w:jc w:val="both"/>
        <w:rPr>
          <w:rFonts w:eastAsia="Times New Roman"/>
          <w:color w:val="FF0000"/>
          <w:sz w:val="24"/>
          <w:szCs w:val="24"/>
        </w:rPr>
      </w:pPr>
    </w:p>
    <w:p w14:paraId="0BB5E4EF" w14:textId="77777777" w:rsidR="00D01F5A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14:paraId="5C1C6EED" w14:textId="723C6432" w:rsidR="00D01F5A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4A1BCE">
        <w:rPr>
          <w:sz w:val="24"/>
          <w:szCs w:val="24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4A1BCE">
        <w:rPr>
          <w:bCs/>
          <w:sz w:val="24"/>
          <w:szCs w:val="24"/>
        </w:rPr>
        <w:t xml:space="preserve">галузь знань </w:t>
      </w:r>
      <w:r w:rsidRPr="004A1BCE">
        <w:rPr>
          <w:sz w:val="24"/>
          <w:szCs w:val="24"/>
        </w:rPr>
        <w:t xml:space="preserve">- 22 </w:t>
      </w:r>
      <w:r w:rsidR="004A1BCE">
        <w:rPr>
          <w:sz w:val="24"/>
          <w:szCs w:val="24"/>
        </w:rPr>
        <w:t>«</w:t>
      </w:r>
      <w:r w:rsidRPr="004A1BCE">
        <w:rPr>
          <w:sz w:val="24"/>
          <w:szCs w:val="24"/>
        </w:rPr>
        <w:t>Охорона здоров’я</w:t>
      </w:r>
      <w:r w:rsidR="004A1BCE">
        <w:rPr>
          <w:sz w:val="24"/>
          <w:szCs w:val="24"/>
        </w:rPr>
        <w:t>»</w:t>
      </w:r>
      <w:r w:rsidRPr="004A1BCE">
        <w:rPr>
          <w:sz w:val="24"/>
          <w:szCs w:val="24"/>
        </w:rPr>
        <w:t xml:space="preserve">, </w:t>
      </w:r>
      <w:r w:rsidRPr="004A1BCE">
        <w:rPr>
          <w:bCs/>
          <w:sz w:val="24"/>
          <w:szCs w:val="24"/>
        </w:rPr>
        <w:t xml:space="preserve">спеціальність </w:t>
      </w:r>
      <w:r w:rsidRPr="004A1BCE">
        <w:rPr>
          <w:sz w:val="24"/>
          <w:szCs w:val="24"/>
        </w:rPr>
        <w:t>228 «Педіатрія»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14:paraId="11DCC27C" w14:textId="77777777" w:rsidR="004A1BCE" w:rsidRPr="004A1BCE" w:rsidRDefault="004A1BCE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</w:p>
    <w:p w14:paraId="49D86C96" w14:textId="5D1DCD50" w:rsidR="00D01F5A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4A1BCE">
        <w:rPr>
          <w:sz w:val="24"/>
          <w:szCs w:val="24"/>
        </w:rPr>
        <w:t xml:space="preserve"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</w:t>
      </w:r>
      <w:proofErr w:type="spellStart"/>
      <w:r w:rsidRPr="004A1BCE">
        <w:rPr>
          <w:sz w:val="24"/>
          <w:szCs w:val="24"/>
        </w:rPr>
        <w:t>компетентностей</w:t>
      </w:r>
      <w:proofErr w:type="spellEnd"/>
      <w:r w:rsidRPr="004A1BCE">
        <w:rPr>
          <w:sz w:val="24"/>
          <w:szCs w:val="24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14:paraId="5B5A4DBA" w14:textId="77777777" w:rsidR="004A1BCE" w:rsidRPr="004A1BCE" w:rsidRDefault="004A1BCE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</w:p>
    <w:p w14:paraId="0ECAA551" w14:textId="77777777" w:rsidR="00D01F5A" w:rsidRPr="00C7222E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4A1BCE">
        <w:rPr>
          <w:sz w:val="24"/>
          <w:szCs w:val="24"/>
        </w:rPr>
        <w:t>Кафедра приймає кваліфікованих студентів будь-якої раси, національного чи етнічного походження, статі, віку, осіб з особливими потребами, будь-якої 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</w:t>
      </w:r>
      <w:r w:rsidRPr="00C7222E">
        <w:rPr>
          <w:sz w:val="24"/>
          <w:szCs w:val="24"/>
        </w:rPr>
        <w:t xml:space="preserve"> </w:t>
      </w:r>
    </w:p>
    <w:p w14:paraId="0F34BA58" w14:textId="77777777" w:rsidR="00D01F5A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14:paraId="7F8F437F" w14:textId="62B6069A" w:rsidR="00B36683" w:rsidRDefault="00B36683" w:rsidP="00383F10">
      <w:pPr>
        <w:ind w:right="160"/>
        <w:jc w:val="both"/>
        <w:rPr>
          <w:b/>
          <w:bCs/>
          <w:sz w:val="24"/>
          <w:szCs w:val="24"/>
        </w:rPr>
      </w:pPr>
    </w:p>
    <w:p w14:paraId="685CDD7E" w14:textId="0511FDBA" w:rsidR="00B36683" w:rsidRPr="00B36683" w:rsidRDefault="00B36683" w:rsidP="00B36683">
      <w:pPr>
        <w:jc w:val="both"/>
        <w:rPr>
          <w:b/>
          <w:bCs/>
          <w:sz w:val="24"/>
        </w:rPr>
      </w:pPr>
      <w:r>
        <w:rPr>
          <w:b/>
          <w:bCs/>
          <w:sz w:val="24"/>
          <w:szCs w:val="24"/>
        </w:rPr>
        <w:br w:type="column"/>
      </w:r>
      <w:r w:rsidRPr="00B36683">
        <w:rPr>
          <w:b/>
          <w:bCs/>
          <w:sz w:val="24"/>
        </w:rPr>
        <w:lastRenderedPageBreak/>
        <w:t xml:space="preserve">Опис навчальної дисципліни (анотація) </w:t>
      </w:r>
    </w:p>
    <w:p w14:paraId="010094C9" w14:textId="77777777" w:rsidR="00AD3A56" w:rsidRPr="007E2F30" w:rsidRDefault="00AD3A56" w:rsidP="00AD3A56">
      <w:pPr>
        <w:adjustRightInd w:val="0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7E2F30">
        <w:rPr>
          <w:rFonts w:eastAsia="Times New Roman"/>
          <w:sz w:val="24"/>
          <w:szCs w:val="24"/>
          <w:lang w:eastAsia="ru-RU"/>
        </w:rPr>
        <w:t>Основи стоматології – підготовчий клінічний курс, методи якого спрямовані на формування знань та умінь, які сприяють засвоєнню дисципліни «Основи стоматології».</w:t>
      </w:r>
    </w:p>
    <w:p w14:paraId="0E58A45C" w14:textId="3131056C" w:rsidR="00AD3A56" w:rsidRPr="007E2F30" w:rsidRDefault="00AD3A56" w:rsidP="00AD3A56">
      <w:pPr>
        <w:adjustRightInd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1C635C">
        <w:rPr>
          <w:rFonts w:eastAsia="Times New Roman"/>
          <w:b/>
          <w:bCs/>
          <w:sz w:val="24"/>
          <w:szCs w:val="24"/>
          <w:lang w:eastAsia="ru-RU"/>
        </w:rPr>
        <w:t>Предметом</w:t>
      </w:r>
      <w:r w:rsidRPr="007E2F30">
        <w:rPr>
          <w:rFonts w:eastAsia="Times New Roman"/>
          <w:sz w:val="24"/>
          <w:szCs w:val="24"/>
          <w:lang w:eastAsia="ru-RU"/>
        </w:rPr>
        <w:t xml:space="preserve"> вивчення навчальної дисципліни є інтеграція </w:t>
      </w:r>
      <w:proofErr w:type="spellStart"/>
      <w:r w:rsidRPr="007E2F30">
        <w:rPr>
          <w:rFonts w:eastAsia="Times New Roman"/>
          <w:sz w:val="24"/>
          <w:szCs w:val="24"/>
          <w:lang w:eastAsia="ru-RU"/>
        </w:rPr>
        <w:t>доклінічних</w:t>
      </w:r>
      <w:proofErr w:type="spellEnd"/>
      <w:r w:rsidRPr="007E2F30">
        <w:rPr>
          <w:rFonts w:eastAsia="Times New Roman"/>
          <w:sz w:val="24"/>
          <w:szCs w:val="24"/>
          <w:lang w:eastAsia="ru-RU"/>
        </w:rPr>
        <w:t xml:space="preserve"> і клінічних </w:t>
      </w:r>
      <w:r w:rsidR="001C635C" w:rsidRPr="00531C29">
        <w:rPr>
          <w:sz w:val="24"/>
        </w:rPr>
        <w:t>дисциплін</w:t>
      </w:r>
      <w:r w:rsidRPr="007E2F30">
        <w:rPr>
          <w:rFonts w:eastAsia="Times New Roman"/>
          <w:sz w:val="24"/>
          <w:szCs w:val="24"/>
          <w:lang w:eastAsia="ru-RU"/>
        </w:rPr>
        <w:t xml:space="preserve">, цілісного підходу до розуміння особливостей протікання та подальшого ведення запальних, деструктивних та продуктивних процесів  у щелепно-лицьовій ділянці </w:t>
      </w:r>
      <w:r w:rsidRPr="001C635C">
        <w:rPr>
          <w:rFonts w:eastAsia="Times New Roman"/>
          <w:sz w:val="24"/>
          <w:szCs w:val="24"/>
          <w:lang w:eastAsia="ru-RU"/>
        </w:rPr>
        <w:t>людини.</w:t>
      </w:r>
    </w:p>
    <w:p w14:paraId="65636FFB" w14:textId="77777777" w:rsidR="00630B12" w:rsidRPr="007E2F30" w:rsidRDefault="00630B12" w:rsidP="00630B12">
      <w:pPr>
        <w:ind w:firstLine="397"/>
        <w:jc w:val="both"/>
        <w:rPr>
          <w:bCs/>
          <w:sz w:val="24"/>
          <w:szCs w:val="24"/>
        </w:rPr>
      </w:pPr>
      <w:r w:rsidRPr="007E2F30">
        <w:rPr>
          <w:bCs/>
          <w:sz w:val="24"/>
          <w:szCs w:val="24"/>
        </w:rPr>
        <w:t>Викладання проводиться за принципами доказової медицини з використанням діючих стандартів (</w:t>
      </w:r>
      <w:proofErr w:type="spellStart"/>
      <w:r w:rsidRPr="007E2F30">
        <w:rPr>
          <w:bCs/>
          <w:sz w:val="24"/>
          <w:szCs w:val="24"/>
        </w:rPr>
        <w:t>гайдлайнів</w:t>
      </w:r>
      <w:proofErr w:type="spellEnd"/>
      <w:r w:rsidRPr="007E2F30">
        <w:rPr>
          <w:bCs/>
          <w:sz w:val="24"/>
          <w:szCs w:val="24"/>
        </w:rPr>
        <w:t xml:space="preserve">) світових фахових товариств. </w:t>
      </w:r>
    </w:p>
    <w:p w14:paraId="32CBE1A0" w14:textId="73434535" w:rsidR="00630B12" w:rsidRDefault="00630B12" w:rsidP="00630B12">
      <w:pPr>
        <w:ind w:firstLine="397"/>
        <w:jc w:val="both"/>
        <w:rPr>
          <w:bCs/>
          <w:sz w:val="24"/>
          <w:szCs w:val="24"/>
        </w:rPr>
      </w:pPr>
      <w:r w:rsidRPr="007E2F30">
        <w:rPr>
          <w:bCs/>
          <w:sz w:val="24"/>
          <w:szCs w:val="24"/>
        </w:rPr>
        <w:t xml:space="preserve">Курс охоплює основні практичні, так і теоретичні аспекти діяльності майбутнього педіатра, </w:t>
      </w:r>
      <w:proofErr w:type="spellStart"/>
      <w:r w:rsidRPr="007E2F30">
        <w:rPr>
          <w:bCs/>
          <w:sz w:val="24"/>
          <w:szCs w:val="24"/>
        </w:rPr>
        <w:t>неонатолога</w:t>
      </w:r>
      <w:proofErr w:type="spellEnd"/>
      <w:r w:rsidRPr="007E2F30">
        <w:rPr>
          <w:bCs/>
          <w:sz w:val="24"/>
          <w:szCs w:val="24"/>
        </w:rPr>
        <w:t>, сімейного лікаря.</w:t>
      </w:r>
    </w:p>
    <w:p w14:paraId="4605D284" w14:textId="464C0E10" w:rsidR="00630B12" w:rsidRPr="00AD3A56" w:rsidRDefault="001C635C" w:rsidP="001C635C">
      <w:pPr>
        <w:ind w:firstLine="709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r w:rsidRPr="00853A82">
        <w:rPr>
          <w:b/>
          <w:bCs/>
          <w:sz w:val="24"/>
          <w:szCs w:val="24"/>
        </w:rPr>
        <w:t xml:space="preserve">Міждисциплінарні зв’язки: </w:t>
      </w:r>
      <w:r w:rsidRPr="00853A82">
        <w:rPr>
          <w:bCs/>
          <w:sz w:val="24"/>
          <w:szCs w:val="24"/>
        </w:rPr>
        <w:t>вивчення основ</w:t>
      </w:r>
      <w:r w:rsidRPr="00853A82">
        <w:rPr>
          <w:sz w:val="24"/>
          <w:szCs w:val="24"/>
        </w:rPr>
        <w:t xml:space="preserve"> стоматології </w:t>
      </w:r>
      <w:r w:rsidRPr="00853A82">
        <w:rPr>
          <w:bCs/>
          <w:sz w:val="24"/>
          <w:szCs w:val="24"/>
        </w:rPr>
        <w:t xml:space="preserve">ґрунтується на попередньо отриманих студентами знаннях з анатомії людини, </w:t>
      </w:r>
      <w:r w:rsidR="00C43E50">
        <w:rPr>
          <w:bCs/>
          <w:sz w:val="24"/>
          <w:szCs w:val="24"/>
        </w:rPr>
        <w:t>медичної біології</w:t>
      </w:r>
      <w:r w:rsidRPr="00853A82">
        <w:rPr>
          <w:bCs/>
          <w:sz w:val="24"/>
          <w:szCs w:val="24"/>
        </w:rPr>
        <w:t xml:space="preserve">, патологічної анатомії, </w:t>
      </w:r>
      <w:r w:rsidR="00C43E50">
        <w:rPr>
          <w:bCs/>
          <w:sz w:val="24"/>
          <w:szCs w:val="24"/>
        </w:rPr>
        <w:t xml:space="preserve"> </w:t>
      </w:r>
      <w:r w:rsidRPr="00853A82">
        <w:rPr>
          <w:bCs/>
          <w:sz w:val="24"/>
          <w:szCs w:val="24"/>
        </w:rPr>
        <w:t>патологічної фізіології, фармакології, медичної радіології</w:t>
      </w:r>
      <w:r w:rsidR="00C43E50">
        <w:rPr>
          <w:bCs/>
          <w:sz w:val="24"/>
          <w:szCs w:val="24"/>
        </w:rPr>
        <w:t xml:space="preserve">, </w:t>
      </w:r>
      <w:proofErr w:type="spellStart"/>
      <w:r w:rsidR="00C43E50">
        <w:rPr>
          <w:bCs/>
          <w:sz w:val="24"/>
          <w:szCs w:val="24"/>
        </w:rPr>
        <w:t>дермато</w:t>
      </w:r>
      <w:r w:rsidRPr="00853A82">
        <w:rPr>
          <w:bCs/>
          <w:sz w:val="24"/>
          <w:szCs w:val="24"/>
        </w:rPr>
        <w:t>венерології</w:t>
      </w:r>
      <w:proofErr w:type="spellEnd"/>
      <w:r w:rsidRPr="00853A82">
        <w:rPr>
          <w:bCs/>
          <w:sz w:val="24"/>
          <w:szCs w:val="24"/>
        </w:rPr>
        <w:t>, пропедевтики внутрішньої медицини, внутрішньої медицини, хірургічних хвороб  та інтегрується з цими дисциплінами.</w:t>
      </w:r>
    </w:p>
    <w:p w14:paraId="2EB7EF80" w14:textId="4C87D04A" w:rsidR="006157A3" w:rsidRDefault="00B36683" w:rsidP="00C43E50">
      <w:pPr>
        <w:ind w:firstLine="567"/>
        <w:jc w:val="both"/>
        <w:rPr>
          <w:rStyle w:val="apple-converted-space"/>
          <w:i/>
          <w:sz w:val="24"/>
          <w:shd w:val="clear" w:color="auto" w:fill="FFFFFF"/>
        </w:rPr>
      </w:pPr>
      <w:proofErr w:type="spellStart"/>
      <w:r w:rsidRPr="00531C29">
        <w:rPr>
          <w:i/>
          <w:sz w:val="24"/>
        </w:rPr>
        <w:t>Пререквізити</w:t>
      </w:r>
      <w:proofErr w:type="spellEnd"/>
      <w:r w:rsidRPr="00531C29">
        <w:rPr>
          <w:i/>
          <w:sz w:val="24"/>
        </w:rPr>
        <w:t>.</w:t>
      </w:r>
      <w:r w:rsidRPr="00531C29">
        <w:rPr>
          <w:rStyle w:val="apple-converted-space"/>
          <w:sz w:val="24"/>
          <w:shd w:val="clear" w:color="auto" w:fill="FFFFFF"/>
        </w:rPr>
        <w:t xml:space="preserve"> </w:t>
      </w:r>
      <w:r w:rsidR="00C43E50" w:rsidRPr="00C43E50">
        <w:rPr>
          <w:rFonts w:eastAsia="Times New Roman"/>
          <w:sz w:val="24"/>
          <w:szCs w:val="24"/>
          <w:lang w:eastAsia="ru-RU"/>
        </w:rPr>
        <w:t>Вивчення дисципліни передбачає попереднє засвоєння кредитів базових клінічних дисциплін та наявність достатнього освітнього рівня для засвоєння питань програми дисципліни.</w:t>
      </w:r>
    </w:p>
    <w:p w14:paraId="451C95A0" w14:textId="5C8A0CFB" w:rsidR="00B36683" w:rsidRPr="006157A3" w:rsidRDefault="00B36683" w:rsidP="006157A3">
      <w:pPr>
        <w:ind w:firstLine="567"/>
        <w:jc w:val="both"/>
        <w:rPr>
          <w:sz w:val="24"/>
        </w:rPr>
      </w:pPr>
      <w:proofErr w:type="spellStart"/>
      <w:r w:rsidRPr="00531C29">
        <w:rPr>
          <w:rStyle w:val="apple-converted-space"/>
          <w:i/>
          <w:sz w:val="24"/>
          <w:shd w:val="clear" w:color="auto" w:fill="FFFFFF"/>
        </w:rPr>
        <w:t>Постреквізити</w:t>
      </w:r>
      <w:proofErr w:type="spellEnd"/>
      <w:r w:rsidRPr="00531C29">
        <w:rPr>
          <w:rStyle w:val="apple-converted-space"/>
          <w:sz w:val="24"/>
          <w:shd w:val="clear" w:color="auto" w:fill="FFFFFF"/>
        </w:rPr>
        <w:t xml:space="preserve">. </w:t>
      </w:r>
      <w:r w:rsidRPr="00531C29">
        <w:rPr>
          <w:sz w:val="24"/>
        </w:rPr>
        <w:t xml:space="preserve">Основні положення навчальної дисципліни мають застосовуватися при вивченні </w:t>
      </w:r>
      <w:r w:rsidR="001C635C" w:rsidRPr="00853A82">
        <w:rPr>
          <w:sz w:val="24"/>
          <w:szCs w:val="24"/>
        </w:rPr>
        <w:t>фахових</w:t>
      </w:r>
      <w:r w:rsidR="00F423A8">
        <w:rPr>
          <w:sz w:val="24"/>
        </w:rPr>
        <w:t xml:space="preserve"> дисциплін, є базою для підготовки до ліцензійного іспиту ЄДКІ, </w:t>
      </w:r>
      <w:r w:rsidR="008F3F3C">
        <w:rPr>
          <w:sz w:val="24"/>
        </w:rPr>
        <w:t xml:space="preserve">підготовки до навчання у закладах вищої освіти на програмах третього </w:t>
      </w:r>
      <w:proofErr w:type="spellStart"/>
      <w:r w:rsidR="008F3F3C">
        <w:rPr>
          <w:sz w:val="24"/>
        </w:rPr>
        <w:t>освітн</w:t>
      </w:r>
      <w:r w:rsidR="006157A3">
        <w:rPr>
          <w:sz w:val="24"/>
        </w:rPr>
        <w:t>ьо-наукового</w:t>
      </w:r>
      <w:proofErr w:type="spellEnd"/>
      <w:r w:rsidR="006157A3">
        <w:rPr>
          <w:sz w:val="24"/>
        </w:rPr>
        <w:t xml:space="preserve"> рівня вищої освіти</w:t>
      </w:r>
      <w:r w:rsidR="001C635C">
        <w:rPr>
          <w:sz w:val="24"/>
        </w:rPr>
        <w:t>.</w:t>
      </w:r>
    </w:p>
    <w:p w14:paraId="747C5A40" w14:textId="204A3DC0" w:rsidR="00B36683" w:rsidRDefault="00B36683" w:rsidP="00383F10">
      <w:pPr>
        <w:ind w:right="160"/>
        <w:jc w:val="both"/>
        <w:rPr>
          <w:b/>
          <w:bCs/>
          <w:sz w:val="24"/>
          <w:szCs w:val="24"/>
        </w:rPr>
      </w:pPr>
    </w:p>
    <w:p w14:paraId="6B976CA4" w14:textId="55FAE3CD" w:rsidR="00951E17" w:rsidRPr="008A5A55" w:rsidRDefault="00B64D98" w:rsidP="008A5A55">
      <w:pPr>
        <w:shd w:val="clear" w:color="auto" w:fill="FFFFFF"/>
        <w:ind w:right="140" w:firstLine="360"/>
        <w:jc w:val="both"/>
        <w:rPr>
          <w:rFonts w:eastAsia="Times New Roman"/>
          <w:sz w:val="24"/>
          <w:szCs w:val="24"/>
          <w:lang w:eastAsia="ru-RU"/>
        </w:rPr>
      </w:pPr>
      <w:r w:rsidRPr="00033A2C">
        <w:rPr>
          <w:b/>
          <w:bCs/>
          <w:sz w:val="24"/>
          <w:szCs w:val="24"/>
        </w:rPr>
        <w:t>Мета</w:t>
      </w:r>
      <w:r w:rsidRPr="00033A2C">
        <w:rPr>
          <w:b/>
          <w:sz w:val="24"/>
          <w:szCs w:val="24"/>
        </w:rPr>
        <w:t>:</w:t>
      </w:r>
      <w:r w:rsidR="006157A3" w:rsidRPr="00033A2C">
        <w:rPr>
          <w:rFonts w:eastAsia="Times New Roman"/>
          <w:sz w:val="24"/>
          <w:szCs w:val="24"/>
          <w:lang w:eastAsia="ru-RU"/>
        </w:rPr>
        <w:t xml:space="preserve"> вивчення основ стоматології за основними її розділами (дитяча стоматологія та профілактика стоматологічних захворювань, терапевтична стоматологія, хірургічна стоматологія), при цьому наголос робиться на вивченні принципів невідкладного лікування та профілактики основних і найбільш розповсюджених захворювань у щелепно-лицевій ділянці.</w:t>
      </w:r>
      <w:r w:rsidR="003C0E5E">
        <w:rPr>
          <w:b/>
          <w:sz w:val="24"/>
          <w:szCs w:val="24"/>
        </w:rPr>
        <w:t xml:space="preserve"> </w:t>
      </w:r>
      <w:r w:rsidR="008A5A55" w:rsidRPr="008A5A55">
        <w:rPr>
          <w:rFonts w:eastAsia="Times New Roman"/>
          <w:sz w:val="24"/>
          <w:szCs w:val="24"/>
          <w:lang w:eastAsia="ru-RU"/>
        </w:rPr>
        <w:t>З</w:t>
      </w:r>
      <w:r w:rsidRPr="008A5A55">
        <w:rPr>
          <w:rFonts w:eastAsia="Times New Roman"/>
          <w:sz w:val="24"/>
          <w:szCs w:val="24"/>
          <w:lang w:eastAsia="ru-RU"/>
        </w:rPr>
        <w:t>абезпечити підготовку висококваліфікованих фахівців в галузі педіатрії, здатних розв’язувати комплексні проблеми</w:t>
      </w:r>
      <w:r w:rsidR="008D467B" w:rsidRPr="008A5A55">
        <w:rPr>
          <w:rFonts w:eastAsia="Times New Roman"/>
          <w:sz w:val="24"/>
          <w:szCs w:val="24"/>
          <w:lang w:eastAsia="ru-RU"/>
        </w:rPr>
        <w:t xml:space="preserve"> діагностики та лікування дітей з</w:t>
      </w:r>
      <w:r w:rsidR="00D504DB" w:rsidRPr="008A5A55">
        <w:rPr>
          <w:rFonts w:eastAsia="Times New Roman"/>
          <w:sz w:val="24"/>
          <w:szCs w:val="24"/>
          <w:lang w:eastAsia="ru-RU"/>
        </w:rPr>
        <w:t xml:space="preserve">і </w:t>
      </w:r>
      <w:r w:rsidR="008D467B" w:rsidRPr="008A5A55">
        <w:rPr>
          <w:rFonts w:eastAsia="Times New Roman"/>
          <w:sz w:val="24"/>
          <w:szCs w:val="24"/>
          <w:lang w:eastAsia="ru-RU"/>
        </w:rPr>
        <w:t xml:space="preserve"> </w:t>
      </w:r>
      <w:r w:rsidR="00D504DB" w:rsidRPr="008A5A55">
        <w:rPr>
          <w:rFonts w:eastAsia="Times New Roman"/>
          <w:sz w:val="24"/>
          <w:szCs w:val="24"/>
          <w:lang w:eastAsia="ru-RU"/>
        </w:rPr>
        <w:t xml:space="preserve">стоматологічною  </w:t>
      </w:r>
      <w:r w:rsidR="008D467B" w:rsidRPr="008A5A55">
        <w:rPr>
          <w:rFonts w:eastAsia="Times New Roman"/>
          <w:sz w:val="24"/>
          <w:szCs w:val="24"/>
          <w:lang w:eastAsia="ru-RU"/>
        </w:rPr>
        <w:t xml:space="preserve"> патологією.</w:t>
      </w:r>
      <w:r w:rsidR="003365FB" w:rsidRPr="008A5A55">
        <w:rPr>
          <w:rFonts w:eastAsia="Times New Roman"/>
          <w:sz w:val="24"/>
          <w:szCs w:val="24"/>
          <w:lang w:eastAsia="ru-RU"/>
        </w:rPr>
        <w:t xml:space="preserve"> </w:t>
      </w:r>
    </w:p>
    <w:p w14:paraId="19E7EE95" w14:textId="09719F55" w:rsidR="00D14ECA" w:rsidRPr="003365FB" w:rsidRDefault="00B64D98" w:rsidP="00B64D98">
      <w:pPr>
        <w:ind w:firstLine="560"/>
        <w:jc w:val="both"/>
        <w:rPr>
          <w:sz w:val="24"/>
          <w:szCs w:val="24"/>
        </w:rPr>
      </w:pPr>
      <w:r w:rsidRPr="00383F10">
        <w:rPr>
          <w:b/>
          <w:spacing w:val="-2"/>
          <w:sz w:val="24"/>
          <w:szCs w:val="24"/>
        </w:rPr>
        <w:t xml:space="preserve">Основними завданнями курсу </w:t>
      </w:r>
      <w:r w:rsidRPr="00383F10">
        <w:rPr>
          <w:sz w:val="24"/>
          <w:szCs w:val="24"/>
        </w:rPr>
        <w:t xml:space="preserve">є набуття студентами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згідно до загальних і фахових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освітньо-професійної програми «Медицина» другого рівню вищої освіти за спеціальністю 222 Медицина</w:t>
      </w:r>
      <w:r w:rsidR="003365FB">
        <w:rPr>
          <w:sz w:val="24"/>
          <w:szCs w:val="24"/>
          <w:lang w:val="en-US"/>
        </w:rPr>
        <w:t xml:space="preserve"> (</w:t>
      </w:r>
      <w:r w:rsidR="003365FB">
        <w:rPr>
          <w:sz w:val="24"/>
          <w:szCs w:val="24"/>
        </w:rPr>
        <w:t>дисципліна «Педіатрія»)</w:t>
      </w:r>
    </w:p>
    <w:p w14:paraId="1B1AC2E1" w14:textId="193224E1" w:rsidR="00A651F3" w:rsidRPr="00A651F3" w:rsidRDefault="00A651F3" w:rsidP="00A651F3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A651F3">
        <w:rPr>
          <w:sz w:val="24"/>
          <w:szCs w:val="24"/>
        </w:rPr>
        <w:t xml:space="preserve">Інтегральні компетенції: </w:t>
      </w:r>
    </w:p>
    <w:p w14:paraId="33BD88F5" w14:textId="72EF74DB" w:rsidR="00A651F3" w:rsidRPr="00A651F3" w:rsidRDefault="00A651F3" w:rsidP="00A651F3">
      <w:pPr>
        <w:jc w:val="both"/>
        <w:rPr>
          <w:sz w:val="24"/>
          <w:szCs w:val="24"/>
          <w:highlight w:val="yellow"/>
        </w:rPr>
      </w:pPr>
      <w:r w:rsidRPr="00A651F3"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14:paraId="37F14B84" w14:textId="4ED32465" w:rsidR="00D14ECA" w:rsidRPr="00D14ECA" w:rsidRDefault="00D14ECA" w:rsidP="00D14ECA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>Загальні компетентност</w:t>
      </w:r>
      <w:r>
        <w:rPr>
          <w:sz w:val="24"/>
          <w:szCs w:val="24"/>
        </w:rPr>
        <w:t>і</w:t>
      </w:r>
      <w:r w:rsidRPr="00D14ECA">
        <w:rPr>
          <w:sz w:val="24"/>
          <w:szCs w:val="24"/>
        </w:rPr>
        <w:t>:</w:t>
      </w:r>
    </w:p>
    <w:p w14:paraId="1035937D" w14:textId="305CF411" w:rsidR="00D14ECA" w:rsidRDefault="00B64D98" w:rsidP="00D14ECA">
      <w:pPr>
        <w:jc w:val="both"/>
        <w:rPr>
          <w:sz w:val="24"/>
          <w:szCs w:val="24"/>
        </w:rPr>
      </w:pPr>
      <w:r w:rsidRPr="00383F10">
        <w:rPr>
          <w:sz w:val="24"/>
          <w:szCs w:val="24"/>
        </w:rPr>
        <w:t xml:space="preserve">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</w:t>
      </w:r>
      <w:r w:rsidR="008A5A55">
        <w:rPr>
          <w:sz w:val="24"/>
          <w:szCs w:val="24"/>
        </w:rPr>
        <w:t>п</w:t>
      </w:r>
      <w:r w:rsidR="008A5A55" w:rsidRPr="00853A82">
        <w:rPr>
          <w:sz w:val="24"/>
          <w:szCs w:val="24"/>
        </w:rPr>
        <w:t>рагнення до збереження навколишнього середовища</w:t>
      </w:r>
      <w:r w:rsidR="008A5A55">
        <w:rPr>
          <w:sz w:val="24"/>
          <w:szCs w:val="24"/>
        </w:rPr>
        <w:t>;</w:t>
      </w:r>
      <w:r w:rsidR="008A5A55" w:rsidRPr="00383F10">
        <w:rPr>
          <w:sz w:val="24"/>
          <w:szCs w:val="24"/>
        </w:rPr>
        <w:t xml:space="preserve"> </w:t>
      </w:r>
      <w:r w:rsidRPr="00383F10">
        <w:rPr>
          <w:sz w:val="24"/>
          <w:szCs w:val="24"/>
        </w:rPr>
        <w:t xml:space="preserve">здатність діяти соціально </w:t>
      </w:r>
      <w:r w:rsidR="008A5A55">
        <w:rPr>
          <w:sz w:val="24"/>
          <w:szCs w:val="24"/>
        </w:rPr>
        <w:t>відповідально</w:t>
      </w:r>
      <w:r w:rsidRPr="00383F10">
        <w:rPr>
          <w:sz w:val="24"/>
          <w:szCs w:val="24"/>
        </w:rPr>
        <w:t xml:space="preserve"> та свідомо. </w:t>
      </w:r>
    </w:p>
    <w:p w14:paraId="1323A70C" w14:textId="2FF881A8" w:rsidR="00D14ECA" w:rsidRPr="00D14ECA" w:rsidRDefault="00D14ECA" w:rsidP="00D14ECA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>Фахові компетенції:</w:t>
      </w:r>
    </w:p>
    <w:p w14:paraId="380966A2" w14:textId="4837CEC9" w:rsidR="00692D83" w:rsidRDefault="00692D83" w:rsidP="00A444EA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B64D98" w:rsidRPr="00D14ECA">
        <w:rPr>
          <w:sz w:val="24"/>
          <w:szCs w:val="24"/>
        </w:rPr>
        <w:t xml:space="preserve">авички опитування; здатність до визначення необхідного переліку лабораторних та інструментальних досліджень та оцінки їх результатів; здатність до встановлення </w:t>
      </w:r>
      <w:r w:rsidR="00B64D98" w:rsidRPr="00D14ECA">
        <w:rPr>
          <w:sz w:val="24"/>
          <w:szCs w:val="24"/>
        </w:rPr>
        <w:lastRenderedPageBreak/>
        <w:t>попереднього та клінічного діагнозу захворювання; здатність до визначення необхідного режиму праці та відпочинку, характеру харчування при лікуванні захворювань; здатність до визначення принципів та характеру лікування захворювань; здатність до діагностування невідкладних станів; здатність до визначення тактики та володіння навичками надання екстреної медичної допомоги; навички виконання медичних маніпуляцій; здатність до планування  та проведення санітарно-гігієнічних, профілактичних та протиепідемічних заходів, у тому числі щодо інфекційних хвороб; здатність до визначення тактики ведення осіб, що підлягають диспансерному нагляду; здатність до ведення медичної документації</w:t>
      </w:r>
      <w:r w:rsidR="00A444EA">
        <w:rPr>
          <w:sz w:val="24"/>
          <w:szCs w:val="24"/>
        </w:rPr>
        <w:t>; здатність до п</w:t>
      </w:r>
      <w:r w:rsidR="00A444EA" w:rsidRPr="003F0FAA">
        <w:rPr>
          <w:sz w:val="24"/>
          <w:szCs w:val="24"/>
        </w:rPr>
        <w:t>ровед</w:t>
      </w:r>
      <w:r w:rsidR="00A444EA">
        <w:rPr>
          <w:sz w:val="24"/>
          <w:szCs w:val="24"/>
        </w:rPr>
        <w:t>ення епідеміологічних та медико-</w:t>
      </w:r>
      <w:r w:rsidR="00A444EA" w:rsidRPr="003F0FAA">
        <w:rPr>
          <w:sz w:val="24"/>
          <w:szCs w:val="24"/>
        </w:rPr>
        <w:t>статистичних досліджень здоров’я населення</w:t>
      </w:r>
      <w:r w:rsidR="00A444EA">
        <w:rPr>
          <w:sz w:val="24"/>
          <w:szCs w:val="24"/>
        </w:rPr>
        <w:t>; здатність до о</w:t>
      </w:r>
      <w:r w:rsidR="00A444EA" w:rsidRPr="00324B84">
        <w:rPr>
          <w:sz w:val="24"/>
          <w:szCs w:val="24"/>
          <w:lang w:eastAsia="ru-RU"/>
        </w:rPr>
        <w:t>цінювання впливу навколишнього середовища на стан</w:t>
      </w:r>
      <w:r w:rsidR="00A444EA">
        <w:rPr>
          <w:sz w:val="24"/>
          <w:szCs w:val="24"/>
          <w:lang w:eastAsia="ru-RU"/>
        </w:rPr>
        <w:t xml:space="preserve"> </w:t>
      </w:r>
      <w:r w:rsidR="00A444EA" w:rsidRPr="00324B84">
        <w:rPr>
          <w:sz w:val="24"/>
          <w:szCs w:val="24"/>
          <w:lang w:eastAsia="ru-RU"/>
        </w:rPr>
        <w:t>здоров’я населення (індивідуальне, сімейне, популяційне)</w:t>
      </w:r>
      <w:r w:rsidR="00A444EA">
        <w:rPr>
          <w:sz w:val="24"/>
          <w:szCs w:val="24"/>
          <w:lang w:eastAsia="ru-RU"/>
        </w:rPr>
        <w:t>; з</w:t>
      </w:r>
      <w:r w:rsidR="00A444EA">
        <w:rPr>
          <w:sz w:val="24"/>
          <w:szCs w:val="24"/>
        </w:rPr>
        <w:t>датність до п</w:t>
      </w:r>
      <w:r w:rsidR="00A444EA" w:rsidRPr="003F0FAA">
        <w:rPr>
          <w:sz w:val="24"/>
          <w:szCs w:val="24"/>
        </w:rPr>
        <w:t>роведення аналізу діяльності лікаря, підрозділу, закладу охорони здоров’я</w:t>
      </w:r>
      <w:r w:rsidR="00A444EA">
        <w:rPr>
          <w:sz w:val="24"/>
          <w:szCs w:val="24"/>
        </w:rPr>
        <w:t xml:space="preserve">; </w:t>
      </w:r>
      <w:r w:rsidR="009A67DB">
        <w:rPr>
          <w:sz w:val="24"/>
          <w:szCs w:val="24"/>
        </w:rPr>
        <w:t>здатність до п</w:t>
      </w:r>
      <w:r w:rsidR="009A67DB" w:rsidRPr="003F0FAA">
        <w:rPr>
          <w:sz w:val="24"/>
          <w:szCs w:val="24"/>
        </w:rPr>
        <w:t>роведення заходів щодо забезпечення якості та безпеки медичної допомоги</w:t>
      </w:r>
      <w:r w:rsidR="009A67DB">
        <w:rPr>
          <w:sz w:val="24"/>
          <w:szCs w:val="24"/>
        </w:rPr>
        <w:t xml:space="preserve">; </w:t>
      </w:r>
      <w:r w:rsidR="00A444EA">
        <w:rPr>
          <w:sz w:val="24"/>
          <w:szCs w:val="24"/>
        </w:rPr>
        <w:t>здатність до п</w:t>
      </w:r>
      <w:r w:rsidR="00A444EA" w:rsidRPr="003F0FAA">
        <w:rPr>
          <w:sz w:val="24"/>
          <w:szCs w:val="24"/>
        </w:rPr>
        <w:t>роведення заходів щодо організації та інтеграції надання медичної допомоги</w:t>
      </w:r>
      <w:r w:rsidR="00A444EA">
        <w:rPr>
          <w:sz w:val="24"/>
          <w:szCs w:val="24"/>
        </w:rPr>
        <w:t xml:space="preserve"> та проведення маркетингу медичних послуг.</w:t>
      </w:r>
    </w:p>
    <w:p w14:paraId="7227AF1C" w14:textId="77777777" w:rsidR="009A67DB" w:rsidRDefault="002167D7" w:rsidP="00B80082">
      <w:pPr>
        <w:tabs>
          <w:tab w:val="left" w:pos="851"/>
        </w:tabs>
        <w:jc w:val="both"/>
        <w:rPr>
          <w:sz w:val="24"/>
        </w:rPr>
      </w:pPr>
      <w:r>
        <w:rPr>
          <w:sz w:val="24"/>
        </w:rPr>
        <w:tab/>
      </w:r>
    </w:p>
    <w:p w14:paraId="5F7044B8" w14:textId="2004C5DF" w:rsidR="00B80082" w:rsidRDefault="00B80082" w:rsidP="00B80082">
      <w:pPr>
        <w:tabs>
          <w:tab w:val="left" w:pos="851"/>
        </w:tabs>
        <w:jc w:val="both"/>
        <w:rPr>
          <w:i/>
          <w:sz w:val="24"/>
        </w:rPr>
      </w:pPr>
      <w:r>
        <w:rPr>
          <w:sz w:val="24"/>
        </w:rPr>
        <w:t>В</w:t>
      </w:r>
      <w:r w:rsidR="008F3F3C" w:rsidRPr="009C220D">
        <w:rPr>
          <w:sz w:val="24"/>
        </w:rPr>
        <w:t>ивчення даної дисципліни формує у здобувачів освіти</w:t>
      </w:r>
      <w:r w:rsidR="008F3F3C" w:rsidRPr="009C220D">
        <w:rPr>
          <w:i/>
          <w:sz w:val="24"/>
        </w:rPr>
        <w:t xml:space="preserve"> соціальних навичок</w:t>
      </w:r>
      <w:r>
        <w:rPr>
          <w:i/>
          <w:sz w:val="24"/>
        </w:rPr>
        <w:t>:</w:t>
      </w:r>
    </w:p>
    <w:p w14:paraId="4A38D6B1" w14:textId="46B68DF6" w:rsidR="00B80082" w:rsidRPr="00B80082" w:rsidRDefault="008F3F3C" w:rsidP="009076CD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bCs/>
          <w:iCs/>
          <w:sz w:val="24"/>
        </w:rPr>
      </w:pPr>
      <w:proofErr w:type="spellStart"/>
      <w:r w:rsidRPr="00B80082">
        <w:rPr>
          <w:sz w:val="24"/>
        </w:rPr>
        <w:t>комунікативність</w:t>
      </w:r>
      <w:proofErr w:type="spellEnd"/>
      <w:r w:rsidRPr="00B80082">
        <w:rPr>
          <w:sz w:val="24"/>
        </w:rPr>
        <w:t xml:space="preserve"> (реалізується через: метод роботи групах</w:t>
      </w:r>
      <w:r w:rsidR="00B80082" w:rsidRPr="00B80082">
        <w:rPr>
          <w:sz w:val="24"/>
        </w:rPr>
        <w:t xml:space="preserve"> та</w:t>
      </w:r>
      <w:r w:rsidRPr="00B80082">
        <w:rPr>
          <w:b/>
          <w:sz w:val="24"/>
        </w:rPr>
        <w:t xml:space="preserve"> </w:t>
      </w:r>
      <w:r w:rsidRPr="00B80082">
        <w:rPr>
          <w:sz w:val="24"/>
        </w:rPr>
        <w:t>мозковий штурм</w:t>
      </w:r>
      <w:r w:rsidR="00B80082" w:rsidRPr="00B80082">
        <w:rPr>
          <w:sz w:val="24"/>
        </w:rPr>
        <w:t xml:space="preserve"> під час аналізу клінічних кейсів</w:t>
      </w:r>
      <w:r w:rsidRPr="00B80082">
        <w:rPr>
          <w:sz w:val="24"/>
        </w:rPr>
        <w:t>, метод презентації</w:t>
      </w:r>
      <w:r w:rsidR="00B80082" w:rsidRPr="00B80082">
        <w:rPr>
          <w:sz w:val="24"/>
        </w:rPr>
        <w:t xml:space="preserve"> результатів самостійної роботи</w:t>
      </w:r>
      <w:r w:rsidR="00B80082">
        <w:rPr>
          <w:sz w:val="24"/>
        </w:rPr>
        <w:t xml:space="preserve"> </w:t>
      </w:r>
      <w:r w:rsidR="00B80082" w:rsidRPr="00B80082">
        <w:rPr>
          <w:sz w:val="24"/>
        </w:rPr>
        <w:t xml:space="preserve"> </w:t>
      </w:r>
      <w:r w:rsidR="00B80082">
        <w:rPr>
          <w:sz w:val="24"/>
        </w:rPr>
        <w:t>та їх захисту в групі</w:t>
      </w:r>
      <w:r w:rsidRPr="00B80082">
        <w:rPr>
          <w:sz w:val="24"/>
        </w:rPr>
        <w:t>),</w:t>
      </w:r>
    </w:p>
    <w:p w14:paraId="58F8D2BD" w14:textId="3C3391EC" w:rsidR="00B80082" w:rsidRPr="00B80082" w:rsidRDefault="008F3F3C" w:rsidP="009076CD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робота в команді (реалізується через: </w:t>
      </w:r>
      <w:r w:rsidR="00B80082" w:rsidRPr="00B80082">
        <w:rPr>
          <w:sz w:val="24"/>
        </w:rPr>
        <w:t>метод роботи групах та</w:t>
      </w:r>
      <w:r w:rsidR="00B80082" w:rsidRPr="00B80082">
        <w:rPr>
          <w:b/>
          <w:sz w:val="24"/>
        </w:rPr>
        <w:t xml:space="preserve"> </w:t>
      </w:r>
      <w:r w:rsidR="00B80082" w:rsidRPr="00B80082">
        <w:rPr>
          <w:sz w:val="24"/>
        </w:rPr>
        <w:t>мозковий штурм під час аналізу клінічних кейсів</w:t>
      </w:r>
      <w:r w:rsidRPr="00B80082">
        <w:rPr>
          <w:sz w:val="24"/>
        </w:rPr>
        <w:t xml:space="preserve">), </w:t>
      </w:r>
    </w:p>
    <w:p w14:paraId="546542C1" w14:textId="7875B244" w:rsidR="00B80082" w:rsidRPr="00B80082" w:rsidRDefault="008F3F3C" w:rsidP="009076CD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конфлікт-менеджмент (реалізується через: </w:t>
      </w:r>
      <w:r w:rsidR="00B80082" w:rsidRPr="00B80082">
        <w:rPr>
          <w:sz w:val="24"/>
          <w:lang w:val="ru-RU"/>
        </w:rPr>
        <w:t xml:space="preserve"> </w:t>
      </w:r>
      <w:r w:rsidR="00B80082">
        <w:rPr>
          <w:sz w:val="24"/>
        </w:rPr>
        <w:t xml:space="preserve">ділові </w:t>
      </w:r>
      <w:r w:rsidRPr="00B80082">
        <w:rPr>
          <w:sz w:val="24"/>
        </w:rPr>
        <w:t>ігр</w:t>
      </w:r>
      <w:r w:rsidR="00B80082">
        <w:rPr>
          <w:sz w:val="24"/>
        </w:rPr>
        <w:t>и</w:t>
      </w:r>
      <w:r w:rsidRPr="00B80082">
        <w:rPr>
          <w:sz w:val="24"/>
        </w:rPr>
        <w:t xml:space="preserve">), </w:t>
      </w:r>
    </w:p>
    <w:p w14:paraId="7F9DE76C" w14:textId="53A5577F" w:rsidR="00B80082" w:rsidRPr="00B80082" w:rsidRDefault="008F3F3C" w:rsidP="009076CD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тайм-менеджмент (реалізується через: метод </w:t>
      </w:r>
      <w:r w:rsidR="00B80082">
        <w:rPr>
          <w:sz w:val="24"/>
        </w:rPr>
        <w:t>самоорганізації під час аудиторної роботи в групах та самостійної роботи</w:t>
      </w:r>
      <w:r w:rsidRPr="00B80082">
        <w:rPr>
          <w:sz w:val="24"/>
        </w:rPr>
        <w:t>),</w:t>
      </w:r>
    </w:p>
    <w:p w14:paraId="67867A91" w14:textId="13648C23" w:rsidR="008F3F3C" w:rsidRPr="00B80082" w:rsidRDefault="008F3F3C" w:rsidP="009076CD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лідерські навички (реалізується через: </w:t>
      </w:r>
      <w:r w:rsidR="00B80082" w:rsidRPr="00B80082">
        <w:rPr>
          <w:sz w:val="24"/>
        </w:rPr>
        <w:t>метод презентації результатів самостійної роботи</w:t>
      </w:r>
      <w:r w:rsidR="00B80082">
        <w:rPr>
          <w:sz w:val="24"/>
        </w:rPr>
        <w:t xml:space="preserve"> </w:t>
      </w:r>
      <w:r w:rsidR="00B80082" w:rsidRPr="00B80082">
        <w:rPr>
          <w:sz w:val="24"/>
        </w:rPr>
        <w:t xml:space="preserve"> </w:t>
      </w:r>
      <w:r w:rsidR="00B80082">
        <w:rPr>
          <w:sz w:val="24"/>
        </w:rPr>
        <w:t>та їх захисту в групі</w:t>
      </w:r>
      <w:r w:rsidRPr="00B80082">
        <w:rPr>
          <w:sz w:val="24"/>
        </w:rPr>
        <w:t>).</w:t>
      </w:r>
    </w:p>
    <w:p w14:paraId="46ABE97A" w14:textId="30F682BD" w:rsidR="002208E7" w:rsidRPr="003A5E8A" w:rsidRDefault="002208E7" w:rsidP="00C041DC">
      <w:pPr>
        <w:jc w:val="both"/>
        <w:rPr>
          <w:b/>
          <w:sz w:val="24"/>
          <w:szCs w:val="24"/>
        </w:rPr>
      </w:pPr>
      <w:r w:rsidRPr="00BE499A">
        <w:rPr>
          <w:b/>
          <w:sz w:val="24"/>
          <w:szCs w:val="24"/>
        </w:rPr>
        <w:t xml:space="preserve">Статус дисципліни: </w:t>
      </w:r>
      <w:r w:rsidR="003C0E5E">
        <w:rPr>
          <w:b/>
          <w:sz w:val="24"/>
          <w:szCs w:val="24"/>
        </w:rPr>
        <w:t>вибіркова;</w:t>
      </w:r>
      <w:r w:rsidRPr="00BE499A">
        <w:rPr>
          <w:b/>
          <w:sz w:val="24"/>
          <w:szCs w:val="24"/>
        </w:rPr>
        <w:t xml:space="preserve"> </w:t>
      </w:r>
      <w:r w:rsidRPr="00BE499A">
        <w:rPr>
          <w:sz w:val="24"/>
          <w:szCs w:val="24"/>
        </w:rPr>
        <w:t xml:space="preserve">формат дисципліни змішаний </w:t>
      </w:r>
      <w:r w:rsidR="00102BBF">
        <w:rPr>
          <w:sz w:val="24"/>
          <w:szCs w:val="24"/>
        </w:rPr>
        <w:t xml:space="preserve">– </w:t>
      </w:r>
      <w:r w:rsidRPr="00BE499A">
        <w:rPr>
          <w:sz w:val="24"/>
          <w:szCs w:val="24"/>
        </w:rPr>
        <w:t xml:space="preserve">дисципліна, що має супровід в системі </w:t>
      </w:r>
      <w:proofErr w:type="spellStart"/>
      <w:r w:rsidRPr="00BE499A">
        <w:rPr>
          <w:sz w:val="24"/>
          <w:szCs w:val="24"/>
        </w:rPr>
        <w:t>Moodle</w:t>
      </w:r>
      <w:proofErr w:type="spellEnd"/>
      <w:r w:rsidRPr="00BE499A">
        <w:rPr>
          <w:sz w:val="24"/>
          <w:szCs w:val="24"/>
        </w:rPr>
        <w:t xml:space="preserve">, викладання дисципліни передбачає поєднання традиційних форм аудиторного навчання з елементами </w:t>
      </w:r>
      <w:r w:rsidR="003A5E8A">
        <w:rPr>
          <w:sz w:val="24"/>
          <w:szCs w:val="24"/>
        </w:rPr>
        <w:t>дистанційного</w:t>
      </w:r>
      <w:r w:rsidRPr="00BE499A">
        <w:rPr>
          <w:sz w:val="24"/>
          <w:szCs w:val="24"/>
        </w:rPr>
        <w:t xml:space="preserve"> навчання, в якому використовуються </w:t>
      </w:r>
      <w:r w:rsidR="003A5E8A">
        <w:rPr>
          <w:sz w:val="24"/>
          <w:szCs w:val="24"/>
        </w:rPr>
        <w:t>доступні</w:t>
      </w:r>
      <w:r w:rsidRPr="00BE499A">
        <w:rPr>
          <w:sz w:val="24"/>
          <w:szCs w:val="24"/>
        </w:rPr>
        <w:t xml:space="preserve"> інформаційні інтерактивні технології (</w:t>
      </w:r>
      <w:r w:rsidR="00FE0433">
        <w:rPr>
          <w:sz w:val="24"/>
          <w:szCs w:val="24"/>
          <w:lang w:val="en-US"/>
        </w:rPr>
        <w:t>ZOOM</w:t>
      </w:r>
      <w:r w:rsidRPr="00BE499A">
        <w:rPr>
          <w:sz w:val="24"/>
          <w:szCs w:val="24"/>
        </w:rPr>
        <w:t xml:space="preserve">, </w:t>
      </w:r>
      <w:proofErr w:type="spellStart"/>
      <w:r w:rsidRPr="00BE499A">
        <w:rPr>
          <w:sz w:val="24"/>
          <w:szCs w:val="24"/>
        </w:rPr>
        <w:t>Moodle</w:t>
      </w:r>
      <w:proofErr w:type="spellEnd"/>
      <w:r w:rsidR="00C041DC">
        <w:rPr>
          <w:sz w:val="24"/>
          <w:szCs w:val="24"/>
        </w:rPr>
        <w:t>,</w:t>
      </w:r>
      <w:r w:rsidR="00C041DC" w:rsidRPr="00BD3DC1">
        <w:rPr>
          <w:sz w:val="24"/>
          <w:szCs w:val="24"/>
          <w:lang w:bidi="uk-UA"/>
        </w:rPr>
        <w:t xml:space="preserve"> </w:t>
      </w:r>
      <w:r w:rsidR="00C041DC">
        <w:rPr>
          <w:sz w:val="24"/>
          <w:szCs w:val="24"/>
          <w:lang w:val="en-US" w:bidi="uk-UA"/>
        </w:rPr>
        <w:t>GOOGLE</w:t>
      </w:r>
      <w:r w:rsidR="00C041DC" w:rsidRPr="004D6E7D">
        <w:rPr>
          <w:sz w:val="24"/>
          <w:szCs w:val="24"/>
          <w:lang w:bidi="uk-UA"/>
        </w:rPr>
        <w:t xml:space="preserve"> </w:t>
      </w:r>
      <w:r w:rsidR="00C041DC">
        <w:rPr>
          <w:sz w:val="24"/>
          <w:szCs w:val="24"/>
          <w:lang w:val="en-US" w:bidi="uk-UA"/>
        </w:rPr>
        <w:t>MEET</w:t>
      </w:r>
      <w:r w:rsidRPr="00BE499A">
        <w:rPr>
          <w:sz w:val="24"/>
          <w:szCs w:val="24"/>
        </w:rPr>
        <w:t xml:space="preserve">), </w:t>
      </w:r>
      <w:r w:rsidR="009076CD">
        <w:rPr>
          <w:sz w:val="24"/>
          <w:szCs w:val="24"/>
        </w:rPr>
        <w:t>очне та дистанційне</w:t>
      </w:r>
      <w:r w:rsidRPr="00BE499A">
        <w:rPr>
          <w:sz w:val="24"/>
          <w:szCs w:val="24"/>
        </w:rPr>
        <w:t xml:space="preserve"> консультування.</w:t>
      </w:r>
      <w:r w:rsidR="00C041DC" w:rsidRPr="00BD3DC1">
        <w:rPr>
          <w:sz w:val="24"/>
          <w:szCs w:val="24"/>
          <w:lang w:bidi="uk-UA"/>
        </w:rPr>
        <w:t xml:space="preserve"> </w:t>
      </w:r>
    </w:p>
    <w:p w14:paraId="7B6F8DA3" w14:textId="77777777" w:rsidR="009A67DB" w:rsidRDefault="009A67DB" w:rsidP="00C955D0">
      <w:pPr>
        <w:jc w:val="both"/>
        <w:rPr>
          <w:b/>
          <w:sz w:val="24"/>
          <w:szCs w:val="24"/>
        </w:rPr>
      </w:pPr>
    </w:p>
    <w:p w14:paraId="69877220" w14:textId="7775C0BA" w:rsidR="006E639B" w:rsidRDefault="00B64D98" w:rsidP="00C955D0">
      <w:pPr>
        <w:jc w:val="both"/>
        <w:rPr>
          <w:sz w:val="24"/>
          <w:szCs w:val="24"/>
        </w:rPr>
      </w:pPr>
      <w:r w:rsidRPr="00383F10">
        <w:rPr>
          <w:b/>
          <w:sz w:val="24"/>
          <w:szCs w:val="24"/>
        </w:rPr>
        <w:t>Методи навчання</w:t>
      </w:r>
      <w:r w:rsidR="00C955D0">
        <w:rPr>
          <w:sz w:val="24"/>
          <w:szCs w:val="24"/>
        </w:rPr>
        <w:t xml:space="preserve">. </w:t>
      </w:r>
    </w:p>
    <w:p w14:paraId="52C0C953" w14:textId="48FD90DF" w:rsidR="00C955D0" w:rsidRPr="00BE499A" w:rsidRDefault="00C955D0" w:rsidP="00C955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проведення занять використовуються </w:t>
      </w:r>
      <w:r w:rsidR="002B04DB" w:rsidRPr="009076CD">
        <w:rPr>
          <w:sz w:val="24"/>
          <w:szCs w:val="24"/>
        </w:rPr>
        <w:t xml:space="preserve"> клінічний (</w:t>
      </w:r>
      <w:proofErr w:type="spellStart"/>
      <w:r w:rsidR="002B04DB" w:rsidRPr="00102BBF">
        <w:rPr>
          <w:sz w:val="24"/>
          <w:szCs w:val="24"/>
        </w:rPr>
        <w:t>курація</w:t>
      </w:r>
      <w:proofErr w:type="spellEnd"/>
      <w:r w:rsidR="002B04DB" w:rsidRPr="00102BBF">
        <w:rPr>
          <w:sz w:val="24"/>
          <w:szCs w:val="24"/>
        </w:rPr>
        <w:t xml:space="preserve"> </w:t>
      </w:r>
      <w:r w:rsidR="00033A2C" w:rsidRPr="00102BBF">
        <w:rPr>
          <w:sz w:val="24"/>
          <w:szCs w:val="24"/>
        </w:rPr>
        <w:t>пацієнтів</w:t>
      </w:r>
      <w:r w:rsidR="002B04DB" w:rsidRPr="00102BBF">
        <w:rPr>
          <w:sz w:val="24"/>
          <w:szCs w:val="24"/>
        </w:rPr>
        <w:t xml:space="preserve"> з</w:t>
      </w:r>
      <w:r w:rsidR="00187FD5" w:rsidRPr="00102BBF">
        <w:rPr>
          <w:sz w:val="24"/>
          <w:szCs w:val="24"/>
        </w:rPr>
        <w:t xml:space="preserve">і стоматологічною </w:t>
      </w:r>
      <w:r w:rsidR="00102BBF" w:rsidRPr="00102BBF">
        <w:rPr>
          <w:sz w:val="24"/>
          <w:szCs w:val="24"/>
        </w:rPr>
        <w:t>патологією</w:t>
      </w:r>
      <w:r w:rsidR="002B04DB" w:rsidRPr="00102BBF">
        <w:rPr>
          <w:sz w:val="24"/>
          <w:szCs w:val="24"/>
        </w:rPr>
        <w:t>)</w:t>
      </w:r>
      <w:r w:rsidR="002B04DB" w:rsidRPr="00033A2C">
        <w:rPr>
          <w:sz w:val="24"/>
          <w:szCs w:val="24"/>
        </w:rPr>
        <w:t>, фантомний, електронно-інформаційний (</w:t>
      </w:r>
      <w:r w:rsidR="00B64D98" w:rsidRPr="00033A2C">
        <w:rPr>
          <w:sz w:val="24"/>
          <w:szCs w:val="24"/>
        </w:rPr>
        <w:t>презентації</w:t>
      </w:r>
      <w:r w:rsidR="00B64D98" w:rsidRPr="00383F10">
        <w:rPr>
          <w:sz w:val="24"/>
          <w:szCs w:val="24"/>
        </w:rPr>
        <w:t>, відео-мат</w:t>
      </w:r>
      <w:r>
        <w:rPr>
          <w:sz w:val="24"/>
          <w:szCs w:val="24"/>
        </w:rPr>
        <w:t>еріали, методичні рекомендації</w:t>
      </w:r>
      <w:r w:rsidR="009076CD">
        <w:rPr>
          <w:sz w:val="24"/>
          <w:szCs w:val="24"/>
        </w:rPr>
        <w:t>, лекції</w:t>
      </w:r>
      <w:r w:rsidR="002B04DB">
        <w:rPr>
          <w:sz w:val="24"/>
          <w:szCs w:val="24"/>
        </w:rPr>
        <w:t>)</w:t>
      </w:r>
      <w:r w:rsidR="009076CD">
        <w:rPr>
          <w:sz w:val="24"/>
          <w:szCs w:val="24"/>
        </w:rPr>
        <w:t>, науковий (участь у наукових розробках з дисципліни), контрольний (тести, ситуаційні завдання, оцінка практичних навичок, захист клінічного кейсу )</w:t>
      </w:r>
    </w:p>
    <w:p w14:paraId="7D9AF3BD" w14:textId="77777777" w:rsidR="009A67DB" w:rsidRDefault="009A67DB" w:rsidP="001745E6">
      <w:pPr>
        <w:jc w:val="both"/>
        <w:rPr>
          <w:b/>
          <w:sz w:val="24"/>
          <w:szCs w:val="24"/>
        </w:rPr>
      </w:pPr>
    </w:p>
    <w:p w14:paraId="790A3ED0" w14:textId="01999FFA" w:rsidR="006E639B" w:rsidRDefault="00B64D98" w:rsidP="001745E6">
      <w:pPr>
        <w:jc w:val="both"/>
        <w:rPr>
          <w:bCs/>
          <w:sz w:val="24"/>
          <w:szCs w:val="24"/>
        </w:rPr>
      </w:pPr>
      <w:r w:rsidRPr="00C955D0">
        <w:rPr>
          <w:b/>
          <w:sz w:val="24"/>
          <w:szCs w:val="24"/>
        </w:rPr>
        <w:t>Результати навчання</w:t>
      </w:r>
      <w:r w:rsidR="002208E7">
        <w:rPr>
          <w:sz w:val="24"/>
          <w:szCs w:val="24"/>
        </w:rPr>
        <w:t>.</w:t>
      </w:r>
      <w:r w:rsidRPr="00C955D0">
        <w:rPr>
          <w:sz w:val="24"/>
          <w:szCs w:val="24"/>
        </w:rPr>
        <w:t xml:space="preserve"> </w:t>
      </w:r>
    </w:p>
    <w:p w14:paraId="4BC40B4D" w14:textId="57C14CFB" w:rsidR="001745E6" w:rsidRDefault="006E639B" w:rsidP="006E639B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="001745E6" w:rsidRPr="00FD2594">
        <w:rPr>
          <w:bCs/>
          <w:sz w:val="24"/>
          <w:szCs w:val="24"/>
        </w:rPr>
        <w:t xml:space="preserve">урс охоплює основні аспекти </w:t>
      </w:r>
      <w:r>
        <w:rPr>
          <w:bCs/>
          <w:sz w:val="24"/>
          <w:szCs w:val="24"/>
        </w:rPr>
        <w:t>підготовки</w:t>
      </w:r>
      <w:r w:rsidR="001745E6" w:rsidRPr="00FD2594">
        <w:rPr>
          <w:bCs/>
          <w:sz w:val="24"/>
          <w:szCs w:val="24"/>
        </w:rPr>
        <w:t xml:space="preserve"> майбутнього педіатра, </w:t>
      </w:r>
      <w:proofErr w:type="spellStart"/>
      <w:r w:rsidR="00187FD5">
        <w:rPr>
          <w:bCs/>
          <w:sz w:val="24"/>
          <w:szCs w:val="24"/>
        </w:rPr>
        <w:t>неонатолога</w:t>
      </w:r>
      <w:proofErr w:type="spellEnd"/>
      <w:r w:rsidR="00187FD5">
        <w:rPr>
          <w:bCs/>
          <w:sz w:val="24"/>
          <w:szCs w:val="24"/>
        </w:rPr>
        <w:t xml:space="preserve">, </w:t>
      </w:r>
      <w:r w:rsidR="00187FD5" w:rsidRPr="00FD2594">
        <w:rPr>
          <w:bCs/>
          <w:sz w:val="24"/>
          <w:szCs w:val="24"/>
        </w:rPr>
        <w:t xml:space="preserve"> </w:t>
      </w:r>
      <w:r w:rsidR="001745E6" w:rsidRPr="00FD2594">
        <w:rPr>
          <w:bCs/>
          <w:sz w:val="24"/>
          <w:szCs w:val="24"/>
        </w:rPr>
        <w:t>сі</w:t>
      </w:r>
      <w:r w:rsidR="001745E6">
        <w:rPr>
          <w:bCs/>
          <w:sz w:val="24"/>
          <w:szCs w:val="24"/>
        </w:rPr>
        <w:t>мейного лікаря</w:t>
      </w:r>
      <w:r w:rsidR="00187FD5">
        <w:rPr>
          <w:bCs/>
          <w:sz w:val="24"/>
          <w:szCs w:val="24"/>
        </w:rPr>
        <w:t>.</w:t>
      </w:r>
    </w:p>
    <w:p w14:paraId="0DF43FD6" w14:textId="0D2535C5" w:rsidR="006E639B" w:rsidRDefault="006E639B" w:rsidP="006E639B">
      <w:pPr>
        <w:ind w:right="160" w:firstLine="360"/>
        <w:jc w:val="both"/>
        <w:rPr>
          <w:sz w:val="24"/>
          <w:lang w:eastAsia="ru-RU"/>
        </w:rPr>
      </w:pPr>
      <w:r>
        <w:rPr>
          <w:sz w:val="24"/>
          <w:szCs w:val="24"/>
        </w:rPr>
        <w:t xml:space="preserve">Згідно з програмою підготовки за навчальною дисципліною </w:t>
      </w:r>
      <w:r w:rsidR="00187FD5" w:rsidRPr="00853A82">
        <w:rPr>
          <w:sz w:val="24"/>
          <w:szCs w:val="24"/>
        </w:rPr>
        <w:t xml:space="preserve">«Основи стоматології» </w:t>
      </w:r>
      <w:r>
        <w:rPr>
          <w:sz w:val="24"/>
          <w:szCs w:val="24"/>
        </w:rPr>
        <w:t xml:space="preserve"> здобувач вищої освіти надбає </w:t>
      </w:r>
      <w:r w:rsidRPr="00531C29">
        <w:rPr>
          <w:sz w:val="24"/>
          <w:lang w:eastAsia="ru-RU"/>
        </w:rPr>
        <w:t>теоретичн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знан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>, методичн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 xml:space="preserve"> підготовк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>, практичн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умін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 xml:space="preserve"> і навич</w:t>
      </w:r>
      <w:r>
        <w:rPr>
          <w:sz w:val="24"/>
          <w:lang w:eastAsia="ru-RU"/>
        </w:rPr>
        <w:t>ки з наступних напрямів:</w:t>
      </w:r>
    </w:p>
    <w:p w14:paraId="0E213B7A" w14:textId="31ECC699" w:rsidR="00E21B72" w:rsidRPr="009156DA" w:rsidRDefault="00E21B72" w:rsidP="009156DA">
      <w:pPr>
        <w:pStyle w:val="a4"/>
        <w:numPr>
          <w:ilvl w:val="0"/>
          <w:numId w:val="20"/>
        </w:numPr>
        <w:ind w:right="160"/>
        <w:jc w:val="both"/>
        <w:rPr>
          <w:sz w:val="24"/>
          <w:szCs w:val="24"/>
        </w:rPr>
      </w:pPr>
      <w:r w:rsidRPr="009156DA">
        <w:rPr>
          <w:sz w:val="24"/>
          <w:szCs w:val="24"/>
        </w:rPr>
        <w:t xml:space="preserve">Терміни та ознаки фізіологічного прорізування зубів. </w:t>
      </w:r>
    </w:p>
    <w:p w14:paraId="6552A638" w14:textId="3C12D9B0" w:rsidR="003A73A1" w:rsidRPr="003365FB" w:rsidRDefault="003A73A1" w:rsidP="009156DA">
      <w:pPr>
        <w:pStyle w:val="Iauiue"/>
        <w:numPr>
          <w:ilvl w:val="0"/>
          <w:numId w:val="20"/>
        </w:numPr>
        <w:tabs>
          <w:tab w:val="left" w:pos="3288"/>
        </w:tabs>
        <w:jc w:val="both"/>
        <w:rPr>
          <w:b/>
          <w:bCs/>
          <w:spacing w:val="-6"/>
          <w:sz w:val="24"/>
          <w:szCs w:val="24"/>
        </w:rPr>
      </w:pPr>
      <w:r w:rsidRPr="003A73A1">
        <w:rPr>
          <w:noProof/>
          <w:color w:val="000000"/>
          <w:sz w:val="24"/>
        </w:rPr>
        <w:t xml:space="preserve">Фізіологія і патологія </w:t>
      </w:r>
      <w:r>
        <w:rPr>
          <w:sz w:val="24"/>
          <w:szCs w:val="24"/>
        </w:rPr>
        <w:t xml:space="preserve">твердих тканин зубів </w:t>
      </w:r>
      <w:r>
        <w:rPr>
          <w:noProof/>
          <w:color w:val="000000"/>
          <w:sz w:val="24"/>
        </w:rPr>
        <w:t>у дітей різного віку</w:t>
      </w:r>
      <w:r w:rsidR="009156DA">
        <w:rPr>
          <w:noProof/>
          <w:color w:val="000000"/>
          <w:sz w:val="24"/>
        </w:rPr>
        <w:t>.</w:t>
      </w:r>
    </w:p>
    <w:p w14:paraId="058B9796" w14:textId="3A3608C8" w:rsidR="003A73A1" w:rsidRPr="003365FB" w:rsidRDefault="003A73A1" w:rsidP="009156DA">
      <w:pPr>
        <w:pStyle w:val="Iauiue"/>
        <w:numPr>
          <w:ilvl w:val="0"/>
          <w:numId w:val="20"/>
        </w:numPr>
        <w:tabs>
          <w:tab w:val="left" w:pos="3288"/>
        </w:tabs>
        <w:jc w:val="both"/>
        <w:rPr>
          <w:b/>
          <w:bCs/>
          <w:spacing w:val="-6"/>
          <w:sz w:val="24"/>
          <w:szCs w:val="24"/>
        </w:rPr>
      </w:pPr>
      <w:r w:rsidRPr="003A73A1">
        <w:rPr>
          <w:noProof/>
          <w:color w:val="000000"/>
          <w:sz w:val="24"/>
        </w:rPr>
        <w:t xml:space="preserve">Фізіологія і патологія </w:t>
      </w:r>
      <w:r>
        <w:rPr>
          <w:sz w:val="24"/>
          <w:szCs w:val="24"/>
        </w:rPr>
        <w:t xml:space="preserve">тканин  пародонту </w:t>
      </w:r>
      <w:r>
        <w:rPr>
          <w:noProof/>
          <w:color w:val="000000"/>
          <w:sz w:val="24"/>
        </w:rPr>
        <w:t>у дітей різного віку</w:t>
      </w:r>
      <w:r w:rsidR="009156DA">
        <w:rPr>
          <w:noProof/>
          <w:color w:val="000000"/>
          <w:sz w:val="24"/>
        </w:rPr>
        <w:t>.</w:t>
      </w:r>
    </w:p>
    <w:p w14:paraId="5C43F91D" w14:textId="49D5DE11" w:rsidR="003A73A1" w:rsidRDefault="003A73A1" w:rsidP="009156DA">
      <w:pPr>
        <w:widowControl/>
        <w:numPr>
          <w:ilvl w:val="0"/>
          <w:numId w:val="20"/>
        </w:numPr>
        <w:tabs>
          <w:tab w:val="left" w:pos="3288"/>
        </w:tabs>
        <w:autoSpaceDE/>
        <w:autoSpaceDN/>
        <w:jc w:val="both"/>
        <w:rPr>
          <w:sz w:val="24"/>
          <w:szCs w:val="24"/>
        </w:rPr>
      </w:pPr>
      <w:r w:rsidRPr="00853A82">
        <w:rPr>
          <w:sz w:val="24"/>
          <w:szCs w:val="24"/>
        </w:rPr>
        <w:t>Зв’язок захворювань пародонта з патологією органів та систем</w:t>
      </w:r>
      <w:r>
        <w:rPr>
          <w:sz w:val="24"/>
          <w:szCs w:val="24"/>
        </w:rPr>
        <w:t>.</w:t>
      </w:r>
    </w:p>
    <w:p w14:paraId="5EFAE507" w14:textId="77777777" w:rsidR="003A73A1" w:rsidRPr="003A73A1" w:rsidRDefault="003A73A1" w:rsidP="009156DA">
      <w:pPr>
        <w:pStyle w:val="a4"/>
        <w:numPr>
          <w:ilvl w:val="0"/>
          <w:numId w:val="20"/>
        </w:numPr>
        <w:tabs>
          <w:tab w:val="left" w:pos="720"/>
          <w:tab w:val="center" w:pos="4153"/>
          <w:tab w:val="right" w:pos="8306"/>
        </w:tabs>
        <w:jc w:val="both"/>
        <w:rPr>
          <w:sz w:val="24"/>
          <w:szCs w:val="24"/>
        </w:rPr>
      </w:pPr>
      <w:r w:rsidRPr="003A73A1">
        <w:rPr>
          <w:sz w:val="24"/>
          <w:szCs w:val="24"/>
        </w:rPr>
        <w:t>Запальні процеси щелепно-лицевої ділянки.</w:t>
      </w:r>
    </w:p>
    <w:p w14:paraId="5BC3990E" w14:textId="4FA117F6" w:rsidR="006C2C7C" w:rsidRPr="00033A2C" w:rsidRDefault="003A73A1" w:rsidP="009156DA">
      <w:pPr>
        <w:widowControl/>
        <w:numPr>
          <w:ilvl w:val="0"/>
          <w:numId w:val="20"/>
        </w:numPr>
        <w:tabs>
          <w:tab w:val="left" w:pos="3288"/>
        </w:tabs>
        <w:autoSpaceDE/>
        <w:autoSpaceDN/>
        <w:jc w:val="both"/>
        <w:rPr>
          <w:sz w:val="24"/>
          <w:szCs w:val="24"/>
        </w:rPr>
      </w:pPr>
      <w:r w:rsidRPr="003A73A1">
        <w:rPr>
          <w:sz w:val="24"/>
          <w:szCs w:val="24"/>
        </w:rPr>
        <w:t>Доброякісні, злоякісні новоутворення щелепно-лицевої ділянки.</w:t>
      </w:r>
    </w:p>
    <w:p w14:paraId="79648298" w14:textId="77777777" w:rsidR="00AC6BF0" w:rsidRDefault="00A5480B" w:rsidP="00F74591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C955D0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lastRenderedPageBreak/>
        <w:t>Зміст дисципліни</w:t>
      </w:r>
    </w:p>
    <w:p w14:paraId="76E95A5D" w14:textId="63561B5C" w:rsidR="00F74591" w:rsidRDefault="00F74591" w:rsidP="00F74591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F7459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Навчально-тематичний план</w:t>
      </w:r>
      <w:r w:rsidRPr="00D01F5A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дисципліни.</w:t>
      </w:r>
    </w:p>
    <w:tbl>
      <w:tblPr>
        <w:tblW w:w="10348" w:type="dxa"/>
        <w:tblInd w:w="-493" w:type="dxa"/>
        <w:tblLayout w:type="fixed"/>
        <w:tblLook w:val="0000" w:firstRow="0" w:lastRow="0" w:firstColumn="0" w:lastColumn="0" w:noHBand="0" w:noVBand="0"/>
      </w:tblPr>
      <w:tblGrid>
        <w:gridCol w:w="971"/>
        <w:gridCol w:w="7829"/>
        <w:gridCol w:w="1548"/>
      </w:tblGrid>
      <w:tr w:rsidR="00F74591" w:rsidRPr="00CA60CA" w14:paraId="3F66E9EA" w14:textId="77777777" w:rsidTr="00D35013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3CAA87" w14:textId="4E9D1B1C" w:rsidR="00F74591" w:rsidRPr="00CA60CA" w:rsidRDefault="00F74591" w:rsidP="00D35013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КУРС </w:t>
            </w:r>
            <w:r w:rsidR="00787E75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ОСНОВИ СТОМАТОЛОГІЇ</w:t>
            </w:r>
            <w:r w:rsidR="00787E75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87E75">
              <w:rPr>
                <w:b/>
                <w:bCs/>
                <w:sz w:val="24"/>
                <w:szCs w:val="24"/>
              </w:rPr>
              <w:t>(</w:t>
            </w:r>
            <w:r w:rsidR="00AC6BF0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4440A0">
              <w:rPr>
                <w:b/>
                <w:bCs/>
                <w:sz w:val="24"/>
                <w:szCs w:val="24"/>
              </w:rPr>
              <w:t xml:space="preserve"> год.)</w:t>
            </w:r>
            <w:r>
              <w:rPr>
                <w:b/>
                <w:bCs/>
                <w:sz w:val="24"/>
                <w:szCs w:val="24"/>
              </w:rPr>
              <w:t xml:space="preserve"> 3 кредити</w:t>
            </w:r>
          </w:p>
        </w:tc>
      </w:tr>
      <w:tr w:rsidR="00F74591" w:rsidRPr="00CA60CA" w14:paraId="30B60E6B" w14:textId="77777777" w:rsidTr="00D35013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288CFF" w14:textId="0B23468C" w:rsidR="00F74591" w:rsidRPr="00CA60CA" w:rsidRDefault="00F74591" w:rsidP="00AC6BF0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A60CA">
              <w:rPr>
                <w:b/>
                <w:bCs/>
                <w:sz w:val="24"/>
                <w:szCs w:val="24"/>
              </w:rPr>
              <w:t xml:space="preserve">Теми практичних занять ( </w:t>
            </w:r>
            <w:r w:rsidR="00AC6BF0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0 </w:t>
            </w:r>
            <w:r w:rsidRPr="00CA60CA">
              <w:rPr>
                <w:b/>
                <w:bCs/>
                <w:sz w:val="24"/>
                <w:szCs w:val="24"/>
              </w:rPr>
              <w:t>год.)</w:t>
            </w:r>
          </w:p>
        </w:tc>
      </w:tr>
      <w:tr w:rsidR="00787E75" w:rsidRPr="0002475B" w14:paraId="6151DE91" w14:textId="77777777" w:rsidTr="00D35013">
        <w:trPr>
          <w:trHeight w:val="2484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5353FB68" w14:textId="015BE883" w:rsidR="00787E75" w:rsidRPr="00125683" w:rsidRDefault="00787E75" w:rsidP="00D35013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1</w:t>
            </w:r>
            <w:r w:rsidR="00F23884">
              <w:rPr>
                <w:sz w:val="24"/>
                <w:szCs w:val="24"/>
              </w:rPr>
              <w:t>.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57E0AB22" w14:textId="77777777" w:rsidR="00787E75" w:rsidRPr="003A73A1" w:rsidRDefault="00787E75" w:rsidP="00787E75">
            <w:pPr>
              <w:adjustRightInd w:val="0"/>
              <w:ind w:hanging="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A73A1">
              <w:rPr>
                <w:rFonts w:eastAsia="Times New Roman"/>
                <w:sz w:val="24"/>
                <w:szCs w:val="24"/>
                <w:lang w:eastAsia="ru-RU"/>
              </w:rPr>
              <w:t xml:space="preserve">Організація стоматологічної допомоги населенню в Україні. </w:t>
            </w:r>
          </w:p>
          <w:p w14:paraId="2EBECD64" w14:textId="77777777" w:rsidR="00787E75" w:rsidRPr="00CA60CA" w:rsidRDefault="00787E75" w:rsidP="00787E75">
            <w:pPr>
              <w:pStyle w:val="Iauiue"/>
              <w:tabs>
                <w:tab w:val="left" w:pos="3288"/>
              </w:tabs>
              <w:jc w:val="both"/>
              <w:rPr>
                <w:b/>
                <w:bCs/>
                <w:spacing w:val="-6"/>
                <w:sz w:val="24"/>
                <w:szCs w:val="24"/>
              </w:rPr>
            </w:pPr>
            <w:r w:rsidRPr="003A73A1">
              <w:rPr>
                <w:sz w:val="24"/>
                <w:szCs w:val="24"/>
              </w:rPr>
              <w:t xml:space="preserve">Основні етапи розвитку тимчасових і постійних зубів. Терміни та ознаки фізіологічного прорізування зубів. </w:t>
            </w:r>
            <w:proofErr w:type="spellStart"/>
            <w:r w:rsidRPr="003A73A1">
              <w:rPr>
                <w:sz w:val="24"/>
                <w:szCs w:val="24"/>
              </w:rPr>
              <w:t>Зубо-щелепні</w:t>
            </w:r>
            <w:proofErr w:type="spellEnd"/>
            <w:r w:rsidRPr="003A73A1">
              <w:rPr>
                <w:sz w:val="24"/>
                <w:szCs w:val="24"/>
              </w:rPr>
              <w:t xml:space="preserve"> аномалії та деформації. Вроджені вади розвитку зубів. Карієс  тимчасових і постійних зубів у дітей: причини розвитку, основні клінічні ознаки, принципи лікування.</w:t>
            </w:r>
          </w:p>
          <w:p w14:paraId="611215D6" w14:textId="12031D53" w:rsidR="00787E75" w:rsidRPr="00CA60CA" w:rsidRDefault="00787E75" w:rsidP="00F23884">
            <w:pPr>
              <w:adjustRightInd w:val="0"/>
              <w:ind w:hanging="20"/>
              <w:jc w:val="both"/>
              <w:rPr>
                <w:b/>
                <w:bCs/>
                <w:spacing w:val="-6"/>
                <w:sz w:val="24"/>
                <w:szCs w:val="24"/>
              </w:rPr>
            </w:pPr>
            <w:r w:rsidRPr="003A73A1">
              <w:rPr>
                <w:rFonts w:eastAsia="Times New Roman"/>
                <w:sz w:val="24"/>
                <w:szCs w:val="24"/>
                <w:lang w:eastAsia="ru-RU"/>
              </w:rPr>
              <w:t xml:space="preserve">Захворювання тканин пародонта у дітей: гінгівіт, </w:t>
            </w:r>
            <w:proofErr w:type="spellStart"/>
            <w:r w:rsidRPr="003A73A1">
              <w:rPr>
                <w:rFonts w:eastAsia="Times New Roman"/>
                <w:sz w:val="24"/>
                <w:szCs w:val="24"/>
                <w:lang w:eastAsia="ru-RU"/>
              </w:rPr>
              <w:t>пародонтит</w:t>
            </w:r>
            <w:proofErr w:type="spellEnd"/>
            <w:r w:rsidRPr="003A73A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3A1">
              <w:rPr>
                <w:rFonts w:eastAsia="Times New Roman"/>
                <w:sz w:val="24"/>
                <w:szCs w:val="24"/>
                <w:lang w:eastAsia="ru-RU"/>
              </w:rPr>
              <w:t>пародонтальний</w:t>
            </w:r>
            <w:proofErr w:type="spellEnd"/>
            <w:r w:rsidRPr="003A73A1">
              <w:rPr>
                <w:rFonts w:eastAsia="Times New Roman"/>
                <w:sz w:val="24"/>
                <w:szCs w:val="24"/>
                <w:lang w:eastAsia="ru-RU"/>
              </w:rPr>
              <w:t xml:space="preserve"> синдром. Причини розвитку, клінічні ознаки захворювань, принципи лікування.</w:t>
            </w:r>
            <w:r w:rsidR="000E159E" w:rsidRPr="003A73A1">
              <w:rPr>
                <w:rFonts w:eastAsia="Times New Roman"/>
                <w:sz w:val="24"/>
                <w:szCs w:val="24"/>
                <w:lang w:eastAsia="ru-RU"/>
              </w:rPr>
              <w:t xml:space="preserve"> Прояви в порожнині рота інфекційних та соматичних захворювань дітей. Профілактика карієсу і хвороб пародонта. Основні заходи первинної профілактики стоматологічних захворювань. Характеристика сучасних засобів для гігієнічного догляду за порожниною рота.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54DE8204" w14:textId="77777777" w:rsidR="00787E75" w:rsidRDefault="00787E75" w:rsidP="00787E75">
            <w:pPr>
              <w:adjustRightInd w:val="0"/>
              <w:jc w:val="center"/>
              <w:rPr>
                <w:sz w:val="24"/>
                <w:szCs w:val="24"/>
              </w:rPr>
            </w:pPr>
          </w:p>
          <w:p w14:paraId="58F97708" w14:textId="77777777" w:rsidR="00787E75" w:rsidRDefault="00787E75" w:rsidP="00787E75">
            <w:pPr>
              <w:adjustRightInd w:val="0"/>
              <w:jc w:val="center"/>
              <w:rPr>
                <w:sz w:val="24"/>
                <w:szCs w:val="24"/>
              </w:rPr>
            </w:pPr>
          </w:p>
          <w:p w14:paraId="58F8A2B6" w14:textId="77777777" w:rsidR="00787E75" w:rsidRDefault="00787E75" w:rsidP="00787E75">
            <w:pPr>
              <w:adjustRightInd w:val="0"/>
              <w:jc w:val="center"/>
              <w:rPr>
                <w:sz w:val="24"/>
                <w:szCs w:val="24"/>
              </w:rPr>
            </w:pPr>
          </w:p>
          <w:p w14:paraId="35D401D1" w14:textId="77777777" w:rsidR="00787E75" w:rsidRDefault="00787E75" w:rsidP="00787E75">
            <w:pPr>
              <w:adjustRightInd w:val="0"/>
              <w:jc w:val="center"/>
              <w:rPr>
                <w:sz w:val="24"/>
                <w:szCs w:val="24"/>
              </w:rPr>
            </w:pPr>
          </w:p>
          <w:p w14:paraId="0DDC8E75" w14:textId="5586F78F" w:rsidR="00787E75" w:rsidRPr="0002475B" w:rsidRDefault="00787E75" w:rsidP="00787E75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787E75" w:rsidRPr="0002475B" w14:paraId="030596A9" w14:textId="77777777" w:rsidTr="00D35013">
        <w:trPr>
          <w:trHeight w:val="1939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2064F5FA" w14:textId="785B376B" w:rsidR="00787E75" w:rsidRPr="00125683" w:rsidRDefault="00787E75" w:rsidP="00787E75">
            <w:pPr>
              <w:adjustRightInd w:val="0"/>
              <w:rPr>
                <w:sz w:val="24"/>
                <w:szCs w:val="24"/>
              </w:rPr>
            </w:pPr>
          </w:p>
          <w:p w14:paraId="1CD44622" w14:textId="3DF39A4B" w:rsidR="00787E75" w:rsidRPr="00125683" w:rsidRDefault="00787E75" w:rsidP="00D3501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3884">
              <w:rPr>
                <w:sz w:val="24"/>
                <w:szCs w:val="24"/>
              </w:rPr>
              <w:t>.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28C80F92" w14:textId="529EB917" w:rsidR="00787E75" w:rsidRPr="00CA60CA" w:rsidRDefault="00787E75" w:rsidP="00787E75">
            <w:pPr>
              <w:ind w:left="34"/>
              <w:jc w:val="both"/>
              <w:rPr>
                <w:noProof/>
                <w:color w:val="C00000"/>
                <w:sz w:val="24"/>
                <w:szCs w:val="24"/>
              </w:rPr>
            </w:pPr>
            <w:r w:rsidRPr="00853A82">
              <w:rPr>
                <w:sz w:val="24"/>
                <w:szCs w:val="24"/>
              </w:rPr>
              <w:t xml:space="preserve">Диференційна діагностика  больового синдрому в терапевтичній стоматології. Невідкладна допомога. Захворювання твердих тканин зуба, пульпи та </w:t>
            </w:r>
            <w:proofErr w:type="spellStart"/>
            <w:r w:rsidRPr="00853A82">
              <w:rPr>
                <w:sz w:val="24"/>
                <w:szCs w:val="24"/>
              </w:rPr>
              <w:t>періодонта</w:t>
            </w:r>
            <w:proofErr w:type="spellEnd"/>
            <w:r w:rsidRPr="00853A82">
              <w:rPr>
                <w:sz w:val="24"/>
                <w:szCs w:val="24"/>
              </w:rPr>
              <w:t>.</w:t>
            </w:r>
            <w:r w:rsidR="000E159E" w:rsidRPr="00853A82">
              <w:rPr>
                <w:sz w:val="24"/>
                <w:szCs w:val="24"/>
              </w:rPr>
              <w:t xml:space="preserve"> Захворювання тканин пародонта: клініка, профілактика та принципи лікування. </w:t>
            </w:r>
            <w:r w:rsidR="000E159E">
              <w:rPr>
                <w:sz w:val="24"/>
                <w:szCs w:val="24"/>
              </w:rPr>
              <w:t xml:space="preserve"> </w:t>
            </w:r>
            <w:r w:rsidR="000E159E" w:rsidRPr="00853A82">
              <w:rPr>
                <w:sz w:val="24"/>
                <w:szCs w:val="24"/>
              </w:rPr>
              <w:t>Зв’язок захворювань пародонта з патологією органів та систем (травною, ендокринною</w:t>
            </w:r>
            <w:r w:rsidR="000E159E">
              <w:rPr>
                <w:sz w:val="24"/>
                <w:szCs w:val="24"/>
              </w:rPr>
              <w:t xml:space="preserve">, серцево-судинною, нервовою). </w:t>
            </w:r>
            <w:r w:rsidR="000E159E" w:rsidRPr="00853A82">
              <w:rPr>
                <w:sz w:val="24"/>
                <w:szCs w:val="24"/>
              </w:rPr>
              <w:t>Захворювання СОПР. Вірусні та бактеріальні ураження СОПР. Диференційна діагностика виразок різного ґенезу на СОПР. Фактори ризику розвитку онкологічних захворювань.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4BE2487D" w14:textId="77777777" w:rsidR="00787E75" w:rsidRDefault="00787E75" w:rsidP="00787E75">
            <w:pPr>
              <w:adjustRightInd w:val="0"/>
              <w:jc w:val="center"/>
              <w:rPr>
                <w:sz w:val="24"/>
                <w:szCs w:val="24"/>
              </w:rPr>
            </w:pPr>
          </w:p>
          <w:p w14:paraId="01BC6F36" w14:textId="77777777" w:rsidR="00787E75" w:rsidRDefault="00787E75" w:rsidP="00787E75">
            <w:pPr>
              <w:adjustRightInd w:val="0"/>
              <w:jc w:val="center"/>
              <w:rPr>
                <w:sz w:val="24"/>
                <w:szCs w:val="24"/>
              </w:rPr>
            </w:pPr>
          </w:p>
          <w:p w14:paraId="521C821C" w14:textId="77777777" w:rsidR="00787E75" w:rsidRDefault="00787E75" w:rsidP="00787E75">
            <w:pPr>
              <w:adjustRightInd w:val="0"/>
              <w:jc w:val="center"/>
              <w:rPr>
                <w:sz w:val="24"/>
                <w:szCs w:val="24"/>
              </w:rPr>
            </w:pPr>
          </w:p>
          <w:p w14:paraId="1E0A0F9C" w14:textId="350313D4" w:rsidR="00787E75" w:rsidRPr="0002475B" w:rsidRDefault="00787E75" w:rsidP="00787E75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787E75" w:rsidRPr="0002475B" w14:paraId="41E56127" w14:textId="77777777" w:rsidTr="000E159E">
        <w:trPr>
          <w:trHeight w:val="1139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164039EF" w14:textId="77777777" w:rsidR="00787E75" w:rsidRDefault="00787E75" w:rsidP="00F7459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5E64405" w14:textId="45730BA2" w:rsidR="00787E75" w:rsidRPr="00125683" w:rsidRDefault="00787E75" w:rsidP="00F2388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3884">
              <w:rPr>
                <w:sz w:val="24"/>
                <w:szCs w:val="24"/>
              </w:rPr>
              <w:t>.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1DCC7B24" w14:textId="7C26EE25" w:rsidR="00787E75" w:rsidRPr="00CA60CA" w:rsidRDefault="000E159E" w:rsidP="00787E75">
            <w:pPr>
              <w:ind w:left="34"/>
              <w:jc w:val="both"/>
              <w:rPr>
                <w:sz w:val="24"/>
                <w:szCs w:val="24"/>
              </w:rPr>
            </w:pPr>
            <w:r w:rsidRPr="003A73A1">
              <w:rPr>
                <w:rFonts w:eastAsia="Times New Roman"/>
                <w:sz w:val="24"/>
                <w:szCs w:val="24"/>
                <w:lang w:eastAsia="ru-RU"/>
              </w:rPr>
              <w:t xml:space="preserve">Знеболення в щелепно-лицевій хірургії. Запальні процеси щелепно-лицевої </w:t>
            </w:r>
            <w:proofErr w:type="spellStart"/>
            <w:r w:rsidRPr="003A73A1">
              <w:rPr>
                <w:rFonts w:eastAsia="Times New Roman"/>
                <w:sz w:val="24"/>
                <w:szCs w:val="24"/>
                <w:lang w:eastAsia="ru-RU"/>
              </w:rPr>
              <w:t>ділянки.Доброякісні</w:t>
            </w:r>
            <w:proofErr w:type="spellEnd"/>
            <w:r w:rsidRPr="003A73A1">
              <w:rPr>
                <w:rFonts w:eastAsia="Times New Roman"/>
                <w:sz w:val="24"/>
                <w:szCs w:val="24"/>
                <w:lang w:eastAsia="ru-RU"/>
              </w:rPr>
              <w:t>, злоякісні новоутворення щелепно-лицевої ділянки.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53A82">
              <w:rPr>
                <w:sz w:val="24"/>
                <w:szCs w:val="24"/>
              </w:rPr>
              <w:t>Пошкодження м'яких тканин і кісток щелепно-лицевої ділянки. Черепно-лицева травма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7D72D15D" w14:textId="77777777" w:rsidR="00787E75" w:rsidRDefault="00787E75" w:rsidP="00787E75">
            <w:pPr>
              <w:adjustRightInd w:val="0"/>
              <w:jc w:val="center"/>
              <w:rPr>
                <w:sz w:val="24"/>
                <w:szCs w:val="24"/>
              </w:rPr>
            </w:pPr>
          </w:p>
          <w:p w14:paraId="489CC95A" w14:textId="6A59432C" w:rsidR="00787E75" w:rsidRPr="0002475B" w:rsidRDefault="00787E75" w:rsidP="00787E7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4591" w:rsidRPr="0002475B" w14:paraId="5B4FF464" w14:textId="77777777" w:rsidTr="00D35013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FBF490" w14:textId="699229BB" w:rsidR="00F74591" w:rsidRPr="00125683" w:rsidRDefault="00787E75" w:rsidP="00D3501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23884">
              <w:rPr>
                <w:sz w:val="24"/>
                <w:szCs w:val="24"/>
              </w:rPr>
              <w:t>.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E21BD2" w14:textId="77777777" w:rsidR="00F74591" w:rsidRPr="009F588E" w:rsidRDefault="00F74591" w:rsidP="00787E75">
            <w:pPr>
              <w:jc w:val="both"/>
              <w:rPr>
                <w:sz w:val="24"/>
                <w:szCs w:val="24"/>
                <w:lang w:val="ru-RU"/>
              </w:rPr>
            </w:pPr>
            <w:r w:rsidRPr="00853A82">
              <w:rPr>
                <w:sz w:val="24"/>
                <w:szCs w:val="24"/>
              </w:rPr>
              <w:t>Підсумковий контроль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520327" w14:textId="77777777" w:rsidR="00F74591" w:rsidRPr="0002475B" w:rsidRDefault="00F74591" w:rsidP="00787E75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F74591" w:rsidRPr="00CA60CA" w14:paraId="1BF6F263" w14:textId="77777777" w:rsidTr="00D35013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5F78AC" w14:textId="77777777" w:rsidR="00F74591" w:rsidRPr="00125683" w:rsidRDefault="00F74591" w:rsidP="00D35013">
            <w:pPr>
              <w:adjustRightInd w:val="0"/>
              <w:rPr>
                <w:sz w:val="24"/>
                <w:szCs w:val="24"/>
              </w:rPr>
            </w:pPr>
            <w:r w:rsidRPr="00125683">
              <w:rPr>
                <w:b/>
                <w:bCs/>
                <w:sz w:val="24"/>
                <w:szCs w:val="24"/>
              </w:rPr>
              <w:t xml:space="preserve">Разом 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A517E1" w14:textId="77777777" w:rsidR="00F74591" w:rsidRPr="00CA60CA" w:rsidRDefault="00F74591" w:rsidP="00D35013">
            <w:pPr>
              <w:adjustRightInd w:val="0"/>
              <w:rPr>
                <w:color w:val="C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91F1D3" w14:textId="17D7A899" w:rsidR="00F74591" w:rsidRPr="00CA60CA" w:rsidRDefault="00787E75" w:rsidP="00D35013">
            <w:pPr>
              <w:adjustRightInd w:val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F23884" w:rsidRPr="00CA60CA" w14:paraId="32F63540" w14:textId="77777777" w:rsidTr="00D35013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1D9D29" w14:textId="77777777" w:rsidR="00F23884" w:rsidRDefault="00F23884" w:rsidP="00D35013">
            <w:pPr>
              <w:adjustRightInd w:val="0"/>
              <w:rPr>
                <w:b/>
                <w:bCs/>
                <w:sz w:val="24"/>
                <w:szCs w:val="24"/>
              </w:rPr>
            </w:pPr>
          </w:p>
          <w:p w14:paraId="78600653" w14:textId="77777777" w:rsidR="00F23884" w:rsidRDefault="00F23884" w:rsidP="00D35013">
            <w:pPr>
              <w:adjustRightInd w:val="0"/>
              <w:rPr>
                <w:b/>
                <w:bCs/>
                <w:sz w:val="24"/>
                <w:szCs w:val="24"/>
              </w:rPr>
            </w:pPr>
          </w:p>
          <w:p w14:paraId="18302466" w14:textId="77777777" w:rsidR="00F23884" w:rsidRDefault="00F23884" w:rsidP="00D35013">
            <w:pPr>
              <w:adjustRightInd w:val="0"/>
              <w:rPr>
                <w:b/>
                <w:bCs/>
                <w:sz w:val="24"/>
                <w:szCs w:val="24"/>
              </w:rPr>
            </w:pPr>
          </w:p>
          <w:p w14:paraId="7F1FAE11" w14:textId="77777777" w:rsidR="00F23884" w:rsidRDefault="00F23884" w:rsidP="00D35013">
            <w:pPr>
              <w:adjustRightInd w:val="0"/>
              <w:rPr>
                <w:b/>
                <w:bCs/>
                <w:sz w:val="24"/>
                <w:szCs w:val="24"/>
              </w:rPr>
            </w:pPr>
          </w:p>
          <w:p w14:paraId="244420B9" w14:textId="09F10A2A" w:rsidR="00F23884" w:rsidRPr="00125683" w:rsidRDefault="00F23884" w:rsidP="00D35013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A814EC" w14:textId="77777777" w:rsidR="00F23884" w:rsidRPr="00CA60CA" w:rsidRDefault="00F23884" w:rsidP="00D35013">
            <w:pPr>
              <w:adjustRightInd w:val="0"/>
              <w:rPr>
                <w:color w:val="C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379906" w14:textId="77777777" w:rsidR="00F23884" w:rsidRDefault="00F23884" w:rsidP="00D35013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74591" w:rsidRPr="00125683" w14:paraId="60B468AF" w14:textId="77777777" w:rsidTr="00D35013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BD856C" w14:textId="274F0708" w:rsidR="00F74591" w:rsidRPr="00125683" w:rsidRDefault="00F74591" w:rsidP="00F21649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b/>
                <w:bCs/>
                <w:sz w:val="24"/>
                <w:szCs w:val="24"/>
              </w:rPr>
              <w:t>Теми самостійних робіт (</w:t>
            </w:r>
            <w:r w:rsidR="00F21649">
              <w:rPr>
                <w:b/>
                <w:bCs/>
                <w:sz w:val="24"/>
                <w:szCs w:val="24"/>
              </w:rPr>
              <w:t>7</w:t>
            </w:r>
            <w:r w:rsidRPr="00125683">
              <w:rPr>
                <w:b/>
                <w:bCs/>
                <w:sz w:val="24"/>
                <w:szCs w:val="24"/>
              </w:rPr>
              <w:t>0 год.)</w:t>
            </w:r>
          </w:p>
        </w:tc>
      </w:tr>
      <w:tr w:rsidR="00F74591" w:rsidRPr="00EB2782" w14:paraId="4ACC2AA5" w14:textId="77777777" w:rsidTr="00D35013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20E382" w14:textId="2757C9A5" w:rsidR="00F74591" w:rsidRPr="00EB2782" w:rsidRDefault="00F74591" w:rsidP="00D35013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B2782">
              <w:rPr>
                <w:color w:val="000000" w:themeColor="text1"/>
                <w:sz w:val="24"/>
                <w:szCs w:val="24"/>
              </w:rPr>
              <w:t>1</w:t>
            </w:r>
            <w:r w:rsidR="00F2388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C4B536" w14:textId="77777777" w:rsidR="00F74591" w:rsidRPr="00EB2782" w:rsidRDefault="00F74591" w:rsidP="00D3501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53A82">
              <w:rPr>
                <w:sz w:val="24"/>
                <w:szCs w:val="24"/>
              </w:rPr>
              <w:t xml:space="preserve">Підготовка до практичних занять </w:t>
            </w:r>
            <w:r w:rsidRPr="00853A82">
              <w:rPr>
                <w:color w:val="000000"/>
                <w:sz w:val="24"/>
                <w:szCs w:val="24"/>
              </w:rPr>
              <w:t>–</w:t>
            </w:r>
            <w:r w:rsidRPr="00853A82">
              <w:rPr>
                <w:sz w:val="24"/>
                <w:szCs w:val="24"/>
              </w:rPr>
              <w:t xml:space="preserve"> теоретична підготовка та опрацювання практичних навичок.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68C14B" w14:textId="1697E1BC" w:rsidR="00F74591" w:rsidRPr="00EB2782" w:rsidRDefault="00F23884" w:rsidP="00D350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F74591" w:rsidRPr="00EB2782" w14:paraId="3495AE2B" w14:textId="77777777" w:rsidTr="00D35013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8CD1F6" w14:textId="6DDF8931" w:rsidR="00F74591" w:rsidRPr="00EB2782" w:rsidRDefault="00F74591" w:rsidP="00D35013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B2782">
              <w:rPr>
                <w:color w:val="000000" w:themeColor="text1"/>
                <w:sz w:val="24"/>
                <w:szCs w:val="24"/>
              </w:rPr>
              <w:t>2</w:t>
            </w:r>
            <w:r w:rsidR="00F2388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5F91EC" w14:textId="77777777" w:rsidR="00F74591" w:rsidRPr="00EB2782" w:rsidRDefault="00F74591" w:rsidP="00D3501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53A82">
              <w:rPr>
                <w:sz w:val="24"/>
                <w:szCs w:val="24"/>
              </w:rPr>
              <w:t>Самостійна робота над темами, які не входять до плану аудиторних занять: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6DF67C" w14:textId="1C88C2E2" w:rsidR="00F74591" w:rsidRPr="00EB2782" w:rsidRDefault="00F74591" w:rsidP="00D350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74591" w:rsidRPr="0002475B" w14:paraId="0C59DB9C" w14:textId="77777777" w:rsidTr="00D35013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476728" w14:textId="77777777" w:rsidR="00F74591" w:rsidRPr="00125683" w:rsidRDefault="00F74591" w:rsidP="00D3501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4D6AEE" w14:textId="77777777" w:rsidR="00F74591" w:rsidRPr="00CA60CA" w:rsidRDefault="00F74591" w:rsidP="00D35013">
            <w:pPr>
              <w:rPr>
                <w:bCs/>
                <w:color w:val="C00000"/>
                <w:sz w:val="24"/>
                <w:szCs w:val="24"/>
              </w:rPr>
            </w:pPr>
            <w:r w:rsidRPr="00853A82">
              <w:rPr>
                <w:sz w:val="24"/>
                <w:szCs w:val="24"/>
              </w:rPr>
              <w:t>Ротовий сепсис (</w:t>
            </w:r>
            <w:proofErr w:type="spellStart"/>
            <w:r w:rsidRPr="00853A82">
              <w:rPr>
                <w:sz w:val="24"/>
                <w:szCs w:val="24"/>
              </w:rPr>
              <w:t>хроніосепсіс</w:t>
            </w:r>
            <w:proofErr w:type="spellEnd"/>
            <w:r w:rsidRPr="00853A82">
              <w:rPr>
                <w:sz w:val="24"/>
                <w:szCs w:val="24"/>
              </w:rPr>
              <w:t>). Роль та вплив стоматологічних захворювань на розвиток системних захворювань організму.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0C20FA" w14:textId="77777777" w:rsidR="00F74591" w:rsidRPr="0002475B" w:rsidRDefault="00F74591" w:rsidP="00D35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74591" w:rsidRPr="0002475B" w14:paraId="60A960FB" w14:textId="77777777" w:rsidTr="00D35013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4A9968" w14:textId="77777777" w:rsidR="00F74591" w:rsidRPr="00125683" w:rsidRDefault="00F74591" w:rsidP="00D3501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EC0B4A" w14:textId="77777777" w:rsidR="00F74591" w:rsidRPr="00CA60CA" w:rsidRDefault="00F74591" w:rsidP="00D35013">
            <w:pPr>
              <w:rPr>
                <w:bCs/>
                <w:sz w:val="24"/>
                <w:szCs w:val="24"/>
              </w:rPr>
            </w:pPr>
            <w:r w:rsidRPr="00853A82">
              <w:rPr>
                <w:sz w:val="24"/>
                <w:szCs w:val="24"/>
              </w:rPr>
              <w:t>Професійні ураження СОПР, тканин пародонту та зубів. Екологічні, виробничі та побутові чинники в розвитку стоматологічних захворювань.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79EDEE" w14:textId="77777777" w:rsidR="00F74591" w:rsidRPr="0002475B" w:rsidRDefault="00F74591" w:rsidP="00D35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74591" w:rsidRPr="0002475B" w14:paraId="6187C2CA" w14:textId="77777777" w:rsidTr="00D35013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FA6CC0" w14:textId="339F1D3B" w:rsidR="00F74591" w:rsidRPr="009675C7" w:rsidRDefault="00F74591" w:rsidP="00F23884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F2388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2AF8D0" w14:textId="77777777" w:rsidR="00F74591" w:rsidRPr="00CA60CA" w:rsidRDefault="00F74591" w:rsidP="00D35013">
            <w:pPr>
              <w:rPr>
                <w:bCs/>
                <w:sz w:val="24"/>
                <w:szCs w:val="24"/>
              </w:rPr>
            </w:pPr>
            <w:r w:rsidRPr="00853A82">
              <w:rPr>
                <w:sz w:val="24"/>
                <w:szCs w:val="24"/>
              </w:rPr>
              <w:t xml:space="preserve">Індивідуальна СРС </w:t>
            </w:r>
            <w:r w:rsidRPr="00853A82">
              <w:rPr>
                <w:color w:val="000000"/>
                <w:sz w:val="24"/>
                <w:szCs w:val="24"/>
              </w:rPr>
              <w:t>–</w:t>
            </w:r>
            <w:r w:rsidRPr="00853A82">
              <w:rPr>
                <w:sz w:val="24"/>
                <w:szCs w:val="24"/>
              </w:rPr>
              <w:t xml:space="preserve"> огляд навчально-методичної літератури, написання рефератів, проведення наукових досліджень.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980F18" w14:textId="0D1BA3C7" w:rsidR="00F74591" w:rsidRPr="0002475B" w:rsidRDefault="00F23884" w:rsidP="00D35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  <w:tr w:rsidR="00F74591" w:rsidRPr="0002475B" w14:paraId="4B7CE63B" w14:textId="77777777" w:rsidTr="00D35013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48ACA1" w14:textId="7A3120CB" w:rsidR="00F74591" w:rsidRPr="009675C7" w:rsidRDefault="00F74591" w:rsidP="00D35013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F2388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136FE2" w14:textId="77777777" w:rsidR="00F74591" w:rsidRPr="00CA60CA" w:rsidRDefault="00F74591" w:rsidP="00D35013">
            <w:pPr>
              <w:rPr>
                <w:bCs/>
                <w:sz w:val="24"/>
                <w:szCs w:val="24"/>
              </w:rPr>
            </w:pPr>
            <w:r w:rsidRPr="00853A82">
              <w:rPr>
                <w:sz w:val="24"/>
                <w:szCs w:val="24"/>
              </w:rPr>
              <w:t>Підготовка до п</w:t>
            </w:r>
            <w:r w:rsidRPr="00853A82">
              <w:rPr>
                <w:bCs/>
                <w:sz w:val="24"/>
                <w:szCs w:val="24"/>
              </w:rPr>
              <w:t>ідсумковому контролю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B8114F" w14:textId="49E76C81" w:rsidR="00F74591" w:rsidRPr="0002475B" w:rsidRDefault="00F82948" w:rsidP="00D35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F74591" w:rsidRPr="0002475B" w14:paraId="6589492A" w14:textId="77777777" w:rsidTr="00D35013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9939CE" w14:textId="77777777" w:rsidR="00F74591" w:rsidRPr="009675C7" w:rsidRDefault="00F74591" w:rsidP="00D35013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25683">
              <w:rPr>
                <w:b/>
                <w:bCs/>
                <w:sz w:val="24"/>
                <w:szCs w:val="24"/>
              </w:rPr>
              <w:t xml:space="preserve">Разом 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4B5B8B" w14:textId="77777777" w:rsidR="00F74591" w:rsidRPr="00CA60CA" w:rsidRDefault="00F74591" w:rsidP="00D350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03B6D0" w14:textId="1C8784BB" w:rsidR="00F74591" w:rsidRPr="0002475B" w:rsidRDefault="00F82948" w:rsidP="00D35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</w:tr>
    </w:tbl>
    <w:p w14:paraId="448E2D05" w14:textId="77777777" w:rsidR="00F23884" w:rsidRDefault="00F23884" w:rsidP="003737F2">
      <w:pPr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542ACBBC" w14:textId="77777777" w:rsidR="00F23884" w:rsidRDefault="00F23884" w:rsidP="003737F2">
      <w:pPr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31E8664D" w14:textId="77777777" w:rsidR="00F23884" w:rsidRDefault="00F23884" w:rsidP="003737F2">
      <w:pPr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4BFAC5D1" w14:textId="08D6C24B" w:rsidR="003737F2" w:rsidRPr="00F23884" w:rsidRDefault="003737F2" w:rsidP="003737F2">
      <w:pPr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F23884">
        <w:rPr>
          <w:rFonts w:eastAsia="Times New Roman"/>
          <w:b/>
          <w:sz w:val="24"/>
          <w:szCs w:val="24"/>
          <w:lang w:eastAsia="ru-RU"/>
        </w:rPr>
        <w:lastRenderedPageBreak/>
        <w:t>Індивідуальні завдання</w:t>
      </w:r>
    </w:p>
    <w:p w14:paraId="6E83B040" w14:textId="77777777" w:rsidR="003737F2" w:rsidRPr="00F23884" w:rsidRDefault="003737F2" w:rsidP="003737F2">
      <w:pPr>
        <w:adjustRightInd w:val="0"/>
        <w:ind w:hanging="20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358"/>
      </w:tblGrid>
      <w:tr w:rsidR="003737F2" w:rsidRPr="00F23884" w14:paraId="50AE31FB" w14:textId="77777777" w:rsidTr="00D35013">
        <w:trPr>
          <w:trHeight w:val="331"/>
          <w:jc w:val="center"/>
        </w:trPr>
        <w:tc>
          <w:tcPr>
            <w:tcW w:w="720" w:type="dxa"/>
            <w:vAlign w:val="center"/>
          </w:tcPr>
          <w:p w14:paraId="4D0D7279" w14:textId="77777777" w:rsidR="003737F2" w:rsidRPr="00F23884" w:rsidRDefault="003737F2" w:rsidP="003737F2">
            <w:pPr>
              <w:adjustRightInd w:val="0"/>
              <w:ind w:hanging="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3884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  <w:p w14:paraId="17ED631A" w14:textId="77777777" w:rsidR="003737F2" w:rsidRPr="00F23884" w:rsidRDefault="003737F2" w:rsidP="003737F2">
            <w:pPr>
              <w:adjustRightInd w:val="0"/>
              <w:ind w:hanging="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3884">
              <w:rPr>
                <w:rFonts w:eastAsia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8358" w:type="dxa"/>
            <w:vAlign w:val="center"/>
          </w:tcPr>
          <w:p w14:paraId="08FF9971" w14:textId="77777777" w:rsidR="003737F2" w:rsidRPr="00F23884" w:rsidRDefault="003737F2" w:rsidP="003737F2">
            <w:pPr>
              <w:adjustRightInd w:val="0"/>
              <w:ind w:hanging="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3884">
              <w:rPr>
                <w:rFonts w:eastAsia="Times New Roman"/>
                <w:b/>
                <w:sz w:val="24"/>
                <w:szCs w:val="24"/>
                <w:lang w:eastAsia="ru-RU"/>
              </w:rPr>
              <w:t>Назва індивідуальних завдань</w:t>
            </w:r>
          </w:p>
        </w:tc>
      </w:tr>
      <w:tr w:rsidR="003737F2" w:rsidRPr="00F23884" w14:paraId="292B9A3C" w14:textId="77777777" w:rsidTr="00D35013">
        <w:trPr>
          <w:trHeight w:val="331"/>
          <w:jc w:val="center"/>
        </w:trPr>
        <w:tc>
          <w:tcPr>
            <w:tcW w:w="720" w:type="dxa"/>
          </w:tcPr>
          <w:p w14:paraId="45C05149" w14:textId="77777777" w:rsidR="003737F2" w:rsidRPr="00F23884" w:rsidRDefault="003737F2" w:rsidP="003737F2">
            <w:pPr>
              <w:adjustRightInd w:val="0"/>
              <w:ind w:hanging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884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58" w:type="dxa"/>
          </w:tcPr>
          <w:p w14:paraId="7DFB34F5" w14:textId="77777777" w:rsidR="003737F2" w:rsidRPr="00F23884" w:rsidRDefault="003737F2" w:rsidP="003737F2">
            <w:pPr>
              <w:adjustRightInd w:val="0"/>
              <w:ind w:hanging="20"/>
              <w:rPr>
                <w:rFonts w:eastAsia="Times New Roman"/>
                <w:sz w:val="24"/>
                <w:szCs w:val="24"/>
                <w:lang w:eastAsia="ru-RU"/>
              </w:rPr>
            </w:pPr>
            <w:r w:rsidRPr="00F23884">
              <w:rPr>
                <w:rFonts w:eastAsia="Times New Roman"/>
                <w:sz w:val="24"/>
                <w:szCs w:val="24"/>
                <w:lang w:eastAsia="ru-RU"/>
              </w:rPr>
              <w:t>Участь у олімпіаді з дисципліни серед ВНЗ України</w:t>
            </w:r>
          </w:p>
        </w:tc>
      </w:tr>
      <w:tr w:rsidR="003737F2" w:rsidRPr="00F23884" w14:paraId="4FA46CC8" w14:textId="77777777" w:rsidTr="00D35013">
        <w:trPr>
          <w:trHeight w:val="331"/>
          <w:jc w:val="center"/>
        </w:trPr>
        <w:tc>
          <w:tcPr>
            <w:tcW w:w="720" w:type="dxa"/>
          </w:tcPr>
          <w:p w14:paraId="08C8B3C3" w14:textId="77777777" w:rsidR="003737F2" w:rsidRPr="00F23884" w:rsidRDefault="003737F2" w:rsidP="003737F2">
            <w:pPr>
              <w:adjustRightInd w:val="0"/>
              <w:ind w:hanging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884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58" w:type="dxa"/>
          </w:tcPr>
          <w:p w14:paraId="16A4E9A7" w14:textId="77777777" w:rsidR="003737F2" w:rsidRPr="00F23884" w:rsidRDefault="003737F2" w:rsidP="003737F2">
            <w:pPr>
              <w:adjustRightInd w:val="0"/>
              <w:ind w:hanging="20"/>
              <w:rPr>
                <w:rFonts w:eastAsia="Times New Roman"/>
                <w:sz w:val="24"/>
                <w:szCs w:val="24"/>
                <w:lang w:eastAsia="ru-RU"/>
              </w:rPr>
            </w:pPr>
            <w:r w:rsidRPr="00F23884">
              <w:rPr>
                <w:rFonts w:eastAsia="Times New Roman"/>
                <w:sz w:val="24"/>
                <w:szCs w:val="24"/>
                <w:lang w:eastAsia="ru-RU"/>
              </w:rPr>
              <w:t>Участь у конференціях з доповіддю</w:t>
            </w:r>
          </w:p>
        </w:tc>
      </w:tr>
      <w:tr w:rsidR="003737F2" w:rsidRPr="00F23884" w14:paraId="4E78044D" w14:textId="77777777" w:rsidTr="00D35013">
        <w:trPr>
          <w:trHeight w:val="331"/>
          <w:jc w:val="center"/>
        </w:trPr>
        <w:tc>
          <w:tcPr>
            <w:tcW w:w="720" w:type="dxa"/>
          </w:tcPr>
          <w:p w14:paraId="71EE0893" w14:textId="77777777" w:rsidR="003737F2" w:rsidRPr="00F23884" w:rsidRDefault="003737F2" w:rsidP="003737F2">
            <w:pPr>
              <w:adjustRightInd w:val="0"/>
              <w:ind w:hanging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884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58" w:type="dxa"/>
          </w:tcPr>
          <w:p w14:paraId="53CBDA06" w14:textId="77777777" w:rsidR="003737F2" w:rsidRPr="00F23884" w:rsidRDefault="003737F2" w:rsidP="003737F2">
            <w:pPr>
              <w:adjustRightInd w:val="0"/>
              <w:ind w:hanging="20"/>
              <w:rPr>
                <w:rFonts w:eastAsia="Times New Roman"/>
                <w:sz w:val="24"/>
                <w:szCs w:val="24"/>
                <w:lang w:eastAsia="ru-RU"/>
              </w:rPr>
            </w:pPr>
            <w:r w:rsidRPr="00F23884">
              <w:rPr>
                <w:rFonts w:eastAsia="Times New Roman"/>
                <w:sz w:val="24"/>
                <w:szCs w:val="24"/>
                <w:lang w:eastAsia="ru-RU"/>
              </w:rPr>
              <w:t>Участь у конференціях зі стендовою доповіддю</w:t>
            </w:r>
          </w:p>
        </w:tc>
      </w:tr>
      <w:tr w:rsidR="003737F2" w:rsidRPr="00F23884" w14:paraId="6E744F3F" w14:textId="77777777" w:rsidTr="00D35013">
        <w:trPr>
          <w:trHeight w:val="331"/>
          <w:jc w:val="center"/>
        </w:trPr>
        <w:tc>
          <w:tcPr>
            <w:tcW w:w="720" w:type="dxa"/>
          </w:tcPr>
          <w:p w14:paraId="6D49DBEE" w14:textId="77777777" w:rsidR="003737F2" w:rsidRPr="00F23884" w:rsidRDefault="003737F2" w:rsidP="003737F2">
            <w:pPr>
              <w:adjustRightInd w:val="0"/>
              <w:ind w:hanging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884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58" w:type="dxa"/>
          </w:tcPr>
          <w:p w14:paraId="4587311F" w14:textId="77777777" w:rsidR="003737F2" w:rsidRPr="00F23884" w:rsidRDefault="003737F2" w:rsidP="003737F2">
            <w:pPr>
              <w:adjustRightInd w:val="0"/>
              <w:ind w:hanging="20"/>
              <w:rPr>
                <w:rFonts w:eastAsia="Times New Roman"/>
                <w:sz w:val="24"/>
                <w:szCs w:val="24"/>
                <w:lang w:eastAsia="ru-RU"/>
              </w:rPr>
            </w:pPr>
            <w:r w:rsidRPr="00F23884">
              <w:rPr>
                <w:rFonts w:eastAsia="Times New Roman"/>
                <w:sz w:val="24"/>
                <w:szCs w:val="24"/>
                <w:lang w:eastAsia="ru-RU"/>
              </w:rPr>
              <w:t>Участь у конференціях (підтверджена сертифікатом)</w:t>
            </w:r>
          </w:p>
        </w:tc>
      </w:tr>
      <w:tr w:rsidR="003737F2" w:rsidRPr="00F23884" w14:paraId="55DA30B3" w14:textId="77777777" w:rsidTr="00D35013">
        <w:trPr>
          <w:trHeight w:val="331"/>
          <w:jc w:val="center"/>
        </w:trPr>
        <w:tc>
          <w:tcPr>
            <w:tcW w:w="720" w:type="dxa"/>
          </w:tcPr>
          <w:p w14:paraId="7F110DAF" w14:textId="77777777" w:rsidR="003737F2" w:rsidRPr="00F23884" w:rsidRDefault="003737F2" w:rsidP="003737F2">
            <w:pPr>
              <w:adjustRightInd w:val="0"/>
              <w:ind w:hanging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884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58" w:type="dxa"/>
          </w:tcPr>
          <w:p w14:paraId="4C46DEB2" w14:textId="77777777" w:rsidR="003737F2" w:rsidRPr="00F23884" w:rsidRDefault="003737F2" w:rsidP="003737F2">
            <w:pPr>
              <w:adjustRightInd w:val="0"/>
              <w:ind w:hanging="20"/>
              <w:rPr>
                <w:rFonts w:eastAsia="Times New Roman"/>
                <w:sz w:val="24"/>
                <w:szCs w:val="24"/>
                <w:lang w:eastAsia="ru-RU"/>
              </w:rPr>
            </w:pPr>
            <w:r w:rsidRPr="00F23884">
              <w:rPr>
                <w:rFonts w:eastAsia="Times New Roman"/>
                <w:sz w:val="24"/>
                <w:szCs w:val="24"/>
                <w:lang w:eastAsia="ru-RU"/>
              </w:rPr>
              <w:t>Участь у конкурсах з професійної майстерності</w:t>
            </w:r>
          </w:p>
        </w:tc>
      </w:tr>
      <w:tr w:rsidR="003737F2" w:rsidRPr="00F23884" w14:paraId="69396D79" w14:textId="77777777" w:rsidTr="00D35013">
        <w:trPr>
          <w:trHeight w:val="331"/>
          <w:jc w:val="center"/>
        </w:trPr>
        <w:tc>
          <w:tcPr>
            <w:tcW w:w="720" w:type="dxa"/>
          </w:tcPr>
          <w:p w14:paraId="2E8B1B4B" w14:textId="77777777" w:rsidR="003737F2" w:rsidRPr="00F23884" w:rsidRDefault="003737F2" w:rsidP="003737F2">
            <w:pPr>
              <w:adjustRightInd w:val="0"/>
              <w:ind w:hanging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884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58" w:type="dxa"/>
          </w:tcPr>
          <w:p w14:paraId="29A2E50A" w14:textId="77777777" w:rsidR="003737F2" w:rsidRPr="00F23884" w:rsidRDefault="003737F2" w:rsidP="003737F2">
            <w:pPr>
              <w:adjustRightInd w:val="0"/>
              <w:ind w:hanging="20"/>
              <w:rPr>
                <w:rFonts w:eastAsia="Times New Roman"/>
                <w:sz w:val="24"/>
                <w:szCs w:val="24"/>
                <w:lang w:eastAsia="ru-RU"/>
              </w:rPr>
            </w:pPr>
            <w:r w:rsidRPr="00F23884">
              <w:rPr>
                <w:rFonts w:eastAsia="Times New Roman"/>
                <w:sz w:val="24"/>
                <w:szCs w:val="24"/>
                <w:lang w:eastAsia="ru-RU"/>
              </w:rPr>
              <w:t>Наукові публікації (статті)</w:t>
            </w:r>
          </w:p>
        </w:tc>
      </w:tr>
      <w:tr w:rsidR="003737F2" w:rsidRPr="00F23884" w14:paraId="29D9397F" w14:textId="77777777" w:rsidTr="00D35013">
        <w:trPr>
          <w:trHeight w:val="331"/>
          <w:jc w:val="center"/>
        </w:trPr>
        <w:tc>
          <w:tcPr>
            <w:tcW w:w="720" w:type="dxa"/>
          </w:tcPr>
          <w:p w14:paraId="5B29A7AD" w14:textId="77777777" w:rsidR="003737F2" w:rsidRPr="00F23884" w:rsidRDefault="003737F2" w:rsidP="003737F2">
            <w:pPr>
              <w:adjustRightInd w:val="0"/>
              <w:ind w:hanging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884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58" w:type="dxa"/>
          </w:tcPr>
          <w:p w14:paraId="68128730" w14:textId="77777777" w:rsidR="003737F2" w:rsidRPr="00F23884" w:rsidRDefault="003737F2" w:rsidP="003737F2">
            <w:pPr>
              <w:adjustRightInd w:val="0"/>
              <w:ind w:hanging="20"/>
              <w:rPr>
                <w:rFonts w:eastAsia="Times New Roman"/>
                <w:sz w:val="24"/>
                <w:szCs w:val="24"/>
                <w:lang w:eastAsia="ru-RU"/>
              </w:rPr>
            </w:pPr>
            <w:r w:rsidRPr="00F23884">
              <w:rPr>
                <w:rFonts w:eastAsia="Times New Roman"/>
                <w:sz w:val="24"/>
                <w:szCs w:val="24"/>
                <w:lang w:eastAsia="ru-RU"/>
              </w:rPr>
              <w:t>Наукові публікації (тези)</w:t>
            </w:r>
          </w:p>
        </w:tc>
      </w:tr>
      <w:tr w:rsidR="003737F2" w:rsidRPr="00F23884" w14:paraId="7F726249" w14:textId="77777777" w:rsidTr="00D35013">
        <w:trPr>
          <w:trHeight w:val="331"/>
          <w:jc w:val="center"/>
        </w:trPr>
        <w:tc>
          <w:tcPr>
            <w:tcW w:w="720" w:type="dxa"/>
          </w:tcPr>
          <w:p w14:paraId="0D7F76AF" w14:textId="77777777" w:rsidR="003737F2" w:rsidRPr="00F23884" w:rsidRDefault="003737F2" w:rsidP="003737F2">
            <w:pPr>
              <w:adjustRightInd w:val="0"/>
              <w:ind w:hanging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884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58" w:type="dxa"/>
          </w:tcPr>
          <w:p w14:paraId="6DF8DE3B" w14:textId="77777777" w:rsidR="003737F2" w:rsidRPr="00F23884" w:rsidRDefault="003737F2" w:rsidP="003737F2">
            <w:pPr>
              <w:adjustRightInd w:val="0"/>
              <w:ind w:hanging="20"/>
              <w:rPr>
                <w:rFonts w:eastAsia="Times New Roman"/>
                <w:sz w:val="24"/>
                <w:szCs w:val="24"/>
                <w:lang w:eastAsia="ru-RU"/>
              </w:rPr>
            </w:pPr>
            <w:r w:rsidRPr="00F23884">
              <w:rPr>
                <w:rFonts w:eastAsia="Times New Roman"/>
                <w:sz w:val="24"/>
                <w:szCs w:val="24"/>
                <w:lang w:eastAsia="ru-RU"/>
              </w:rPr>
              <w:t>Аналітичний огляд з мультимедійною презентацією за тематикою розділу</w:t>
            </w:r>
          </w:p>
        </w:tc>
      </w:tr>
      <w:tr w:rsidR="003737F2" w:rsidRPr="003737F2" w14:paraId="1FAB616E" w14:textId="77777777" w:rsidTr="00D35013">
        <w:trPr>
          <w:trHeight w:val="331"/>
          <w:jc w:val="center"/>
        </w:trPr>
        <w:tc>
          <w:tcPr>
            <w:tcW w:w="720" w:type="dxa"/>
          </w:tcPr>
          <w:p w14:paraId="6231773D" w14:textId="77777777" w:rsidR="003737F2" w:rsidRPr="00F23884" w:rsidRDefault="003737F2" w:rsidP="003737F2">
            <w:pPr>
              <w:adjustRightInd w:val="0"/>
              <w:ind w:hanging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884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358" w:type="dxa"/>
          </w:tcPr>
          <w:p w14:paraId="1EB84E95" w14:textId="77777777" w:rsidR="003737F2" w:rsidRPr="003737F2" w:rsidRDefault="003737F2" w:rsidP="003737F2">
            <w:pPr>
              <w:adjustRightInd w:val="0"/>
              <w:ind w:hanging="20"/>
              <w:rPr>
                <w:rFonts w:eastAsia="Times New Roman"/>
                <w:sz w:val="24"/>
                <w:szCs w:val="24"/>
                <w:lang w:eastAsia="ru-RU"/>
              </w:rPr>
            </w:pPr>
            <w:r w:rsidRPr="00F23884">
              <w:rPr>
                <w:rFonts w:eastAsia="Times New Roman"/>
                <w:sz w:val="24"/>
                <w:szCs w:val="24"/>
                <w:lang w:eastAsia="ru-RU"/>
              </w:rPr>
              <w:t>Виготовлення навчального наочного посібника (стенд, муляж фантом тощо)</w:t>
            </w:r>
          </w:p>
        </w:tc>
      </w:tr>
    </w:tbl>
    <w:p w14:paraId="007D8EF6" w14:textId="5DB74AF6" w:rsidR="00A5480B" w:rsidRPr="00C955D0" w:rsidRDefault="00A5480B" w:rsidP="00A5480B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14:paraId="3E65B06D" w14:textId="734921C4" w:rsidR="00033A2C" w:rsidRDefault="00033A2C" w:rsidP="003737F2">
      <w:pPr>
        <w:rPr>
          <w:b/>
          <w:sz w:val="24"/>
          <w:szCs w:val="24"/>
          <w:lang w:val="ru-RU"/>
        </w:rPr>
      </w:pPr>
    </w:p>
    <w:p w14:paraId="57A162EC" w14:textId="655CE85A" w:rsidR="00073BA5" w:rsidRDefault="00073BA5" w:rsidP="003737F2">
      <w:pPr>
        <w:rPr>
          <w:b/>
          <w:sz w:val="24"/>
          <w:szCs w:val="24"/>
          <w:lang w:val="ru-RU"/>
        </w:rPr>
      </w:pPr>
    </w:p>
    <w:p w14:paraId="384A9EC3" w14:textId="77777777" w:rsidR="00073BA5" w:rsidRDefault="00073BA5" w:rsidP="003737F2">
      <w:pPr>
        <w:rPr>
          <w:b/>
          <w:sz w:val="24"/>
          <w:szCs w:val="24"/>
          <w:lang w:val="ru-RU"/>
        </w:rPr>
      </w:pPr>
    </w:p>
    <w:p w14:paraId="265806BB" w14:textId="77777777" w:rsidR="00073BA5" w:rsidRDefault="00073BA5" w:rsidP="002737B8">
      <w:pPr>
        <w:jc w:val="center"/>
        <w:rPr>
          <w:b/>
          <w:sz w:val="24"/>
          <w:szCs w:val="24"/>
        </w:rPr>
      </w:pPr>
    </w:p>
    <w:p w14:paraId="4406A744" w14:textId="1A06F4C0" w:rsidR="002737B8" w:rsidRDefault="002737B8" w:rsidP="002737B8">
      <w:pPr>
        <w:jc w:val="center"/>
        <w:rPr>
          <w:b/>
          <w:sz w:val="24"/>
          <w:szCs w:val="24"/>
        </w:rPr>
      </w:pPr>
      <w:r w:rsidRPr="00073BA5">
        <w:rPr>
          <w:b/>
          <w:sz w:val="24"/>
          <w:szCs w:val="24"/>
        </w:rPr>
        <w:t>Тематика практичних занять</w:t>
      </w:r>
    </w:p>
    <w:p w14:paraId="17E821CD" w14:textId="77777777" w:rsidR="00073BA5" w:rsidRPr="00073BA5" w:rsidRDefault="00073BA5" w:rsidP="002737B8">
      <w:pPr>
        <w:jc w:val="center"/>
        <w:rPr>
          <w:b/>
          <w:sz w:val="24"/>
          <w:szCs w:val="24"/>
        </w:rPr>
      </w:pPr>
    </w:p>
    <w:p w14:paraId="4E4BA881" w14:textId="77777777" w:rsidR="00A5480B" w:rsidRPr="00073BA5" w:rsidRDefault="00A5480B" w:rsidP="002737B8">
      <w:pPr>
        <w:jc w:val="center"/>
        <w:rPr>
          <w:b/>
          <w:sz w:val="24"/>
          <w:szCs w:val="24"/>
        </w:rPr>
      </w:pPr>
    </w:p>
    <w:p w14:paraId="2FCDA64A" w14:textId="3C883A1A" w:rsidR="00945D04" w:rsidRPr="00073BA5" w:rsidRDefault="00C1248C" w:rsidP="00073BA5">
      <w:pPr>
        <w:pStyle w:val="a4"/>
        <w:numPr>
          <w:ilvl w:val="0"/>
          <w:numId w:val="21"/>
        </w:numPr>
        <w:adjustRightInd w:val="0"/>
        <w:jc w:val="both"/>
        <w:rPr>
          <w:rFonts w:eastAsia="Times New Roman"/>
          <w:b/>
          <w:sz w:val="24"/>
          <w:szCs w:val="24"/>
          <w:lang w:eastAsia="ru-RU"/>
        </w:rPr>
      </w:pPr>
      <w:r w:rsidRPr="00073BA5">
        <w:rPr>
          <w:b/>
          <w:sz w:val="24"/>
          <w:szCs w:val="24"/>
        </w:rPr>
        <w:t xml:space="preserve">Організація стоматологічної допомоги населенню в Україні. Основні етапи розвитку тимчасових і постійних зубів. Терміни та ознаки фізіологічного прорізування зубів. </w:t>
      </w:r>
      <w:proofErr w:type="spellStart"/>
      <w:r w:rsidRPr="00073BA5">
        <w:rPr>
          <w:b/>
          <w:sz w:val="24"/>
          <w:szCs w:val="24"/>
        </w:rPr>
        <w:t>Зубо-щелепні</w:t>
      </w:r>
      <w:proofErr w:type="spellEnd"/>
      <w:r w:rsidRPr="00073BA5">
        <w:rPr>
          <w:b/>
          <w:sz w:val="24"/>
          <w:szCs w:val="24"/>
        </w:rPr>
        <w:t xml:space="preserve"> аномалії та деформації. Вроджені вади розвитку зубів. Карієс  тимчасових і постійних зубів у дітей: причини розвитку, основні клінічні ознаки, принципи лікування.</w:t>
      </w:r>
      <w:r w:rsidR="00A35A4A" w:rsidRPr="00073BA5">
        <w:rPr>
          <w:rFonts w:eastAsia="Times New Roman"/>
          <w:b/>
          <w:sz w:val="24"/>
          <w:szCs w:val="24"/>
          <w:lang w:eastAsia="ru-RU"/>
        </w:rPr>
        <w:t xml:space="preserve"> Захворювання тканин пародонту у дітей: гінгівіт, </w:t>
      </w:r>
      <w:proofErr w:type="spellStart"/>
      <w:r w:rsidR="00A35A4A" w:rsidRPr="00073BA5">
        <w:rPr>
          <w:rFonts w:eastAsia="Times New Roman"/>
          <w:b/>
          <w:sz w:val="24"/>
          <w:szCs w:val="24"/>
          <w:lang w:eastAsia="ru-RU"/>
        </w:rPr>
        <w:t>пародонтит</w:t>
      </w:r>
      <w:proofErr w:type="spellEnd"/>
      <w:r w:rsidR="00A35A4A" w:rsidRPr="00073BA5">
        <w:rPr>
          <w:rFonts w:eastAsia="Times New Roman"/>
          <w:b/>
          <w:sz w:val="24"/>
          <w:szCs w:val="24"/>
          <w:lang w:eastAsia="ru-RU"/>
        </w:rPr>
        <w:t xml:space="preserve">, </w:t>
      </w:r>
      <w:proofErr w:type="spellStart"/>
      <w:r w:rsidR="00A35A4A" w:rsidRPr="00073BA5">
        <w:rPr>
          <w:rFonts w:eastAsia="Times New Roman"/>
          <w:b/>
          <w:sz w:val="24"/>
          <w:szCs w:val="24"/>
          <w:lang w:eastAsia="ru-RU"/>
        </w:rPr>
        <w:t>пародонтальний</w:t>
      </w:r>
      <w:proofErr w:type="spellEnd"/>
      <w:r w:rsidR="00A35A4A" w:rsidRPr="00073BA5">
        <w:rPr>
          <w:rFonts w:eastAsia="Times New Roman"/>
          <w:b/>
          <w:sz w:val="24"/>
          <w:szCs w:val="24"/>
          <w:lang w:eastAsia="ru-RU"/>
        </w:rPr>
        <w:t xml:space="preserve"> синдром. Причини розвитку, клінічні ознаки захворювань, принципи лікування. Прояви в порожнині рота інфекційних та соматичних захворювань дітей. Профілактика карієсу і хвороб пародонта. Основні заходи первинної профілактики стоматологічних захворювань. Характеристика сучасних засобів для гігієнічного догляду за порожниною рота.</w:t>
      </w:r>
    </w:p>
    <w:p w14:paraId="2FB48CBF" w14:textId="77777777" w:rsidR="00073BA5" w:rsidRPr="00073BA5" w:rsidRDefault="00073BA5" w:rsidP="00073BA5">
      <w:pPr>
        <w:pStyle w:val="a4"/>
        <w:adjustRightInd w:val="0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73EF04EF" w14:textId="77777777" w:rsidR="00073BA5" w:rsidRDefault="007033BF" w:rsidP="00073BA5">
      <w:pPr>
        <w:adjustRightInd w:val="0"/>
        <w:ind w:hanging="20"/>
        <w:jc w:val="both"/>
        <w:rPr>
          <w:rFonts w:eastAsia="Times New Roman"/>
          <w:sz w:val="24"/>
          <w:szCs w:val="24"/>
          <w:lang w:eastAsia="ru-RU"/>
        </w:rPr>
      </w:pPr>
      <w:r w:rsidRPr="00073BA5">
        <w:rPr>
          <w:sz w:val="24"/>
          <w:szCs w:val="24"/>
        </w:rPr>
        <w:tab/>
      </w:r>
      <w:r w:rsidR="00945D04" w:rsidRPr="00073BA5">
        <w:rPr>
          <w:rFonts w:eastAsia="Times New Roman"/>
          <w:sz w:val="24"/>
          <w:szCs w:val="24"/>
          <w:lang w:eastAsia="ru-RU"/>
        </w:rPr>
        <w:t>Основні етапи розвитку тимчасових зубів в антенатальному і  постнатальному періодах та тер</w:t>
      </w:r>
      <w:r w:rsidR="00C1248C" w:rsidRPr="00073BA5">
        <w:rPr>
          <w:rFonts w:eastAsia="Times New Roman"/>
          <w:sz w:val="24"/>
          <w:szCs w:val="24"/>
          <w:lang w:eastAsia="ru-RU"/>
        </w:rPr>
        <w:t>міни прорізування. Фізіологічні</w:t>
      </w:r>
      <w:r w:rsidR="00945D04" w:rsidRPr="00073BA5">
        <w:rPr>
          <w:rFonts w:eastAsia="Times New Roman"/>
          <w:sz w:val="24"/>
          <w:szCs w:val="24"/>
          <w:lang w:eastAsia="ru-RU"/>
        </w:rPr>
        <w:t xml:space="preserve"> ознаки прорізування тимчасових зубів, причини їх порушення. Основні етапи розвитку постійних зубів. Чинники, що впливають на розвиток і формування постійних зубів в антенатальному і  постнатальному періодах. Терміни прорізування постійних зубів, формування кореня і тканин </w:t>
      </w:r>
      <w:proofErr w:type="spellStart"/>
      <w:r w:rsidR="00945D04" w:rsidRPr="00073BA5">
        <w:rPr>
          <w:rFonts w:eastAsia="Times New Roman"/>
          <w:sz w:val="24"/>
          <w:szCs w:val="24"/>
          <w:lang w:eastAsia="ru-RU"/>
        </w:rPr>
        <w:t>періодонту</w:t>
      </w:r>
      <w:proofErr w:type="spellEnd"/>
      <w:r w:rsidR="00945D04" w:rsidRPr="00073BA5">
        <w:rPr>
          <w:rFonts w:eastAsia="Times New Roman"/>
          <w:sz w:val="24"/>
          <w:szCs w:val="24"/>
          <w:lang w:eastAsia="ru-RU"/>
        </w:rPr>
        <w:t xml:space="preserve">. </w:t>
      </w:r>
    </w:p>
    <w:p w14:paraId="608B02B0" w14:textId="46061F63" w:rsidR="00C1248C" w:rsidRPr="00073BA5" w:rsidRDefault="00945D04" w:rsidP="00073BA5">
      <w:pPr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073BA5">
        <w:rPr>
          <w:rFonts w:eastAsia="Times New Roman"/>
          <w:sz w:val="24"/>
          <w:szCs w:val="24"/>
          <w:lang w:eastAsia="ru-RU"/>
        </w:rPr>
        <w:t xml:space="preserve">Вроджені вади розвитку зубів, </w:t>
      </w:r>
      <w:proofErr w:type="spellStart"/>
      <w:r w:rsidRPr="00073BA5">
        <w:rPr>
          <w:rFonts w:eastAsia="Times New Roman"/>
          <w:sz w:val="24"/>
          <w:szCs w:val="24"/>
          <w:lang w:eastAsia="ru-RU"/>
        </w:rPr>
        <w:t>не</w:t>
      </w:r>
      <w:r w:rsidRPr="00073BA5">
        <w:rPr>
          <w:rFonts w:eastAsia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780E861C" wp14:editId="37572B19">
                <wp:simplePos x="0" y="0"/>
                <wp:positionH relativeFrom="margin">
                  <wp:posOffset>-1435736</wp:posOffset>
                </wp:positionH>
                <wp:positionV relativeFrom="paragraph">
                  <wp:posOffset>3178810</wp:posOffset>
                </wp:positionV>
                <wp:extent cx="0" cy="481330"/>
                <wp:effectExtent l="0" t="0" r="19050" b="330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3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103153" id="Прямая соединительная линия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3.05pt,250.3pt" to="-113.05pt,2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" o:allowincell="f" strokeweight=".7pt">
                <w10:wrap anchorx="margin"/>
              </v:line>
            </w:pict>
          </mc:Fallback>
        </mc:AlternateContent>
      </w:r>
      <w:r w:rsidRPr="00073BA5">
        <w:rPr>
          <w:rFonts w:eastAsia="Times New Roman"/>
          <w:sz w:val="24"/>
          <w:szCs w:val="24"/>
          <w:lang w:eastAsia="ru-RU"/>
        </w:rPr>
        <w:t>каріозні</w:t>
      </w:r>
      <w:proofErr w:type="spellEnd"/>
      <w:r w:rsidRPr="00073BA5">
        <w:rPr>
          <w:rFonts w:eastAsia="Times New Roman"/>
          <w:sz w:val="24"/>
          <w:szCs w:val="24"/>
          <w:lang w:eastAsia="ru-RU"/>
        </w:rPr>
        <w:t xml:space="preserve"> ураження зубів, </w:t>
      </w:r>
      <w:proofErr w:type="spellStart"/>
      <w:r w:rsidRPr="00073BA5">
        <w:rPr>
          <w:rFonts w:eastAsia="Times New Roman"/>
          <w:sz w:val="24"/>
          <w:szCs w:val="24"/>
          <w:lang w:eastAsia="ru-RU"/>
        </w:rPr>
        <w:t>адентія</w:t>
      </w:r>
      <w:proofErr w:type="spellEnd"/>
      <w:r w:rsidRPr="00073BA5">
        <w:rPr>
          <w:rFonts w:eastAsia="Times New Roman"/>
          <w:sz w:val="24"/>
          <w:szCs w:val="24"/>
          <w:lang w:eastAsia="ru-RU"/>
        </w:rPr>
        <w:t>. Причини розвитку, принципи лікування.</w:t>
      </w:r>
      <w:r w:rsidR="00073BA5">
        <w:rPr>
          <w:rFonts w:eastAsia="Times New Roman"/>
          <w:sz w:val="24"/>
          <w:szCs w:val="24"/>
          <w:lang w:eastAsia="ru-RU"/>
        </w:rPr>
        <w:t xml:space="preserve"> </w:t>
      </w:r>
      <w:r w:rsidRPr="00073BA5">
        <w:rPr>
          <w:rFonts w:eastAsia="Times New Roman"/>
          <w:sz w:val="24"/>
          <w:szCs w:val="24"/>
          <w:lang w:eastAsia="ru-RU"/>
        </w:rPr>
        <w:t xml:space="preserve">Карієс тимчасових та постійних зубів у дітей: причини розвитку, клінічні ознаки, принципи лікування. Профілактика. </w:t>
      </w:r>
    </w:p>
    <w:p w14:paraId="473001C5" w14:textId="31F56028" w:rsidR="007033BF" w:rsidRDefault="00073BA5" w:rsidP="00073BA5">
      <w:pPr>
        <w:adjustRightInd w:val="0"/>
        <w:ind w:hanging="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945D04" w:rsidRPr="00073BA5">
        <w:rPr>
          <w:rFonts w:eastAsia="Times New Roman"/>
          <w:sz w:val="24"/>
          <w:szCs w:val="24"/>
          <w:lang w:eastAsia="ru-RU"/>
        </w:rPr>
        <w:t xml:space="preserve">Захворювання тканин пародонта у дітей: гінгівіт, </w:t>
      </w:r>
      <w:proofErr w:type="spellStart"/>
      <w:r w:rsidR="00945D04" w:rsidRPr="00073BA5">
        <w:rPr>
          <w:rFonts w:eastAsia="Times New Roman"/>
          <w:sz w:val="24"/>
          <w:szCs w:val="24"/>
          <w:lang w:eastAsia="ru-RU"/>
        </w:rPr>
        <w:t>пародонтит</w:t>
      </w:r>
      <w:proofErr w:type="spellEnd"/>
      <w:r w:rsidR="00945D04" w:rsidRPr="00073BA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="00945D04" w:rsidRPr="00073BA5">
        <w:rPr>
          <w:rFonts w:eastAsia="Times New Roman"/>
          <w:sz w:val="24"/>
          <w:szCs w:val="24"/>
          <w:lang w:eastAsia="ru-RU"/>
        </w:rPr>
        <w:t>пародонтальний</w:t>
      </w:r>
      <w:proofErr w:type="spellEnd"/>
      <w:r w:rsidR="00945D04" w:rsidRPr="00073BA5">
        <w:rPr>
          <w:rFonts w:eastAsia="Times New Roman"/>
          <w:sz w:val="24"/>
          <w:szCs w:val="24"/>
          <w:lang w:eastAsia="ru-RU"/>
        </w:rPr>
        <w:t xml:space="preserve"> синдром. Причини розвитку, клінічні прояви, принципи лікування.</w:t>
      </w:r>
      <w:r w:rsidR="00C1248C" w:rsidRPr="00073BA5">
        <w:rPr>
          <w:rFonts w:eastAsia="Times New Roman"/>
          <w:sz w:val="24"/>
          <w:szCs w:val="24"/>
          <w:lang w:eastAsia="ru-RU"/>
        </w:rPr>
        <w:t xml:space="preserve"> </w:t>
      </w:r>
      <w:r w:rsidR="00945D04" w:rsidRPr="00073BA5">
        <w:rPr>
          <w:rFonts w:eastAsia="Times New Roman"/>
          <w:sz w:val="24"/>
          <w:szCs w:val="24"/>
          <w:lang w:eastAsia="ru-RU"/>
        </w:rPr>
        <w:t>Прояви в порожнині рота інфекційних та соматичних захворювань у дітей.</w:t>
      </w:r>
      <w:r w:rsidR="00C1248C" w:rsidRPr="00073BA5">
        <w:rPr>
          <w:rFonts w:eastAsia="Times New Roman"/>
          <w:sz w:val="24"/>
          <w:szCs w:val="24"/>
          <w:lang w:eastAsia="ru-RU"/>
        </w:rPr>
        <w:t xml:space="preserve"> </w:t>
      </w:r>
      <w:r w:rsidR="00945D04" w:rsidRPr="00073BA5">
        <w:rPr>
          <w:rFonts w:eastAsia="Times New Roman"/>
          <w:sz w:val="24"/>
          <w:szCs w:val="24"/>
          <w:lang w:eastAsia="ru-RU"/>
        </w:rPr>
        <w:t>Первинна профілактика основних  стоматологічних захворювань. Поняття про ендогенну та екзогенну профілактику. Засоби, що використовуються для профілактики карієсу зубів та захворювань тканин пародонта.</w:t>
      </w:r>
      <w:r w:rsidR="00C1248C" w:rsidRPr="00073BA5">
        <w:rPr>
          <w:rFonts w:eastAsia="Times New Roman"/>
          <w:sz w:val="24"/>
          <w:szCs w:val="24"/>
          <w:lang w:eastAsia="ru-RU"/>
        </w:rPr>
        <w:t xml:space="preserve"> </w:t>
      </w:r>
      <w:r w:rsidR="00945D04" w:rsidRPr="00073BA5">
        <w:rPr>
          <w:rFonts w:eastAsia="Times New Roman"/>
          <w:sz w:val="24"/>
          <w:szCs w:val="24"/>
          <w:lang w:eastAsia="ru-RU"/>
        </w:rPr>
        <w:t xml:space="preserve">Аномалії прикусу у дітей. Класифікація. Лікування. </w:t>
      </w:r>
    </w:p>
    <w:p w14:paraId="5D3D4A67" w14:textId="135C2C4F" w:rsidR="00073BA5" w:rsidRDefault="00073BA5" w:rsidP="00073BA5">
      <w:pPr>
        <w:adjustRightInd w:val="0"/>
        <w:ind w:hanging="20"/>
        <w:jc w:val="both"/>
        <w:rPr>
          <w:rFonts w:eastAsia="Times New Roman"/>
          <w:sz w:val="24"/>
          <w:szCs w:val="24"/>
          <w:lang w:eastAsia="ru-RU"/>
        </w:rPr>
      </w:pPr>
    </w:p>
    <w:p w14:paraId="521C92D6" w14:textId="77777777" w:rsidR="00073BA5" w:rsidRPr="00073BA5" w:rsidRDefault="00073BA5" w:rsidP="00073BA5">
      <w:pPr>
        <w:adjustRightInd w:val="0"/>
        <w:ind w:hanging="20"/>
        <w:jc w:val="both"/>
        <w:rPr>
          <w:rFonts w:eastAsia="Times New Roman"/>
          <w:sz w:val="24"/>
          <w:szCs w:val="24"/>
          <w:lang w:eastAsia="ru-RU"/>
        </w:rPr>
      </w:pPr>
    </w:p>
    <w:p w14:paraId="348E2613" w14:textId="77777777" w:rsidR="007033BF" w:rsidRPr="00073BA5" w:rsidRDefault="007033BF" w:rsidP="00073BA5">
      <w:pPr>
        <w:adjustRightInd w:val="0"/>
        <w:ind w:hanging="20"/>
        <w:jc w:val="both"/>
        <w:rPr>
          <w:rFonts w:eastAsia="Times New Roman"/>
          <w:sz w:val="24"/>
          <w:szCs w:val="24"/>
          <w:lang w:eastAsia="ru-RU"/>
        </w:rPr>
      </w:pPr>
    </w:p>
    <w:p w14:paraId="55FD8AFD" w14:textId="06FF8FA9" w:rsidR="007033BF" w:rsidRPr="00073BA5" w:rsidRDefault="00E15B11" w:rsidP="00073BA5">
      <w:pPr>
        <w:pStyle w:val="a4"/>
        <w:numPr>
          <w:ilvl w:val="0"/>
          <w:numId w:val="21"/>
        </w:numPr>
        <w:shd w:val="clear" w:color="auto" w:fill="FFFFFF"/>
        <w:tabs>
          <w:tab w:val="left" w:pos="365"/>
        </w:tabs>
        <w:jc w:val="both"/>
        <w:rPr>
          <w:b/>
          <w:sz w:val="24"/>
          <w:szCs w:val="24"/>
        </w:rPr>
      </w:pPr>
      <w:r w:rsidRPr="00073BA5">
        <w:rPr>
          <w:b/>
          <w:sz w:val="24"/>
          <w:szCs w:val="24"/>
        </w:rPr>
        <w:lastRenderedPageBreak/>
        <w:t xml:space="preserve">Диференційна діагностика </w:t>
      </w:r>
      <w:r w:rsidR="007033BF" w:rsidRPr="00073BA5">
        <w:rPr>
          <w:b/>
          <w:sz w:val="24"/>
          <w:szCs w:val="24"/>
        </w:rPr>
        <w:t xml:space="preserve">больового синдрому в терапевтичній стоматології. Невідкладна допомога. Захворювання твердих тканин  зуба, пульпи та </w:t>
      </w:r>
      <w:proofErr w:type="spellStart"/>
      <w:r w:rsidR="007033BF" w:rsidRPr="00073BA5">
        <w:rPr>
          <w:b/>
          <w:sz w:val="24"/>
          <w:szCs w:val="24"/>
        </w:rPr>
        <w:t>періодонту</w:t>
      </w:r>
      <w:proofErr w:type="spellEnd"/>
      <w:r w:rsidR="007033BF" w:rsidRPr="00073BA5">
        <w:rPr>
          <w:b/>
          <w:sz w:val="24"/>
          <w:szCs w:val="24"/>
        </w:rPr>
        <w:t>.</w:t>
      </w:r>
      <w:r w:rsidR="00AC6BF0" w:rsidRPr="00073BA5">
        <w:rPr>
          <w:b/>
          <w:sz w:val="24"/>
          <w:szCs w:val="24"/>
        </w:rPr>
        <w:t xml:space="preserve"> Захворювання тканин пародонту: клініка, профілактика та принципи лікування. Зв’язок захворювань пародонту з патологією органів та систем (травною, ендокринною, серцево-судинною, нервовою). Захворювання СОПР. Вірусні та бактеріальні ураження  СОПР. Диференційна діагностика виразок різного ґенезу на СОПР. Фактори ризику розвитку онкологічних захворювань</w:t>
      </w:r>
      <w:r w:rsidR="00073BA5" w:rsidRPr="00073BA5">
        <w:rPr>
          <w:b/>
          <w:sz w:val="24"/>
          <w:szCs w:val="24"/>
        </w:rPr>
        <w:t>.</w:t>
      </w:r>
    </w:p>
    <w:p w14:paraId="078EA93F" w14:textId="77777777" w:rsidR="00073BA5" w:rsidRPr="00073BA5" w:rsidRDefault="00073BA5" w:rsidP="00073BA5">
      <w:pPr>
        <w:pStyle w:val="a4"/>
        <w:shd w:val="clear" w:color="auto" w:fill="FFFFFF"/>
        <w:tabs>
          <w:tab w:val="left" w:pos="365"/>
        </w:tabs>
        <w:jc w:val="both"/>
        <w:rPr>
          <w:b/>
          <w:sz w:val="24"/>
          <w:szCs w:val="24"/>
        </w:rPr>
      </w:pPr>
    </w:p>
    <w:p w14:paraId="3C2B1E56" w14:textId="2A68A9AD" w:rsidR="007033BF" w:rsidRPr="00073BA5" w:rsidRDefault="007033BF" w:rsidP="00073BA5">
      <w:pPr>
        <w:adjustRightInd w:val="0"/>
        <w:ind w:hanging="20"/>
        <w:jc w:val="both"/>
        <w:rPr>
          <w:sz w:val="24"/>
          <w:szCs w:val="24"/>
        </w:rPr>
      </w:pPr>
      <w:r w:rsidRPr="00073BA5">
        <w:rPr>
          <w:sz w:val="24"/>
          <w:szCs w:val="24"/>
        </w:rPr>
        <w:t xml:space="preserve">Ускладнення  карієсу: пульпіт, </w:t>
      </w:r>
      <w:proofErr w:type="spellStart"/>
      <w:r w:rsidRPr="00073BA5">
        <w:rPr>
          <w:sz w:val="24"/>
          <w:szCs w:val="24"/>
        </w:rPr>
        <w:t>періодонтит</w:t>
      </w:r>
      <w:proofErr w:type="spellEnd"/>
      <w:r w:rsidR="00E15B11" w:rsidRPr="00073BA5">
        <w:rPr>
          <w:sz w:val="24"/>
          <w:szCs w:val="24"/>
        </w:rPr>
        <w:t>.</w:t>
      </w:r>
      <w:r w:rsidR="00073BA5" w:rsidRPr="00073BA5">
        <w:rPr>
          <w:sz w:val="24"/>
          <w:szCs w:val="24"/>
        </w:rPr>
        <w:t xml:space="preserve"> </w:t>
      </w:r>
      <w:r w:rsidRPr="00073BA5">
        <w:rPr>
          <w:sz w:val="24"/>
          <w:szCs w:val="24"/>
        </w:rPr>
        <w:t>Клініка. діагностика, диференційна діагностика</w:t>
      </w:r>
      <w:r w:rsidR="00E15B11" w:rsidRPr="00073BA5">
        <w:rPr>
          <w:sz w:val="24"/>
          <w:szCs w:val="24"/>
        </w:rPr>
        <w:t xml:space="preserve"> больового синдрому в терапевтичній стоматології.</w:t>
      </w:r>
      <w:r w:rsidRPr="00073BA5">
        <w:rPr>
          <w:sz w:val="24"/>
          <w:szCs w:val="24"/>
        </w:rPr>
        <w:t xml:space="preserve"> </w:t>
      </w:r>
      <w:r w:rsidR="00E15B11" w:rsidRPr="00073BA5">
        <w:rPr>
          <w:sz w:val="24"/>
          <w:szCs w:val="24"/>
        </w:rPr>
        <w:t>Тактика лікування сімейного лікаря та профілактика.</w:t>
      </w:r>
    </w:p>
    <w:p w14:paraId="52C3645B" w14:textId="38AF2BFE" w:rsidR="00945D04" w:rsidRDefault="00073BA5" w:rsidP="00073BA5">
      <w:pPr>
        <w:adjustRightInd w:val="0"/>
        <w:ind w:hanging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45D04" w:rsidRPr="00073BA5">
        <w:rPr>
          <w:sz w:val="24"/>
          <w:szCs w:val="24"/>
        </w:rPr>
        <w:t>Терапевтична стоматологія, її розділи, цілі та задачі.</w:t>
      </w:r>
      <w:r w:rsidR="007033BF" w:rsidRPr="00073BA5">
        <w:rPr>
          <w:sz w:val="24"/>
          <w:szCs w:val="24"/>
        </w:rPr>
        <w:t xml:space="preserve"> </w:t>
      </w:r>
      <w:r w:rsidR="00945D04" w:rsidRPr="00073BA5">
        <w:rPr>
          <w:sz w:val="24"/>
          <w:szCs w:val="24"/>
        </w:rPr>
        <w:t>Методи обстеження хворого в клініці терапевтичної стома</w:t>
      </w:r>
      <w:r w:rsidR="00C1248C" w:rsidRPr="00073BA5">
        <w:rPr>
          <w:sz w:val="24"/>
          <w:szCs w:val="24"/>
        </w:rPr>
        <w:t>тології (основні та допоміжні).</w:t>
      </w:r>
      <w:r w:rsidR="00945D04" w:rsidRPr="00073BA5">
        <w:rPr>
          <w:sz w:val="24"/>
          <w:szCs w:val="24"/>
        </w:rPr>
        <w:t>Некаріозні ураження зубів. Лікування та профілактика</w:t>
      </w:r>
      <w:r w:rsidR="00C1248C" w:rsidRPr="00073BA5">
        <w:rPr>
          <w:sz w:val="24"/>
          <w:szCs w:val="24"/>
        </w:rPr>
        <w:t xml:space="preserve">. </w:t>
      </w:r>
      <w:r w:rsidR="00945D04" w:rsidRPr="00073BA5">
        <w:rPr>
          <w:sz w:val="24"/>
          <w:szCs w:val="24"/>
        </w:rPr>
        <w:t>Карієс, його ускладнення. Лікування та профілактика.</w:t>
      </w:r>
      <w:r w:rsidR="00C1248C" w:rsidRPr="00073BA5">
        <w:rPr>
          <w:sz w:val="24"/>
          <w:szCs w:val="24"/>
        </w:rPr>
        <w:t xml:space="preserve"> </w:t>
      </w:r>
      <w:r w:rsidR="00945D04" w:rsidRPr="00073BA5">
        <w:rPr>
          <w:sz w:val="24"/>
          <w:szCs w:val="24"/>
        </w:rPr>
        <w:t>Захворювання пародонта. Етіологія, патог</w:t>
      </w:r>
      <w:r w:rsidRPr="00073BA5">
        <w:rPr>
          <w:sz w:val="24"/>
          <w:szCs w:val="24"/>
        </w:rPr>
        <w:t>ен</w:t>
      </w:r>
      <w:r w:rsidR="00945D04" w:rsidRPr="00073BA5">
        <w:rPr>
          <w:sz w:val="24"/>
          <w:szCs w:val="24"/>
        </w:rPr>
        <w:t>ез, клініка, діагностика, диференційна діагностика , лікування та профілактика.</w:t>
      </w:r>
      <w:r w:rsidR="00C1248C" w:rsidRPr="00073BA5">
        <w:rPr>
          <w:sz w:val="24"/>
          <w:szCs w:val="24"/>
        </w:rPr>
        <w:t xml:space="preserve"> </w:t>
      </w:r>
      <w:r w:rsidR="00945D04" w:rsidRPr="00073BA5">
        <w:rPr>
          <w:sz w:val="24"/>
          <w:szCs w:val="24"/>
        </w:rPr>
        <w:t>Захворювання слизової оболонки порожнини рота. З</w:t>
      </w:r>
      <w:r w:rsidR="00C1248C" w:rsidRPr="00073BA5">
        <w:rPr>
          <w:sz w:val="24"/>
          <w:szCs w:val="24"/>
        </w:rPr>
        <w:t xml:space="preserve">в'язок з соматичною патологією. </w:t>
      </w:r>
      <w:r w:rsidR="00945D04" w:rsidRPr="00073BA5">
        <w:rPr>
          <w:sz w:val="24"/>
          <w:szCs w:val="24"/>
        </w:rPr>
        <w:t>Тактика лікування сімейного лікаря та профілактика.</w:t>
      </w:r>
    </w:p>
    <w:p w14:paraId="3337945A" w14:textId="77777777" w:rsidR="00073BA5" w:rsidRDefault="00073BA5" w:rsidP="00073BA5">
      <w:pPr>
        <w:adjustRightInd w:val="0"/>
        <w:ind w:hanging="20"/>
        <w:jc w:val="both"/>
        <w:rPr>
          <w:sz w:val="24"/>
          <w:szCs w:val="24"/>
        </w:rPr>
      </w:pPr>
    </w:p>
    <w:p w14:paraId="2A2E1E8F" w14:textId="77777777" w:rsidR="00073BA5" w:rsidRPr="00073BA5" w:rsidRDefault="00073BA5" w:rsidP="00073BA5">
      <w:pPr>
        <w:adjustRightInd w:val="0"/>
        <w:ind w:hanging="20"/>
        <w:jc w:val="both"/>
        <w:rPr>
          <w:sz w:val="24"/>
          <w:szCs w:val="24"/>
        </w:rPr>
      </w:pPr>
    </w:p>
    <w:p w14:paraId="3797110A" w14:textId="77777777" w:rsidR="00C1248C" w:rsidRPr="00073BA5" w:rsidRDefault="00C1248C" w:rsidP="00C1248C">
      <w:pPr>
        <w:shd w:val="clear" w:color="auto" w:fill="FFFFFF"/>
        <w:tabs>
          <w:tab w:val="left" w:pos="365"/>
        </w:tabs>
        <w:ind w:left="360"/>
        <w:jc w:val="both"/>
        <w:rPr>
          <w:sz w:val="24"/>
          <w:szCs w:val="24"/>
        </w:rPr>
      </w:pPr>
    </w:p>
    <w:p w14:paraId="394BF4E1" w14:textId="5D79038A" w:rsidR="007033BF" w:rsidRPr="00073BA5" w:rsidRDefault="007033BF" w:rsidP="00073BA5">
      <w:pPr>
        <w:pStyle w:val="a4"/>
        <w:numPr>
          <w:ilvl w:val="0"/>
          <w:numId w:val="21"/>
        </w:numPr>
        <w:shd w:val="clear" w:color="auto" w:fill="FFFFFF"/>
        <w:tabs>
          <w:tab w:val="left" w:pos="365"/>
        </w:tabs>
        <w:adjustRightInd w:val="0"/>
        <w:jc w:val="both"/>
        <w:rPr>
          <w:b/>
          <w:sz w:val="24"/>
          <w:szCs w:val="24"/>
        </w:rPr>
      </w:pPr>
      <w:r w:rsidRPr="00073BA5">
        <w:rPr>
          <w:b/>
          <w:sz w:val="24"/>
          <w:szCs w:val="24"/>
        </w:rPr>
        <w:t>Знеболення в щелепно-лицевій хірургії. Запальні процеси щелепно-лицевої ділянки. Доброякісні, злоякісні новоутворення щелепно-лицевої ділянки.</w:t>
      </w:r>
      <w:r w:rsidR="00AC6BF0" w:rsidRPr="00073BA5">
        <w:rPr>
          <w:b/>
          <w:sz w:val="24"/>
          <w:szCs w:val="24"/>
        </w:rPr>
        <w:t xml:space="preserve"> Пошкодження м'яких тканин і кісток щелепно-лицевої ділянки. Черепно-лицева травма</w:t>
      </w:r>
      <w:r w:rsidR="00073BA5" w:rsidRPr="00073BA5">
        <w:rPr>
          <w:b/>
          <w:sz w:val="24"/>
          <w:szCs w:val="24"/>
        </w:rPr>
        <w:t>.</w:t>
      </w:r>
    </w:p>
    <w:p w14:paraId="4D660274" w14:textId="77777777" w:rsidR="00073BA5" w:rsidRPr="00073BA5" w:rsidRDefault="00073BA5" w:rsidP="00073BA5">
      <w:pPr>
        <w:pStyle w:val="a4"/>
        <w:shd w:val="clear" w:color="auto" w:fill="FFFFFF"/>
        <w:tabs>
          <w:tab w:val="left" w:pos="365"/>
        </w:tabs>
        <w:adjustRightInd w:val="0"/>
        <w:jc w:val="both"/>
        <w:rPr>
          <w:b/>
          <w:sz w:val="24"/>
          <w:szCs w:val="24"/>
        </w:rPr>
      </w:pPr>
    </w:p>
    <w:p w14:paraId="4C0E5F2F" w14:textId="77777777" w:rsidR="007033BF" w:rsidRPr="00073BA5" w:rsidRDefault="007033BF" w:rsidP="00073BA5">
      <w:pPr>
        <w:adjustRightInd w:val="0"/>
        <w:ind w:hanging="20"/>
        <w:jc w:val="both"/>
        <w:rPr>
          <w:sz w:val="24"/>
          <w:szCs w:val="24"/>
        </w:rPr>
      </w:pPr>
      <w:r w:rsidRPr="00073BA5">
        <w:rPr>
          <w:sz w:val="24"/>
          <w:szCs w:val="24"/>
        </w:rPr>
        <w:t xml:space="preserve">Обстеження хворого в хірургічному відділенні стоматологічної поліклініки та стаціонарі. Медична документація: історія хвороби. Види місцевого знеболення в стоматології, в щелепно-лицевій ділянці. Хронічні </w:t>
      </w:r>
      <w:proofErr w:type="spellStart"/>
      <w:r w:rsidRPr="00073BA5">
        <w:rPr>
          <w:sz w:val="24"/>
          <w:szCs w:val="24"/>
        </w:rPr>
        <w:t>одонтогенні</w:t>
      </w:r>
      <w:proofErr w:type="spellEnd"/>
      <w:r w:rsidRPr="00073BA5">
        <w:rPr>
          <w:sz w:val="24"/>
          <w:szCs w:val="24"/>
        </w:rPr>
        <w:t xml:space="preserve"> запальні вогнища у хворих із соматичною локальною та системною патологією. Тактика ведення хворих.</w:t>
      </w:r>
    </w:p>
    <w:p w14:paraId="19E52ACC" w14:textId="21B95F0E" w:rsidR="00E15B11" w:rsidRPr="00073BA5" w:rsidRDefault="007033BF" w:rsidP="00073BA5">
      <w:pPr>
        <w:adjustRightInd w:val="0"/>
        <w:ind w:hanging="20"/>
        <w:jc w:val="both"/>
        <w:rPr>
          <w:sz w:val="24"/>
          <w:szCs w:val="24"/>
        </w:rPr>
      </w:pPr>
      <w:r w:rsidRPr="00073BA5">
        <w:rPr>
          <w:sz w:val="24"/>
          <w:szCs w:val="24"/>
        </w:rPr>
        <w:t xml:space="preserve">Класифікація запальних процесів у щелепно-лицевій ділянці. </w:t>
      </w:r>
      <w:proofErr w:type="spellStart"/>
      <w:r w:rsidRPr="00073BA5">
        <w:rPr>
          <w:sz w:val="24"/>
          <w:szCs w:val="24"/>
        </w:rPr>
        <w:t>Одонтогенні</w:t>
      </w:r>
      <w:proofErr w:type="spellEnd"/>
      <w:r w:rsidRPr="00073BA5">
        <w:rPr>
          <w:sz w:val="24"/>
          <w:szCs w:val="24"/>
        </w:rPr>
        <w:t xml:space="preserve"> інфекції: абсцеси, флегмони щелепно-лицевої ділянки: діагностика, клініка, принципи комплексного лікування. Лімфаденіти щелепно-лицевої ділянки: класифікація, клініка, діагностика</w:t>
      </w:r>
      <w:r w:rsidR="00E15B11" w:rsidRPr="00073BA5">
        <w:rPr>
          <w:sz w:val="24"/>
          <w:szCs w:val="24"/>
        </w:rPr>
        <w:t>.</w:t>
      </w:r>
      <w:r w:rsidR="00073BA5">
        <w:rPr>
          <w:sz w:val="24"/>
          <w:szCs w:val="24"/>
        </w:rPr>
        <w:t xml:space="preserve"> </w:t>
      </w:r>
      <w:r w:rsidR="00E15B11" w:rsidRPr="00073BA5">
        <w:rPr>
          <w:sz w:val="24"/>
          <w:szCs w:val="24"/>
        </w:rPr>
        <w:t>Тактика лікування сімейного лікаря та профілактика.</w:t>
      </w:r>
    </w:p>
    <w:p w14:paraId="640A7DED" w14:textId="4DAC670C" w:rsidR="00C1248C" w:rsidRDefault="00C1248C" w:rsidP="00073BA5">
      <w:pPr>
        <w:adjustRightInd w:val="0"/>
        <w:ind w:hanging="20"/>
        <w:jc w:val="both"/>
        <w:rPr>
          <w:sz w:val="24"/>
          <w:szCs w:val="24"/>
        </w:rPr>
      </w:pPr>
      <w:r w:rsidRPr="00073BA5">
        <w:rPr>
          <w:sz w:val="24"/>
          <w:szCs w:val="24"/>
        </w:rPr>
        <w:t xml:space="preserve">Доброякісні пухлини та </w:t>
      </w:r>
      <w:proofErr w:type="spellStart"/>
      <w:r w:rsidRPr="00073BA5">
        <w:rPr>
          <w:sz w:val="24"/>
          <w:szCs w:val="24"/>
        </w:rPr>
        <w:t>пухлиноподібні</w:t>
      </w:r>
      <w:proofErr w:type="spellEnd"/>
      <w:r w:rsidRPr="00073BA5">
        <w:rPr>
          <w:sz w:val="24"/>
          <w:szCs w:val="24"/>
        </w:rPr>
        <w:t xml:space="preserve"> утворення щелепно-лицевої ділянки. Класифікація. Діагностичні ознаки. Принципи лікування. Злоякісні пухлини м’яких тканин і кісток щелепно-лицевої ділянки. Діагностичні ознаки. Принципи лікування. Травматичні пошкодження щелепно-лицевої ділянки. Класифікація, особливості пошкоджень тканин щелепно-лицевої ділянки. Тимчасова (транспортна) іммобілізація при пошкодженнях кісток щелепно-лицевої ділянки. Пошкодження язика, дна порожнини рота та шиї: особливості клінічного перебігу та надання допомоги. Ускладнення. Асфіксія, кровотеча при пошкодженнях тканин щелепно-лицевої ділянки: класифікація, особливості клінічного перебігу. Надання допомоги хворим. Вроджені незрощення верхньої губи і піднебіння. Загальне уявлення. Роль педіатрів у лікуванні. </w:t>
      </w:r>
    </w:p>
    <w:p w14:paraId="69FA0C1A" w14:textId="77777777" w:rsidR="00073BA5" w:rsidRDefault="00073BA5" w:rsidP="00073BA5">
      <w:pPr>
        <w:adjustRightInd w:val="0"/>
        <w:ind w:hanging="20"/>
        <w:jc w:val="both"/>
        <w:rPr>
          <w:sz w:val="24"/>
          <w:szCs w:val="24"/>
        </w:rPr>
      </w:pPr>
    </w:p>
    <w:p w14:paraId="15AA7C6B" w14:textId="77777777" w:rsidR="00073BA5" w:rsidRPr="00073BA5" w:rsidRDefault="00073BA5" w:rsidP="00073BA5">
      <w:pPr>
        <w:adjustRightInd w:val="0"/>
        <w:ind w:hanging="20"/>
        <w:jc w:val="both"/>
        <w:rPr>
          <w:sz w:val="24"/>
          <w:szCs w:val="24"/>
        </w:rPr>
      </w:pPr>
    </w:p>
    <w:p w14:paraId="6199A1FC" w14:textId="080D85CA" w:rsidR="00A5480B" w:rsidRPr="00073BA5" w:rsidRDefault="00A5480B" w:rsidP="00A5480B">
      <w:pPr>
        <w:jc w:val="both"/>
        <w:rPr>
          <w:bCs/>
          <w:color w:val="000000" w:themeColor="text1"/>
          <w:sz w:val="24"/>
          <w:szCs w:val="24"/>
        </w:rPr>
      </w:pPr>
    </w:p>
    <w:p w14:paraId="09D241C5" w14:textId="760238CE" w:rsidR="00AC6BF0" w:rsidRPr="00073BA5" w:rsidRDefault="00AC6BF0" w:rsidP="00073BA5">
      <w:pPr>
        <w:pStyle w:val="a4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073BA5">
        <w:rPr>
          <w:b/>
          <w:sz w:val="24"/>
          <w:szCs w:val="24"/>
        </w:rPr>
        <w:t>Підсумковий контроль</w:t>
      </w:r>
      <w:r w:rsidR="00073BA5" w:rsidRPr="00073BA5">
        <w:rPr>
          <w:b/>
          <w:sz w:val="24"/>
          <w:szCs w:val="24"/>
        </w:rPr>
        <w:t>.</w:t>
      </w:r>
    </w:p>
    <w:p w14:paraId="57D3DE41" w14:textId="77777777" w:rsidR="00073BA5" w:rsidRPr="00073BA5" w:rsidRDefault="00073BA5" w:rsidP="00073BA5">
      <w:pPr>
        <w:pStyle w:val="a4"/>
        <w:jc w:val="both"/>
        <w:rPr>
          <w:b/>
          <w:sz w:val="24"/>
          <w:szCs w:val="24"/>
        </w:rPr>
      </w:pPr>
    </w:p>
    <w:p w14:paraId="13E7E59F" w14:textId="4873C1FA" w:rsidR="00AC6BF0" w:rsidRDefault="00F21649" w:rsidP="00D13BFF">
      <w:pPr>
        <w:jc w:val="both"/>
        <w:rPr>
          <w:sz w:val="24"/>
          <w:szCs w:val="24"/>
        </w:rPr>
      </w:pPr>
      <w:r w:rsidRPr="00073BA5">
        <w:rPr>
          <w:sz w:val="24"/>
          <w:szCs w:val="24"/>
        </w:rPr>
        <w:t xml:space="preserve">Оцінювання </w:t>
      </w:r>
      <w:r w:rsidR="00796F37" w:rsidRPr="00073BA5">
        <w:rPr>
          <w:sz w:val="24"/>
          <w:szCs w:val="24"/>
        </w:rPr>
        <w:t>теоретичної підготовки студентів</w:t>
      </w:r>
      <w:r w:rsidR="007349D8" w:rsidRPr="00073BA5">
        <w:rPr>
          <w:sz w:val="24"/>
          <w:szCs w:val="24"/>
        </w:rPr>
        <w:t xml:space="preserve"> </w:t>
      </w:r>
      <w:r w:rsidR="00796F37" w:rsidRPr="00073BA5">
        <w:rPr>
          <w:sz w:val="24"/>
          <w:szCs w:val="24"/>
        </w:rPr>
        <w:t>за тематико</w:t>
      </w:r>
      <w:r w:rsidR="00FC7A38" w:rsidRPr="00073BA5">
        <w:rPr>
          <w:sz w:val="24"/>
          <w:szCs w:val="24"/>
        </w:rPr>
        <w:t>ю</w:t>
      </w:r>
      <w:r w:rsidR="00796F37" w:rsidRPr="00073BA5">
        <w:rPr>
          <w:sz w:val="24"/>
          <w:szCs w:val="24"/>
        </w:rPr>
        <w:t xml:space="preserve"> вивчених тем </w:t>
      </w:r>
      <w:r w:rsidR="00D13BFF" w:rsidRPr="00073BA5">
        <w:rPr>
          <w:sz w:val="24"/>
          <w:szCs w:val="24"/>
        </w:rPr>
        <w:t>на ауд</w:t>
      </w:r>
      <w:r w:rsidR="00FC7A38" w:rsidRPr="00073BA5">
        <w:rPr>
          <w:sz w:val="24"/>
          <w:szCs w:val="24"/>
        </w:rPr>
        <w:t>и</w:t>
      </w:r>
      <w:r w:rsidR="00D13BFF" w:rsidRPr="00073BA5">
        <w:rPr>
          <w:sz w:val="24"/>
          <w:szCs w:val="24"/>
        </w:rPr>
        <w:t>торних заняттях та під час самостійної роботи за контрольними питаннями</w:t>
      </w:r>
      <w:r w:rsidR="006A6A93" w:rsidRPr="00073BA5">
        <w:rPr>
          <w:sz w:val="24"/>
          <w:szCs w:val="24"/>
        </w:rPr>
        <w:t>.</w:t>
      </w:r>
      <w:r w:rsidR="00D13BFF" w:rsidRPr="00073BA5">
        <w:rPr>
          <w:sz w:val="24"/>
          <w:szCs w:val="24"/>
        </w:rPr>
        <w:t xml:space="preserve"> </w:t>
      </w:r>
    </w:p>
    <w:p w14:paraId="1BE57B00" w14:textId="77777777" w:rsidR="00073BA5" w:rsidRPr="00073BA5" w:rsidRDefault="00073BA5" w:rsidP="00D13BFF">
      <w:pPr>
        <w:jc w:val="both"/>
        <w:rPr>
          <w:b/>
          <w:sz w:val="24"/>
          <w:szCs w:val="24"/>
        </w:rPr>
      </w:pPr>
    </w:p>
    <w:p w14:paraId="2B42144F" w14:textId="77777777" w:rsidR="00033A2C" w:rsidRDefault="00033A2C" w:rsidP="002B04DB">
      <w:pPr>
        <w:jc w:val="both"/>
        <w:rPr>
          <w:b/>
          <w:sz w:val="24"/>
          <w:szCs w:val="24"/>
        </w:rPr>
      </w:pPr>
    </w:p>
    <w:p w14:paraId="6F73F751" w14:textId="5E2E24AE" w:rsidR="002B04DB" w:rsidRPr="001544C6" w:rsidRDefault="002B04DB" w:rsidP="002B04DB">
      <w:pPr>
        <w:jc w:val="both"/>
        <w:rPr>
          <w:sz w:val="24"/>
          <w:szCs w:val="24"/>
        </w:rPr>
      </w:pPr>
      <w:r w:rsidRPr="001544C6">
        <w:rPr>
          <w:b/>
          <w:sz w:val="24"/>
          <w:szCs w:val="24"/>
        </w:rPr>
        <w:t>Рекомендована література</w:t>
      </w:r>
      <w:r w:rsidRPr="001544C6">
        <w:rPr>
          <w:sz w:val="24"/>
          <w:szCs w:val="24"/>
        </w:rPr>
        <w:t xml:space="preserve"> </w:t>
      </w:r>
    </w:p>
    <w:p w14:paraId="58404D6C" w14:textId="77777777" w:rsidR="00E15B11" w:rsidRPr="00E15B11" w:rsidRDefault="00E15B11" w:rsidP="00E15B11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E15B11">
        <w:rPr>
          <w:sz w:val="24"/>
          <w:szCs w:val="24"/>
        </w:rPr>
        <w:t>Основи стоматології: навчальне видання [</w:t>
      </w:r>
      <w:proofErr w:type="spellStart"/>
      <w:r w:rsidRPr="00E15B11">
        <w:rPr>
          <w:sz w:val="24"/>
          <w:szCs w:val="24"/>
        </w:rPr>
        <w:t>Маланчук</w:t>
      </w:r>
      <w:proofErr w:type="spellEnd"/>
      <w:r w:rsidRPr="00E15B11">
        <w:rPr>
          <w:sz w:val="24"/>
          <w:szCs w:val="24"/>
        </w:rPr>
        <w:t xml:space="preserve"> В.О., Борисенко А.В., </w:t>
      </w:r>
      <w:proofErr w:type="spellStart"/>
      <w:r w:rsidRPr="00E15B11">
        <w:rPr>
          <w:sz w:val="24"/>
          <w:szCs w:val="24"/>
        </w:rPr>
        <w:t>Харьков</w:t>
      </w:r>
      <w:proofErr w:type="spellEnd"/>
      <w:r w:rsidRPr="00E15B11">
        <w:rPr>
          <w:sz w:val="24"/>
          <w:szCs w:val="24"/>
        </w:rPr>
        <w:t xml:space="preserve"> Л.В.] / </w:t>
      </w:r>
      <w:proofErr w:type="spellStart"/>
      <w:r w:rsidRPr="00E15B11">
        <w:rPr>
          <w:sz w:val="24"/>
          <w:szCs w:val="24"/>
        </w:rPr>
        <w:t>Под</w:t>
      </w:r>
      <w:proofErr w:type="spellEnd"/>
      <w:r w:rsidRPr="00E15B11">
        <w:rPr>
          <w:sz w:val="24"/>
          <w:szCs w:val="24"/>
        </w:rPr>
        <w:t xml:space="preserve"> ред. В.О. </w:t>
      </w:r>
      <w:proofErr w:type="spellStart"/>
      <w:r w:rsidRPr="00E15B11">
        <w:rPr>
          <w:sz w:val="24"/>
          <w:szCs w:val="24"/>
        </w:rPr>
        <w:t>Маланчука.–</w:t>
      </w:r>
      <w:proofErr w:type="spellEnd"/>
      <w:r w:rsidRPr="00E15B11">
        <w:rPr>
          <w:sz w:val="24"/>
          <w:szCs w:val="24"/>
        </w:rPr>
        <w:t xml:space="preserve"> К.: Медицина, 2005. - 583 с.</w:t>
      </w:r>
    </w:p>
    <w:p w14:paraId="35E70B97" w14:textId="77777777" w:rsidR="00E15B11" w:rsidRPr="00E15B11" w:rsidRDefault="00E15B11" w:rsidP="00E15B11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E15B11">
        <w:rPr>
          <w:sz w:val="24"/>
          <w:szCs w:val="24"/>
        </w:rPr>
        <w:t>Основы</w:t>
      </w:r>
      <w:proofErr w:type="spellEnd"/>
      <w:r w:rsidRPr="00E15B11">
        <w:rPr>
          <w:sz w:val="24"/>
          <w:szCs w:val="24"/>
        </w:rPr>
        <w:t xml:space="preserve"> </w:t>
      </w:r>
      <w:proofErr w:type="spellStart"/>
      <w:r w:rsidRPr="00E15B11">
        <w:rPr>
          <w:sz w:val="24"/>
          <w:szCs w:val="24"/>
        </w:rPr>
        <w:t>стоматологии</w:t>
      </w:r>
      <w:proofErr w:type="spellEnd"/>
      <w:r w:rsidRPr="00E15B11">
        <w:rPr>
          <w:sz w:val="24"/>
          <w:szCs w:val="24"/>
        </w:rPr>
        <w:t xml:space="preserve">: </w:t>
      </w:r>
      <w:proofErr w:type="spellStart"/>
      <w:r w:rsidRPr="00E15B11">
        <w:rPr>
          <w:sz w:val="24"/>
          <w:szCs w:val="24"/>
        </w:rPr>
        <w:t>учебник</w:t>
      </w:r>
      <w:proofErr w:type="spellEnd"/>
      <w:r w:rsidRPr="00E15B11">
        <w:rPr>
          <w:sz w:val="24"/>
          <w:szCs w:val="24"/>
        </w:rPr>
        <w:t xml:space="preserve"> для </w:t>
      </w:r>
      <w:proofErr w:type="spellStart"/>
      <w:r w:rsidRPr="00E15B11">
        <w:rPr>
          <w:sz w:val="24"/>
          <w:szCs w:val="24"/>
        </w:rPr>
        <w:t>студентов</w:t>
      </w:r>
      <w:proofErr w:type="spellEnd"/>
      <w:r w:rsidRPr="00E15B11">
        <w:rPr>
          <w:sz w:val="24"/>
          <w:szCs w:val="24"/>
        </w:rPr>
        <w:t xml:space="preserve"> </w:t>
      </w:r>
      <w:proofErr w:type="spellStart"/>
      <w:r w:rsidRPr="00E15B11">
        <w:rPr>
          <w:sz w:val="24"/>
          <w:szCs w:val="24"/>
        </w:rPr>
        <w:t>медицинских</w:t>
      </w:r>
      <w:proofErr w:type="spellEnd"/>
      <w:r w:rsidRPr="00E15B11">
        <w:rPr>
          <w:sz w:val="24"/>
          <w:szCs w:val="24"/>
        </w:rPr>
        <w:t xml:space="preserve"> </w:t>
      </w:r>
      <w:proofErr w:type="spellStart"/>
      <w:r w:rsidRPr="00E15B11">
        <w:rPr>
          <w:sz w:val="24"/>
          <w:szCs w:val="24"/>
        </w:rPr>
        <w:t>факультетов</w:t>
      </w:r>
      <w:proofErr w:type="spellEnd"/>
      <w:r w:rsidRPr="00E15B11">
        <w:rPr>
          <w:sz w:val="24"/>
          <w:szCs w:val="24"/>
        </w:rPr>
        <w:t xml:space="preserve"> ВУЗ / </w:t>
      </w:r>
      <w:proofErr w:type="spellStart"/>
      <w:r w:rsidRPr="00E15B11">
        <w:rPr>
          <w:sz w:val="24"/>
          <w:szCs w:val="24"/>
        </w:rPr>
        <w:t>Под</w:t>
      </w:r>
      <w:proofErr w:type="spellEnd"/>
      <w:r w:rsidRPr="00E15B11">
        <w:rPr>
          <w:sz w:val="24"/>
          <w:szCs w:val="24"/>
        </w:rPr>
        <w:t xml:space="preserve"> ред. </w:t>
      </w:r>
      <w:proofErr w:type="spellStart"/>
      <w:r w:rsidRPr="00E15B11">
        <w:rPr>
          <w:sz w:val="24"/>
          <w:szCs w:val="24"/>
        </w:rPr>
        <w:t>Рыбалов</w:t>
      </w:r>
      <w:proofErr w:type="spellEnd"/>
      <w:r w:rsidRPr="00E15B11">
        <w:rPr>
          <w:sz w:val="24"/>
          <w:szCs w:val="24"/>
        </w:rPr>
        <w:t xml:space="preserve"> О.В., </w:t>
      </w:r>
      <w:proofErr w:type="spellStart"/>
      <w:r w:rsidRPr="00E15B11">
        <w:rPr>
          <w:sz w:val="24"/>
          <w:szCs w:val="24"/>
        </w:rPr>
        <w:t>Скикевич</w:t>
      </w:r>
      <w:proofErr w:type="spellEnd"/>
      <w:r w:rsidRPr="00E15B11">
        <w:rPr>
          <w:sz w:val="24"/>
          <w:szCs w:val="24"/>
        </w:rPr>
        <w:t xml:space="preserve"> М.Г.– Х.: </w:t>
      </w:r>
      <w:proofErr w:type="spellStart"/>
      <w:r w:rsidRPr="00E15B11">
        <w:rPr>
          <w:sz w:val="24"/>
          <w:szCs w:val="24"/>
        </w:rPr>
        <w:t>Фолио</w:t>
      </w:r>
      <w:proofErr w:type="spellEnd"/>
      <w:r w:rsidRPr="00E15B11">
        <w:rPr>
          <w:sz w:val="24"/>
          <w:szCs w:val="24"/>
        </w:rPr>
        <w:t>, 2008. - 315 с.</w:t>
      </w:r>
    </w:p>
    <w:p w14:paraId="7BB47425" w14:textId="77777777" w:rsidR="00E15B11" w:rsidRPr="00E15B11" w:rsidRDefault="00E15B11" w:rsidP="00E15B11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E15B11">
        <w:rPr>
          <w:sz w:val="24"/>
          <w:szCs w:val="24"/>
        </w:rPr>
        <w:t>Бажанов</w:t>
      </w:r>
      <w:proofErr w:type="spellEnd"/>
      <w:r w:rsidRPr="00E15B11">
        <w:rPr>
          <w:sz w:val="24"/>
          <w:szCs w:val="24"/>
        </w:rPr>
        <w:t xml:space="preserve"> Н.Н. </w:t>
      </w:r>
      <w:proofErr w:type="spellStart"/>
      <w:r w:rsidRPr="00E15B11">
        <w:rPr>
          <w:sz w:val="24"/>
          <w:szCs w:val="24"/>
        </w:rPr>
        <w:t>Стоматология</w:t>
      </w:r>
      <w:proofErr w:type="spellEnd"/>
      <w:r w:rsidRPr="00E15B11">
        <w:rPr>
          <w:sz w:val="24"/>
          <w:szCs w:val="24"/>
        </w:rPr>
        <w:t>. - М., Медицина, 2002. - 250 с.</w:t>
      </w:r>
    </w:p>
    <w:p w14:paraId="54D8BCE8" w14:textId="77777777" w:rsidR="00E15B11" w:rsidRPr="00E15B11" w:rsidRDefault="00E15B11" w:rsidP="00E15B11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E15B11">
        <w:rPr>
          <w:sz w:val="24"/>
          <w:szCs w:val="24"/>
        </w:rPr>
        <w:t xml:space="preserve">Терапевтична стоматологія: підручник у 4-х т. / [М.Ф.Данилевський, А.В. Борисенко, А.М. </w:t>
      </w:r>
      <w:proofErr w:type="spellStart"/>
      <w:r w:rsidRPr="00E15B11">
        <w:rPr>
          <w:sz w:val="24"/>
          <w:szCs w:val="24"/>
        </w:rPr>
        <w:t>Політун</w:t>
      </w:r>
      <w:proofErr w:type="spellEnd"/>
      <w:r w:rsidRPr="00E15B11">
        <w:rPr>
          <w:sz w:val="24"/>
          <w:szCs w:val="24"/>
        </w:rPr>
        <w:t xml:space="preserve"> та ін.] / За редакцією А.В. Борисенко. – К.: Медицина, 2008-2010. – Т.1 360 с., Т.2 544 с., Т.3 616 с., Т.4 640 с.</w:t>
      </w:r>
    </w:p>
    <w:p w14:paraId="19D3E7BA" w14:textId="77777777" w:rsidR="00E15B11" w:rsidRPr="00E15B11" w:rsidRDefault="00E15B11" w:rsidP="00E15B11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E15B11">
        <w:rPr>
          <w:sz w:val="24"/>
          <w:szCs w:val="24"/>
        </w:rPr>
        <w:t xml:space="preserve">Вагнер В.Д. </w:t>
      </w:r>
      <w:proofErr w:type="spellStart"/>
      <w:r w:rsidRPr="00E15B11">
        <w:rPr>
          <w:sz w:val="24"/>
          <w:szCs w:val="24"/>
        </w:rPr>
        <w:t>Пособие</w:t>
      </w:r>
      <w:proofErr w:type="spellEnd"/>
      <w:r w:rsidRPr="00E15B11">
        <w:rPr>
          <w:sz w:val="24"/>
          <w:szCs w:val="24"/>
        </w:rPr>
        <w:t xml:space="preserve"> по </w:t>
      </w:r>
      <w:proofErr w:type="spellStart"/>
      <w:r w:rsidRPr="00E15B11">
        <w:rPr>
          <w:sz w:val="24"/>
          <w:szCs w:val="24"/>
        </w:rPr>
        <w:t>стоматологии</w:t>
      </w:r>
      <w:proofErr w:type="spellEnd"/>
      <w:r w:rsidRPr="00E15B11">
        <w:rPr>
          <w:sz w:val="24"/>
          <w:szCs w:val="24"/>
        </w:rPr>
        <w:t>. - М., Н.Новгород: Мед. книга; НГМУ, 2000.-264 с.</w:t>
      </w:r>
    </w:p>
    <w:p w14:paraId="716D7D12" w14:textId="77777777" w:rsidR="00E15B11" w:rsidRPr="00E15B11" w:rsidRDefault="00E15B11" w:rsidP="00E15B11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E15B11">
        <w:rPr>
          <w:sz w:val="24"/>
          <w:szCs w:val="24"/>
        </w:rPr>
        <w:t>Маланчук</w:t>
      </w:r>
      <w:proofErr w:type="spellEnd"/>
      <w:r w:rsidRPr="00E15B11">
        <w:rPr>
          <w:sz w:val="24"/>
          <w:szCs w:val="24"/>
        </w:rPr>
        <w:t xml:space="preserve"> В.О. та </w:t>
      </w:r>
      <w:proofErr w:type="spellStart"/>
      <w:r w:rsidRPr="00E15B11">
        <w:rPr>
          <w:sz w:val="24"/>
          <w:szCs w:val="24"/>
        </w:rPr>
        <w:t>співавт</w:t>
      </w:r>
      <w:proofErr w:type="spellEnd"/>
      <w:r w:rsidRPr="00E15B11">
        <w:rPr>
          <w:sz w:val="24"/>
          <w:szCs w:val="24"/>
        </w:rPr>
        <w:t>. Хірургічна стоматологія та щелепно-лицева хірургія. У 2 т. –– Київ: ЛОГОС, 2011. – Т.1 672, Т.2 606 с.</w:t>
      </w:r>
    </w:p>
    <w:p w14:paraId="106405B7" w14:textId="77777777" w:rsidR="00E15B11" w:rsidRPr="00E15B11" w:rsidRDefault="00E15B11" w:rsidP="00E15B11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E15B11">
        <w:rPr>
          <w:sz w:val="24"/>
          <w:szCs w:val="24"/>
        </w:rPr>
        <w:t>Руководство</w:t>
      </w:r>
      <w:proofErr w:type="spellEnd"/>
      <w:r w:rsidRPr="00E15B11">
        <w:rPr>
          <w:sz w:val="24"/>
          <w:szCs w:val="24"/>
        </w:rPr>
        <w:t xml:space="preserve"> по </w:t>
      </w:r>
      <w:proofErr w:type="spellStart"/>
      <w:r w:rsidRPr="00E15B11">
        <w:rPr>
          <w:sz w:val="24"/>
          <w:szCs w:val="24"/>
        </w:rPr>
        <w:t>хирургической</w:t>
      </w:r>
      <w:proofErr w:type="spellEnd"/>
      <w:r w:rsidRPr="00E15B11">
        <w:rPr>
          <w:sz w:val="24"/>
          <w:szCs w:val="24"/>
        </w:rPr>
        <w:t xml:space="preserve"> </w:t>
      </w:r>
      <w:proofErr w:type="spellStart"/>
      <w:r w:rsidRPr="00E15B11">
        <w:rPr>
          <w:sz w:val="24"/>
          <w:szCs w:val="24"/>
        </w:rPr>
        <w:t>стоматологии</w:t>
      </w:r>
      <w:proofErr w:type="spellEnd"/>
      <w:r w:rsidRPr="00E15B11">
        <w:rPr>
          <w:sz w:val="24"/>
          <w:szCs w:val="24"/>
        </w:rPr>
        <w:t xml:space="preserve"> и </w:t>
      </w:r>
      <w:proofErr w:type="spellStart"/>
      <w:r w:rsidRPr="00E15B11">
        <w:rPr>
          <w:sz w:val="24"/>
          <w:szCs w:val="24"/>
        </w:rPr>
        <w:t>челюстно-лицевой</w:t>
      </w:r>
      <w:proofErr w:type="spellEnd"/>
      <w:r w:rsidRPr="00E15B11">
        <w:rPr>
          <w:sz w:val="24"/>
          <w:szCs w:val="24"/>
        </w:rPr>
        <w:t xml:space="preserve"> </w:t>
      </w:r>
      <w:proofErr w:type="spellStart"/>
      <w:r w:rsidRPr="00E15B11">
        <w:rPr>
          <w:sz w:val="24"/>
          <w:szCs w:val="24"/>
        </w:rPr>
        <w:t>хирургии</w:t>
      </w:r>
      <w:proofErr w:type="spellEnd"/>
      <w:r w:rsidRPr="00E15B11">
        <w:rPr>
          <w:sz w:val="24"/>
          <w:szCs w:val="24"/>
        </w:rPr>
        <w:t xml:space="preserve">: В 2-х томах. Т.2 / </w:t>
      </w:r>
      <w:proofErr w:type="spellStart"/>
      <w:r w:rsidRPr="00E15B11">
        <w:rPr>
          <w:sz w:val="24"/>
          <w:szCs w:val="24"/>
        </w:rPr>
        <w:t>Под</w:t>
      </w:r>
      <w:proofErr w:type="spellEnd"/>
      <w:r w:rsidRPr="00E15B11">
        <w:rPr>
          <w:sz w:val="24"/>
          <w:szCs w:val="24"/>
        </w:rPr>
        <w:t xml:space="preserve"> ред. В.М.</w:t>
      </w:r>
      <w:proofErr w:type="spellStart"/>
      <w:r w:rsidRPr="00E15B11">
        <w:rPr>
          <w:sz w:val="24"/>
          <w:szCs w:val="24"/>
        </w:rPr>
        <w:t>Безрукова</w:t>
      </w:r>
      <w:proofErr w:type="spellEnd"/>
      <w:r w:rsidRPr="00E15B11">
        <w:rPr>
          <w:sz w:val="24"/>
          <w:szCs w:val="24"/>
        </w:rPr>
        <w:t>, Т.Г.</w:t>
      </w:r>
      <w:proofErr w:type="spellStart"/>
      <w:r w:rsidRPr="00E15B11">
        <w:rPr>
          <w:sz w:val="24"/>
          <w:szCs w:val="24"/>
        </w:rPr>
        <w:t>Робустовой</w:t>
      </w:r>
      <w:proofErr w:type="spellEnd"/>
      <w:r w:rsidRPr="00E15B11">
        <w:rPr>
          <w:sz w:val="24"/>
          <w:szCs w:val="24"/>
        </w:rPr>
        <w:t xml:space="preserve">. - </w:t>
      </w:r>
      <w:proofErr w:type="spellStart"/>
      <w:r w:rsidRPr="00E15B11">
        <w:rPr>
          <w:sz w:val="24"/>
          <w:szCs w:val="24"/>
        </w:rPr>
        <w:t>Изд</w:t>
      </w:r>
      <w:proofErr w:type="spellEnd"/>
      <w:r w:rsidRPr="00E15B11">
        <w:rPr>
          <w:sz w:val="24"/>
          <w:szCs w:val="24"/>
        </w:rPr>
        <w:t xml:space="preserve">. 2-е, </w:t>
      </w:r>
      <w:proofErr w:type="spellStart"/>
      <w:r w:rsidRPr="00E15B11">
        <w:rPr>
          <w:sz w:val="24"/>
          <w:szCs w:val="24"/>
        </w:rPr>
        <w:t>перераб</w:t>
      </w:r>
      <w:proofErr w:type="spellEnd"/>
      <w:r w:rsidRPr="00E15B11">
        <w:rPr>
          <w:sz w:val="24"/>
          <w:szCs w:val="24"/>
        </w:rPr>
        <w:t xml:space="preserve">. и </w:t>
      </w:r>
      <w:proofErr w:type="spellStart"/>
      <w:r w:rsidRPr="00E15B11">
        <w:rPr>
          <w:sz w:val="24"/>
          <w:szCs w:val="24"/>
        </w:rPr>
        <w:t>доп</w:t>
      </w:r>
      <w:proofErr w:type="spellEnd"/>
      <w:r w:rsidRPr="00E15B11">
        <w:rPr>
          <w:sz w:val="24"/>
          <w:szCs w:val="24"/>
        </w:rPr>
        <w:t>. - М.: Медицина, 2000. - 488 с.</w:t>
      </w:r>
    </w:p>
    <w:p w14:paraId="683BFFCA" w14:textId="77777777" w:rsidR="00E15B11" w:rsidRPr="00E15B11" w:rsidRDefault="00E15B11" w:rsidP="00E15B11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E15B11">
        <w:rPr>
          <w:sz w:val="24"/>
          <w:szCs w:val="24"/>
        </w:rPr>
        <w:t>Флис</w:t>
      </w:r>
      <w:proofErr w:type="spellEnd"/>
      <w:r w:rsidRPr="00E15B11">
        <w:rPr>
          <w:sz w:val="24"/>
          <w:szCs w:val="24"/>
        </w:rPr>
        <w:t xml:space="preserve"> П.С., </w:t>
      </w:r>
      <w:proofErr w:type="spellStart"/>
      <w:r w:rsidRPr="00E15B11">
        <w:rPr>
          <w:sz w:val="24"/>
          <w:szCs w:val="24"/>
        </w:rPr>
        <w:t>Омельчук</w:t>
      </w:r>
      <w:proofErr w:type="spellEnd"/>
      <w:r w:rsidRPr="00E15B11">
        <w:rPr>
          <w:sz w:val="24"/>
          <w:szCs w:val="24"/>
        </w:rPr>
        <w:t xml:space="preserve"> Н.А., </w:t>
      </w:r>
      <w:proofErr w:type="spellStart"/>
      <w:r w:rsidRPr="00E15B11">
        <w:rPr>
          <w:sz w:val="24"/>
          <w:szCs w:val="24"/>
        </w:rPr>
        <w:t>Ращенко</w:t>
      </w:r>
      <w:proofErr w:type="spellEnd"/>
      <w:r w:rsidRPr="00E15B11">
        <w:rPr>
          <w:sz w:val="24"/>
          <w:szCs w:val="24"/>
        </w:rPr>
        <w:t xml:space="preserve"> Н.В. и др. </w:t>
      </w:r>
      <w:proofErr w:type="spellStart"/>
      <w:r w:rsidRPr="00E15B11">
        <w:rPr>
          <w:sz w:val="24"/>
          <w:szCs w:val="24"/>
        </w:rPr>
        <w:t>Ортодонтия</w:t>
      </w:r>
      <w:proofErr w:type="spellEnd"/>
      <w:r w:rsidRPr="00E15B11">
        <w:rPr>
          <w:sz w:val="24"/>
          <w:szCs w:val="24"/>
        </w:rPr>
        <w:t xml:space="preserve">: </w:t>
      </w:r>
      <w:proofErr w:type="spellStart"/>
      <w:r w:rsidRPr="00E15B11">
        <w:rPr>
          <w:sz w:val="24"/>
          <w:szCs w:val="24"/>
        </w:rPr>
        <w:t>учебник</w:t>
      </w:r>
      <w:proofErr w:type="spellEnd"/>
      <w:r w:rsidRPr="00E15B11">
        <w:rPr>
          <w:sz w:val="24"/>
          <w:szCs w:val="24"/>
        </w:rPr>
        <w:t>. – К.: Медицина, 2088. – 360 с.</w:t>
      </w:r>
    </w:p>
    <w:p w14:paraId="60D0DF11" w14:textId="77777777" w:rsidR="00E15B11" w:rsidRPr="00E15B11" w:rsidRDefault="00E15B11" w:rsidP="00E15B11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E15B11">
        <w:rPr>
          <w:sz w:val="24"/>
          <w:szCs w:val="24"/>
        </w:rPr>
        <w:t>Хирургическая</w:t>
      </w:r>
      <w:proofErr w:type="spellEnd"/>
      <w:r w:rsidRPr="00E15B11">
        <w:rPr>
          <w:sz w:val="24"/>
          <w:szCs w:val="24"/>
        </w:rPr>
        <w:t xml:space="preserve"> </w:t>
      </w:r>
      <w:proofErr w:type="spellStart"/>
      <w:r w:rsidRPr="00E15B11">
        <w:rPr>
          <w:sz w:val="24"/>
          <w:szCs w:val="24"/>
        </w:rPr>
        <w:t>стоматология</w:t>
      </w:r>
      <w:proofErr w:type="spellEnd"/>
      <w:r w:rsidRPr="00E15B11">
        <w:rPr>
          <w:sz w:val="24"/>
          <w:szCs w:val="24"/>
        </w:rPr>
        <w:t xml:space="preserve">: </w:t>
      </w:r>
      <w:proofErr w:type="spellStart"/>
      <w:r w:rsidRPr="00E15B11">
        <w:rPr>
          <w:sz w:val="24"/>
          <w:szCs w:val="24"/>
        </w:rPr>
        <w:t>Учебник</w:t>
      </w:r>
      <w:proofErr w:type="spellEnd"/>
      <w:r w:rsidRPr="00E15B11">
        <w:rPr>
          <w:sz w:val="24"/>
          <w:szCs w:val="24"/>
        </w:rPr>
        <w:t xml:space="preserve"> / </w:t>
      </w:r>
      <w:proofErr w:type="spellStart"/>
      <w:r w:rsidRPr="00E15B11">
        <w:rPr>
          <w:sz w:val="24"/>
          <w:szCs w:val="24"/>
        </w:rPr>
        <w:t>Под</w:t>
      </w:r>
      <w:proofErr w:type="spellEnd"/>
      <w:r w:rsidRPr="00E15B11">
        <w:rPr>
          <w:sz w:val="24"/>
          <w:szCs w:val="24"/>
        </w:rPr>
        <w:t xml:space="preserve"> </w:t>
      </w:r>
      <w:proofErr w:type="spellStart"/>
      <w:r w:rsidRPr="00E15B11">
        <w:rPr>
          <w:sz w:val="24"/>
          <w:szCs w:val="24"/>
        </w:rPr>
        <w:t>ред.Т.Г</w:t>
      </w:r>
      <w:proofErr w:type="spellEnd"/>
      <w:r w:rsidRPr="00E15B11">
        <w:rPr>
          <w:sz w:val="24"/>
          <w:szCs w:val="24"/>
        </w:rPr>
        <w:t xml:space="preserve">. </w:t>
      </w:r>
      <w:proofErr w:type="spellStart"/>
      <w:r w:rsidRPr="00E15B11">
        <w:rPr>
          <w:sz w:val="24"/>
          <w:szCs w:val="24"/>
        </w:rPr>
        <w:t>Робустовой</w:t>
      </w:r>
      <w:proofErr w:type="spellEnd"/>
      <w:r w:rsidRPr="00E15B11">
        <w:rPr>
          <w:sz w:val="24"/>
          <w:szCs w:val="24"/>
        </w:rPr>
        <w:t>. - М.: Медицина, 1999. - 576 с.</w:t>
      </w:r>
    </w:p>
    <w:p w14:paraId="480A8497" w14:textId="77777777" w:rsidR="00E15B11" w:rsidRPr="00E15B11" w:rsidRDefault="00E15B11" w:rsidP="00E15B11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E15B11">
        <w:rPr>
          <w:sz w:val="24"/>
          <w:szCs w:val="24"/>
        </w:rPr>
        <w:t>Хоменко</w:t>
      </w:r>
      <w:proofErr w:type="spellEnd"/>
      <w:r w:rsidRPr="00E15B11">
        <w:rPr>
          <w:sz w:val="24"/>
          <w:szCs w:val="24"/>
        </w:rPr>
        <w:t xml:space="preserve"> Л.О., Остапко O.I., Кононович О.Ф. </w:t>
      </w:r>
      <w:proofErr w:type="spellStart"/>
      <w:r w:rsidRPr="00E15B11">
        <w:rPr>
          <w:sz w:val="24"/>
          <w:szCs w:val="24"/>
        </w:rPr>
        <w:t>Терапевтическая</w:t>
      </w:r>
      <w:proofErr w:type="spellEnd"/>
      <w:r w:rsidRPr="00E15B11">
        <w:rPr>
          <w:sz w:val="24"/>
          <w:szCs w:val="24"/>
        </w:rPr>
        <w:t xml:space="preserve"> </w:t>
      </w:r>
      <w:proofErr w:type="spellStart"/>
      <w:r w:rsidRPr="00E15B11">
        <w:rPr>
          <w:sz w:val="24"/>
          <w:szCs w:val="24"/>
        </w:rPr>
        <w:t>стоматология</w:t>
      </w:r>
      <w:proofErr w:type="spellEnd"/>
      <w:r w:rsidRPr="00E15B11">
        <w:rPr>
          <w:sz w:val="24"/>
          <w:szCs w:val="24"/>
        </w:rPr>
        <w:t xml:space="preserve"> </w:t>
      </w:r>
      <w:proofErr w:type="spellStart"/>
      <w:r w:rsidRPr="00E15B11">
        <w:rPr>
          <w:sz w:val="24"/>
          <w:szCs w:val="24"/>
        </w:rPr>
        <w:t>детского</w:t>
      </w:r>
      <w:proofErr w:type="spellEnd"/>
      <w:r w:rsidRPr="00E15B11">
        <w:rPr>
          <w:sz w:val="24"/>
          <w:szCs w:val="24"/>
        </w:rPr>
        <w:t xml:space="preserve"> </w:t>
      </w:r>
      <w:proofErr w:type="spellStart"/>
      <w:r w:rsidRPr="00E15B11">
        <w:rPr>
          <w:sz w:val="24"/>
          <w:szCs w:val="24"/>
        </w:rPr>
        <w:t>возраста</w:t>
      </w:r>
      <w:proofErr w:type="spellEnd"/>
      <w:r w:rsidRPr="00E15B11">
        <w:rPr>
          <w:sz w:val="24"/>
          <w:szCs w:val="24"/>
        </w:rPr>
        <w:t xml:space="preserve">. - Київ: Книга Плюс, 2010. – 830с. </w:t>
      </w:r>
    </w:p>
    <w:p w14:paraId="47F47057" w14:textId="7BEFD626" w:rsidR="00E15B11" w:rsidRPr="00740E92" w:rsidRDefault="001544C6" w:rsidP="00E15B11">
      <w:pPr>
        <w:pStyle w:val="a4"/>
        <w:numPr>
          <w:ilvl w:val="0"/>
          <w:numId w:val="4"/>
        </w:numPr>
        <w:shd w:val="clear" w:color="auto" w:fill="FFFFFF"/>
        <w:tabs>
          <w:tab w:val="left" w:pos="365"/>
        </w:tabs>
        <w:jc w:val="both"/>
        <w:rPr>
          <w:sz w:val="24"/>
          <w:szCs w:val="24"/>
        </w:rPr>
      </w:pPr>
      <w:r w:rsidRPr="00E15B11">
        <w:rPr>
          <w:sz w:val="24"/>
          <w:szCs w:val="24"/>
        </w:rPr>
        <w:t xml:space="preserve">Інтернет ресурси: </w:t>
      </w:r>
      <w:r w:rsidR="00E15B11" w:rsidRPr="00E15B11">
        <w:rPr>
          <w:rFonts w:eastAsia="Times New Roman"/>
          <w:sz w:val="24"/>
          <w:szCs w:val="24"/>
          <w:lang w:eastAsia="ru-RU"/>
        </w:rPr>
        <w:t>http://dental-ss.org.</w:t>
      </w:r>
      <w:r w:rsidR="00E15B11" w:rsidRPr="00740E92">
        <w:rPr>
          <w:sz w:val="24"/>
          <w:szCs w:val="24"/>
        </w:rPr>
        <w:t>ua/load /</w:t>
      </w:r>
      <w:proofErr w:type="spellStart"/>
      <w:r w:rsidR="00E15B11" w:rsidRPr="00740E92">
        <w:rPr>
          <w:sz w:val="24"/>
          <w:szCs w:val="24"/>
        </w:rPr>
        <w:t>kniga_stomat</w:t>
      </w:r>
      <w:proofErr w:type="spellEnd"/>
      <w:r w:rsidR="00E15B11" w:rsidRPr="00740E92">
        <w:rPr>
          <w:sz w:val="24"/>
          <w:szCs w:val="24"/>
        </w:rPr>
        <w:t>ologia /</w:t>
      </w:r>
      <w:proofErr w:type="spellStart"/>
      <w:r w:rsidR="00E15B11" w:rsidRPr="00740E92">
        <w:rPr>
          <w:sz w:val="24"/>
          <w:szCs w:val="24"/>
        </w:rPr>
        <w:t>terapevticheskaja</w:t>
      </w:r>
      <w:proofErr w:type="spellEnd"/>
      <w:r w:rsidR="00E15B11" w:rsidRPr="00740E92">
        <w:rPr>
          <w:sz w:val="24"/>
          <w:szCs w:val="24"/>
        </w:rPr>
        <w:t>/8,</w:t>
      </w:r>
    </w:p>
    <w:p w14:paraId="7C77AE96" w14:textId="1351488A" w:rsidR="001544C6" w:rsidRPr="00740E92" w:rsidRDefault="00F87C3A" w:rsidP="00E15B11">
      <w:pPr>
        <w:shd w:val="clear" w:color="auto" w:fill="FFFFFF"/>
        <w:tabs>
          <w:tab w:val="left" w:pos="365"/>
        </w:tabs>
        <w:adjustRightInd w:val="0"/>
        <w:jc w:val="both"/>
        <w:rPr>
          <w:sz w:val="24"/>
          <w:szCs w:val="24"/>
        </w:rPr>
      </w:pPr>
      <w:hyperlink r:id="rId8" w:history="1">
        <w:r w:rsidR="00E15B11" w:rsidRPr="00740E92">
          <w:t>http://www.stomatkniga.ru/index.php?start=48</w:t>
        </w:r>
      </w:hyperlink>
      <w:r w:rsidR="00E15B11" w:rsidRPr="00740E92">
        <w:rPr>
          <w:sz w:val="24"/>
          <w:szCs w:val="24"/>
        </w:rPr>
        <w:t xml:space="preserve">, </w:t>
      </w:r>
      <w:hyperlink r:id="rId9" w:history="1">
        <w:r w:rsidR="00E15B11" w:rsidRPr="00740E92">
          <w:t>http://stomatbook.blogspot.com/p/blog-page_14.html, http://www.mosdental.ru/Pages/Page28.1.html</w:t>
        </w:r>
      </w:hyperlink>
      <w:r w:rsidR="00E15B11" w:rsidRPr="00740E92">
        <w:rPr>
          <w:sz w:val="24"/>
          <w:szCs w:val="24"/>
        </w:rPr>
        <w:t>,</w:t>
      </w:r>
      <w:r w:rsidR="00740E92" w:rsidRPr="00740E92">
        <w:rPr>
          <w:sz w:val="24"/>
          <w:szCs w:val="24"/>
        </w:rPr>
        <w:t xml:space="preserve"> </w:t>
      </w:r>
      <w:r w:rsidR="00E15B11" w:rsidRPr="00740E92">
        <w:rPr>
          <w:sz w:val="24"/>
          <w:szCs w:val="24"/>
        </w:rPr>
        <w:t xml:space="preserve"> </w:t>
      </w:r>
      <w:hyperlink r:id="rId10" w:history="1">
        <w:r w:rsidR="00E15B11" w:rsidRPr="00740E92">
          <w:rPr>
            <w:sz w:val="24"/>
            <w:szCs w:val="24"/>
          </w:rPr>
          <w:t>http://mirknig.com/knigi/nauka_ucheba/ 1181309066-terapevticheskaya-stomatologiya-uchebnik.html</w:t>
        </w:r>
      </w:hyperlink>
      <w:r w:rsidR="00740E92" w:rsidRPr="00740E92">
        <w:rPr>
          <w:sz w:val="24"/>
          <w:szCs w:val="24"/>
        </w:rPr>
        <w:t xml:space="preserve">. </w:t>
      </w:r>
    </w:p>
    <w:p w14:paraId="45D146FB" w14:textId="14BBA4FF" w:rsidR="00033A2C" w:rsidRPr="00E15B11" w:rsidRDefault="00033A2C" w:rsidP="001544C6">
      <w:pPr>
        <w:pStyle w:val="a4"/>
        <w:widowControl/>
        <w:tabs>
          <w:tab w:val="left" w:pos="142"/>
          <w:tab w:val="left" w:pos="284"/>
          <w:tab w:val="left" w:pos="709"/>
          <w:tab w:val="left" w:pos="1176"/>
        </w:tabs>
        <w:suppressAutoHyphens/>
        <w:adjustRightInd w:val="0"/>
        <w:spacing w:line="276" w:lineRule="auto"/>
        <w:ind w:left="0"/>
        <w:contextualSpacing w:val="0"/>
        <w:jc w:val="both"/>
        <w:rPr>
          <w:sz w:val="24"/>
          <w:szCs w:val="24"/>
        </w:rPr>
      </w:pPr>
    </w:p>
    <w:p w14:paraId="3A30BC37" w14:textId="77777777" w:rsidR="00FE66FD" w:rsidRDefault="00FE66FD" w:rsidP="001544C6">
      <w:pPr>
        <w:pStyle w:val="2"/>
        <w:tabs>
          <w:tab w:val="left" w:pos="265"/>
        </w:tabs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auto"/>
          <w:lang w:val="uk-UA" w:eastAsia="uk-UA"/>
        </w:rPr>
      </w:pPr>
    </w:p>
    <w:p w14:paraId="48E90AE1" w14:textId="16530719" w:rsidR="00202FDE" w:rsidRPr="006A6A93" w:rsidRDefault="00FC3803" w:rsidP="001544C6">
      <w:pPr>
        <w:pStyle w:val="2"/>
        <w:tabs>
          <w:tab w:val="left" w:pos="265"/>
        </w:tabs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auto"/>
          <w:lang w:val="uk-UA" w:eastAsia="uk-UA"/>
        </w:rPr>
      </w:pPr>
      <w:r w:rsidRPr="006A6A93">
        <w:rPr>
          <w:rFonts w:ascii="Times New Roman" w:eastAsia="Calibri" w:hAnsi="Times New Roman" w:cs="Times New Roman"/>
          <w:b/>
          <w:sz w:val="24"/>
          <w:szCs w:val="24"/>
          <w:shd w:val="clear" w:color="auto" w:fill="auto"/>
          <w:lang w:val="uk-UA" w:eastAsia="uk-UA"/>
        </w:rPr>
        <w:t xml:space="preserve">Політика </w:t>
      </w:r>
      <w:r w:rsidR="00202FDE" w:rsidRPr="006A6A93">
        <w:rPr>
          <w:rFonts w:ascii="Times New Roman" w:eastAsia="Calibri" w:hAnsi="Times New Roman" w:cs="Times New Roman"/>
          <w:b/>
          <w:sz w:val="24"/>
          <w:szCs w:val="24"/>
          <w:shd w:val="clear" w:color="auto" w:fill="auto"/>
          <w:lang w:val="uk-UA" w:eastAsia="uk-UA"/>
        </w:rPr>
        <w:t>та цінності дисципліни.</w:t>
      </w:r>
    </w:p>
    <w:p w14:paraId="2F533A79" w14:textId="77777777" w:rsidR="00FC3803" w:rsidRPr="00073BA5" w:rsidRDefault="008D467B" w:rsidP="008D46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C3803" w:rsidRPr="00073BA5">
        <w:rPr>
          <w:sz w:val="24"/>
          <w:szCs w:val="24"/>
        </w:rPr>
        <w:t>Щоб успішно пройти відповідний курс необхідно регулярно відвідувати практичні заняття; мати теоретичну підготовку до практичних занять згідно тематики; не спізнюватися і не пропускати заняття; виконувати всі необхідні завдання і працювати кожного заняття; вміти працювати з партнером або в складі групи; звертатися  до кураторів курсу з різних питань за тематикою занять і отримувати її, коли Ви її потребуєте.</w:t>
      </w:r>
    </w:p>
    <w:p w14:paraId="26F6FA8B" w14:textId="6334B898" w:rsidR="00FC3803" w:rsidRPr="00073BA5" w:rsidRDefault="00FC3803" w:rsidP="008D467B">
      <w:pPr>
        <w:pStyle w:val="Iauiue"/>
        <w:spacing w:line="276" w:lineRule="auto"/>
        <w:ind w:firstLine="708"/>
        <w:jc w:val="both"/>
        <w:rPr>
          <w:sz w:val="24"/>
          <w:szCs w:val="24"/>
        </w:rPr>
      </w:pPr>
      <w:r w:rsidRPr="00073BA5">
        <w:rPr>
          <w:sz w:val="24"/>
          <w:szCs w:val="24"/>
        </w:rPr>
        <w:t xml:space="preserve">Студенти можуть обговорювати різні завдання, але їх виконання - строго індивідуально.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</w:t>
      </w:r>
      <w:proofErr w:type="spellStart"/>
      <w:r w:rsidRPr="00073BA5">
        <w:rPr>
          <w:sz w:val="24"/>
          <w:szCs w:val="24"/>
        </w:rPr>
        <w:t>гаджетами</w:t>
      </w:r>
      <w:proofErr w:type="spellEnd"/>
      <w:r w:rsidRPr="00073BA5">
        <w:rPr>
          <w:sz w:val="24"/>
          <w:szCs w:val="24"/>
        </w:rPr>
        <w:t xml:space="preserve"> під час заняття</w:t>
      </w:r>
      <w:r w:rsidR="00E16662" w:rsidRPr="00073BA5">
        <w:rPr>
          <w:sz w:val="24"/>
          <w:szCs w:val="24"/>
        </w:rPr>
        <w:t xml:space="preserve"> з метою, не пов’язаною з навчальним процесом</w:t>
      </w:r>
      <w:r w:rsidRPr="00073BA5">
        <w:rPr>
          <w:sz w:val="24"/>
          <w:szCs w:val="24"/>
        </w:rPr>
        <w:t>.</w:t>
      </w:r>
      <w:r w:rsidR="001745E6" w:rsidRPr="00073BA5">
        <w:rPr>
          <w:sz w:val="24"/>
          <w:szCs w:val="24"/>
        </w:rPr>
        <w:t xml:space="preserve"> </w:t>
      </w:r>
      <w:r w:rsidRPr="00073BA5">
        <w:rPr>
          <w:sz w:val="24"/>
          <w:szCs w:val="24"/>
        </w:rPr>
        <w:t xml:space="preserve">Не допускаються запізнення студентів на практичні заняття. </w:t>
      </w:r>
    </w:p>
    <w:p w14:paraId="6BF65E04" w14:textId="617AAD1C" w:rsidR="00FC3803" w:rsidRPr="00073BA5" w:rsidRDefault="004D62E7" w:rsidP="00FC3803">
      <w:pPr>
        <w:pStyle w:val="Iauiue"/>
        <w:ind w:firstLine="708"/>
        <w:jc w:val="both"/>
        <w:rPr>
          <w:sz w:val="24"/>
          <w:szCs w:val="24"/>
        </w:rPr>
      </w:pPr>
      <w:r w:rsidRPr="00073BA5">
        <w:rPr>
          <w:sz w:val="24"/>
          <w:szCs w:val="24"/>
        </w:rPr>
        <w:t xml:space="preserve">Проведення </w:t>
      </w:r>
      <w:proofErr w:type="spellStart"/>
      <w:r w:rsidRPr="00073BA5">
        <w:rPr>
          <w:sz w:val="24"/>
          <w:szCs w:val="24"/>
        </w:rPr>
        <w:t>курації</w:t>
      </w:r>
      <w:proofErr w:type="spellEnd"/>
      <w:r w:rsidRPr="00073BA5">
        <w:rPr>
          <w:sz w:val="24"/>
          <w:szCs w:val="24"/>
        </w:rPr>
        <w:t xml:space="preserve"> пацієнтів</w:t>
      </w:r>
      <w:r w:rsidR="00FC3803" w:rsidRPr="00073BA5">
        <w:rPr>
          <w:sz w:val="24"/>
          <w:szCs w:val="24"/>
        </w:rPr>
        <w:t xml:space="preserve">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вакцинацію).</w:t>
      </w:r>
    </w:p>
    <w:p w14:paraId="6581B025" w14:textId="77777777" w:rsidR="00FC3803" w:rsidRPr="00073BA5" w:rsidRDefault="00FC3803" w:rsidP="00FC3803">
      <w:pPr>
        <w:ind w:firstLine="709"/>
        <w:jc w:val="both"/>
        <w:rPr>
          <w:sz w:val="24"/>
          <w:szCs w:val="24"/>
        </w:rPr>
      </w:pPr>
      <w:r w:rsidRPr="00073BA5">
        <w:rPr>
          <w:sz w:val="24"/>
          <w:szCs w:val="24"/>
        </w:rPr>
        <w:t>Студенти з особливими потребами можуть зустрічатися з викладачем або попередити його до початку занять, на прохання студента це може зробити староста групи. Якщо у Вас виникнуть будь-які питання, будь ласка, контактуйте з викладачем.</w:t>
      </w:r>
    </w:p>
    <w:p w14:paraId="3B4F5C79" w14:textId="5058B958" w:rsidR="00202FDE" w:rsidRPr="00073BA5" w:rsidRDefault="00202FDE" w:rsidP="00202FDE">
      <w:pPr>
        <w:ind w:firstLine="709"/>
        <w:jc w:val="both"/>
        <w:rPr>
          <w:sz w:val="24"/>
          <w:szCs w:val="24"/>
        </w:rPr>
      </w:pPr>
      <w:r w:rsidRPr="00073BA5">
        <w:rPr>
          <w:sz w:val="24"/>
          <w:szCs w:val="24"/>
        </w:rPr>
        <w:lastRenderedPageBreak/>
        <w:t>Заохочується участь студентів у проведенні наукових досліджень та конференціях</w:t>
      </w:r>
      <w:r w:rsidR="00D14ECA" w:rsidRPr="00073BA5">
        <w:rPr>
          <w:sz w:val="24"/>
          <w:szCs w:val="24"/>
        </w:rPr>
        <w:t xml:space="preserve"> </w:t>
      </w:r>
      <w:r w:rsidRPr="00073BA5">
        <w:rPr>
          <w:sz w:val="24"/>
          <w:szCs w:val="24"/>
        </w:rPr>
        <w:t>за даною тематикою.</w:t>
      </w:r>
    </w:p>
    <w:p w14:paraId="6E9B7069" w14:textId="77777777" w:rsidR="00FC3803" w:rsidRDefault="00FC3803" w:rsidP="00FC3803">
      <w:pPr>
        <w:ind w:firstLine="709"/>
        <w:jc w:val="both"/>
        <w:rPr>
          <w:sz w:val="24"/>
          <w:szCs w:val="24"/>
        </w:rPr>
      </w:pPr>
      <w:r w:rsidRPr="00073BA5">
        <w:rPr>
          <w:sz w:val="24"/>
          <w:szCs w:val="24"/>
        </w:rPr>
        <w:t>Усі студенти ХНМУ захищені Положенням про запобігання, попередження та врегулювання випадків, пов’язаних із сексуальними домаганнями і дискримінацією у</w:t>
      </w:r>
      <w:r w:rsidRPr="00647B85">
        <w:rPr>
          <w:sz w:val="24"/>
          <w:szCs w:val="24"/>
        </w:rPr>
        <w:t xml:space="preserve"> Харківському національно</w:t>
      </w:r>
      <w:r>
        <w:rPr>
          <w:sz w:val="24"/>
          <w:szCs w:val="24"/>
        </w:rPr>
        <w:t xml:space="preserve">му медичному університеті, </w:t>
      </w:r>
      <w:r w:rsidRPr="00647B85">
        <w:rPr>
          <w:sz w:val="24"/>
          <w:szCs w:val="24"/>
        </w:rPr>
        <w:t>розроблено з метою визначення дієвого механізму врегулювання конфліктних ситуацій, пов'язаних із дискримінацією та сексуальними домаганнями.</w:t>
      </w:r>
      <w:r w:rsidR="008D467B"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Дане Положення розроблено на підставі таких нор</w:t>
      </w:r>
      <w:r>
        <w:rPr>
          <w:sz w:val="24"/>
          <w:szCs w:val="24"/>
        </w:rPr>
        <w:t xml:space="preserve">мативно-правових актів України: Конституція України; Закону України «Про освіту»; </w:t>
      </w:r>
      <w:r w:rsidRPr="00647B85">
        <w:rPr>
          <w:sz w:val="24"/>
          <w:szCs w:val="24"/>
        </w:rPr>
        <w:t>За</w:t>
      </w:r>
      <w:r>
        <w:rPr>
          <w:sz w:val="24"/>
          <w:szCs w:val="24"/>
        </w:rPr>
        <w:t xml:space="preserve">кону України «Про вищу освіту»; </w:t>
      </w:r>
      <w:r w:rsidRPr="00647B85">
        <w:rPr>
          <w:sz w:val="24"/>
          <w:szCs w:val="24"/>
        </w:rPr>
        <w:t>Закону України «Про засади запобігання та про</w:t>
      </w:r>
      <w:r>
        <w:rPr>
          <w:sz w:val="24"/>
          <w:szCs w:val="24"/>
        </w:rPr>
        <w:t xml:space="preserve">тидії дискримінації в Україні»; </w:t>
      </w:r>
      <w:r w:rsidRPr="00647B85">
        <w:rPr>
          <w:sz w:val="24"/>
          <w:szCs w:val="24"/>
        </w:rPr>
        <w:t xml:space="preserve">Закону України «Про забезпечення рівних прав та </w:t>
      </w:r>
      <w:r>
        <w:rPr>
          <w:sz w:val="24"/>
          <w:szCs w:val="24"/>
        </w:rPr>
        <w:t xml:space="preserve">можливостей жінок і чоловіків»; </w:t>
      </w:r>
      <w:r w:rsidRPr="00647B85">
        <w:rPr>
          <w:sz w:val="24"/>
          <w:szCs w:val="24"/>
        </w:rPr>
        <w:t xml:space="preserve">Конвенція про захист прав </w:t>
      </w:r>
      <w:r>
        <w:rPr>
          <w:sz w:val="24"/>
          <w:szCs w:val="24"/>
        </w:rPr>
        <w:t xml:space="preserve">людини і основоположних свобод; </w:t>
      </w:r>
      <w:r w:rsidRPr="00647B85">
        <w:rPr>
          <w:sz w:val="24"/>
          <w:szCs w:val="24"/>
        </w:rPr>
        <w:t>Конвенція про боротьбу з дискримінацією в</w:t>
      </w:r>
      <w:r>
        <w:rPr>
          <w:sz w:val="24"/>
          <w:szCs w:val="24"/>
        </w:rPr>
        <w:t xml:space="preserve"> галузі освіти; </w:t>
      </w:r>
      <w:r w:rsidRPr="00647B85">
        <w:rPr>
          <w:sz w:val="24"/>
          <w:szCs w:val="24"/>
        </w:rPr>
        <w:t>Конвенція про ліквідацію всіх</w:t>
      </w:r>
      <w:r>
        <w:rPr>
          <w:sz w:val="24"/>
          <w:szCs w:val="24"/>
        </w:rPr>
        <w:t xml:space="preserve"> форм дискримінації щодо жінок; </w:t>
      </w:r>
      <w:r w:rsidRPr="00647B85">
        <w:rPr>
          <w:sz w:val="24"/>
          <w:szCs w:val="24"/>
        </w:rPr>
        <w:t>Загальна рекомендація № 25 до параграфу 1 статті 4 Конвенції про ліквідацію всіх форм дискримінації щодо жінок;</w:t>
      </w:r>
      <w:r w:rsidR="008D467B"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</w:t>
      </w:r>
      <w:r>
        <w:rPr>
          <w:sz w:val="24"/>
          <w:szCs w:val="24"/>
        </w:rPr>
        <w:t xml:space="preserve"> медичний університет </w:t>
      </w:r>
      <w:r w:rsidRPr="00647B85">
        <w:rPr>
          <w:sz w:val="24"/>
          <w:szCs w:val="24"/>
        </w:rPr>
        <w:t>забезпечує навчання та роботу, що є вільними від дискримінації, сексуальних домагань, залякувань чи експлуатації.</w:t>
      </w:r>
      <w:r w:rsidR="008D467B"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</w:t>
      </w:r>
      <w:r w:rsidR="0005273A">
        <w:rPr>
          <w:sz w:val="24"/>
          <w:szCs w:val="24"/>
        </w:rPr>
        <w:t>ру гендерної освіти, члени</w:t>
      </w:r>
      <w:r w:rsidRPr="00647B85">
        <w:rPr>
          <w:sz w:val="24"/>
          <w:szCs w:val="24"/>
        </w:rPr>
        <w:t xml:space="preserve"> 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14:paraId="5C345FE8" w14:textId="789A9634" w:rsidR="004E09EE" w:rsidRDefault="00FC3803" w:rsidP="004E09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</w:t>
      </w:r>
      <w:proofErr w:type="spellStart"/>
      <w:r w:rsidRPr="00647B85">
        <w:rPr>
          <w:sz w:val="24"/>
          <w:szCs w:val="24"/>
        </w:rPr>
        <w:t>-кам</w:t>
      </w:r>
      <w:proofErr w:type="spellEnd"/>
      <w:r w:rsidRPr="00647B85">
        <w:rPr>
          <w:sz w:val="24"/>
          <w:szCs w:val="24"/>
        </w:rPr>
        <w:t xml:space="preserve"> або співробітникам/</w:t>
      </w:r>
      <w:proofErr w:type="spellStart"/>
      <w:r w:rsidRPr="00647B85">
        <w:rPr>
          <w:sz w:val="24"/>
          <w:szCs w:val="24"/>
        </w:rPr>
        <w:t>-цям</w:t>
      </w:r>
      <w:proofErr w:type="spellEnd"/>
      <w:r w:rsidRPr="00647B85">
        <w:rPr>
          <w:sz w:val="24"/>
          <w:szCs w:val="24"/>
        </w:rPr>
        <w:t xml:space="preserve"> університету, розповсюджуються на всіх без винятку за умови належної кваліфікації. </w:t>
      </w:r>
      <w:proofErr w:type="spellStart"/>
      <w:r w:rsidRPr="00647B85">
        <w:rPr>
          <w:sz w:val="24"/>
          <w:szCs w:val="24"/>
        </w:rPr>
        <w:t>Антидискримінаційна</w:t>
      </w:r>
      <w:proofErr w:type="spellEnd"/>
      <w:r w:rsidRPr="00647B85">
        <w:rPr>
          <w:sz w:val="24"/>
          <w:szCs w:val="24"/>
        </w:rPr>
        <w:t xml:space="preserve"> політика та політика протидії сексуальним домаганням </w:t>
      </w: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підтверджується Кодексом корпоративної етики та Статутом ХНМУ.</w:t>
      </w:r>
    </w:p>
    <w:p w14:paraId="299A4BA0" w14:textId="77777777" w:rsidR="004B1D79" w:rsidRDefault="004B1D79" w:rsidP="004B1D79">
      <w:pPr>
        <w:tabs>
          <w:tab w:val="left" w:pos="993"/>
        </w:tabs>
        <w:ind w:left="284" w:firstLine="425"/>
        <w:jc w:val="center"/>
        <w:rPr>
          <w:sz w:val="24"/>
          <w:highlight w:val="yellow"/>
        </w:rPr>
      </w:pPr>
    </w:p>
    <w:p w14:paraId="64E7164E" w14:textId="028B0061" w:rsidR="001544C6" w:rsidRPr="006C2C7C" w:rsidRDefault="001544C6" w:rsidP="004B1D79">
      <w:pPr>
        <w:tabs>
          <w:tab w:val="left" w:pos="993"/>
        </w:tabs>
        <w:ind w:left="284" w:firstLine="425"/>
        <w:jc w:val="center"/>
        <w:rPr>
          <w:b/>
          <w:bCs/>
          <w:sz w:val="24"/>
        </w:rPr>
      </w:pPr>
      <w:r w:rsidRPr="006C2C7C">
        <w:rPr>
          <w:b/>
          <w:bCs/>
          <w:sz w:val="24"/>
        </w:rPr>
        <w:t>Поведінка в аудиторії</w:t>
      </w:r>
    </w:p>
    <w:p w14:paraId="104F8901" w14:textId="77777777" w:rsidR="001544C6" w:rsidRPr="00840251" w:rsidRDefault="001544C6" w:rsidP="00840251">
      <w:pPr>
        <w:ind w:firstLine="709"/>
        <w:jc w:val="both"/>
        <w:rPr>
          <w:sz w:val="24"/>
          <w:szCs w:val="24"/>
        </w:rPr>
      </w:pPr>
      <w:r w:rsidRPr="00840251">
        <w:rPr>
          <w:sz w:val="24"/>
          <w:szCs w:val="24"/>
        </w:rPr>
        <w:t>Студентству важливо 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840251">
        <w:rPr>
          <w:sz w:val="24"/>
          <w:szCs w:val="24"/>
        </w:rPr>
        <w:t>-ць</w:t>
      </w:r>
      <w:proofErr w:type="spellEnd"/>
      <w:r w:rsidRPr="00840251">
        <w:rPr>
          <w:sz w:val="24"/>
          <w:szCs w:val="24"/>
        </w:rPr>
        <w:t>, і принципово не відрізняються від загальноприйнятих норм.</w:t>
      </w:r>
    </w:p>
    <w:p w14:paraId="41F1849D" w14:textId="77777777" w:rsidR="00840251" w:rsidRDefault="00840251" w:rsidP="001544C6">
      <w:pPr>
        <w:tabs>
          <w:tab w:val="left" w:pos="567"/>
        </w:tabs>
        <w:ind w:firstLine="284"/>
        <w:jc w:val="both"/>
        <w:rPr>
          <w:rStyle w:val="tlid-translation"/>
          <w:sz w:val="24"/>
        </w:rPr>
      </w:pPr>
    </w:p>
    <w:p w14:paraId="0BA81125" w14:textId="7C5E1FA9" w:rsidR="001544C6" w:rsidRPr="004B1D79" w:rsidRDefault="001544C6" w:rsidP="001544C6">
      <w:pPr>
        <w:tabs>
          <w:tab w:val="left" w:pos="567"/>
        </w:tabs>
        <w:ind w:firstLine="284"/>
        <w:jc w:val="both"/>
        <w:rPr>
          <w:rStyle w:val="tlid-translation"/>
          <w:sz w:val="24"/>
        </w:rPr>
      </w:pPr>
      <w:r w:rsidRPr="004B1D79">
        <w:rPr>
          <w:rStyle w:val="tlid-translation"/>
          <w:sz w:val="24"/>
        </w:rPr>
        <w:t xml:space="preserve">Під час занять </w:t>
      </w:r>
    </w:p>
    <w:p w14:paraId="56479699" w14:textId="6CEAED8C" w:rsidR="001544C6" w:rsidRPr="004B1D79" w:rsidRDefault="001544C6" w:rsidP="001544C6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rStyle w:val="tlid-translation"/>
          <w:sz w:val="24"/>
        </w:rPr>
      </w:pPr>
      <w:r w:rsidRPr="004B1D79">
        <w:rPr>
          <w:rStyle w:val="tlid-translation"/>
          <w:sz w:val="24"/>
        </w:rPr>
        <w:t xml:space="preserve">дозволяється: </w:t>
      </w:r>
    </w:p>
    <w:p w14:paraId="13693E02" w14:textId="77777777" w:rsidR="001544C6" w:rsidRPr="004B1D79" w:rsidRDefault="001544C6" w:rsidP="001544C6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709" w:hanging="425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залишати аудиторію на короткий час за потреби та за дозволом викладача;</w:t>
      </w:r>
    </w:p>
    <w:p w14:paraId="477C7EB6" w14:textId="77777777" w:rsidR="001544C6" w:rsidRPr="004B1D79" w:rsidRDefault="001544C6" w:rsidP="001544C6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709" w:hanging="425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пити безалкогольні напої;</w:t>
      </w:r>
    </w:p>
    <w:p w14:paraId="0E15D780" w14:textId="77777777" w:rsidR="001544C6" w:rsidRPr="004B1D79" w:rsidRDefault="001544C6" w:rsidP="001544C6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709" w:hanging="425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фотографувати слайди презентацій;</w:t>
      </w:r>
    </w:p>
    <w:p w14:paraId="76F8F2A2" w14:textId="49A6779B" w:rsidR="001544C6" w:rsidRPr="004B1D79" w:rsidRDefault="001544C6" w:rsidP="001544C6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709" w:hanging="425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брати активну участь у ході заняття).</w:t>
      </w:r>
    </w:p>
    <w:p w14:paraId="47812657" w14:textId="77777777" w:rsidR="001544C6" w:rsidRPr="004B1D79" w:rsidRDefault="001544C6" w:rsidP="001544C6">
      <w:pPr>
        <w:pStyle w:val="a4"/>
        <w:numPr>
          <w:ilvl w:val="0"/>
          <w:numId w:val="13"/>
        </w:numPr>
        <w:tabs>
          <w:tab w:val="left" w:pos="567"/>
        </w:tabs>
        <w:jc w:val="both"/>
        <w:rPr>
          <w:rStyle w:val="tlid-translation"/>
          <w:sz w:val="24"/>
        </w:rPr>
      </w:pPr>
      <w:r w:rsidRPr="004B1D79">
        <w:rPr>
          <w:rStyle w:val="tlid-translation"/>
          <w:sz w:val="24"/>
        </w:rPr>
        <w:t>заборонено:</w:t>
      </w:r>
    </w:p>
    <w:p w14:paraId="40A8AA40" w14:textId="77777777" w:rsidR="001544C6" w:rsidRPr="004B1D79" w:rsidRDefault="001544C6" w:rsidP="00840251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709" w:hanging="425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lastRenderedPageBreak/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14:paraId="21984081" w14:textId="77777777" w:rsidR="001544C6" w:rsidRPr="004B1D79" w:rsidRDefault="001544C6" w:rsidP="00840251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709" w:hanging="425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палити, вживати алкогольні і навіть слабоалкогольні напої або наркотичні засоби;</w:t>
      </w:r>
    </w:p>
    <w:p w14:paraId="68EF53E0" w14:textId="77777777" w:rsidR="001544C6" w:rsidRPr="004B1D79" w:rsidRDefault="001544C6" w:rsidP="00840251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709" w:hanging="425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14:paraId="4071AF5D" w14:textId="77777777" w:rsidR="001544C6" w:rsidRPr="004B1D79" w:rsidRDefault="001544C6" w:rsidP="00840251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709" w:hanging="425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грати в азартні ігри;</w:t>
      </w:r>
    </w:p>
    <w:p w14:paraId="64614758" w14:textId="77777777" w:rsidR="001544C6" w:rsidRPr="004B1D79" w:rsidRDefault="001544C6" w:rsidP="00840251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709" w:hanging="425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14:paraId="02FADC88" w14:textId="77777777" w:rsidR="001544C6" w:rsidRPr="004B1D79" w:rsidRDefault="001544C6" w:rsidP="00840251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709" w:hanging="425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галасувати, кричати або прослуховувати гучну музику в аудиторіях і навіть у коридорах під час занять.</w:t>
      </w:r>
    </w:p>
    <w:p w14:paraId="5D8133D0" w14:textId="40AD9432" w:rsidR="00E16662" w:rsidRPr="00840251" w:rsidRDefault="00E16662" w:rsidP="00840251">
      <w:pPr>
        <w:pStyle w:val="a4"/>
        <w:widowControl/>
        <w:tabs>
          <w:tab w:val="left" w:pos="567"/>
        </w:tabs>
        <w:autoSpaceDE/>
        <w:autoSpaceDN/>
        <w:ind w:left="709"/>
        <w:jc w:val="both"/>
        <w:rPr>
          <w:rStyle w:val="tlid-translation"/>
        </w:rPr>
      </w:pPr>
    </w:p>
    <w:p w14:paraId="744A41E3" w14:textId="77777777" w:rsidR="00840251" w:rsidRDefault="00840251" w:rsidP="001544C6">
      <w:pPr>
        <w:pStyle w:val="a4"/>
        <w:tabs>
          <w:tab w:val="left" w:pos="993"/>
        </w:tabs>
        <w:ind w:left="284" w:firstLine="425"/>
        <w:jc w:val="center"/>
        <w:rPr>
          <w:b/>
          <w:bCs/>
          <w:sz w:val="24"/>
          <w:szCs w:val="24"/>
        </w:rPr>
      </w:pPr>
    </w:p>
    <w:p w14:paraId="33E45DCF" w14:textId="3AE4BD98" w:rsidR="001544C6" w:rsidRPr="006C2C7C" w:rsidRDefault="001544C6" w:rsidP="001544C6">
      <w:pPr>
        <w:pStyle w:val="a4"/>
        <w:tabs>
          <w:tab w:val="left" w:pos="993"/>
        </w:tabs>
        <w:ind w:left="284" w:firstLine="425"/>
        <w:jc w:val="center"/>
        <w:rPr>
          <w:b/>
          <w:bCs/>
          <w:sz w:val="24"/>
          <w:szCs w:val="24"/>
        </w:rPr>
      </w:pPr>
      <w:r w:rsidRPr="006C2C7C">
        <w:rPr>
          <w:b/>
          <w:bCs/>
          <w:sz w:val="24"/>
          <w:szCs w:val="24"/>
        </w:rPr>
        <w:t>Плагіат та академічна доброчесність</w:t>
      </w:r>
    </w:p>
    <w:p w14:paraId="5AEF9E25" w14:textId="110C568E" w:rsidR="001544C6" w:rsidRPr="00840251" w:rsidRDefault="001544C6" w:rsidP="00840251">
      <w:pPr>
        <w:ind w:firstLine="709"/>
        <w:jc w:val="both"/>
        <w:rPr>
          <w:sz w:val="24"/>
          <w:szCs w:val="24"/>
        </w:rPr>
      </w:pPr>
      <w:r w:rsidRPr="00840251">
        <w:rPr>
          <w:sz w:val="24"/>
          <w:szCs w:val="24"/>
        </w:rPr>
        <w:t xml:space="preserve">Кафедра </w:t>
      </w:r>
      <w:r w:rsidR="00945D04" w:rsidRPr="00840251">
        <w:rPr>
          <w:sz w:val="24"/>
          <w:szCs w:val="24"/>
        </w:rPr>
        <w:t>терапевтичної стоматології</w:t>
      </w:r>
      <w:r w:rsidRPr="00840251">
        <w:rPr>
          <w:sz w:val="24"/>
          <w:szCs w:val="24"/>
        </w:rPr>
        <w:t xml:space="preserve">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пошук.</w:t>
      </w:r>
    </w:p>
    <w:p w14:paraId="5E1B0FA3" w14:textId="4F33D960" w:rsidR="00E16662" w:rsidRDefault="00E16662" w:rsidP="004E09EE">
      <w:pPr>
        <w:ind w:firstLine="709"/>
        <w:jc w:val="both"/>
        <w:rPr>
          <w:sz w:val="24"/>
          <w:szCs w:val="24"/>
        </w:rPr>
      </w:pPr>
    </w:p>
    <w:p w14:paraId="150BAFA6" w14:textId="77777777" w:rsidR="00840251" w:rsidRDefault="00840251" w:rsidP="00E16662">
      <w:pPr>
        <w:tabs>
          <w:tab w:val="left" w:pos="993"/>
        </w:tabs>
        <w:ind w:left="284" w:firstLine="425"/>
        <w:jc w:val="center"/>
        <w:rPr>
          <w:b/>
          <w:bCs/>
          <w:sz w:val="24"/>
        </w:rPr>
      </w:pPr>
    </w:p>
    <w:p w14:paraId="0B1BCEBA" w14:textId="5FCEA137" w:rsidR="00E16662" w:rsidRPr="006C2C7C" w:rsidRDefault="00E16662" w:rsidP="00E16662">
      <w:pPr>
        <w:tabs>
          <w:tab w:val="left" w:pos="993"/>
        </w:tabs>
        <w:ind w:left="284" w:firstLine="425"/>
        <w:jc w:val="center"/>
        <w:rPr>
          <w:b/>
          <w:bCs/>
          <w:sz w:val="24"/>
        </w:rPr>
      </w:pPr>
      <w:r w:rsidRPr="006C2C7C">
        <w:rPr>
          <w:b/>
          <w:bCs/>
          <w:sz w:val="24"/>
        </w:rPr>
        <w:t>Охорона праці</w:t>
      </w:r>
    </w:p>
    <w:p w14:paraId="44D65C3C" w14:textId="2FDD7E87" w:rsidR="00E16662" w:rsidRPr="00840251" w:rsidRDefault="00E16662" w:rsidP="00840251">
      <w:pPr>
        <w:ind w:firstLine="709"/>
        <w:jc w:val="both"/>
        <w:rPr>
          <w:sz w:val="24"/>
          <w:szCs w:val="24"/>
        </w:rPr>
      </w:pPr>
      <w:r w:rsidRPr="00840251">
        <w:rPr>
          <w:sz w:val="24"/>
          <w:szCs w:val="24"/>
        </w:rPr>
        <w:t xml:space="preserve">На першому занятті з курсу буде роз`яснено основні принципи охорони праці шляхом проведення відповідного інструктажу. Очікується, що кожен </w:t>
      </w:r>
      <w:r w:rsidR="004B1D79" w:rsidRPr="00840251">
        <w:rPr>
          <w:sz w:val="24"/>
          <w:szCs w:val="24"/>
        </w:rPr>
        <w:t>здобувач вищої освіти</w:t>
      </w:r>
      <w:r w:rsidRPr="00840251">
        <w:rPr>
          <w:sz w:val="24"/>
          <w:szCs w:val="24"/>
        </w:rPr>
        <w:t xml:space="preserve"> </w:t>
      </w:r>
      <w:r w:rsidR="004B1D79" w:rsidRPr="00840251">
        <w:rPr>
          <w:sz w:val="24"/>
          <w:szCs w:val="24"/>
        </w:rPr>
        <w:t xml:space="preserve">має </w:t>
      </w:r>
      <w:r w:rsidRPr="00840251">
        <w:rPr>
          <w:sz w:val="24"/>
          <w:szCs w:val="24"/>
        </w:rPr>
        <w:t>знати, де найближчий до аудиторії евакуаційний вихід, де знаходиться вогнегасник, як їм користуватися тощо.</w:t>
      </w:r>
    </w:p>
    <w:p w14:paraId="6E9D3925" w14:textId="77777777" w:rsidR="00E16662" w:rsidRPr="004B1D79" w:rsidRDefault="00E16662" w:rsidP="00E16662">
      <w:pPr>
        <w:tabs>
          <w:tab w:val="left" w:pos="993"/>
        </w:tabs>
        <w:ind w:left="284" w:firstLine="425"/>
        <w:rPr>
          <w:sz w:val="24"/>
          <w:highlight w:val="yellow"/>
        </w:rPr>
      </w:pPr>
    </w:p>
    <w:p w14:paraId="2908DB5C" w14:textId="77777777" w:rsidR="00E16662" w:rsidRDefault="00E16662" w:rsidP="00E16662">
      <w:pPr>
        <w:ind w:firstLine="284"/>
        <w:jc w:val="center"/>
        <w:rPr>
          <w:sz w:val="24"/>
          <w:lang w:eastAsia="ru-RU"/>
        </w:rPr>
      </w:pPr>
    </w:p>
    <w:p w14:paraId="132706B4" w14:textId="5B38DE29" w:rsidR="00E16662" w:rsidRDefault="00E16662" w:rsidP="004E09EE">
      <w:pPr>
        <w:ind w:firstLine="709"/>
        <w:jc w:val="both"/>
        <w:rPr>
          <w:sz w:val="24"/>
          <w:szCs w:val="24"/>
        </w:rPr>
      </w:pPr>
    </w:p>
    <w:p w14:paraId="6050398C" w14:textId="067E7E27" w:rsidR="004E09EE" w:rsidRPr="00840251" w:rsidRDefault="004E09EE" w:rsidP="004E09EE">
      <w:pPr>
        <w:ind w:firstLine="709"/>
        <w:jc w:val="both"/>
        <w:rPr>
          <w:sz w:val="24"/>
        </w:rPr>
      </w:pPr>
      <w:r w:rsidRPr="00000191">
        <w:rPr>
          <w:b/>
          <w:sz w:val="24"/>
          <w:szCs w:val="24"/>
        </w:rPr>
        <w:t xml:space="preserve">Порядок інформування про зміни у </w:t>
      </w:r>
      <w:proofErr w:type="spellStart"/>
      <w:r w:rsidRPr="00000191">
        <w:rPr>
          <w:b/>
          <w:sz w:val="24"/>
          <w:szCs w:val="24"/>
        </w:rPr>
        <w:t>силабусі</w:t>
      </w:r>
      <w:proofErr w:type="spellEnd"/>
      <w:r>
        <w:rPr>
          <w:sz w:val="24"/>
          <w:szCs w:val="24"/>
        </w:rPr>
        <w:t>: необхідні зміни у</w:t>
      </w:r>
      <w:r w:rsidRPr="00000191">
        <w:rPr>
          <w:sz w:val="24"/>
          <w:szCs w:val="24"/>
        </w:rPr>
        <w:t xml:space="preserve"> </w:t>
      </w:r>
      <w:proofErr w:type="spellStart"/>
      <w:r w:rsidRPr="00000191">
        <w:rPr>
          <w:sz w:val="24"/>
          <w:szCs w:val="24"/>
        </w:rPr>
        <w:t>силабусі</w:t>
      </w:r>
      <w:proofErr w:type="spellEnd"/>
      <w:r w:rsidRPr="00000191">
        <w:rPr>
          <w:sz w:val="24"/>
          <w:szCs w:val="24"/>
        </w:rPr>
        <w:t xml:space="preserve"> </w:t>
      </w:r>
      <w:r w:rsidRPr="00840251">
        <w:rPr>
          <w:sz w:val="24"/>
        </w:rPr>
        <w:t xml:space="preserve">затверджуються на методичній комісії ХНМУ з проблем професійної підготовки педіатричного профілю та оприлюднюються на сайті ХНМУ, сайті кафедри </w:t>
      </w:r>
      <w:r w:rsidR="00945D04">
        <w:rPr>
          <w:sz w:val="24"/>
        </w:rPr>
        <w:t>терапевтичної стоматології</w:t>
      </w:r>
      <w:r w:rsidR="00945D04" w:rsidRPr="001544C6">
        <w:rPr>
          <w:sz w:val="24"/>
        </w:rPr>
        <w:t xml:space="preserve"> </w:t>
      </w:r>
      <w:r w:rsidRPr="00840251">
        <w:rPr>
          <w:sz w:val="24"/>
        </w:rPr>
        <w:t>ХНМУ.</w:t>
      </w:r>
    </w:p>
    <w:p w14:paraId="00BC89C7" w14:textId="77777777" w:rsidR="004E09EE" w:rsidRDefault="004E09EE" w:rsidP="004E09EE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</w:p>
    <w:p w14:paraId="45593B4F" w14:textId="77777777" w:rsidR="00F37F33" w:rsidRPr="00A70B64" w:rsidRDefault="00F37F33" w:rsidP="00F37F33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0B64">
        <w:rPr>
          <w:rFonts w:ascii="Times New Roman" w:hAnsi="Times New Roman" w:cs="Times New Roman"/>
          <w:b/>
          <w:sz w:val="24"/>
          <w:szCs w:val="24"/>
          <w:lang w:val="uk-UA"/>
        </w:rPr>
        <w:t>Політика оцінювання</w:t>
      </w:r>
    </w:p>
    <w:p w14:paraId="0B451FC4" w14:textId="77777777" w:rsidR="00F37F33" w:rsidRPr="0076274F" w:rsidRDefault="00F37F33" w:rsidP="00F37F33">
      <w:pPr>
        <w:ind w:firstLine="709"/>
        <w:jc w:val="both"/>
        <w:rPr>
          <w:sz w:val="24"/>
          <w:szCs w:val="24"/>
        </w:rPr>
      </w:pPr>
      <w:r w:rsidRPr="0076274F">
        <w:rPr>
          <w:b/>
          <w:sz w:val="24"/>
          <w:szCs w:val="24"/>
        </w:rPr>
        <w:t>Організація поточного контролю</w:t>
      </w:r>
      <w:r w:rsidRPr="0076274F">
        <w:rPr>
          <w:sz w:val="24"/>
          <w:szCs w:val="24"/>
          <w:lang w:val="ru-RU"/>
        </w:rPr>
        <w:t>.</w:t>
      </w:r>
      <w:r w:rsidRPr="0076274F">
        <w:rPr>
          <w:sz w:val="24"/>
          <w:szCs w:val="24"/>
        </w:rPr>
        <w:t xml:space="preserve"> Викладачі слідкують за тим, щоб кожен студент отримав необхідну компетенцію в областях, що входять до тем практичних занять. Засвоєння теми (поточний контроль) контролюється на практичному занятті відповідно до конкретних цілей. Застосовуються такі засоби оцінки рівня підготовки студентів: тести, розв’язання ситуаційних задач, трактування та оцінка результатів лабораторних досліджень, методика призначення</w:t>
      </w:r>
      <w:r>
        <w:rPr>
          <w:sz w:val="24"/>
          <w:szCs w:val="24"/>
        </w:rPr>
        <w:t xml:space="preserve"> терапії</w:t>
      </w:r>
      <w:r w:rsidRPr="0076274F">
        <w:rPr>
          <w:sz w:val="24"/>
          <w:szCs w:val="24"/>
        </w:rPr>
        <w:t xml:space="preserve">, контроль засвоєння практичних навичок. Оцінювання поточної навчальної діяльності (ПНД) на кожному практичному занятті здійснюється за традиційною 4-бальною шкалою: «відмінно», «добре», «задовільно» та «незадовільно». </w:t>
      </w:r>
    </w:p>
    <w:p w14:paraId="54DE7C38" w14:textId="6F20C2D7" w:rsidR="00D807D2" w:rsidRPr="00992C33" w:rsidRDefault="00F37F33" w:rsidP="00D807D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76274F">
        <w:rPr>
          <w:b/>
          <w:bCs/>
          <w:sz w:val="24"/>
          <w:szCs w:val="24"/>
          <w:lang w:val="ru-RU"/>
        </w:rPr>
        <w:t>Оцінка</w:t>
      </w:r>
      <w:proofErr w:type="spellEnd"/>
      <w:r w:rsidRPr="0076274F">
        <w:rPr>
          <w:b/>
          <w:bCs/>
          <w:sz w:val="24"/>
          <w:szCs w:val="24"/>
          <w:lang w:val="ru-RU"/>
        </w:rPr>
        <w:t xml:space="preserve"> з </w:t>
      </w:r>
      <w:proofErr w:type="spellStart"/>
      <w:r w:rsidRPr="0076274F">
        <w:rPr>
          <w:b/>
          <w:bCs/>
          <w:sz w:val="24"/>
          <w:szCs w:val="24"/>
          <w:lang w:val="ru-RU"/>
        </w:rPr>
        <w:t>дисципліни</w:t>
      </w:r>
      <w:proofErr w:type="spellEnd"/>
      <w:r w:rsidRPr="0076274F">
        <w:rPr>
          <w:b/>
          <w:bCs/>
          <w:sz w:val="24"/>
          <w:szCs w:val="24"/>
          <w:lang w:val="ru-RU"/>
        </w:rPr>
        <w:t>.</w:t>
      </w:r>
      <w:r w:rsidRPr="0076274F">
        <w:rPr>
          <w:bCs/>
          <w:sz w:val="24"/>
          <w:szCs w:val="24"/>
          <w:lang w:val="ru-RU"/>
        </w:rPr>
        <w:t xml:space="preserve"> </w:t>
      </w:r>
      <w:r w:rsidRPr="0076274F">
        <w:rPr>
          <w:bCs/>
          <w:sz w:val="24"/>
          <w:szCs w:val="24"/>
        </w:rPr>
        <w:t xml:space="preserve">Підсумкове заняття (ПЗ) </w:t>
      </w:r>
      <w:r w:rsidRPr="0076274F">
        <w:rPr>
          <w:sz w:val="24"/>
          <w:szCs w:val="24"/>
        </w:rPr>
        <w:t>проводиться згідно з програмою навчальної дисципліни протягом семестру за розкладом, під час занять. Оцінка з дисципліни виставляється студенту на останньому (підсумковому) занятті</w:t>
      </w:r>
      <w:r w:rsidR="00992C33">
        <w:rPr>
          <w:sz w:val="24"/>
          <w:szCs w:val="24"/>
        </w:rPr>
        <w:t xml:space="preserve"> після в</w:t>
      </w:r>
      <w:r w:rsidR="00992C33" w:rsidRPr="00992C33">
        <w:rPr>
          <w:rFonts w:eastAsia="Times New Roman"/>
          <w:sz w:val="24"/>
          <w:szCs w:val="24"/>
          <w:lang w:eastAsia="ru-RU"/>
        </w:rPr>
        <w:t>ирішення пакету тестових завдань за змістом навчального матеріалу розділу у кількості 30 тестів. Критерій оцінювання – 90% вірно вирішених з</w:t>
      </w:r>
      <w:r w:rsidR="00992C33">
        <w:rPr>
          <w:rFonts w:eastAsia="Times New Roman"/>
          <w:sz w:val="24"/>
          <w:szCs w:val="24"/>
          <w:lang w:eastAsia="ru-RU"/>
        </w:rPr>
        <w:t>авдань; «склав» або «не склав»), о</w:t>
      </w:r>
      <w:r w:rsidR="00992C33" w:rsidRPr="00992C33">
        <w:rPr>
          <w:rFonts w:eastAsia="Times New Roman"/>
          <w:sz w:val="24"/>
          <w:szCs w:val="24"/>
          <w:lang w:eastAsia="ru-RU"/>
        </w:rPr>
        <w:t>цінювання освоєння практичних навичок (критерії оцінювання – «виконав» або «не виконав»). Рівень засвоєння практичних навичок студентами оцінюється викладачем за результатами практичних занять за відповідним розділом.</w:t>
      </w:r>
      <w:r w:rsidR="005F637B">
        <w:rPr>
          <w:rFonts w:eastAsia="Times New Roman"/>
          <w:sz w:val="24"/>
          <w:szCs w:val="24"/>
          <w:lang w:eastAsia="ru-RU"/>
        </w:rPr>
        <w:t xml:space="preserve"> Оцінювання теоретичної підготовки студентів здійснюється шляхом опитування за переліком контрольних </w:t>
      </w:r>
      <w:r w:rsidR="005F637B">
        <w:rPr>
          <w:rFonts w:eastAsia="Times New Roman"/>
          <w:sz w:val="24"/>
          <w:szCs w:val="24"/>
          <w:lang w:eastAsia="ru-RU"/>
        </w:rPr>
        <w:lastRenderedPageBreak/>
        <w:t>питань.</w:t>
      </w:r>
    </w:p>
    <w:p w14:paraId="75E0626A" w14:textId="5114673B" w:rsidR="00F37F33" w:rsidRPr="0076274F" w:rsidRDefault="00F37F33" w:rsidP="00F37F33">
      <w:pPr>
        <w:ind w:firstLine="709"/>
        <w:jc w:val="both"/>
        <w:rPr>
          <w:sz w:val="24"/>
          <w:szCs w:val="24"/>
        </w:rPr>
      </w:pPr>
      <w:r w:rsidRPr="0076274F">
        <w:rPr>
          <w:sz w:val="24"/>
          <w:szCs w:val="24"/>
        </w:rPr>
        <w:t xml:space="preserve">Підсумковий бал за </w:t>
      </w:r>
      <w:r w:rsidRPr="0076274F">
        <w:rPr>
          <w:color w:val="000000"/>
          <w:sz w:val="24"/>
          <w:szCs w:val="24"/>
        </w:rPr>
        <w:t>ПНД</w:t>
      </w:r>
      <w:r w:rsidRPr="0076274F">
        <w:rPr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 </w:t>
      </w:r>
      <w:r w:rsidRPr="0076274F">
        <w:rPr>
          <w:color w:val="333333"/>
          <w:sz w:val="24"/>
          <w:szCs w:val="24"/>
          <w:shd w:val="clear" w:color="auto" w:fill="FFFFFF"/>
        </w:rPr>
        <w:t>(с точністю до сотих)</w:t>
      </w:r>
      <w:r w:rsidRPr="0076274F">
        <w:rPr>
          <w:sz w:val="24"/>
          <w:szCs w:val="24"/>
        </w:rPr>
        <w:t xml:space="preserve">, які перераховуються у бали відповідно до «Інструкції з оцінювання </w:t>
      </w:r>
      <w:r w:rsidR="004863AC">
        <w:rPr>
          <w:sz w:val="24"/>
          <w:szCs w:val="24"/>
        </w:rPr>
        <w:t>навчальної діяльності студентів</w:t>
      </w:r>
      <w:r w:rsidRPr="0076274F">
        <w:rPr>
          <w:sz w:val="24"/>
          <w:szCs w:val="24"/>
        </w:rPr>
        <w:t>» з використанням таблиці 2 або</w:t>
      </w:r>
      <w:r w:rsidRPr="0076274F">
        <w:rPr>
          <w:color w:val="333333"/>
          <w:sz w:val="24"/>
          <w:szCs w:val="24"/>
          <w:shd w:val="clear" w:color="auto" w:fill="FFFFFF"/>
        </w:rPr>
        <w:t xml:space="preserve"> середню оцінку (с точністю до сотих) за ПНД та її перерахунок у бали за </w:t>
      </w:r>
      <w:r w:rsidRPr="0076274F">
        <w:rPr>
          <w:color w:val="333333"/>
          <w:sz w:val="24"/>
          <w:szCs w:val="24"/>
          <w:shd w:val="clear" w:color="auto" w:fill="FFFFFF"/>
          <w:lang w:val="en-US"/>
        </w:rPr>
        <w:t>ECT</w:t>
      </w:r>
      <w:r w:rsidR="00B40BB6">
        <w:rPr>
          <w:color w:val="333333"/>
          <w:sz w:val="24"/>
          <w:szCs w:val="24"/>
          <w:shd w:val="clear" w:color="auto" w:fill="FFFFFF"/>
          <w:lang w:val="en-US"/>
        </w:rPr>
        <w:t>S</w:t>
      </w:r>
      <w:r w:rsidRPr="0076274F">
        <w:rPr>
          <w:color w:val="333333"/>
          <w:sz w:val="24"/>
          <w:szCs w:val="24"/>
          <w:shd w:val="clear" w:color="auto" w:fill="FFFFFF"/>
        </w:rPr>
        <w:t xml:space="preserve"> викладач автоматично одержує за допомогою електронного журналу А</w:t>
      </w:r>
      <w:r w:rsidR="004863AC">
        <w:rPr>
          <w:color w:val="333333"/>
          <w:sz w:val="24"/>
          <w:szCs w:val="24"/>
          <w:shd w:val="clear" w:color="auto" w:fill="FFFFFF"/>
        </w:rPr>
        <w:t>СУ.</w:t>
      </w:r>
      <w:r w:rsidRPr="0076274F">
        <w:rPr>
          <w:color w:val="333333"/>
          <w:sz w:val="24"/>
          <w:szCs w:val="24"/>
          <w:shd w:val="clear" w:color="auto" w:fill="FFFFFF"/>
        </w:rPr>
        <w:t xml:space="preserve"> </w:t>
      </w:r>
      <w:r w:rsidRPr="0076274F">
        <w:rPr>
          <w:sz w:val="24"/>
          <w:szCs w:val="24"/>
        </w:rPr>
        <w:t xml:space="preserve">Мінімальна кількість балів, яку має набрати студент за поточну діяльність під час </w:t>
      </w:r>
      <w:r w:rsidR="004863AC">
        <w:rPr>
          <w:sz w:val="24"/>
          <w:szCs w:val="24"/>
        </w:rPr>
        <w:t xml:space="preserve">вивчення дисципліни, становить </w:t>
      </w:r>
      <w:r w:rsidRPr="0076274F">
        <w:rPr>
          <w:sz w:val="24"/>
          <w:szCs w:val="24"/>
        </w:rPr>
        <w:t>120 балів, максимальна кількість балів - 200 балів.</w:t>
      </w:r>
    </w:p>
    <w:p w14:paraId="3C2C6FE6" w14:textId="35E1CCCE" w:rsidR="00F37F33" w:rsidRDefault="00F37F33" w:rsidP="00F37F33">
      <w:pPr>
        <w:ind w:firstLine="709"/>
        <w:jc w:val="both"/>
        <w:rPr>
          <w:bCs/>
          <w:iCs/>
          <w:sz w:val="24"/>
          <w:szCs w:val="24"/>
        </w:rPr>
      </w:pPr>
      <w:r w:rsidRPr="0076274F">
        <w:rPr>
          <w:b/>
          <w:bCs/>
          <w:iCs/>
          <w:sz w:val="24"/>
          <w:szCs w:val="24"/>
        </w:rPr>
        <w:t xml:space="preserve">Оцінювання самостійної роботи студентів. </w:t>
      </w:r>
      <w:r w:rsidRPr="0076274F">
        <w:rPr>
          <w:bCs/>
          <w:iCs/>
          <w:sz w:val="24"/>
          <w:szCs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14:paraId="327ADDE5" w14:textId="2D115D31" w:rsidR="00D807D2" w:rsidRPr="00D807D2" w:rsidRDefault="00D807D2" w:rsidP="00D807D2">
      <w:pPr>
        <w:adjustRightInd w:val="0"/>
        <w:ind w:right="5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807D2">
        <w:rPr>
          <w:rFonts w:eastAsia="Times New Roman"/>
          <w:sz w:val="24"/>
          <w:szCs w:val="24"/>
          <w:lang w:eastAsia="ru-RU"/>
        </w:rPr>
        <w:t xml:space="preserve">Засвоєння </w:t>
      </w:r>
      <w:r w:rsidRPr="00D807D2">
        <w:rPr>
          <w:rFonts w:eastAsia="Times New Roman"/>
          <w:color w:val="000000"/>
          <w:sz w:val="24"/>
          <w:szCs w:val="24"/>
          <w:lang w:eastAsia="ru-RU"/>
        </w:rPr>
        <w:t>тем, які виносяться лише на самостійну роботу і не входять до тем аудиторних навчальних занять, контролюється при підсумковому контролі</w:t>
      </w:r>
      <w:r w:rsidRPr="00D807D2">
        <w:rPr>
          <w:rFonts w:eastAsia="Times New Roman"/>
          <w:sz w:val="24"/>
          <w:szCs w:val="24"/>
          <w:lang w:eastAsia="ru-RU"/>
        </w:rPr>
        <w:t xml:space="preserve"> (під час заліку)</w:t>
      </w:r>
      <w:r w:rsidRPr="00D807D2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42702BED" w14:textId="77777777" w:rsidR="003C0E5E" w:rsidRDefault="003C0E5E" w:rsidP="003C0E5E">
      <w:pPr>
        <w:pStyle w:val="21"/>
        <w:ind w:right="0"/>
        <w:rPr>
          <w:color w:val="000000"/>
          <w:spacing w:val="4"/>
          <w:sz w:val="24"/>
          <w:szCs w:val="24"/>
        </w:rPr>
      </w:pPr>
      <w:r w:rsidRPr="005E2984">
        <w:rPr>
          <w:b/>
          <w:bCs/>
          <w:color w:val="000000"/>
          <w:spacing w:val="4"/>
          <w:sz w:val="24"/>
          <w:szCs w:val="24"/>
        </w:rPr>
        <w:t>Оцінювання індивідуальних завдань студента</w:t>
      </w:r>
      <w:r w:rsidRPr="0076274F">
        <w:rPr>
          <w:color w:val="000000"/>
          <w:spacing w:val="4"/>
          <w:sz w:val="24"/>
          <w:szCs w:val="24"/>
        </w:rPr>
        <w:t xml:space="preserve"> здійснюється за виконання завдань викладача: </w:t>
      </w:r>
    </w:p>
    <w:p w14:paraId="6451FC56" w14:textId="0A1C2EA4" w:rsidR="003C0E5E" w:rsidRDefault="003C0E5E" w:rsidP="003C0E5E">
      <w:pPr>
        <w:pStyle w:val="21"/>
        <w:numPr>
          <w:ilvl w:val="0"/>
          <w:numId w:val="7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</w:t>
      </w:r>
      <w:proofErr w:type="spellStart"/>
      <w:r w:rsidRPr="0076274F">
        <w:rPr>
          <w:rFonts w:eastAsia="MS Mincho"/>
          <w:color w:val="000000"/>
          <w:sz w:val="24"/>
          <w:szCs w:val="24"/>
          <w:lang w:eastAsia="uk-UA"/>
        </w:rPr>
        <w:t>реферата</w:t>
      </w:r>
      <w:proofErr w:type="spellEnd"/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на практичному занятті 0</w:t>
      </w:r>
      <w:r w:rsidR="00B40BB6">
        <w:rPr>
          <w:rFonts w:eastAsia="MS Mincho"/>
          <w:color w:val="000000"/>
          <w:sz w:val="24"/>
          <w:szCs w:val="24"/>
          <w:lang w:eastAsia="uk-UA"/>
        </w:rPr>
        <w:t>-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2 бали; </w:t>
      </w:r>
    </w:p>
    <w:p w14:paraId="384A55E5" w14:textId="189A9B7D" w:rsidR="003C0E5E" w:rsidRDefault="003C0E5E" w:rsidP="003C0E5E">
      <w:pPr>
        <w:pStyle w:val="21"/>
        <w:numPr>
          <w:ilvl w:val="0"/>
          <w:numId w:val="7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>доповідь з презентацією на практичному занятті 0</w:t>
      </w:r>
      <w:r w:rsidR="00B40BB6">
        <w:rPr>
          <w:rFonts w:eastAsia="MS Mincho"/>
          <w:color w:val="000000"/>
          <w:sz w:val="24"/>
          <w:szCs w:val="24"/>
          <w:lang w:eastAsia="uk-UA"/>
        </w:rPr>
        <w:t>-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3 бали, </w:t>
      </w:r>
    </w:p>
    <w:p w14:paraId="16CE0630" w14:textId="5DE0118E" w:rsidR="003C0E5E" w:rsidRDefault="003C0E5E" w:rsidP="003C0E5E">
      <w:pPr>
        <w:pStyle w:val="21"/>
        <w:numPr>
          <w:ilvl w:val="0"/>
          <w:numId w:val="7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>доповідь на науково-практичних конференціях кафедри, університету, написання тез, статей 0</w:t>
      </w:r>
      <w:r w:rsidR="00B40BB6">
        <w:rPr>
          <w:rFonts w:eastAsia="MS Mincho"/>
          <w:color w:val="000000"/>
          <w:sz w:val="24"/>
          <w:szCs w:val="24"/>
          <w:lang w:eastAsia="uk-UA"/>
        </w:rPr>
        <w:t>-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5 балів; </w:t>
      </w:r>
    </w:p>
    <w:p w14:paraId="78D02AAA" w14:textId="2CFF35D5" w:rsidR="003C0E5E" w:rsidRDefault="003C0E5E" w:rsidP="003C0E5E">
      <w:pPr>
        <w:pStyle w:val="21"/>
        <w:numPr>
          <w:ilvl w:val="0"/>
          <w:numId w:val="7"/>
        </w:numPr>
        <w:ind w:right="0"/>
        <w:rPr>
          <w:rFonts w:eastAsia="MS Mincho"/>
          <w:color w:val="000000"/>
          <w:sz w:val="24"/>
          <w:szCs w:val="24"/>
        </w:rPr>
      </w:pPr>
      <w:r w:rsidRPr="0076274F">
        <w:rPr>
          <w:bCs/>
          <w:sz w:val="24"/>
          <w:szCs w:val="24"/>
        </w:rPr>
        <w:t>участь у Всеукраїнській олімпіаді –</w:t>
      </w:r>
      <w:r w:rsidR="00D14ECA">
        <w:rPr>
          <w:bCs/>
          <w:sz w:val="24"/>
          <w:szCs w:val="24"/>
        </w:rPr>
        <w:t xml:space="preserve"> </w:t>
      </w:r>
      <w:r w:rsidRPr="0076274F">
        <w:rPr>
          <w:bCs/>
          <w:sz w:val="24"/>
          <w:szCs w:val="24"/>
        </w:rPr>
        <w:t>5</w:t>
      </w:r>
      <w:r w:rsidR="00B40BB6">
        <w:rPr>
          <w:bCs/>
          <w:sz w:val="24"/>
          <w:szCs w:val="24"/>
        </w:rPr>
        <w:t>-</w:t>
      </w:r>
      <w:r w:rsidRPr="0076274F">
        <w:rPr>
          <w:rFonts w:eastAsia="MS Mincho"/>
          <w:color w:val="000000"/>
          <w:sz w:val="24"/>
          <w:szCs w:val="24"/>
          <w:lang w:eastAsia="uk-UA"/>
        </w:rPr>
        <w:t>10 балів</w:t>
      </w:r>
      <w:r w:rsidRPr="0076274F">
        <w:rPr>
          <w:rFonts w:eastAsia="MS Mincho"/>
          <w:color w:val="000000"/>
          <w:sz w:val="24"/>
          <w:szCs w:val="24"/>
        </w:rPr>
        <w:t xml:space="preserve"> </w:t>
      </w:r>
    </w:p>
    <w:p w14:paraId="6501A3AE" w14:textId="77777777" w:rsidR="003C0E5E" w:rsidRDefault="003C0E5E" w:rsidP="003C0E5E">
      <w:pPr>
        <w:pStyle w:val="21"/>
        <w:ind w:right="0"/>
        <w:rPr>
          <w:rFonts w:eastAsia="MS Mincho"/>
          <w:color w:val="000000"/>
          <w:sz w:val="24"/>
          <w:szCs w:val="24"/>
        </w:rPr>
      </w:pPr>
    </w:p>
    <w:p w14:paraId="0AF14805" w14:textId="77777777" w:rsidR="003C0E5E" w:rsidRPr="0076274F" w:rsidRDefault="003C0E5E" w:rsidP="003C0E5E">
      <w:pPr>
        <w:pStyle w:val="21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Бали за індивідуальні завдання студента </w:t>
      </w:r>
      <w:r w:rsidRPr="0076274F">
        <w:rPr>
          <w:sz w:val="24"/>
          <w:szCs w:val="24"/>
        </w:rPr>
        <w:t xml:space="preserve">(загалом </w:t>
      </w:r>
      <w:r w:rsidRPr="0076274F">
        <w:rPr>
          <w:bCs/>
          <w:sz w:val="24"/>
          <w:szCs w:val="24"/>
        </w:rPr>
        <w:t>не більше 10 балів)</w:t>
      </w:r>
      <w:r>
        <w:rPr>
          <w:sz w:val="24"/>
          <w:szCs w:val="24"/>
        </w:rPr>
        <w:t xml:space="preserve"> </w:t>
      </w:r>
      <w:r w:rsidRPr="0076274F">
        <w:rPr>
          <w:sz w:val="24"/>
          <w:szCs w:val="24"/>
        </w:rPr>
        <w:t>можуть додаватись, як заохочувальні</w:t>
      </w:r>
      <w:r w:rsidRPr="005E2984">
        <w:rPr>
          <w:sz w:val="24"/>
          <w:szCs w:val="24"/>
        </w:rPr>
        <w:t xml:space="preserve"> додатков</w:t>
      </w:r>
      <w:r w:rsidRPr="0076274F">
        <w:rPr>
          <w:sz w:val="24"/>
          <w:szCs w:val="24"/>
        </w:rPr>
        <w:t xml:space="preserve">і бали до підсумкового балу за поточну навчальну діяльність, </w:t>
      </w:r>
      <w:proofErr w:type="spellStart"/>
      <w:r w:rsidRPr="0076274F">
        <w:rPr>
          <w:sz w:val="24"/>
          <w:szCs w:val="24"/>
        </w:rPr>
        <w:t>в</w:t>
      </w:r>
      <w:r w:rsidRPr="005E2984">
        <w:rPr>
          <w:sz w:val="24"/>
          <w:szCs w:val="24"/>
        </w:rPr>
        <w:t>и</w:t>
      </w:r>
      <w:r w:rsidRPr="0076274F">
        <w:rPr>
          <w:sz w:val="24"/>
          <w:szCs w:val="24"/>
        </w:rPr>
        <w:t>раховану</w:t>
      </w:r>
      <w:proofErr w:type="spellEnd"/>
      <w:r w:rsidRPr="0076274F">
        <w:rPr>
          <w:sz w:val="24"/>
          <w:szCs w:val="24"/>
        </w:rPr>
        <w:t xml:space="preserve"> з використанням таблиці 2 і входять в склад оцінки з дисципліни.</w:t>
      </w:r>
    </w:p>
    <w:p w14:paraId="65649A51" w14:textId="77777777" w:rsidR="003C0E5E" w:rsidRDefault="003C0E5E" w:rsidP="003C0E5E">
      <w:pPr>
        <w:jc w:val="right"/>
        <w:rPr>
          <w:sz w:val="24"/>
          <w:szCs w:val="24"/>
        </w:rPr>
      </w:pPr>
    </w:p>
    <w:p w14:paraId="5D961A78" w14:textId="77777777" w:rsidR="00F37F33" w:rsidRPr="0076274F" w:rsidRDefault="00F37F33" w:rsidP="00F37F33">
      <w:pPr>
        <w:ind w:firstLine="709"/>
        <w:jc w:val="both"/>
        <w:rPr>
          <w:sz w:val="24"/>
          <w:szCs w:val="24"/>
        </w:rPr>
      </w:pPr>
      <w:r w:rsidRPr="0076274F">
        <w:rPr>
          <w:color w:val="000000"/>
          <w:sz w:val="24"/>
          <w:szCs w:val="24"/>
        </w:rPr>
        <w:t>Під час оцінювання засвоєння кожної навчальної теми дисципліни (</w:t>
      </w:r>
      <w:r w:rsidRPr="0076274F">
        <w:rPr>
          <w:sz w:val="24"/>
          <w:szCs w:val="24"/>
        </w:rPr>
        <w:t xml:space="preserve">поточна навчальна діяльність - </w:t>
      </w:r>
      <w:r w:rsidRPr="0076274F">
        <w:rPr>
          <w:b/>
          <w:color w:val="000000"/>
          <w:sz w:val="24"/>
          <w:szCs w:val="24"/>
        </w:rPr>
        <w:t>ПНД</w:t>
      </w:r>
      <w:r w:rsidRPr="0076274F">
        <w:rPr>
          <w:color w:val="000000"/>
          <w:sz w:val="24"/>
          <w:szCs w:val="24"/>
        </w:rPr>
        <w:t>) та підсумкового заняття (</w:t>
      </w:r>
      <w:r w:rsidRPr="0076274F">
        <w:rPr>
          <w:b/>
          <w:color w:val="000000"/>
          <w:sz w:val="24"/>
          <w:szCs w:val="24"/>
        </w:rPr>
        <w:t>ПЗ</w:t>
      </w:r>
      <w:r w:rsidRPr="0076274F">
        <w:rPr>
          <w:color w:val="000000"/>
          <w:sz w:val="24"/>
          <w:szCs w:val="24"/>
        </w:rPr>
        <w:t>) студенту виставляється оцінка за традиційною  4-бальною системою: «відмінно», «добре», «задовільно» та «незадовільно».</w:t>
      </w:r>
    </w:p>
    <w:p w14:paraId="6282487B" w14:textId="77777777" w:rsidR="00F37F33" w:rsidRPr="0076274F" w:rsidRDefault="00F37F33" w:rsidP="00F37F33">
      <w:pPr>
        <w:ind w:firstLine="709"/>
        <w:jc w:val="both"/>
        <w:rPr>
          <w:sz w:val="24"/>
          <w:szCs w:val="24"/>
        </w:rPr>
      </w:pPr>
      <w:r w:rsidRPr="0076274F">
        <w:rPr>
          <w:bCs/>
          <w:sz w:val="24"/>
          <w:szCs w:val="24"/>
        </w:rPr>
        <w:t>Максимальна кількість балів, яку студент може набрати при вивченні дисципліни, становить - 200, мінімальна – 120 балів.</w:t>
      </w:r>
      <w:r w:rsidRPr="0076274F">
        <w:rPr>
          <w:sz w:val="24"/>
          <w:szCs w:val="24"/>
        </w:rPr>
        <w:t xml:space="preserve"> </w:t>
      </w:r>
    </w:p>
    <w:p w14:paraId="3B237D30" w14:textId="5EA5B549" w:rsidR="00F37F33" w:rsidRDefault="00F37F33" w:rsidP="00F37F33">
      <w:pPr>
        <w:ind w:firstLine="709"/>
        <w:jc w:val="both"/>
        <w:rPr>
          <w:sz w:val="24"/>
          <w:szCs w:val="24"/>
        </w:rPr>
      </w:pPr>
      <w:r w:rsidRPr="0076274F">
        <w:rPr>
          <w:sz w:val="24"/>
          <w:szCs w:val="24"/>
        </w:rPr>
        <w:t>Після закінчення викладання дисципліни «</w:t>
      </w:r>
      <w:r w:rsidR="00951113">
        <w:rPr>
          <w:sz w:val="24"/>
          <w:szCs w:val="24"/>
        </w:rPr>
        <w:t>О</w:t>
      </w:r>
      <w:r w:rsidR="00945D04">
        <w:rPr>
          <w:sz w:val="24"/>
          <w:szCs w:val="24"/>
        </w:rPr>
        <w:t>снови</w:t>
      </w:r>
      <w:r w:rsidR="00951113">
        <w:rPr>
          <w:sz w:val="24"/>
          <w:szCs w:val="24"/>
        </w:rPr>
        <w:t xml:space="preserve"> </w:t>
      </w:r>
      <w:r w:rsidR="00945D04">
        <w:rPr>
          <w:sz w:val="24"/>
          <w:szCs w:val="24"/>
        </w:rPr>
        <w:t>стоматології</w:t>
      </w:r>
      <w:r>
        <w:rPr>
          <w:sz w:val="24"/>
          <w:szCs w:val="24"/>
        </w:rPr>
        <w:t>» студент отримує залік.</w:t>
      </w:r>
    </w:p>
    <w:p w14:paraId="5B86607E" w14:textId="77777777" w:rsidR="00F37F33" w:rsidRDefault="00F37F33" w:rsidP="00F37F33">
      <w:pPr>
        <w:ind w:firstLine="709"/>
        <w:jc w:val="both"/>
        <w:rPr>
          <w:sz w:val="24"/>
          <w:szCs w:val="24"/>
        </w:rPr>
      </w:pPr>
    </w:p>
    <w:p w14:paraId="1675ABA8" w14:textId="77777777" w:rsidR="004D62E7" w:rsidRDefault="004D62E7" w:rsidP="00951113">
      <w:pPr>
        <w:rPr>
          <w:b/>
          <w:sz w:val="24"/>
          <w:szCs w:val="24"/>
        </w:rPr>
      </w:pPr>
    </w:p>
    <w:p w14:paraId="619A107C" w14:textId="6CE7EBDF" w:rsidR="00F37F33" w:rsidRPr="0076274F" w:rsidRDefault="00F37F33" w:rsidP="00D14ECA">
      <w:pPr>
        <w:jc w:val="center"/>
        <w:rPr>
          <w:b/>
          <w:sz w:val="24"/>
          <w:szCs w:val="24"/>
        </w:rPr>
      </w:pPr>
      <w:r w:rsidRPr="0076274F">
        <w:rPr>
          <w:b/>
          <w:sz w:val="24"/>
          <w:szCs w:val="24"/>
        </w:rPr>
        <w:t>Перерахунок середньої оцінки за поточну діяльність</w:t>
      </w:r>
      <w:r w:rsidR="00D14ECA">
        <w:rPr>
          <w:b/>
          <w:sz w:val="24"/>
          <w:szCs w:val="24"/>
        </w:rPr>
        <w:t xml:space="preserve"> </w:t>
      </w:r>
      <w:r w:rsidRPr="0076274F">
        <w:rPr>
          <w:b/>
          <w:sz w:val="24"/>
          <w:szCs w:val="24"/>
        </w:rPr>
        <w:t>у багатобальну шкалу</w:t>
      </w:r>
    </w:p>
    <w:p w14:paraId="6E774374" w14:textId="77777777" w:rsidR="00F37F33" w:rsidRPr="0076274F" w:rsidRDefault="00F37F33" w:rsidP="00F37F33">
      <w:pPr>
        <w:ind w:left="142" w:firstLine="425"/>
        <w:jc w:val="center"/>
        <w:rPr>
          <w:b/>
          <w:sz w:val="24"/>
          <w:szCs w:val="24"/>
        </w:rPr>
      </w:pPr>
    </w:p>
    <w:p w14:paraId="7063B43F" w14:textId="77777777" w:rsidR="00F37F33" w:rsidRPr="0076274F" w:rsidRDefault="00F37F33" w:rsidP="00F37F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6274F">
        <w:rPr>
          <w:sz w:val="24"/>
          <w:szCs w:val="24"/>
        </w:rPr>
        <w:t xml:space="preserve"> Оцінювання поточної навчальної діяльності (ПНД). Перерахунок середньої оцінки за поточну діяльність у багатобальну шкалу проводиться відповідно до «Інструкції з оцінювання навчальної діяльності студентів…» (таблиця 2). </w:t>
      </w:r>
    </w:p>
    <w:p w14:paraId="3C06BF83" w14:textId="77777777" w:rsidR="00F37F33" w:rsidRPr="0076274F" w:rsidRDefault="00F37F33" w:rsidP="00F37F33">
      <w:pPr>
        <w:ind w:firstLine="709"/>
        <w:jc w:val="both"/>
        <w:rPr>
          <w:sz w:val="24"/>
          <w:szCs w:val="24"/>
        </w:rPr>
      </w:pPr>
      <w:r w:rsidRPr="0076274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76274F">
        <w:rPr>
          <w:sz w:val="24"/>
          <w:szCs w:val="24"/>
        </w:rPr>
        <w:t xml:space="preserve"> Оцінка з дисципліни. Підсумковий бал за </w:t>
      </w:r>
      <w:r w:rsidRPr="0076274F">
        <w:rPr>
          <w:color w:val="000000"/>
          <w:sz w:val="24"/>
          <w:szCs w:val="24"/>
        </w:rPr>
        <w:t xml:space="preserve">ПНД </w:t>
      </w:r>
      <w:r w:rsidRPr="0076274F">
        <w:rPr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коми, які перераховуються у бали з використанням таблиці 2.</w:t>
      </w:r>
    </w:p>
    <w:p w14:paraId="69EDCA59" w14:textId="3FE38B1A" w:rsidR="00F37F33" w:rsidRPr="0076274F" w:rsidRDefault="00F37F33" w:rsidP="00F37F33">
      <w:pPr>
        <w:pStyle w:val="21"/>
        <w:ind w:right="0"/>
        <w:rPr>
          <w:sz w:val="24"/>
          <w:szCs w:val="24"/>
        </w:rPr>
      </w:pPr>
      <w:r w:rsidRPr="0076274F">
        <w:rPr>
          <w:color w:val="000000"/>
          <w:spacing w:val="4"/>
          <w:sz w:val="24"/>
          <w:szCs w:val="24"/>
        </w:rPr>
        <w:t xml:space="preserve">Оцінювання індивідуальних завдань студента здійснюється за виконання завдань викладача: 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</w:t>
      </w:r>
      <w:proofErr w:type="spellStart"/>
      <w:r w:rsidRPr="0076274F">
        <w:rPr>
          <w:rFonts w:eastAsia="MS Mincho"/>
          <w:color w:val="000000"/>
          <w:sz w:val="24"/>
          <w:szCs w:val="24"/>
          <w:lang w:eastAsia="uk-UA"/>
        </w:rPr>
        <w:t>реферата</w:t>
      </w:r>
      <w:proofErr w:type="spellEnd"/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на практичному занятті </w:t>
      </w:r>
      <w:r w:rsidR="00B40BB6" w:rsidRPr="0076274F">
        <w:rPr>
          <w:rFonts w:eastAsia="MS Mincho"/>
          <w:color w:val="000000"/>
          <w:sz w:val="24"/>
          <w:szCs w:val="24"/>
          <w:lang w:eastAsia="uk-UA"/>
        </w:rPr>
        <w:t>0</w:t>
      </w:r>
      <w:r w:rsidR="00B40BB6">
        <w:rPr>
          <w:rFonts w:eastAsia="MS Mincho"/>
          <w:color w:val="000000"/>
          <w:sz w:val="24"/>
          <w:szCs w:val="24"/>
          <w:lang w:eastAsia="uk-UA"/>
        </w:rPr>
        <w:t>-</w:t>
      </w:r>
      <w:r w:rsidR="00B40BB6" w:rsidRPr="0076274F">
        <w:rPr>
          <w:rFonts w:eastAsia="MS Mincho"/>
          <w:color w:val="000000"/>
          <w:sz w:val="24"/>
          <w:szCs w:val="24"/>
          <w:lang w:eastAsia="uk-UA"/>
        </w:rPr>
        <w:t xml:space="preserve">2 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бали; доповідь з презентацією на практичному занятті </w:t>
      </w:r>
      <w:r w:rsidR="00B40BB6" w:rsidRPr="0076274F">
        <w:rPr>
          <w:rFonts w:eastAsia="MS Mincho"/>
          <w:color w:val="000000"/>
          <w:sz w:val="24"/>
          <w:szCs w:val="24"/>
          <w:lang w:eastAsia="uk-UA"/>
        </w:rPr>
        <w:t>0</w:t>
      </w:r>
      <w:r w:rsidR="00B40BB6">
        <w:rPr>
          <w:rFonts w:eastAsia="MS Mincho"/>
          <w:color w:val="000000"/>
          <w:sz w:val="24"/>
          <w:szCs w:val="24"/>
          <w:lang w:eastAsia="uk-UA"/>
        </w:rPr>
        <w:t>-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3 бали, доповідь на науково-практичних конференціях кафедри, університету, написання тез, статей </w:t>
      </w:r>
      <w:r w:rsidR="00B40BB6" w:rsidRPr="0076274F">
        <w:rPr>
          <w:rFonts w:eastAsia="MS Mincho"/>
          <w:color w:val="000000"/>
          <w:sz w:val="24"/>
          <w:szCs w:val="24"/>
          <w:lang w:eastAsia="uk-UA"/>
        </w:rPr>
        <w:t>0</w:t>
      </w:r>
      <w:r w:rsidR="00B40BB6">
        <w:rPr>
          <w:rFonts w:eastAsia="MS Mincho"/>
          <w:color w:val="000000"/>
          <w:sz w:val="24"/>
          <w:szCs w:val="24"/>
          <w:lang w:eastAsia="uk-UA"/>
        </w:rPr>
        <w:t>-</w:t>
      </w:r>
      <w:r w:rsidR="00B40BB6" w:rsidRPr="0076274F">
        <w:rPr>
          <w:rFonts w:eastAsia="MS Mincho"/>
          <w:color w:val="000000"/>
          <w:sz w:val="24"/>
          <w:szCs w:val="24"/>
          <w:lang w:eastAsia="uk-UA"/>
        </w:rPr>
        <w:t>5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балів; </w:t>
      </w:r>
      <w:r w:rsidRPr="0076274F">
        <w:rPr>
          <w:bCs/>
          <w:sz w:val="24"/>
          <w:szCs w:val="24"/>
        </w:rPr>
        <w:t xml:space="preserve">участь у Всеукраїнській олімпіаді – за кожний вид діяльності </w:t>
      </w:r>
      <w:r w:rsidR="00B40BB6" w:rsidRPr="0076274F">
        <w:rPr>
          <w:bCs/>
          <w:sz w:val="24"/>
          <w:szCs w:val="24"/>
        </w:rPr>
        <w:t>5</w:t>
      </w:r>
      <w:r w:rsidR="00B40BB6">
        <w:rPr>
          <w:bCs/>
          <w:sz w:val="24"/>
          <w:szCs w:val="24"/>
        </w:rPr>
        <w:t>-</w:t>
      </w:r>
      <w:r w:rsidR="00B40BB6" w:rsidRPr="0076274F">
        <w:rPr>
          <w:rFonts w:eastAsia="MS Mincho"/>
          <w:color w:val="000000"/>
          <w:sz w:val="24"/>
          <w:szCs w:val="24"/>
          <w:lang w:eastAsia="uk-UA"/>
        </w:rPr>
        <w:t xml:space="preserve">10 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балів</w:t>
      </w:r>
      <w:r w:rsidRPr="0076274F">
        <w:rPr>
          <w:rFonts w:eastAsia="MS Mincho"/>
          <w:color w:val="000000"/>
          <w:sz w:val="24"/>
          <w:szCs w:val="24"/>
        </w:rPr>
        <w:t xml:space="preserve"> </w:t>
      </w:r>
      <w:r w:rsidRPr="0076274F">
        <w:rPr>
          <w:sz w:val="24"/>
          <w:szCs w:val="24"/>
        </w:rPr>
        <w:t xml:space="preserve">(загалом </w:t>
      </w:r>
      <w:r w:rsidRPr="0076274F">
        <w:rPr>
          <w:bCs/>
          <w:sz w:val="24"/>
          <w:szCs w:val="24"/>
        </w:rPr>
        <w:t>не більше 10 балів)</w:t>
      </w:r>
      <w:r w:rsidRPr="0076274F">
        <w:rPr>
          <w:sz w:val="24"/>
          <w:szCs w:val="24"/>
        </w:rPr>
        <w:t>, які можуть додаватись, як заохочувальні</w:t>
      </w:r>
      <w:r w:rsidRPr="0076274F">
        <w:rPr>
          <w:sz w:val="24"/>
          <w:szCs w:val="24"/>
          <w:lang w:val="ru-RU"/>
        </w:rPr>
        <w:t xml:space="preserve"> </w:t>
      </w:r>
      <w:proofErr w:type="spellStart"/>
      <w:r w:rsidRPr="0076274F">
        <w:rPr>
          <w:sz w:val="24"/>
          <w:szCs w:val="24"/>
          <w:lang w:val="ru-RU"/>
        </w:rPr>
        <w:t>додатков</w:t>
      </w:r>
      <w:proofErr w:type="spellEnd"/>
      <w:r w:rsidRPr="0076274F">
        <w:rPr>
          <w:sz w:val="24"/>
          <w:szCs w:val="24"/>
        </w:rPr>
        <w:t xml:space="preserve">і бали до підсумкового балу за </w:t>
      </w:r>
      <w:r w:rsidRPr="0076274F">
        <w:rPr>
          <w:sz w:val="24"/>
          <w:szCs w:val="24"/>
        </w:rPr>
        <w:lastRenderedPageBreak/>
        <w:t>поточну навчальну діяльність, в</w:t>
      </w:r>
      <w:r w:rsidRPr="0076274F">
        <w:rPr>
          <w:sz w:val="24"/>
          <w:szCs w:val="24"/>
          <w:lang w:val="ru-RU"/>
        </w:rPr>
        <w:t>и</w:t>
      </w:r>
      <w:r w:rsidRPr="0076274F">
        <w:rPr>
          <w:sz w:val="24"/>
          <w:szCs w:val="24"/>
        </w:rPr>
        <w:t>рахованому з використанням таблиці 2 і входять в склад оцінки з дисципліни.</w:t>
      </w:r>
    </w:p>
    <w:p w14:paraId="6278964A" w14:textId="79D3982E" w:rsidR="00F37F33" w:rsidRPr="0076274F" w:rsidRDefault="006C2C7C" w:rsidP="00F37F33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F37F33" w:rsidRPr="0076274F">
        <w:rPr>
          <w:sz w:val="24"/>
          <w:szCs w:val="24"/>
        </w:rPr>
        <w:lastRenderedPageBreak/>
        <w:t>Таблиця 2</w:t>
      </w:r>
    </w:p>
    <w:p w14:paraId="472A8C8B" w14:textId="77777777" w:rsidR="00F37F33" w:rsidRPr="0076274F" w:rsidRDefault="00F37F33" w:rsidP="00F37F33">
      <w:pPr>
        <w:pStyle w:val="21"/>
        <w:ind w:right="0" w:firstLine="0"/>
        <w:jc w:val="center"/>
        <w:rPr>
          <w:sz w:val="24"/>
          <w:szCs w:val="24"/>
        </w:rPr>
      </w:pPr>
      <w:r w:rsidRPr="0076274F">
        <w:rPr>
          <w:sz w:val="24"/>
          <w:szCs w:val="24"/>
        </w:rPr>
        <w:t>Перерахунок середньої оцінки за поточну діяльність у багатобальну шкалу</w:t>
      </w:r>
    </w:p>
    <w:p w14:paraId="465E8D68" w14:textId="77777777" w:rsidR="00F37F33" w:rsidRPr="0076274F" w:rsidRDefault="00F37F33" w:rsidP="00F37F33">
      <w:pPr>
        <w:pStyle w:val="21"/>
        <w:ind w:right="0" w:firstLine="0"/>
        <w:jc w:val="center"/>
        <w:rPr>
          <w:sz w:val="24"/>
          <w:szCs w:val="24"/>
          <w:lang w:val="ru-RU"/>
        </w:rPr>
      </w:pPr>
      <w:r w:rsidRPr="0076274F">
        <w:rPr>
          <w:sz w:val="24"/>
          <w:szCs w:val="24"/>
        </w:rPr>
        <w:t xml:space="preserve">(для дисциплін, що завершуються заліком)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993"/>
        <w:gridCol w:w="283"/>
        <w:gridCol w:w="1391"/>
        <w:gridCol w:w="1025"/>
        <w:gridCol w:w="282"/>
        <w:gridCol w:w="1309"/>
        <w:gridCol w:w="1829"/>
      </w:tblGrid>
      <w:tr w:rsidR="00F37F33" w:rsidRPr="00F14B77" w14:paraId="0B36F312" w14:textId="77777777" w:rsidTr="0089203F">
        <w:trPr>
          <w:jc w:val="center"/>
        </w:trPr>
        <w:tc>
          <w:tcPr>
            <w:tcW w:w="1728" w:type="dxa"/>
            <w:vAlign w:val="bottom"/>
          </w:tcPr>
          <w:p w14:paraId="3463B19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993" w:type="dxa"/>
            <w:vAlign w:val="bottom"/>
          </w:tcPr>
          <w:p w14:paraId="6FA19DE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2633F798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2AE571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025" w:type="dxa"/>
            <w:vAlign w:val="bottom"/>
          </w:tcPr>
          <w:p w14:paraId="6550C5A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</w:tcPr>
          <w:p w14:paraId="66BB9ADE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6311283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829" w:type="dxa"/>
            <w:vAlign w:val="bottom"/>
          </w:tcPr>
          <w:p w14:paraId="639FF99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200-бальна шкала</w:t>
            </w:r>
          </w:p>
        </w:tc>
      </w:tr>
      <w:tr w:rsidR="00F37F33" w:rsidRPr="00F14B77" w14:paraId="2498D3C4" w14:textId="77777777" w:rsidTr="0089203F">
        <w:trPr>
          <w:jc w:val="center"/>
        </w:trPr>
        <w:tc>
          <w:tcPr>
            <w:tcW w:w="1728" w:type="dxa"/>
            <w:vAlign w:val="bottom"/>
          </w:tcPr>
          <w:p w14:paraId="5617AB8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14:paraId="651BC6B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vMerge/>
          </w:tcPr>
          <w:p w14:paraId="75A31333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C2478A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4.22-4,23</w:t>
            </w:r>
          </w:p>
        </w:tc>
        <w:tc>
          <w:tcPr>
            <w:tcW w:w="1025" w:type="dxa"/>
            <w:vAlign w:val="bottom"/>
          </w:tcPr>
          <w:p w14:paraId="6E34579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910D794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62B2AB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3.45-3,46</w:t>
            </w:r>
          </w:p>
        </w:tc>
        <w:tc>
          <w:tcPr>
            <w:tcW w:w="1829" w:type="dxa"/>
            <w:vAlign w:val="bottom"/>
          </w:tcPr>
          <w:p w14:paraId="0111D80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138</w:t>
            </w:r>
          </w:p>
        </w:tc>
      </w:tr>
      <w:tr w:rsidR="00F37F33" w:rsidRPr="00F14B77" w14:paraId="2BDF83C8" w14:textId="77777777" w:rsidTr="0089203F">
        <w:trPr>
          <w:jc w:val="center"/>
        </w:trPr>
        <w:tc>
          <w:tcPr>
            <w:tcW w:w="1728" w:type="dxa"/>
            <w:vAlign w:val="bottom"/>
          </w:tcPr>
          <w:p w14:paraId="1600D68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4.97-4,99</w:t>
            </w:r>
          </w:p>
        </w:tc>
        <w:tc>
          <w:tcPr>
            <w:tcW w:w="993" w:type="dxa"/>
            <w:vAlign w:val="bottom"/>
          </w:tcPr>
          <w:p w14:paraId="3932D39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199</w:t>
            </w:r>
          </w:p>
        </w:tc>
        <w:tc>
          <w:tcPr>
            <w:tcW w:w="283" w:type="dxa"/>
            <w:vMerge/>
          </w:tcPr>
          <w:p w14:paraId="6DEC488B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CA7E83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4.19-4,21</w:t>
            </w:r>
          </w:p>
        </w:tc>
        <w:tc>
          <w:tcPr>
            <w:tcW w:w="1025" w:type="dxa"/>
            <w:vAlign w:val="bottom"/>
          </w:tcPr>
          <w:p w14:paraId="7085742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AC5F002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6954FA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3.42-3,44</w:t>
            </w:r>
          </w:p>
        </w:tc>
        <w:tc>
          <w:tcPr>
            <w:tcW w:w="1829" w:type="dxa"/>
            <w:vAlign w:val="bottom"/>
          </w:tcPr>
          <w:p w14:paraId="491E563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137</w:t>
            </w:r>
          </w:p>
        </w:tc>
      </w:tr>
      <w:tr w:rsidR="00F37F33" w:rsidRPr="00F14B77" w14:paraId="6A45D01E" w14:textId="77777777" w:rsidTr="0089203F">
        <w:trPr>
          <w:jc w:val="center"/>
        </w:trPr>
        <w:tc>
          <w:tcPr>
            <w:tcW w:w="1728" w:type="dxa"/>
            <w:vAlign w:val="bottom"/>
          </w:tcPr>
          <w:p w14:paraId="38CF61C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4.95-4,96</w:t>
            </w:r>
          </w:p>
        </w:tc>
        <w:tc>
          <w:tcPr>
            <w:tcW w:w="993" w:type="dxa"/>
            <w:vAlign w:val="bottom"/>
          </w:tcPr>
          <w:p w14:paraId="06E6EC2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198</w:t>
            </w:r>
          </w:p>
        </w:tc>
        <w:tc>
          <w:tcPr>
            <w:tcW w:w="283" w:type="dxa"/>
            <w:vMerge/>
          </w:tcPr>
          <w:p w14:paraId="63FD89D9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09E3E33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4.17-4,18</w:t>
            </w:r>
          </w:p>
        </w:tc>
        <w:tc>
          <w:tcPr>
            <w:tcW w:w="1025" w:type="dxa"/>
            <w:vAlign w:val="bottom"/>
          </w:tcPr>
          <w:p w14:paraId="21C4E161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1906F838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B6D35B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3.4-3,41</w:t>
            </w:r>
          </w:p>
        </w:tc>
        <w:tc>
          <w:tcPr>
            <w:tcW w:w="1829" w:type="dxa"/>
            <w:vAlign w:val="bottom"/>
          </w:tcPr>
          <w:p w14:paraId="67B372BE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136</w:t>
            </w:r>
          </w:p>
        </w:tc>
      </w:tr>
      <w:tr w:rsidR="00F37F33" w:rsidRPr="00F14B77" w14:paraId="7236163A" w14:textId="77777777" w:rsidTr="0089203F">
        <w:trPr>
          <w:jc w:val="center"/>
        </w:trPr>
        <w:tc>
          <w:tcPr>
            <w:tcW w:w="1728" w:type="dxa"/>
            <w:vAlign w:val="bottom"/>
          </w:tcPr>
          <w:p w14:paraId="134DFAB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4.92-4,94</w:t>
            </w:r>
          </w:p>
        </w:tc>
        <w:tc>
          <w:tcPr>
            <w:tcW w:w="993" w:type="dxa"/>
            <w:vAlign w:val="bottom"/>
          </w:tcPr>
          <w:p w14:paraId="31984D4C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197</w:t>
            </w:r>
          </w:p>
        </w:tc>
        <w:tc>
          <w:tcPr>
            <w:tcW w:w="283" w:type="dxa"/>
            <w:vMerge/>
          </w:tcPr>
          <w:p w14:paraId="3ADA1807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BD89FF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4.14-4,16</w:t>
            </w:r>
          </w:p>
        </w:tc>
        <w:tc>
          <w:tcPr>
            <w:tcW w:w="1025" w:type="dxa"/>
            <w:vAlign w:val="bottom"/>
          </w:tcPr>
          <w:p w14:paraId="207D448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00BBF187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52D77C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3.37-3,39</w:t>
            </w:r>
          </w:p>
        </w:tc>
        <w:tc>
          <w:tcPr>
            <w:tcW w:w="1829" w:type="dxa"/>
            <w:vAlign w:val="bottom"/>
          </w:tcPr>
          <w:p w14:paraId="7C58B57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135</w:t>
            </w:r>
          </w:p>
        </w:tc>
      </w:tr>
      <w:tr w:rsidR="00F37F33" w:rsidRPr="00F14B77" w14:paraId="7E20BC5E" w14:textId="77777777" w:rsidTr="0089203F">
        <w:trPr>
          <w:jc w:val="center"/>
        </w:trPr>
        <w:tc>
          <w:tcPr>
            <w:tcW w:w="1728" w:type="dxa"/>
            <w:vAlign w:val="bottom"/>
          </w:tcPr>
          <w:p w14:paraId="1FFFAF4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4.9-4,91</w:t>
            </w:r>
          </w:p>
        </w:tc>
        <w:tc>
          <w:tcPr>
            <w:tcW w:w="993" w:type="dxa"/>
            <w:vAlign w:val="bottom"/>
          </w:tcPr>
          <w:p w14:paraId="2EF3E22E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196</w:t>
            </w:r>
          </w:p>
        </w:tc>
        <w:tc>
          <w:tcPr>
            <w:tcW w:w="283" w:type="dxa"/>
            <w:vMerge/>
          </w:tcPr>
          <w:p w14:paraId="5D38B8B4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412C1D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4.12-4,13</w:t>
            </w:r>
          </w:p>
        </w:tc>
        <w:tc>
          <w:tcPr>
            <w:tcW w:w="1025" w:type="dxa"/>
            <w:vAlign w:val="bottom"/>
          </w:tcPr>
          <w:p w14:paraId="3EA3E10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FFD782E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9F848F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3.35-3,36</w:t>
            </w:r>
          </w:p>
        </w:tc>
        <w:tc>
          <w:tcPr>
            <w:tcW w:w="1829" w:type="dxa"/>
            <w:vAlign w:val="bottom"/>
          </w:tcPr>
          <w:p w14:paraId="3514E84E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134</w:t>
            </w:r>
          </w:p>
        </w:tc>
      </w:tr>
      <w:tr w:rsidR="00F37F33" w:rsidRPr="00F14B77" w14:paraId="08A1710B" w14:textId="77777777" w:rsidTr="0089203F">
        <w:trPr>
          <w:jc w:val="center"/>
        </w:trPr>
        <w:tc>
          <w:tcPr>
            <w:tcW w:w="1728" w:type="dxa"/>
            <w:vAlign w:val="bottom"/>
          </w:tcPr>
          <w:p w14:paraId="48E75FA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4.87-4,89</w:t>
            </w:r>
          </w:p>
        </w:tc>
        <w:tc>
          <w:tcPr>
            <w:tcW w:w="993" w:type="dxa"/>
            <w:vAlign w:val="bottom"/>
          </w:tcPr>
          <w:p w14:paraId="6F4D6D1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195</w:t>
            </w:r>
          </w:p>
        </w:tc>
        <w:tc>
          <w:tcPr>
            <w:tcW w:w="283" w:type="dxa"/>
            <w:vMerge/>
          </w:tcPr>
          <w:p w14:paraId="085F3359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47419A1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4.09-4,11</w:t>
            </w:r>
          </w:p>
        </w:tc>
        <w:tc>
          <w:tcPr>
            <w:tcW w:w="1025" w:type="dxa"/>
            <w:vAlign w:val="bottom"/>
          </w:tcPr>
          <w:p w14:paraId="3AC196D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FC45CD8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1B2AA0C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3.32-3,34</w:t>
            </w:r>
          </w:p>
        </w:tc>
        <w:tc>
          <w:tcPr>
            <w:tcW w:w="1829" w:type="dxa"/>
            <w:vAlign w:val="bottom"/>
          </w:tcPr>
          <w:p w14:paraId="4D672273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133</w:t>
            </w:r>
          </w:p>
        </w:tc>
      </w:tr>
      <w:tr w:rsidR="00F37F33" w:rsidRPr="00F14B77" w14:paraId="18D1D1DC" w14:textId="77777777" w:rsidTr="0089203F">
        <w:trPr>
          <w:jc w:val="center"/>
        </w:trPr>
        <w:tc>
          <w:tcPr>
            <w:tcW w:w="1728" w:type="dxa"/>
            <w:vAlign w:val="bottom"/>
          </w:tcPr>
          <w:p w14:paraId="347A6F9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4.85-4,86</w:t>
            </w:r>
          </w:p>
        </w:tc>
        <w:tc>
          <w:tcPr>
            <w:tcW w:w="993" w:type="dxa"/>
            <w:vAlign w:val="bottom"/>
          </w:tcPr>
          <w:p w14:paraId="5818B1D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194</w:t>
            </w:r>
          </w:p>
        </w:tc>
        <w:tc>
          <w:tcPr>
            <w:tcW w:w="283" w:type="dxa"/>
            <w:vMerge/>
          </w:tcPr>
          <w:p w14:paraId="466BCD8A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0B8FCB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4.07-4,08</w:t>
            </w:r>
          </w:p>
        </w:tc>
        <w:tc>
          <w:tcPr>
            <w:tcW w:w="1025" w:type="dxa"/>
            <w:vAlign w:val="bottom"/>
          </w:tcPr>
          <w:p w14:paraId="43C3498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35E7919C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0FC9ECE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3.3-3,31</w:t>
            </w:r>
          </w:p>
        </w:tc>
        <w:tc>
          <w:tcPr>
            <w:tcW w:w="1829" w:type="dxa"/>
            <w:vAlign w:val="bottom"/>
          </w:tcPr>
          <w:p w14:paraId="509254F3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132</w:t>
            </w:r>
          </w:p>
        </w:tc>
      </w:tr>
      <w:tr w:rsidR="00F37F33" w:rsidRPr="00F14B77" w14:paraId="6ECC70DE" w14:textId="77777777" w:rsidTr="0089203F">
        <w:trPr>
          <w:jc w:val="center"/>
        </w:trPr>
        <w:tc>
          <w:tcPr>
            <w:tcW w:w="1728" w:type="dxa"/>
            <w:vAlign w:val="bottom"/>
          </w:tcPr>
          <w:p w14:paraId="446CA7C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4.82-4,84</w:t>
            </w:r>
          </w:p>
        </w:tc>
        <w:tc>
          <w:tcPr>
            <w:tcW w:w="993" w:type="dxa"/>
            <w:vAlign w:val="bottom"/>
          </w:tcPr>
          <w:p w14:paraId="176C983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193</w:t>
            </w:r>
          </w:p>
        </w:tc>
        <w:tc>
          <w:tcPr>
            <w:tcW w:w="283" w:type="dxa"/>
            <w:vMerge/>
          </w:tcPr>
          <w:p w14:paraId="3C184E8C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B8A1F2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4.04-4,06</w:t>
            </w:r>
          </w:p>
        </w:tc>
        <w:tc>
          <w:tcPr>
            <w:tcW w:w="1025" w:type="dxa"/>
            <w:vAlign w:val="bottom"/>
          </w:tcPr>
          <w:p w14:paraId="4CDA3A9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B078741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1ADCA9D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3.27-3,29</w:t>
            </w:r>
          </w:p>
        </w:tc>
        <w:tc>
          <w:tcPr>
            <w:tcW w:w="1829" w:type="dxa"/>
            <w:vAlign w:val="bottom"/>
          </w:tcPr>
          <w:p w14:paraId="1E6DA12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131</w:t>
            </w:r>
          </w:p>
        </w:tc>
      </w:tr>
      <w:tr w:rsidR="00F37F33" w:rsidRPr="00F14B77" w14:paraId="1BF245C3" w14:textId="77777777" w:rsidTr="0089203F">
        <w:trPr>
          <w:jc w:val="center"/>
        </w:trPr>
        <w:tc>
          <w:tcPr>
            <w:tcW w:w="1728" w:type="dxa"/>
            <w:vAlign w:val="bottom"/>
          </w:tcPr>
          <w:p w14:paraId="3412DFB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4.8-4,81</w:t>
            </w:r>
          </w:p>
        </w:tc>
        <w:tc>
          <w:tcPr>
            <w:tcW w:w="993" w:type="dxa"/>
            <w:vAlign w:val="bottom"/>
          </w:tcPr>
          <w:p w14:paraId="531D856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192</w:t>
            </w:r>
          </w:p>
        </w:tc>
        <w:tc>
          <w:tcPr>
            <w:tcW w:w="283" w:type="dxa"/>
            <w:vMerge/>
          </w:tcPr>
          <w:p w14:paraId="2E93F8BE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7DBA6491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4.02-4,03</w:t>
            </w:r>
          </w:p>
        </w:tc>
        <w:tc>
          <w:tcPr>
            <w:tcW w:w="1025" w:type="dxa"/>
            <w:vAlign w:val="bottom"/>
          </w:tcPr>
          <w:p w14:paraId="72B0FCD1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0ADFDEBB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97068B3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3.25-3,26</w:t>
            </w:r>
          </w:p>
        </w:tc>
        <w:tc>
          <w:tcPr>
            <w:tcW w:w="1829" w:type="dxa"/>
            <w:vAlign w:val="bottom"/>
          </w:tcPr>
          <w:p w14:paraId="786D80C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130</w:t>
            </w:r>
          </w:p>
        </w:tc>
      </w:tr>
      <w:tr w:rsidR="00F37F33" w:rsidRPr="00F14B77" w14:paraId="6534CE76" w14:textId="77777777" w:rsidTr="0089203F">
        <w:trPr>
          <w:jc w:val="center"/>
        </w:trPr>
        <w:tc>
          <w:tcPr>
            <w:tcW w:w="1728" w:type="dxa"/>
            <w:vAlign w:val="bottom"/>
          </w:tcPr>
          <w:p w14:paraId="386AF9D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4.77-4,79</w:t>
            </w:r>
          </w:p>
        </w:tc>
        <w:tc>
          <w:tcPr>
            <w:tcW w:w="993" w:type="dxa"/>
            <w:vAlign w:val="bottom"/>
          </w:tcPr>
          <w:p w14:paraId="7B00A40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191</w:t>
            </w:r>
          </w:p>
        </w:tc>
        <w:tc>
          <w:tcPr>
            <w:tcW w:w="283" w:type="dxa"/>
            <w:vMerge/>
          </w:tcPr>
          <w:p w14:paraId="62A23780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4380CE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3.99-4,01</w:t>
            </w:r>
          </w:p>
        </w:tc>
        <w:tc>
          <w:tcPr>
            <w:tcW w:w="1025" w:type="dxa"/>
            <w:vAlign w:val="bottom"/>
          </w:tcPr>
          <w:p w14:paraId="7554E1B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54645930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8BE5E5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3.22-3,24</w:t>
            </w:r>
          </w:p>
        </w:tc>
        <w:tc>
          <w:tcPr>
            <w:tcW w:w="1829" w:type="dxa"/>
            <w:vAlign w:val="bottom"/>
          </w:tcPr>
          <w:p w14:paraId="2A3598D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129</w:t>
            </w:r>
          </w:p>
        </w:tc>
      </w:tr>
      <w:tr w:rsidR="00F37F33" w:rsidRPr="00F14B77" w14:paraId="66E50F96" w14:textId="77777777" w:rsidTr="0089203F">
        <w:trPr>
          <w:jc w:val="center"/>
        </w:trPr>
        <w:tc>
          <w:tcPr>
            <w:tcW w:w="1728" w:type="dxa"/>
            <w:vAlign w:val="bottom"/>
          </w:tcPr>
          <w:p w14:paraId="35E16FB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4.75-4,76</w:t>
            </w:r>
          </w:p>
        </w:tc>
        <w:tc>
          <w:tcPr>
            <w:tcW w:w="993" w:type="dxa"/>
            <w:vAlign w:val="bottom"/>
          </w:tcPr>
          <w:p w14:paraId="24879A1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190</w:t>
            </w:r>
          </w:p>
        </w:tc>
        <w:tc>
          <w:tcPr>
            <w:tcW w:w="283" w:type="dxa"/>
            <w:vMerge/>
          </w:tcPr>
          <w:p w14:paraId="012E6F2C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D6B9B2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3.97-3,98</w:t>
            </w:r>
          </w:p>
        </w:tc>
        <w:tc>
          <w:tcPr>
            <w:tcW w:w="1025" w:type="dxa"/>
            <w:vAlign w:val="bottom"/>
          </w:tcPr>
          <w:p w14:paraId="542C6C3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740EDDF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0F2671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3.2-3,21</w:t>
            </w:r>
          </w:p>
        </w:tc>
        <w:tc>
          <w:tcPr>
            <w:tcW w:w="1829" w:type="dxa"/>
            <w:vAlign w:val="bottom"/>
          </w:tcPr>
          <w:p w14:paraId="0E68D5F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128</w:t>
            </w:r>
          </w:p>
        </w:tc>
      </w:tr>
      <w:tr w:rsidR="00F37F33" w:rsidRPr="00F14B77" w14:paraId="4F1A9465" w14:textId="77777777" w:rsidTr="0089203F">
        <w:trPr>
          <w:jc w:val="center"/>
        </w:trPr>
        <w:tc>
          <w:tcPr>
            <w:tcW w:w="1728" w:type="dxa"/>
            <w:vAlign w:val="bottom"/>
          </w:tcPr>
          <w:p w14:paraId="7C93E9C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4.72-4,74</w:t>
            </w:r>
          </w:p>
        </w:tc>
        <w:tc>
          <w:tcPr>
            <w:tcW w:w="993" w:type="dxa"/>
            <w:vAlign w:val="bottom"/>
          </w:tcPr>
          <w:p w14:paraId="517D1E0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189</w:t>
            </w:r>
          </w:p>
        </w:tc>
        <w:tc>
          <w:tcPr>
            <w:tcW w:w="283" w:type="dxa"/>
            <w:vMerge/>
          </w:tcPr>
          <w:p w14:paraId="47F71578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CFF654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3.94-3,96</w:t>
            </w:r>
          </w:p>
        </w:tc>
        <w:tc>
          <w:tcPr>
            <w:tcW w:w="1025" w:type="dxa"/>
            <w:vAlign w:val="bottom"/>
          </w:tcPr>
          <w:p w14:paraId="1CDD0F9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7ACC423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69ED653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3.17-3,19</w:t>
            </w:r>
          </w:p>
        </w:tc>
        <w:tc>
          <w:tcPr>
            <w:tcW w:w="1829" w:type="dxa"/>
            <w:vAlign w:val="bottom"/>
          </w:tcPr>
          <w:p w14:paraId="53506AB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127</w:t>
            </w:r>
          </w:p>
        </w:tc>
      </w:tr>
      <w:tr w:rsidR="00F37F33" w:rsidRPr="00F14B77" w14:paraId="41749F75" w14:textId="77777777" w:rsidTr="0089203F">
        <w:trPr>
          <w:jc w:val="center"/>
        </w:trPr>
        <w:tc>
          <w:tcPr>
            <w:tcW w:w="1728" w:type="dxa"/>
            <w:vAlign w:val="bottom"/>
          </w:tcPr>
          <w:p w14:paraId="49BBBD1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4.7-4,71</w:t>
            </w:r>
          </w:p>
        </w:tc>
        <w:tc>
          <w:tcPr>
            <w:tcW w:w="993" w:type="dxa"/>
            <w:vAlign w:val="bottom"/>
          </w:tcPr>
          <w:p w14:paraId="4251B90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188</w:t>
            </w:r>
          </w:p>
        </w:tc>
        <w:tc>
          <w:tcPr>
            <w:tcW w:w="283" w:type="dxa"/>
            <w:vMerge/>
          </w:tcPr>
          <w:p w14:paraId="543418AF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DA3D4E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3.92-3,93</w:t>
            </w:r>
          </w:p>
        </w:tc>
        <w:tc>
          <w:tcPr>
            <w:tcW w:w="1025" w:type="dxa"/>
            <w:vAlign w:val="bottom"/>
          </w:tcPr>
          <w:p w14:paraId="412C82C1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3A10D4A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487AE4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3.15-3,16</w:t>
            </w:r>
          </w:p>
        </w:tc>
        <w:tc>
          <w:tcPr>
            <w:tcW w:w="1829" w:type="dxa"/>
            <w:vAlign w:val="bottom"/>
          </w:tcPr>
          <w:p w14:paraId="543647F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126</w:t>
            </w:r>
          </w:p>
        </w:tc>
      </w:tr>
      <w:tr w:rsidR="00F37F33" w:rsidRPr="00F14B77" w14:paraId="0ACD76A6" w14:textId="77777777" w:rsidTr="0089203F">
        <w:trPr>
          <w:jc w:val="center"/>
        </w:trPr>
        <w:tc>
          <w:tcPr>
            <w:tcW w:w="1728" w:type="dxa"/>
            <w:vAlign w:val="bottom"/>
          </w:tcPr>
          <w:p w14:paraId="3216309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4.67-4,69</w:t>
            </w:r>
          </w:p>
        </w:tc>
        <w:tc>
          <w:tcPr>
            <w:tcW w:w="993" w:type="dxa"/>
            <w:vAlign w:val="bottom"/>
          </w:tcPr>
          <w:p w14:paraId="18529F3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187</w:t>
            </w:r>
          </w:p>
        </w:tc>
        <w:tc>
          <w:tcPr>
            <w:tcW w:w="283" w:type="dxa"/>
            <w:vMerge/>
          </w:tcPr>
          <w:p w14:paraId="34B3E291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7407B4B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3.89-3,91</w:t>
            </w:r>
          </w:p>
        </w:tc>
        <w:tc>
          <w:tcPr>
            <w:tcW w:w="1025" w:type="dxa"/>
            <w:vAlign w:val="bottom"/>
          </w:tcPr>
          <w:p w14:paraId="66AD64E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5045B84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337A4E1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3.12-3,14</w:t>
            </w:r>
          </w:p>
        </w:tc>
        <w:tc>
          <w:tcPr>
            <w:tcW w:w="1829" w:type="dxa"/>
            <w:vAlign w:val="bottom"/>
          </w:tcPr>
          <w:p w14:paraId="78BD21F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125</w:t>
            </w:r>
          </w:p>
        </w:tc>
      </w:tr>
      <w:tr w:rsidR="00F37F33" w:rsidRPr="00F14B77" w14:paraId="5FDC4BD7" w14:textId="77777777" w:rsidTr="0089203F">
        <w:trPr>
          <w:jc w:val="center"/>
        </w:trPr>
        <w:tc>
          <w:tcPr>
            <w:tcW w:w="1728" w:type="dxa"/>
            <w:vAlign w:val="bottom"/>
          </w:tcPr>
          <w:p w14:paraId="074D777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4.65-4,66</w:t>
            </w:r>
          </w:p>
        </w:tc>
        <w:tc>
          <w:tcPr>
            <w:tcW w:w="993" w:type="dxa"/>
            <w:vAlign w:val="bottom"/>
          </w:tcPr>
          <w:p w14:paraId="41ED4D8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186</w:t>
            </w:r>
          </w:p>
        </w:tc>
        <w:tc>
          <w:tcPr>
            <w:tcW w:w="283" w:type="dxa"/>
            <w:vMerge/>
          </w:tcPr>
          <w:p w14:paraId="47C2FA98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E1483E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3.87-3,88</w:t>
            </w:r>
          </w:p>
        </w:tc>
        <w:tc>
          <w:tcPr>
            <w:tcW w:w="1025" w:type="dxa"/>
            <w:vAlign w:val="bottom"/>
          </w:tcPr>
          <w:p w14:paraId="14159B0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1BE9080E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55E6B08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3.1-3,11</w:t>
            </w:r>
          </w:p>
        </w:tc>
        <w:tc>
          <w:tcPr>
            <w:tcW w:w="1829" w:type="dxa"/>
            <w:vAlign w:val="bottom"/>
          </w:tcPr>
          <w:p w14:paraId="0E0E90F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124</w:t>
            </w:r>
          </w:p>
        </w:tc>
      </w:tr>
      <w:tr w:rsidR="00F37F33" w:rsidRPr="00F14B77" w14:paraId="7353F507" w14:textId="77777777" w:rsidTr="0089203F">
        <w:trPr>
          <w:jc w:val="center"/>
        </w:trPr>
        <w:tc>
          <w:tcPr>
            <w:tcW w:w="1728" w:type="dxa"/>
            <w:vAlign w:val="bottom"/>
          </w:tcPr>
          <w:p w14:paraId="2156577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4.62-4,64</w:t>
            </w:r>
          </w:p>
        </w:tc>
        <w:tc>
          <w:tcPr>
            <w:tcW w:w="993" w:type="dxa"/>
            <w:vAlign w:val="bottom"/>
          </w:tcPr>
          <w:p w14:paraId="08663A5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185</w:t>
            </w:r>
          </w:p>
        </w:tc>
        <w:tc>
          <w:tcPr>
            <w:tcW w:w="283" w:type="dxa"/>
            <w:vMerge/>
          </w:tcPr>
          <w:p w14:paraId="54D8C15E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A7F21F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3.84-3,86</w:t>
            </w:r>
          </w:p>
        </w:tc>
        <w:tc>
          <w:tcPr>
            <w:tcW w:w="1025" w:type="dxa"/>
            <w:vAlign w:val="bottom"/>
          </w:tcPr>
          <w:p w14:paraId="1A46F36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EF359E8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8CCDD51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3.07-3,09</w:t>
            </w:r>
          </w:p>
        </w:tc>
        <w:tc>
          <w:tcPr>
            <w:tcW w:w="1829" w:type="dxa"/>
            <w:vAlign w:val="bottom"/>
          </w:tcPr>
          <w:p w14:paraId="7653439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123</w:t>
            </w:r>
          </w:p>
        </w:tc>
      </w:tr>
      <w:tr w:rsidR="00F37F33" w:rsidRPr="00F14B77" w14:paraId="45C50BEB" w14:textId="77777777" w:rsidTr="0089203F">
        <w:trPr>
          <w:jc w:val="center"/>
        </w:trPr>
        <w:tc>
          <w:tcPr>
            <w:tcW w:w="1728" w:type="dxa"/>
            <w:vAlign w:val="bottom"/>
          </w:tcPr>
          <w:p w14:paraId="76EC085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4.6-4,61</w:t>
            </w:r>
          </w:p>
        </w:tc>
        <w:tc>
          <w:tcPr>
            <w:tcW w:w="993" w:type="dxa"/>
            <w:vAlign w:val="bottom"/>
          </w:tcPr>
          <w:p w14:paraId="5809337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184</w:t>
            </w:r>
          </w:p>
        </w:tc>
        <w:tc>
          <w:tcPr>
            <w:tcW w:w="283" w:type="dxa"/>
            <w:vMerge/>
          </w:tcPr>
          <w:p w14:paraId="740772A7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CC6737E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3.82-3,83</w:t>
            </w:r>
          </w:p>
        </w:tc>
        <w:tc>
          <w:tcPr>
            <w:tcW w:w="1025" w:type="dxa"/>
            <w:vAlign w:val="bottom"/>
          </w:tcPr>
          <w:p w14:paraId="4449884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53FF08E1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7A0472D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3.05-3,06</w:t>
            </w:r>
          </w:p>
        </w:tc>
        <w:tc>
          <w:tcPr>
            <w:tcW w:w="1829" w:type="dxa"/>
            <w:vAlign w:val="bottom"/>
          </w:tcPr>
          <w:p w14:paraId="17B6401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122</w:t>
            </w:r>
          </w:p>
        </w:tc>
      </w:tr>
      <w:tr w:rsidR="00F37F33" w:rsidRPr="00F14B77" w14:paraId="0A900B31" w14:textId="77777777" w:rsidTr="0089203F">
        <w:trPr>
          <w:jc w:val="center"/>
        </w:trPr>
        <w:tc>
          <w:tcPr>
            <w:tcW w:w="1728" w:type="dxa"/>
            <w:vAlign w:val="bottom"/>
          </w:tcPr>
          <w:p w14:paraId="3367093E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4.57-4,59</w:t>
            </w:r>
          </w:p>
        </w:tc>
        <w:tc>
          <w:tcPr>
            <w:tcW w:w="993" w:type="dxa"/>
            <w:vAlign w:val="bottom"/>
          </w:tcPr>
          <w:p w14:paraId="12DA655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183</w:t>
            </w:r>
          </w:p>
        </w:tc>
        <w:tc>
          <w:tcPr>
            <w:tcW w:w="283" w:type="dxa"/>
            <w:vMerge/>
          </w:tcPr>
          <w:p w14:paraId="5F6DAD70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DA399C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3.79-3,81</w:t>
            </w:r>
          </w:p>
        </w:tc>
        <w:tc>
          <w:tcPr>
            <w:tcW w:w="1025" w:type="dxa"/>
            <w:vAlign w:val="bottom"/>
          </w:tcPr>
          <w:p w14:paraId="5850077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113B50B3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B93AF2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3.02-3,04</w:t>
            </w:r>
          </w:p>
        </w:tc>
        <w:tc>
          <w:tcPr>
            <w:tcW w:w="1829" w:type="dxa"/>
            <w:vAlign w:val="bottom"/>
          </w:tcPr>
          <w:p w14:paraId="5BB359FC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121</w:t>
            </w:r>
          </w:p>
        </w:tc>
      </w:tr>
      <w:tr w:rsidR="00F37F33" w:rsidRPr="00F14B77" w14:paraId="2975D4D0" w14:textId="77777777" w:rsidTr="0089203F">
        <w:trPr>
          <w:jc w:val="center"/>
        </w:trPr>
        <w:tc>
          <w:tcPr>
            <w:tcW w:w="1728" w:type="dxa"/>
            <w:vAlign w:val="bottom"/>
          </w:tcPr>
          <w:p w14:paraId="530A06D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4.54-4,56</w:t>
            </w:r>
          </w:p>
        </w:tc>
        <w:tc>
          <w:tcPr>
            <w:tcW w:w="993" w:type="dxa"/>
            <w:vAlign w:val="bottom"/>
          </w:tcPr>
          <w:p w14:paraId="42B4DD6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182</w:t>
            </w:r>
          </w:p>
        </w:tc>
        <w:tc>
          <w:tcPr>
            <w:tcW w:w="283" w:type="dxa"/>
            <w:vMerge/>
          </w:tcPr>
          <w:p w14:paraId="2F9F02A7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2357DA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3.77-3,78</w:t>
            </w:r>
          </w:p>
        </w:tc>
        <w:tc>
          <w:tcPr>
            <w:tcW w:w="1025" w:type="dxa"/>
            <w:vAlign w:val="bottom"/>
          </w:tcPr>
          <w:p w14:paraId="592290B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1E15970B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D50491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3-3,01</w:t>
            </w:r>
          </w:p>
        </w:tc>
        <w:tc>
          <w:tcPr>
            <w:tcW w:w="1829" w:type="dxa"/>
            <w:vAlign w:val="bottom"/>
          </w:tcPr>
          <w:p w14:paraId="4C10541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120</w:t>
            </w:r>
          </w:p>
        </w:tc>
      </w:tr>
      <w:tr w:rsidR="00F37F33" w:rsidRPr="00F14B77" w14:paraId="40D4EE17" w14:textId="77777777" w:rsidTr="0089203F">
        <w:trPr>
          <w:jc w:val="center"/>
        </w:trPr>
        <w:tc>
          <w:tcPr>
            <w:tcW w:w="1728" w:type="dxa"/>
            <w:vAlign w:val="bottom"/>
          </w:tcPr>
          <w:p w14:paraId="2871F1B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4.52-4,53</w:t>
            </w:r>
          </w:p>
        </w:tc>
        <w:tc>
          <w:tcPr>
            <w:tcW w:w="993" w:type="dxa"/>
            <w:vAlign w:val="bottom"/>
          </w:tcPr>
          <w:p w14:paraId="36532EF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181</w:t>
            </w:r>
          </w:p>
        </w:tc>
        <w:tc>
          <w:tcPr>
            <w:tcW w:w="283" w:type="dxa"/>
            <w:vMerge/>
          </w:tcPr>
          <w:p w14:paraId="303D444C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971E28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3.74-3,76</w:t>
            </w:r>
          </w:p>
        </w:tc>
        <w:tc>
          <w:tcPr>
            <w:tcW w:w="1025" w:type="dxa"/>
            <w:vAlign w:val="bottom"/>
          </w:tcPr>
          <w:p w14:paraId="610C942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3A9DB6ED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F7F727F" w14:textId="77777777"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4B77">
              <w:rPr>
                <w:b/>
                <w:spacing w:val="-6"/>
                <w:sz w:val="24"/>
                <w:szCs w:val="24"/>
              </w:rPr>
              <w:t>Менше</w:t>
            </w:r>
            <w:r w:rsidRPr="00F14B77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14:paraId="67584827" w14:textId="77777777"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4B77">
              <w:rPr>
                <w:b/>
                <w:sz w:val="24"/>
                <w:szCs w:val="24"/>
              </w:rPr>
              <w:t>Недостатньо</w:t>
            </w:r>
          </w:p>
        </w:tc>
      </w:tr>
      <w:tr w:rsidR="00F37F33" w:rsidRPr="00F14B77" w14:paraId="132E0711" w14:textId="77777777" w:rsidTr="0089203F">
        <w:trPr>
          <w:jc w:val="center"/>
        </w:trPr>
        <w:tc>
          <w:tcPr>
            <w:tcW w:w="1728" w:type="dxa"/>
            <w:vAlign w:val="bottom"/>
          </w:tcPr>
          <w:p w14:paraId="43BEADB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4.5-4,51</w:t>
            </w:r>
          </w:p>
        </w:tc>
        <w:tc>
          <w:tcPr>
            <w:tcW w:w="993" w:type="dxa"/>
            <w:vAlign w:val="bottom"/>
          </w:tcPr>
          <w:p w14:paraId="051C0D2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180</w:t>
            </w:r>
          </w:p>
        </w:tc>
        <w:tc>
          <w:tcPr>
            <w:tcW w:w="283" w:type="dxa"/>
            <w:vMerge/>
          </w:tcPr>
          <w:p w14:paraId="203103FC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3728F3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3.72-3,73</w:t>
            </w:r>
          </w:p>
        </w:tc>
        <w:tc>
          <w:tcPr>
            <w:tcW w:w="1025" w:type="dxa"/>
            <w:vAlign w:val="bottom"/>
          </w:tcPr>
          <w:p w14:paraId="2CED4BC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149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26811BD6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15B4F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CC218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37F33" w:rsidRPr="00F14B77" w14:paraId="0186115F" w14:textId="77777777" w:rsidTr="0089203F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bottom"/>
          </w:tcPr>
          <w:p w14:paraId="67D1C94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4.47-4,49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76247CA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179</w:t>
            </w:r>
          </w:p>
        </w:tc>
        <w:tc>
          <w:tcPr>
            <w:tcW w:w="283" w:type="dxa"/>
            <w:vMerge/>
          </w:tcPr>
          <w:p w14:paraId="70CF82F6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vAlign w:val="bottom"/>
          </w:tcPr>
          <w:p w14:paraId="63E0054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3.7-3,71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14:paraId="2437AD5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148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0701CB0F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7B9DD" w14:textId="77777777"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2550F" w14:textId="77777777"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37F33" w:rsidRPr="00F14B77" w14:paraId="19C99C12" w14:textId="77777777" w:rsidTr="0089203F">
        <w:trPr>
          <w:jc w:val="center"/>
        </w:trPr>
        <w:tc>
          <w:tcPr>
            <w:tcW w:w="1728" w:type="dxa"/>
            <w:vAlign w:val="bottom"/>
          </w:tcPr>
          <w:p w14:paraId="0F5512C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4.45-4,46</w:t>
            </w:r>
          </w:p>
        </w:tc>
        <w:tc>
          <w:tcPr>
            <w:tcW w:w="993" w:type="dxa"/>
            <w:vAlign w:val="bottom"/>
          </w:tcPr>
          <w:p w14:paraId="4DBEF92C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178</w:t>
            </w:r>
          </w:p>
        </w:tc>
        <w:tc>
          <w:tcPr>
            <w:tcW w:w="283" w:type="dxa"/>
            <w:vMerge/>
          </w:tcPr>
          <w:p w14:paraId="3269E2E4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332152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3.67-3,69</w:t>
            </w:r>
          </w:p>
        </w:tc>
        <w:tc>
          <w:tcPr>
            <w:tcW w:w="1025" w:type="dxa"/>
            <w:vAlign w:val="bottom"/>
          </w:tcPr>
          <w:p w14:paraId="5362483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147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7C795805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2A330" w14:textId="77777777"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B4D83" w14:textId="77777777"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37F33" w:rsidRPr="00F14B77" w14:paraId="0B7A0251" w14:textId="77777777" w:rsidTr="0089203F">
        <w:trPr>
          <w:jc w:val="center"/>
        </w:trPr>
        <w:tc>
          <w:tcPr>
            <w:tcW w:w="1728" w:type="dxa"/>
            <w:vAlign w:val="bottom"/>
          </w:tcPr>
          <w:p w14:paraId="66750D3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4.42-4,44</w:t>
            </w:r>
          </w:p>
        </w:tc>
        <w:tc>
          <w:tcPr>
            <w:tcW w:w="993" w:type="dxa"/>
            <w:vAlign w:val="bottom"/>
          </w:tcPr>
          <w:p w14:paraId="3388FD6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177</w:t>
            </w:r>
          </w:p>
        </w:tc>
        <w:tc>
          <w:tcPr>
            <w:tcW w:w="283" w:type="dxa"/>
            <w:vMerge/>
          </w:tcPr>
          <w:p w14:paraId="296E2D04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2C1A8B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3.65-3,66</w:t>
            </w:r>
          </w:p>
        </w:tc>
        <w:tc>
          <w:tcPr>
            <w:tcW w:w="1025" w:type="dxa"/>
            <w:vAlign w:val="bottom"/>
          </w:tcPr>
          <w:p w14:paraId="5A71C85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146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5A1FD8B2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917C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120F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37F33" w:rsidRPr="00F14B77" w14:paraId="2CE17675" w14:textId="77777777" w:rsidTr="0089203F">
        <w:trPr>
          <w:jc w:val="center"/>
        </w:trPr>
        <w:tc>
          <w:tcPr>
            <w:tcW w:w="1728" w:type="dxa"/>
            <w:vAlign w:val="bottom"/>
          </w:tcPr>
          <w:p w14:paraId="62B79073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4.4-4,41</w:t>
            </w:r>
          </w:p>
        </w:tc>
        <w:tc>
          <w:tcPr>
            <w:tcW w:w="993" w:type="dxa"/>
            <w:vAlign w:val="bottom"/>
          </w:tcPr>
          <w:p w14:paraId="372D805E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176</w:t>
            </w:r>
          </w:p>
        </w:tc>
        <w:tc>
          <w:tcPr>
            <w:tcW w:w="283" w:type="dxa"/>
            <w:vMerge/>
          </w:tcPr>
          <w:p w14:paraId="67A261E6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B92A6E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3.62-3,64</w:t>
            </w:r>
          </w:p>
        </w:tc>
        <w:tc>
          <w:tcPr>
            <w:tcW w:w="1025" w:type="dxa"/>
            <w:vAlign w:val="bottom"/>
          </w:tcPr>
          <w:p w14:paraId="24198013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145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01532D6D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25DE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84BD1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37F33" w:rsidRPr="00F14B77" w14:paraId="16F0708C" w14:textId="77777777" w:rsidTr="0089203F">
        <w:trPr>
          <w:jc w:val="center"/>
        </w:trPr>
        <w:tc>
          <w:tcPr>
            <w:tcW w:w="1728" w:type="dxa"/>
            <w:vAlign w:val="bottom"/>
          </w:tcPr>
          <w:p w14:paraId="608A1EB3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4.37-4,39</w:t>
            </w:r>
          </w:p>
        </w:tc>
        <w:tc>
          <w:tcPr>
            <w:tcW w:w="993" w:type="dxa"/>
            <w:vAlign w:val="bottom"/>
          </w:tcPr>
          <w:p w14:paraId="2DC89BB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175</w:t>
            </w:r>
          </w:p>
        </w:tc>
        <w:tc>
          <w:tcPr>
            <w:tcW w:w="283" w:type="dxa"/>
            <w:vMerge/>
          </w:tcPr>
          <w:p w14:paraId="040A5110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AD4924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3.6-3,61</w:t>
            </w:r>
          </w:p>
        </w:tc>
        <w:tc>
          <w:tcPr>
            <w:tcW w:w="1025" w:type="dxa"/>
            <w:vAlign w:val="bottom"/>
          </w:tcPr>
          <w:p w14:paraId="67FC81DC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144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5D0ECD7B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DCB7E" w14:textId="77777777"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45228" w14:textId="77777777"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37F33" w:rsidRPr="00F14B77" w14:paraId="11A68BA8" w14:textId="77777777" w:rsidTr="0089203F">
        <w:trPr>
          <w:jc w:val="center"/>
        </w:trPr>
        <w:tc>
          <w:tcPr>
            <w:tcW w:w="1728" w:type="dxa"/>
            <w:vAlign w:val="bottom"/>
          </w:tcPr>
          <w:p w14:paraId="211A5E3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4.35-4,36</w:t>
            </w:r>
          </w:p>
        </w:tc>
        <w:tc>
          <w:tcPr>
            <w:tcW w:w="993" w:type="dxa"/>
            <w:vAlign w:val="bottom"/>
          </w:tcPr>
          <w:p w14:paraId="0B9C1B2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174</w:t>
            </w:r>
          </w:p>
        </w:tc>
        <w:tc>
          <w:tcPr>
            <w:tcW w:w="283" w:type="dxa"/>
            <w:vMerge/>
          </w:tcPr>
          <w:p w14:paraId="7ECB489D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7ADA2E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3.57-3,59</w:t>
            </w:r>
          </w:p>
        </w:tc>
        <w:tc>
          <w:tcPr>
            <w:tcW w:w="1025" w:type="dxa"/>
            <w:vAlign w:val="bottom"/>
          </w:tcPr>
          <w:p w14:paraId="3B4E3E5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143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43B9AC8D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451D721E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15AFBB06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37F33" w:rsidRPr="00F14B77" w14:paraId="0D22C1BA" w14:textId="77777777" w:rsidTr="0089203F">
        <w:trPr>
          <w:jc w:val="center"/>
        </w:trPr>
        <w:tc>
          <w:tcPr>
            <w:tcW w:w="1728" w:type="dxa"/>
            <w:vAlign w:val="bottom"/>
          </w:tcPr>
          <w:p w14:paraId="3D48618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4.32-4,34</w:t>
            </w:r>
          </w:p>
        </w:tc>
        <w:tc>
          <w:tcPr>
            <w:tcW w:w="993" w:type="dxa"/>
            <w:vAlign w:val="bottom"/>
          </w:tcPr>
          <w:p w14:paraId="1CD26C6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173</w:t>
            </w:r>
          </w:p>
        </w:tc>
        <w:tc>
          <w:tcPr>
            <w:tcW w:w="283" w:type="dxa"/>
            <w:vMerge/>
          </w:tcPr>
          <w:p w14:paraId="4F95AEFE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C671E9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3.55-3,56</w:t>
            </w:r>
          </w:p>
        </w:tc>
        <w:tc>
          <w:tcPr>
            <w:tcW w:w="1025" w:type="dxa"/>
            <w:vAlign w:val="bottom"/>
          </w:tcPr>
          <w:p w14:paraId="5B0E4CC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142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4EA4E6D4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2738401D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4005DFF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37F33" w:rsidRPr="00F14B77" w14:paraId="483B0573" w14:textId="77777777" w:rsidTr="0089203F">
        <w:trPr>
          <w:jc w:val="center"/>
        </w:trPr>
        <w:tc>
          <w:tcPr>
            <w:tcW w:w="1728" w:type="dxa"/>
            <w:vAlign w:val="bottom"/>
          </w:tcPr>
          <w:p w14:paraId="096EB7FE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4.3-4,31</w:t>
            </w:r>
          </w:p>
        </w:tc>
        <w:tc>
          <w:tcPr>
            <w:tcW w:w="993" w:type="dxa"/>
            <w:vAlign w:val="bottom"/>
          </w:tcPr>
          <w:p w14:paraId="7795405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172</w:t>
            </w:r>
          </w:p>
        </w:tc>
        <w:tc>
          <w:tcPr>
            <w:tcW w:w="283" w:type="dxa"/>
            <w:vMerge/>
          </w:tcPr>
          <w:p w14:paraId="33D17AB5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65D416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3.52-3,54</w:t>
            </w:r>
          </w:p>
        </w:tc>
        <w:tc>
          <w:tcPr>
            <w:tcW w:w="1025" w:type="dxa"/>
            <w:vAlign w:val="bottom"/>
          </w:tcPr>
          <w:p w14:paraId="42A2E97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141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7EE3DE15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6CBD9FF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5576C39B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37F33" w:rsidRPr="00F14B77" w14:paraId="54FFF469" w14:textId="77777777" w:rsidTr="0089203F">
        <w:trPr>
          <w:jc w:val="center"/>
        </w:trPr>
        <w:tc>
          <w:tcPr>
            <w:tcW w:w="1728" w:type="dxa"/>
            <w:vAlign w:val="bottom"/>
          </w:tcPr>
          <w:p w14:paraId="1B4CD51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4,27-4,29</w:t>
            </w:r>
          </w:p>
        </w:tc>
        <w:tc>
          <w:tcPr>
            <w:tcW w:w="993" w:type="dxa"/>
            <w:vAlign w:val="bottom"/>
          </w:tcPr>
          <w:p w14:paraId="6D976B5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171</w:t>
            </w:r>
          </w:p>
        </w:tc>
        <w:tc>
          <w:tcPr>
            <w:tcW w:w="283" w:type="dxa"/>
            <w:vMerge/>
          </w:tcPr>
          <w:p w14:paraId="64FD7A83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B51DD5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3.5-3,51</w:t>
            </w:r>
          </w:p>
        </w:tc>
        <w:tc>
          <w:tcPr>
            <w:tcW w:w="1025" w:type="dxa"/>
            <w:vAlign w:val="bottom"/>
          </w:tcPr>
          <w:p w14:paraId="3EA42B3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140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3B1ABF36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C26597B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6437583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37F33" w:rsidRPr="00F14B77" w14:paraId="17E932BC" w14:textId="77777777" w:rsidTr="0089203F">
        <w:trPr>
          <w:jc w:val="center"/>
        </w:trPr>
        <w:tc>
          <w:tcPr>
            <w:tcW w:w="1728" w:type="dxa"/>
            <w:vAlign w:val="bottom"/>
          </w:tcPr>
          <w:p w14:paraId="7A50477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4.24-4,26</w:t>
            </w:r>
          </w:p>
        </w:tc>
        <w:tc>
          <w:tcPr>
            <w:tcW w:w="993" w:type="dxa"/>
            <w:vAlign w:val="bottom"/>
          </w:tcPr>
          <w:p w14:paraId="74D2B2F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170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52279434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36D61D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3.47-3,49</w:t>
            </w:r>
          </w:p>
        </w:tc>
        <w:tc>
          <w:tcPr>
            <w:tcW w:w="1025" w:type="dxa"/>
            <w:vAlign w:val="bottom"/>
          </w:tcPr>
          <w:p w14:paraId="264F2B81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139</w:t>
            </w: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14:paraId="4644C8C2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57D68C99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5CDCA66B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684C244C" w14:textId="77777777" w:rsidR="00FF1E4A" w:rsidRDefault="00FF1E4A" w:rsidP="00F37F33">
      <w:pPr>
        <w:jc w:val="both"/>
        <w:rPr>
          <w:sz w:val="24"/>
          <w:szCs w:val="24"/>
        </w:rPr>
      </w:pPr>
    </w:p>
    <w:p w14:paraId="67637378" w14:textId="77777777" w:rsidR="00F91941" w:rsidRDefault="00F91941" w:rsidP="00F37F33">
      <w:pPr>
        <w:jc w:val="both"/>
        <w:rPr>
          <w:sz w:val="24"/>
          <w:szCs w:val="24"/>
        </w:rPr>
      </w:pPr>
    </w:p>
    <w:p w14:paraId="6F35DCA2" w14:textId="77777777" w:rsidR="00F91941" w:rsidRDefault="00F91941" w:rsidP="00F37F33">
      <w:pPr>
        <w:jc w:val="both"/>
        <w:rPr>
          <w:sz w:val="24"/>
          <w:szCs w:val="24"/>
        </w:rPr>
      </w:pPr>
    </w:p>
    <w:p w14:paraId="3439271E" w14:textId="77777777" w:rsidR="00F91941" w:rsidRDefault="00F91941" w:rsidP="00F37F33">
      <w:pPr>
        <w:jc w:val="both"/>
        <w:rPr>
          <w:sz w:val="24"/>
          <w:szCs w:val="24"/>
        </w:rPr>
      </w:pPr>
    </w:p>
    <w:p w14:paraId="4BE68F9C" w14:textId="77777777" w:rsidR="00F91941" w:rsidRDefault="00F91941" w:rsidP="00F37F33">
      <w:pPr>
        <w:jc w:val="both"/>
        <w:rPr>
          <w:sz w:val="24"/>
          <w:szCs w:val="24"/>
        </w:rPr>
      </w:pPr>
    </w:p>
    <w:p w14:paraId="4C1954D2" w14:textId="0F9E6DCA" w:rsidR="00F37F33" w:rsidRDefault="00F37F33" w:rsidP="00F91941">
      <w:pPr>
        <w:jc w:val="both"/>
        <w:rPr>
          <w:sz w:val="24"/>
          <w:szCs w:val="24"/>
        </w:rPr>
      </w:pPr>
      <w:r w:rsidRPr="00924A05">
        <w:rPr>
          <w:sz w:val="24"/>
          <w:szCs w:val="24"/>
        </w:rPr>
        <w:t xml:space="preserve">Завідувач кафедри  </w:t>
      </w:r>
    </w:p>
    <w:p w14:paraId="4D3D5EA6" w14:textId="29EBBB1A" w:rsidR="00740E92" w:rsidRPr="00740E92" w:rsidRDefault="00740E92" w:rsidP="00F91941">
      <w:pPr>
        <w:adjustRightInd w:val="0"/>
        <w:ind w:hanging="20"/>
        <w:rPr>
          <w:rFonts w:eastAsia="Times New Roman"/>
          <w:bCs/>
          <w:iCs/>
          <w:sz w:val="24"/>
          <w:szCs w:val="24"/>
          <w:lang w:eastAsia="ru-RU"/>
        </w:rPr>
      </w:pPr>
      <w:r w:rsidRPr="00740E92">
        <w:rPr>
          <w:rFonts w:eastAsia="Times New Roman"/>
          <w:sz w:val="24"/>
          <w:szCs w:val="24"/>
          <w:lang w:eastAsia="ru-RU"/>
        </w:rPr>
        <w:t>терапевтичної стоматології</w:t>
      </w:r>
      <w:r>
        <w:rPr>
          <w:rFonts w:eastAsia="Times New Roman"/>
          <w:sz w:val="24"/>
          <w:szCs w:val="24"/>
          <w:lang w:eastAsia="ru-RU"/>
        </w:rPr>
        <w:t>,</w:t>
      </w:r>
      <w:r w:rsidRPr="00740E92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</w:p>
    <w:p w14:paraId="2D050440" w14:textId="6DFF5023" w:rsidR="00F37F33" w:rsidRPr="00F91941" w:rsidRDefault="00F91941" w:rsidP="00F91941">
      <w:proofErr w:type="spellStart"/>
      <w:r>
        <w:rPr>
          <w:sz w:val="24"/>
          <w:szCs w:val="24"/>
        </w:rPr>
        <w:t>д.мед.</w:t>
      </w:r>
      <w:r w:rsidRPr="00924A05">
        <w:rPr>
          <w:sz w:val="24"/>
          <w:szCs w:val="24"/>
        </w:rPr>
        <w:t>н</w:t>
      </w:r>
      <w:proofErr w:type="spellEnd"/>
      <w:r w:rsidRPr="00924A05">
        <w:rPr>
          <w:sz w:val="24"/>
          <w:szCs w:val="24"/>
        </w:rPr>
        <w:t xml:space="preserve">., </w:t>
      </w:r>
      <w:r w:rsidR="00F37F33" w:rsidRPr="00924A05">
        <w:rPr>
          <w:sz w:val="24"/>
          <w:szCs w:val="24"/>
        </w:rPr>
        <w:t xml:space="preserve">професор                                                </w:t>
      </w:r>
      <w:r w:rsidR="00F37F33">
        <w:rPr>
          <w:sz w:val="24"/>
          <w:szCs w:val="24"/>
        </w:rPr>
        <w:t xml:space="preserve">                                       </w:t>
      </w:r>
      <w:r w:rsidR="00F37F33" w:rsidRPr="00924A05">
        <w:rPr>
          <w:sz w:val="24"/>
          <w:szCs w:val="24"/>
        </w:rPr>
        <w:t xml:space="preserve">     </w:t>
      </w:r>
      <w:proofErr w:type="spellStart"/>
      <w:r w:rsidR="00740E92" w:rsidRPr="00F91941">
        <w:rPr>
          <w:sz w:val="24"/>
          <w:szCs w:val="24"/>
        </w:rPr>
        <w:t>Рябоконь</w:t>
      </w:r>
      <w:proofErr w:type="spellEnd"/>
      <w:r w:rsidR="00740E92" w:rsidRPr="00F91941">
        <w:rPr>
          <w:sz w:val="24"/>
          <w:szCs w:val="24"/>
        </w:rPr>
        <w:t xml:space="preserve"> Є.М.</w:t>
      </w:r>
    </w:p>
    <w:p w14:paraId="3480C3F9" w14:textId="77777777" w:rsidR="00FC3803" w:rsidRDefault="00FC3803" w:rsidP="00F37F33">
      <w:pPr>
        <w:jc w:val="both"/>
      </w:pPr>
    </w:p>
    <w:sectPr w:rsidR="00FC3803" w:rsidSect="00A35A4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Cs w:val="28"/>
        <w:shd w:val="clear" w:color="auto" w:fill="FFFFFF"/>
      </w:rPr>
    </w:lvl>
  </w:abstractNum>
  <w:abstractNum w:abstractNumId="1">
    <w:nsid w:val="052B6D2E"/>
    <w:multiLevelType w:val="hybridMultilevel"/>
    <w:tmpl w:val="B308E6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F5132A"/>
    <w:multiLevelType w:val="hybridMultilevel"/>
    <w:tmpl w:val="D7C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5568"/>
    <w:multiLevelType w:val="hybridMultilevel"/>
    <w:tmpl w:val="87DC77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C051E1"/>
    <w:multiLevelType w:val="hybridMultilevel"/>
    <w:tmpl w:val="C6B46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A4428"/>
    <w:multiLevelType w:val="hybridMultilevel"/>
    <w:tmpl w:val="F5B00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74DE1"/>
    <w:multiLevelType w:val="hybridMultilevel"/>
    <w:tmpl w:val="E08E3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92E24"/>
    <w:multiLevelType w:val="hybridMultilevel"/>
    <w:tmpl w:val="7602A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>
    <w:nsid w:val="327614E0"/>
    <w:multiLevelType w:val="hybridMultilevel"/>
    <w:tmpl w:val="01C2D772"/>
    <w:lvl w:ilvl="0" w:tplc="A3AEF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EC7EA7"/>
    <w:multiLevelType w:val="hybridMultilevel"/>
    <w:tmpl w:val="1C18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FA50F1"/>
    <w:multiLevelType w:val="multilevel"/>
    <w:tmpl w:val="66BE0F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 Black" w:eastAsia="Times New Roman" w:hAnsi="Arial Black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start w:val="24"/>
      <w:numFmt w:val="decimal"/>
      <w:lvlText w:val="%3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start w:val="49"/>
      <w:numFmt w:val="decimal"/>
      <w:lvlText w:val="%4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64"/>
      <w:numFmt w:val="decimal"/>
      <w:lvlText w:val="%5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3EEA5203"/>
    <w:multiLevelType w:val="hybridMultilevel"/>
    <w:tmpl w:val="F89A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52046"/>
    <w:multiLevelType w:val="hybridMultilevel"/>
    <w:tmpl w:val="9A66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94C7E"/>
    <w:multiLevelType w:val="hybridMultilevel"/>
    <w:tmpl w:val="99F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40739"/>
    <w:multiLevelType w:val="hybridMultilevel"/>
    <w:tmpl w:val="A3E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EF6F0E"/>
    <w:multiLevelType w:val="hybridMultilevel"/>
    <w:tmpl w:val="5C049746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5">
    <w:abstractNumId w:val="5"/>
  </w:num>
  <w:num w:numId="6">
    <w:abstractNumId w:val="16"/>
  </w:num>
  <w:num w:numId="7">
    <w:abstractNumId w:val="8"/>
  </w:num>
  <w:num w:numId="8">
    <w:abstractNumId w:val="4"/>
  </w:num>
  <w:num w:numId="9">
    <w:abstractNumId w:val="2"/>
  </w:num>
  <w:num w:numId="10">
    <w:abstractNumId w:val="15"/>
  </w:num>
  <w:num w:numId="11">
    <w:abstractNumId w:val="18"/>
  </w:num>
  <w:num w:numId="12">
    <w:abstractNumId w:val="10"/>
  </w:num>
  <w:num w:numId="13">
    <w:abstractNumId w:val="1"/>
  </w:num>
  <w:num w:numId="14">
    <w:abstractNumId w:val="9"/>
  </w:num>
  <w:num w:numId="15">
    <w:abstractNumId w:val="7"/>
  </w:num>
  <w:num w:numId="16">
    <w:abstractNumId w:val="12"/>
  </w:num>
  <w:num w:numId="17">
    <w:abstractNumId w:val="3"/>
  </w:num>
  <w:num w:numId="18">
    <w:abstractNumId w:val="20"/>
  </w:num>
  <w:num w:numId="19">
    <w:abstractNumId w:val="0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98"/>
    <w:rsid w:val="00000A7B"/>
    <w:rsid w:val="00033A2C"/>
    <w:rsid w:val="0005273A"/>
    <w:rsid w:val="00073BA5"/>
    <w:rsid w:val="000A28A7"/>
    <w:rsid w:val="000E159E"/>
    <w:rsid w:val="0010004E"/>
    <w:rsid w:val="00102BBF"/>
    <w:rsid w:val="00110B2D"/>
    <w:rsid w:val="00113789"/>
    <w:rsid w:val="001544C6"/>
    <w:rsid w:val="001745E6"/>
    <w:rsid w:val="00187FD5"/>
    <w:rsid w:val="001B6541"/>
    <w:rsid w:val="001C635C"/>
    <w:rsid w:val="001D0ED7"/>
    <w:rsid w:val="00202FDE"/>
    <w:rsid w:val="002167D7"/>
    <w:rsid w:val="00217C19"/>
    <w:rsid w:val="002208E7"/>
    <w:rsid w:val="0023505E"/>
    <w:rsid w:val="00256D04"/>
    <w:rsid w:val="002737B8"/>
    <w:rsid w:val="00280D55"/>
    <w:rsid w:val="002B04DB"/>
    <w:rsid w:val="002D020C"/>
    <w:rsid w:val="003365FB"/>
    <w:rsid w:val="00354EA8"/>
    <w:rsid w:val="003737F2"/>
    <w:rsid w:val="00383F10"/>
    <w:rsid w:val="003A5E8A"/>
    <w:rsid w:val="003A73A1"/>
    <w:rsid w:val="003C0E5E"/>
    <w:rsid w:val="00427CCF"/>
    <w:rsid w:val="004863AC"/>
    <w:rsid w:val="004A1BCE"/>
    <w:rsid w:val="004B1D79"/>
    <w:rsid w:val="004D62E7"/>
    <w:rsid w:val="004D6E7D"/>
    <w:rsid w:val="004E09EE"/>
    <w:rsid w:val="0050683A"/>
    <w:rsid w:val="00506BA2"/>
    <w:rsid w:val="005F1FB6"/>
    <w:rsid w:val="005F637B"/>
    <w:rsid w:val="00603641"/>
    <w:rsid w:val="0061378A"/>
    <w:rsid w:val="006157A3"/>
    <w:rsid w:val="00626E49"/>
    <w:rsid w:val="00630B12"/>
    <w:rsid w:val="00637201"/>
    <w:rsid w:val="006820F4"/>
    <w:rsid w:val="00692D83"/>
    <w:rsid w:val="00695878"/>
    <w:rsid w:val="006A6A93"/>
    <w:rsid w:val="006C2C7C"/>
    <w:rsid w:val="006E639B"/>
    <w:rsid w:val="007033BF"/>
    <w:rsid w:val="007349D8"/>
    <w:rsid w:val="00740E92"/>
    <w:rsid w:val="00746C24"/>
    <w:rsid w:val="00750526"/>
    <w:rsid w:val="00787E75"/>
    <w:rsid w:val="00796F37"/>
    <w:rsid w:val="007E2F30"/>
    <w:rsid w:val="00807070"/>
    <w:rsid w:val="00840251"/>
    <w:rsid w:val="0089203F"/>
    <w:rsid w:val="008A0510"/>
    <w:rsid w:val="008A2AA0"/>
    <w:rsid w:val="008A5A55"/>
    <w:rsid w:val="008D467B"/>
    <w:rsid w:val="008D6286"/>
    <w:rsid w:val="008E7467"/>
    <w:rsid w:val="008F3F3C"/>
    <w:rsid w:val="009076CD"/>
    <w:rsid w:val="009156DA"/>
    <w:rsid w:val="00945D04"/>
    <w:rsid w:val="00946864"/>
    <w:rsid w:val="00951113"/>
    <w:rsid w:val="00951E17"/>
    <w:rsid w:val="00992C33"/>
    <w:rsid w:val="009940D3"/>
    <w:rsid w:val="009A0FA4"/>
    <w:rsid w:val="009A67DB"/>
    <w:rsid w:val="009F588E"/>
    <w:rsid w:val="00A27055"/>
    <w:rsid w:val="00A35A4A"/>
    <w:rsid w:val="00A444EA"/>
    <w:rsid w:val="00A5480B"/>
    <w:rsid w:val="00A645C8"/>
    <w:rsid w:val="00A651F3"/>
    <w:rsid w:val="00A70856"/>
    <w:rsid w:val="00A844F7"/>
    <w:rsid w:val="00AC1D27"/>
    <w:rsid w:val="00AC6BF0"/>
    <w:rsid w:val="00AD3A56"/>
    <w:rsid w:val="00B3251D"/>
    <w:rsid w:val="00B36683"/>
    <w:rsid w:val="00B40BB6"/>
    <w:rsid w:val="00B45351"/>
    <w:rsid w:val="00B64D98"/>
    <w:rsid w:val="00B750FC"/>
    <w:rsid w:val="00B80082"/>
    <w:rsid w:val="00BD3DC1"/>
    <w:rsid w:val="00BE499A"/>
    <w:rsid w:val="00C041DC"/>
    <w:rsid w:val="00C07220"/>
    <w:rsid w:val="00C1248C"/>
    <w:rsid w:val="00C43E50"/>
    <w:rsid w:val="00C654EE"/>
    <w:rsid w:val="00C65D29"/>
    <w:rsid w:val="00C955D0"/>
    <w:rsid w:val="00D01F5A"/>
    <w:rsid w:val="00D02433"/>
    <w:rsid w:val="00D13BFF"/>
    <w:rsid w:val="00D14ECA"/>
    <w:rsid w:val="00D35013"/>
    <w:rsid w:val="00D504DB"/>
    <w:rsid w:val="00D75455"/>
    <w:rsid w:val="00D807D2"/>
    <w:rsid w:val="00D86ABF"/>
    <w:rsid w:val="00DB54F8"/>
    <w:rsid w:val="00E15B11"/>
    <w:rsid w:val="00E16662"/>
    <w:rsid w:val="00E21B72"/>
    <w:rsid w:val="00E31F1F"/>
    <w:rsid w:val="00E5263E"/>
    <w:rsid w:val="00E6599B"/>
    <w:rsid w:val="00E7761A"/>
    <w:rsid w:val="00EB2782"/>
    <w:rsid w:val="00EF331A"/>
    <w:rsid w:val="00F1159C"/>
    <w:rsid w:val="00F21649"/>
    <w:rsid w:val="00F23884"/>
    <w:rsid w:val="00F37F33"/>
    <w:rsid w:val="00F423A8"/>
    <w:rsid w:val="00F517B4"/>
    <w:rsid w:val="00F74591"/>
    <w:rsid w:val="00F82948"/>
    <w:rsid w:val="00F85412"/>
    <w:rsid w:val="00F87C3A"/>
    <w:rsid w:val="00F91941"/>
    <w:rsid w:val="00FA41BF"/>
    <w:rsid w:val="00FC3803"/>
    <w:rsid w:val="00FC7A38"/>
    <w:rsid w:val="00FE0433"/>
    <w:rsid w:val="00FE66FD"/>
    <w:rsid w:val="00FF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4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217C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Strong"/>
    <w:basedOn w:val="a0"/>
    <w:uiPriority w:val="22"/>
    <w:qFormat/>
    <w:rsid w:val="00000A7B"/>
    <w:rPr>
      <w:b/>
      <w:bCs/>
    </w:rPr>
  </w:style>
  <w:style w:type="character" w:styleId="a9">
    <w:name w:val="Emphasis"/>
    <w:basedOn w:val="a0"/>
    <w:uiPriority w:val="20"/>
    <w:qFormat/>
    <w:rsid w:val="00A5480B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480B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5480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customStyle="1" w:styleId="21">
    <w:name w:val="Основной текст с отступом 21"/>
    <w:basedOn w:val="a"/>
    <w:rsid w:val="00F37F33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character" w:styleId="ab">
    <w:name w:val="annotation reference"/>
    <w:basedOn w:val="a0"/>
    <w:uiPriority w:val="99"/>
    <w:semiHidden/>
    <w:unhideWhenUsed/>
    <w:rsid w:val="0023505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505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505E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50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505E"/>
    <w:rPr>
      <w:rFonts w:ascii="Times New Roman" w:eastAsia="Calibri" w:hAnsi="Times New Roman" w:cs="Times New Roman"/>
      <w:b/>
      <w:bCs/>
      <w:sz w:val="20"/>
      <w:szCs w:val="20"/>
      <w:lang w:val="uk-UA" w:eastAsia="uk-UA"/>
    </w:rPr>
  </w:style>
  <w:style w:type="paragraph" w:styleId="af0">
    <w:name w:val="Balloon Text"/>
    <w:basedOn w:val="a"/>
    <w:link w:val="af1"/>
    <w:uiPriority w:val="99"/>
    <w:semiHidden/>
    <w:unhideWhenUsed/>
    <w:rsid w:val="0023505E"/>
    <w:rPr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505E"/>
    <w:rPr>
      <w:rFonts w:ascii="Times New Roman" w:eastAsia="Calibri" w:hAnsi="Times New Roman" w:cs="Times New Roman"/>
      <w:sz w:val="18"/>
      <w:szCs w:val="18"/>
      <w:lang w:val="uk-UA" w:eastAsia="uk-UA"/>
    </w:rPr>
  </w:style>
  <w:style w:type="character" w:customStyle="1" w:styleId="apple-converted-space">
    <w:name w:val="apple-converted-space"/>
    <w:rsid w:val="00B36683"/>
  </w:style>
  <w:style w:type="character" w:customStyle="1" w:styleId="FontStyle40">
    <w:name w:val="Font Style40"/>
    <w:uiPriority w:val="99"/>
    <w:rsid w:val="00B36683"/>
    <w:rPr>
      <w:rFonts w:ascii="Times New Roman" w:hAnsi="Times New Roman" w:cs="Times New Roman"/>
      <w:sz w:val="26"/>
      <w:szCs w:val="26"/>
    </w:rPr>
  </w:style>
  <w:style w:type="character" w:customStyle="1" w:styleId="tlid-translation">
    <w:name w:val="tlid-translation"/>
    <w:rsid w:val="00E16662"/>
  </w:style>
  <w:style w:type="character" w:customStyle="1" w:styleId="30">
    <w:name w:val="Заголовок 3 Знак"/>
    <w:basedOn w:val="a0"/>
    <w:link w:val="3"/>
    <w:uiPriority w:val="9"/>
    <w:rsid w:val="00217C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217C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Strong"/>
    <w:basedOn w:val="a0"/>
    <w:uiPriority w:val="22"/>
    <w:qFormat/>
    <w:rsid w:val="00000A7B"/>
    <w:rPr>
      <w:b/>
      <w:bCs/>
    </w:rPr>
  </w:style>
  <w:style w:type="character" w:styleId="a9">
    <w:name w:val="Emphasis"/>
    <w:basedOn w:val="a0"/>
    <w:uiPriority w:val="20"/>
    <w:qFormat/>
    <w:rsid w:val="00A5480B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480B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5480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customStyle="1" w:styleId="21">
    <w:name w:val="Основной текст с отступом 21"/>
    <w:basedOn w:val="a"/>
    <w:rsid w:val="00F37F33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character" w:styleId="ab">
    <w:name w:val="annotation reference"/>
    <w:basedOn w:val="a0"/>
    <w:uiPriority w:val="99"/>
    <w:semiHidden/>
    <w:unhideWhenUsed/>
    <w:rsid w:val="0023505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505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505E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50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505E"/>
    <w:rPr>
      <w:rFonts w:ascii="Times New Roman" w:eastAsia="Calibri" w:hAnsi="Times New Roman" w:cs="Times New Roman"/>
      <w:b/>
      <w:bCs/>
      <w:sz w:val="20"/>
      <w:szCs w:val="20"/>
      <w:lang w:val="uk-UA" w:eastAsia="uk-UA"/>
    </w:rPr>
  </w:style>
  <w:style w:type="paragraph" w:styleId="af0">
    <w:name w:val="Balloon Text"/>
    <w:basedOn w:val="a"/>
    <w:link w:val="af1"/>
    <w:uiPriority w:val="99"/>
    <w:semiHidden/>
    <w:unhideWhenUsed/>
    <w:rsid w:val="0023505E"/>
    <w:rPr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505E"/>
    <w:rPr>
      <w:rFonts w:ascii="Times New Roman" w:eastAsia="Calibri" w:hAnsi="Times New Roman" w:cs="Times New Roman"/>
      <w:sz w:val="18"/>
      <w:szCs w:val="18"/>
      <w:lang w:val="uk-UA" w:eastAsia="uk-UA"/>
    </w:rPr>
  </w:style>
  <w:style w:type="character" w:customStyle="1" w:styleId="apple-converted-space">
    <w:name w:val="apple-converted-space"/>
    <w:rsid w:val="00B36683"/>
  </w:style>
  <w:style w:type="character" w:customStyle="1" w:styleId="FontStyle40">
    <w:name w:val="Font Style40"/>
    <w:uiPriority w:val="99"/>
    <w:rsid w:val="00B36683"/>
    <w:rPr>
      <w:rFonts w:ascii="Times New Roman" w:hAnsi="Times New Roman" w:cs="Times New Roman"/>
      <w:sz w:val="26"/>
      <w:szCs w:val="26"/>
    </w:rPr>
  </w:style>
  <w:style w:type="character" w:customStyle="1" w:styleId="tlid-translation">
    <w:name w:val="tlid-translation"/>
    <w:rsid w:val="00E16662"/>
  </w:style>
  <w:style w:type="character" w:customStyle="1" w:styleId="30">
    <w:name w:val="Заголовок 3 Знак"/>
    <w:basedOn w:val="a0"/>
    <w:link w:val="3"/>
    <w:uiPriority w:val="9"/>
    <w:rsid w:val="00217C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1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matkniga.ru/index.php?start=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erstomxhmy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v.khrk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irknig.com/knigi/nauka_ucheba/%201181309066-terapevticheskaya-stomatologiya-uchebni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matbook.blogspot.com/p/blog-page_14.html,%20http://www.mosdental.ru/Pages/Page28.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4895</Words>
  <Characters>27903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Юляша</cp:lastModifiedBy>
  <cp:revision>2</cp:revision>
  <dcterms:created xsi:type="dcterms:W3CDTF">2020-11-25T11:09:00Z</dcterms:created>
  <dcterms:modified xsi:type="dcterms:W3CDTF">2020-11-25T11:09:00Z</dcterms:modified>
</cp:coreProperties>
</file>