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029" w:rsidRPr="00912DCB" w:rsidRDefault="007A2029" w:rsidP="007A2029">
      <w:pPr>
        <w:suppressAutoHyphens/>
        <w:rPr>
          <w:lang w:eastAsia="zh-CN"/>
        </w:rPr>
      </w:pPr>
    </w:p>
    <w:p w:rsidR="00DE341D" w:rsidRPr="00DE341D" w:rsidRDefault="00DE341D" w:rsidP="00DE341D">
      <w:pPr>
        <w:suppressAutoHyphens/>
        <w:jc w:val="center"/>
        <w:rPr>
          <w:lang w:val="uk-UA" w:eastAsia="zh-CN"/>
        </w:rPr>
      </w:pPr>
      <w:r w:rsidRPr="00DE341D">
        <w:rPr>
          <w:lang w:val="uk-UA" w:eastAsia="zh-CN"/>
        </w:rPr>
        <w:t>MINISTRY OF HEALTH OF UKRAINE</w:t>
      </w:r>
    </w:p>
    <w:p w:rsidR="00DE341D" w:rsidRPr="00DE341D" w:rsidRDefault="00DE341D" w:rsidP="00DE341D">
      <w:pPr>
        <w:suppressAutoHyphens/>
        <w:jc w:val="center"/>
        <w:rPr>
          <w:lang w:val="uk-UA" w:eastAsia="zh-CN"/>
        </w:rPr>
      </w:pPr>
      <w:proofErr w:type="spellStart"/>
      <w:r w:rsidRPr="00DE341D">
        <w:rPr>
          <w:lang w:val="uk-UA" w:eastAsia="zh-CN"/>
        </w:rPr>
        <w:t>Kharkiv</w:t>
      </w:r>
      <w:proofErr w:type="spellEnd"/>
      <w:r w:rsidRPr="00DE341D">
        <w:rPr>
          <w:lang w:val="uk-UA" w:eastAsia="zh-CN"/>
        </w:rPr>
        <w:t xml:space="preserve"> </w:t>
      </w:r>
      <w:proofErr w:type="spellStart"/>
      <w:r w:rsidRPr="00DE341D">
        <w:rPr>
          <w:lang w:val="uk-UA" w:eastAsia="zh-CN"/>
        </w:rPr>
        <w:t>National</w:t>
      </w:r>
      <w:proofErr w:type="spellEnd"/>
      <w:r w:rsidRPr="00DE341D">
        <w:rPr>
          <w:lang w:val="uk-UA" w:eastAsia="zh-CN"/>
        </w:rPr>
        <w:t xml:space="preserve"> </w:t>
      </w:r>
      <w:proofErr w:type="spellStart"/>
      <w:r w:rsidRPr="00DE341D">
        <w:rPr>
          <w:lang w:val="uk-UA" w:eastAsia="zh-CN"/>
        </w:rPr>
        <w:t>Medical</w:t>
      </w:r>
      <w:proofErr w:type="spellEnd"/>
      <w:r w:rsidRPr="00DE341D">
        <w:rPr>
          <w:lang w:val="uk-UA" w:eastAsia="zh-CN"/>
        </w:rPr>
        <w:t xml:space="preserve"> </w:t>
      </w:r>
      <w:proofErr w:type="spellStart"/>
      <w:r w:rsidRPr="00DE341D">
        <w:rPr>
          <w:lang w:val="uk-UA" w:eastAsia="zh-CN"/>
        </w:rPr>
        <w:t>University</w:t>
      </w:r>
      <w:proofErr w:type="spellEnd"/>
    </w:p>
    <w:p w:rsidR="00DE341D" w:rsidRPr="00DE341D" w:rsidRDefault="00DE341D" w:rsidP="00DE341D">
      <w:pPr>
        <w:suppressAutoHyphens/>
        <w:jc w:val="center"/>
        <w:rPr>
          <w:lang w:val="uk-UA" w:eastAsia="zh-CN"/>
        </w:rPr>
      </w:pPr>
    </w:p>
    <w:p w:rsidR="00DE341D" w:rsidRPr="00DE341D" w:rsidRDefault="00DE341D" w:rsidP="00DE341D">
      <w:pPr>
        <w:suppressAutoHyphens/>
        <w:jc w:val="center"/>
        <w:rPr>
          <w:lang w:val="uk-UA" w:eastAsia="zh-CN"/>
        </w:rPr>
      </w:pPr>
      <w:proofErr w:type="spellStart"/>
      <w:r w:rsidRPr="00DE341D">
        <w:rPr>
          <w:lang w:val="uk-UA" w:eastAsia="zh-CN"/>
        </w:rPr>
        <w:t>The</w:t>
      </w:r>
      <w:proofErr w:type="spellEnd"/>
      <w:r w:rsidRPr="00DE341D">
        <w:rPr>
          <w:lang w:val="uk-UA" w:eastAsia="zh-CN"/>
        </w:rPr>
        <w:t xml:space="preserve"> VI </w:t>
      </w:r>
      <w:proofErr w:type="spellStart"/>
      <w:r w:rsidRPr="00DE341D">
        <w:rPr>
          <w:lang w:val="uk-UA" w:eastAsia="zh-CN"/>
        </w:rPr>
        <w:t>Faculty</w:t>
      </w:r>
      <w:proofErr w:type="spellEnd"/>
      <w:r w:rsidRPr="00DE341D">
        <w:rPr>
          <w:lang w:val="uk-UA" w:eastAsia="zh-CN"/>
        </w:rPr>
        <w:t xml:space="preserve"> </w:t>
      </w:r>
      <w:proofErr w:type="spellStart"/>
      <w:r w:rsidRPr="00DE341D">
        <w:rPr>
          <w:lang w:val="uk-UA" w:eastAsia="zh-CN"/>
        </w:rPr>
        <w:t>for</w:t>
      </w:r>
      <w:proofErr w:type="spellEnd"/>
      <w:r w:rsidRPr="00DE341D">
        <w:rPr>
          <w:lang w:val="uk-UA" w:eastAsia="zh-CN"/>
        </w:rPr>
        <w:t xml:space="preserve"> </w:t>
      </w:r>
      <w:proofErr w:type="spellStart"/>
      <w:r w:rsidRPr="00DE341D">
        <w:rPr>
          <w:lang w:val="uk-UA" w:eastAsia="zh-CN"/>
        </w:rPr>
        <w:t>International</w:t>
      </w:r>
      <w:proofErr w:type="spellEnd"/>
      <w:r w:rsidRPr="00DE341D">
        <w:rPr>
          <w:lang w:val="uk-UA" w:eastAsia="zh-CN"/>
        </w:rPr>
        <w:t xml:space="preserve"> </w:t>
      </w:r>
      <w:proofErr w:type="spellStart"/>
      <w:r w:rsidRPr="00DE341D">
        <w:rPr>
          <w:lang w:val="uk-UA" w:eastAsia="zh-CN"/>
        </w:rPr>
        <w:t>Students</w:t>
      </w:r>
      <w:proofErr w:type="spellEnd"/>
      <w:r w:rsidRPr="00DE341D">
        <w:rPr>
          <w:lang w:val="uk-UA" w:eastAsia="zh-CN"/>
        </w:rPr>
        <w:t xml:space="preserve"> </w:t>
      </w:r>
      <w:proofErr w:type="spellStart"/>
      <w:r w:rsidRPr="00DE341D">
        <w:rPr>
          <w:lang w:val="uk-UA" w:eastAsia="zh-CN"/>
        </w:rPr>
        <w:t>of</w:t>
      </w:r>
      <w:proofErr w:type="spellEnd"/>
      <w:r w:rsidRPr="00DE341D">
        <w:rPr>
          <w:lang w:val="uk-UA" w:eastAsia="zh-CN"/>
        </w:rPr>
        <w:t xml:space="preserve"> </w:t>
      </w:r>
      <w:proofErr w:type="spellStart"/>
      <w:r w:rsidRPr="00DE341D">
        <w:rPr>
          <w:lang w:val="uk-UA" w:eastAsia="zh-CN"/>
        </w:rPr>
        <w:t>KhNMU</w:t>
      </w:r>
      <w:proofErr w:type="spellEnd"/>
      <w:r w:rsidRPr="00DE341D">
        <w:rPr>
          <w:lang w:val="uk-UA" w:eastAsia="zh-CN"/>
        </w:rPr>
        <w:t xml:space="preserve"> </w:t>
      </w:r>
      <w:proofErr w:type="spellStart"/>
      <w:r w:rsidRPr="00DE341D">
        <w:rPr>
          <w:lang w:val="uk-UA" w:eastAsia="zh-CN"/>
        </w:rPr>
        <w:t>Education</w:t>
      </w:r>
      <w:proofErr w:type="spellEnd"/>
      <w:r w:rsidRPr="00DE341D">
        <w:rPr>
          <w:lang w:val="uk-UA" w:eastAsia="zh-CN"/>
        </w:rPr>
        <w:t xml:space="preserve"> </w:t>
      </w:r>
      <w:proofErr w:type="spellStart"/>
      <w:r w:rsidRPr="00DE341D">
        <w:rPr>
          <w:lang w:val="uk-UA" w:eastAsia="zh-CN"/>
        </w:rPr>
        <w:t>and</w:t>
      </w:r>
      <w:proofErr w:type="spellEnd"/>
      <w:r w:rsidRPr="00DE341D">
        <w:rPr>
          <w:lang w:val="uk-UA" w:eastAsia="zh-CN"/>
        </w:rPr>
        <w:t xml:space="preserve"> </w:t>
      </w:r>
      <w:proofErr w:type="spellStart"/>
      <w:r w:rsidRPr="00DE341D">
        <w:rPr>
          <w:lang w:val="uk-UA" w:eastAsia="zh-CN"/>
        </w:rPr>
        <w:t>Research</w:t>
      </w:r>
      <w:proofErr w:type="spellEnd"/>
      <w:r w:rsidRPr="00DE341D">
        <w:rPr>
          <w:lang w:val="uk-UA" w:eastAsia="zh-CN"/>
        </w:rPr>
        <w:t xml:space="preserve"> </w:t>
      </w:r>
      <w:proofErr w:type="spellStart"/>
      <w:r w:rsidRPr="00DE341D">
        <w:rPr>
          <w:lang w:val="uk-UA" w:eastAsia="zh-CN"/>
        </w:rPr>
        <w:t>Institute</w:t>
      </w:r>
      <w:proofErr w:type="spellEnd"/>
      <w:r w:rsidRPr="00DE341D">
        <w:rPr>
          <w:lang w:val="uk-UA" w:eastAsia="zh-CN"/>
        </w:rPr>
        <w:t xml:space="preserve"> </w:t>
      </w:r>
      <w:proofErr w:type="spellStart"/>
      <w:r w:rsidRPr="00DE341D">
        <w:rPr>
          <w:lang w:val="uk-UA" w:eastAsia="zh-CN"/>
        </w:rPr>
        <w:t>for</w:t>
      </w:r>
      <w:proofErr w:type="spellEnd"/>
      <w:r w:rsidRPr="00DE341D">
        <w:rPr>
          <w:lang w:val="uk-UA" w:eastAsia="zh-CN"/>
        </w:rPr>
        <w:t xml:space="preserve"> </w:t>
      </w:r>
      <w:proofErr w:type="spellStart"/>
      <w:r w:rsidRPr="00DE341D">
        <w:rPr>
          <w:lang w:val="uk-UA" w:eastAsia="zh-CN"/>
        </w:rPr>
        <w:t>Foreign</w:t>
      </w:r>
      <w:proofErr w:type="spellEnd"/>
      <w:r w:rsidRPr="00DE341D">
        <w:rPr>
          <w:lang w:val="uk-UA" w:eastAsia="zh-CN"/>
        </w:rPr>
        <w:t xml:space="preserve"> </w:t>
      </w:r>
      <w:proofErr w:type="spellStart"/>
      <w:r w:rsidRPr="00DE341D">
        <w:rPr>
          <w:lang w:val="uk-UA" w:eastAsia="zh-CN"/>
        </w:rPr>
        <w:t>Nationals</w:t>
      </w:r>
      <w:proofErr w:type="spellEnd"/>
    </w:p>
    <w:p w:rsidR="00DE341D" w:rsidRPr="00DE341D" w:rsidRDefault="00DE341D" w:rsidP="00DE341D">
      <w:pPr>
        <w:suppressAutoHyphens/>
        <w:jc w:val="center"/>
        <w:rPr>
          <w:lang w:val="uk-UA" w:eastAsia="zh-CN"/>
        </w:rPr>
      </w:pPr>
    </w:p>
    <w:p w:rsidR="00DE341D" w:rsidRPr="00DE341D" w:rsidRDefault="00DE341D" w:rsidP="00DE341D">
      <w:pPr>
        <w:suppressAutoHyphens/>
        <w:jc w:val="center"/>
        <w:rPr>
          <w:lang w:val="uk-UA" w:eastAsia="zh-CN"/>
        </w:rPr>
      </w:pPr>
    </w:p>
    <w:p w:rsidR="00DE341D" w:rsidRPr="00DE341D" w:rsidRDefault="00DE341D" w:rsidP="00DE341D">
      <w:pPr>
        <w:suppressAutoHyphens/>
        <w:jc w:val="center"/>
        <w:rPr>
          <w:lang w:val="uk-UA" w:eastAsia="zh-CN"/>
        </w:rPr>
      </w:pPr>
    </w:p>
    <w:p w:rsidR="00DE341D" w:rsidRPr="00DE341D" w:rsidRDefault="00DE341D" w:rsidP="00DE341D">
      <w:pPr>
        <w:suppressAutoHyphens/>
        <w:jc w:val="center"/>
        <w:rPr>
          <w:lang w:val="uk-UA" w:eastAsia="zh-CN"/>
        </w:rPr>
      </w:pPr>
    </w:p>
    <w:p w:rsidR="00DE341D" w:rsidRPr="00DE341D" w:rsidRDefault="00DE341D" w:rsidP="00DE341D">
      <w:pPr>
        <w:suppressAutoHyphens/>
        <w:jc w:val="center"/>
        <w:rPr>
          <w:lang w:val="uk-UA" w:eastAsia="zh-CN"/>
        </w:rPr>
      </w:pPr>
      <w:proofErr w:type="spellStart"/>
      <w:r w:rsidRPr="00DE341D">
        <w:rPr>
          <w:lang w:val="uk-UA" w:eastAsia="zh-CN"/>
        </w:rPr>
        <w:t>Department</w:t>
      </w:r>
      <w:proofErr w:type="spellEnd"/>
      <w:r w:rsidRPr="00DE341D">
        <w:rPr>
          <w:lang w:val="uk-UA" w:eastAsia="zh-CN"/>
        </w:rPr>
        <w:t xml:space="preserve"> </w:t>
      </w:r>
      <w:proofErr w:type="spellStart"/>
      <w:r w:rsidRPr="00DE341D">
        <w:rPr>
          <w:lang w:val="uk-UA" w:eastAsia="zh-CN"/>
        </w:rPr>
        <w:t>of</w:t>
      </w:r>
      <w:proofErr w:type="spellEnd"/>
      <w:r w:rsidRPr="00DE341D">
        <w:rPr>
          <w:lang w:val="uk-UA" w:eastAsia="zh-CN"/>
        </w:rPr>
        <w:t xml:space="preserve"> </w:t>
      </w:r>
      <w:proofErr w:type="spellStart"/>
      <w:r w:rsidRPr="00DE341D">
        <w:rPr>
          <w:lang w:val="uk-UA" w:eastAsia="zh-CN"/>
        </w:rPr>
        <w:t>Psychiatry</w:t>
      </w:r>
      <w:proofErr w:type="spellEnd"/>
      <w:r w:rsidRPr="00DE341D">
        <w:rPr>
          <w:lang w:val="uk-UA" w:eastAsia="zh-CN"/>
        </w:rPr>
        <w:t xml:space="preserve">, </w:t>
      </w:r>
      <w:proofErr w:type="spellStart"/>
      <w:r w:rsidRPr="00DE341D">
        <w:rPr>
          <w:lang w:val="uk-UA" w:eastAsia="zh-CN"/>
        </w:rPr>
        <w:t>Narcology</w:t>
      </w:r>
      <w:proofErr w:type="spellEnd"/>
      <w:r w:rsidRPr="00DE341D">
        <w:rPr>
          <w:lang w:val="uk-UA" w:eastAsia="zh-CN"/>
        </w:rPr>
        <w:t xml:space="preserve">, </w:t>
      </w:r>
      <w:proofErr w:type="spellStart"/>
      <w:r w:rsidRPr="00DE341D">
        <w:rPr>
          <w:lang w:val="uk-UA" w:eastAsia="zh-CN"/>
        </w:rPr>
        <w:t>Medical</w:t>
      </w:r>
      <w:proofErr w:type="spellEnd"/>
      <w:r w:rsidRPr="00DE341D">
        <w:rPr>
          <w:lang w:val="uk-UA" w:eastAsia="zh-CN"/>
        </w:rPr>
        <w:t xml:space="preserve"> </w:t>
      </w:r>
      <w:proofErr w:type="spellStart"/>
      <w:r w:rsidRPr="00DE341D">
        <w:rPr>
          <w:lang w:val="uk-UA" w:eastAsia="zh-CN"/>
        </w:rPr>
        <w:t>Psychology</w:t>
      </w:r>
      <w:proofErr w:type="spellEnd"/>
      <w:r w:rsidRPr="00DE341D">
        <w:rPr>
          <w:lang w:val="uk-UA" w:eastAsia="zh-CN"/>
        </w:rPr>
        <w:t xml:space="preserve"> </w:t>
      </w:r>
      <w:proofErr w:type="spellStart"/>
      <w:r w:rsidRPr="00DE341D">
        <w:rPr>
          <w:lang w:val="uk-UA" w:eastAsia="zh-CN"/>
        </w:rPr>
        <w:t>and</w:t>
      </w:r>
      <w:proofErr w:type="spellEnd"/>
      <w:r w:rsidRPr="00DE341D">
        <w:rPr>
          <w:lang w:val="uk-UA" w:eastAsia="zh-CN"/>
        </w:rPr>
        <w:t xml:space="preserve"> </w:t>
      </w:r>
      <w:proofErr w:type="spellStart"/>
      <w:r w:rsidRPr="00DE341D">
        <w:rPr>
          <w:lang w:val="uk-UA" w:eastAsia="zh-CN"/>
        </w:rPr>
        <w:t>Social</w:t>
      </w:r>
      <w:proofErr w:type="spellEnd"/>
      <w:r w:rsidRPr="00DE341D">
        <w:rPr>
          <w:lang w:val="uk-UA" w:eastAsia="zh-CN"/>
        </w:rPr>
        <w:t xml:space="preserve"> </w:t>
      </w:r>
      <w:proofErr w:type="spellStart"/>
      <w:r w:rsidRPr="00DE341D">
        <w:rPr>
          <w:lang w:val="uk-UA" w:eastAsia="zh-CN"/>
        </w:rPr>
        <w:t>Work</w:t>
      </w:r>
      <w:proofErr w:type="spellEnd"/>
    </w:p>
    <w:p w:rsidR="00DE341D" w:rsidRPr="00DE341D" w:rsidRDefault="00DE341D" w:rsidP="00DE341D">
      <w:pPr>
        <w:suppressAutoHyphens/>
        <w:jc w:val="center"/>
        <w:rPr>
          <w:lang w:val="uk-UA" w:eastAsia="zh-CN"/>
        </w:rPr>
      </w:pPr>
      <w:proofErr w:type="spellStart"/>
      <w:r w:rsidRPr="00DE341D">
        <w:rPr>
          <w:lang w:val="uk-UA" w:eastAsia="zh-CN"/>
        </w:rPr>
        <w:t>Educational</w:t>
      </w:r>
      <w:proofErr w:type="spellEnd"/>
      <w:r w:rsidRPr="00DE341D">
        <w:rPr>
          <w:lang w:val="uk-UA" w:eastAsia="zh-CN"/>
        </w:rPr>
        <w:t xml:space="preserve"> </w:t>
      </w:r>
      <w:proofErr w:type="spellStart"/>
      <w:r w:rsidRPr="00DE341D">
        <w:rPr>
          <w:lang w:val="uk-UA" w:eastAsia="zh-CN"/>
        </w:rPr>
        <w:t>program</w:t>
      </w:r>
      <w:proofErr w:type="spellEnd"/>
      <w:r w:rsidRPr="00DE341D">
        <w:rPr>
          <w:lang w:val="uk-UA" w:eastAsia="zh-CN"/>
        </w:rPr>
        <w:t xml:space="preserve"> </w:t>
      </w:r>
      <w:proofErr w:type="spellStart"/>
      <w:r w:rsidRPr="00DE341D">
        <w:rPr>
          <w:lang w:val="uk-UA" w:eastAsia="zh-CN"/>
        </w:rPr>
        <w:t>for</w:t>
      </w:r>
      <w:proofErr w:type="spellEnd"/>
      <w:r w:rsidRPr="00DE341D">
        <w:rPr>
          <w:lang w:val="uk-UA" w:eastAsia="zh-CN"/>
        </w:rPr>
        <w:t xml:space="preserve"> </w:t>
      </w:r>
      <w:proofErr w:type="spellStart"/>
      <w:r w:rsidRPr="00DE341D">
        <w:rPr>
          <w:lang w:val="uk-UA" w:eastAsia="zh-CN"/>
        </w:rPr>
        <w:t>training</w:t>
      </w:r>
      <w:proofErr w:type="spellEnd"/>
      <w:r w:rsidRPr="00DE341D">
        <w:rPr>
          <w:lang w:val="uk-UA" w:eastAsia="zh-CN"/>
        </w:rPr>
        <w:t xml:space="preserve"> </w:t>
      </w:r>
      <w:proofErr w:type="spellStart"/>
      <w:r w:rsidRPr="00DE341D">
        <w:rPr>
          <w:lang w:val="uk-UA" w:eastAsia="zh-CN"/>
        </w:rPr>
        <w:t>specialists</w:t>
      </w:r>
      <w:proofErr w:type="spellEnd"/>
      <w:r w:rsidRPr="00DE341D">
        <w:rPr>
          <w:lang w:val="uk-UA" w:eastAsia="zh-CN"/>
        </w:rPr>
        <w:t xml:space="preserve"> </w:t>
      </w:r>
      <w:proofErr w:type="spellStart"/>
      <w:r w:rsidRPr="00DE341D">
        <w:rPr>
          <w:lang w:val="uk-UA" w:eastAsia="zh-CN"/>
        </w:rPr>
        <w:t>of</w:t>
      </w:r>
      <w:proofErr w:type="spellEnd"/>
      <w:r w:rsidRPr="00DE341D">
        <w:rPr>
          <w:lang w:val="uk-UA" w:eastAsia="zh-CN"/>
        </w:rPr>
        <w:t xml:space="preserve"> </w:t>
      </w:r>
      <w:proofErr w:type="spellStart"/>
      <w:r w:rsidRPr="00DE341D">
        <w:rPr>
          <w:lang w:val="uk-UA" w:eastAsia="zh-CN"/>
        </w:rPr>
        <w:t>the</w:t>
      </w:r>
      <w:proofErr w:type="spellEnd"/>
      <w:r w:rsidRPr="00DE341D">
        <w:rPr>
          <w:lang w:val="uk-UA" w:eastAsia="zh-CN"/>
        </w:rPr>
        <w:t xml:space="preserve"> </w:t>
      </w:r>
      <w:proofErr w:type="spellStart"/>
      <w:r w:rsidRPr="00DE341D">
        <w:rPr>
          <w:lang w:val="uk-UA" w:eastAsia="zh-CN"/>
        </w:rPr>
        <w:t>second</w:t>
      </w:r>
      <w:proofErr w:type="spellEnd"/>
      <w:r w:rsidRPr="00DE341D">
        <w:rPr>
          <w:lang w:val="uk-UA" w:eastAsia="zh-CN"/>
        </w:rPr>
        <w:t xml:space="preserve"> (</w:t>
      </w:r>
      <w:proofErr w:type="spellStart"/>
      <w:r w:rsidRPr="00DE341D">
        <w:rPr>
          <w:lang w:val="uk-UA" w:eastAsia="zh-CN"/>
        </w:rPr>
        <w:t>master’s</w:t>
      </w:r>
      <w:proofErr w:type="spellEnd"/>
      <w:r w:rsidRPr="00DE341D">
        <w:rPr>
          <w:lang w:val="uk-UA" w:eastAsia="zh-CN"/>
        </w:rPr>
        <w:t>)</w:t>
      </w:r>
    </w:p>
    <w:p w:rsidR="00DE341D" w:rsidRPr="00DE341D" w:rsidRDefault="00DE341D" w:rsidP="00DE341D">
      <w:pPr>
        <w:suppressAutoHyphens/>
        <w:jc w:val="center"/>
        <w:rPr>
          <w:lang w:val="uk-UA" w:eastAsia="zh-CN"/>
        </w:rPr>
      </w:pPr>
      <w:proofErr w:type="spellStart"/>
      <w:r w:rsidRPr="00DE341D">
        <w:rPr>
          <w:lang w:val="uk-UA" w:eastAsia="zh-CN"/>
        </w:rPr>
        <w:t>level</w:t>
      </w:r>
      <w:proofErr w:type="spellEnd"/>
      <w:r w:rsidRPr="00DE341D">
        <w:rPr>
          <w:lang w:val="uk-UA" w:eastAsia="zh-CN"/>
        </w:rPr>
        <w:t xml:space="preserve"> </w:t>
      </w:r>
      <w:proofErr w:type="spellStart"/>
      <w:r w:rsidRPr="00DE341D">
        <w:rPr>
          <w:lang w:val="uk-UA" w:eastAsia="zh-CN"/>
        </w:rPr>
        <w:t>of</w:t>
      </w:r>
      <w:proofErr w:type="spellEnd"/>
      <w:r w:rsidRPr="00DE341D">
        <w:rPr>
          <w:lang w:val="uk-UA" w:eastAsia="zh-CN"/>
        </w:rPr>
        <w:t xml:space="preserve"> </w:t>
      </w:r>
      <w:proofErr w:type="spellStart"/>
      <w:r w:rsidRPr="00DE341D">
        <w:rPr>
          <w:lang w:val="uk-UA" w:eastAsia="zh-CN"/>
        </w:rPr>
        <w:t>higher</w:t>
      </w:r>
      <w:proofErr w:type="spellEnd"/>
      <w:r w:rsidRPr="00DE341D">
        <w:rPr>
          <w:lang w:val="uk-UA" w:eastAsia="zh-CN"/>
        </w:rPr>
        <w:t xml:space="preserve"> </w:t>
      </w:r>
      <w:proofErr w:type="spellStart"/>
      <w:r w:rsidRPr="00DE341D">
        <w:rPr>
          <w:lang w:val="uk-UA" w:eastAsia="zh-CN"/>
        </w:rPr>
        <w:t>education</w:t>
      </w:r>
      <w:proofErr w:type="spellEnd"/>
      <w:r w:rsidRPr="00DE341D">
        <w:rPr>
          <w:lang w:val="uk-UA" w:eastAsia="zh-CN"/>
        </w:rPr>
        <w:t xml:space="preserve"> </w:t>
      </w:r>
      <w:proofErr w:type="spellStart"/>
      <w:r w:rsidRPr="00DE341D">
        <w:rPr>
          <w:lang w:val="uk-UA" w:eastAsia="zh-CN"/>
        </w:rPr>
        <w:t>training</w:t>
      </w:r>
      <w:proofErr w:type="spellEnd"/>
      <w:r w:rsidRPr="00DE341D">
        <w:rPr>
          <w:lang w:val="uk-UA" w:eastAsia="zh-CN"/>
        </w:rPr>
        <w:t xml:space="preserve"> 22 "</w:t>
      </w:r>
      <w:proofErr w:type="spellStart"/>
      <w:r w:rsidRPr="00DE341D">
        <w:rPr>
          <w:lang w:val="uk-UA" w:eastAsia="zh-CN"/>
        </w:rPr>
        <w:t>Health</w:t>
      </w:r>
      <w:proofErr w:type="spellEnd"/>
      <w:r w:rsidRPr="00DE341D">
        <w:rPr>
          <w:lang w:val="uk-UA" w:eastAsia="zh-CN"/>
        </w:rPr>
        <w:t>"</w:t>
      </w:r>
    </w:p>
    <w:p w:rsidR="00DE341D" w:rsidRPr="00DE341D" w:rsidRDefault="00DE341D" w:rsidP="00DE341D">
      <w:pPr>
        <w:suppressAutoHyphens/>
        <w:jc w:val="center"/>
        <w:rPr>
          <w:lang w:val="uk-UA" w:eastAsia="zh-CN"/>
        </w:rPr>
      </w:pPr>
      <w:proofErr w:type="spellStart"/>
      <w:r w:rsidRPr="00DE341D">
        <w:rPr>
          <w:lang w:val="uk-UA" w:eastAsia="zh-CN"/>
        </w:rPr>
        <w:t>in</w:t>
      </w:r>
      <w:proofErr w:type="spellEnd"/>
      <w:r w:rsidRPr="00DE341D">
        <w:rPr>
          <w:lang w:val="uk-UA" w:eastAsia="zh-CN"/>
        </w:rPr>
        <w:t xml:space="preserve"> </w:t>
      </w:r>
      <w:proofErr w:type="spellStart"/>
      <w:r w:rsidRPr="00DE341D">
        <w:rPr>
          <w:lang w:val="uk-UA" w:eastAsia="zh-CN"/>
        </w:rPr>
        <w:t>specialty</w:t>
      </w:r>
      <w:proofErr w:type="spellEnd"/>
      <w:r w:rsidRPr="00DE341D">
        <w:rPr>
          <w:lang w:val="uk-UA" w:eastAsia="zh-CN"/>
        </w:rPr>
        <w:t xml:space="preserve"> 22</w:t>
      </w:r>
      <w:r w:rsidR="009475BB">
        <w:rPr>
          <w:lang w:eastAsia="zh-CN"/>
        </w:rPr>
        <w:t>2</w:t>
      </w:r>
      <w:r w:rsidRPr="00DE341D">
        <w:rPr>
          <w:lang w:val="uk-UA" w:eastAsia="zh-CN"/>
        </w:rPr>
        <w:t xml:space="preserve"> "</w:t>
      </w:r>
      <w:r w:rsidR="009475BB">
        <w:rPr>
          <w:lang w:eastAsia="zh-CN"/>
        </w:rPr>
        <w:t>Medicine</w:t>
      </w:r>
      <w:r w:rsidRPr="00DE341D">
        <w:rPr>
          <w:lang w:val="uk-UA" w:eastAsia="zh-CN"/>
        </w:rPr>
        <w:t>"</w:t>
      </w:r>
    </w:p>
    <w:p w:rsidR="00DE341D" w:rsidRPr="00DE341D" w:rsidRDefault="00DE341D" w:rsidP="00DE341D">
      <w:pPr>
        <w:suppressAutoHyphens/>
        <w:jc w:val="center"/>
        <w:rPr>
          <w:lang w:val="uk-UA" w:eastAsia="zh-CN"/>
        </w:rPr>
      </w:pPr>
    </w:p>
    <w:p w:rsidR="00DE341D" w:rsidRPr="00DE341D" w:rsidRDefault="009475BB" w:rsidP="00DE341D">
      <w:pPr>
        <w:suppressAutoHyphens/>
        <w:jc w:val="center"/>
        <w:rPr>
          <w:lang w:val="uk-UA" w:eastAsia="zh-CN"/>
        </w:rPr>
      </w:pPr>
      <w:proofErr w:type="spellStart"/>
      <w:r w:rsidRPr="009475BB">
        <w:rPr>
          <w:lang w:val="uk-UA" w:eastAsia="zh-CN"/>
        </w:rPr>
        <w:t>Specialization</w:t>
      </w:r>
      <w:proofErr w:type="spellEnd"/>
      <w:r w:rsidRPr="009475BB">
        <w:rPr>
          <w:lang w:val="uk-UA" w:eastAsia="zh-CN"/>
        </w:rPr>
        <w:t xml:space="preserve"> "</w:t>
      </w:r>
      <w:proofErr w:type="spellStart"/>
      <w:r w:rsidRPr="009475BB">
        <w:rPr>
          <w:lang w:val="uk-UA" w:eastAsia="zh-CN"/>
        </w:rPr>
        <w:t>Master</w:t>
      </w:r>
      <w:proofErr w:type="spellEnd"/>
      <w:r w:rsidRPr="009475BB">
        <w:rPr>
          <w:lang w:val="uk-UA" w:eastAsia="zh-CN"/>
        </w:rPr>
        <w:t xml:space="preserve"> </w:t>
      </w:r>
      <w:proofErr w:type="spellStart"/>
      <w:r w:rsidRPr="009475BB">
        <w:rPr>
          <w:lang w:val="uk-UA" w:eastAsia="zh-CN"/>
        </w:rPr>
        <w:t>of</w:t>
      </w:r>
      <w:proofErr w:type="spellEnd"/>
      <w:r w:rsidRPr="009475BB">
        <w:rPr>
          <w:lang w:val="uk-UA" w:eastAsia="zh-CN"/>
        </w:rPr>
        <w:t xml:space="preserve"> </w:t>
      </w:r>
      <w:proofErr w:type="spellStart"/>
      <w:r w:rsidRPr="009475BB">
        <w:rPr>
          <w:lang w:val="uk-UA" w:eastAsia="zh-CN"/>
        </w:rPr>
        <w:t>Medicine</w:t>
      </w:r>
      <w:proofErr w:type="spellEnd"/>
      <w:r w:rsidRPr="009475BB">
        <w:rPr>
          <w:lang w:val="uk-UA" w:eastAsia="zh-CN"/>
        </w:rPr>
        <w:t>"</w:t>
      </w:r>
    </w:p>
    <w:p w:rsidR="00DE341D" w:rsidRPr="00DE341D" w:rsidRDefault="00DE341D" w:rsidP="00DE341D">
      <w:pPr>
        <w:suppressAutoHyphens/>
        <w:jc w:val="center"/>
        <w:rPr>
          <w:lang w:val="uk-UA" w:eastAsia="zh-CN"/>
        </w:rPr>
      </w:pPr>
    </w:p>
    <w:p w:rsidR="00DE341D" w:rsidRDefault="00DE341D" w:rsidP="00DE341D">
      <w:pPr>
        <w:suppressAutoHyphens/>
        <w:jc w:val="center"/>
        <w:rPr>
          <w:lang w:eastAsia="zh-CN"/>
        </w:rPr>
      </w:pPr>
      <w:r w:rsidRPr="00DE341D">
        <w:rPr>
          <w:lang w:val="uk-UA" w:eastAsia="zh-CN"/>
        </w:rPr>
        <w:t>SYLLABUS OF THE COURSE</w:t>
      </w:r>
    </w:p>
    <w:p w:rsidR="007A2029" w:rsidRPr="00DE341D" w:rsidRDefault="007A2029" w:rsidP="00DE341D">
      <w:pPr>
        <w:suppressAutoHyphens/>
        <w:jc w:val="center"/>
        <w:rPr>
          <w:lang w:eastAsia="zh-CN"/>
        </w:rPr>
      </w:pPr>
      <w:r w:rsidRPr="00DE341D">
        <w:rPr>
          <w:lang w:eastAsia="zh-CN"/>
        </w:rPr>
        <w:t>«</w:t>
      </w:r>
      <w:r w:rsidR="00AF678B" w:rsidRPr="00912DCB">
        <w:rPr>
          <w:b/>
          <w:bCs/>
        </w:rPr>
        <w:t>Fundamentals of psychoanalysis</w:t>
      </w:r>
      <w:r w:rsidRPr="00DE341D">
        <w:rPr>
          <w:lang w:eastAsia="zh-CN"/>
        </w:rPr>
        <w:t>»</w:t>
      </w:r>
    </w:p>
    <w:p w:rsidR="007A2029" w:rsidRPr="00912DCB" w:rsidRDefault="007A2029" w:rsidP="007A2029">
      <w:pPr>
        <w:suppressAutoHyphens/>
        <w:spacing w:line="360" w:lineRule="auto"/>
        <w:rPr>
          <w:lang w:val="uk-UA" w:eastAsia="zh-CN"/>
        </w:rPr>
      </w:pPr>
    </w:p>
    <w:p w:rsidR="007A2029" w:rsidRPr="00DE341D" w:rsidRDefault="00DE341D" w:rsidP="007A2029">
      <w:pPr>
        <w:suppressAutoHyphens/>
        <w:spacing w:line="360" w:lineRule="auto"/>
        <w:jc w:val="center"/>
        <w:rPr>
          <w:lang w:val="uk-UA" w:eastAsia="zh-CN"/>
        </w:rPr>
      </w:pPr>
      <w:r w:rsidRPr="00DE341D">
        <w:rPr>
          <w:lang w:val="uk-UA" w:eastAsia="zh-CN"/>
        </w:rPr>
        <w:t>(</w:t>
      </w:r>
      <w:r w:rsidRPr="00DE341D">
        <w:rPr>
          <w:lang w:eastAsia="zh-CN"/>
        </w:rPr>
        <w:t>ELECTIVE COURSE</w:t>
      </w:r>
      <w:r w:rsidRPr="00DE341D">
        <w:rPr>
          <w:lang w:val="uk-UA" w:eastAsia="zh-CN"/>
        </w:rPr>
        <w:t>)</w:t>
      </w:r>
    </w:p>
    <w:p w:rsidR="007A2029" w:rsidRPr="00912DCB" w:rsidRDefault="007A2029" w:rsidP="007A2029">
      <w:pPr>
        <w:suppressAutoHyphens/>
        <w:spacing w:line="360" w:lineRule="auto"/>
        <w:jc w:val="center"/>
        <w:rPr>
          <w:highlight w:val="yellow"/>
          <w:lang w:val="uk-UA" w:eastAsia="zh-CN"/>
        </w:rPr>
      </w:pPr>
    </w:p>
    <w:p w:rsidR="007A2029" w:rsidRPr="00912DCB" w:rsidRDefault="007A2029" w:rsidP="007A2029">
      <w:pPr>
        <w:suppressAutoHyphens/>
        <w:ind w:firstLine="708"/>
        <w:rPr>
          <w:highlight w:val="yellow"/>
          <w:lang w:val="uk-UA" w:eastAsia="zh-CN"/>
        </w:rPr>
      </w:pPr>
    </w:p>
    <w:p w:rsidR="003D177B" w:rsidRPr="008459FE" w:rsidRDefault="003D177B" w:rsidP="003D177B">
      <w:pPr>
        <w:autoSpaceDE w:val="0"/>
        <w:autoSpaceDN w:val="0"/>
        <w:adjustRightInd w:val="0"/>
        <w:spacing w:after="160"/>
        <w:jc w:val="both"/>
        <w:rPr>
          <w:color w:val="000000"/>
        </w:rPr>
      </w:pPr>
    </w:p>
    <w:tbl>
      <w:tblPr>
        <w:tblW w:w="9889" w:type="dxa"/>
        <w:tblInd w:w="-108" w:type="dxa"/>
        <w:tblBorders>
          <w:top w:val="nil"/>
          <w:left w:val="nil"/>
          <w:right w:val="nil"/>
        </w:tblBorders>
        <w:tblLayout w:type="fixed"/>
        <w:tblLook w:val="0000" w:firstRow="0" w:lastRow="0" w:firstColumn="0" w:lastColumn="0" w:noHBand="0" w:noVBand="0"/>
      </w:tblPr>
      <w:tblGrid>
        <w:gridCol w:w="4361"/>
        <w:gridCol w:w="260"/>
        <w:gridCol w:w="5268"/>
      </w:tblGrid>
      <w:tr w:rsidR="003D177B" w:rsidRPr="00AE0547" w:rsidTr="00A971A5">
        <w:tc>
          <w:tcPr>
            <w:tcW w:w="4361" w:type="dxa"/>
            <w:tcMar>
              <w:top w:w="80" w:type="nil"/>
              <w:left w:w="80" w:type="nil"/>
              <w:bottom w:w="80" w:type="nil"/>
              <w:right w:w="80" w:type="nil"/>
            </w:tcMar>
          </w:tcPr>
          <w:p w:rsidR="003D177B" w:rsidRPr="00D84D05" w:rsidRDefault="003D177B" w:rsidP="00A971A5">
            <w:pPr>
              <w:autoSpaceDE w:val="0"/>
              <w:autoSpaceDN w:val="0"/>
              <w:adjustRightInd w:val="0"/>
              <w:spacing w:after="160"/>
              <w:jc w:val="both"/>
              <w:rPr>
                <w:color w:val="000000"/>
              </w:rPr>
            </w:pPr>
            <w:r w:rsidRPr="00D84D05">
              <w:rPr>
                <w:color w:val="000000"/>
              </w:rPr>
              <w:t xml:space="preserve">Syllabus approved at the meeting of the Department of Psychiatry, </w:t>
            </w:r>
            <w:r>
              <w:rPr>
                <w:color w:val="000000"/>
              </w:rPr>
              <w:t>Narcology</w:t>
            </w:r>
            <w:r w:rsidRPr="00D84D05">
              <w:rPr>
                <w:color w:val="000000"/>
              </w:rPr>
              <w:t>, Medical Psychology and Social Work</w:t>
            </w:r>
          </w:p>
          <w:p w:rsidR="003D177B" w:rsidRPr="00AE61F9" w:rsidRDefault="003D177B" w:rsidP="00A971A5">
            <w:pPr>
              <w:autoSpaceDE w:val="0"/>
              <w:autoSpaceDN w:val="0"/>
              <w:adjustRightInd w:val="0"/>
              <w:spacing w:after="160"/>
              <w:rPr>
                <w:color w:val="000000"/>
              </w:rPr>
            </w:pPr>
            <w:r>
              <w:rPr>
                <w:color w:val="000000"/>
              </w:rPr>
              <w:t>Protocol</w:t>
            </w:r>
            <w:r w:rsidRPr="00AE61F9">
              <w:rPr>
                <w:color w:val="000000"/>
              </w:rPr>
              <w:t xml:space="preserve"> № 12       </w:t>
            </w:r>
            <w:r>
              <w:rPr>
                <w:color w:val="000000"/>
              </w:rPr>
              <w:t>from</w:t>
            </w:r>
          </w:p>
          <w:p w:rsidR="003D177B" w:rsidRPr="00D84D05" w:rsidRDefault="003D177B" w:rsidP="00A971A5">
            <w:pPr>
              <w:autoSpaceDE w:val="0"/>
              <w:autoSpaceDN w:val="0"/>
              <w:adjustRightInd w:val="0"/>
              <w:spacing w:after="160"/>
              <w:rPr>
                <w:color w:val="000000"/>
              </w:rPr>
            </w:pPr>
            <w:r w:rsidRPr="00D84D05">
              <w:rPr>
                <w:color w:val="000000"/>
              </w:rPr>
              <w:t>“</w:t>
            </w:r>
            <w:r w:rsidRPr="00D84D05">
              <w:rPr>
                <w:color w:val="000000"/>
                <w:u w:val="single"/>
              </w:rPr>
              <w:t>28</w:t>
            </w:r>
            <w:r w:rsidRPr="00D84D05">
              <w:rPr>
                <w:color w:val="000000"/>
              </w:rPr>
              <w:t xml:space="preserve">” </w:t>
            </w:r>
            <w:r>
              <w:rPr>
                <w:color w:val="000000"/>
              </w:rPr>
              <w:t xml:space="preserve">  </w:t>
            </w:r>
            <w:r w:rsidRPr="00D84D05">
              <w:rPr>
                <w:color w:val="000000"/>
                <w:u w:val="single"/>
              </w:rPr>
              <w:t>08</w:t>
            </w:r>
            <w:r w:rsidRPr="00D84D05">
              <w:rPr>
                <w:color w:val="000000"/>
              </w:rPr>
              <w:t xml:space="preserve">   2020</w:t>
            </w:r>
          </w:p>
          <w:p w:rsidR="003D177B" w:rsidRPr="00D84D05" w:rsidRDefault="003D177B" w:rsidP="00A971A5">
            <w:pPr>
              <w:autoSpaceDE w:val="0"/>
              <w:autoSpaceDN w:val="0"/>
              <w:adjustRightInd w:val="0"/>
              <w:spacing w:after="160"/>
              <w:rPr>
                <w:color w:val="000000"/>
              </w:rPr>
            </w:pPr>
            <w:r>
              <w:rPr>
                <w:color w:val="000000"/>
              </w:rPr>
              <w:t>Head of the Department</w:t>
            </w:r>
          </w:p>
          <w:p w:rsidR="003D177B" w:rsidRPr="00D84D05" w:rsidRDefault="003D177B" w:rsidP="00A971A5">
            <w:pPr>
              <w:autoSpaceDE w:val="0"/>
              <w:autoSpaceDN w:val="0"/>
              <w:adjustRightInd w:val="0"/>
              <w:spacing w:after="160"/>
              <w:rPr>
                <w:rFonts w:ascii="Helvetica" w:hAnsi="Helvetica" w:cs="Helvetica"/>
              </w:rPr>
            </w:pPr>
            <w:r w:rsidRPr="00D84D05">
              <w:rPr>
                <w:color w:val="000000"/>
              </w:rPr>
              <w:t xml:space="preserve">_______________ </w:t>
            </w:r>
            <w:r>
              <w:rPr>
                <w:color w:val="000000"/>
              </w:rPr>
              <w:t>prof</w:t>
            </w:r>
            <w:r w:rsidRPr="00D84D05">
              <w:rPr>
                <w:color w:val="000000"/>
              </w:rPr>
              <w:t>.</w:t>
            </w:r>
            <w:r>
              <w:rPr>
                <w:color w:val="000000"/>
              </w:rPr>
              <w:t xml:space="preserve"> </w:t>
            </w:r>
            <w:r>
              <w:rPr>
                <w:color w:val="000000"/>
                <w:lang w:val="ru-RU"/>
              </w:rPr>
              <w:t>Ко</w:t>
            </w:r>
            <w:proofErr w:type="spellStart"/>
            <w:r>
              <w:rPr>
                <w:color w:val="000000"/>
              </w:rPr>
              <w:t>zhyna</w:t>
            </w:r>
            <w:proofErr w:type="spellEnd"/>
            <w:r w:rsidRPr="00D84D05">
              <w:rPr>
                <w:color w:val="000000"/>
              </w:rPr>
              <w:t xml:space="preserve"> </w:t>
            </w:r>
            <w:r>
              <w:rPr>
                <w:color w:val="000000"/>
              </w:rPr>
              <w:t>H</w:t>
            </w:r>
            <w:r w:rsidRPr="00D84D05">
              <w:rPr>
                <w:color w:val="000000"/>
              </w:rPr>
              <w:t>.</w:t>
            </w:r>
            <w:r>
              <w:rPr>
                <w:color w:val="000000"/>
                <w:lang w:val="ru-RU"/>
              </w:rPr>
              <w:t>М</w:t>
            </w:r>
            <w:r w:rsidRPr="00D84D05">
              <w:rPr>
                <w:color w:val="000000"/>
              </w:rPr>
              <w:t xml:space="preserve">. </w:t>
            </w:r>
          </w:p>
        </w:tc>
        <w:tc>
          <w:tcPr>
            <w:tcW w:w="260" w:type="dxa"/>
            <w:tcMar>
              <w:top w:w="80" w:type="nil"/>
              <w:left w:w="80" w:type="nil"/>
              <w:bottom w:w="80" w:type="nil"/>
              <w:right w:w="80" w:type="nil"/>
            </w:tcMar>
          </w:tcPr>
          <w:p w:rsidR="003D177B" w:rsidRPr="00D84D05" w:rsidRDefault="003D177B" w:rsidP="00A97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5268" w:type="dxa"/>
            <w:tcMar>
              <w:top w:w="80" w:type="nil"/>
              <w:left w:w="80" w:type="nil"/>
              <w:bottom w:w="80" w:type="nil"/>
              <w:right w:w="80" w:type="nil"/>
            </w:tcMar>
          </w:tcPr>
          <w:p w:rsidR="003D177B" w:rsidRPr="00D84D05" w:rsidRDefault="003D177B" w:rsidP="00A971A5">
            <w:pPr>
              <w:autoSpaceDE w:val="0"/>
              <w:autoSpaceDN w:val="0"/>
              <w:adjustRightInd w:val="0"/>
              <w:spacing w:after="160"/>
              <w:ind w:hanging="66"/>
              <w:jc w:val="both"/>
              <w:rPr>
                <w:color w:val="000000"/>
              </w:rPr>
            </w:pPr>
            <w:r w:rsidRPr="00D84D05">
              <w:rPr>
                <w:color w:val="000000"/>
              </w:rPr>
              <w:t>Syllabus approved at the meeting of the methodical commission of KNMU on the problems of professional training of therapeutic disciplines</w:t>
            </w:r>
          </w:p>
          <w:p w:rsidR="003D177B" w:rsidRPr="00D84D05" w:rsidRDefault="003D177B" w:rsidP="00A971A5">
            <w:pPr>
              <w:autoSpaceDE w:val="0"/>
              <w:autoSpaceDN w:val="0"/>
              <w:adjustRightInd w:val="0"/>
              <w:spacing w:after="160"/>
              <w:rPr>
                <w:color w:val="000000"/>
              </w:rPr>
            </w:pPr>
            <w:r>
              <w:rPr>
                <w:color w:val="000000"/>
              </w:rPr>
              <w:t>Protocol</w:t>
            </w:r>
            <w:r w:rsidRPr="006C602F">
              <w:rPr>
                <w:color w:val="000000"/>
              </w:rPr>
              <w:t xml:space="preserve"> №           </w:t>
            </w:r>
            <w:r>
              <w:rPr>
                <w:color w:val="000000"/>
              </w:rPr>
              <w:t>from</w:t>
            </w:r>
          </w:p>
          <w:p w:rsidR="003D177B" w:rsidRPr="006C602F" w:rsidRDefault="003D177B" w:rsidP="00A971A5">
            <w:pPr>
              <w:autoSpaceDE w:val="0"/>
              <w:autoSpaceDN w:val="0"/>
              <w:adjustRightInd w:val="0"/>
              <w:spacing w:after="160"/>
              <w:rPr>
                <w:color w:val="000000"/>
              </w:rPr>
            </w:pPr>
            <w:r w:rsidRPr="006C602F">
              <w:rPr>
                <w:color w:val="000000"/>
              </w:rPr>
              <w:t xml:space="preserve">“____” ______________ 20____ </w:t>
            </w:r>
          </w:p>
          <w:p w:rsidR="003D177B" w:rsidRPr="00D84D05" w:rsidRDefault="003D177B" w:rsidP="00A971A5">
            <w:pPr>
              <w:autoSpaceDE w:val="0"/>
              <w:autoSpaceDN w:val="0"/>
              <w:adjustRightInd w:val="0"/>
              <w:spacing w:after="160"/>
              <w:rPr>
                <w:color w:val="000000"/>
              </w:rPr>
            </w:pPr>
            <w:r>
              <w:rPr>
                <w:color w:val="000000"/>
              </w:rPr>
              <w:t>Chairman</w:t>
            </w:r>
          </w:p>
          <w:p w:rsidR="003D177B" w:rsidRPr="00D84D05" w:rsidRDefault="003D177B" w:rsidP="00A971A5">
            <w:pPr>
              <w:autoSpaceDE w:val="0"/>
              <w:autoSpaceDN w:val="0"/>
              <w:adjustRightInd w:val="0"/>
              <w:spacing w:after="160"/>
              <w:rPr>
                <w:color w:val="000000"/>
              </w:rPr>
            </w:pPr>
            <w:r w:rsidRPr="00AE0547">
              <w:rPr>
                <w:color w:val="000000"/>
              </w:rPr>
              <w:t xml:space="preserve">_______________ prof. </w:t>
            </w:r>
            <w:proofErr w:type="spellStart"/>
            <w:r w:rsidRPr="00AE0547">
              <w:rPr>
                <w:color w:val="000000"/>
              </w:rPr>
              <w:t>Kravchun</w:t>
            </w:r>
            <w:proofErr w:type="spellEnd"/>
            <w:r w:rsidRPr="00AE0547">
              <w:rPr>
                <w:color w:val="000000"/>
              </w:rPr>
              <w:t xml:space="preserve"> P.H.</w:t>
            </w:r>
          </w:p>
          <w:p w:rsidR="003D177B" w:rsidRPr="00D84D05" w:rsidRDefault="003D177B" w:rsidP="00A971A5">
            <w:pPr>
              <w:autoSpaceDE w:val="0"/>
              <w:autoSpaceDN w:val="0"/>
              <w:adjustRightInd w:val="0"/>
              <w:spacing w:after="160"/>
              <w:rPr>
                <w:color w:val="000000"/>
              </w:rPr>
            </w:pPr>
          </w:p>
          <w:p w:rsidR="003D177B" w:rsidRPr="00D84D05" w:rsidRDefault="003D177B" w:rsidP="00A97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tc>
      </w:tr>
    </w:tbl>
    <w:p w:rsidR="007A2029" w:rsidRPr="003D177B" w:rsidRDefault="007A2029" w:rsidP="007A2029">
      <w:pPr>
        <w:suppressAutoHyphens/>
        <w:jc w:val="both"/>
        <w:rPr>
          <w:lang w:eastAsia="zh-CN"/>
        </w:rPr>
      </w:pPr>
    </w:p>
    <w:p w:rsidR="007A2029" w:rsidRPr="00912DCB" w:rsidRDefault="007A2029" w:rsidP="007A2029">
      <w:pPr>
        <w:suppressAutoHyphens/>
        <w:rPr>
          <w:lang w:val="uk-UA" w:eastAsia="zh-CN"/>
        </w:rPr>
      </w:pPr>
      <w:r w:rsidRPr="00912DCB">
        <w:rPr>
          <w:lang w:val="uk-UA" w:eastAsia="zh-CN"/>
        </w:rPr>
        <w:t xml:space="preserve"> </w:t>
      </w:r>
    </w:p>
    <w:p w:rsidR="007A2029" w:rsidRPr="00912DCB" w:rsidRDefault="007A2029" w:rsidP="007A2029">
      <w:pPr>
        <w:suppressAutoHyphens/>
        <w:jc w:val="right"/>
        <w:rPr>
          <w:lang w:val="uk-UA" w:eastAsia="zh-CN"/>
        </w:rPr>
      </w:pPr>
    </w:p>
    <w:p w:rsidR="002F34EE" w:rsidRPr="00912DCB" w:rsidRDefault="007A2029" w:rsidP="0002380A">
      <w:pPr>
        <w:jc w:val="center"/>
      </w:pPr>
      <w:r w:rsidRPr="00912DCB">
        <w:rPr>
          <w:lang w:val="uk-UA" w:eastAsia="zh-CN"/>
        </w:rPr>
        <w:br w:type="page"/>
      </w:r>
      <w:r w:rsidR="00912DCB" w:rsidRPr="00912DCB">
        <w:rPr>
          <w:b/>
          <w:bCs/>
        </w:rPr>
        <w:lastRenderedPageBreak/>
        <w:t>COURSE "Fundamentals of psychoanalysis"</w:t>
      </w:r>
    </w:p>
    <w:p w:rsidR="007753F8" w:rsidRPr="00923B5F" w:rsidRDefault="00912DCB" w:rsidP="007753F8">
      <w:pPr>
        <w:jc w:val="both"/>
      </w:pPr>
      <w:r w:rsidRPr="00912DCB">
        <w:rPr>
          <w:b/>
          <w:bCs/>
          <w:u w:val="single"/>
        </w:rPr>
        <w:t>Developers of the syllabus:</w:t>
      </w:r>
      <w:r w:rsidRPr="00912DCB">
        <w:t xml:space="preserve"> </w:t>
      </w:r>
      <w:proofErr w:type="spellStart"/>
      <w:r w:rsidRPr="00912DCB">
        <w:t>Kozhina</w:t>
      </w:r>
      <w:proofErr w:type="spellEnd"/>
      <w:r w:rsidRPr="00912DCB">
        <w:t xml:space="preserve"> G.M, Head of the Department of Psychiatry, Addiction, Medical Psychology, and Social Work, </w:t>
      </w:r>
      <w:proofErr w:type="spellStart"/>
      <w:r w:rsidRPr="00912DCB">
        <w:t>Teryoshina</w:t>
      </w:r>
      <w:proofErr w:type="spellEnd"/>
      <w:r w:rsidRPr="00912DCB">
        <w:t xml:space="preserve"> I.F, Associate Professor Department of Psychiatry, Addiction, Medical Psychology and Social Work, Candidate of Medical Sciences, </w:t>
      </w:r>
      <w:proofErr w:type="spellStart"/>
      <w:r w:rsidRPr="00912DCB">
        <w:t>Strelnikova</w:t>
      </w:r>
      <w:proofErr w:type="spellEnd"/>
      <w:r w:rsidRPr="00912DCB">
        <w:t xml:space="preserve"> I.M, Associate Professor of Psychiatry, Addiction, Medical Psychology, and Social Work, Candidate of Medical Sciences, </w:t>
      </w:r>
      <w:bookmarkStart w:id="0" w:name="_GoBack"/>
      <w:bookmarkEnd w:id="0"/>
      <w:proofErr w:type="spellStart"/>
      <w:r w:rsidR="00252F5A">
        <w:t>Korovina</w:t>
      </w:r>
      <w:proofErr w:type="spellEnd"/>
      <w:r w:rsidR="00252F5A">
        <w:t xml:space="preserve"> L.D</w:t>
      </w:r>
      <w:r w:rsidR="00252F5A" w:rsidRPr="002412D6">
        <w:t>.,</w:t>
      </w:r>
      <w:r w:rsidR="00252F5A">
        <w:t xml:space="preserve"> </w:t>
      </w:r>
      <w:r w:rsidR="007753F8" w:rsidRPr="002412D6">
        <w:t xml:space="preserve">Associate Professor of the Department of Psychiatry, Narcology, Medical Psychology and Social Work, PhD, </w:t>
      </w:r>
      <w:proofErr w:type="spellStart"/>
      <w:r w:rsidR="00252F5A" w:rsidRPr="002412D6">
        <w:t>Radchenko</w:t>
      </w:r>
      <w:proofErr w:type="spellEnd"/>
      <w:r w:rsidR="00252F5A" w:rsidRPr="002412D6">
        <w:t xml:space="preserve"> </w:t>
      </w:r>
      <w:proofErr w:type="spellStart"/>
      <w:r w:rsidR="00252F5A" w:rsidRPr="002412D6">
        <w:t>T.M.</w:t>
      </w:r>
      <w:r w:rsidR="007753F8" w:rsidRPr="002412D6">
        <w:t>Assistant</w:t>
      </w:r>
      <w:proofErr w:type="spellEnd"/>
      <w:r w:rsidR="007753F8" w:rsidRPr="002412D6">
        <w:t xml:space="preserve"> Professor of the Department of Psychiatry, Narcology, Medical Psychology and Social Work, PhD </w:t>
      </w:r>
    </w:p>
    <w:p w:rsidR="002F34EE" w:rsidRPr="00912DCB" w:rsidRDefault="00912DCB" w:rsidP="0002380A">
      <w:pPr>
        <w:spacing w:before="240"/>
        <w:jc w:val="both"/>
      </w:pPr>
      <w:r w:rsidRPr="00912DCB">
        <w:t>All teachers in the department have the appropriate qualifications for teaching this discipline.</w:t>
      </w:r>
    </w:p>
    <w:p w:rsidR="002F34EE" w:rsidRPr="00912DCB" w:rsidRDefault="00912DCB" w:rsidP="0002380A">
      <w:pPr>
        <w:spacing w:before="240"/>
        <w:jc w:val="both"/>
      </w:pPr>
      <w:r w:rsidRPr="00912DCB">
        <w:t>The department is a scientific and methodological center of the Ministry of Health of Ukraine on psychoeducation.</w:t>
      </w:r>
    </w:p>
    <w:p w:rsidR="002F34EE" w:rsidRPr="00912DCB" w:rsidRDefault="00912DCB" w:rsidP="0002380A">
      <w:pPr>
        <w:spacing w:before="240"/>
        <w:jc w:val="both"/>
      </w:pPr>
      <w:r w:rsidRPr="00912DCB">
        <w:rPr>
          <w:u w:val="single"/>
        </w:rPr>
        <w:t>Contact</w:t>
      </w:r>
      <w:r w:rsidRPr="00912DCB">
        <w:t xml:space="preserve"> phone number and E-mail of the teacher:</w:t>
      </w:r>
    </w:p>
    <w:p w:rsidR="007753F8" w:rsidRPr="00923B5F" w:rsidRDefault="007753F8" w:rsidP="007753F8">
      <w:pPr>
        <w:jc w:val="both"/>
      </w:pPr>
      <w:proofErr w:type="spellStart"/>
      <w:r>
        <w:t>Korovina</w:t>
      </w:r>
      <w:proofErr w:type="spellEnd"/>
      <w:r>
        <w:t xml:space="preserve"> L.D</w:t>
      </w:r>
      <w:r w:rsidRPr="002412D6">
        <w:t>.</w:t>
      </w:r>
      <w:r>
        <w:t>+3 80 (66) 097-88-46, e-mail:</w:t>
      </w:r>
      <w:r w:rsidRPr="00274181">
        <w:t xml:space="preserve"> </w:t>
      </w:r>
      <w:hyperlink r:id="rId5" w:tgtFrame="_blank" w:history="1">
        <w:r w:rsidRPr="00274181">
          <w:rPr>
            <w:rStyle w:val="a4"/>
            <w:rFonts w:ascii="Helvetica" w:hAnsi="Helvetica"/>
            <w:color w:val="1A73E8"/>
            <w:sz w:val="20"/>
            <w:szCs w:val="20"/>
            <w:shd w:val="clear" w:color="auto" w:fill="FFFFFF"/>
          </w:rPr>
          <w:t>ld.korovina@knmu.edu.ua</w:t>
        </w:r>
      </w:hyperlink>
    </w:p>
    <w:p w:rsidR="007753F8" w:rsidRPr="00274181" w:rsidRDefault="007753F8" w:rsidP="007753F8">
      <w:pPr>
        <w:jc w:val="both"/>
      </w:pPr>
      <w:proofErr w:type="spellStart"/>
      <w:r>
        <w:t>Radchenko</w:t>
      </w:r>
      <w:proofErr w:type="spellEnd"/>
      <w:r>
        <w:t xml:space="preserve"> </w:t>
      </w:r>
      <w:r w:rsidR="00252F5A">
        <w:t xml:space="preserve">T.M. </w:t>
      </w:r>
      <w:r>
        <w:t>+3 80 (50</w:t>
      </w:r>
      <w:r w:rsidRPr="00923B5F">
        <w:t xml:space="preserve">) </w:t>
      </w:r>
      <w:r>
        <w:t>878-11-34</w:t>
      </w:r>
      <w:r w:rsidRPr="00923B5F">
        <w:t xml:space="preserve">, e-mail: </w:t>
      </w:r>
      <w:r w:rsidRPr="00274181">
        <w:t>tm.radchenko@knmu.edu.ua</w:t>
      </w:r>
    </w:p>
    <w:p w:rsidR="002F34EE" w:rsidRPr="00912DCB" w:rsidRDefault="00912DCB" w:rsidP="0002380A">
      <w:pPr>
        <w:spacing w:before="240"/>
        <w:jc w:val="both"/>
      </w:pPr>
      <w:r w:rsidRPr="00912DCB">
        <w:t>Full-time and part-time consultations. Online consultations: on the Moodle or Zoom platform, on Wednesdays every week at 2 pm Kyiv time.</w:t>
      </w:r>
    </w:p>
    <w:p w:rsidR="002F34EE" w:rsidRPr="00912DCB" w:rsidRDefault="00912DCB" w:rsidP="0002380A">
      <w:pPr>
        <w:spacing w:before="240"/>
        <w:jc w:val="both"/>
      </w:pPr>
      <w:r w:rsidRPr="00912DCB">
        <w:t xml:space="preserve">Address: 61022, </w:t>
      </w:r>
      <w:proofErr w:type="spellStart"/>
      <w:r w:rsidRPr="00912DCB">
        <w:t>Kharkiv</w:t>
      </w:r>
      <w:proofErr w:type="spellEnd"/>
      <w:r w:rsidRPr="00912DCB">
        <w:t xml:space="preserve">, 4 </w:t>
      </w:r>
      <w:proofErr w:type="spellStart"/>
      <w:r w:rsidRPr="00912DCB">
        <w:t>Nauki</w:t>
      </w:r>
      <w:proofErr w:type="spellEnd"/>
      <w:r w:rsidRPr="00912DCB">
        <w:t xml:space="preserve"> </w:t>
      </w:r>
      <w:proofErr w:type="gramStart"/>
      <w:r w:rsidRPr="00912DCB">
        <w:t>Ave .</w:t>
      </w:r>
      <w:proofErr w:type="gramEnd"/>
      <w:r w:rsidRPr="00912DCB">
        <w:t>; Academic Pavlov street, 46. Tel./fax (057) 738-10-68</w:t>
      </w:r>
    </w:p>
    <w:p w:rsidR="002F34EE" w:rsidRPr="00912DCB" w:rsidRDefault="00912DCB" w:rsidP="0002380A">
      <w:pPr>
        <w:spacing w:before="240"/>
        <w:jc w:val="both"/>
      </w:pPr>
      <w:r w:rsidRPr="00912DCB">
        <w:t xml:space="preserve">Clinical bases of the department: KNP KHOR "Regional Clinical Psychiatric Hospital N3", Military Medical Clinical Center of the Northern Region, DU "Institute of Neurology, Psychiatry, and Addiction of the National Academy of Medical Sciences of Ukraine", KNP KHOR "Regional Narcological Dispensary", NNMK University clinic of </w:t>
      </w:r>
      <w:proofErr w:type="spellStart"/>
      <w:r w:rsidRPr="00912DCB">
        <w:t>KhNMU</w:t>
      </w:r>
      <w:proofErr w:type="spellEnd"/>
      <w:r w:rsidRPr="00912DCB">
        <w:t>.</w:t>
      </w:r>
    </w:p>
    <w:p w:rsidR="007753F8" w:rsidRDefault="00912DCB" w:rsidP="0002380A">
      <w:pPr>
        <w:spacing w:before="240"/>
        <w:jc w:val="both"/>
      </w:pPr>
      <w:r w:rsidRPr="00912DCB">
        <w:t>E-mail: amkozhyna888@gmail.com Class time: Monday, Tuesday, Wednesday, Thursday, Friday (practical classes 8:00-12:15/12:25-16:45 according to the schedule; lectures - 9:20-11:00, 13:20-15:00 according to the schedule).</w:t>
      </w:r>
    </w:p>
    <w:p w:rsidR="007753F8" w:rsidRDefault="007753F8">
      <w:r>
        <w:br w:type="page"/>
      </w:r>
    </w:p>
    <w:p w:rsidR="002F34EE" w:rsidRPr="00912DCB" w:rsidRDefault="00912DCB" w:rsidP="0002380A">
      <w:pPr>
        <w:spacing w:before="240"/>
        <w:jc w:val="both"/>
      </w:pPr>
      <w:r w:rsidRPr="00912DCB">
        <w:rPr>
          <w:b/>
          <w:bCs/>
        </w:rPr>
        <w:lastRenderedPageBreak/>
        <w:t>Course information</w:t>
      </w:r>
    </w:p>
    <w:p w:rsidR="002F34EE" w:rsidRPr="00912DCB" w:rsidRDefault="00912DCB" w:rsidP="0002380A">
      <w:pPr>
        <w:spacing w:before="240"/>
        <w:jc w:val="both"/>
      </w:pPr>
      <w:r w:rsidRPr="00912DCB">
        <w:rPr>
          <w:b/>
          <w:bCs/>
        </w:rPr>
        <w:t>1. Description of the course</w:t>
      </w:r>
    </w:p>
    <w:p w:rsidR="002F34EE" w:rsidRPr="00912DCB" w:rsidRDefault="00912DCB" w:rsidP="0002380A">
      <w:pPr>
        <w:spacing w:before="240"/>
        <w:jc w:val="both"/>
      </w:pPr>
      <w:r w:rsidRPr="00912DCB">
        <w:rPr>
          <w:u w:val="single"/>
        </w:rPr>
        <w:t>Academic year</w:t>
      </w:r>
      <w:r w:rsidRPr="00912DCB">
        <w:t>: 4.</w:t>
      </w:r>
    </w:p>
    <w:p w:rsidR="002F34EE" w:rsidRPr="00912DCB" w:rsidRDefault="00912DCB" w:rsidP="0002380A">
      <w:pPr>
        <w:spacing w:before="240"/>
        <w:jc w:val="both"/>
      </w:pPr>
      <w:r w:rsidRPr="00912DCB">
        <w:rPr>
          <w:u w:val="single"/>
        </w:rPr>
        <w:t>Specific semester / academic year:</w:t>
      </w:r>
      <w:r w:rsidRPr="00912DCB">
        <w:t xml:space="preserve"> 7th or 8th semester. 4th year of study.</w:t>
      </w:r>
    </w:p>
    <w:p w:rsidR="002F34EE" w:rsidRPr="00912DCB" w:rsidRDefault="00912DCB" w:rsidP="0002380A">
      <w:pPr>
        <w:spacing w:before="240"/>
        <w:jc w:val="both"/>
      </w:pPr>
      <w:r w:rsidRPr="00912DCB">
        <w:rPr>
          <w:u w:val="single"/>
        </w:rPr>
        <w:t>The volume of the course</w:t>
      </w:r>
      <w:r w:rsidRPr="00912DCB">
        <w:t xml:space="preserve">: ECTS credits - 3, a total of 90 hours, of which lectures - 0 hours, practical classes - </w:t>
      </w:r>
      <w:r w:rsidR="009475BB">
        <w:t>3</w:t>
      </w:r>
      <w:r w:rsidRPr="00912DCB">
        <w:t xml:space="preserve">0 hours, SRS - </w:t>
      </w:r>
      <w:r w:rsidR="009475BB">
        <w:t>6</w:t>
      </w:r>
      <w:r w:rsidRPr="00912DCB">
        <w:t>0 hours.</w:t>
      </w:r>
    </w:p>
    <w:p w:rsidR="002F34EE" w:rsidRPr="00912DCB" w:rsidRDefault="00912DCB" w:rsidP="0002380A">
      <w:pPr>
        <w:spacing w:before="240"/>
        <w:jc w:val="both"/>
      </w:pPr>
      <w:r w:rsidRPr="00912DCB">
        <w:t>General characteristics of the course. The course "Fundamentals of Psychoanalysis" is the source of all modern types of psychotherapy. It is impossible to imagine modern psychiatry without the discoveries of psychoanalysis. Research in the field of psychopathology and psychiatry has necessitated the study of the role and actions of unconscious factors that determine the needs and inclinations of the individual and his behavior.</w:t>
      </w:r>
    </w:p>
    <w:p w:rsidR="002F34EE" w:rsidRPr="00912DCB" w:rsidRDefault="00912DCB" w:rsidP="0002380A">
      <w:pPr>
        <w:spacing w:before="240"/>
        <w:jc w:val="both"/>
      </w:pPr>
      <w:r w:rsidRPr="00912DCB">
        <w:rPr>
          <w:u w:val="single"/>
        </w:rPr>
        <w:t>The role and place of discipline in the system of training</w:t>
      </w:r>
      <w:r w:rsidRPr="00912DCB">
        <w:t>. the study of the discipline is the personality of a sick person in the broadest sense of the word. The main area of ​​application of psychoanalysis is the treatment of neuroses, hysteria, phobias that Freud considered and evoked reactions from this side. And the main achievement can be considered the understanding that the materials of the cause are in inappropriate behavior. Finding these causes is the main task of psychoanalysis. In the practice of a dentist, it is extremely important to have an idea of ​​the personality and to diagnose mental disorders in patients who seek medical help.</w:t>
      </w:r>
    </w:p>
    <w:p w:rsidR="002F34EE" w:rsidRDefault="00912DCB" w:rsidP="0002380A">
      <w:pPr>
        <w:spacing w:before="240"/>
        <w:jc w:val="both"/>
      </w:pPr>
      <w:r w:rsidRPr="00912DCB">
        <w:rPr>
          <w:b/>
          <w:bCs/>
        </w:rPr>
        <w:t>2. The purpose of the study</w:t>
      </w:r>
      <w:r w:rsidRPr="00912DCB">
        <w:t xml:space="preserve"> of the course "Fundamentals of Psychoanalysis" is to acquaint students with the main problems of psychoanalysis at the present stage of development of society; formation on this basis of medical and psychological skills in the form of basics of psychoanalysis techniques.</w:t>
      </w:r>
    </w:p>
    <w:p w:rsidR="009475BB" w:rsidRPr="009475BB" w:rsidRDefault="009475BB" w:rsidP="0002380A">
      <w:pPr>
        <w:spacing w:before="240"/>
        <w:jc w:val="both"/>
        <w:rPr>
          <w:b/>
        </w:rPr>
      </w:pPr>
      <w:r w:rsidRPr="009475BB">
        <w:t>Discipline page in the Moodle system</w:t>
      </w:r>
      <w:r>
        <w:t xml:space="preserve"> </w:t>
      </w:r>
      <w:hyperlink r:id="rId6" w:tgtFrame="_blank" w:history="1">
        <w:r w:rsidRPr="001B394A">
          <w:rPr>
            <w:rFonts w:ascii="Arial" w:hAnsi="Arial" w:cs="Arial"/>
            <w:color w:val="1155CC"/>
            <w:shd w:val="clear" w:color="auto" w:fill="FFFFFF"/>
          </w:rPr>
          <w:t>http://31.128.79.157:8083/course/view.php?id=2776</w:t>
        </w:r>
      </w:hyperlink>
    </w:p>
    <w:p w:rsidR="002F34EE" w:rsidRPr="00912DCB" w:rsidRDefault="00912DCB" w:rsidP="0002380A">
      <w:pPr>
        <w:spacing w:before="240"/>
        <w:jc w:val="both"/>
      </w:pPr>
      <w:r w:rsidRPr="00912DCB">
        <w:rPr>
          <w:b/>
          <w:bCs/>
        </w:rPr>
        <w:t>The main tasks</w:t>
      </w:r>
      <w:r w:rsidRPr="00912DCB">
        <w:t xml:space="preserve"> of the course. The </w:t>
      </w:r>
      <w:proofErr w:type="gramStart"/>
      <w:r w:rsidRPr="00912DCB">
        <w:t>main</w:t>
      </w:r>
      <w:r w:rsidR="009475BB">
        <w:t xml:space="preserve"> </w:t>
      </w:r>
      <w:r w:rsidRPr="00912DCB">
        <w:t xml:space="preserve"> tasks</w:t>
      </w:r>
      <w:proofErr w:type="gramEnd"/>
      <w:r w:rsidRPr="00912DCB">
        <w:t xml:space="preserve"> of studying the discipline "Fundamentals of psychoanalysis": to master the basic categories and concepts of psychoanalysis</w:t>
      </w:r>
    </w:p>
    <w:p w:rsidR="002F34EE" w:rsidRPr="00912DCB" w:rsidRDefault="00912DCB" w:rsidP="0002380A">
      <w:pPr>
        <w:spacing w:before="240"/>
        <w:jc w:val="both"/>
      </w:pPr>
      <w:r w:rsidRPr="00912DCB">
        <w:rPr>
          <w:b/>
          <w:bCs/>
        </w:rPr>
        <w:t>3. The status of the course</w:t>
      </w:r>
      <w:r w:rsidRPr="00912DCB">
        <w:t xml:space="preserve"> - at the student's choice, the format of the course - mixed (the combination of traditional forms of classroom learning with elements of e-learning on the Moodle platform).</w:t>
      </w:r>
    </w:p>
    <w:p w:rsidR="002F34EE" w:rsidRPr="00912DCB" w:rsidRDefault="00912DCB" w:rsidP="0002380A">
      <w:pPr>
        <w:spacing w:before="240"/>
        <w:jc w:val="both"/>
      </w:pPr>
      <w:r w:rsidRPr="00912DCB">
        <w:rPr>
          <w:b/>
          <w:bCs/>
        </w:rPr>
        <w:t>4. Teaching methods</w:t>
      </w:r>
      <w:r w:rsidRPr="00912DCB">
        <w:t>. Types of educational activities of students according to the curriculum are a) practical classes, b) independent work of students (SRS).</w:t>
      </w:r>
    </w:p>
    <w:p w:rsidR="002F34EE" w:rsidRPr="00912DCB" w:rsidRDefault="00912DCB" w:rsidP="0002380A">
      <w:pPr>
        <w:spacing w:before="240"/>
        <w:jc w:val="both"/>
      </w:pPr>
      <w:r w:rsidRPr="00912DCB">
        <w:t>Practical classes include:</w:t>
      </w:r>
    </w:p>
    <w:p w:rsidR="002F34EE" w:rsidRPr="00912DCB" w:rsidRDefault="00912DCB" w:rsidP="0002380A">
      <w:pPr>
        <w:spacing w:before="240"/>
        <w:jc w:val="both"/>
      </w:pPr>
      <w:r w:rsidRPr="00912DCB">
        <w:t>1) discussion with the teacher of educational elements of the lesson;</w:t>
      </w:r>
    </w:p>
    <w:p w:rsidR="002F34EE" w:rsidRPr="00912DCB" w:rsidRDefault="00912DCB" w:rsidP="0002380A">
      <w:pPr>
        <w:spacing w:before="240"/>
        <w:jc w:val="both"/>
      </w:pPr>
      <w:r w:rsidRPr="00912DCB">
        <w:t>2) research by students of the condition of patients who need psychotherapeutic care;</w:t>
      </w:r>
    </w:p>
    <w:p w:rsidR="002F34EE" w:rsidRPr="00912DCB" w:rsidRDefault="00912DCB" w:rsidP="0002380A">
      <w:pPr>
        <w:spacing w:before="240"/>
        <w:jc w:val="both"/>
      </w:pPr>
      <w:r w:rsidRPr="00912DCB">
        <w:lastRenderedPageBreak/>
        <w:t>3) performance of written tasks.</w:t>
      </w:r>
    </w:p>
    <w:p w:rsidR="002F34EE" w:rsidRPr="00912DCB" w:rsidRDefault="00912DCB" w:rsidP="0002380A">
      <w:pPr>
        <w:spacing w:before="240"/>
        <w:jc w:val="both"/>
      </w:pPr>
      <w:r w:rsidRPr="00912DCB">
        <w:t>Students are encouraged to keep minutes of practical classes.</w:t>
      </w:r>
    </w:p>
    <w:p w:rsidR="002F34EE" w:rsidRPr="00912DCB" w:rsidRDefault="009475BB" w:rsidP="0002380A">
      <w:pPr>
        <w:spacing w:before="240"/>
        <w:jc w:val="both"/>
      </w:pPr>
      <w:r>
        <w:t>ISW</w:t>
      </w:r>
      <w:r w:rsidR="00912DCB" w:rsidRPr="00912DCB">
        <w:t xml:space="preserve"> and individual work of students includes:</w:t>
      </w:r>
    </w:p>
    <w:p w:rsidR="002F34EE" w:rsidRPr="00912DCB" w:rsidRDefault="00912DCB" w:rsidP="0002380A">
      <w:pPr>
        <w:spacing w:before="240"/>
        <w:jc w:val="both"/>
      </w:pPr>
      <w:r w:rsidRPr="00912DCB">
        <w:t>- preparation for practical classes on planned topics;</w:t>
      </w:r>
    </w:p>
    <w:p w:rsidR="002F34EE" w:rsidRPr="00912DCB" w:rsidRDefault="00912DCB" w:rsidP="0002380A">
      <w:pPr>
        <w:spacing w:before="240"/>
        <w:jc w:val="both"/>
      </w:pPr>
      <w:r w:rsidRPr="00912DCB">
        <w:t>- individual SRS (speech at the scientific-practical conference of the clinic, writing articles, report of the abstract at the practical lesson, etc.).</w:t>
      </w:r>
    </w:p>
    <w:p w:rsidR="002F34EE" w:rsidRPr="00912DCB" w:rsidRDefault="00912DCB" w:rsidP="0002380A">
      <w:pPr>
        <w:spacing w:before="240"/>
        <w:jc w:val="both"/>
      </w:pPr>
      <w:r w:rsidRPr="00912DCB">
        <w:t>Teachers of the department provide the opportunity to carry out SRS, during practical classes monitor, and evaluate its implementation.</w:t>
      </w:r>
    </w:p>
    <w:p w:rsidR="002F34EE" w:rsidRPr="00912DCB" w:rsidRDefault="002F34EE" w:rsidP="0002380A">
      <w:pPr>
        <w:spacing w:before="240"/>
        <w:jc w:val="both"/>
      </w:pPr>
    </w:p>
    <w:p w:rsidR="002F34EE" w:rsidRPr="00912DCB" w:rsidRDefault="00912DCB" w:rsidP="0002380A">
      <w:pPr>
        <w:spacing w:before="240"/>
        <w:jc w:val="both"/>
      </w:pPr>
      <w:r w:rsidRPr="00912DCB">
        <w:rPr>
          <w:b/>
          <w:bCs/>
        </w:rPr>
        <w:t>5. Recommended literature</w:t>
      </w:r>
    </w:p>
    <w:p w:rsidR="002F34EE" w:rsidRPr="00912DCB" w:rsidRDefault="00912DCB" w:rsidP="0002380A">
      <w:pPr>
        <w:spacing w:before="240"/>
        <w:jc w:val="both"/>
      </w:pPr>
      <w:r w:rsidRPr="00912DCB">
        <w:rPr>
          <w:b/>
          <w:bCs/>
        </w:rPr>
        <w:t>Basic</w:t>
      </w:r>
    </w:p>
    <w:p w:rsidR="0088377A" w:rsidRPr="00912DCB" w:rsidRDefault="0088377A" w:rsidP="0088377A">
      <w:pPr>
        <w:pStyle w:val="a3"/>
        <w:numPr>
          <w:ilvl w:val="0"/>
          <w:numId w:val="8"/>
        </w:numPr>
        <w:rPr>
          <w:rFonts w:ascii="Times New Roman" w:hAnsi="Times New Roman" w:cs="Times New Roman"/>
          <w:sz w:val="24"/>
          <w:szCs w:val="24"/>
          <w:lang w:val="en-US"/>
        </w:rPr>
      </w:pPr>
      <w:r w:rsidRPr="00912DCB">
        <w:rPr>
          <w:rFonts w:ascii="Times New Roman" w:hAnsi="Times New Roman" w:cs="Times New Roman"/>
          <w:sz w:val="24"/>
          <w:szCs w:val="24"/>
          <w:lang w:val="en-US"/>
        </w:rPr>
        <w:t>A General Introduction to Psychoanalysis by Sigmund Freud, ed 2014</w:t>
      </w:r>
    </w:p>
    <w:p w:rsidR="0088377A" w:rsidRPr="00912DCB" w:rsidRDefault="0088377A" w:rsidP="0088377A">
      <w:pPr>
        <w:pStyle w:val="a3"/>
        <w:numPr>
          <w:ilvl w:val="0"/>
          <w:numId w:val="8"/>
        </w:numPr>
        <w:rPr>
          <w:rFonts w:ascii="Times New Roman" w:hAnsi="Times New Roman" w:cs="Times New Roman"/>
          <w:sz w:val="24"/>
          <w:szCs w:val="24"/>
          <w:lang w:val="en-US"/>
        </w:rPr>
      </w:pPr>
      <w:r w:rsidRPr="00912DCB">
        <w:rPr>
          <w:rFonts w:ascii="Times New Roman" w:hAnsi="Times New Roman" w:cs="Times New Roman"/>
          <w:sz w:val="24"/>
          <w:szCs w:val="24"/>
          <w:lang w:val="en-US"/>
        </w:rPr>
        <w:t>Textbook of Psychoanalysis, 2</w:t>
      </w:r>
      <w:r w:rsidRPr="00912DCB">
        <w:rPr>
          <w:rFonts w:ascii="Times New Roman" w:hAnsi="Times New Roman" w:cs="Times New Roman"/>
          <w:sz w:val="24"/>
          <w:szCs w:val="24"/>
          <w:vertAlign w:val="superscript"/>
          <w:lang w:val="en-US"/>
        </w:rPr>
        <w:t>nd</w:t>
      </w:r>
      <w:r w:rsidRPr="00912DCB">
        <w:rPr>
          <w:rFonts w:ascii="Times New Roman" w:hAnsi="Times New Roman" w:cs="Times New Roman"/>
          <w:sz w:val="24"/>
          <w:szCs w:val="24"/>
          <w:lang w:val="en-US"/>
        </w:rPr>
        <w:t xml:space="preserve"> edition, Glen O. Gabbard, Bonnie E. </w:t>
      </w:r>
      <w:proofErr w:type="spellStart"/>
      <w:r w:rsidRPr="00912DCB">
        <w:rPr>
          <w:rFonts w:ascii="Times New Roman" w:hAnsi="Times New Roman" w:cs="Times New Roman"/>
          <w:sz w:val="24"/>
          <w:szCs w:val="24"/>
          <w:lang w:val="en-US"/>
        </w:rPr>
        <w:t>Litowitz</w:t>
      </w:r>
      <w:proofErr w:type="spellEnd"/>
      <w:r w:rsidRPr="00912DCB">
        <w:rPr>
          <w:rFonts w:ascii="Times New Roman" w:hAnsi="Times New Roman" w:cs="Times New Roman"/>
          <w:sz w:val="24"/>
          <w:szCs w:val="24"/>
          <w:lang w:val="en-US"/>
        </w:rPr>
        <w:t>, Paul Williams, 2011</w:t>
      </w:r>
    </w:p>
    <w:p w:rsidR="0088377A" w:rsidRPr="00912DCB" w:rsidRDefault="0088377A" w:rsidP="0088377A">
      <w:pPr>
        <w:pStyle w:val="a3"/>
        <w:numPr>
          <w:ilvl w:val="0"/>
          <w:numId w:val="8"/>
        </w:numPr>
        <w:rPr>
          <w:rFonts w:ascii="Times New Roman" w:hAnsi="Times New Roman" w:cs="Times New Roman"/>
          <w:sz w:val="24"/>
          <w:szCs w:val="24"/>
          <w:lang w:val="en-US"/>
        </w:rPr>
      </w:pPr>
      <w:r w:rsidRPr="00912DCB">
        <w:rPr>
          <w:rFonts w:ascii="Times New Roman" w:hAnsi="Times New Roman" w:cs="Times New Roman"/>
          <w:sz w:val="24"/>
          <w:szCs w:val="24"/>
          <w:lang w:val="en-US"/>
        </w:rPr>
        <w:t xml:space="preserve">Practical Psychoanalysis for Therapists and Patients, Owen </w:t>
      </w:r>
      <w:proofErr w:type="spellStart"/>
      <w:r w:rsidRPr="00912DCB">
        <w:rPr>
          <w:rFonts w:ascii="Times New Roman" w:hAnsi="Times New Roman" w:cs="Times New Roman"/>
          <w:sz w:val="24"/>
          <w:szCs w:val="24"/>
          <w:lang w:val="en-US"/>
        </w:rPr>
        <w:t>Renik</w:t>
      </w:r>
      <w:proofErr w:type="spellEnd"/>
      <w:r w:rsidRPr="00912DCB">
        <w:rPr>
          <w:rFonts w:ascii="Times New Roman" w:hAnsi="Times New Roman" w:cs="Times New Roman"/>
          <w:sz w:val="24"/>
          <w:szCs w:val="24"/>
          <w:lang w:val="en-US"/>
        </w:rPr>
        <w:t>, 2006</w:t>
      </w:r>
    </w:p>
    <w:p w:rsidR="0088377A" w:rsidRPr="00912DCB" w:rsidRDefault="0088377A" w:rsidP="0088377A">
      <w:pPr>
        <w:pStyle w:val="a3"/>
        <w:numPr>
          <w:ilvl w:val="0"/>
          <w:numId w:val="8"/>
        </w:numPr>
        <w:rPr>
          <w:rFonts w:ascii="Times New Roman" w:hAnsi="Times New Roman" w:cs="Times New Roman"/>
          <w:sz w:val="24"/>
          <w:szCs w:val="24"/>
          <w:lang w:val="en-US"/>
        </w:rPr>
      </w:pPr>
      <w:r w:rsidRPr="00912DCB">
        <w:rPr>
          <w:rFonts w:ascii="Times New Roman" w:hAnsi="Times New Roman" w:cs="Times New Roman"/>
          <w:sz w:val="24"/>
          <w:szCs w:val="24"/>
          <w:lang w:val="en-US"/>
        </w:rPr>
        <w:t>Textbook of Psychotherapeutic Treatments in Psychiatry, 1</w:t>
      </w:r>
      <w:r w:rsidRPr="00912DCB">
        <w:rPr>
          <w:rFonts w:ascii="Times New Roman" w:hAnsi="Times New Roman" w:cs="Times New Roman"/>
          <w:sz w:val="24"/>
          <w:szCs w:val="24"/>
          <w:vertAlign w:val="superscript"/>
          <w:lang w:val="en-US"/>
        </w:rPr>
        <w:t>st</w:t>
      </w:r>
      <w:r w:rsidRPr="00912DCB">
        <w:rPr>
          <w:rFonts w:ascii="Times New Roman" w:hAnsi="Times New Roman" w:cs="Times New Roman"/>
          <w:sz w:val="24"/>
          <w:szCs w:val="24"/>
          <w:lang w:val="en-US"/>
        </w:rPr>
        <w:t xml:space="preserve"> edition, Glen O. Gabbard, 2008</w:t>
      </w:r>
    </w:p>
    <w:p w:rsidR="0088377A" w:rsidRPr="00912DCB" w:rsidRDefault="0088377A" w:rsidP="0088377A">
      <w:pPr>
        <w:pStyle w:val="a3"/>
        <w:numPr>
          <w:ilvl w:val="0"/>
          <w:numId w:val="8"/>
        </w:numPr>
        <w:rPr>
          <w:rFonts w:ascii="Times New Roman" w:hAnsi="Times New Roman" w:cs="Times New Roman"/>
          <w:sz w:val="24"/>
          <w:szCs w:val="24"/>
          <w:lang w:val="en-US"/>
        </w:rPr>
      </w:pPr>
      <w:r w:rsidRPr="00912DCB">
        <w:rPr>
          <w:rFonts w:ascii="Times New Roman" w:hAnsi="Times New Roman" w:cs="Times New Roman"/>
          <w:sz w:val="24"/>
          <w:szCs w:val="24"/>
          <w:lang w:val="en-US"/>
        </w:rPr>
        <w:t>Clinical Implications of The Psychoanalysis’s Life Experience: When The Personal Becomes Professional (Relational Perspectives Book Series), 1</w:t>
      </w:r>
      <w:r w:rsidRPr="00912DCB">
        <w:rPr>
          <w:rFonts w:ascii="Times New Roman" w:hAnsi="Times New Roman" w:cs="Times New Roman"/>
          <w:sz w:val="24"/>
          <w:szCs w:val="24"/>
          <w:vertAlign w:val="superscript"/>
          <w:lang w:val="en-US"/>
        </w:rPr>
        <w:t>st</w:t>
      </w:r>
      <w:r w:rsidRPr="00912DCB">
        <w:rPr>
          <w:rFonts w:ascii="Times New Roman" w:hAnsi="Times New Roman" w:cs="Times New Roman"/>
          <w:sz w:val="24"/>
          <w:szCs w:val="24"/>
          <w:lang w:val="en-US"/>
        </w:rPr>
        <w:t xml:space="preserve"> Edition, Steven </w:t>
      </w:r>
      <w:proofErr w:type="spellStart"/>
      <w:r w:rsidRPr="00912DCB">
        <w:rPr>
          <w:rFonts w:ascii="Times New Roman" w:hAnsi="Times New Roman" w:cs="Times New Roman"/>
          <w:sz w:val="24"/>
          <w:szCs w:val="24"/>
          <w:lang w:val="en-US"/>
        </w:rPr>
        <w:t>Kuchuk</w:t>
      </w:r>
      <w:proofErr w:type="spellEnd"/>
      <w:r w:rsidRPr="00912DCB">
        <w:rPr>
          <w:rFonts w:ascii="Times New Roman" w:hAnsi="Times New Roman" w:cs="Times New Roman"/>
          <w:sz w:val="24"/>
          <w:szCs w:val="24"/>
          <w:lang w:val="en-US"/>
        </w:rPr>
        <w:t>, 2013</w:t>
      </w:r>
    </w:p>
    <w:p w:rsidR="002F34EE" w:rsidRPr="00912DCB" w:rsidRDefault="00912DCB" w:rsidP="0002380A">
      <w:pPr>
        <w:spacing w:before="240"/>
        <w:jc w:val="both"/>
      </w:pPr>
      <w:r w:rsidRPr="00912DCB">
        <w:rPr>
          <w:b/>
          <w:bCs/>
        </w:rPr>
        <w:t>Auxiliary</w:t>
      </w:r>
    </w:p>
    <w:p w:rsidR="0088377A" w:rsidRPr="00912DCB" w:rsidRDefault="0088377A" w:rsidP="0088377A">
      <w:pPr>
        <w:pStyle w:val="a3"/>
        <w:numPr>
          <w:ilvl w:val="0"/>
          <w:numId w:val="9"/>
        </w:numPr>
        <w:rPr>
          <w:rFonts w:ascii="Times New Roman" w:hAnsi="Times New Roman" w:cs="Times New Roman"/>
          <w:sz w:val="24"/>
          <w:szCs w:val="24"/>
          <w:lang w:val="en-US"/>
        </w:rPr>
      </w:pPr>
      <w:r w:rsidRPr="00912DCB">
        <w:rPr>
          <w:rFonts w:ascii="Times New Roman" w:hAnsi="Times New Roman" w:cs="Times New Roman"/>
          <w:sz w:val="24"/>
          <w:szCs w:val="24"/>
          <w:lang w:val="en-US"/>
        </w:rPr>
        <w:t>Modern Man In Search of a Soul, Carl G. Jung, 1955</w:t>
      </w:r>
    </w:p>
    <w:p w:rsidR="0088377A" w:rsidRPr="00912DCB" w:rsidRDefault="0088377A" w:rsidP="0088377A">
      <w:pPr>
        <w:pStyle w:val="a3"/>
        <w:numPr>
          <w:ilvl w:val="0"/>
          <w:numId w:val="9"/>
        </w:numPr>
        <w:rPr>
          <w:rFonts w:ascii="Times New Roman" w:hAnsi="Times New Roman" w:cs="Times New Roman"/>
          <w:sz w:val="24"/>
          <w:szCs w:val="24"/>
          <w:lang w:val="en-US"/>
        </w:rPr>
      </w:pPr>
      <w:r w:rsidRPr="00912DCB">
        <w:rPr>
          <w:rFonts w:ascii="Times New Roman" w:hAnsi="Times New Roman" w:cs="Times New Roman"/>
          <w:sz w:val="24"/>
          <w:szCs w:val="24"/>
          <w:lang w:val="en-US"/>
        </w:rPr>
        <w:t>Freud and Beyond: A History of Psychoanalytic Thought, Updated Edition, Stephen Mitchell, 2016</w:t>
      </w:r>
    </w:p>
    <w:p w:rsidR="002F34EE" w:rsidRPr="00912DCB" w:rsidRDefault="00912DCB" w:rsidP="0002380A">
      <w:pPr>
        <w:spacing w:before="240"/>
        <w:jc w:val="both"/>
      </w:pPr>
      <w:r w:rsidRPr="00912DCB">
        <w:rPr>
          <w:b/>
          <w:bCs/>
        </w:rPr>
        <w:t>6. Prerequisites and co-requisites of the course</w:t>
      </w:r>
    </w:p>
    <w:p w:rsidR="002F34EE" w:rsidRPr="00912DCB" w:rsidRDefault="00912DCB" w:rsidP="0002380A">
      <w:pPr>
        <w:spacing w:before="240"/>
        <w:jc w:val="both"/>
      </w:pPr>
      <w:r w:rsidRPr="00912DCB">
        <w:rPr>
          <w:u w:val="single"/>
        </w:rPr>
        <w:t>Prerequisites of the course</w:t>
      </w:r>
      <w:r w:rsidRPr="00912DCB">
        <w:t xml:space="preserve"> are related to such courses as philosophy, the psychology of communication, social medicine and public health, basics of psychology.</w:t>
      </w:r>
    </w:p>
    <w:p w:rsidR="002F34EE" w:rsidRPr="00912DCB" w:rsidRDefault="00912DCB" w:rsidP="0002380A">
      <w:pPr>
        <w:spacing w:before="240"/>
        <w:jc w:val="both"/>
      </w:pPr>
      <w:r w:rsidRPr="00912DCB">
        <w:rPr>
          <w:u w:val="single"/>
        </w:rPr>
        <w:t>Co-requisites of the course</w:t>
      </w:r>
      <w:r w:rsidRPr="00912DCB">
        <w:t xml:space="preserve"> "Psychiatry and Addiction with a course in medical psychology".</w:t>
      </w:r>
    </w:p>
    <w:p w:rsidR="002F34EE" w:rsidRPr="00912DCB" w:rsidRDefault="00912DCB" w:rsidP="0002380A">
      <w:pPr>
        <w:spacing w:before="240"/>
        <w:jc w:val="both"/>
      </w:pPr>
      <w:r w:rsidRPr="00912DCB">
        <w:rPr>
          <w:b/>
          <w:bCs/>
        </w:rPr>
        <w:t>7. Learning outcomes:</w:t>
      </w:r>
    </w:p>
    <w:p w:rsidR="009475BB" w:rsidRDefault="009475BB" w:rsidP="009475BB">
      <w:pPr>
        <w:spacing w:before="240"/>
        <w:jc w:val="both"/>
      </w:pPr>
      <w:r>
        <w:t>Determine the necessary methods of psychoanalysis in the treatment of the disease.</w:t>
      </w:r>
    </w:p>
    <w:p w:rsidR="009475BB" w:rsidRDefault="009475BB" w:rsidP="009475BB">
      <w:pPr>
        <w:spacing w:before="240"/>
        <w:jc w:val="both"/>
      </w:pPr>
      <w:r>
        <w:t xml:space="preserve">• Identify negative environmental factors; analyze the state of health of a certain contingent; determine the relationship between the state of the environment and the state of health of a </w:t>
      </w:r>
      <w:r>
        <w:lastRenderedPageBreak/>
        <w:t>particular contingent; develop preventive measures based on data on the relationship between the state of the environment and the state of health of a particular contingent. Carry out analysis of morbidity of the population, identifying risk groups, risk areas, time of risk, risk factors. Assess the impact of socio-economic and biological determinants on the health of the individual, family, population.</w:t>
      </w:r>
    </w:p>
    <w:p w:rsidR="009475BB" w:rsidRDefault="009475BB" w:rsidP="009475BB">
      <w:pPr>
        <w:spacing w:before="240"/>
        <w:jc w:val="both"/>
      </w:pPr>
      <w:r>
        <w:t>• Organize the work of medical staff; to form rational medical routes of patients; organize interaction with colleagues, organizations and institutions; apply tools to promote medical services.</w:t>
      </w:r>
    </w:p>
    <w:p w:rsidR="009475BB" w:rsidRDefault="009475BB" w:rsidP="009475BB">
      <w:pPr>
        <w:spacing w:before="240"/>
        <w:jc w:val="both"/>
      </w:pPr>
      <w:r>
        <w:t>• Form goals and determine the structure of personal activities.</w:t>
      </w:r>
    </w:p>
    <w:p w:rsidR="009475BB" w:rsidRDefault="009475BB" w:rsidP="009475BB">
      <w:pPr>
        <w:spacing w:before="240"/>
        <w:jc w:val="both"/>
      </w:pPr>
      <w:r>
        <w:t>• Adhere to a healthy lifestyle, use the techniques of self-regulation and self-control.</w:t>
      </w:r>
    </w:p>
    <w:p w:rsidR="009475BB" w:rsidRDefault="009475BB" w:rsidP="009475BB">
      <w:pPr>
        <w:spacing w:before="240"/>
        <w:jc w:val="both"/>
      </w:pPr>
      <w:r>
        <w:t>• To be aware of and guided in their activities by civil rights, freedoms and responsibilities, to raise the general educational and cultural level.</w:t>
      </w:r>
    </w:p>
    <w:p w:rsidR="009475BB" w:rsidRDefault="009475BB" w:rsidP="009475BB">
      <w:pPr>
        <w:spacing w:before="240"/>
        <w:jc w:val="both"/>
      </w:pPr>
      <w:r>
        <w:t>• Adhere to the requirements of ethics, bioethics and deontology in their professional activities.</w:t>
      </w:r>
    </w:p>
    <w:p w:rsidR="009475BB" w:rsidRDefault="009475BB" w:rsidP="009475BB">
      <w:pPr>
        <w:spacing w:before="240"/>
        <w:jc w:val="both"/>
      </w:pPr>
      <w:r>
        <w:t xml:space="preserve">• Organize the necessary level of individual safety (own and </w:t>
      </w:r>
      <w:proofErr w:type="spellStart"/>
      <w:r>
        <w:t>carers</w:t>
      </w:r>
      <w:proofErr w:type="spellEnd"/>
      <w:r>
        <w:t>) in case of typical dangerous situations in the individual field of activity.</w:t>
      </w:r>
    </w:p>
    <w:p w:rsidR="009475BB" w:rsidRDefault="009475BB" w:rsidP="009475BB">
      <w:pPr>
        <w:spacing w:before="240"/>
        <w:jc w:val="both"/>
      </w:pPr>
      <w:r>
        <w:t>• acquisition by the person of general and special fundamental and professionally-oriented</w:t>
      </w:r>
    </w:p>
    <w:p w:rsidR="009475BB" w:rsidRDefault="009475BB" w:rsidP="009475BB">
      <w:pPr>
        <w:spacing w:before="240"/>
        <w:jc w:val="both"/>
      </w:pPr>
      <w:r>
        <w:t>• knowledge, skills, abilities, competencies required to perform typical professional tasks,</w:t>
      </w:r>
    </w:p>
    <w:p w:rsidR="009475BB" w:rsidRDefault="009475BB" w:rsidP="009475BB">
      <w:pPr>
        <w:spacing w:before="240"/>
        <w:jc w:val="both"/>
      </w:pPr>
      <w:r>
        <w:t>• related to its activities in the medical field in the relevant position</w:t>
      </w:r>
    </w:p>
    <w:p w:rsidR="009475BB" w:rsidRDefault="009475BB" w:rsidP="009475BB">
      <w:pPr>
        <w:spacing w:before="240"/>
        <w:jc w:val="both"/>
      </w:pPr>
      <w:r>
        <w:t>• knowledge of psychophysiological features of the person, human health, health support,</w:t>
      </w:r>
    </w:p>
    <w:p w:rsidR="009475BB" w:rsidRDefault="009475BB" w:rsidP="009475BB">
      <w:pPr>
        <w:spacing w:before="240"/>
        <w:jc w:val="both"/>
      </w:pPr>
      <w:r>
        <w:t>• disease prevention, human treatment, public health Application of knowledge and</w:t>
      </w:r>
    </w:p>
    <w:p w:rsidR="009475BB" w:rsidRDefault="009475BB" w:rsidP="009475BB">
      <w:pPr>
        <w:spacing w:before="240"/>
        <w:jc w:val="both"/>
      </w:pPr>
      <w:r>
        <w:t>• understandings:</w:t>
      </w:r>
    </w:p>
    <w:p w:rsidR="009475BB" w:rsidRDefault="009475BB" w:rsidP="009475BB">
      <w:pPr>
        <w:spacing w:before="240"/>
        <w:jc w:val="both"/>
      </w:pPr>
      <w:r>
        <w:t>• - collection of patient information</w:t>
      </w:r>
    </w:p>
    <w:p w:rsidR="009475BB" w:rsidRDefault="009475BB" w:rsidP="009475BB">
      <w:pPr>
        <w:spacing w:before="240"/>
        <w:jc w:val="both"/>
      </w:pPr>
      <w:r>
        <w:t>• - evaluation of survey results, physical examinations, laboratory data and</w:t>
      </w:r>
    </w:p>
    <w:p w:rsidR="009475BB" w:rsidRDefault="009475BB" w:rsidP="009475BB">
      <w:pPr>
        <w:spacing w:before="240"/>
        <w:jc w:val="both"/>
      </w:pPr>
      <w:r>
        <w:t>• instrumental research</w:t>
      </w:r>
    </w:p>
    <w:p w:rsidR="009475BB" w:rsidRDefault="009475BB" w:rsidP="009475BB">
      <w:pPr>
        <w:spacing w:before="240"/>
        <w:jc w:val="both"/>
      </w:pPr>
      <w:r>
        <w:t>• - establishing a preliminary clinical diagnosis of the disease</w:t>
      </w:r>
    </w:p>
    <w:p w:rsidR="009475BB" w:rsidRDefault="009475BB" w:rsidP="009475BB">
      <w:pPr>
        <w:spacing w:before="240"/>
        <w:jc w:val="both"/>
      </w:pPr>
      <w:r>
        <w:t>• - determination of the necessary diet, mode of work and rest in the treatment of diseases</w:t>
      </w:r>
    </w:p>
    <w:p w:rsidR="009475BB" w:rsidRDefault="009475BB" w:rsidP="009475BB">
      <w:pPr>
        <w:spacing w:before="240"/>
        <w:jc w:val="both"/>
      </w:pPr>
      <w:r>
        <w:t>• - assessment of the impact of the environment on the health of the population</w:t>
      </w:r>
    </w:p>
    <w:p w:rsidR="009475BB" w:rsidRDefault="009475BB" w:rsidP="009475BB">
      <w:pPr>
        <w:spacing w:before="240"/>
        <w:jc w:val="both"/>
      </w:pPr>
      <w:r>
        <w:t>• - the formation of a specialist with appropriate personal qualities, who adheres to the ethical</w:t>
      </w:r>
    </w:p>
    <w:p w:rsidR="009475BB" w:rsidRDefault="009475BB" w:rsidP="009475BB">
      <w:pPr>
        <w:spacing w:before="240"/>
        <w:jc w:val="both"/>
      </w:pPr>
      <w:r>
        <w:t>• doctor's code.</w:t>
      </w:r>
    </w:p>
    <w:p w:rsidR="002F34EE" w:rsidRPr="00912DCB" w:rsidRDefault="00912DCB" w:rsidP="009475BB">
      <w:pPr>
        <w:spacing w:before="240"/>
        <w:jc w:val="both"/>
        <w:rPr>
          <w:b/>
          <w:bCs/>
        </w:rPr>
      </w:pPr>
      <w:r w:rsidRPr="00912DCB">
        <w:rPr>
          <w:b/>
          <w:bCs/>
        </w:rPr>
        <w:lastRenderedPageBreak/>
        <w:t>THEMATIC PLAN OF PRACTICAL CLASSES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523"/>
      </w:tblGrid>
      <w:tr w:rsidR="00C4399B" w:rsidRPr="00912DCB" w:rsidTr="004A0EFC">
        <w:tc>
          <w:tcPr>
            <w:tcW w:w="828" w:type="dxa"/>
          </w:tcPr>
          <w:p w:rsidR="00C4399B" w:rsidRPr="00912DCB" w:rsidRDefault="00C4399B" w:rsidP="004A0EFC">
            <w:pPr>
              <w:tabs>
                <w:tab w:val="left" w:pos="1020"/>
                <w:tab w:val="left" w:pos="4500"/>
              </w:tabs>
              <w:autoSpaceDE w:val="0"/>
              <w:autoSpaceDN w:val="0"/>
              <w:ind w:right="-187"/>
              <w:jc w:val="center"/>
              <w:rPr>
                <w:bCs/>
                <w:color w:val="000000" w:themeColor="text1"/>
                <w:lang w:val="uk-UA" w:eastAsia="uk-UA"/>
              </w:rPr>
            </w:pPr>
            <w:r w:rsidRPr="00912DCB">
              <w:rPr>
                <w:bCs/>
                <w:color w:val="000000" w:themeColor="text1"/>
                <w:lang w:val="uk-UA" w:eastAsia="uk-UA"/>
              </w:rPr>
              <w:t xml:space="preserve">№ </w:t>
            </w:r>
            <w:proofErr w:type="spellStart"/>
            <w:r w:rsidRPr="00912DCB">
              <w:rPr>
                <w:bCs/>
                <w:color w:val="000000" w:themeColor="text1"/>
                <w:lang w:val="uk-UA" w:eastAsia="uk-UA"/>
              </w:rPr>
              <w:t>з.п</w:t>
            </w:r>
            <w:proofErr w:type="spellEnd"/>
          </w:p>
        </w:tc>
        <w:tc>
          <w:tcPr>
            <w:tcW w:w="8523" w:type="dxa"/>
          </w:tcPr>
          <w:p w:rsidR="00C4399B" w:rsidRPr="00912DCB" w:rsidRDefault="00C4399B" w:rsidP="004A0EFC">
            <w:pPr>
              <w:tabs>
                <w:tab w:val="left" w:pos="1020"/>
                <w:tab w:val="left" w:pos="4500"/>
              </w:tabs>
              <w:autoSpaceDE w:val="0"/>
              <w:autoSpaceDN w:val="0"/>
              <w:ind w:right="-187"/>
              <w:jc w:val="center"/>
              <w:rPr>
                <w:bCs/>
                <w:color w:val="000000" w:themeColor="text1"/>
                <w:lang w:val="uk-UA" w:eastAsia="uk-UA"/>
              </w:rPr>
            </w:pPr>
            <w:r w:rsidRPr="00912DCB">
              <w:rPr>
                <w:bCs/>
                <w:color w:val="000000" w:themeColor="text1"/>
                <w:lang w:val="uk-UA" w:eastAsia="uk-UA"/>
              </w:rPr>
              <w:t>ТЕМА</w:t>
            </w:r>
          </w:p>
        </w:tc>
      </w:tr>
      <w:tr w:rsidR="00C4399B" w:rsidRPr="00912DCB" w:rsidTr="004A0EFC">
        <w:tc>
          <w:tcPr>
            <w:tcW w:w="828" w:type="dxa"/>
          </w:tcPr>
          <w:p w:rsidR="00C4399B" w:rsidRPr="00912DCB" w:rsidRDefault="00C4399B" w:rsidP="004A0EFC">
            <w:pPr>
              <w:tabs>
                <w:tab w:val="left" w:pos="1020"/>
                <w:tab w:val="left" w:pos="4500"/>
              </w:tabs>
              <w:autoSpaceDE w:val="0"/>
              <w:autoSpaceDN w:val="0"/>
              <w:ind w:right="-187"/>
              <w:jc w:val="center"/>
              <w:rPr>
                <w:bCs/>
                <w:lang w:val="uk-UA" w:eastAsia="uk-UA"/>
              </w:rPr>
            </w:pPr>
            <w:r w:rsidRPr="00912DCB">
              <w:rPr>
                <w:bCs/>
                <w:lang w:val="uk-UA" w:eastAsia="uk-UA"/>
              </w:rPr>
              <w:t>1.</w:t>
            </w:r>
          </w:p>
        </w:tc>
        <w:tc>
          <w:tcPr>
            <w:tcW w:w="8523" w:type="dxa"/>
          </w:tcPr>
          <w:p w:rsidR="00C4399B" w:rsidRPr="00912DCB" w:rsidRDefault="00C4399B" w:rsidP="00C4399B">
            <w:pPr>
              <w:spacing w:before="240"/>
              <w:ind w:left="720"/>
              <w:jc w:val="both"/>
            </w:pPr>
            <w:r w:rsidRPr="00912DCB">
              <w:t>Introduction to the theory of psychoanalysis. History of the origin and spread of psychoanalytic teaching.</w:t>
            </w:r>
          </w:p>
          <w:p w:rsidR="00C4399B" w:rsidRPr="00912DCB" w:rsidRDefault="00C4399B" w:rsidP="004A0EFC">
            <w:pPr>
              <w:tabs>
                <w:tab w:val="left" w:pos="1020"/>
                <w:tab w:val="left" w:pos="4500"/>
              </w:tabs>
              <w:autoSpaceDE w:val="0"/>
              <w:autoSpaceDN w:val="0"/>
              <w:ind w:right="-187"/>
              <w:rPr>
                <w:bCs/>
                <w:lang w:eastAsia="uk-UA"/>
              </w:rPr>
            </w:pPr>
          </w:p>
        </w:tc>
      </w:tr>
      <w:tr w:rsidR="00C4399B" w:rsidRPr="00912DCB" w:rsidTr="004A0EFC">
        <w:tc>
          <w:tcPr>
            <w:tcW w:w="828" w:type="dxa"/>
          </w:tcPr>
          <w:p w:rsidR="00C4399B" w:rsidRPr="00912DCB" w:rsidRDefault="00C4399B" w:rsidP="004A0EFC">
            <w:pPr>
              <w:tabs>
                <w:tab w:val="left" w:pos="1020"/>
                <w:tab w:val="left" w:pos="4500"/>
              </w:tabs>
              <w:autoSpaceDE w:val="0"/>
              <w:autoSpaceDN w:val="0"/>
              <w:ind w:right="-187"/>
              <w:jc w:val="center"/>
              <w:rPr>
                <w:bCs/>
                <w:lang w:val="uk-UA" w:eastAsia="uk-UA"/>
              </w:rPr>
            </w:pPr>
            <w:r w:rsidRPr="00912DCB">
              <w:rPr>
                <w:bCs/>
                <w:lang w:val="uk-UA" w:eastAsia="uk-UA"/>
              </w:rPr>
              <w:t>2.</w:t>
            </w:r>
          </w:p>
        </w:tc>
        <w:tc>
          <w:tcPr>
            <w:tcW w:w="8523" w:type="dxa"/>
          </w:tcPr>
          <w:p w:rsidR="00C4399B" w:rsidRPr="00912DCB" w:rsidRDefault="00C4399B" w:rsidP="00C4399B">
            <w:pPr>
              <w:ind w:left="720"/>
              <w:jc w:val="both"/>
            </w:pPr>
            <w:r w:rsidRPr="00912DCB">
              <w:t>The structure of psychoanalytic teaching. Three components of psychoanalysis (therapy, research method, and philosophy).</w:t>
            </w:r>
          </w:p>
          <w:p w:rsidR="00C4399B" w:rsidRPr="00912DCB" w:rsidRDefault="00C4399B" w:rsidP="004A0EFC">
            <w:pPr>
              <w:tabs>
                <w:tab w:val="left" w:pos="1020"/>
                <w:tab w:val="left" w:pos="4500"/>
              </w:tabs>
              <w:autoSpaceDE w:val="0"/>
              <w:autoSpaceDN w:val="0"/>
              <w:ind w:right="-187"/>
              <w:rPr>
                <w:bCs/>
                <w:lang w:eastAsia="uk-UA"/>
              </w:rPr>
            </w:pPr>
          </w:p>
        </w:tc>
      </w:tr>
      <w:tr w:rsidR="00C4399B" w:rsidRPr="00912DCB" w:rsidTr="004A0EFC">
        <w:tc>
          <w:tcPr>
            <w:tcW w:w="828" w:type="dxa"/>
          </w:tcPr>
          <w:p w:rsidR="00C4399B" w:rsidRPr="00912DCB" w:rsidRDefault="00C4399B" w:rsidP="004A0EFC">
            <w:pPr>
              <w:tabs>
                <w:tab w:val="left" w:pos="1020"/>
                <w:tab w:val="left" w:pos="4500"/>
              </w:tabs>
              <w:autoSpaceDE w:val="0"/>
              <w:autoSpaceDN w:val="0"/>
              <w:ind w:right="-187"/>
              <w:jc w:val="center"/>
              <w:rPr>
                <w:bCs/>
                <w:lang w:val="uk-UA" w:eastAsia="uk-UA"/>
              </w:rPr>
            </w:pPr>
            <w:r w:rsidRPr="00912DCB">
              <w:rPr>
                <w:bCs/>
                <w:lang w:val="uk-UA" w:eastAsia="uk-UA"/>
              </w:rPr>
              <w:t>3.</w:t>
            </w:r>
          </w:p>
        </w:tc>
        <w:tc>
          <w:tcPr>
            <w:tcW w:w="8523" w:type="dxa"/>
          </w:tcPr>
          <w:p w:rsidR="00C4399B" w:rsidRPr="00912DCB" w:rsidRDefault="00C4399B" w:rsidP="00C4399B">
            <w:pPr>
              <w:ind w:left="720"/>
              <w:jc w:val="both"/>
            </w:pPr>
            <w:r w:rsidRPr="00912DCB">
              <w:t>Mechanisms of the functioning of the unconscious.</w:t>
            </w:r>
          </w:p>
          <w:p w:rsidR="00C4399B" w:rsidRPr="00912DCB" w:rsidRDefault="00C4399B" w:rsidP="004A0EFC">
            <w:pPr>
              <w:tabs>
                <w:tab w:val="left" w:pos="1020"/>
                <w:tab w:val="left" w:pos="4500"/>
              </w:tabs>
              <w:autoSpaceDE w:val="0"/>
              <w:autoSpaceDN w:val="0"/>
              <w:ind w:right="-187"/>
              <w:rPr>
                <w:bCs/>
                <w:lang w:eastAsia="uk-UA"/>
              </w:rPr>
            </w:pPr>
          </w:p>
        </w:tc>
      </w:tr>
      <w:tr w:rsidR="00C4399B" w:rsidRPr="00912DCB" w:rsidTr="004A0EFC">
        <w:tc>
          <w:tcPr>
            <w:tcW w:w="828" w:type="dxa"/>
          </w:tcPr>
          <w:p w:rsidR="00C4399B" w:rsidRPr="00912DCB" w:rsidRDefault="00C4399B" w:rsidP="004A0EFC">
            <w:pPr>
              <w:tabs>
                <w:tab w:val="left" w:pos="1020"/>
                <w:tab w:val="left" w:pos="4500"/>
              </w:tabs>
              <w:autoSpaceDE w:val="0"/>
              <w:autoSpaceDN w:val="0"/>
              <w:ind w:right="-187"/>
              <w:jc w:val="center"/>
              <w:rPr>
                <w:bCs/>
                <w:lang w:val="uk-UA" w:eastAsia="uk-UA"/>
              </w:rPr>
            </w:pPr>
            <w:r w:rsidRPr="00912DCB">
              <w:rPr>
                <w:bCs/>
                <w:lang w:val="uk-UA" w:eastAsia="uk-UA"/>
              </w:rPr>
              <w:t>4.</w:t>
            </w:r>
          </w:p>
        </w:tc>
        <w:tc>
          <w:tcPr>
            <w:tcW w:w="8523" w:type="dxa"/>
          </w:tcPr>
          <w:p w:rsidR="00C4399B" w:rsidRPr="00912DCB" w:rsidRDefault="00C4399B" w:rsidP="00C4399B">
            <w:pPr>
              <w:ind w:left="720"/>
              <w:jc w:val="both"/>
            </w:pPr>
            <w:r w:rsidRPr="00912DCB">
              <w:t>Theory of neuroses.</w:t>
            </w:r>
          </w:p>
          <w:p w:rsidR="00C4399B" w:rsidRPr="00912DCB" w:rsidRDefault="00C4399B" w:rsidP="004A0EFC">
            <w:pPr>
              <w:tabs>
                <w:tab w:val="left" w:pos="1020"/>
                <w:tab w:val="left" w:pos="4500"/>
              </w:tabs>
              <w:autoSpaceDE w:val="0"/>
              <w:autoSpaceDN w:val="0"/>
              <w:ind w:right="-187"/>
              <w:rPr>
                <w:bCs/>
                <w:lang w:val="uk-UA" w:eastAsia="uk-UA"/>
              </w:rPr>
            </w:pPr>
          </w:p>
        </w:tc>
      </w:tr>
      <w:tr w:rsidR="00C4399B" w:rsidRPr="00912DCB" w:rsidTr="004A0EFC">
        <w:tc>
          <w:tcPr>
            <w:tcW w:w="828" w:type="dxa"/>
          </w:tcPr>
          <w:p w:rsidR="00C4399B" w:rsidRPr="00912DCB" w:rsidRDefault="00C4399B" w:rsidP="004A0EFC">
            <w:pPr>
              <w:tabs>
                <w:tab w:val="left" w:pos="1020"/>
                <w:tab w:val="left" w:pos="4500"/>
              </w:tabs>
              <w:autoSpaceDE w:val="0"/>
              <w:autoSpaceDN w:val="0"/>
              <w:ind w:right="-187"/>
              <w:jc w:val="center"/>
              <w:rPr>
                <w:bCs/>
                <w:lang w:val="uk-UA" w:eastAsia="uk-UA"/>
              </w:rPr>
            </w:pPr>
            <w:r w:rsidRPr="00912DCB">
              <w:rPr>
                <w:bCs/>
                <w:lang w:val="uk-UA" w:eastAsia="uk-UA"/>
              </w:rPr>
              <w:t>5.</w:t>
            </w:r>
          </w:p>
        </w:tc>
        <w:tc>
          <w:tcPr>
            <w:tcW w:w="8523" w:type="dxa"/>
          </w:tcPr>
          <w:p w:rsidR="00C4399B" w:rsidRPr="00912DCB" w:rsidRDefault="00C4399B" w:rsidP="00C4399B">
            <w:pPr>
              <w:ind w:left="720"/>
              <w:jc w:val="both"/>
            </w:pPr>
            <w:r w:rsidRPr="00912DCB">
              <w:t>Theories of psychosexual development.</w:t>
            </w:r>
          </w:p>
          <w:p w:rsidR="00C4399B" w:rsidRPr="00912DCB" w:rsidRDefault="00C4399B" w:rsidP="004A0EFC">
            <w:pPr>
              <w:tabs>
                <w:tab w:val="left" w:pos="1020"/>
                <w:tab w:val="left" w:pos="4500"/>
              </w:tabs>
              <w:autoSpaceDE w:val="0"/>
              <w:autoSpaceDN w:val="0"/>
              <w:ind w:right="-187"/>
              <w:rPr>
                <w:bCs/>
                <w:lang w:val="uk-UA" w:eastAsia="uk-UA"/>
              </w:rPr>
            </w:pPr>
          </w:p>
        </w:tc>
      </w:tr>
      <w:tr w:rsidR="00C4399B" w:rsidRPr="00912DCB" w:rsidTr="004A0EFC">
        <w:tc>
          <w:tcPr>
            <w:tcW w:w="828" w:type="dxa"/>
          </w:tcPr>
          <w:p w:rsidR="00C4399B" w:rsidRPr="00912DCB" w:rsidRDefault="00C4399B" w:rsidP="004A0EFC">
            <w:pPr>
              <w:tabs>
                <w:tab w:val="left" w:pos="1020"/>
                <w:tab w:val="left" w:pos="4500"/>
              </w:tabs>
              <w:autoSpaceDE w:val="0"/>
              <w:autoSpaceDN w:val="0"/>
              <w:ind w:right="-187"/>
              <w:jc w:val="center"/>
              <w:rPr>
                <w:bCs/>
                <w:lang w:val="uk-UA" w:eastAsia="uk-UA"/>
              </w:rPr>
            </w:pPr>
            <w:r w:rsidRPr="00912DCB">
              <w:rPr>
                <w:bCs/>
                <w:lang w:val="uk-UA" w:eastAsia="uk-UA"/>
              </w:rPr>
              <w:t>6.</w:t>
            </w:r>
          </w:p>
        </w:tc>
        <w:tc>
          <w:tcPr>
            <w:tcW w:w="8523" w:type="dxa"/>
          </w:tcPr>
          <w:p w:rsidR="00C4399B" w:rsidRPr="00912DCB" w:rsidRDefault="00C4399B" w:rsidP="00C4399B">
            <w:pPr>
              <w:ind w:left="720"/>
              <w:jc w:val="both"/>
            </w:pPr>
            <w:r w:rsidRPr="00912DCB">
              <w:t>Modern psychoanalytic theories. Ego psychology.</w:t>
            </w:r>
          </w:p>
          <w:p w:rsidR="00C4399B" w:rsidRPr="00912DCB" w:rsidRDefault="00C4399B" w:rsidP="004A0EFC">
            <w:pPr>
              <w:tabs>
                <w:tab w:val="left" w:pos="1020"/>
                <w:tab w:val="left" w:pos="4500"/>
              </w:tabs>
              <w:autoSpaceDE w:val="0"/>
              <w:autoSpaceDN w:val="0"/>
              <w:ind w:right="-187"/>
              <w:rPr>
                <w:bCs/>
                <w:lang w:eastAsia="uk-UA"/>
              </w:rPr>
            </w:pPr>
          </w:p>
        </w:tc>
      </w:tr>
      <w:tr w:rsidR="00C4399B" w:rsidRPr="00912DCB" w:rsidTr="004A0EFC">
        <w:tc>
          <w:tcPr>
            <w:tcW w:w="828" w:type="dxa"/>
          </w:tcPr>
          <w:p w:rsidR="00C4399B" w:rsidRPr="00912DCB" w:rsidRDefault="00C4399B" w:rsidP="004A0EFC">
            <w:pPr>
              <w:tabs>
                <w:tab w:val="left" w:pos="1020"/>
                <w:tab w:val="left" w:pos="4500"/>
              </w:tabs>
              <w:autoSpaceDE w:val="0"/>
              <w:autoSpaceDN w:val="0"/>
              <w:ind w:right="-187"/>
              <w:jc w:val="center"/>
              <w:rPr>
                <w:bCs/>
                <w:lang w:val="uk-UA" w:eastAsia="uk-UA"/>
              </w:rPr>
            </w:pPr>
            <w:r w:rsidRPr="00912DCB">
              <w:rPr>
                <w:bCs/>
                <w:lang w:val="uk-UA" w:eastAsia="uk-UA"/>
              </w:rPr>
              <w:t>7.</w:t>
            </w:r>
          </w:p>
        </w:tc>
        <w:tc>
          <w:tcPr>
            <w:tcW w:w="8523" w:type="dxa"/>
          </w:tcPr>
          <w:p w:rsidR="00C4399B" w:rsidRPr="00912DCB" w:rsidRDefault="00C4399B" w:rsidP="00C4399B">
            <w:pPr>
              <w:ind w:left="720"/>
              <w:jc w:val="both"/>
            </w:pPr>
            <w:r w:rsidRPr="00912DCB">
              <w:t>Modern psychoanalytic theories. Theory of object relations.</w:t>
            </w:r>
          </w:p>
          <w:p w:rsidR="00C4399B" w:rsidRPr="00912DCB" w:rsidRDefault="00C4399B" w:rsidP="004A0EFC">
            <w:pPr>
              <w:tabs>
                <w:tab w:val="left" w:pos="1020"/>
                <w:tab w:val="left" w:pos="4500"/>
              </w:tabs>
              <w:autoSpaceDE w:val="0"/>
              <w:autoSpaceDN w:val="0"/>
              <w:ind w:right="-187"/>
              <w:rPr>
                <w:bCs/>
                <w:lang w:eastAsia="uk-UA"/>
              </w:rPr>
            </w:pPr>
          </w:p>
        </w:tc>
      </w:tr>
      <w:tr w:rsidR="00C4399B" w:rsidRPr="00912DCB" w:rsidTr="004A0EFC">
        <w:tc>
          <w:tcPr>
            <w:tcW w:w="828" w:type="dxa"/>
          </w:tcPr>
          <w:p w:rsidR="00C4399B" w:rsidRPr="00912DCB" w:rsidRDefault="00C4399B" w:rsidP="004A0EFC">
            <w:pPr>
              <w:tabs>
                <w:tab w:val="left" w:pos="1020"/>
                <w:tab w:val="left" w:pos="4500"/>
              </w:tabs>
              <w:autoSpaceDE w:val="0"/>
              <w:autoSpaceDN w:val="0"/>
              <w:ind w:right="-187"/>
              <w:jc w:val="center"/>
              <w:rPr>
                <w:bCs/>
                <w:lang w:val="uk-UA" w:eastAsia="uk-UA"/>
              </w:rPr>
            </w:pPr>
            <w:r w:rsidRPr="00912DCB">
              <w:rPr>
                <w:bCs/>
                <w:lang w:val="uk-UA" w:eastAsia="uk-UA"/>
              </w:rPr>
              <w:t>8.</w:t>
            </w:r>
          </w:p>
        </w:tc>
        <w:tc>
          <w:tcPr>
            <w:tcW w:w="8523" w:type="dxa"/>
          </w:tcPr>
          <w:p w:rsidR="00C4399B" w:rsidRPr="00912DCB" w:rsidRDefault="00C4399B" w:rsidP="00C4399B">
            <w:pPr>
              <w:ind w:left="720"/>
              <w:jc w:val="both"/>
            </w:pPr>
            <w:r w:rsidRPr="00912DCB">
              <w:t>Methods and techniques of psychoanalysis. Initial interview.</w:t>
            </w:r>
          </w:p>
          <w:p w:rsidR="00C4399B" w:rsidRPr="00912DCB" w:rsidRDefault="00C4399B" w:rsidP="004A0EFC">
            <w:pPr>
              <w:tabs>
                <w:tab w:val="left" w:pos="1020"/>
                <w:tab w:val="left" w:pos="4500"/>
              </w:tabs>
              <w:autoSpaceDE w:val="0"/>
              <w:autoSpaceDN w:val="0"/>
              <w:ind w:right="-187"/>
              <w:rPr>
                <w:bCs/>
                <w:lang w:val="uk-UA" w:eastAsia="uk-UA"/>
              </w:rPr>
            </w:pPr>
          </w:p>
        </w:tc>
      </w:tr>
      <w:tr w:rsidR="00C4399B" w:rsidRPr="00912DCB" w:rsidTr="004A0EFC">
        <w:tc>
          <w:tcPr>
            <w:tcW w:w="828" w:type="dxa"/>
          </w:tcPr>
          <w:p w:rsidR="00C4399B" w:rsidRPr="00912DCB" w:rsidRDefault="00C4399B" w:rsidP="004A0EFC">
            <w:pPr>
              <w:tabs>
                <w:tab w:val="left" w:pos="1020"/>
                <w:tab w:val="left" w:pos="4500"/>
              </w:tabs>
              <w:autoSpaceDE w:val="0"/>
              <w:autoSpaceDN w:val="0"/>
              <w:ind w:right="-187"/>
              <w:jc w:val="center"/>
              <w:rPr>
                <w:bCs/>
                <w:lang w:val="uk-UA" w:eastAsia="uk-UA"/>
              </w:rPr>
            </w:pPr>
            <w:r w:rsidRPr="00912DCB">
              <w:rPr>
                <w:bCs/>
                <w:lang w:val="uk-UA" w:eastAsia="uk-UA"/>
              </w:rPr>
              <w:t>9.</w:t>
            </w:r>
          </w:p>
        </w:tc>
        <w:tc>
          <w:tcPr>
            <w:tcW w:w="8523" w:type="dxa"/>
          </w:tcPr>
          <w:p w:rsidR="00C4399B" w:rsidRPr="00912DCB" w:rsidRDefault="00C4399B" w:rsidP="00C4399B">
            <w:pPr>
              <w:ind w:left="720"/>
              <w:jc w:val="both"/>
            </w:pPr>
            <w:r w:rsidRPr="00912DCB">
              <w:t>Psychoanalytic interventions.</w:t>
            </w:r>
          </w:p>
          <w:p w:rsidR="00C4399B" w:rsidRPr="00912DCB" w:rsidRDefault="00C4399B" w:rsidP="004A0EFC">
            <w:pPr>
              <w:tabs>
                <w:tab w:val="left" w:pos="1020"/>
                <w:tab w:val="left" w:pos="4500"/>
              </w:tabs>
              <w:autoSpaceDE w:val="0"/>
              <w:autoSpaceDN w:val="0"/>
              <w:ind w:right="-187"/>
              <w:rPr>
                <w:bCs/>
                <w:lang w:val="uk-UA" w:eastAsia="uk-UA"/>
              </w:rPr>
            </w:pPr>
          </w:p>
        </w:tc>
      </w:tr>
      <w:tr w:rsidR="00C4399B" w:rsidRPr="00912DCB" w:rsidTr="004A0EFC">
        <w:tc>
          <w:tcPr>
            <w:tcW w:w="828" w:type="dxa"/>
          </w:tcPr>
          <w:p w:rsidR="00C4399B" w:rsidRPr="00912DCB" w:rsidRDefault="00C4399B" w:rsidP="004A0EFC">
            <w:pPr>
              <w:tabs>
                <w:tab w:val="left" w:pos="1020"/>
                <w:tab w:val="left" w:pos="4500"/>
              </w:tabs>
              <w:autoSpaceDE w:val="0"/>
              <w:autoSpaceDN w:val="0"/>
              <w:ind w:right="-187"/>
              <w:jc w:val="center"/>
              <w:rPr>
                <w:bCs/>
                <w:lang w:val="uk-UA" w:eastAsia="uk-UA"/>
              </w:rPr>
            </w:pPr>
            <w:r w:rsidRPr="00912DCB">
              <w:rPr>
                <w:bCs/>
                <w:lang w:val="uk-UA" w:eastAsia="uk-UA"/>
              </w:rPr>
              <w:t>10.</w:t>
            </w:r>
          </w:p>
        </w:tc>
        <w:tc>
          <w:tcPr>
            <w:tcW w:w="8523" w:type="dxa"/>
          </w:tcPr>
          <w:p w:rsidR="00C4399B" w:rsidRPr="00912DCB" w:rsidRDefault="00C4399B" w:rsidP="00C4399B">
            <w:pPr>
              <w:ind w:left="720"/>
              <w:jc w:val="both"/>
            </w:pPr>
            <w:r w:rsidRPr="00912DCB">
              <w:t>The contribution of psychoanalysis to the theory of psychosomatic medicine.</w:t>
            </w:r>
          </w:p>
          <w:p w:rsidR="00C4399B" w:rsidRPr="00912DCB" w:rsidRDefault="00C4399B" w:rsidP="004A0EFC">
            <w:pPr>
              <w:tabs>
                <w:tab w:val="left" w:pos="1020"/>
                <w:tab w:val="left" w:pos="4500"/>
              </w:tabs>
              <w:autoSpaceDE w:val="0"/>
              <w:autoSpaceDN w:val="0"/>
              <w:ind w:right="-187"/>
              <w:rPr>
                <w:bCs/>
                <w:lang w:eastAsia="uk-UA"/>
              </w:rPr>
            </w:pPr>
          </w:p>
        </w:tc>
      </w:tr>
      <w:tr w:rsidR="00C4399B" w:rsidRPr="00912DCB" w:rsidTr="004A0EFC">
        <w:tc>
          <w:tcPr>
            <w:tcW w:w="828" w:type="dxa"/>
          </w:tcPr>
          <w:p w:rsidR="00C4399B" w:rsidRPr="00912DCB" w:rsidRDefault="00C4399B" w:rsidP="004A0EFC">
            <w:pPr>
              <w:tabs>
                <w:tab w:val="left" w:pos="1020"/>
                <w:tab w:val="left" w:pos="4500"/>
              </w:tabs>
              <w:autoSpaceDE w:val="0"/>
              <w:autoSpaceDN w:val="0"/>
              <w:ind w:right="-187"/>
              <w:jc w:val="center"/>
              <w:rPr>
                <w:bCs/>
                <w:lang w:val="uk-UA" w:eastAsia="uk-UA"/>
              </w:rPr>
            </w:pPr>
            <w:r w:rsidRPr="00912DCB">
              <w:rPr>
                <w:bCs/>
                <w:lang w:val="uk-UA" w:eastAsia="uk-UA"/>
              </w:rPr>
              <w:t>11.</w:t>
            </w:r>
          </w:p>
        </w:tc>
        <w:tc>
          <w:tcPr>
            <w:tcW w:w="8523" w:type="dxa"/>
          </w:tcPr>
          <w:p w:rsidR="00C4399B" w:rsidRPr="00912DCB" w:rsidRDefault="00C4399B" w:rsidP="00C4399B">
            <w:pPr>
              <w:ind w:left="720"/>
              <w:jc w:val="both"/>
            </w:pPr>
            <w:r w:rsidRPr="00912DCB">
              <w:t>Personality structure and psychosomatic pathology.</w:t>
            </w:r>
          </w:p>
          <w:p w:rsidR="00C4399B" w:rsidRPr="00912DCB" w:rsidRDefault="00C4399B" w:rsidP="004A0EFC">
            <w:pPr>
              <w:tabs>
                <w:tab w:val="left" w:pos="1020"/>
                <w:tab w:val="left" w:pos="4500"/>
              </w:tabs>
              <w:autoSpaceDE w:val="0"/>
              <w:autoSpaceDN w:val="0"/>
              <w:ind w:right="-187"/>
              <w:rPr>
                <w:bCs/>
                <w:lang w:eastAsia="uk-UA"/>
              </w:rPr>
            </w:pPr>
          </w:p>
        </w:tc>
      </w:tr>
      <w:tr w:rsidR="00C4399B" w:rsidRPr="00912DCB" w:rsidTr="004A0EFC">
        <w:tc>
          <w:tcPr>
            <w:tcW w:w="828" w:type="dxa"/>
          </w:tcPr>
          <w:p w:rsidR="00C4399B" w:rsidRPr="00912DCB" w:rsidRDefault="00C4399B" w:rsidP="004A0EFC">
            <w:pPr>
              <w:tabs>
                <w:tab w:val="left" w:pos="1020"/>
                <w:tab w:val="left" w:pos="4500"/>
              </w:tabs>
              <w:autoSpaceDE w:val="0"/>
              <w:autoSpaceDN w:val="0"/>
              <w:ind w:right="-187"/>
              <w:jc w:val="center"/>
              <w:rPr>
                <w:bCs/>
                <w:lang w:val="uk-UA" w:eastAsia="uk-UA"/>
              </w:rPr>
            </w:pPr>
            <w:r w:rsidRPr="00912DCB">
              <w:rPr>
                <w:bCs/>
                <w:lang w:val="uk-UA" w:eastAsia="uk-UA"/>
              </w:rPr>
              <w:t>12.</w:t>
            </w:r>
          </w:p>
        </w:tc>
        <w:tc>
          <w:tcPr>
            <w:tcW w:w="8523" w:type="dxa"/>
          </w:tcPr>
          <w:p w:rsidR="00C4399B" w:rsidRPr="00912DCB" w:rsidRDefault="00C4399B" w:rsidP="00C4399B">
            <w:pPr>
              <w:ind w:left="720"/>
              <w:jc w:val="both"/>
            </w:pPr>
            <w:r w:rsidRPr="00912DCB">
              <w:t>Basic principles of the psychoanalytic treatment of psychosomatic patients.</w:t>
            </w:r>
          </w:p>
          <w:p w:rsidR="00C4399B" w:rsidRPr="00912DCB" w:rsidRDefault="00C4399B" w:rsidP="004A0EFC">
            <w:pPr>
              <w:tabs>
                <w:tab w:val="left" w:pos="1020"/>
                <w:tab w:val="left" w:pos="4500"/>
              </w:tabs>
              <w:autoSpaceDE w:val="0"/>
              <w:autoSpaceDN w:val="0"/>
              <w:ind w:right="-187"/>
              <w:rPr>
                <w:bCs/>
                <w:lang w:eastAsia="uk-UA"/>
              </w:rPr>
            </w:pPr>
          </w:p>
        </w:tc>
      </w:tr>
      <w:tr w:rsidR="00C4399B" w:rsidRPr="00912DCB" w:rsidTr="004A0EFC">
        <w:tc>
          <w:tcPr>
            <w:tcW w:w="828" w:type="dxa"/>
          </w:tcPr>
          <w:p w:rsidR="00C4399B" w:rsidRPr="00912DCB" w:rsidRDefault="00C4399B" w:rsidP="004A0EFC">
            <w:pPr>
              <w:tabs>
                <w:tab w:val="left" w:pos="1020"/>
                <w:tab w:val="left" w:pos="4500"/>
              </w:tabs>
              <w:autoSpaceDE w:val="0"/>
              <w:autoSpaceDN w:val="0"/>
              <w:ind w:right="-187"/>
              <w:jc w:val="center"/>
              <w:rPr>
                <w:bCs/>
                <w:lang w:val="uk-UA" w:eastAsia="uk-UA"/>
              </w:rPr>
            </w:pPr>
            <w:r w:rsidRPr="00912DCB">
              <w:rPr>
                <w:bCs/>
                <w:lang w:val="uk-UA" w:eastAsia="uk-UA"/>
              </w:rPr>
              <w:t>13.</w:t>
            </w:r>
          </w:p>
        </w:tc>
        <w:tc>
          <w:tcPr>
            <w:tcW w:w="8523" w:type="dxa"/>
          </w:tcPr>
          <w:p w:rsidR="00C4399B" w:rsidRPr="00912DCB" w:rsidRDefault="00C4399B" w:rsidP="00C4399B">
            <w:pPr>
              <w:ind w:left="720"/>
              <w:jc w:val="both"/>
            </w:pPr>
            <w:r w:rsidRPr="00912DCB">
              <w:t>The problem of depression and suicide in terms of psychoanalysis.</w:t>
            </w:r>
          </w:p>
          <w:p w:rsidR="00C4399B" w:rsidRPr="00912DCB" w:rsidRDefault="00C4399B" w:rsidP="00C4399B">
            <w:pPr>
              <w:tabs>
                <w:tab w:val="left" w:pos="1020"/>
                <w:tab w:val="left" w:pos="4500"/>
              </w:tabs>
              <w:autoSpaceDE w:val="0"/>
              <w:autoSpaceDN w:val="0"/>
              <w:ind w:right="-187"/>
              <w:jc w:val="both"/>
              <w:rPr>
                <w:bCs/>
                <w:lang w:eastAsia="uk-UA"/>
              </w:rPr>
            </w:pPr>
          </w:p>
        </w:tc>
      </w:tr>
      <w:tr w:rsidR="00C4399B" w:rsidRPr="00912DCB" w:rsidTr="004A0EFC">
        <w:tc>
          <w:tcPr>
            <w:tcW w:w="828" w:type="dxa"/>
          </w:tcPr>
          <w:p w:rsidR="00C4399B" w:rsidRPr="00912DCB" w:rsidRDefault="00C4399B" w:rsidP="004A0EFC">
            <w:pPr>
              <w:tabs>
                <w:tab w:val="left" w:pos="1020"/>
                <w:tab w:val="left" w:pos="4500"/>
              </w:tabs>
              <w:autoSpaceDE w:val="0"/>
              <w:autoSpaceDN w:val="0"/>
              <w:ind w:right="-187"/>
              <w:jc w:val="center"/>
              <w:rPr>
                <w:bCs/>
                <w:lang w:val="uk-UA" w:eastAsia="uk-UA"/>
              </w:rPr>
            </w:pPr>
            <w:r w:rsidRPr="00912DCB">
              <w:rPr>
                <w:bCs/>
                <w:lang w:val="uk-UA" w:eastAsia="uk-UA"/>
              </w:rPr>
              <w:t>14.</w:t>
            </w:r>
          </w:p>
        </w:tc>
        <w:tc>
          <w:tcPr>
            <w:tcW w:w="8523" w:type="dxa"/>
          </w:tcPr>
          <w:p w:rsidR="00C4399B" w:rsidRPr="00912DCB" w:rsidRDefault="00C4399B" w:rsidP="00C4399B">
            <w:pPr>
              <w:tabs>
                <w:tab w:val="left" w:pos="1020"/>
                <w:tab w:val="left" w:pos="4500"/>
              </w:tabs>
              <w:autoSpaceDE w:val="0"/>
              <w:autoSpaceDN w:val="0"/>
              <w:ind w:right="-187"/>
              <w:rPr>
                <w:bCs/>
                <w:lang w:val="uk-UA" w:eastAsia="uk-UA"/>
              </w:rPr>
            </w:pPr>
            <w:proofErr w:type="spellStart"/>
            <w:r w:rsidRPr="00912DCB">
              <w:rPr>
                <w:bCs/>
                <w:lang w:val="uk-UA" w:eastAsia="uk-UA"/>
              </w:rPr>
              <w:t>The</w:t>
            </w:r>
            <w:proofErr w:type="spellEnd"/>
            <w:r w:rsidRPr="00912DCB">
              <w:rPr>
                <w:bCs/>
                <w:lang w:val="uk-UA" w:eastAsia="uk-UA"/>
              </w:rPr>
              <w:t xml:space="preserve"> </w:t>
            </w:r>
            <w:proofErr w:type="spellStart"/>
            <w:r w:rsidRPr="00912DCB">
              <w:rPr>
                <w:bCs/>
                <w:lang w:val="uk-UA" w:eastAsia="uk-UA"/>
              </w:rPr>
              <w:t>problem</w:t>
            </w:r>
            <w:proofErr w:type="spellEnd"/>
            <w:r w:rsidRPr="00912DCB">
              <w:rPr>
                <w:bCs/>
                <w:lang w:val="uk-UA" w:eastAsia="uk-UA"/>
              </w:rPr>
              <w:t xml:space="preserve"> </w:t>
            </w:r>
            <w:proofErr w:type="spellStart"/>
            <w:r w:rsidRPr="00912DCB">
              <w:rPr>
                <w:bCs/>
                <w:lang w:val="uk-UA" w:eastAsia="uk-UA"/>
              </w:rPr>
              <w:t>of</w:t>
            </w:r>
            <w:proofErr w:type="spellEnd"/>
            <w:r w:rsidRPr="00912DCB">
              <w:rPr>
                <w:bCs/>
                <w:lang w:val="uk-UA" w:eastAsia="uk-UA"/>
              </w:rPr>
              <w:t xml:space="preserve"> </w:t>
            </w:r>
            <w:proofErr w:type="spellStart"/>
            <w:r w:rsidRPr="00912DCB">
              <w:rPr>
                <w:bCs/>
                <w:lang w:val="uk-UA" w:eastAsia="uk-UA"/>
              </w:rPr>
              <w:t>addictive</w:t>
            </w:r>
            <w:proofErr w:type="spellEnd"/>
            <w:r w:rsidRPr="00912DCB">
              <w:rPr>
                <w:bCs/>
                <w:lang w:val="uk-UA" w:eastAsia="uk-UA"/>
              </w:rPr>
              <w:t xml:space="preserve"> </w:t>
            </w:r>
            <w:proofErr w:type="spellStart"/>
            <w:r w:rsidRPr="00912DCB">
              <w:rPr>
                <w:bCs/>
                <w:lang w:val="uk-UA" w:eastAsia="uk-UA"/>
              </w:rPr>
              <w:t>behavior</w:t>
            </w:r>
            <w:proofErr w:type="spellEnd"/>
            <w:r w:rsidRPr="00912DCB">
              <w:rPr>
                <w:bCs/>
                <w:lang w:val="uk-UA" w:eastAsia="uk-UA"/>
              </w:rPr>
              <w:t xml:space="preserve"> </w:t>
            </w:r>
            <w:proofErr w:type="spellStart"/>
            <w:r w:rsidRPr="00912DCB">
              <w:rPr>
                <w:bCs/>
                <w:lang w:val="uk-UA" w:eastAsia="uk-UA"/>
              </w:rPr>
              <w:t>in</w:t>
            </w:r>
            <w:proofErr w:type="spellEnd"/>
            <w:r w:rsidRPr="00912DCB">
              <w:rPr>
                <w:bCs/>
                <w:lang w:val="uk-UA" w:eastAsia="uk-UA"/>
              </w:rPr>
              <w:t xml:space="preserve"> </w:t>
            </w:r>
            <w:proofErr w:type="spellStart"/>
            <w:r w:rsidRPr="00912DCB">
              <w:rPr>
                <w:bCs/>
                <w:lang w:val="uk-UA" w:eastAsia="uk-UA"/>
              </w:rPr>
              <w:t>terms</w:t>
            </w:r>
            <w:proofErr w:type="spellEnd"/>
            <w:r w:rsidRPr="00912DCB">
              <w:rPr>
                <w:bCs/>
                <w:lang w:val="uk-UA" w:eastAsia="uk-UA"/>
              </w:rPr>
              <w:t xml:space="preserve"> </w:t>
            </w:r>
            <w:proofErr w:type="spellStart"/>
            <w:r w:rsidRPr="00912DCB">
              <w:rPr>
                <w:bCs/>
                <w:lang w:val="uk-UA" w:eastAsia="uk-UA"/>
              </w:rPr>
              <w:t>of</w:t>
            </w:r>
            <w:proofErr w:type="spellEnd"/>
            <w:r w:rsidRPr="00912DCB">
              <w:rPr>
                <w:bCs/>
                <w:lang w:val="uk-UA" w:eastAsia="uk-UA"/>
              </w:rPr>
              <w:t xml:space="preserve"> </w:t>
            </w:r>
            <w:proofErr w:type="spellStart"/>
            <w:r w:rsidRPr="00912DCB">
              <w:rPr>
                <w:bCs/>
                <w:lang w:val="uk-UA" w:eastAsia="uk-UA"/>
              </w:rPr>
              <w:t>psychoanalysis</w:t>
            </w:r>
            <w:proofErr w:type="spellEnd"/>
            <w:r w:rsidRPr="00912DCB">
              <w:rPr>
                <w:bCs/>
                <w:lang w:val="uk-UA" w:eastAsia="uk-UA"/>
              </w:rPr>
              <w:t>.</w:t>
            </w:r>
          </w:p>
        </w:tc>
      </w:tr>
    </w:tbl>
    <w:p w:rsidR="00C4399B" w:rsidRPr="00912DCB" w:rsidRDefault="00C4399B" w:rsidP="0002380A">
      <w:pPr>
        <w:spacing w:before="240"/>
        <w:jc w:val="both"/>
        <w:rPr>
          <w:lang w:val="uk-UA"/>
        </w:rPr>
      </w:pPr>
    </w:p>
    <w:p w:rsidR="002F34EE" w:rsidRPr="00912DCB" w:rsidRDefault="007A2029" w:rsidP="0002380A">
      <w:pPr>
        <w:spacing w:before="240"/>
        <w:jc w:val="both"/>
        <w:rPr>
          <w:b/>
          <w:bCs/>
        </w:rPr>
      </w:pPr>
      <w:r w:rsidRPr="00912DCB">
        <w:rPr>
          <w:b/>
          <w:bCs/>
        </w:rPr>
        <w:t>INDIVIDUAL</w:t>
      </w:r>
      <w:r w:rsidR="00912DCB" w:rsidRPr="00912DCB">
        <w:rPr>
          <w:b/>
          <w:bCs/>
        </w:rPr>
        <w:t xml:space="preserve"> WORK PLAN</w:t>
      </w:r>
    </w:p>
    <w:tbl>
      <w:tblPr>
        <w:tblW w:w="92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8372"/>
      </w:tblGrid>
      <w:tr w:rsidR="00C4399B" w:rsidRPr="00912DCB" w:rsidTr="004A0EFC">
        <w:trPr>
          <w:trHeight w:val="741"/>
          <w:jc w:val="center"/>
        </w:trPr>
        <w:tc>
          <w:tcPr>
            <w:tcW w:w="851" w:type="dxa"/>
            <w:tcBorders>
              <w:bottom w:val="single" w:sz="6" w:space="0" w:color="auto"/>
            </w:tcBorders>
            <w:shd w:val="clear" w:color="auto" w:fill="E6E6E6"/>
          </w:tcPr>
          <w:p w:rsidR="00C4399B" w:rsidRPr="00912DCB" w:rsidRDefault="00C4399B" w:rsidP="004A0EFC">
            <w:pPr>
              <w:spacing w:line="276" w:lineRule="auto"/>
              <w:jc w:val="center"/>
              <w:rPr>
                <w:bCs/>
                <w:lang w:val="uk-UA"/>
              </w:rPr>
            </w:pPr>
            <w:r w:rsidRPr="00912DCB">
              <w:rPr>
                <w:bCs/>
                <w:lang w:val="uk-UA"/>
              </w:rPr>
              <w:t xml:space="preserve">№ </w:t>
            </w:r>
            <w:proofErr w:type="spellStart"/>
            <w:r w:rsidRPr="00912DCB">
              <w:rPr>
                <w:bCs/>
                <w:lang w:val="uk-UA"/>
              </w:rPr>
              <w:t>з.п</w:t>
            </w:r>
            <w:proofErr w:type="spellEnd"/>
            <w:r w:rsidRPr="00912DCB">
              <w:rPr>
                <w:bCs/>
                <w:lang w:val="uk-UA"/>
              </w:rPr>
              <w:t>.</w:t>
            </w:r>
          </w:p>
        </w:tc>
        <w:tc>
          <w:tcPr>
            <w:tcW w:w="8372" w:type="dxa"/>
            <w:tcBorders>
              <w:bottom w:val="single" w:sz="6" w:space="0" w:color="auto"/>
            </w:tcBorders>
            <w:shd w:val="clear" w:color="auto" w:fill="E6E6E6"/>
            <w:vAlign w:val="center"/>
          </w:tcPr>
          <w:p w:rsidR="00C4399B" w:rsidRPr="00912DCB" w:rsidRDefault="00C4399B" w:rsidP="004A0EFC">
            <w:pPr>
              <w:spacing w:line="276" w:lineRule="auto"/>
              <w:jc w:val="center"/>
              <w:rPr>
                <w:bCs/>
                <w:lang w:val="uk-UA"/>
              </w:rPr>
            </w:pPr>
            <w:r w:rsidRPr="00912DCB">
              <w:rPr>
                <w:bCs/>
                <w:lang w:val="uk-UA"/>
              </w:rPr>
              <w:t>ТЕМА</w:t>
            </w:r>
          </w:p>
        </w:tc>
      </w:tr>
      <w:tr w:rsidR="00C4399B" w:rsidRPr="00912DCB" w:rsidTr="004A0EFC">
        <w:trPr>
          <w:trHeight w:val="600"/>
          <w:jc w:val="center"/>
        </w:trPr>
        <w:tc>
          <w:tcPr>
            <w:tcW w:w="851" w:type="dxa"/>
          </w:tcPr>
          <w:p w:rsidR="00C4399B" w:rsidRPr="00912DCB" w:rsidRDefault="00C4399B" w:rsidP="004A0EFC">
            <w:pPr>
              <w:spacing w:line="276" w:lineRule="auto"/>
              <w:jc w:val="center"/>
              <w:rPr>
                <w:bCs/>
                <w:lang w:val="uk-UA"/>
              </w:rPr>
            </w:pPr>
            <w:r w:rsidRPr="00912DCB">
              <w:rPr>
                <w:bCs/>
                <w:lang w:val="uk-UA"/>
              </w:rPr>
              <w:t>1.</w:t>
            </w:r>
          </w:p>
        </w:tc>
        <w:tc>
          <w:tcPr>
            <w:tcW w:w="8372" w:type="dxa"/>
          </w:tcPr>
          <w:p w:rsidR="00C4399B" w:rsidRPr="00912DCB" w:rsidRDefault="00C4399B" w:rsidP="00C4399B">
            <w:pPr>
              <w:spacing w:before="240"/>
              <w:ind w:left="720"/>
              <w:jc w:val="both"/>
            </w:pPr>
            <w:r w:rsidRPr="00912DCB">
              <w:t>Introduction to the theory of psychoanalysis. History of the origin and spread of psychoanalytic teaching.</w:t>
            </w:r>
          </w:p>
          <w:p w:rsidR="00C4399B" w:rsidRPr="00912DCB" w:rsidRDefault="00C4399B" w:rsidP="004A0EFC">
            <w:pPr>
              <w:spacing w:line="276" w:lineRule="auto"/>
              <w:jc w:val="both"/>
              <w:rPr>
                <w:bCs/>
              </w:rPr>
            </w:pPr>
          </w:p>
        </w:tc>
      </w:tr>
      <w:tr w:rsidR="00C4399B" w:rsidRPr="00912DCB" w:rsidTr="004A0EFC">
        <w:trPr>
          <w:trHeight w:val="377"/>
          <w:jc w:val="center"/>
        </w:trPr>
        <w:tc>
          <w:tcPr>
            <w:tcW w:w="851" w:type="dxa"/>
          </w:tcPr>
          <w:p w:rsidR="00C4399B" w:rsidRPr="00912DCB" w:rsidRDefault="00C4399B" w:rsidP="004A0EFC">
            <w:pPr>
              <w:spacing w:line="276" w:lineRule="auto"/>
              <w:jc w:val="center"/>
              <w:rPr>
                <w:bCs/>
                <w:lang w:val="uk-UA"/>
              </w:rPr>
            </w:pPr>
            <w:r w:rsidRPr="00912DCB">
              <w:rPr>
                <w:bCs/>
                <w:lang w:val="uk-UA"/>
              </w:rPr>
              <w:t>2.</w:t>
            </w:r>
          </w:p>
        </w:tc>
        <w:tc>
          <w:tcPr>
            <w:tcW w:w="8372" w:type="dxa"/>
          </w:tcPr>
          <w:p w:rsidR="00C4399B" w:rsidRPr="00912DCB" w:rsidRDefault="00C4399B" w:rsidP="00C4399B">
            <w:pPr>
              <w:ind w:left="720"/>
              <w:jc w:val="both"/>
            </w:pPr>
            <w:r w:rsidRPr="00912DCB">
              <w:t>The structure of psychoanalytic teaching. Three components of psychoanalysis (therapy, research method, and philosophy).</w:t>
            </w:r>
          </w:p>
          <w:p w:rsidR="00C4399B" w:rsidRPr="00912DCB" w:rsidRDefault="00C4399B" w:rsidP="004A0EFC">
            <w:pPr>
              <w:keepNext/>
              <w:spacing w:line="276" w:lineRule="auto"/>
              <w:jc w:val="both"/>
              <w:outlineLvl w:val="1"/>
              <w:rPr>
                <w:bCs/>
              </w:rPr>
            </w:pPr>
          </w:p>
        </w:tc>
      </w:tr>
      <w:tr w:rsidR="00C4399B" w:rsidRPr="00912DCB" w:rsidTr="004A0EFC">
        <w:trPr>
          <w:trHeight w:val="53"/>
          <w:jc w:val="center"/>
        </w:trPr>
        <w:tc>
          <w:tcPr>
            <w:tcW w:w="851" w:type="dxa"/>
          </w:tcPr>
          <w:p w:rsidR="00C4399B" w:rsidRPr="00912DCB" w:rsidRDefault="00C4399B" w:rsidP="004A0EFC">
            <w:pPr>
              <w:spacing w:line="276" w:lineRule="auto"/>
              <w:jc w:val="center"/>
              <w:rPr>
                <w:bCs/>
                <w:lang w:val="uk-UA"/>
              </w:rPr>
            </w:pPr>
            <w:r w:rsidRPr="00912DCB">
              <w:rPr>
                <w:bCs/>
                <w:lang w:val="uk-UA"/>
              </w:rPr>
              <w:lastRenderedPageBreak/>
              <w:t>3.</w:t>
            </w:r>
          </w:p>
        </w:tc>
        <w:tc>
          <w:tcPr>
            <w:tcW w:w="8372" w:type="dxa"/>
          </w:tcPr>
          <w:p w:rsidR="00C4399B" w:rsidRPr="00912DCB" w:rsidRDefault="00C4399B" w:rsidP="00C4399B">
            <w:pPr>
              <w:ind w:left="720"/>
              <w:jc w:val="both"/>
            </w:pPr>
            <w:r w:rsidRPr="00912DCB">
              <w:t>Theories of psychosexual development.</w:t>
            </w:r>
          </w:p>
          <w:p w:rsidR="00C4399B" w:rsidRPr="00912DCB" w:rsidRDefault="00C4399B" w:rsidP="004A0EFC">
            <w:pPr>
              <w:keepNext/>
              <w:spacing w:line="276" w:lineRule="auto"/>
              <w:jc w:val="both"/>
              <w:outlineLvl w:val="1"/>
              <w:rPr>
                <w:bCs/>
                <w:lang w:val="uk-UA"/>
              </w:rPr>
            </w:pPr>
          </w:p>
        </w:tc>
      </w:tr>
      <w:tr w:rsidR="00C4399B" w:rsidRPr="00912DCB" w:rsidTr="004A0EFC">
        <w:trPr>
          <w:trHeight w:val="241"/>
          <w:jc w:val="center"/>
        </w:trPr>
        <w:tc>
          <w:tcPr>
            <w:tcW w:w="851" w:type="dxa"/>
          </w:tcPr>
          <w:p w:rsidR="00C4399B" w:rsidRPr="00912DCB" w:rsidRDefault="00C4399B" w:rsidP="004A0EFC">
            <w:pPr>
              <w:spacing w:line="276" w:lineRule="auto"/>
              <w:jc w:val="center"/>
              <w:rPr>
                <w:bCs/>
                <w:lang w:val="uk-UA"/>
              </w:rPr>
            </w:pPr>
            <w:r w:rsidRPr="00912DCB">
              <w:rPr>
                <w:bCs/>
                <w:lang w:val="uk-UA"/>
              </w:rPr>
              <w:t>4.</w:t>
            </w:r>
          </w:p>
        </w:tc>
        <w:tc>
          <w:tcPr>
            <w:tcW w:w="8372" w:type="dxa"/>
          </w:tcPr>
          <w:p w:rsidR="00C4399B" w:rsidRPr="00912DCB" w:rsidRDefault="00C4399B" w:rsidP="00C4399B">
            <w:pPr>
              <w:ind w:left="720"/>
              <w:jc w:val="both"/>
            </w:pPr>
            <w:r w:rsidRPr="00912DCB">
              <w:t>The psychoanalytic theory of dreams.</w:t>
            </w:r>
          </w:p>
          <w:p w:rsidR="00C4399B" w:rsidRPr="00912DCB" w:rsidRDefault="00C4399B" w:rsidP="004A0EFC">
            <w:pPr>
              <w:keepNext/>
              <w:spacing w:line="276" w:lineRule="auto"/>
              <w:jc w:val="both"/>
              <w:outlineLvl w:val="1"/>
              <w:rPr>
                <w:bCs/>
                <w:iCs/>
              </w:rPr>
            </w:pPr>
          </w:p>
        </w:tc>
      </w:tr>
      <w:tr w:rsidR="00C4399B" w:rsidRPr="00912DCB" w:rsidTr="004A0EFC">
        <w:trPr>
          <w:trHeight w:val="472"/>
          <w:jc w:val="center"/>
        </w:trPr>
        <w:tc>
          <w:tcPr>
            <w:tcW w:w="851" w:type="dxa"/>
          </w:tcPr>
          <w:p w:rsidR="00C4399B" w:rsidRPr="00912DCB" w:rsidRDefault="00C4399B" w:rsidP="004A0EFC">
            <w:pPr>
              <w:spacing w:line="276" w:lineRule="auto"/>
              <w:jc w:val="center"/>
              <w:rPr>
                <w:bCs/>
                <w:lang w:val="uk-UA"/>
              </w:rPr>
            </w:pPr>
            <w:r w:rsidRPr="00912DCB">
              <w:rPr>
                <w:bCs/>
                <w:lang w:val="uk-UA"/>
              </w:rPr>
              <w:t>5.</w:t>
            </w:r>
          </w:p>
        </w:tc>
        <w:tc>
          <w:tcPr>
            <w:tcW w:w="8372" w:type="dxa"/>
          </w:tcPr>
          <w:p w:rsidR="00C4399B" w:rsidRPr="00912DCB" w:rsidRDefault="00C4399B" w:rsidP="00C4399B">
            <w:pPr>
              <w:ind w:left="720"/>
              <w:jc w:val="both"/>
            </w:pPr>
            <w:r w:rsidRPr="00912DCB">
              <w:t>Modern psychoanalytic theories. Ego psychology</w:t>
            </w:r>
          </w:p>
          <w:p w:rsidR="00C4399B" w:rsidRPr="00912DCB" w:rsidRDefault="00C4399B" w:rsidP="004A0EFC">
            <w:pPr>
              <w:keepNext/>
              <w:spacing w:line="276" w:lineRule="auto"/>
              <w:jc w:val="both"/>
              <w:outlineLvl w:val="1"/>
              <w:rPr>
                <w:bCs/>
                <w:lang w:val="uk-UA" w:eastAsia="uk-UA"/>
              </w:rPr>
            </w:pPr>
          </w:p>
        </w:tc>
      </w:tr>
      <w:tr w:rsidR="00C4399B" w:rsidRPr="00912DCB" w:rsidTr="004A0EFC">
        <w:trPr>
          <w:trHeight w:val="564"/>
          <w:jc w:val="center"/>
        </w:trPr>
        <w:tc>
          <w:tcPr>
            <w:tcW w:w="851" w:type="dxa"/>
          </w:tcPr>
          <w:p w:rsidR="00C4399B" w:rsidRPr="00912DCB" w:rsidRDefault="00C4399B" w:rsidP="004A0EFC">
            <w:pPr>
              <w:spacing w:line="276" w:lineRule="auto"/>
              <w:jc w:val="center"/>
              <w:rPr>
                <w:bCs/>
                <w:lang w:val="uk-UA"/>
              </w:rPr>
            </w:pPr>
            <w:r w:rsidRPr="00912DCB">
              <w:rPr>
                <w:bCs/>
                <w:lang w:val="uk-UA"/>
              </w:rPr>
              <w:t>6.</w:t>
            </w:r>
          </w:p>
        </w:tc>
        <w:tc>
          <w:tcPr>
            <w:tcW w:w="8372" w:type="dxa"/>
          </w:tcPr>
          <w:p w:rsidR="00C4399B" w:rsidRPr="00912DCB" w:rsidRDefault="00C4399B" w:rsidP="00C4399B">
            <w:pPr>
              <w:ind w:left="720"/>
              <w:jc w:val="both"/>
            </w:pPr>
            <w:r w:rsidRPr="00912DCB">
              <w:t>Mechanisms of the functioning of the unconscious.</w:t>
            </w:r>
          </w:p>
          <w:p w:rsidR="00C4399B" w:rsidRPr="00912DCB" w:rsidRDefault="00C4399B" w:rsidP="004A0EFC">
            <w:pPr>
              <w:keepNext/>
              <w:spacing w:line="276" w:lineRule="auto"/>
              <w:jc w:val="both"/>
              <w:outlineLvl w:val="1"/>
              <w:rPr>
                <w:bCs/>
                <w:lang w:eastAsia="uk-UA"/>
              </w:rPr>
            </w:pPr>
          </w:p>
        </w:tc>
      </w:tr>
      <w:tr w:rsidR="00C4399B" w:rsidRPr="00912DCB" w:rsidTr="004A0EFC">
        <w:trPr>
          <w:trHeight w:val="260"/>
          <w:jc w:val="center"/>
        </w:trPr>
        <w:tc>
          <w:tcPr>
            <w:tcW w:w="851" w:type="dxa"/>
          </w:tcPr>
          <w:p w:rsidR="00C4399B" w:rsidRPr="00912DCB" w:rsidRDefault="00C4399B" w:rsidP="004A0EFC">
            <w:pPr>
              <w:spacing w:line="276" w:lineRule="auto"/>
              <w:jc w:val="center"/>
              <w:rPr>
                <w:bCs/>
                <w:lang w:val="uk-UA"/>
              </w:rPr>
            </w:pPr>
            <w:r w:rsidRPr="00912DCB">
              <w:rPr>
                <w:bCs/>
                <w:lang w:val="uk-UA"/>
              </w:rPr>
              <w:t>7.</w:t>
            </w:r>
          </w:p>
        </w:tc>
        <w:tc>
          <w:tcPr>
            <w:tcW w:w="8372" w:type="dxa"/>
          </w:tcPr>
          <w:p w:rsidR="00C4399B" w:rsidRPr="00912DCB" w:rsidRDefault="00C4399B" w:rsidP="00C4399B">
            <w:pPr>
              <w:ind w:left="720"/>
              <w:jc w:val="both"/>
            </w:pPr>
            <w:r w:rsidRPr="00912DCB">
              <w:t>Theory of neuroses</w:t>
            </w:r>
          </w:p>
          <w:p w:rsidR="00C4399B" w:rsidRPr="00912DCB" w:rsidRDefault="00C4399B" w:rsidP="004A0EFC">
            <w:pPr>
              <w:keepNext/>
              <w:spacing w:line="276" w:lineRule="auto"/>
              <w:jc w:val="both"/>
              <w:outlineLvl w:val="1"/>
              <w:rPr>
                <w:lang w:val="uk-UA" w:eastAsia="uk-UA"/>
              </w:rPr>
            </w:pPr>
          </w:p>
        </w:tc>
      </w:tr>
      <w:tr w:rsidR="00C4399B" w:rsidRPr="00912DCB" w:rsidTr="004A0EFC">
        <w:trPr>
          <w:trHeight w:val="506"/>
          <w:jc w:val="center"/>
        </w:trPr>
        <w:tc>
          <w:tcPr>
            <w:tcW w:w="851" w:type="dxa"/>
          </w:tcPr>
          <w:p w:rsidR="00C4399B" w:rsidRPr="00912DCB" w:rsidRDefault="00C4399B" w:rsidP="004A0EFC">
            <w:pPr>
              <w:spacing w:line="276" w:lineRule="auto"/>
              <w:jc w:val="center"/>
              <w:rPr>
                <w:bCs/>
                <w:lang w:val="uk-UA"/>
              </w:rPr>
            </w:pPr>
            <w:r w:rsidRPr="00912DCB">
              <w:rPr>
                <w:bCs/>
                <w:lang w:val="uk-UA"/>
              </w:rPr>
              <w:t>8.</w:t>
            </w:r>
          </w:p>
        </w:tc>
        <w:tc>
          <w:tcPr>
            <w:tcW w:w="8372" w:type="dxa"/>
          </w:tcPr>
          <w:p w:rsidR="00C4399B" w:rsidRPr="00912DCB" w:rsidRDefault="00C4399B" w:rsidP="00BE0618">
            <w:pPr>
              <w:ind w:left="720"/>
              <w:jc w:val="both"/>
            </w:pPr>
            <w:r w:rsidRPr="00912DCB">
              <w:t>Modern psychoanalytic theories. Theory of object relations.</w:t>
            </w:r>
          </w:p>
          <w:p w:rsidR="00C4399B" w:rsidRPr="00912DCB" w:rsidRDefault="00C4399B" w:rsidP="004A0EFC">
            <w:pPr>
              <w:keepNext/>
              <w:spacing w:line="276" w:lineRule="auto"/>
              <w:jc w:val="both"/>
              <w:outlineLvl w:val="1"/>
              <w:rPr>
                <w:bCs/>
                <w:lang w:eastAsia="uk-UA"/>
              </w:rPr>
            </w:pPr>
          </w:p>
        </w:tc>
      </w:tr>
      <w:tr w:rsidR="00C4399B" w:rsidRPr="00912DCB" w:rsidTr="004A0EFC">
        <w:trPr>
          <w:trHeight w:val="400"/>
          <w:jc w:val="center"/>
        </w:trPr>
        <w:tc>
          <w:tcPr>
            <w:tcW w:w="851" w:type="dxa"/>
          </w:tcPr>
          <w:p w:rsidR="00C4399B" w:rsidRPr="00912DCB" w:rsidRDefault="00C4399B" w:rsidP="004A0EFC">
            <w:pPr>
              <w:spacing w:line="276" w:lineRule="auto"/>
              <w:jc w:val="center"/>
              <w:rPr>
                <w:bCs/>
                <w:lang w:val="uk-UA"/>
              </w:rPr>
            </w:pPr>
            <w:r w:rsidRPr="00912DCB">
              <w:rPr>
                <w:bCs/>
                <w:lang w:val="uk-UA"/>
              </w:rPr>
              <w:t>9.</w:t>
            </w:r>
          </w:p>
        </w:tc>
        <w:tc>
          <w:tcPr>
            <w:tcW w:w="8372" w:type="dxa"/>
          </w:tcPr>
          <w:p w:rsidR="00BE0618" w:rsidRPr="00912DCB" w:rsidRDefault="00BE0618" w:rsidP="00BE0618">
            <w:pPr>
              <w:ind w:left="720"/>
              <w:jc w:val="both"/>
            </w:pPr>
            <w:r w:rsidRPr="00912DCB">
              <w:t>Methods and techniques of psychoanalysis. Initial interview.</w:t>
            </w:r>
          </w:p>
          <w:p w:rsidR="00C4399B" w:rsidRPr="00912DCB" w:rsidRDefault="00C4399B" w:rsidP="004A0EFC">
            <w:pPr>
              <w:keepNext/>
              <w:spacing w:line="276" w:lineRule="auto"/>
              <w:jc w:val="both"/>
              <w:outlineLvl w:val="1"/>
              <w:rPr>
                <w:bCs/>
                <w:lang w:val="uk-UA" w:eastAsia="uk-UA"/>
              </w:rPr>
            </w:pPr>
          </w:p>
        </w:tc>
      </w:tr>
      <w:tr w:rsidR="00C4399B" w:rsidRPr="00912DCB" w:rsidTr="004A0EFC">
        <w:trPr>
          <w:trHeight w:val="420"/>
          <w:jc w:val="center"/>
        </w:trPr>
        <w:tc>
          <w:tcPr>
            <w:tcW w:w="851" w:type="dxa"/>
          </w:tcPr>
          <w:p w:rsidR="00C4399B" w:rsidRPr="00912DCB" w:rsidRDefault="00C4399B" w:rsidP="004A0EFC">
            <w:pPr>
              <w:spacing w:line="276" w:lineRule="auto"/>
              <w:jc w:val="center"/>
              <w:rPr>
                <w:bCs/>
                <w:lang w:val="uk-UA"/>
              </w:rPr>
            </w:pPr>
            <w:r w:rsidRPr="00912DCB">
              <w:rPr>
                <w:bCs/>
                <w:lang w:val="uk-UA"/>
              </w:rPr>
              <w:t>10.</w:t>
            </w:r>
          </w:p>
        </w:tc>
        <w:tc>
          <w:tcPr>
            <w:tcW w:w="8372" w:type="dxa"/>
          </w:tcPr>
          <w:p w:rsidR="00BE0618" w:rsidRPr="00912DCB" w:rsidRDefault="00BE0618" w:rsidP="00BE0618">
            <w:pPr>
              <w:ind w:left="720"/>
              <w:jc w:val="both"/>
            </w:pPr>
            <w:r w:rsidRPr="00912DCB">
              <w:t>Psychoanalytic interventions.</w:t>
            </w:r>
          </w:p>
          <w:p w:rsidR="00C4399B" w:rsidRPr="00912DCB" w:rsidRDefault="00C4399B" w:rsidP="004A0EFC">
            <w:pPr>
              <w:keepNext/>
              <w:spacing w:line="276" w:lineRule="auto"/>
              <w:jc w:val="both"/>
              <w:outlineLvl w:val="1"/>
              <w:rPr>
                <w:bCs/>
                <w:lang w:val="uk-UA" w:eastAsia="uk-UA"/>
              </w:rPr>
            </w:pPr>
          </w:p>
        </w:tc>
      </w:tr>
      <w:tr w:rsidR="00C4399B" w:rsidRPr="00912DCB" w:rsidTr="004A0EFC">
        <w:trPr>
          <w:trHeight w:val="412"/>
          <w:jc w:val="center"/>
        </w:trPr>
        <w:tc>
          <w:tcPr>
            <w:tcW w:w="851" w:type="dxa"/>
          </w:tcPr>
          <w:p w:rsidR="00C4399B" w:rsidRPr="00912DCB" w:rsidRDefault="00C4399B" w:rsidP="004A0EFC">
            <w:pPr>
              <w:spacing w:line="276" w:lineRule="auto"/>
              <w:jc w:val="center"/>
              <w:rPr>
                <w:bCs/>
                <w:lang w:val="uk-UA"/>
              </w:rPr>
            </w:pPr>
            <w:r w:rsidRPr="00912DCB">
              <w:rPr>
                <w:bCs/>
                <w:lang w:val="uk-UA"/>
              </w:rPr>
              <w:t>11.</w:t>
            </w:r>
          </w:p>
        </w:tc>
        <w:tc>
          <w:tcPr>
            <w:tcW w:w="8372" w:type="dxa"/>
          </w:tcPr>
          <w:p w:rsidR="00BE0618" w:rsidRPr="00912DCB" w:rsidRDefault="00BE0618" w:rsidP="00BE0618">
            <w:pPr>
              <w:ind w:left="720"/>
              <w:jc w:val="both"/>
            </w:pPr>
            <w:r w:rsidRPr="00912DCB">
              <w:t>The contribution of psychoanalysis to the theory of psychosomatic medicine.</w:t>
            </w:r>
          </w:p>
          <w:p w:rsidR="00C4399B" w:rsidRPr="00912DCB" w:rsidRDefault="00C4399B" w:rsidP="004A0EFC">
            <w:pPr>
              <w:keepNext/>
              <w:spacing w:line="276" w:lineRule="auto"/>
              <w:jc w:val="both"/>
              <w:outlineLvl w:val="1"/>
              <w:rPr>
                <w:bCs/>
                <w:lang w:eastAsia="uk-UA"/>
              </w:rPr>
            </w:pPr>
          </w:p>
        </w:tc>
      </w:tr>
      <w:tr w:rsidR="00C4399B" w:rsidRPr="00912DCB" w:rsidTr="004A0EFC">
        <w:trPr>
          <w:trHeight w:val="546"/>
          <w:jc w:val="center"/>
        </w:trPr>
        <w:tc>
          <w:tcPr>
            <w:tcW w:w="851" w:type="dxa"/>
          </w:tcPr>
          <w:p w:rsidR="00C4399B" w:rsidRPr="00912DCB" w:rsidRDefault="00C4399B" w:rsidP="004A0EFC">
            <w:pPr>
              <w:spacing w:line="276" w:lineRule="auto"/>
              <w:jc w:val="center"/>
              <w:rPr>
                <w:bCs/>
                <w:lang w:val="uk-UA"/>
              </w:rPr>
            </w:pPr>
            <w:r w:rsidRPr="00912DCB">
              <w:rPr>
                <w:bCs/>
                <w:lang w:val="uk-UA"/>
              </w:rPr>
              <w:t>12.</w:t>
            </w:r>
          </w:p>
        </w:tc>
        <w:tc>
          <w:tcPr>
            <w:tcW w:w="8372" w:type="dxa"/>
          </w:tcPr>
          <w:p w:rsidR="00BE0618" w:rsidRPr="00912DCB" w:rsidRDefault="00BE0618" w:rsidP="00BE0618">
            <w:pPr>
              <w:ind w:left="720"/>
              <w:jc w:val="both"/>
            </w:pPr>
            <w:r w:rsidRPr="00912DCB">
              <w:t>Personality structure and psychosomatic pathology.</w:t>
            </w:r>
          </w:p>
          <w:p w:rsidR="00C4399B" w:rsidRPr="00912DCB" w:rsidRDefault="00C4399B" w:rsidP="004A0EFC">
            <w:pPr>
              <w:keepNext/>
              <w:spacing w:line="276" w:lineRule="auto"/>
              <w:jc w:val="both"/>
              <w:outlineLvl w:val="1"/>
              <w:rPr>
                <w:bCs/>
                <w:lang w:eastAsia="uk-UA"/>
              </w:rPr>
            </w:pPr>
          </w:p>
        </w:tc>
      </w:tr>
      <w:tr w:rsidR="00C4399B" w:rsidRPr="00912DCB" w:rsidTr="004A0EFC">
        <w:trPr>
          <w:trHeight w:val="412"/>
          <w:jc w:val="center"/>
        </w:trPr>
        <w:tc>
          <w:tcPr>
            <w:tcW w:w="851" w:type="dxa"/>
          </w:tcPr>
          <w:p w:rsidR="00C4399B" w:rsidRPr="00912DCB" w:rsidRDefault="00C4399B" w:rsidP="004A0EFC">
            <w:pPr>
              <w:spacing w:line="276" w:lineRule="auto"/>
              <w:jc w:val="center"/>
              <w:rPr>
                <w:bCs/>
                <w:lang w:val="uk-UA"/>
              </w:rPr>
            </w:pPr>
            <w:r w:rsidRPr="00912DCB">
              <w:rPr>
                <w:bCs/>
                <w:lang w:val="uk-UA"/>
              </w:rPr>
              <w:t>13.</w:t>
            </w:r>
          </w:p>
        </w:tc>
        <w:tc>
          <w:tcPr>
            <w:tcW w:w="8372" w:type="dxa"/>
          </w:tcPr>
          <w:p w:rsidR="00BE0618" w:rsidRPr="00912DCB" w:rsidRDefault="00BE0618" w:rsidP="00BE0618">
            <w:pPr>
              <w:ind w:left="720"/>
              <w:jc w:val="both"/>
            </w:pPr>
            <w:r w:rsidRPr="00912DCB">
              <w:t>The problem of depression and suicide in terms of psychoanalysis.</w:t>
            </w:r>
          </w:p>
          <w:p w:rsidR="00C4399B" w:rsidRPr="00912DCB" w:rsidRDefault="00C4399B" w:rsidP="004A0EFC">
            <w:pPr>
              <w:keepNext/>
              <w:spacing w:line="276" w:lineRule="auto"/>
              <w:jc w:val="both"/>
              <w:outlineLvl w:val="1"/>
              <w:rPr>
                <w:lang w:eastAsia="uk-UA"/>
              </w:rPr>
            </w:pPr>
          </w:p>
        </w:tc>
      </w:tr>
      <w:tr w:rsidR="00C4399B" w:rsidRPr="00912DCB" w:rsidTr="004A0EFC">
        <w:trPr>
          <w:trHeight w:val="404"/>
          <w:jc w:val="center"/>
        </w:trPr>
        <w:tc>
          <w:tcPr>
            <w:tcW w:w="851" w:type="dxa"/>
          </w:tcPr>
          <w:p w:rsidR="00C4399B" w:rsidRPr="00912DCB" w:rsidRDefault="00C4399B" w:rsidP="004A0EFC">
            <w:pPr>
              <w:spacing w:line="276" w:lineRule="auto"/>
              <w:jc w:val="center"/>
              <w:rPr>
                <w:bCs/>
                <w:lang w:val="uk-UA"/>
              </w:rPr>
            </w:pPr>
            <w:r w:rsidRPr="00912DCB">
              <w:rPr>
                <w:bCs/>
                <w:lang w:val="uk-UA"/>
              </w:rPr>
              <w:t>14.</w:t>
            </w:r>
          </w:p>
        </w:tc>
        <w:tc>
          <w:tcPr>
            <w:tcW w:w="8372" w:type="dxa"/>
          </w:tcPr>
          <w:p w:rsidR="00BE0618" w:rsidRPr="00912DCB" w:rsidRDefault="00BE0618" w:rsidP="00BE0618">
            <w:pPr>
              <w:ind w:left="720"/>
              <w:jc w:val="both"/>
            </w:pPr>
            <w:r w:rsidRPr="00912DCB">
              <w:t>The problem of dependent behavior in terms of psychoanalysis</w:t>
            </w:r>
          </w:p>
          <w:p w:rsidR="00C4399B" w:rsidRPr="00912DCB" w:rsidRDefault="00C4399B" w:rsidP="004A0EFC">
            <w:pPr>
              <w:keepNext/>
              <w:spacing w:line="276" w:lineRule="auto"/>
              <w:jc w:val="both"/>
              <w:outlineLvl w:val="1"/>
              <w:rPr>
                <w:lang w:eastAsia="uk-UA"/>
              </w:rPr>
            </w:pPr>
          </w:p>
        </w:tc>
      </w:tr>
      <w:tr w:rsidR="00C4399B" w:rsidRPr="00912DCB" w:rsidTr="004A0EFC">
        <w:trPr>
          <w:trHeight w:val="552"/>
          <w:jc w:val="center"/>
        </w:trPr>
        <w:tc>
          <w:tcPr>
            <w:tcW w:w="851" w:type="dxa"/>
          </w:tcPr>
          <w:p w:rsidR="00C4399B" w:rsidRPr="00912DCB" w:rsidRDefault="00C4399B" w:rsidP="004A0EFC">
            <w:pPr>
              <w:spacing w:line="276" w:lineRule="auto"/>
              <w:jc w:val="center"/>
              <w:rPr>
                <w:bCs/>
                <w:lang w:val="uk-UA"/>
              </w:rPr>
            </w:pPr>
            <w:r w:rsidRPr="00912DCB">
              <w:rPr>
                <w:bCs/>
                <w:lang w:val="uk-UA"/>
              </w:rPr>
              <w:t>15.</w:t>
            </w:r>
          </w:p>
        </w:tc>
        <w:tc>
          <w:tcPr>
            <w:tcW w:w="8372" w:type="dxa"/>
          </w:tcPr>
          <w:p w:rsidR="00BE0618" w:rsidRPr="00912DCB" w:rsidRDefault="00BE0618" w:rsidP="00BE0618">
            <w:pPr>
              <w:ind w:left="720"/>
              <w:jc w:val="both"/>
            </w:pPr>
            <w:r w:rsidRPr="00912DCB">
              <w:t>Basic principles of the psychoanalytic treatment of psychosomatic patients</w:t>
            </w:r>
          </w:p>
          <w:p w:rsidR="00C4399B" w:rsidRPr="00912DCB" w:rsidRDefault="00C4399B" w:rsidP="004A0EFC">
            <w:pPr>
              <w:keepNext/>
              <w:spacing w:line="276" w:lineRule="auto"/>
              <w:jc w:val="both"/>
              <w:outlineLvl w:val="1"/>
              <w:rPr>
                <w:bCs/>
                <w:lang w:eastAsia="uk-UA"/>
              </w:rPr>
            </w:pPr>
          </w:p>
        </w:tc>
      </w:tr>
    </w:tbl>
    <w:p w:rsidR="00C4399B" w:rsidRPr="00912DCB" w:rsidRDefault="00C4399B" w:rsidP="0002380A">
      <w:pPr>
        <w:spacing w:before="240"/>
        <w:jc w:val="both"/>
        <w:rPr>
          <w:lang w:val="uk-UA"/>
        </w:rPr>
      </w:pPr>
    </w:p>
    <w:p w:rsidR="002F34EE" w:rsidRPr="00912DCB" w:rsidRDefault="002F34EE" w:rsidP="0002380A">
      <w:pPr>
        <w:spacing w:before="240"/>
        <w:jc w:val="both"/>
      </w:pPr>
    </w:p>
    <w:p w:rsidR="002F34EE" w:rsidRPr="00912DCB" w:rsidRDefault="00912DCB" w:rsidP="003F5DBD">
      <w:pPr>
        <w:spacing w:before="240"/>
        <w:jc w:val="center"/>
      </w:pPr>
      <w:r w:rsidRPr="00912DCB">
        <w:rPr>
          <w:b/>
          <w:bCs/>
        </w:rPr>
        <w:t>Discipline policy and values</w:t>
      </w:r>
    </w:p>
    <w:p w:rsidR="002F34EE" w:rsidRPr="00912DCB" w:rsidRDefault="00912DCB" w:rsidP="0002380A">
      <w:pPr>
        <w:spacing w:before="240"/>
        <w:jc w:val="both"/>
      </w:pPr>
      <w:r w:rsidRPr="00912DCB">
        <w:rPr>
          <w:u w:val="single"/>
        </w:rPr>
        <w:t>Discipline requirements</w:t>
      </w:r>
      <w:r w:rsidRPr="00912DCB">
        <w:t>. To achieve the goal of the training and complete the course, it is necessary: ​​to join the work from the first day; regularly attend classes, read the material in advance, before its consideration in a practical lesson; perform all necessary tasks and work every day; be able to work with a partner or in a group; ask for help and get it when you need it.</w:t>
      </w:r>
    </w:p>
    <w:p w:rsidR="002F34EE" w:rsidRPr="00912DCB" w:rsidRDefault="00912DCB" w:rsidP="0002380A">
      <w:pPr>
        <w:spacing w:before="240"/>
        <w:jc w:val="both"/>
      </w:pPr>
      <w:r w:rsidRPr="00912DCB">
        <w:rPr>
          <w:u w:val="single"/>
        </w:rPr>
        <w:t>Class attendance and behavior</w:t>
      </w:r>
      <w:r w:rsidRPr="00912DCB">
        <w:t>. Students must not be late or miss classes; come to the department dressed in a medical gown, have changeable shoes, carry a protective mask, notebook, pen. Before classes at the clinical base of the department, students must undergo a medical examination and have a health book with permission to work in a medical institution.</w:t>
      </w:r>
    </w:p>
    <w:p w:rsidR="002F34EE" w:rsidRPr="00912DCB" w:rsidRDefault="00912DCB" w:rsidP="0002380A">
      <w:pPr>
        <w:spacing w:before="240"/>
        <w:jc w:val="both"/>
      </w:pPr>
      <w:r w:rsidRPr="00912DCB">
        <w:t>The use of electronic gadgets (mobile phones, tablets) is not allowed during practical classes, lectures, and during all types of control.</w:t>
      </w:r>
    </w:p>
    <w:p w:rsidR="002F34EE" w:rsidRPr="00912DCB" w:rsidRDefault="00912DCB" w:rsidP="0002380A">
      <w:pPr>
        <w:spacing w:before="240"/>
        <w:jc w:val="both"/>
      </w:pPr>
      <w:r w:rsidRPr="00912DCB">
        <w:rPr>
          <w:u w:val="single"/>
        </w:rPr>
        <w:lastRenderedPageBreak/>
        <w:t>Academic Integrity Policy.</w:t>
      </w:r>
      <w:r w:rsidRPr="00912DCB">
        <w:t xml:space="preserve"> Copying and plagiarism in the preparation of student research papers are not allowed.</w:t>
      </w:r>
    </w:p>
    <w:p w:rsidR="002F34EE" w:rsidRPr="00912DCB" w:rsidRDefault="00912DCB" w:rsidP="0002380A">
      <w:pPr>
        <w:spacing w:before="240"/>
        <w:jc w:val="both"/>
      </w:pPr>
      <w:r w:rsidRPr="00912DCB">
        <w:rPr>
          <w:u w:val="single"/>
        </w:rPr>
        <w:t>Policy for people with special educational needs</w:t>
      </w:r>
      <w:r w:rsidRPr="00912DCB">
        <w:t>. Students with special educational needs should meet with the teacher or warn him before the start of classes, at the request of the student it can be done by the head of the group. If you have any questions, please contact the teacher.</w:t>
      </w:r>
    </w:p>
    <w:p w:rsidR="002F34EE" w:rsidRPr="00912DCB" w:rsidRDefault="00912DCB" w:rsidP="0002380A">
      <w:pPr>
        <w:spacing w:before="240"/>
        <w:jc w:val="both"/>
      </w:pPr>
      <w:r w:rsidRPr="00912DCB">
        <w:rPr>
          <w:u w:val="single"/>
        </w:rPr>
        <w:t>Recommendations for successful completion of the course</w:t>
      </w:r>
      <w:r w:rsidRPr="00912DCB">
        <w:t>: the activity of higher education students during practical classes, the implementation of the required minimum of educational work.</w:t>
      </w:r>
    </w:p>
    <w:p w:rsidR="002F34EE" w:rsidRPr="00912DCB" w:rsidRDefault="00912DCB" w:rsidP="0002380A">
      <w:pPr>
        <w:spacing w:before="240"/>
        <w:jc w:val="both"/>
      </w:pPr>
      <w:r w:rsidRPr="00912DCB">
        <w:rPr>
          <w:u w:val="single"/>
        </w:rPr>
        <w:t>Safety precautions</w:t>
      </w:r>
      <w:r w:rsidRPr="00912DCB">
        <w:t xml:space="preserve">. All students must be instructed in safety, which is conducted at the beginning of the first lesson. The briefing is conducted by a teacher of the academic group or a responsible person, following the instructions approved by the order of </w:t>
      </w:r>
      <w:proofErr w:type="spellStart"/>
      <w:r w:rsidRPr="00912DCB">
        <w:t>KhNMU</w:t>
      </w:r>
      <w:proofErr w:type="spellEnd"/>
      <w:r w:rsidRPr="00912DCB">
        <w:t xml:space="preserve"> with an entry in the relevant journal.</w:t>
      </w:r>
    </w:p>
    <w:p w:rsidR="002F34EE" w:rsidRPr="00912DCB" w:rsidRDefault="002F34EE" w:rsidP="0002380A">
      <w:pPr>
        <w:spacing w:before="240"/>
        <w:jc w:val="both"/>
      </w:pPr>
    </w:p>
    <w:p w:rsidR="002F34EE" w:rsidRPr="00912DCB" w:rsidRDefault="00912DCB" w:rsidP="003F5DBD">
      <w:pPr>
        <w:spacing w:before="240"/>
        <w:jc w:val="center"/>
      </w:pPr>
      <w:r w:rsidRPr="00912DCB">
        <w:rPr>
          <w:b/>
          <w:bCs/>
        </w:rPr>
        <w:t>Evaluation policy</w:t>
      </w:r>
    </w:p>
    <w:p w:rsidR="002F34EE" w:rsidRPr="00912DCB" w:rsidRDefault="00912DCB" w:rsidP="0002380A">
      <w:pPr>
        <w:spacing w:before="240"/>
        <w:jc w:val="both"/>
      </w:pPr>
      <w:r w:rsidRPr="00912DCB">
        <w:rPr>
          <w:u w:val="single"/>
        </w:rPr>
        <w:t>Evaluation system and requirements</w:t>
      </w:r>
      <w:r w:rsidRPr="00912DCB">
        <w:t>. The current educational activity is carried out and controlled by the teacher of the academic group, after students master each topic of the discipline, it is graded using a 4-point (traditional) system: "excellent", "good", "satisfactory" and "unsatisfactory". Form of final control of learning success.</w:t>
      </w:r>
    </w:p>
    <w:p w:rsidR="002F34EE" w:rsidRPr="00912DCB" w:rsidRDefault="00912DCB" w:rsidP="0002380A">
      <w:pPr>
        <w:spacing w:before="240"/>
        <w:jc w:val="both"/>
      </w:pPr>
      <w:r w:rsidRPr="00912DCB">
        <w:t>The form of final control of academic performance in the course is a test.</w:t>
      </w:r>
    </w:p>
    <w:p w:rsidR="002F34EE" w:rsidRPr="00912DCB" w:rsidRDefault="00912DCB" w:rsidP="0002380A">
      <w:pPr>
        <w:spacing w:before="240"/>
        <w:jc w:val="both"/>
      </w:pPr>
      <w:r w:rsidRPr="00912DCB">
        <w:t>A test in a course is a form of final control, which consists of assessing the assimilation of educational material by students solely based on the results of current education following the program of the course and does not provide a separate lesson for taking the test. At the last thematic lesson after the discussion of the topic of the lesson, the teacher of the study group announces the sum of the student's scores based on the results of the current control and for the individual task.</w:t>
      </w:r>
    </w:p>
    <w:p w:rsidR="002F34EE" w:rsidRPr="00912DCB" w:rsidRDefault="00912DCB" w:rsidP="0002380A">
      <w:pPr>
        <w:spacing w:before="240"/>
        <w:jc w:val="both"/>
      </w:pPr>
      <w:r w:rsidRPr="00912DCB">
        <w:t>The grade in the discipline is defined as the sum of grades of current educational activities in points, which are displayed at each seminar on the relevant topic and the number of points for the individual task. The results of the tests are evaluated on a two-point scale: "credited", "not credited".</w:t>
      </w:r>
    </w:p>
    <w:p w:rsidR="002F34EE" w:rsidRPr="00912DCB" w:rsidRDefault="00912DCB" w:rsidP="0002380A">
      <w:pPr>
        <w:spacing w:before="240"/>
        <w:jc w:val="both"/>
      </w:pPr>
      <w:r w:rsidRPr="00912DCB">
        <w:t>A student receives a grade of "passed" if he has completed all types of work provided by the curriculum in the discipline, attended all lectures and seminars defined by thematic plans, and in the presence of passes - worked them on time, scored a total of at least 120. The maximum number of points that a student can score in the discipline for the current educational activities and the performance of an individual task - 200 points.</w:t>
      </w:r>
    </w:p>
    <w:p w:rsidR="002F34EE" w:rsidRPr="00912DCB" w:rsidRDefault="00912DCB" w:rsidP="0002380A">
      <w:pPr>
        <w:spacing w:before="240"/>
        <w:jc w:val="both"/>
      </w:pPr>
      <w:r w:rsidRPr="00912DCB">
        <w:t>Students' independent work is evaluated during the current control at the seminar.</w:t>
      </w:r>
    </w:p>
    <w:p w:rsidR="002F34EE" w:rsidRPr="00912DCB" w:rsidRDefault="00912DCB" w:rsidP="0002380A">
      <w:pPr>
        <w:spacing w:before="240"/>
        <w:jc w:val="both"/>
      </w:pPr>
      <w:r w:rsidRPr="00912DCB">
        <w:lastRenderedPageBreak/>
        <w:t>During the assessment of the student's knowledge on theoretical issues included in this final lesson, the student is given a traditional assessment, which is converted into a multi-point scale together with the assessments for the current educational activity.</w:t>
      </w:r>
    </w:p>
    <w:p w:rsidR="002F34EE" w:rsidRPr="00912DCB" w:rsidRDefault="00912DCB" w:rsidP="0002380A">
      <w:pPr>
        <w:spacing w:before="240"/>
        <w:jc w:val="both"/>
      </w:pPr>
      <w:r w:rsidRPr="00912DCB">
        <w:t xml:space="preserve">Recalculation of the average assessment of current educational activity in the multi-point scale of ECTS is carried out following the "Instructions for assessing the educational activity of students of </w:t>
      </w:r>
      <w:proofErr w:type="spellStart"/>
      <w:r w:rsidRPr="00912DCB">
        <w:t>KhNMU</w:t>
      </w:r>
      <w:proofErr w:type="spellEnd"/>
      <w:r w:rsidRPr="00912DCB">
        <w:t>".</w:t>
      </w:r>
    </w:p>
    <w:p w:rsidR="002F34EE" w:rsidRPr="00912DCB" w:rsidRDefault="00912DCB" w:rsidP="0002380A">
      <w:pPr>
        <w:spacing w:before="240"/>
        <w:jc w:val="both"/>
      </w:pPr>
      <w:r w:rsidRPr="00912DCB">
        <w:t>Final control - credit.</w:t>
      </w:r>
    </w:p>
    <w:p w:rsidR="002F34EE" w:rsidRPr="00912DCB" w:rsidRDefault="00912DCB" w:rsidP="0002380A">
      <w:pPr>
        <w:spacing w:before="240"/>
        <w:jc w:val="both"/>
      </w:pPr>
      <w:r w:rsidRPr="00912DCB">
        <w:t xml:space="preserve">Elimination of academic debt (working off). Testing is carried out according to the regulations on testing of </w:t>
      </w:r>
      <w:proofErr w:type="spellStart"/>
      <w:r w:rsidRPr="00912DCB">
        <w:t>KhNMU</w:t>
      </w:r>
      <w:proofErr w:type="spellEnd"/>
      <w:r w:rsidRPr="00912DCB">
        <w:t xml:space="preserve"> http://www.knmu.kharkov.ua/index.php?option=com_content&amp;view=article&amp;id=1226%3A2013-03-25-12-07-55&amp;catid=4%3A2011-05-04 -07-20-12 &amp; </w:t>
      </w:r>
      <w:proofErr w:type="spellStart"/>
      <w:r w:rsidRPr="00912DCB">
        <w:t>Itemid</w:t>
      </w:r>
      <w:proofErr w:type="spellEnd"/>
      <w:r w:rsidRPr="00912DCB">
        <w:t xml:space="preserve"> = 19 &amp; </w:t>
      </w:r>
      <w:proofErr w:type="spellStart"/>
      <w:r w:rsidRPr="00912DCB">
        <w:t>lang</w:t>
      </w:r>
      <w:proofErr w:type="spellEnd"/>
      <w:r w:rsidRPr="00912DCB">
        <w:t xml:space="preserve"> = </w:t>
      </w:r>
      <w:proofErr w:type="spellStart"/>
      <w:r w:rsidRPr="00912DCB">
        <w:t>uk</w:t>
      </w:r>
      <w:proofErr w:type="spellEnd"/>
    </w:p>
    <w:p w:rsidR="002F34EE" w:rsidRPr="00912DCB" w:rsidRDefault="002F34EE" w:rsidP="0002380A">
      <w:pPr>
        <w:spacing w:before="240"/>
        <w:jc w:val="both"/>
      </w:pPr>
    </w:p>
    <w:p w:rsidR="002F34EE" w:rsidRPr="00912DCB" w:rsidRDefault="003F5DBD" w:rsidP="003F5DBD">
      <w:pPr>
        <w:spacing w:before="240"/>
        <w:jc w:val="center"/>
      </w:pPr>
      <w:r w:rsidRPr="00912DCB">
        <w:rPr>
          <w:b/>
          <w:bCs/>
        </w:rPr>
        <w:t>MATERIAL</w:t>
      </w:r>
      <w:r w:rsidR="00912DCB" w:rsidRPr="00912DCB">
        <w:rPr>
          <w:b/>
          <w:bCs/>
        </w:rPr>
        <w:t>S FOR PREPARATION FOR CREDIT</w:t>
      </w:r>
    </w:p>
    <w:p w:rsidR="002F34EE" w:rsidRPr="00912DCB" w:rsidRDefault="00912DCB" w:rsidP="0002380A">
      <w:pPr>
        <w:numPr>
          <w:ilvl w:val="0"/>
          <w:numId w:val="4"/>
        </w:numPr>
        <w:spacing w:before="240"/>
        <w:ind w:hanging="280"/>
        <w:jc w:val="both"/>
      </w:pPr>
      <w:r w:rsidRPr="00912DCB">
        <w:t>Life of S. Freud. Cultural and scientific origins of psychoanalytic teaching.</w:t>
      </w:r>
    </w:p>
    <w:p w:rsidR="002F34EE" w:rsidRPr="00912DCB" w:rsidRDefault="00912DCB" w:rsidP="0002380A">
      <w:pPr>
        <w:numPr>
          <w:ilvl w:val="0"/>
          <w:numId w:val="4"/>
        </w:numPr>
        <w:ind w:hanging="280"/>
        <w:jc w:val="both"/>
      </w:pPr>
      <w:r w:rsidRPr="00912DCB">
        <w:t>Philosophical and scientific foundations of Freud's worldview.</w:t>
      </w:r>
    </w:p>
    <w:p w:rsidR="002F34EE" w:rsidRPr="00912DCB" w:rsidRDefault="00912DCB" w:rsidP="0002380A">
      <w:pPr>
        <w:numPr>
          <w:ilvl w:val="0"/>
          <w:numId w:val="4"/>
        </w:numPr>
        <w:ind w:hanging="280"/>
        <w:jc w:val="both"/>
      </w:pPr>
      <w:r w:rsidRPr="00912DCB">
        <w:t xml:space="preserve">Wundt School of Psychology. E. </w:t>
      </w:r>
      <w:proofErr w:type="spellStart"/>
      <w:r w:rsidRPr="00912DCB">
        <w:t>Brucke's</w:t>
      </w:r>
      <w:proofErr w:type="spellEnd"/>
      <w:r w:rsidRPr="00912DCB">
        <w:t xml:space="preserve"> Psychophysiological School.</w:t>
      </w:r>
    </w:p>
    <w:p w:rsidR="002F34EE" w:rsidRPr="00912DCB" w:rsidRDefault="00912DCB" w:rsidP="0002380A">
      <w:pPr>
        <w:numPr>
          <w:ilvl w:val="0"/>
          <w:numId w:val="4"/>
        </w:numPr>
        <w:ind w:hanging="280"/>
        <w:jc w:val="both"/>
      </w:pPr>
      <w:r w:rsidRPr="00912DCB">
        <w:t>Discovery of the unconscious in the study of hysteria and hypnotism.</w:t>
      </w:r>
    </w:p>
    <w:p w:rsidR="002F34EE" w:rsidRPr="00912DCB" w:rsidRDefault="00912DCB" w:rsidP="0002380A">
      <w:pPr>
        <w:numPr>
          <w:ilvl w:val="0"/>
          <w:numId w:val="4"/>
        </w:numPr>
        <w:ind w:hanging="280"/>
        <w:jc w:val="both"/>
      </w:pPr>
      <w:r w:rsidRPr="00912DCB">
        <w:t>Stages of development of the psychoanalytic method.</w:t>
      </w:r>
    </w:p>
    <w:p w:rsidR="002F34EE" w:rsidRPr="00912DCB" w:rsidRDefault="00912DCB" w:rsidP="0002380A">
      <w:pPr>
        <w:numPr>
          <w:ilvl w:val="0"/>
          <w:numId w:val="4"/>
        </w:numPr>
        <w:ind w:hanging="280"/>
        <w:jc w:val="both"/>
      </w:pPr>
      <w:r w:rsidRPr="00912DCB">
        <w:t>Freud's main discoveries: the dynamic unconscious, infantile sexuality, the structure of the psyche, the theory of seductions.</w:t>
      </w:r>
    </w:p>
    <w:p w:rsidR="002F34EE" w:rsidRPr="00912DCB" w:rsidRDefault="00912DCB" w:rsidP="0002380A">
      <w:pPr>
        <w:numPr>
          <w:ilvl w:val="0"/>
          <w:numId w:val="4"/>
        </w:numPr>
        <w:ind w:hanging="280"/>
        <w:jc w:val="both"/>
      </w:pPr>
      <w:r w:rsidRPr="00912DCB">
        <w:t>A. Adler's individual psychology.</w:t>
      </w:r>
    </w:p>
    <w:p w:rsidR="002F34EE" w:rsidRPr="00912DCB" w:rsidRDefault="00912DCB" w:rsidP="0002380A">
      <w:pPr>
        <w:numPr>
          <w:ilvl w:val="0"/>
          <w:numId w:val="4"/>
        </w:numPr>
        <w:ind w:hanging="280"/>
        <w:jc w:val="both"/>
      </w:pPr>
      <w:r w:rsidRPr="00912DCB">
        <w:t>The analytical psychology of KG Jung.</w:t>
      </w:r>
    </w:p>
    <w:p w:rsidR="002F34EE" w:rsidRPr="00912DCB" w:rsidRDefault="00912DCB" w:rsidP="0002380A">
      <w:pPr>
        <w:numPr>
          <w:ilvl w:val="0"/>
          <w:numId w:val="4"/>
        </w:numPr>
        <w:ind w:hanging="280"/>
        <w:jc w:val="both"/>
      </w:pPr>
      <w:r w:rsidRPr="00912DCB">
        <w:t>O. Rank's theory of birth trauma.</w:t>
      </w:r>
    </w:p>
    <w:p w:rsidR="002F34EE" w:rsidRPr="00912DCB" w:rsidRDefault="00912DCB" w:rsidP="0002380A">
      <w:pPr>
        <w:numPr>
          <w:ilvl w:val="0"/>
          <w:numId w:val="4"/>
        </w:numPr>
        <w:ind w:hanging="400"/>
        <w:jc w:val="both"/>
      </w:pPr>
      <w:r w:rsidRPr="00912DCB">
        <w:t>E. Fromm's theory of social character.</w:t>
      </w:r>
    </w:p>
    <w:p w:rsidR="002F34EE" w:rsidRPr="00912DCB" w:rsidRDefault="00912DCB" w:rsidP="0002380A">
      <w:pPr>
        <w:numPr>
          <w:ilvl w:val="0"/>
          <w:numId w:val="4"/>
        </w:numPr>
        <w:ind w:hanging="400"/>
        <w:jc w:val="both"/>
      </w:pPr>
      <w:r w:rsidRPr="00912DCB">
        <w:t>History of domestic psychoanalysis.</w:t>
      </w:r>
    </w:p>
    <w:p w:rsidR="002F34EE" w:rsidRPr="00912DCB" w:rsidRDefault="00912DCB" w:rsidP="0002380A">
      <w:pPr>
        <w:numPr>
          <w:ilvl w:val="0"/>
          <w:numId w:val="4"/>
        </w:numPr>
        <w:ind w:hanging="400"/>
        <w:jc w:val="both"/>
      </w:pPr>
      <w:r w:rsidRPr="00912DCB">
        <w:t>The concept of psychoanalysis as a psychotherapeutic method.</w:t>
      </w:r>
    </w:p>
    <w:p w:rsidR="002F34EE" w:rsidRPr="00912DCB" w:rsidRDefault="00912DCB" w:rsidP="0002380A">
      <w:pPr>
        <w:numPr>
          <w:ilvl w:val="0"/>
          <w:numId w:val="4"/>
        </w:numPr>
        <w:ind w:hanging="400"/>
        <w:jc w:val="both"/>
      </w:pPr>
      <w:r w:rsidRPr="00912DCB">
        <w:t>Ethical principles of psychoanalytic practice.</w:t>
      </w:r>
    </w:p>
    <w:p w:rsidR="002F34EE" w:rsidRPr="00912DCB" w:rsidRDefault="00912DCB" w:rsidP="0002380A">
      <w:pPr>
        <w:numPr>
          <w:ilvl w:val="0"/>
          <w:numId w:val="4"/>
        </w:numPr>
        <w:ind w:hanging="400"/>
        <w:jc w:val="both"/>
      </w:pPr>
      <w:r w:rsidRPr="00912DCB">
        <w:t>The place and significance of metapsychology in the structure of psychoanalytic teaching. Psychoanalysis and philosophy.</w:t>
      </w:r>
    </w:p>
    <w:p w:rsidR="002F34EE" w:rsidRPr="00912DCB" w:rsidRDefault="00912DCB" w:rsidP="0002380A">
      <w:pPr>
        <w:numPr>
          <w:ilvl w:val="0"/>
          <w:numId w:val="4"/>
        </w:numPr>
        <w:ind w:hanging="400"/>
        <w:jc w:val="both"/>
      </w:pPr>
      <w:r w:rsidRPr="00912DCB">
        <w:t>Theory of the unconscious: descriptive and dynamic approaches to the definition.</w:t>
      </w:r>
    </w:p>
    <w:p w:rsidR="002F34EE" w:rsidRPr="00912DCB" w:rsidRDefault="00912DCB" w:rsidP="0002380A">
      <w:pPr>
        <w:numPr>
          <w:ilvl w:val="0"/>
          <w:numId w:val="4"/>
        </w:numPr>
        <w:ind w:hanging="400"/>
        <w:jc w:val="both"/>
      </w:pPr>
      <w:r w:rsidRPr="00912DCB">
        <w:t>Fundamental psychoanalytic concepts: displacement and protection, desire and attraction, dreaming and fantasy, primary and secondary processes.</w:t>
      </w:r>
    </w:p>
    <w:p w:rsidR="002F34EE" w:rsidRPr="00912DCB" w:rsidRDefault="00912DCB" w:rsidP="0002380A">
      <w:pPr>
        <w:numPr>
          <w:ilvl w:val="0"/>
          <w:numId w:val="4"/>
        </w:numPr>
        <w:ind w:hanging="400"/>
        <w:jc w:val="both"/>
      </w:pPr>
      <w:r w:rsidRPr="00912DCB">
        <w:t>Topical and structural model of the psyche.</w:t>
      </w:r>
    </w:p>
    <w:p w:rsidR="002F34EE" w:rsidRPr="00912DCB" w:rsidRDefault="00912DCB" w:rsidP="0002380A">
      <w:pPr>
        <w:numPr>
          <w:ilvl w:val="0"/>
          <w:numId w:val="4"/>
        </w:numPr>
        <w:ind w:hanging="400"/>
        <w:jc w:val="both"/>
      </w:pPr>
      <w:r w:rsidRPr="00912DCB">
        <w:t>The idea of ​​the origin of neuroses in the "pre-Freudian period" (</w:t>
      </w:r>
      <w:proofErr w:type="spellStart"/>
      <w:r w:rsidRPr="00912DCB">
        <w:t>Sharko</w:t>
      </w:r>
      <w:proofErr w:type="spellEnd"/>
      <w:r w:rsidRPr="00912DCB">
        <w:t>, Jeanne).</w:t>
      </w:r>
    </w:p>
    <w:p w:rsidR="002F34EE" w:rsidRPr="00912DCB" w:rsidRDefault="00912DCB" w:rsidP="0002380A">
      <w:pPr>
        <w:numPr>
          <w:ilvl w:val="0"/>
          <w:numId w:val="4"/>
        </w:numPr>
        <w:ind w:hanging="400"/>
        <w:jc w:val="both"/>
      </w:pPr>
      <w:r w:rsidRPr="00912DCB">
        <w:t>Freud's contribution to the theory of neuroses. Theory of seduction, the theory of trauma, the theory of seductions. Freudian classification of neuroses.</w:t>
      </w:r>
    </w:p>
    <w:p w:rsidR="002F34EE" w:rsidRPr="00912DCB" w:rsidRDefault="00912DCB" w:rsidP="0002380A">
      <w:pPr>
        <w:numPr>
          <w:ilvl w:val="0"/>
          <w:numId w:val="4"/>
        </w:numPr>
        <w:ind w:hanging="400"/>
        <w:jc w:val="both"/>
      </w:pPr>
      <w:r w:rsidRPr="00912DCB">
        <w:t>Neurotic personality. Conflicts and psychological defenses.</w:t>
      </w:r>
    </w:p>
    <w:p w:rsidR="002F34EE" w:rsidRPr="00912DCB" w:rsidRDefault="00912DCB" w:rsidP="0002380A">
      <w:pPr>
        <w:numPr>
          <w:ilvl w:val="0"/>
          <w:numId w:val="4"/>
        </w:numPr>
        <w:ind w:hanging="400"/>
        <w:jc w:val="both"/>
      </w:pPr>
      <w:r w:rsidRPr="00912DCB">
        <w:t>Mechanisms of neurotic symptoms (displacement, conversion, splitting, dissociation, affect shift, reactive formation).</w:t>
      </w:r>
    </w:p>
    <w:p w:rsidR="002F34EE" w:rsidRPr="00912DCB" w:rsidRDefault="00912DCB" w:rsidP="0002380A">
      <w:pPr>
        <w:numPr>
          <w:ilvl w:val="0"/>
          <w:numId w:val="4"/>
        </w:numPr>
        <w:ind w:hanging="400"/>
        <w:jc w:val="both"/>
      </w:pPr>
      <w:r w:rsidRPr="00912DCB">
        <w:t>Transfer neurosis is an integral part of the psychoanalytic process.</w:t>
      </w:r>
    </w:p>
    <w:p w:rsidR="002F34EE" w:rsidRPr="00912DCB" w:rsidRDefault="00912DCB" w:rsidP="0002380A">
      <w:pPr>
        <w:numPr>
          <w:ilvl w:val="0"/>
          <w:numId w:val="4"/>
        </w:numPr>
        <w:ind w:hanging="400"/>
        <w:jc w:val="both"/>
      </w:pPr>
      <w:r w:rsidRPr="00912DCB">
        <w:t>The theory of child sexuality. Stages of libido development.</w:t>
      </w:r>
    </w:p>
    <w:p w:rsidR="002F34EE" w:rsidRPr="00912DCB" w:rsidRDefault="00912DCB" w:rsidP="0002380A">
      <w:pPr>
        <w:numPr>
          <w:ilvl w:val="0"/>
          <w:numId w:val="4"/>
        </w:numPr>
        <w:ind w:hanging="400"/>
        <w:jc w:val="both"/>
      </w:pPr>
      <w:r w:rsidRPr="00912DCB">
        <w:lastRenderedPageBreak/>
        <w:t>Fixation and regression.</w:t>
      </w:r>
    </w:p>
    <w:p w:rsidR="002F34EE" w:rsidRPr="00912DCB" w:rsidRDefault="00912DCB" w:rsidP="0002380A">
      <w:pPr>
        <w:numPr>
          <w:ilvl w:val="0"/>
          <w:numId w:val="4"/>
        </w:numPr>
        <w:ind w:hanging="400"/>
        <w:jc w:val="both"/>
      </w:pPr>
      <w:r w:rsidRPr="00912DCB">
        <w:t>The idea of ​​the instinct of death and its role in psychosexual development.</w:t>
      </w:r>
    </w:p>
    <w:p w:rsidR="002F34EE" w:rsidRPr="00912DCB" w:rsidRDefault="00912DCB" w:rsidP="0002380A">
      <w:pPr>
        <w:numPr>
          <w:ilvl w:val="0"/>
          <w:numId w:val="4"/>
        </w:numPr>
        <w:ind w:hanging="400"/>
        <w:jc w:val="both"/>
      </w:pPr>
      <w:r w:rsidRPr="00912DCB">
        <w:t>The concept of stages of psychosexual development. Oral, anal, phallic stages.</w:t>
      </w:r>
    </w:p>
    <w:p w:rsidR="002F34EE" w:rsidRPr="00912DCB" w:rsidRDefault="00912DCB" w:rsidP="0002380A">
      <w:pPr>
        <w:numPr>
          <w:ilvl w:val="0"/>
          <w:numId w:val="4"/>
        </w:numPr>
        <w:ind w:hanging="400"/>
        <w:jc w:val="both"/>
      </w:pPr>
      <w:r w:rsidRPr="00912DCB">
        <w:t>Oedipus complex.</w:t>
      </w:r>
    </w:p>
    <w:p w:rsidR="002F34EE" w:rsidRPr="00912DCB" w:rsidRDefault="00912DCB" w:rsidP="0002380A">
      <w:pPr>
        <w:numPr>
          <w:ilvl w:val="0"/>
          <w:numId w:val="4"/>
        </w:numPr>
        <w:ind w:hanging="400"/>
        <w:jc w:val="both"/>
      </w:pPr>
      <w:r w:rsidRPr="00912DCB">
        <w:t xml:space="preserve">Post-Freudian concepts of development. Contribution by M. Klein, D. </w:t>
      </w:r>
      <w:proofErr w:type="spellStart"/>
      <w:r w:rsidRPr="00912DCB">
        <w:t>Vinnicota</w:t>
      </w:r>
      <w:proofErr w:type="spellEnd"/>
      <w:r w:rsidRPr="00912DCB">
        <w:t>, A. Freud.</w:t>
      </w:r>
    </w:p>
    <w:p w:rsidR="002F34EE" w:rsidRPr="00912DCB" w:rsidRDefault="00912DCB" w:rsidP="0002380A">
      <w:pPr>
        <w:numPr>
          <w:ilvl w:val="0"/>
          <w:numId w:val="4"/>
        </w:numPr>
        <w:ind w:hanging="400"/>
        <w:jc w:val="both"/>
      </w:pPr>
      <w:r w:rsidRPr="00912DCB">
        <w:t>Psychopathology of early age.</w:t>
      </w:r>
    </w:p>
    <w:p w:rsidR="002F34EE" w:rsidRPr="00912DCB" w:rsidRDefault="00912DCB" w:rsidP="0002380A">
      <w:pPr>
        <w:numPr>
          <w:ilvl w:val="0"/>
          <w:numId w:val="4"/>
        </w:numPr>
        <w:ind w:hanging="400"/>
        <w:jc w:val="both"/>
      </w:pPr>
      <w:r w:rsidRPr="00912DCB">
        <w:t>Pre-Freudian ideas about dreams.</w:t>
      </w:r>
    </w:p>
    <w:p w:rsidR="002F34EE" w:rsidRPr="00912DCB" w:rsidRDefault="00912DCB" w:rsidP="0002380A">
      <w:pPr>
        <w:numPr>
          <w:ilvl w:val="0"/>
          <w:numId w:val="4"/>
        </w:numPr>
        <w:ind w:hanging="400"/>
        <w:jc w:val="both"/>
      </w:pPr>
      <w:r w:rsidRPr="00912DCB">
        <w:t>The concept of dreams from the standpoint of Freud's topographic theory.</w:t>
      </w:r>
    </w:p>
    <w:p w:rsidR="002F34EE" w:rsidRPr="00912DCB" w:rsidRDefault="00912DCB" w:rsidP="0002380A">
      <w:pPr>
        <w:numPr>
          <w:ilvl w:val="0"/>
          <w:numId w:val="4"/>
        </w:numPr>
        <w:ind w:hanging="400"/>
        <w:jc w:val="both"/>
      </w:pPr>
      <w:r w:rsidRPr="00912DCB">
        <w:t>The concept of fulfilling a wish.</w:t>
      </w:r>
    </w:p>
    <w:p w:rsidR="002F34EE" w:rsidRPr="00912DCB" w:rsidRDefault="00912DCB" w:rsidP="0002380A">
      <w:pPr>
        <w:numPr>
          <w:ilvl w:val="0"/>
          <w:numId w:val="4"/>
        </w:numPr>
        <w:ind w:hanging="400"/>
        <w:jc w:val="both"/>
      </w:pPr>
      <w:r w:rsidRPr="00912DCB">
        <w:t>Dreamwork (thickening, shift, symbolism, recycling).</w:t>
      </w:r>
    </w:p>
    <w:p w:rsidR="002F34EE" w:rsidRPr="00912DCB" w:rsidRDefault="00912DCB" w:rsidP="0002380A">
      <w:pPr>
        <w:numPr>
          <w:ilvl w:val="0"/>
          <w:numId w:val="4"/>
        </w:numPr>
        <w:ind w:hanging="400"/>
        <w:jc w:val="both"/>
      </w:pPr>
      <w:r w:rsidRPr="00912DCB">
        <w:t>Basic principles of dream interpretation.</w:t>
      </w:r>
    </w:p>
    <w:p w:rsidR="002F34EE" w:rsidRPr="00912DCB" w:rsidRDefault="00912DCB" w:rsidP="0002380A">
      <w:pPr>
        <w:numPr>
          <w:ilvl w:val="0"/>
          <w:numId w:val="4"/>
        </w:numPr>
        <w:ind w:hanging="400"/>
        <w:jc w:val="both"/>
      </w:pPr>
      <w:r w:rsidRPr="00912DCB">
        <w:t>Otto Rank's ideas about symbol formation in the work of dreams. A. Adler, T. French, E. Erickson about dreams.</w:t>
      </w:r>
    </w:p>
    <w:p w:rsidR="002F34EE" w:rsidRPr="00912DCB" w:rsidRDefault="00912DCB" w:rsidP="0002380A">
      <w:pPr>
        <w:numPr>
          <w:ilvl w:val="0"/>
          <w:numId w:val="4"/>
        </w:numPr>
        <w:ind w:hanging="400"/>
        <w:jc w:val="both"/>
      </w:pPr>
      <w:r w:rsidRPr="00912DCB">
        <w:t>The collective unconscious (Jung) and the "archaic heritage" (Freud).</w:t>
      </w:r>
    </w:p>
    <w:p w:rsidR="002F34EE" w:rsidRPr="00912DCB" w:rsidRDefault="00912DCB" w:rsidP="0002380A">
      <w:pPr>
        <w:numPr>
          <w:ilvl w:val="0"/>
          <w:numId w:val="4"/>
        </w:numPr>
        <w:ind w:hanging="400"/>
        <w:jc w:val="both"/>
      </w:pPr>
      <w:r w:rsidRPr="00912DCB">
        <w:t>Psychoanalytic and Jungian understanding of symbolism.</w:t>
      </w:r>
    </w:p>
    <w:p w:rsidR="002F34EE" w:rsidRPr="00912DCB" w:rsidRDefault="00912DCB" w:rsidP="0002380A">
      <w:pPr>
        <w:numPr>
          <w:ilvl w:val="0"/>
          <w:numId w:val="4"/>
        </w:numPr>
        <w:ind w:hanging="400"/>
        <w:jc w:val="both"/>
      </w:pPr>
      <w:r w:rsidRPr="00912DCB">
        <w:t>The concept of archetypes.</w:t>
      </w:r>
    </w:p>
    <w:p w:rsidR="002F34EE" w:rsidRPr="00912DCB" w:rsidRDefault="00912DCB" w:rsidP="0002380A">
      <w:pPr>
        <w:numPr>
          <w:ilvl w:val="0"/>
          <w:numId w:val="4"/>
        </w:numPr>
        <w:ind w:hanging="400"/>
        <w:jc w:val="both"/>
      </w:pPr>
      <w:r w:rsidRPr="00912DCB">
        <w:t>Critique of analytical psychology from the standpoint of classical psychoanalysis.</w:t>
      </w:r>
    </w:p>
    <w:p w:rsidR="002F34EE" w:rsidRPr="00912DCB" w:rsidRDefault="00912DCB" w:rsidP="0002380A">
      <w:pPr>
        <w:numPr>
          <w:ilvl w:val="0"/>
          <w:numId w:val="4"/>
        </w:numPr>
        <w:ind w:hanging="400"/>
        <w:jc w:val="both"/>
      </w:pPr>
      <w:r w:rsidRPr="00912DCB">
        <w:t>Characteristic analysis of W. Reich.</w:t>
      </w:r>
    </w:p>
    <w:p w:rsidR="002F34EE" w:rsidRPr="00912DCB" w:rsidRDefault="00912DCB" w:rsidP="0002380A">
      <w:pPr>
        <w:numPr>
          <w:ilvl w:val="0"/>
          <w:numId w:val="4"/>
        </w:numPr>
        <w:ind w:hanging="400"/>
        <w:jc w:val="both"/>
      </w:pPr>
      <w:r w:rsidRPr="00912DCB">
        <w:t>E. Fromm's theory of social character.</w:t>
      </w:r>
    </w:p>
    <w:p w:rsidR="002F34EE" w:rsidRPr="00912DCB" w:rsidRDefault="00912DCB" w:rsidP="0002380A">
      <w:pPr>
        <w:numPr>
          <w:ilvl w:val="0"/>
          <w:numId w:val="4"/>
        </w:numPr>
        <w:ind w:hanging="400"/>
        <w:jc w:val="both"/>
      </w:pPr>
      <w:r w:rsidRPr="00912DCB">
        <w:t>K. Horney's concept of neuroses.</w:t>
      </w:r>
    </w:p>
    <w:p w:rsidR="002F34EE" w:rsidRPr="00912DCB" w:rsidRDefault="00912DCB" w:rsidP="0002380A">
      <w:pPr>
        <w:numPr>
          <w:ilvl w:val="0"/>
          <w:numId w:val="4"/>
        </w:numPr>
        <w:ind w:hanging="400"/>
        <w:jc w:val="both"/>
      </w:pPr>
      <w:r w:rsidRPr="00912DCB">
        <w:t>E. Erickson's epigenetic theory.</w:t>
      </w:r>
    </w:p>
    <w:p w:rsidR="002F34EE" w:rsidRPr="00912DCB" w:rsidRDefault="00912DCB" w:rsidP="0002380A">
      <w:pPr>
        <w:numPr>
          <w:ilvl w:val="0"/>
          <w:numId w:val="4"/>
        </w:numPr>
        <w:ind w:hanging="400"/>
        <w:jc w:val="both"/>
      </w:pPr>
      <w:r w:rsidRPr="00912DCB">
        <w:t>Interpersonal theory GS Sullivan.</w:t>
      </w:r>
    </w:p>
    <w:p w:rsidR="002F34EE" w:rsidRPr="00912DCB" w:rsidRDefault="00912DCB" w:rsidP="0002380A">
      <w:pPr>
        <w:numPr>
          <w:ilvl w:val="0"/>
          <w:numId w:val="4"/>
        </w:numPr>
        <w:ind w:hanging="400"/>
        <w:jc w:val="both"/>
      </w:pPr>
      <w:r w:rsidRPr="00912DCB">
        <w:t>Structural model of the psyche and ego psychology.</w:t>
      </w:r>
    </w:p>
    <w:p w:rsidR="002F34EE" w:rsidRPr="00912DCB" w:rsidRDefault="00912DCB" w:rsidP="0002380A">
      <w:pPr>
        <w:numPr>
          <w:ilvl w:val="0"/>
          <w:numId w:val="4"/>
        </w:numPr>
        <w:ind w:hanging="400"/>
        <w:jc w:val="both"/>
      </w:pPr>
      <w:r w:rsidRPr="00912DCB">
        <w:t>The origin of the ego and its functions. Differences between the Ego and the self (Ego-psychology, the theory of object relations, structural psychoanalysis).</w:t>
      </w:r>
    </w:p>
    <w:p w:rsidR="002F34EE" w:rsidRPr="00912DCB" w:rsidRDefault="00912DCB" w:rsidP="0002380A">
      <w:pPr>
        <w:numPr>
          <w:ilvl w:val="0"/>
          <w:numId w:val="4"/>
        </w:numPr>
        <w:ind w:hanging="400"/>
        <w:jc w:val="both"/>
      </w:pPr>
      <w:r w:rsidRPr="00912DCB">
        <w:t>M. Klein and her contribution to the theory of mental development.</w:t>
      </w:r>
    </w:p>
    <w:p w:rsidR="002F34EE" w:rsidRPr="00912DCB" w:rsidRDefault="00912DCB" w:rsidP="0002380A">
      <w:pPr>
        <w:numPr>
          <w:ilvl w:val="0"/>
          <w:numId w:val="4"/>
        </w:numPr>
        <w:ind w:hanging="400"/>
        <w:jc w:val="both"/>
      </w:pPr>
      <w:r w:rsidRPr="00912DCB">
        <w:t>Unconscious fantasies.</w:t>
      </w:r>
    </w:p>
    <w:p w:rsidR="002F34EE" w:rsidRPr="00912DCB" w:rsidRDefault="00912DCB" w:rsidP="0002380A">
      <w:pPr>
        <w:numPr>
          <w:ilvl w:val="0"/>
          <w:numId w:val="4"/>
        </w:numPr>
        <w:ind w:hanging="400"/>
        <w:jc w:val="both"/>
      </w:pPr>
      <w:r w:rsidRPr="00912DCB">
        <w:t>New in the theory of defense trains.</w:t>
      </w:r>
    </w:p>
    <w:p w:rsidR="002F34EE" w:rsidRPr="00912DCB" w:rsidRDefault="00912DCB" w:rsidP="0002380A">
      <w:pPr>
        <w:numPr>
          <w:ilvl w:val="0"/>
          <w:numId w:val="4"/>
        </w:numPr>
        <w:ind w:hanging="400"/>
        <w:jc w:val="both"/>
      </w:pPr>
      <w:r w:rsidRPr="00912DCB">
        <w:t>The role of object relations in the formation of mental structures.</w:t>
      </w:r>
    </w:p>
    <w:p w:rsidR="002F34EE" w:rsidRPr="00912DCB" w:rsidRDefault="00912DCB" w:rsidP="0002380A">
      <w:pPr>
        <w:numPr>
          <w:ilvl w:val="0"/>
          <w:numId w:val="4"/>
        </w:numPr>
        <w:ind w:hanging="400"/>
        <w:jc w:val="both"/>
      </w:pPr>
      <w:r w:rsidRPr="00912DCB">
        <w:t>Projective identification.</w:t>
      </w:r>
    </w:p>
    <w:p w:rsidR="002F34EE" w:rsidRPr="00912DCB" w:rsidRDefault="00912DCB" w:rsidP="0002380A">
      <w:pPr>
        <w:numPr>
          <w:ilvl w:val="0"/>
          <w:numId w:val="4"/>
        </w:numPr>
        <w:ind w:hanging="400"/>
        <w:jc w:val="both"/>
      </w:pPr>
      <w:r w:rsidRPr="00912DCB">
        <w:t xml:space="preserve">V. </w:t>
      </w:r>
      <w:proofErr w:type="spellStart"/>
      <w:r w:rsidRPr="00912DCB">
        <w:t>Bion's</w:t>
      </w:r>
      <w:proofErr w:type="spellEnd"/>
      <w:r w:rsidRPr="00912DCB">
        <w:t xml:space="preserve"> concept of containerization.</w:t>
      </w:r>
    </w:p>
    <w:p w:rsidR="002F34EE" w:rsidRPr="00912DCB" w:rsidRDefault="00912DCB" w:rsidP="0002380A">
      <w:pPr>
        <w:numPr>
          <w:ilvl w:val="0"/>
          <w:numId w:val="4"/>
        </w:numPr>
        <w:ind w:hanging="400"/>
        <w:jc w:val="both"/>
      </w:pPr>
      <w:r w:rsidRPr="00912DCB">
        <w:t>"Humanization" of the psychoanalytic process. The role of empathy and introspection.</w:t>
      </w:r>
    </w:p>
    <w:p w:rsidR="002F34EE" w:rsidRPr="00912DCB" w:rsidRDefault="00912DCB" w:rsidP="0002380A">
      <w:pPr>
        <w:numPr>
          <w:ilvl w:val="0"/>
          <w:numId w:val="4"/>
        </w:numPr>
        <w:ind w:hanging="400"/>
        <w:jc w:val="both"/>
      </w:pPr>
      <w:r w:rsidRPr="00912DCB">
        <w:t xml:space="preserve">O. </w:t>
      </w:r>
      <w:proofErr w:type="spellStart"/>
      <w:r w:rsidRPr="00912DCB">
        <w:t>Kernberg</w:t>
      </w:r>
      <w:proofErr w:type="spellEnd"/>
      <w:r w:rsidRPr="00912DCB">
        <w:t>: Ego-psychology of object relations.</w:t>
      </w:r>
    </w:p>
    <w:p w:rsidR="002F34EE" w:rsidRPr="00912DCB" w:rsidRDefault="00912DCB" w:rsidP="0002380A">
      <w:pPr>
        <w:numPr>
          <w:ilvl w:val="0"/>
          <w:numId w:val="4"/>
        </w:numPr>
        <w:ind w:hanging="400"/>
        <w:jc w:val="both"/>
      </w:pPr>
      <w:r w:rsidRPr="00912DCB">
        <w:t>The concept of borderline disorders. Diffuse identity.</w:t>
      </w:r>
    </w:p>
    <w:p w:rsidR="002F34EE" w:rsidRPr="00912DCB" w:rsidRDefault="00912DCB" w:rsidP="0002380A">
      <w:pPr>
        <w:numPr>
          <w:ilvl w:val="0"/>
          <w:numId w:val="4"/>
        </w:numPr>
        <w:ind w:hanging="400"/>
        <w:jc w:val="both"/>
      </w:pPr>
      <w:r w:rsidRPr="00912DCB">
        <w:t>Cultural studies of E. Erickson and M. Mead.</w:t>
      </w:r>
    </w:p>
    <w:p w:rsidR="002F34EE" w:rsidRPr="00912DCB" w:rsidRDefault="00912DCB" w:rsidP="0002380A">
      <w:pPr>
        <w:numPr>
          <w:ilvl w:val="0"/>
          <w:numId w:val="4"/>
        </w:numPr>
        <w:ind w:hanging="400"/>
        <w:jc w:val="both"/>
      </w:pPr>
      <w:r w:rsidRPr="00912DCB">
        <w:t>Idea. R. Benedict on cultures of guilt and cultures of shame.</w:t>
      </w:r>
    </w:p>
    <w:p w:rsidR="002F34EE" w:rsidRPr="00912DCB" w:rsidRDefault="00912DCB" w:rsidP="0002380A">
      <w:pPr>
        <w:numPr>
          <w:ilvl w:val="0"/>
          <w:numId w:val="4"/>
        </w:numPr>
        <w:ind w:hanging="400"/>
        <w:jc w:val="both"/>
      </w:pPr>
      <w:r w:rsidRPr="00912DCB">
        <w:t>Research of an authoritarian person (G. Marcuse, E. Fromm, O. Rank). Psychoanalysis of war (H. Seagal).</w:t>
      </w:r>
    </w:p>
    <w:p w:rsidR="002F34EE" w:rsidRPr="00912DCB" w:rsidRDefault="00912DCB" w:rsidP="0002380A">
      <w:pPr>
        <w:numPr>
          <w:ilvl w:val="0"/>
          <w:numId w:val="4"/>
        </w:numPr>
        <w:ind w:hanging="400"/>
        <w:jc w:val="both"/>
      </w:pPr>
      <w:proofErr w:type="spellStart"/>
      <w:r w:rsidRPr="00912DCB">
        <w:t>Psychohistorical</w:t>
      </w:r>
      <w:proofErr w:type="spellEnd"/>
      <w:r w:rsidRPr="00912DCB">
        <w:t xml:space="preserve"> and </w:t>
      </w:r>
      <w:proofErr w:type="spellStart"/>
      <w:r w:rsidRPr="00912DCB">
        <w:t>psychobiographical</w:t>
      </w:r>
      <w:proofErr w:type="spellEnd"/>
      <w:r w:rsidRPr="00912DCB">
        <w:t xml:space="preserve"> research (Freud, Abraham, Erickson).</w:t>
      </w:r>
    </w:p>
    <w:p w:rsidR="002F34EE" w:rsidRPr="00912DCB" w:rsidRDefault="00912DCB" w:rsidP="0002380A">
      <w:pPr>
        <w:numPr>
          <w:ilvl w:val="0"/>
          <w:numId w:val="4"/>
        </w:numPr>
        <w:ind w:hanging="400"/>
        <w:jc w:val="both"/>
      </w:pPr>
      <w:r w:rsidRPr="00912DCB">
        <w:t>Psychoanalysis and contemporary art.</w:t>
      </w:r>
    </w:p>
    <w:p w:rsidR="002F34EE" w:rsidRPr="00912DCB" w:rsidRDefault="00912DCB" w:rsidP="0002380A">
      <w:pPr>
        <w:numPr>
          <w:ilvl w:val="0"/>
          <w:numId w:val="4"/>
        </w:numPr>
        <w:ind w:hanging="400"/>
        <w:jc w:val="both"/>
      </w:pPr>
      <w:r w:rsidRPr="00912DCB">
        <w:t>Representation of psychoanalytic setting.</w:t>
      </w:r>
    </w:p>
    <w:p w:rsidR="002F34EE" w:rsidRPr="00912DCB" w:rsidRDefault="00912DCB" w:rsidP="0002380A">
      <w:pPr>
        <w:numPr>
          <w:ilvl w:val="0"/>
          <w:numId w:val="4"/>
        </w:numPr>
        <w:ind w:hanging="400"/>
        <w:jc w:val="both"/>
      </w:pPr>
      <w:r w:rsidRPr="00912DCB">
        <w:t>The basic rule of psychoanalysis.</w:t>
      </w:r>
    </w:p>
    <w:p w:rsidR="002F34EE" w:rsidRPr="00912DCB" w:rsidRDefault="00912DCB" w:rsidP="0002380A">
      <w:pPr>
        <w:numPr>
          <w:ilvl w:val="0"/>
          <w:numId w:val="4"/>
        </w:numPr>
        <w:ind w:hanging="400"/>
        <w:jc w:val="both"/>
      </w:pPr>
      <w:r w:rsidRPr="00912DCB">
        <w:t>Psychoanalytic psychotherapy, differences from psychoanalysis.</w:t>
      </w:r>
    </w:p>
    <w:p w:rsidR="002F34EE" w:rsidRPr="00912DCB" w:rsidRDefault="00912DCB" w:rsidP="0002380A">
      <w:pPr>
        <w:numPr>
          <w:ilvl w:val="0"/>
          <w:numId w:val="4"/>
        </w:numPr>
        <w:ind w:hanging="400"/>
        <w:jc w:val="both"/>
      </w:pPr>
      <w:r w:rsidRPr="00912DCB">
        <w:t>The beginning of the relationship, the structuring of the first contacts.</w:t>
      </w:r>
    </w:p>
    <w:p w:rsidR="002F34EE" w:rsidRPr="00912DCB" w:rsidRDefault="00912DCB" w:rsidP="0002380A">
      <w:pPr>
        <w:numPr>
          <w:ilvl w:val="0"/>
          <w:numId w:val="4"/>
        </w:numPr>
        <w:ind w:hanging="400"/>
        <w:jc w:val="both"/>
      </w:pPr>
      <w:r w:rsidRPr="00912DCB">
        <w:t>Informing, explaining, educating the patient.</w:t>
      </w:r>
    </w:p>
    <w:p w:rsidR="002F34EE" w:rsidRPr="00912DCB" w:rsidRDefault="00912DCB" w:rsidP="0002380A">
      <w:pPr>
        <w:numPr>
          <w:ilvl w:val="0"/>
          <w:numId w:val="4"/>
        </w:numPr>
        <w:ind w:hanging="400"/>
        <w:jc w:val="both"/>
      </w:pPr>
      <w:r w:rsidRPr="00912DCB">
        <w:t>Assessment of prospects for relations. The idea of ​​a working alliance.</w:t>
      </w:r>
    </w:p>
    <w:p w:rsidR="002F34EE" w:rsidRPr="00912DCB" w:rsidRDefault="00912DCB" w:rsidP="0002380A">
      <w:pPr>
        <w:numPr>
          <w:ilvl w:val="0"/>
          <w:numId w:val="4"/>
        </w:numPr>
        <w:ind w:hanging="400"/>
        <w:jc w:val="both"/>
      </w:pPr>
      <w:r w:rsidRPr="00912DCB">
        <w:lastRenderedPageBreak/>
        <w:t xml:space="preserve">Structural interview with O. </w:t>
      </w:r>
      <w:proofErr w:type="spellStart"/>
      <w:r w:rsidRPr="00912DCB">
        <w:t>Kernberg</w:t>
      </w:r>
      <w:proofErr w:type="spellEnd"/>
      <w:r w:rsidRPr="00912DCB">
        <w:t>. Attachment interview.</w:t>
      </w:r>
    </w:p>
    <w:p w:rsidR="002F34EE" w:rsidRPr="00912DCB" w:rsidRDefault="00912DCB" w:rsidP="0002380A">
      <w:pPr>
        <w:numPr>
          <w:ilvl w:val="0"/>
          <w:numId w:val="4"/>
        </w:numPr>
        <w:ind w:hanging="400"/>
        <w:jc w:val="both"/>
      </w:pPr>
      <w:r w:rsidRPr="00912DCB">
        <w:t>Clarification. Confrontation. Interpretation.</w:t>
      </w:r>
    </w:p>
    <w:p w:rsidR="002F34EE" w:rsidRPr="00912DCB" w:rsidRDefault="00912DCB" w:rsidP="0002380A">
      <w:pPr>
        <w:numPr>
          <w:ilvl w:val="0"/>
          <w:numId w:val="4"/>
        </w:numPr>
        <w:ind w:hanging="400"/>
        <w:jc w:val="both"/>
      </w:pPr>
      <w:r w:rsidRPr="00912DCB">
        <w:t>Resistance and its types. Play outside. Elaboration.</w:t>
      </w:r>
    </w:p>
    <w:p w:rsidR="002F34EE" w:rsidRPr="00912DCB" w:rsidRDefault="00912DCB" w:rsidP="0002380A">
      <w:pPr>
        <w:numPr>
          <w:ilvl w:val="0"/>
          <w:numId w:val="4"/>
        </w:numPr>
        <w:ind w:hanging="400"/>
        <w:jc w:val="both"/>
      </w:pPr>
      <w:r w:rsidRPr="00912DCB">
        <w:t>Grounds for completing psychoanalysis.</w:t>
      </w:r>
    </w:p>
    <w:p w:rsidR="002F34EE" w:rsidRPr="00912DCB" w:rsidRDefault="00912DCB" w:rsidP="0002380A">
      <w:pPr>
        <w:numPr>
          <w:ilvl w:val="0"/>
          <w:numId w:val="4"/>
        </w:numPr>
        <w:ind w:hanging="400"/>
        <w:jc w:val="both"/>
      </w:pPr>
      <w:r w:rsidRPr="00912DCB">
        <w:t>History of psychoanalytic studies of the relationship between mental event and somatic illness.</w:t>
      </w:r>
    </w:p>
    <w:p w:rsidR="002F34EE" w:rsidRPr="00912DCB" w:rsidRDefault="00912DCB" w:rsidP="0002380A">
      <w:pPr>
        <w:numPr>
          <w:ilvl w:val="0"/>
          <w:numId w:val="4"/>
        </w:numPr>
        <w:ind w:hanging="400"/>
        <w:jc w:val="both"/>
      </w:pPr>
      <w:r w:rsidRPr="00912DCB">
        <w:t>The concept of psychosomatic specificity and psychosomatic diagnosis.</w:t>
      </w:r>
    </w:p>
    <w:p w:rsidR="002F34EE" w:rsidRPr="00912DCB" w:rsidRDefault="00912DCB" w:rsidP="0002380A">
      <w:pPr>
        <w:numPr>
          <w:ilvl w:val="0"/>
          <w:numId w:val="4"/>
        </w:numPr>
        <w:ind w:hanging="400"/>
        <w:jc w:val="both"/>
      </w:pPr>
      <w:r w:rsidRPr="00912DCB">
        <w:t>The role of socio-cultural models of education in the development of psychosomatic pathology.</w:t>
      </w:r>
    </w:p>
    <w:p w:rsidR="002F34EE" w:rsidRPr="00912DCB" w:rsidRDefault="00912DCB" w:rsidP="0002380A">
      <w:pPr>
        <w:numPr>
          <w:ilvl w:val="0"/>
          <w:numId w:val="4"/>
        </w:numPr>
        <w:ind w:hanging="400"/>
        <w:jc w:val="both"/>
      </w:pPr>
      <w:r w:rsidRPr="00912DCB">
        <w:t>The problem of displacement and somatization.</w:t>
      </w:r>
    </w:p>
    <w:p w:rsidR="002F34EE" w:rsidRPr="00912DCB" w:rsidRDefault="00912DCB" w:rsidP="0002380A">
      <w:pPr>
        <w:numPr>
          <w:ilvl w:val="0"/>
          <w:numId w:val="4"/>
        </w:numPr>
        <w:ind w:hanging="400"/>
        <w:jc w:val="both"/>
      </w:pPr>
      <w:r w:rsidRPr="00912DCB">
        <w:t>Conversion mechanism of gastric ulcer disease.</w:t>
      </w:r>
    </w:p>
    <w:p w:rsidR="002F34EE" w:rsidRPr="00912DCB" w:rsidRDefault="00912DCB" w:rsidP="0002380A">
      <w:pPr>
        <w:numPr>
          <w:ilvl w:val="0"/>
          <w:numId w:val="4"/>
        </w:numPr>
        <w:ind w:hanging="400"/>
        <w:jc w:val="both"/>
      </w:pPr>
      <w:r w:rsidRPr="00912DCB">
        <w:t>Psychoanalytic approaches to the study and treatment of hypertension (disease "manufacturing"), migraine, anorexia nervosa, coronary disorders.</w:t>
      </w:r>
    </w:p>
    <w:p w:rsidR="002F34EE" w:rsidRPr="00912DCB" w:rsidRDefault="00912DCB" w:rsidP="0002380A">
      <w:pPr>
        <w:numPr>
          <w:ilvl w:val="0"/>
          <w:numId w:val="4"/>
        </w:numPr>
        <w:ind w:hanging="400"/>
        <w:jc w:val="both"/>
      </w:pPr>
      <w:r w:rsidRPr="00912DCB">
        <w:t xml:space="preserve">Psychoanalytic psychotherapy of psychosomatic disorders. Focal therapy according to </w:t>
      </w:r>
      <w:proofErr w:type="spellStart"/>
      <w:r w:rsidRPr="00912DCB">
        <w:t>Ballint</w:t>
      </w:r>
      <w:proofErr w:type="spellEnd"/>
      <w:r w:rsidRPr="00912DCB">
        <w:t>.</w:t>
      </w:r>
    </w:p>
    <w:p w:rsidR="002F34EE" w:rsidRPr="00912DCB" w:rsidRDefault="00912DCB" w:rsidP="0002380A">
      <w:pPr>
        <w:numPr>
          <w:ilvl w:val="0"/>
          <w:numId w:val="4"/>
        </w:numPr>
        <w:ind w:hanging="400"/>
        <w:jc w:val="both"/>
      </w:pPr>
      <w:r w:rsidRPr="00912DCB">
        <w:t>Characteristics of structural relationships (Ego, Id, Superego) in psychosomatic patients.</w:t>
      </w:r>
    </w:p>
    <w:p w:rsidR="002F34EE" w:rsidRPr="00912DCB" w:rsidRDefault="00912DCB" w:rsidP="0002380A">
      <w:pPr>
        <w:numPr>
          <w:ilvl w:val="0"/>
          <w:numId w:val="4"/>
        </w:numPr>
        <w:ind w:hanging="400"/>
        <w:jc w:val="both"/>
      </w:pPr>
      <w:r w:rsidRPr="00912DCB">
        <w:t>Criteria for choosing between behavioral and psychoanalytic psychotherapy.</w:t>
      </w:r>
    </w:p>
    <w:p w:rsidR="002F34EE" w:rsidRPr="00912DCB" w:rsidRDefault="00912DCB" w:rsidP="0002380A">
      <w:pPr>
        <w:numPr>
          <w:ilvl w:val="0"/>
          <w:numId w:val="4"/>
        </w:numPr>
        <w:ind w:hanging="400"/>
        <w:jc w:val="both"/>
      </w:pPr>
      <w:r w:rsidRPr="00912DCB">
        <w:t>Grounds for short-term and long-term psychoanalytic psychotherapy.</w:t>
      </w:r>
    </w:p>
    <w:p w:rsidR="002F34EE" w:rsidRPr="00912DCB" w:rsidRDefault="00912DCB" w:rsidP="0002380A">
      <w:pPr>
        <w:numPr>
          <w:ilvl w:val="0"/>
          <w:numId w:val="4"/>
        </w:numPr>
        <w:ind w:hanging="400"/>
        <w:jc w:val="both"/>
      </w:pPr>
      <w:r w:rsidRPr="00912DCB">
        <w:t>Possibilities of group psychoanalytic psychotherapy of psychosomatic patients.</w:t>
      </w:r>
    </w:p>
    <w:p w:rsidR="002F34EE" w:rsidRPr="00912DCB" w:rsidRDefault="00912DCB" w:rsidP="0002380A">
      <w:pPr>
        <w:numPr>
          <w:ilvl w:val="0"/>
          <w:numId w:val="4"/>
        </w:numPr>
        <w:ind w:hanging="400"/>
        <w:jc w:val="both"/>
      </w:pPr>
      <w:r w:rsidRPr="00912DCB">
        <w:t>Classical ideas about depression.</w:t>
      </w:r>
    </w:p>
    <w:p w:rsidR="002F34EE" w:rsidRPr="00912DCB" w:rsidRDefault="00912DCB" w:rsidP="0002380A">
      <w:pPr>
        <w:numPr>
          <w:ilvl w:val="0"/>
          <w:numId w:val="4"/>
        </w:numPr>
        <w:ind w:hanging="400"/>
        <w:jc w:val="both"/>
      </w:pPr>
      <w:r w:rsidRPr="00912DCB">
        <w:t>Freud-Abraham's theory of depression as a consequence of object loss.</w:t>
      </w:r>
    </w:p>
    <w:p w:rsidR="002F34EE" w:rsidRPr="00912DCB" w:rsidRDefault="00912DCB" w:rsidP="0002380A">
      <w:pPr>
        <w:numPr>
          <w:ilvl w:val="0"/>
          <w:numId w:val="4"/>
        </w:numPr>
        <w:ind w:hanging="400"/>
        <w:jc w:val="both"/>
      </w:pPr>
      <w:r w:rsidRPr="00912DCB">
        <w:t>Object relations of suicides (</w:t>
      </w:r>
      <w:proofErr w:type="spellStart"/>
      <w:r w:rsidRPr="00912DCB">
        <w:t>symbiotics</w:t>
      </w:r>
      <w:proofErr w:type="spellEnd"/>
      <w:r w:rsidRPr="00912DCB">
        <w:t>, passivity, masochism).</w:t>
      </w:r>
    </w:p>
    <w:p w:rsidR="002F34EE" w:rsidRPr="00912DCB" w:rsidRDefault="00912DCB" w:rsidP="0002380A">
      <w:pPr>
        <w:numPr>
          <w:ilvl w:val="0"/>
          <w:numId w:val="4"/>
        </w:numPr>
        <w:ind w:hanging="400"/>
        <w:jc w:val="both"/>
      </w:pPr>
      <w:r w:rsidRPr="00912DCB">
        <w:t>The value of object narcissistic relationships for the understanding and treatment of suicidal patients.</w:t>
      </w:r>
    </w:p>
    <w:p w:rsidR="002F34EE" w:rsidRPr="00912DCB" w:rsidRDefault="00912DCB" w:rsidP="0002380A">
      <w:pPr>
        <w:numPr>
          <w:ilvl w:val="0"/>
          <w:numId w:val="4"/>
        </w:numPr>
        <w:ind w:hanging="400"/>
        <w:jc w:val="both"/>
      </w:pPr>
      <w:r w:rsidRPr="00912DCB">
        <w:t>The priority of internal motivations in the genesis of dependent behavior.</w:t>
      </w:r>
    </w:p>
    <w:p w:rsidR="002F34EE" w:rsidRPr="00912DCB" w:rsidRDefault="00912DCB" w:rsidP="0002380A">
      <w:pPr>
        <w:numPr>
          <w:ilvl w:val="0"/>
          <w:numId w:val="4"/>
        </w:numPr>
        <w:ind w:hanging="400"/>
        <w:jc w:val="both"/>
      </w:pPr>
      <w:r w:rsidRPr="00912DCB">
        <w:t>Psychodynamic functions performed by drugs.</w:t>
      </w:r>
    </w:p>
    <w:p w:rsidR="002F34EE" w:rsidRPr="00912DCB" w:rsidRDefault="00912DCB" w:rsidP="0002380A">
      <w:pPr>
        <w:numPr>
          <w:ilvl w:val="0"/>
          <w:numId w:val="4"/>
        </w:numPr>
        <w:ind w:hanging="400"/>
        <w:jc w:val="both"/>
      </w:pPr>
      <w:r w:rsidRPr="00912DCB">
        <w:t>The mental structure of a dependent person.</w:t>
      </w:r>
    </w:p>
    <w:p w:rsidR="002F34EE" w:rsidRPr="00912DCB" w:rsidRDefault="00912DCB" w:rsidP="0002380A">
      <w:pPr>
        <w:numPr>
          <w:ilvl w:val="0"/>
          <w:numId w:val="4"/>
        </w:numPr>
        <w:ind w:hanging="400"/>
        <w:jc w:val="both"/>
      </w:pPr>
      <w:r w:rsidRPr="00912DCB">
        <w:t>Dependent behavior in terms of the theory of object relations.</w:t>
      </w:r>
    </w:p>
    <w:p w:rsidR="002F34EE" w:rsidRPr="00912DCB" w:rsidRDefault="00912DCB" w:rsidP="0002380A">
      <w:pPr>
        <w:numPr>
          <w:ilvl w:val="0"/>
          <w:numId w:val="4"/>
        </w:numPr>
        <w:ind w:hanging="400"/>
        <w:jc w:val="both"/>
      </w:pPr>
      <w:r w:rsidRPr="00912DCB">
        <w:t xml:space="preserve">Freud on </w:t>
      </w:r>
      <w:proofErr w:type="spellStart"/>
      <w:r w:rsidRPr="00912DCB">
        <w:t>asociality</w:t>
      </w:r>
      <w:proofErr w:type="spellEnd"/>
      <w:r w:rsidRPr="00912DCB">
        <w:t xml:space="preserve"> as a play in the world of masochistic and sadistic fantasies.</w:t>
      </w:r>
    </w:p>
    <w:p w:rsidR="002F34EE" w:rsidRPr="00912DCB" w:rsidRDefault="00912DCB" w:rsidP="0002380A">
      <w:pPr>
        <w:numPr>
          <w:ilvl w:val="0"/>
          <w:numId w:val="4"/>
        </w:numPr>
        <w:ind w:hanging="400"/>
        <w:jc w:val="both"/>
      </w:pPr>
      <w:r w:rsidRPr="00912DCB">
        <w:t>Differences between neurotics and delinquents in the development of the self-ideal and the formation of the super-self.</w:t>
      </w:r>
    </w:p>
    <w:p w:rsidR="002F34EE" w:rsidRPr="00912DCB" w:rsidRDefault="00912DCB" w:rsidP="0002380A">
      <w:pPr>
        <w:numPr>
          <w:ilvl w:val="0"/>
          <w:numId w:val="4"/>
        </w:numPr>
        <w:ind w:hanging="400"/>
        <w:jc w:val="both"/>
      </w:pPr>
      <w:r w:rsidRPr="00912DCB">
        <w:t>History of the formation of psychoanalytic pedagogy. Contribution of Z. Freud, M. Klein, M. Bonaparte, A. Freud, M. Balint.</w:t>
      </w:r>
    </w:p>
    <w:p w:rsidR="002F34EE" w:rsidRPr="00912DCB" w:rsidRDefault="00912DCB" w:rsidP="0002380A">
      <w:pPr>
        <w:numPr>
          <w:ilvl w:val="0"/>
          <w:numId w:val="4"/>
        </w:numPr>
        <w:ind w:hanging="400"/>
        <w:jc w:val="both"/>
      </w:pPr>
      <w:r w:rsidRPr="00912DCB">
        <w:t>The relationship between educator and child as a factor of development.</w:t>
      </w:r>
    </w:p>
    <w:p w:rsidR="002F34EE" w:rsidRPr="00912DCB" w:rsidRDefault="00912DCB" w:rsidP="0002380A">
      <w:pPr>
        <w:numPr>
          <w:ilvl w:val="0"/>
          <w:numId w:val="4"/>
        </w:numPr>
        <w:ind w:hanging="400"/>
        <w:jc w:val="both"/>
      </w:pPr>
      <w:r w:rsidRPr="00912DCB">
        <w:t>Psychoanalytic anthropology.</w:t>
      </w:r>
    </w:p>
    <w:p w:rsidR="002F34EE" w:rsidRPr="00912DCB" w:rsidRDefault="002F34EE" w:rsidP="0002380A">
      <w:pPr>
        <w:spacing w:before="240"/>
        <w:jc w:val="both"/>
      </w:pPr>
    </w:p>
    <w:p w:rsidR="002F34EE" w:rsidRPr="00912DCB" w:rsidRDefault="00912DCB" w:rsidP="0002380A">
      <w:pPr>
        <w:spacing w:before="240"/>
        <w:jc w:val="both"/>
      </w:pPr>
      <w:r w:rsidRPr="00912DCB">
        <w:rPr>
          <w:u w:val="single"/>
        </w:rPr>
        <w:t>Rules for appealing the assessment</w:t>
      </w:r>
      <w:r w:rsidRPr="00912DCB">
        <w:t>. The student can appeal to his positive assessment during the day. To do this, he writes to the head of the department. The head of the department appoints a commission consisting of 3 people: the chairman of the commission - the head of the department, and two members of the commission of teachers of the department. This assessment is final and not subject to appeal.</w:t>
      </w:r>
    </w:p>
    <w:sectPr w:rsidR="002F34EE" w:rsidRPr="00912DCB">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3CF48A9"/>
    <w:multiLevelType w:val="hybridMultilevel"/>
    <w:tmpl w:val="CB4EF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405116"/>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6EA4EDD"/>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BFB1593"/>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1380579"/>
    <w:multiLevelType w:val="hybridMultilevel"/>
    <w:tmpl w:val="CB4EF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4EE"/>
    <w:rsid w:val="0002380A"/>
    <w:rsid w:val="00252F5A"/>
    <w:rsid w:val="002F34EE"/>
    <w:rsid w:val="003D177B"/>
    <w:rsid w:val="003F5DBD"/>
    <w:rsid w:val="005C4853"/>
    <w:rsid w:val="007753F8"/>
    <w:rsid w:val="007A2029"/>
    <w:rsid w:val="0088377A"/>
    <w:rsid w:val="00912DCB"/>
    <w:rsid w:val="009475BB"/>
    <w:rsid w:val="00AF678B"/>
    <w:rsid w:val="00BB5BA3"/>
    <w:rsid w:val="00BE0618"/>
    <w:rsid w:val="00C4399B"/>
    <w:rsid w:val="00DA421F"/>
    <w:rsid w:val="00DE3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EE8CA"/>
  <w15:docId w15:val="{9B4B78F5-8DF3-42A4-9DE3-FC21E0DD2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5BCE"/>
    <w:rPr>
      <w:sz w:val="24"/>
      <w:szCs w:val="24"/>
    </w:rPr>
  </w:style>
  <w:style w:type="paragraph" w:styleId="1">
    <w:name w:val="heading 1"/>
    <w:basedOn w:val="a"/>
    <w:next w:val="a"/>
    <w:qFormat/>
    <w:rsid w:val="00EF7B96"/>
    <w:pPr>
      <w:keepNext/>
      <w:spacing w:before="240" w:after="60"/>
      <w:outlineLvl w:val="0"/>
    </w:pPr>
    <w:rPr>
      <w:b/>
      <w:bCs/>
      <w:kern w:val="36"/>
      <w:sz w:val="48"/>
      <w:szCs w:val="48"/>
    </w:rPr>
  </w:style>
  <w:style w:type="paragraph" w:styleId="2">
    <w:name w:val="heading 2"/>
    <w:basedOn w:val="a"/>
    <w:next w:val="a"/>
    <w:qFormat/>
    <w:rsid w:val="00EF7B96"/>
    <w:pPr>
      <w:keepNext/>
      <w:spacing w:before="240" w:after="60"/>
      <w:outlineLvl w:val="1"/>
    </w:pPr>
    <w:rPr>
      <w:b/>
      <w:bCs/>
      <w:iCs/>
      <w:sz w:val="36"/>
      <w:szCs w:val="36"/>
    </w:rPr>
  </w:style>
  <w:style w:type="paragraph" w:styleId="3">
    <w:name w:val="heading 3"/>
    <w:basedOn w:val="a"/>
    <w:next w:val="a"/>
    <w:qFormat/>
    <w:rsid w:val="00EF7B96"/>
    <w:pPr>
      <w:keepNext/>
      <w:spacing w:before="240" w:after="60"/>
      <w:outlineLvl w:val="2"/>
    </w:pPr>
    <w:rPr>
      <w:b/>
      <w:bCs/>
      <w:sz w:val="28"/>
      <w:szCs w:val="28"/>
    </w:rPr>
  </w:style>
  <w:style w:type="paragraph" w:styleId="4">
    <w:name w:val="heading 4"/>
    <w:basedOn w:val="a"/>
    <w:next w:val="a"/>
    <w:qFormat/>
    <w:rsid w:val="00EF7B96"/>
    <w:pPr>
      <w:keepNext/>
      <w:spacing w:before="240" w:after="60"/>
      <w:outlineLvl w:val="3"/>
    </w:pPr>
    <w:rPr>
      <w:b/>
      <w:bCs/>
    </w:rPr>
  </w:style>
  <w:style w:type="paragraph" w:styleId="5">
    <w:name w:val="heading 5"/>
    <w:basedOn w:val="a"/>
    <w:next w:val="a"/>
    <w:qFormat/>
    <w:rsid w:val="00EF7B96"/>
    <w:pPr>
      <w:spacing w:before="240" w:after="60"/>
      <w:outlineLvl w:val="4"/>
    </w:pPr>
    <w:rPr>
      <w:b/>
      <w:bCs/>
      <w:iCs/>
      <w:sz w:val="20"/>
      <w:szCs w:val="20"/>
    </w:rPr>
  </w:style>
  <w:style w:type="paragraph" w:styleId="6">
    <w:name w:val="heading 6"/>
    <w:basedOn w:val="a"/>
    <w:next w:val="a"/>
    <w:qFormat/>
    <w:rsid w:val="00EF7B96"/>
    <w:pPr>
      <w:spacing w:before="240" w:after="60"/>
      <w:outlineLvl w:val="5"/>
    </w:pPr>
    <w:rPr>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377A"/>
    <w:pPr>
      <w:spacing w:after="200" w:line="276" w:lineRule="auto"/>
      <w:ind w:left="720"/>
      <w:contextualSpacing/>
    </w:pPr>
    <w:rPr>
      <w:rFonts w:asciiTheme="minorHAnsi" w:eastAsiaTheme="minorHAnsi" w:hAnsiTheme="minorHAnsi" w:cstheme="minorBidi"/>
      <w:sz w:val="22"/>
      <w:szCs w:val="22"/>
      <w:lang w:val="ru-RU"/>
    </w:rPr>
  </w:style>
  <w:style w:type="character" w:styleId="a4">
    <w:name w:val="Hyperlink"/>
    <w:basedOn w:val="a0"/>
    <w:uiPriority w:val="99"/>
    <w:semiHidden/>
    <w:unhideWhenUsed/>
    <w:rsid w:val="007753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1.128.79.157:8083/course/view.php?id=2776" TargetMode="External"/><Relationship Id="rId5" Type="http://schemas.openxmlformats.org/officeDocument/2006/relationships/hyperlink" Target="mailto:ld.korovina@knmu.edu.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3308</Words>
  <Characters>18857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Radchenko</dc:creator>
  <cp:lastModifiedBy>Татьяна Радченко</cp:lastModifiedBy>
  <cp:revision>3</cp:revision>
  <dcterms:created xsi:type="dcterms:W3CDTF">2021-02-24T13:31:00Z</dcterms:created>
  <dcterms:modified xsi:type="dcterms:W3CDTF">2021-02-28T17:55:00Z</dcterms:modified>
</cp:coreProperties>
</file>