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B1" w:rsidRPr="00F20F31" w:rsidRDefault="00A61F03" w:rsidP="00A61F03">
      <w:pPr>
        <w:pStyle w:val="2"/>
        <w:shd w:val="clear" w:color="auto" w:fill="auto"/>
        <w:tabs>
          <w:tab w:val="left" w:pos="567"/>
          <w:tab w:val="left" w:pos="851"/>
        </w:tabs>
        <w:spacing w:after="0" w:line="298" w:lineRule="exact"/>
        <w:ind w:left="567" w:firstLine="0"/>
        <w:rPr>
          <w:sz w:val="24"/>
          <w:szCs w:val="24"/>
          <w:lang w:val="uk-UA"/>
        </w:rPr>
      </w:pPr>
      <w:bookmarkStart w:id="0" w:name="_GoBack"/>
      <w:bookmarkEnd w:id="0"/>
      <w:r w:rsidRPr="00F20F31">
        <w:rPr>
          <w:sz w:val="24"/>
          <w:szCs w:val="24"/>
          <w:lang w:val="uk-UA"/>
        </w:rPr>
        <w:t>ХАРКІВСЬКИЙ НАЦІОНАЛЬНИЙ МЕДИЧНИЙ УНІВЕРСИТЕТ</w:t>
      </w:r>
    </w:p>
    <w:p w:rsidR="00A61F03" w:rsidRPr="00F20F31"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rsidR="0015600C" w:rsidRPr="00F20F31" w:rsidRDefault="0015600C" w:rsidP="0015600C">
      <w:pPr>
        <w:pStyle w:val="2"/>
        <w:shd w:val="clear" w:color="auto" w:fill="auto"/>
        <w:tabs>
          <w:tab w:val="left" w:pos="567"/>
          <w:tab w:val="left" w:pos="851"/>
        </w:tabs>
        <w:spacing w:after="0" w:line="360" w:lineRule="auto"/>
        <w:ind w:firstLine="0"/>
        <w:jc w:val="left"/>
        <w:rPr>
          <w:sz w:val="24"/>
          <w:szCs w:val="24"/>
          <w:lang w:val="uk-UA"/>
        </w:rPr>
      </w:pPr>
    </w:p>
    <w:p w:rsidR="00A61F03" w:rsidRPr="00F20F31" w:rsidRDefault="0015600C" w:rsidP="0015600C">
      <w:pPr>
        <w:pStyle w:val="2"/>
        <w:shd w:val="clear" w:color="auto" w:fill="auto"/>
        <w:tabs>
          <w:tab w:val="left" w:pos="567"/>
          <w:tab w:val="left" w:pos="851"/>
        </w:tabs>
        <w:spacing w:after="0" w:line="360" w:lineRule="auto"/>
        <w:ind w:firstLine="0"/>
        <w:jc w:val="left"/>
        <w:rPr>
          <w:sz w:val="24"/>
          <w:szCs w:val="24"/>
          <w:u w:val="single"/>
          <w:lang w:val="uk-UA"/>
        </w:rPr>
      </w:pPr>
      <w:r w:rsidRPr="00F20F31">
        <w:rPr>
          <w:sz w:val="24"/>
          <w:szCs w:val="24"/>
          <w:lang w:val="uk-UA"/>
        </w:rPr>
        <w:t xml:space="preserve">Факультет </w:t>
      </w:r>
      <w:r w:rsidR="00BA7133" w:rsidRPr="00F20F31">
        <w:rPr>
          <w:sz w:val="24"/>
          <w:szCs w:val="24"/>
          <w:u w:val="single"/>
          <w:lang w:val="uk-UA"/>
        </w:rPr>
        <w:t xml:space="preserve"> </w:t>
      </w:r>
      <w:r w:rsidR="00DB2E20">
        <w:rPr>
          <w:sz w:val="24"/>
          <w:szCs w:val="24"/>
          <w:u w:val="single"/>
          <w:lang w:val="uk-UA"/>
        </w:rPr>
        <w:t>стоматологічний</w:t>
      </w:r>
    </w:p>
    <w:p w:rsidR="00A61F03" w:rsidRPr="00F20F31" w:rsidRDefault="00CB2CB1" w:rsidP="0015600C">
      <w:pPr>
        <w:pStyle w:val="2"/>
        <w:shd w:val="clear" w:color="auto" w:fill="auto"/>
        <w:tabs>
          <w:tab w:val="left" w:pos="567"/>
          <w:tab w:val="left" w:pos="851"/>
        </w:tabs>
        <w:spacing w:after="0" w:line="360" w:lineRule="auto"/>
        <w:ind w:firstLine="0"/>
        <w:jc w:val="left"/>
        <w:rPr>
          <w:sz w:val="24"/>
          <w:szCs w:val="24"/>
          <w:lang w:val="uk-UA"/>
        </w:rPr>
      </w:pPr>
      <w:r w:rsidRPr="00F20F31">
        <w:rPr>
          <w:sz w:val="24"/>
          <w:szCs w:val="24"/>
          <w:lang w:val="uk-UA"/>
        </w:rPr>
        <w:t xml:space="preserve">Кафедра </w:t>
      </w:r>
      <w:r w:rsidR="00A61F03" w:rsidRPr="00F20F31">
        <w:rPr>
          <w:sz w:val="24"/>
          <w:szCs w:val="24"/>
          <w:u w:val="single"/>
          <w:lang w:val="uk-UA"/>
        </w:rPr>
        <w:t>медичної та біологічної фізики і медичної інформатики</w:t>
      </w:r>
      <w:r w:rsidR="00A61F03" w:rsidRPr="00F20F31">
        <w:rPr>
          <w:sz w:val="24"/>
          <w:szCs w:val="24"/>
          <w:lang w:val="uk-UA"/>
        </w:rPr>
        <w:t>_</w:t>
      </w:r>
    </w:p>
    <w:p w:rsidR="0015600C" w:rsidRPr="00F20F31" w:rsidRDefault="00BA7133" w:rsidP="0015600C">
      <w:pPr>
        <w:pStyle w:val="2"/>
        <w:shd w:val="clear" w:color="auto" w:fill="auto"/>
        <w:tabs>
          <w:tab w:val="left" w:pos="567"/>
          <w:tab w:val="left" w:pos="851"/>
        </w:tabs>
        <w:spacing w:after="0" w:line="276" w:lineRule="auto"/>
        <w:ind w:firstLine="0"/>
        <w:jc w:val="left"/>
        <w:rPr>
          <w:sz w:val="24"/>
          <w:szCs w:val="24"/>
          <w:lang w:val="uk-UA"/>
        </w:rPr>
      </w:pPr>
      <w:r w:rsidRPr="00F20F31">
        <w:rPr>
          <w:sz w:val="24"/>
          <w:szCs w:val="24"/>
          <w:lang w:val="uk-UA"/>
        </w:rPr>
        <w:t>Галузь знань</w:t>
      </w:r>
      <w:r w:rsidR="0015600C" w:rsidRPr="00F20F31">
        <w:rPr>
          <w:sz w:val="24"/>
          <w:szCs w:val="24"/>
          <w:lang w:val="uk-UA"/>
        </w:rPr>
        <w:t xml:space="preserve"> _</w:t>
      </w:r>
      <w:r w:rsidRPr="00F20F31">
        <w:rPr>
          <w:sz w:val="24"/>
          <w:szCs w:val="24"/>
          <w:lang w:val="uk-UA"/>
        </w:rPr>
        <w:t>_________________</w:t>
      </w:r>
      <w:r w:rsidR="0013115C" w:rsidRPr="00F20F31">
        <w:rPr>
          <w:sz w:val="24"/>
          <w:szCs w:val="24"/>
          <w:u w:val="single"/>
          <w:lang w:val="uk-UA"/>
        </w:rPr>
        <w:t xml:space="preserve">22 </w:t>
      </w:r>
      <w:r w:rsidR="008131F9" w:rsidRPr="00F20F31">
        <w:rPr>
          <w:sz w:val="24"/>
          <w:szCs w:val="24"/>
          <w:u w:val="single"/>
          <w:lang w:val="uk-UA"/>
        </w:rPr>
        <w:t xml:space="preserve"> </w:t>
      </w:r>
      <w:r w:rsidR="0013115C" w:rsidRPr="00F20F31">
        <w:rPr>
          <w:sz w:val="24"/>
          <w:szCs w:val="24"/>
          <w:u w:val="single"/>
          <w:lang w:val="uk-UA"/>
        </w:rPr>
        <w:t>«Охорона здоров’я»</w:t>
      </w:r>
      <w:r w:rsidR="0015600C" w:rsidRPr="00F20F31">
        <w:rPr>
          <w:sz w:val="24"/>
          <w:szCs w:val="24"/>
          <w:lang w:val="uk-UA"/>
        </w:rPr>
        <w:t>____</w:t>
      </w:r>
    </w:p>
    <w:p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F20F31">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rsidR="0013115C" w:rsidRPr="00F20F31" w:rsidRDefault="00BA7133" w:rsidP="009D10D6">
      <w:pPr>
        <w:spacing w:after="0"/>
        <w:rPr>
          <w:rFonts w:ascii="Times New Roman" w:hAnsi="Times New Roman" w:cs="Times New Roman"/>
          <w:sz w:val="24"/>
          <w:szCs w:val="24"/>
          <w:u w:val="single"/>
          <w:lang w:val="uk-UA"/>
        </w:rPr>
      </w:pPr>
      <w:r w:rsidRPr="00F20F31">
        <w:rPr>
          <w:rFonts w:ascii="Times New Roman" w:hAnsi="Times New Roman" w:cs="Times New Roman"/>
          <w:sz w:val="24"/>
          <w:szCs w:val="24"/>
          <w:lang w:val="uk-UA"/>
        </w:rPr>
        <w:t>С</w:t>
      </w:r>
      <w:r w:rsidR="0013115C" w:rsidRPr="00F20F31">
        <w:rPr>
          <w:rFonts w:ascii="Times New Roman" w:hAnsi="Times New Roman" w:cs="Times New Roman"/>
          <w:sz w:val="24"/>
          <w:szCs w:val="24"/>
          <w:lang w:val="uk-UA"/>
        </w:rPr>
        <w:t>пеціальність</w:t>
      </w:r>
      <w:r w:rsidRPr="00F20F31">
        <w:rPr>
          <w:rFonts w:ascii="Times New Roman" w:hAnsi="Times New Roman" w:cs="Times New Roman"/>
          <w:sz w:val="24"/>
          <w:szCs w:val="24"/>
          <w:lang w:val="uk-UA"/>
        </w:rPr>
        <w:t xml:space="preserve"> ( спеціалізація) </w:t>
      </w:r>
      <w:r w:rsidR="0013115C" w:rsidRPr="00DB2E20">
        <w:rPr>
          <w:rFonts w:ascii="Times New Roman" w:hAnsi="Times New Roman" w:cs="Times New Roman"/>
          <w:sz w:val="24"/>
          <w:szCs w:val="24"/>
          <w:lang w:val="uk-UA"/>
        </w:rPr>
        <w:t>_</w:t>
      </w:r>
      <w:r w:rsidR="0013115C" w:rsidRPr="00F20F31">
        <w:rPr>
          <w:rFonts w:ascii="Times New Roman" w:hAnsi="Times New Roman" w:cs="Times New Roman"/>
          <w:sz w:val="24"/>
          <w:szCs w:val="24"/>
          <w:lang w:val="uk-UA"/>
        </w:rPr>
        <w:t>___</w:t>
      </w:r>
      <w:r w:rsidR="0013115C" w:rsidRPr="00F20F31">
        <w:rPr>
          <w:rFonts w:ascii="Times New Roman" w:hAnsi="Times New Roman" w:cs="Times New Roman"/>
          <w:sz w:val="24"/>
          <w:szCs w:val="24"/>
          <w:u w:val="single"/>
          <w:lang w:val="uk-UA"/>
        </w:rPr>
        <w:t>22</w:t>
      </w:r>
      <w:r w:rsidR="0050405F">
        <w:rPr>
          <w:rFonts w:ascii="Times New Roman" w:hAnsi="Times New Roman" w:cs="Times New Roman"/>
          <w:sz w:val="24"/>
          <w:szCs w:val="24"/>
          <w:u w:val="single"/>
          <w:lang w:val="uk-UA"/>
        </w:rPr>
        <w:t>1</w:t>
      </w:r>
      <w:r w:rsidR="0013115C" w:rsidRPr="00F20F31">
        <w:rPr>
          <w:rFonts w:ascii="Times New Roman" w:hAnsi="Times New Roman" w:cs="Times New Roman"/>
          <w:sz w:val="24"/>
          <w:szCs w:val="24"/>
          <w:u w:val="single"/>
          <w:lang w:val="uk-UA"/>
        </w:rPr>
        <w:t xml:space="preserve"> </w:t>
      </w:r>
      <w:r w:rsidR="008131F9" w:rsidRPr="00F20F31">
        <w:rPr>
          <w:rFonts w:ascii="Times New Roman" w:hAnsi="Times New Roman" w:cs="Times New Roman"/>
          <w:sz w:val="24"/>
          <w:szCs w:val="24"/>
          <w:u w:val="single"/>
          <w:lang w:val="uk-UA"/>
        </w:rPr>
        <w:t xml:space="preserve"> </w:t>
      </w:r>
      <w:r w:rsidR="00F20F31">
        <w:rPr>
          <w:rFonts w:ascii="Times New Roman" w:hAnsi="Times New Roman" w:cs="Times New Roman"/>
          <w:sz w:val="24"/>
          <w:szCs w:val="24"/>
          <w:u w:val="single"/>
          <w:lang w:val="uk-UA"/>
        </w:rPr>
        <w:t>«</w:t>
      </w:r>
      <w:r w:rsidR="0050405F">
        <w:rPr>
          <w:rFonts w:ascii="Times New Roman" w:hAnsi="Times New Roman" w:cs="Times New Roman"/>
          <w:sz w:val="24"/>
          <w:szCs w:val="24"/>
          <w:u w:val="single"/>
          <w:lang w:val="uk-UA"/>
        </w:rPr>
        <w:t>Стоматологія</w:t>
      </w:r>
      <w:r w:rsidR="00F20F31">
        <w:rPr>
          <w:rFonts w:ascii="Times New Roman" w:hAnsi="Times New Roman" w:cs="Times New Roman"/>
          <w:sz w:val="24"/>
          <w:szCs w:val="24"/>
          <w:u w:val="single"/>
          <w:lang w:val="uk-UA"/>
        </w:rPr>
        <w:t>»</w:t>
      </w:r>
      <w:r w:rsidR="0013115C" w:rsidRPr="00F20F31">
        <w:rPr>
          <w:rFonts w:ascii="Times New Roman" w:hAnsi="Times New Roman" w:cs="Times New Roman"/>
          <w:sz w:val="24"/>
          <w:szCs w:val="24"/>
          <w:u w:val="single"/>
          <w:lang w:val="uk-UA"/>
        </w:rPr>
        <w:t xml:space="preserve"> </w:t>
      </w:r>
    </w:p>
    <w:p w:rsidR="0013115C" w:rsidRPr="00DB2E20" w:rsidRDefault="00BA7133" w:rsidP="0013115C">
      <w:pPr>
        <w:spacing w:after="0"/>
        <w:ind w:left="2123" w:firstLine="709"/>
        <w:rPr>
          <w:rFonts w:ascii="Times New Roman" w:hAnsi="Times New Roman" w:cs="Times New Roman"/>
          <w:sz w:val="18"/>
          <w:szCs w:val="18"/>
          <w:u w:val="single"/>
          <w:lang w:val="uk-UA"/>
        </w:rPr>
      </w:pPr>
      <w:r>
        <w:rPr>
          <w:rFonts w:ascii="Times New Roman" w:hAnsi="Times New Roman" w:cs="Times New Roman"/>
          <w:sz w:val="18"/>
          <w:szCs w:val="18"/>
          <w:lang w:val="uk-UA"/>
        </w:rPr>
        <w:t xml:space="preserve">   </w:t>
      </w:r>
      <w:r w:rsidR="00F20F31">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rsidR="0013115C" w:rsidRPr="0013115C" w:rsidRDefault="0013115C" w:rsidP="0013115C">
      <w:pPr>
        <w:spacing w:after="0"/>
        <w:jc w:val="center"/>
        <w:rPr>
          <w:rFonts w:ascii="Times New Roman" w:hAnsi="Times New Roman" w:cs="Times New Roman"/>
          <w:sz w:val="28"/>
          <w:szCs w:val="28"/>
          <w:lang w:val="uk-UA"/>
        </w:rPr>
      </w:pPr>
    </w:p>
    <w:p w:rsidR="00CB2CB1" w:rsidRPr="00F20F31" w:rsidRDefault="0039011C" w:rsidP="009D10D6">
      <w:pPr>
        <w:pStyle w:val="2"/>
        <w:shd w:val="clear" w:color="auto" w:fill="auto"/>
        <w:tabs>
          <w:tab w:val="left" w:pos="567"/>
          <w:tab w:val="left" w:pos="851"/>
        </w:tabs>
        <w:spacing w:after="0" w:line="240" w:lineRule="auto"/>
        <w:ind w:firstLine="0"/>
        <w:jc w:val="both"/>
        <w:rPr>
          <w:sz w:val="24"/>
          <w:szCs w:val="24"/>
          <w:lang w:val="uk-UA"/>
        </w:rPr>
      </w:pPr>
      <w:r w:rsidRPr="00F20F31">
        <w:rPr>
          <w:sz w:val="24"/>
          <w:szCs w:val="24"/>
          <w:lang w:val="uk-UA"/>
        </w:rPr>
        <w:t xml:space="preserve">Освітня програма </w:t>
      </w:r>
      <w:r w:rsidR="0015600C" w:rsidRPr="00F20F31">
        <w:rPr>
          <w:sz w:val="24"/>
          <w:szCs w:val="24"/>
          <w:u w:val="single"/>
          <w:lang w:val="uk-UA"/>
        </w:rPr>
        <w:t>другого (</w:t>
      </w:r>
      <w:proofErr w:type="spellStart"/>
      <w:r w:rsidR="0015600C" w:rsidRPr="00F20F31">
        <w:rPr>
          <w:sz w:val="24"/>
          <w:szCs w:val="24"/>
          <w:u w:val="single"/>
          <w:lang w:val="uk-UA"/>
        </w:rPr>
        <w:t>магістрського</w:t>
      </w:r>
      <w:proofErr w:type="spellEnd"/>
      <w:r w:rsidR="0015600C" w:rsidRPr="00F20F31">
        <w:rPr>
          <w:sz w:val="24"/>
          <w:szCs w:val="24"/>
          <w:u w:val="single"/>
          <w:lang w:val="uk-UA"/>
        </w:rPr>
        <w:t>)</w:t>
      </w:r>
      <w:r w:rsidR="0015600C" w:rsidRPr="00F20F31">
        <w:rPr>
          <w:sz w:val="24"/>
          <w:szCs w:val="24"/>
          <w:lang w:val="uk-UA"/>
        </w:rPr>
        <w:t xml:space="preserve"> </w:t>
      </w:r>
      <w:r w:rsidR="00CB2CB1" w:rsidRPr="00F20F31">
        <w:rPr>
          <w:sz w:val="24"/>
          <w:szCs w:val="24"/>
          <w:lang w:val="uk-UA"/>
        </w:rPr>
        <w:t>рівня вищої освіти</w:t>
      </w:r>
    </w:p>
    <w:p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F20F31">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rsidR="00A61F03" w:rsidRPr="00D52A6D" w:rsidRDefault="003A7892" w:rsidP="0015600C">
      <w:pPr>
        <w:pStyle w:val="2"/>
        <w:shd w:val="clear" w:color="auto" w:fill="auto"/>
        <w:tabs>
          <w:tab w:val="left" w:pos="709"/>
          <w:tab w:val="left" w:pos="851"/>
        </w:tabs>
        <w:spacing w:after="0" w:line="360" w:lineRule="auto"/>
        <w:ind w:firstLine="0"/>
        <w:rPr>
          <w:sz w:val="24"/>
          <w:szCs w:val="24"/>
          <w:lang w:val="uk-UA"/>
        </w:rPr>
      </w:pPr>
      <w:r w:rsidRPr="00D52A6D">
        <w:rPr>
          <w:sz w:val="24"/>
          <w:szCs w:val="24"/>
          <w:lang w:val="uk-UA"/>
        </w:rPr>
        <w:t>СИЛАБУС НАВЧАЛЬНОЇ ДИСЦИПЛІНИ</w:t>
      </w:r>
    </w:p>
    <w:p w:rsidR="00A61F03" w:rsidRPr="00D52A6D" w:rsidRDefault="00A345FA" w:rsidP="0015600C">
      <w:pPr>
        <w:pStyle w:val="2"/>
        <w:shd w:val="clear" w:color="auto" w:fill="auto"/>
        <w:tabs>
          <w:tab w:val="left" w:pos="567"/>
          <w:tab w:val="left" w:pos="851"/>
        </w:tabs>
        <w:spacing w:after="0" w:line="360" w:lineRule="auto"/>
        <w:ind w:firstLine="0"/>
        <w:rPr>
          <w:b/>
          <w:sz w:val="24"/>
          <w:szCs w:val="24"/>
          <w:lang w:val="uk-UA"/>
        </w:rPr>
      </w:pPr>
      <w:r w:rsidRPr="00D52A6D">
        <w:rPr>
          <w:b/>
          <w:sz w:val="24"/>
          <w:szCs w:val="24"/>
          <w:lang w:val="uk-UA"/>
        </w:rPr>
        <w:t>ЄВРОПЕЙСЬКИЙ СТАНДАРТ КОМП</w:t>
      </w:r>
      <w:r w:rsidRPr="00D52A6D">
        <w:rPr>
          <w:b/>
          <w:sz w:val="24"/>
          <w:szCs w:val="24"/>
        </w:rPr>
        <w:t>’</w:t>
      </w:r>
      <w:r w:rsidRPr="00D52A6D">
        <w:rPr>
          <w:b/>
          <w:sz w:val="24"/>
          <w:szCs w:val="24"/>
          <w:lang w:val="uk-UA"/>
        </w:rPr>
        <w:t>ЮТЕРНОЇ ГРАМОТНОСТІ</w:t>
      </w:r>
    </w:p>
    <w:p w:rsidR="00A61F03" w:rsidRPr="00D52A6D"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rsidR="009D10D6" w:rsidRPr="00D52A6D" w:rsidRDefault="009D10D6"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Pr="00D52A6D"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D52A6D" w:rsidTr="00366DFD">
        <w:tc>
          <w:tcPr>
            <w:tcW w:w="4786" w:type="dxa"/>
            <w:shd w:val="clear" w:color="auto" w:fill="auto"/>
          </w:tcPr>
          <w:p w:rsidR="0013115C" w:rsidRPr="0015600C" w:rsidRDefault="00CB355D" w:rsidP="0013115C">
            <w:pPr>
              <w:spacing w:after="0" w:line="240" w:lineRule="auto"/>
              <w:rPr>
                <w:rFonts w:ascii="Times New Roman" w:hAnsi="Times New Roman" w:cs="Times New Roman"/>
                <w:bCs/>
                <w:iCs/>
                <w:sz w:val="24"/>
                <w:szCs w:val="24"/>
                <w:u w:val="single"/>
                <w:lang w:val="uk-UA"/>
              </w:rPr>
            </w:pPr>
            <w:r>
              <w:rPr>
                <w:rFonts w:ascii="Times New Roman" w:hAnsi="Times New Roman" w:cs="Times New Roman"/>
                <w:sz w:val="24"/>
                <w:szCs w:val="24"/>
                <w:lang w:val="uk-UA"/>
              </w:rPr>
              <w:t>Си</w:t>
            </w:r>
            <w:r w:rsidRPr="00D52A6D">
              <w:rPr>
                <w:rFonts w:ascii="Times New Roman" w:hAnsi="Times New Roman" w:cs="Times New Roman"/>
                <w:sz w:val="24"/>
                <w:szCs w:val="24"/>
                <w:lang w:val="uk-UA"/>
              </w:rPr>
              <w:t>ла</w:t>
            </w:r>
            <w:r>
              <w:rPr>
                <w:rFonts w:ascii="Times New Roman" w:hAnsi="Times New Roman" w:cs="Times New Roman"/>
                <w:sz w:val="24"/>
                <w:szCs w:val="24"/>
                <w:lang w:val="uk-UA"/>
              </w:rPr>
              <w:t>бус</w:t>
            </w:r>
            <w:r w:rsidR="0013115C" w:rsidRPr="0015600C">
              <w:rPr>
                <w:rFonts w:ascii="Times New Roman" w:hAnsi="Times New Roman" w:cs="Times New Roman"/>
                <w:sz w:val="24"/>
                <w:szCs w:val="24"/>
                <w:lang w:val="uk-UA"/>
              </w:rPr>
              <w:t xml:space="preserve"> н</w:t>
            </w:r>
            <w:r>
              <w:rPr>
                <w:rFonts w:ascii="Times New Roman" w:hAnsi="Times New Roman" w:cs="Times New Roman"/>
                <w:sz w:val="24"/>
                <w:szCs w:val="24"/>
                <w:lang w:val="uk-UA"/>
              </w:rPr>
              <w:t>авчальної дисципліни затверджено</w:t>
            </w:r>
            <w:r w:rsidR="0013115C" w:rsidRPr="0015600C">
              <w:rPr>
                <w:rFonts w:ascii="Times New Roman" w:hAnsi="Times New Roman" w:cs="Times New Roman"/>
                <w:sz w:val="24"/>
                <w:szCs w:val="24"/>
                <w:lang w:val="uk-UA"/>
              </w:rPr>
              <w:t xml:space="preserve"> на засіданні </w:t>
            </w:r>
            <w:r w:rsidR="0013115C" w:rsidRPr="0015600C">
              <w:rPr>
                <w:rFonts w:ascii="Times New Roman" w:hAnsi="Times New Roman" w:cs="Times New Roman"/>
                <w:bCs/>
                <w:iCs/>
                <w:sz w:val="24"/>
                <w:szCs w:val="24"/>
                <w:lang w:val="uk-UA"/>
              </w:rPr>
              <w:t>кафедри</w:t>
            </w:r>
            <w:r w:rsidR="0013115C" w:rsidRPr="0015600C">
              <w:rPr>
                <w:rFonts w:ascii="Times New Roman" w:hAnsi="Times New Roman" w:cs="Times New Roman"/>
                <w:bCs/>
                <w:iCs/>
                <w:sz w:val="24"/>
                <w:szCs w:val="24"/>
                <w:u w:val="single"/>
                <w:lang w:val="uk-UA"/>
              </w:rPr>
              <w:t xml:space="preserve"> </w:t>
            </w:r>
          </w:p>
          <w:p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rsidR="0013115C" w:rsidRPr="0015600C" w:rsidRDefault="0013115C" w:rsidP="0013115C">
            <w:pPr>
              <w:spacing w:after="0" w:line="240" w:lineRule="auto"/>
              <w:rPr>
                <w:rFonts w:ascii="Times New Roman" w:hAnsi="Times New Roman" w:cs="Times New Roman"/>
                <w:b/>
                <w:i/>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D52A6D">
              <w:rPr>
                <w:rFonts w:ascii="Times New Roman" w:hAnsi="Times New Roman" w:cs="Times New Roman"/>
                <w:sz w:val="24"/>
                <w:szCs w:val="24"/>
                <w:lang w:val="uk-UA"/>
              </w:rPr>
              <w:t>28</w:t>
            </w:r>
            <w:r w:rsidR="0015600C">
              <w:rPr>
                <w:rFonts w:ascii="Times New Roman" w:hAnsi="Times New Roman" w:cs="Times New Roman"/>
                <w:sz w:val="24"/>
                <w:szCs w:val="24"/>
                <w:lang w:val="uk-UA"/>
              </w:rPr>
              <w:t xml:space="preserve"> ” </w:t>
            </w:r>
            <w:r w:rsidR="00D52A6D">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 xml:space="preserve"> 20</w:t>
            </w:r>
            <w:r w:rsidR="00205642" w:rsidRPr="0015600C">
              <w:rPr>
                <w:rFonts w:ascii="Times New Roman" w:hAnsi="Times New Roman" w:cs="Times New Roman"/>
                <w:sz w:val="24"/>
                <w:szCs w:val="24"/>
                <w:lang w:val="uk-UA"/>
              </w:rPr>
              <w:t>20</w:t>
            </w:r>
            <w:r w:rsidR="00D52A6D">
              <w:rPr>
                <w:rFonts w:ascii="Times New Roman" w:hAnsi="Times New Roman" w:cs="Times New Roman"/>
                <w:sz w:val="24"/>
                <w:szCs w:val="24"/>
                <w:lang w:val="uk-UA"/>
              </w:rPr>
              <w:t xml:space="preserve"> року № 7</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Кнігавко В.Г.</w:t>
            </w:r>
          </w:p>
          <w:p w:rsidR="0013115C" w:rsidRPr="00D52A6D" w:rsidRDefault="0013115C" w:rsidP="0013115C">
            <w:pPr>
              <w:spacing w:after="0" w:line="240" w:lineRule="auto"/>
              <w:rPr>
                <w:rFonts w:ascii="Times New Roman" w:hAnsi="Times New Roman" w:cs="Times New Roman"/>
                <w:sz w:val="18"/>
                <w:szCs w:val="18"/>
                <w:lang w:val="uk-UA"/>
              </w:rPr>
            </w:pPr>
            <w:r w:rsidRPr="0015600C">
              <w:rPr>
                <w:rFonts w:ascii="Times New Roman" w:hAnsi="Times New Roman" w:cs="Times New Roman"/>
                <w:sz w:val="24"/>
                <w:szCs w:val="24"/>
                <w:lang w:val="uk-UA"/>
              </w:rPr>
              <w:t xml:space="preserve">       </w:t>
            </w:r>
            <w:r w:rsidRPr="00D52A6D">
              <w:rPr>
                <w:rFonts w:ascii="Times New Roman" w:hAnsi="Times New Roman" w:cs="Times New Roman"/>
                <w:sz w:val="18"/>
                <w:szCs w:val="18"/>
                <w:lang w:val="uk-UA"/>
              </w:rPr>
              <w:t>(підп</w:t>
            </w:r>
            <w:r w:rsidR="008131F9" w:rsidRPr="00D52A6D">
              <w:rPr>
                <w:rFonts w:ascii="Times New Roman" w:hAnsi="Times New Roman" w:cs="Times New Roman"/>
                <w:sz w:val="18"/>
                <w:szCs w:val="18"/>
                <w:lang w:val="uk-UA"/>
              </w:rPr>
              <w:t xml:space="preserve">ис)       </w:t>
            </w:r>
            <w:r w:rsidRP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D52A6D">
              <w:rPr>
                <w:rFonts w:ascii="Times New Roman" w:hAnsi="Times New Roman" w:cs="Times New Roman"/>
                <w:sz w:val="18"/>
                <w:szCs w:val="18"/>
                <w:lang w:val="uk-UA"/>
              </w:rPr>
              <w:t xml:space="preserve">    </w:t>
            </w:r>
            <w:r w:rsidRPr="00D52A6D">
              <w:rPr>
                <w:rFonts w:ascii="Times New Roman" w:hAnsi="Times New Roman" w:cs="Times New Roman"/>
                <w:sz w:val="18"/>
                <w:szCs w:val="18"/>
                <w:lang w:val="uk-UA"/>
              </w:rPr>
              <w:t xml:space="preserve"> (прізвище та ініціали)         </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D52A6D" w:rsidP="00D52A6D">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Pr>
                <w:rFonts w:ascii="Times New Roman" w:hAnsi="Times New Roman" w:cs="Times New Roman"/>
                <w:sz w:val="24"/>
                <w:szCs w:val="24"/>
                <w:lang w:val="uk-UA"/>
              </w:rPr>
              <w:t>28 ” серпня</w:t>
            </w:r>
            <w:r w:rsidRPr="0015600C">
              <w:rPr>
                <w:rFonts w:ascii="Times New Roman" w:hAnsi="Times New Roman" w:cs="Times New Roman"/>
                <w:sz w:val="24"/>
                <w:szCs w:val="24"/>
                <w:lang w:val="uk-UA"/>
              </w:rPr>
              <w:t xml:space="preserve"> 2020</w:t>
            </w:r>
            <w:r>
              <w:rPr>
                <w:rFonts w:ascii="Times New Roman" w:hAnsi="Times New Roman" w:cs="Times New Roman"/>
                <w:sz w:val="24"/>
                <w:szCs w:val="24"/>
                <w:lang w:val="uk-UA"/>
              </w:rPr>
              <w:t xml:space="preserve"> року</w:t>
            </w:r>
            <w:r w:rsidRPr="0015600C">
              <w:rPr>
                <w:rFonts w:ascii="Times New Roman" w:hAnsi="Times New Roman" w:cs="Times New Roman"/>
                <w:sz w:val="24"/>
                <w:szCs w:val="24"/>
                <w:lang w:val="uk-UA"/>
              </w:rPr>
              <w:t xml:space="preserve"> </w:t>
            </w:r>
          </w:p>
        </w:tc>
        <w:tc>
          <w:tcPr>
            <w:tcW w:w="425" w:type="dxa"/>
            <w:shd w:val="clear" w:color="auto" w:fill="auto"/>
          </w:tcPr>
          <w:p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rsidR="00D52A6D"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 </w:t>
            </w:r>
            <w:r w:rsidRPr="0015600C">
              <w:rPr>
                <w:rFonts w:ascii="Times New Roman" w:hAnsi="Times New Roman" w:cs="Times New Roman"/>
                <w:sz w:val="24"/>
                <w:szCs w:val="24"/>
                <w:u w:val="single"/>
                <w:lang w:val="uk-UA"/>
              </w:rPr>
              <w:t xml:space="preserve">проблем </w:t>
            </w:r>
            <w:r w:rsidR="00D52A6D">
              <w:rPr>
                <w:rFonts w:ascii="Times New Roman" w:hAnsi="Times New Roman" w:cs="Times New Roman"/>
                <w:sz w:val="24"/>
                <w:szCs w:val="24"/>
                <w:u w:val="single"/>
                <w:lang w:val="uk-UA"/>
              </w:rPr>
              <w:t>передфахової</w:t>
            </w:r>
            <w:r w:rsidRPr="0015600C">
              <w:rPr>
                <w:rFonts w:ascii="Times New Roman" w:hAnsi="Times New Roman" w:cs="Times New Roman"/>
                <w:sz w:val="24"/>
                <w:szCs w:val="24"/>
                <w:u w:val="single"/>
                <w:lang w:val="uk-UA"/>
              </w:rPr>
              <w:t xml:space="preserve"> підготовки</w:t>
            </w:r>
          </w:p>
          <w:p w:rsidR="0013115C" w:rsidRPr="0015600C" w:rsidRDefault="0013115C" w:rsidP="0013115C">
            <w:pPr>
              <w:pStyle w:val="3"/>
              <w:spacing w:after="0"/>
              <w:rPr>
                <w:sz w:val="24"/>
                <w:szCs w:val="24"/>
                <w:lang w:val="uk-UA"/>
              </w:rPr>
            </w:pPr>
          </w:p>
          <w:p w:rsidR="0015600C" w:rsidRPr="0015600C" w:rsidRDefault="0015600C" w:rsidP="0013115C">
            <w:pPr>
              <w:pStyle w:val="3"/>
              <w:spacing w:after="0"/>
              <w:rPr>
                <w:sz w:val="24"/>
                <w:szCs w:val="24"/>
                <w:lang w:val="uk-UA"/>
              </w:rPr>
            </w:pPr>
          </w:p>
          <w:p w:rsidR="0015600C" w:rsidRPr="0015600C" w:rsidRDefault="0015600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rsidR="0013115C" w:rsidRPr="0015600C" w:rsidRDefault="00D52A6D" w:rsidP="0013115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w:t>
            </w:r>
            <w:r w:rsidR="0013115C" w:rsidRPr="0015600C">
              <w:rPr>
                <w:rFonts w:ascii="Times New Roman" w:hAnsi="Times New Roman" w:cs="Times New Roman"/>
                <w:sz w:val="24"/>
                <w:szCs w:val="24"/>
                <w:lang w:val="uk-UA"/>
              </w:rPr>
              <w:t>_20</w:t>
            </w:r>
            <w:r w:rsidR="00205642" w:rsidRPr="0015600C">
              <w:rPr>
                <w:rFonts w:ascii="Times New Roman" w:hAnsi="Times New Roman" w:cs="Times New Roman"/>
                <w:sz w:val="24"/>
                <w:szCs w:val="24"/>
                <w:lang w:val="uk-UA"/>
              </w:rPr>
              <w:t>20</w:t>
            </w:r>
            <w:r w:rsidR="0013115C" w:rsidRPr="0015600C">
              <w:rPr>
                <w:rFonts w:ascii="Times New Roman" w:hAnsi="Times New Roman" w:cs="Times New Roman"/>
                <w:sz w:val="24"/>
                <w:szCs w:val="24"/>
                <w:lang w:val="uk-UA"/>
              </w:rPr>
              <w:t xml:space="preserve"> року № ___</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w:t>
            </w:r>
            <w:r w:rsidR="00D52A6D">
              <w:rPr>
                <w:rFonts w:ascii="Times New Roman" w:hAnsi="Times New Roman" w:cs="Times New Roman"/>
                <w:sz w:val="24"/>
                <w:szCs w:val="24"/>
                <w:lang w:val="uk-UA"/>
              </w:rPr>
              <w:t>Вовк</w:t>
            </w:r>
            <w:r w:rsidRPr="0015600C">
              <w:rPr>
                <w:rFonts w:ascii="Times New Roman" w:hAnsi="Times New Roman" w:cs="Times New Roman"/>
                <w:sz w:val="24"/>
                <w:szCs w:val="24"/>
                <w:lang w:val="uk-UA"/>
              </w:rPr>
              <w:t xml:space="preserve"> О.</w:t>
            </w:r>
            <w:r w:rsidR="00D52A6D">
              <w:rPr>
                <w:rFonts w:ascii="Times New Roman" w:hAnsi="Times New Roman" w:cs="Times New Roman"/>
                <w:sz w:val="24"/>
                <w:szCs w:val="24"/>
                <w:lang w:val="uk-UA"/>
              </w:rPr>
              <w:t>Ю</w:t>
            </w:r>
            <w:r w:rsidRPr="0015600C">
              <w:rPr>
                <w:rFonts w:ascii="Times New Roman" w:hAnsi="Times New Roman" w:cs="Times New Roman"/>
                <w:sz w:val="24"/>
                <w:szCs w:val="24"/>
                <w:lang w:val="uk-UA"/>
              </w:rPr>
              <w:t>.</w:t>
            </w:r>
          </w:p>
          <w:p w:rsidR="0013115C" w:rsidRPr="00D52A6D" w:rsidRDefault="0013115C" w:rsidP="0013115C">
            <w:pPr>
              <w:spacing w:after="0" w:line="240" w:lineRule="auto"/>
              <w:rPr>
                <w:rFonts w:ascii="Times New Roman" w:hAnsi="Times New Roman" w:cs="Times New Roman"/>
                <w:sz w:val="18"/>
                <w:szCs w:val="18"/>
                <w:lang w:val="uk-UA"/>
              </w:rPr>
            </w:pPr>
            <w:r w:rsidRPr="00D52A6D">
              <w:rPr>
                <w:rFonts w:ascii="Times New Roman" w:hAnsi="Times New Roman" w:cs="Times New Roman"/>
                <w:sz w:val="18"/>
                <w:szCs w:val="18"/>
                <w:lang w:val="uk-UA"/>
              </w:rPr>
              <w:t xml:space="preserve">(підпис) </w:t>
            </w:r>
            <w:r w:rsidR="008131F9" w:rsidRP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D52A6D">
              <w:rPr>
                <w:rFonts w:ascii="Times New Roman" w:hAnsi="Times New Roman" w:cs="Times New Roman"/>
                <w:sz w:val="18"/>
                <w:szCs w:val="18"/>
                <w:lang w:val="uk-UA"/>
              </w:rPr>
              <w:t xml:space="preserve">     </w:t>
            </w:r>
            <w:r w:rsidR="0015600C" w:rsidRPr="00D52A6D">
              <w:rPr>
                <w:rFonts w:ascii="Times New Roman" w:hAnsi="Times New Roman" w:cs="Times New Roman"/>
                <w:sz w:val="18"/>
                <w:szCs w:val="18"/>
                <w:lang w:val="uk-UA"/>
              </w:rPr>
              <w:t xml:space="preserve">       </w:t>
            </w:r>
            <w:r w:rsidR="008131F9" w:rsidRPr="00D52A6D">
              <w:rPr>
                <w:rFonts w:ascii="Times New Roman" w:hAnsi="Times New Roman" w:cs="Times New Roman"/>
                <w:sz w:val="18"/>
                <w:szCs w:val="18"/>
                <w:lang w:val="uk-UA"/>
              </w:rPr>
              <w:t xml:space="preserve">   </w:t>
            </w:r>
            <w:r w:rsidRPr="00D52A6D">
              <w:rPr>
                <w:rFonts w:ascii="Times New Roman" w:hAnsi="Times New Roman" w:cs="Times New Roman"/>
                <w:sz w:val="18"/>
                <w:szCs w:val="18"/>
                <w:lang w:val="uk-UA"/>
              </w:rPr>
              <w:t xml:space="preserve"> (прізвище та ініціали)         </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“_____”________________20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p w:rsidR="0013115C" w:rsidRPr="0015600C" w:rsidRDefault="0013115C" w:rsidP="0013115C">
            <w:pPr>
              <w:spacing w:after="0" w:line="240" w:lineRule="auto"/>
              <w:rPr>
                <w:rFonts w:ascii="Times New Roman" w:hAnsi="Times New Roman" w:cs="Times New Roman"/>
                <w:sz w:val="24"/>
                <w:szCs w:val="24"/>
                <w:lang w:val="uk-UA"/>
              </w:rPr>
            </w:pPr>
          </w:p>
        </w:tc>
      </w:tr>
    </w:tbl>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776A31" w:rsidRPr="00A345FA" w:rsidRDefault="00776A31"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sidRPr="00A345FA">
        <w:rPr>
          <w:color w:val="000000"/>
          <w:sz w:val="24"/>
          <w:szCs w:val="24"/>
          <w:lang w:val="uk-UA" w:eastAsia="uk-UA" w:bidi="uk-UA"/>
        </w:rPr>
        <w:t xml:space="preserve">НАЗВА </w:t>
      </w:r>
      <w:r w:rsidRPr="00A345FA">
        <w:rPr>
          <w:sz w:val="24"/>
          <w:szCs w:val="24"/>
          <w:lang w:val="uk-UA"/>
        </w:rPr>
        <w:t>НАВЧАЛЬНОЇ ДИСЦИПЛІНИ:</w:t>
      </w:r>
      <w:r w:rsidRPr="00A345FA">
        <w:rPr>
          <w:b/>
          <w:sz w:val="24"/>
          <w:szCs w:val="24"/>
          <w:lang w:val="uk-UA"/>
        </w:rPr>
        <w:t xml:space="preserve">  </w:t>
      </w:r>
      <w:r w:rsidR="00A345FA" w:rsidRPr="00A345FA">
        <w:rPr>
          <w:b/>
          <w:sz w:val="24"/>
          <w:szCs w:val="24"/>
          <w:lang w:val="uk-UA"/>
        </w:rPr>
        <w:t>ЄВРОПЕЙСЬКИЙ СТАНДАРТ КОМП</w:t>
      </w:r>
      <w:r w:rsidR="00A345FA" w:rsidRPr="00A345FA">
        <w:rPr>
          <w:b/>
          <w:sz w:val="24"/>
          <w:szCs w:val="24"/>
        </w:rPr>
        <w:t>’</w:t>
      </w:r>
      <w:r w:rsidR="00A345FA" w:rsidRPr="00A345FA">
        <w:rPr>
          <w:b/>
          <w:sz w:val="24"/>
          <w:szCs w:val="24"/>
          <w:lang w:val="uk-UA"/>
        </w:rPr>
        <w:t>ЮТЕРНОЇ ГРАМОТНОСТІ</w:t>
      </w:r>
    </w:p>
    <w:p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Упорядник/розробник силабусу:</w:t>
      </w:r>
    </w:p>
    <w:p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Кнігавко В.Г., завідувач кафедри, доктор біологічних наук, професор,</w:t>
      </w:r>
    </w:p>
    <w:p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rsid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rsidR="008C35D5" w:rsidRPr="008C35D5" w:rsidRDefault="008C35D5"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rsidR="00776A31" w:rsidRPr="009A662E"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rsidR="00776A31" w:rsidRDefault="00776A31" w:rsidP="00776A3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7" w:history="1">
        <w:r w:rsidRPr="00157ACD">
          <w:rPr>
            <w:rStyle w:val="a5"/>
            <w:rFonts w:ascii="Times New Roman" w:hAnsi="Times New Roman" w:cs="Times New Roman"/>
            <w:sz w:val="24"/>
            <w:szCs w:val="24"/>
            <w:shd w:val="clear" w:color="auto" w:fill="FFFFFF"/>
          </w:rPr>
          <w:t>http</w:t>
        </w:r>
        <w:r w:rsidRPr="00157ACD">
          <w:rPr>
            <w:rStyle w:val="a5"/>
            <w:rFonts w:ascii="Times New Roman" w:hAnsi="Times New Roman" w:cs="Times New Roman"/>
            <w:sz w:val="24"/>
            <w:szCs w:val="24"/>
            <w:shd w:val="clear" w:color="auto" w:fill="FFFFFF"/>
            <w:lang w:val="uk-UA"/>
          </w:rPr>
          <w:t>://31.128.79.157:8083/</w:t>
        </w:r>
        <w:r w:rsidRPr="00157ACD">
          <w:rPr>
            <w:rStyle w:val="a5"/>
            <w:rFonts w:ascii="Times New Roman" w:hAnsi="Times New Roman" w:cs="Times New Roman"/>
            <w:sz w:val="24"/>
            <w:szCs w:val="24"/>
            <w:shd w:val="clear" w:color="auto" w:fill="FFFFFF"/>
          </w:rPr>
          <w:t>user</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profile</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php</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id</w:t>
        </w:r>
        <w:r w:rsidRPr="00157ACD">
          <w:rPr>
            <w:rStyle w:val="a5"/>
            <w:rFonts w:ascii="Times New Roman" w:hAnsi="Times New Roman" w:cs="Times New Roman"/>
            <w:sz w:val="24"/>
            <w:szCs w:val="24"/>
            <w:shd w:val="clear" w:color="auto" w:fill="FFFFFF"/>
            <w:lang w:val="uk-UA"/>
          </w:rPr>
          <w:t>=71</w:t>
        </w:r>
      </w:hyperlink>
    </w:p>
    <w:p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r w:rsidR="008C35D5">
        <w:rPr>
          <w:sz w:val="24"/>
          <w:szCs w:val="24"/>
          <w:lang w:val="uk-UA" w:eastAsia="uk-UA" w:bidi="uk-UA"/>
        </w:rPr>
        <w:t xml:space="preserve"> ХНМУ</w:t>
      </w:r>
      <w:r>
        <w:rPr>
          <w:sz w:val="24"/>
          <w:szCs w:val="24"/>
          <w:lang w:val="uk-UA" w:eastAsia="uk-UA" w:bidi="uk-UA"/>
        </w:rPr>
        <w:t>)</w:t>
      </w:r>
    </w:p>
    <w:p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8" w:history="1">
        <w:r w:rsidR="00503660" w:rsidRPr="00E7714D">
          <w:rPr>
            <w:rStyle w:val="a5"/>
            <w:sz w:val="24"/>
            <w:szCs w:val="24"/>
            <w:lang w:val="uk-UA"/>
          </w:rPr>
          <w:t>andrew.sldv@gmail.com</w:t>
        </w:r>
      </w:hyperlink>
      <w:r w:rsidR="00503660">
        <w:rPr>
          <w:sz w:val="24"/>
          <w:szCs w:val="24"/>
          <w:lang w:val="uk-UA"/>
        </w:rPr>
        <w:t xml:space="preserve"> </w:t>
      </w:r>
    </w:p>
    <w:p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rsidR="00776A31" w:rsidRPr="00AA08E4" w:rsidRDefault="00776A31" w:rsidP="00776A31">
      <w:pPr>
        <w:jc w:val="center"/>
        <w:rPr>
          <w:sz w:val="24"/>
          <w:lang w:val="uk-UA"/>
        </w:rPr>
      </w:pPr>
      <w:r w:rsidRPr="00AA08E4">
        <w:rPr>
          <w:sz w:val="24"/>
          <w:lang w:val="uk-UA"/>
        </w:rPr>
        <w:tab/>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rsidR="008C35D5" w:rsidRPr="008C35D5" w:rsidRDefault="008C35D5" w:rsidP="008C35D5">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rsidR="008C35D5" w:rsidRDefault="008C35D5" w:rsidP="008C35D5">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9" w:history="1">
        <w:r w:rsidRPr="00AF1356">
          <w:rPr>
            <w:rStyle w:val="a5"/>
            <w:rFonts w:ascii="Times New Roman" w:hAnsi="Times New Roman" w:cs="Times New Roman"/>
            <w:sz w:val="24"/>
            <w:szCs w:val="24"/>
            <w:shd w:val="clear" w:color="auto" w:fill="FFFFFF"/>
          </w:rPr>
          <w:t>http</w:t>
        </w:r>
        <w:r w:rsidRPr="00AF1356">
          <w:rPr>
            <w:rStyle w:val="a5"/>
            <w:rFonts w:ascii="Times New Roman" w:hAnsi="Times New Roman" w:cs="Times New Roman"/>
            <w:sz w:val="24"/>
            <w:szCs w:val="24"/>
            <w:shd w:val="clear" w:color="auto" w:fill="FFFFFF"/>
            <w:lang w:val="uk-UA"/>
          </w:rPr>
          <w:t>://31.128.79.157:8083/</w:t>
        </w:r>
        <w:r w:rsidRPr="00AF1356">
          <w:rPr>
            <w:rStyle w:val="a5"/>
            <w:rFonts w:ascii="Times New Roman" w:hAnsi="Times New Roman" w:cs="Times New Roman"/>
            <w:sz w:val="24"/>
            <w:szCs w:val="24"/>
            <w:shd w:val="clear" w:color="auto" w:fill="FFFFFF"/>
          </w:rPr>
          <w:t>user</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profile</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php</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id</w:t>
        </w:r>
        <w:r w:rsidRPr="00AF1356">
          <w:rPr>
            <w:rStyle w:val="a5"/>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rsidR="008C35D5" w:rsidRPr="00180EC6" w:rsidRDefault="008C35D5" w:rsidP="008C35D5">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sidR="003B2CCE">
        <w:rPr>
          <w:sz w:val="24"/>
          <w:szCs w:val="24"/>
          <w:lang w:val="uk-UA" w:eastAsia="uk-UA" w:bidi="uk-UA"/>
        </w:rPr>
        <w:t>– імітаційне математичне моделювання в медицині</w:t>
      </w:r>
      <w:r>
        <w:rPr>
          <w:sz w:val="24"/>
          <w:szCs w:val="24"/>
          <w:lang w:val="uk-UA" w:eastAsia="uk-UA" w:bidi="uk-UA"/>
        </w:rPr>
        <w:t xml:space="preserve">; траєкторія професійного розвитку – </w:t>
      </w:r>
      <w:r w:rsidR="003B2CCE">
        <w:rPr>
          <w:sz w:val="24"/>
          <w:szCs w:val="24"/>
          <w:lang w:val="uk-UA" w:eastAsia="uk-UA" w:bidi="uk-UA"/>
        </w:rPr>
        <w:t xml:space="preserve">молодший науковий співробітник ФТІНТ НАНУ, </w:t>
      </w:r>
      <w:r>
        <w:rPr>
          <w:sz w:val="24"/>
          <w:szCs w:val="24"/>
          <w:lang w:val="uk-UA" w:eastAsia="uk-UA" w:bidi="uk-UA"/>
        </w:rPr>
        <w:t>асистент, старший викладач кафедри медичної та біологічної фізики і медичної інформатики ХНМУ)</w:t>
      </w:r>
    </w:p>
    <w:p w:rsidR="008C35D5" w:rsidRPr="008C35D5"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10" w:history="1">
        <w:r w:rsidR="00503660" w:rsidRPr="00E7714D">
          <w:rPr>
            <w:rStyle w:val="a5"/>
            <w:sz w:val="24"/>
            <w:szCs w:val="24"/>
            <w:lang w:val="uk-UA"/>
          </w:rPr>
          <w:t>aleksej.rukin</w:t>
        </w:r>
        <w:r w:rsidR="00503660" w:rsidRPr="00503660">
          <w:rPr>
            <w:rStyle w:val="a5"/>
            <w:sz w:val="24"/>
            <w:szCs w:val="24"/>
          </w:rPr>
          <w:t>@</w:t>
        </w:r>
        <w:r w:rsidR="00503660" w:rsidRPr="00E7714D">
          <w:rPr>
            <w:rStyle w:val="a5"/>
            <w:sz w:val="24"/>
            <w:szCs w:val="24"/>
            <w:lang w:val="uk-UA"/>
          </w:rPr>
          <w:t>gmail.com</w:t>
        </w:r>
      </w:hyperlink>
      <w:r w:rsidR="00503660">
        <w:rPr>
          <w:sz w:val="24"/>
          <w:szCs w:val="24"/>
          <w:lang w:val="uk-UA"/>
        </w:rPr>
        <w:t xml:space="preserve"> </w:t>
      </w:r>
      <w:r>
        <w:rPr>
          <w:sz w:val="24"/>
          <w:szCs w:val="24"/>
          <w:lang w:val="uk-UA"/>
        </w:rPr>
        <w:t xml:space="preserve"> </w:t>
      </w:r>
    </w:p>
    <w:p w:rsidR="008C35D5" w:rsidRPr="009A662E"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rsidR="00776A31" w:rsidRPr="00680924" w:rsidRDefault="00776A31" w:rsidP="00776A31">
      <w:pPr>
        <w:rPr>
          <w:sz w:val="24"/>
          <w:lang w:val="uk-UA"/>
        </w:rPr>
      </w:pP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D15903" w:rsidRDefault="00D15903">
      <w:pPr>
        <w:rPr>
          <w:rFonts w:ascii="Times New Roman" w:eastAsia="Times New Roman" w:hAnsi="Times New Roman" w:cs="Times New Roman"/>
          <w:b/>
          <w:sz w:val="24"/>
          <w:szCs w:val="24"/>
          <w:lang w:val="uk-UA"/>
        </w:rPr>
      </w:pPr>
      <w:r>
        <w:rPr>
          <w:b/>
          <w:sz w:val="24"/>
          <w:szCs w:val="24"/>
          <w:lang w:val="uk-UA"/>
        </w:rPr>
        <w:br w:type="page"/>
      </w:r>
    </w:p>
    <w:p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rsidR="00D15903" w:rsidRPr="000670B5" w:rsidRDefault="00D15903" w:rsidP="00D15903">
      <w:pPr>
        <w:pStyle w:val="2"/>
        <w:shd w:val="clear" w:color="auto" w:fill="auto"/>
        <w:tabs>
          <w:tab w:val="left" w:pos="851"/>
          <w:tab w:val="left" w:pos="1418"/>
        </w:tabs>
        <w:spacing w:after="0" w:line="298" w:lineRule="exact"/>
        <w:ind w:left="567" w:firstLine="567"/>
        <w:jc w:val="both"/>
        <w:rPr>
          <w:sz w:val="24"/>
          <w:szCs w:val="24"/>
          <w:u w:val="single"/>
          <w:lang w:val="uk-UA"/>
        </w:rPr>
      </w:pPr>
      <w:r w:rsidRPr="000670B5">
        <w:rPr>
          <w:sz w:val="24"/>
          <w:szCs w:val="24"/>
          <w:u w:val="single"/>
          <w:lang w:val="uk-UA"/>
        </w:rPr>
        <w:t>Курс</w:t>
      </w:r>
      <w:r>
        <w:rPr>
          <w:sz w:val="24"/>
          <w:szCs w:val="24"/>
          <w:u w:val="single"/>
          <w:lang w:val="uk-UA"/>
        </w:rPr>
        <w:t xml:space="preserve">: </w:t>
      </w:r>
      <w:r w:rsidR="005410F5">
        <w:rPr>
          <w:sz w:val="24"/>
          <w:szCs w:val="24"/>
          <w:u w:val="single"/>
          <w:lang w:val="uk-UA"/>
        </w:rPr>
        <w:t>1</w:t>
      </w:r>
    </w:p>
    <w:p w:rsidR="00D15903" w:rsidRPr="000670B5"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 xml:space="preserve">: </w:t>
      </w:r>
      <w:r w:rsidR="005410F5">
        <w:rPr>
          <w:rFonts w:ascii="Times New Roman" w:eastAsia="Times New Roman" w:hAnsi="Times New Roman" w:cs="Times New Roman"/>
          <w:color w:val="000000"/>
          <w:sz w:val="24"/>
          <w:szCs w:val="24"/>
          <w:u w:val="single"/>
          <w:lang w:val="uk-UA" w:eastAsia="uk-UA" w:bidi="uk-UA"/>
        </w:rPr>
        <w:t>2</w:t>
      </w:r>
      <w:r w:rsidR="006A1514">
        <w:rPr>
          <w:rFonts w:ascii="Times New Roman" w:eastAsia="Times New Roman" w:hAnsi="Times New Roman" w:cs="Times New Roman"/>
          <w:color w:val="000000"/>
          <w:sz w:val="24"/>
          <w:szCs w:val="24"/>
          <w:u w:val="single"/>
          <w:lang w:val="uk-UA" w:eastAsia="uk-UA" w:bidi="uk-UA"/>
        </w:rPr>
        <w:t>-й</w:t>
      </w:r>
      <w:r>
        <w:rPr>
          <w:rFonts w:ascii="Times New Roman" w:eastAsia="Times New Roman" w:hAnsi="Times New Roman" w:cs="Times New Roman"/>
          <w:color w:val="000000"/>
          <w:sz w:val="24"/>
          <w:szCs w:val="24"/>
          <w:u w:val="single"/>
          <w:lang w:val="uk-UA" w:eastAsia="uk-UA" w:bidi="uk-UA"/>
        </w:rPr>
        <w:t xml:space="preserve"> семестр / 2020</w:t>
      </w:r>
      <w:r w:rsidR="006A1514">
        <w:rPr>
          <w:rFonts w:ascii="Times New Roman" w:eastAsia="Times New Roman" w:hAnsi="Times New Roman" w:cs="Times New Roman"/>
          <w:color w:val="000000"/>
          <w:sz w:val="24"/>
          <w:szCs w:val="24"/>
          <w:u w:val="single"/>
          <w:lang w:val="uk-UA" w:eastAsia="uk-UA" w:bidi="uk-UA"/>
        </w:rPr>
        <w:t xml:space="preserve">-2021 </w:t>
      </w:r>
      <w:proofErr w:type="spellStart"/>
      <w:r w:rsidR="006A1514">
        <w:rPr>
          <w:rFonts w:ascii="Times New Roman" w:eastAsia="Times New Roman" w:hAnsi="Times New Roman" w:cs="Times New Roman"/>
          <w:color w:val="000000"/>
          <w:sz w:val="24"/>
          <w:szCs w:val="24"/>
          <w:u w:val="single"/>
          <w:lang w:val="uk-UA" w:eastAsia="uk-UA" w:bidi="uk-UA"/>
        </w:rPr>
        <w:t>н.р</w:t>
      </w:r>
      <w:proofErr w:type="spellEnd"/>
      <w:r w:rsidR="006A1514">
        <w:rPr>
          <w:rFonts w:ascii="Times New Roman" w:eastAsia="Times New Roman" w:hAnsi="Times New Roman" w:cs="Times New Roman"/>
          <w:color w:val="000000"/>
          <w:sz w:val="24"/>
          <w:szCs w:val="24"/>
          <w:u w:val="single"/>
          <w:lang w:val="uk-UA" w:eastAsia="uk-UA" w:bidi="uk-UA"/>
        </w:rPr>
        <w:t>.</w:t>
      </w:r>
    </w:p>
    <w:p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rsidTr="00366DFD">
        <w:trPr>
          <w:trHeight w:val="326"/>
          <w:jc w:val="center"/>
        </w:trPr>
        <w:tc>
          <w:tcPr>
            <w:tcW w:w="7610" w:type="dxa"/>
            <w:gridSpan w:val="2"/>
          </w:tcPr>
          <w:p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rsidTr="00366DFD">
        <w:trPr>
          <w:trHeight w:val="416"/>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rsidR="00D15903" w:rsidRPr="005E1E96" w:rsidRDefault="0050405F" w:rsidP="0050405F">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9</w:t>
            </w:r>
            <w:r w:rsidR="00D15903" w:rsidRPr="005E7AF3">
              <w:rPr>
                <w:rFonts w:ascii="Times New Roman" w:hAnsi="Times New Roman" w:cs="Times New Roman"/>
                <w:lang w:val="uk-UA"/>
              </w:rPr>
              <w:t>0</w:t>
            </w:r>
            <w:r w:rsidR="00D15903">
              <w:rPr>
                <w:rFonts w:ascii="Times New Roman" w:hAnsi="Times New Roman" w:cs="Times New Roman"/>
                <w:lang w:val="uk-UA"/>
              </w:rPr>
              <w:t xml:space="preserve"> год.</w:t>
            </w:r>
            <w:r w:rsidR="005E1E96">
              <w:rPr>
                <w:rFonts w:ascii="Times New Roman" w:hAnsi="Times New Roman" w:cs="Times New Roman"/>
                <w:lang w:val="en-US"/>
              </w:rPr>
              <w:t xml:space="preserve"> (</w:t>
            </w:r>
            <w:r>
              <w:rPr>
                <w:rFonts w:ascii="Times New Roman" w:hAnsi="Times New Roman" w:cs="Times New Roman"/>
                <w:b/>
                <w:lang w:val="uk-UA"/>
              </w:rPr>
              <w:t>3</w:t>
            </w:r>
            <w:r w:rsidR="005E1E96" w:rsidRPr="005E1E96">
              <w:rPr>
                <w:rFonts w:ascii="Times New Roman" w:hAnsi="Times New Roman" w:cs="Times New Roman"/>
                <w:b/>
                <w:lang w:val="en-US"/>
              </w:rPr>
              <w:t xml:space="preserve"> </w:t>
            </w:r>
            <w:r w:rsidR="005E1E96" w:rsidRPr="005E1E96">
              <w:rPr>
                <w:rFonts w:ascii="Times New Roman" w:hAnsi="Times New Roman" w:cs="Times New Roman"/>
                <w:b/>
                <w:lang w:val="uk-UA"/>
              </w:rPr>
              <w:t>кредити</w:t>
            </w:r>
            <w:r w:rsidR="005E1E96">
              <w:rPr>
                <w:rFonts w:ascii="Times New Roman" w:hAnsi="Times New Roman" w:cs="Times New Roman"/>
                <w:lang w:val="uk-UA"/>
              </w:rPr>
              <w:t>)</w:t>
            </w:r>
          </w:p>
        </w:tc>
      </w:tr>
      <w:tr w:rsidR="00D15903" w:rsidRPr="007024E2" w:rsidTr="00366DFD">
        <w:trPr>
          <w:trHeight w:val="401"/>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аудиторних – </w:t>
            </w:r>
            <w:r w:rsidR="00CE5F9A">
              <w:rPr>
                <w:rFonts w:ascii="Times New Roman" w:hAnsi="Times New Roman" w:cs="Times New Roman"/>
                <w:lang w:val="uk-UA"/>
              </w:rPr>
              <w:t>3</w:t>
            </w:r>
            <w:r w:rsidRPr="005E7AF3">
              <w:rPr>
                <w:rFonts w:ascii="Times New Roman" w:hAnsi="Times New Roman" w:cs="Times New Roman"/>
                <w:lang w:val="uk-UA"/>
              </w:rPr>
              <w:t>0</w:t>
            </w:r>
            <w:r>
              <w:rPr>
                <w:rFonts w:ascii="Times New Roman" w:hAnsi="Times New Roman" w:cs="Times New Roman"/>
                <w:lang w:val="uk-UA"/>
              </w:rPr>
              <w:t xml:space="preserve"> год.</w:t>
            </w:r>
          </w:p>
          <w:p w:rsidR="00D15903" w:rsidRPr="005E7AF3" w:rsidRDefault="00D15903" w:rsidP="0050405F">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самостійної роботи студента – </w:t>
            </w:r>
            <w:r w:rsidR="0050405F">
              <w:rPr>
                <w:rFonts w:ascii="Times New Roman" w:hAnsi="Times New Roman" w:cs="Times New Roman"/>
                <w:lang w:val="uk-UA"/>
              </w:rPr>
              <w:t>6</w:t>
            </w:r>
            <w:r w:rsidRPr="005E7AF3">
              <w:rPr>
                <w:rFonts w:ascii="Times New Roman" w:hAnsi="Times New Roman" w:cs="Times New Roman"/>
                <w:lang w:val="uk-UA"/>
              </w:rPr>
              <w:t>0</w:t>
            </w:r>
            <w:r>
              <w:rPr>
                <w:rFonts w:ascii="Times New Roman" w:hAnsi="Times New Roman" w:cs="Times New Roman"/>
                <w:lang w:val="uk-UA"/>
              </w:rPr>
              <w:t xml:space="preserve"> год.</w:t>
            </w:r>
          </w:p>
        </w:tc>
      </w:tr>
      <w:tr w:rsidR="00D15903" w:rsidRPr="000C5312" w:rsidTr="00366DFD">
        <w:trPr>
          <w:trHeight w:val="207"/>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Лекції </w:t>
            </w:r>
          </w:p>
        </w:tc>
        <w:tc>
          <w:tcPr>
            <w:tcW w:w="3995" w:type="dxa"/>
          </w:tcPr>
          <w:p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1</w:t>
            </w:r>
            <w:r w:rsidR="00D15903" w:rsidRPr="000C5312">
              <w:rPr>
                <w:rFonts w:ascii="Times New Roman" w:hAnsi="Times New Roman" w:cs="Times New Roman"/>
                <w:lang w:val="uk-UA"/>
              </w:rPr>
              <w:t>0 год.</w:t>
            </w:r>
          </w:p>
        </w:tc>
      </w:tr>
      <w:tr w:rsidR="00D15903" w:rsidRPr="000C5312" w:rsidTr="00366DFD">
        <w:trPr>
          <w:trHeight w:val="70"/>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Практичні заняття </w:t>
            </w:r>
          </w:p>
        </w:tc>
        <w:tc>
          <w:tcPr>
            <w:tcW w:w="3995" w:type="dxa"/>
          </w:tcPr>
          <w:p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rsidTr="00366DFD">
        <w:trPr>
          <w:trHeight w:val="323"/>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Лабораторні </w:t>
            </w:r>
          </w:p>
        </w:tc>
        <w:tc>
          <w:tcPr>
            <w:tcW w:w="3995" w:type="dxa"/>
          </w:tcPr>
          <w:p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rsidTr="00366DFD">
        <w:trPr>
          <w:trHeight w:val="137"/>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Самостійна робота </w:t>
            </w:r>
          </w:p>
        </w:tc>
        <w:tc>
          <w:tcPr>
            <w:tcW w:w="3995" w:type="dxa"/>
          </w:tcPr>
          <w:p w:rsidR="00D15903" w:rsidRPr="000C5312" w:rsidRDefault="0050405F"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6</w:t>
            </w:r>
            <w:r w:rsidR="00D15903" w:rsidRPr="000C5312">
              <w:rPr>
                <w:rFonts w:ascii="Times New Roman" w:hAnsi="Times New Roman" w:cs="Times New Roman"/>
                <w:lang w:val="uk-UA"/>
              </w:rPr>
              <w:t>0 год.</w:t>
            </w:r>
          </w:p>
        </w:tc>
      </w:tr>
      <w:tr w:rsidR="00D15903" w:rsidRPr="007024E2" w:rsidTr="00366DFD">
        <w:trPr>
          <w:trHeight w:val="320"/>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rsidR="00D15903" w:rsidRPr="00646A2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646A23">
              <w:rPr>
                <w:rFonts w:ascii="Times New Roman" w:hAnsi="Times New Roman" w:cs="Times New Roman"/>
                <w:lang w:val="uk-UA"/>
              </w:rPr>
              <w:t>залік</w:t>
            </w:r>
          </w:p>
        </w:tc>
      </w:tr>
    </w:tbl>
    <w:p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rsidR="000C5312" w:rsidRPr="000C5312" w:rsidRDefault="000C5312" w:rsidP="000C5312">
      <w:pPr>
        <w:spacing w:after="0" w:line="240" w:lineRule="auto"/>
        <w:ind w:firstLine="540"/>
        <w:jc w:val="both"/>
        <w:rPr>
          <w:rFonts w:ascii="Times New Roman" w:eastAsia="Times New Roman" w:hAnsi="Times New Roman" w:cs="Times New Roman"/>
          <w:sz w:val="24"/>
          <w:szCs w:val="24"/>
          <w:lang w:val="uk-UA" w:eastAsia="ru-RU"/>
        </w:rPr>
      </w:pPr>
      <w:r w:rsidRPr="000C5312">
        <w:rPr>
          <w:rFonts w:ascii="Times New Roman" w:eastAsia="Times New Roman" w:hAnsi="Times New Roman" w:cs="Times New Roman"/>
          <w:bCs/>
          <w:sz w:val="24"/>
          <w:szCs w:val="24"/>
          <w:lang w:val="uk-UA" w:eastAsia="ru-RU"/>
        </w:rPr>
        <w:t xml:space="preserve">Дисципліна </w:t>
      </w:r>
      <w:r w:rsidRPr="000C531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rPr>
        <w:t>Європейський стандарт комп’ютерної грамотності</w:t>
      </w:r>
      <w:r w:rsidRPr="000C531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знайомить</w:t>
      </w:r>
      <w:r w:rsidRPr="000C5312">
        <w:rPr>
          <w:rFonts w:ascii="Times New Roman" w:eastAsia="Times New Roman" w:hAnsi="Times New Roman" w:cs="Times New Roman"/>
          <w:bCs/>
          <w:sz w:val="24"/>
          <w:szCs w:val="24"/>
          <w:lang w:val="uk-UA" w:eastAsia="ru-RU"/>
        </w:rPr>
        <w:t xml:space="preserve"> студентів </w:t>
      </w:r>
      <w:r w:rsidRPr="000C5312">
        <w:rPr>
          <w:rFonts w:ascii="Times New Roman" w:eastAsia="Times New Roman" w:hAnsi="Times New Roman" w:cs="Times New Roman"/>
          <w:sz w:val="24"/>
          <w:szCs w:val="24"/>
          <w:lang w:val="uk-UA" w:eastAsia="ru-RU"/>
        </w:rPr>
        <w:t>із закономірностями та принципами інформаційних процесів у системах різного рівня ієрархії галузі охорони здоров’я, проблемами збору, збереження, оброблення і передачі сигналів та зображень в педіатрії, системами підтримки прийняття рішень у педіатрії; інформаційними технологіями аналізу, моделювання, прогнозування, управління в сфері медико-біологічних досліджень, теорією медичних інформаційних систем.</w:t>
      </w:r>
    </w:p>
    <w:p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rsidR="000670B5" w:rsidRPr="00366DFD" w:rsidRDefault="00DC6C9A" w:rsidP="000C5312">
      <w:pPr>
        <w:widowControl w:val="0"/>
        <w:tabs>
          <w:tab w:val="left" w:pos="851"/>
          <w:tab w:val="left" w:pos="1418"/>
        </w:tabs>
        <w:spacing w:after="0" w:line="298" w:lineRule="exact"/>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sz w:val="24"/>
          <w:szCs w:val="24"/>
          <w:lang w:val="uk-UA"/>
        </w:rPr>
        <w:tab/>
      </w:r>
      <w:r w:rsidR="000670B5"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Pr>
          <w:rFonts w:ascii="Times New Roman" w:eastAsia="Times New Roman" w:hAnsi="Times New Roman" w:cs="Times New Roman"/>
          <w:sz w:val="24"/>
          <w:szCs w:val="24"/>
          <w:lang w:val="uk-UA" w:eastAsia="ru-RU"/>
        </w:rPr>
        <w:t>»</w:t>
      </w:r>
      <w:r w:rsidRPr="00366DFD">
        <w:rPr>
          <w:rFonts w:ascii="Times New Roman" w:eastAsia="Times New Roman" w:hAnsi="Times New Roman" w:cs="Times New Roman"/>
          <w:sz w:val="24"/>
          <w:szCs w:val="24"/>
          <w:lang w:val="uk-UA" w:eastAsia="ru-RU"/>
        </w:rPr>
        <w:t>:</w:t>
      </w:r>
    </w:p>
    <w:p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w:t>
      </w:r>
      <w:r w:rsidR="00A473FD">
        <w:rPr>
          <w:rFonts w:ascii="Times New Roman" w:eastAsia="Times New Roman" w:hAnsi="Times New Roman" w:cs="Times New Roman"/>
          <w:sz w:val="24"/>
          <w:szCs w:val="24"/>
          <w:lang w:val="uk-UA" w:eastAsia="ru-RU"/>
        </w:rPr>
        <w:t>«М</w:t>
      </w:r>
      <w:r w:rsidRPr="00366DFD">
        <w:rPr>
          <w:rFonts w:ascii="Times New Roman" w:eastAsia="Times New Roman" w:hAnsi="Times New Roman" w:cs="Times New Roman"/>
          <w:sz w:val="24"/>
          <w:szCs w:val="24"/>
          <w:lang w:val="uk-UA" w:eastAsia="ru-RU"/>
        </w:rPr>
        <w:t xml:space="preserve">едична </w:t>
      </w:r>
      <w:r>
        <w:rPr>
          <w:rFonts w:ascii="Times New Roman" w:eastAsia="Times New Roman" w:hAnsi="Times New Roman" w:cs="Times New Roman"/>
          <w:sz w:val="24"/>
          <w:szCs w:val="24"/>
          <w:lang w:val="uk-UA" w:eastAsia="ru-RU"/>
        </w:rPr>
        <w:t>та біологічні фізика</w:t>
      </w:r>
      <w:r w:rsidR="00A473F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473FD">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едична інформатика</w:t>
      </w:r>
      <w:r w:rsidR="00A473FD">
        <w:rPr>
          <w:rFonts w:ascii="Times New Roman" w:eastAsia="Times New Roman" w:hAnsi="Times New Roman" w:cs="Times New Roman"/>
          <w:sz w:val="24"/>
          <w:szCs w:val="24"/>
          <w:lang w:val="uk-UA" w:eastAsia="ru-RU"/>
        </w:rPr>
        <w:t>», «Логіка. Формальна логіка»</w:t>
      </w:r>
      <w:r w:rsidRPr="00366DFD">
        <w:rPr>
          <w:rFonts w:ascii="Times New Roman" w:eastAsia="Times New Roman" w:hAnsi="Times New Roman" w:cs="Times New Roman"/>
          <w:sz w:val="24"/>
          <w:szCs w:val="24"/>
          <w:lang w:val="uk-UA" w:eastAsia="ru-RU"/>
        </w:rPr>
        <w:t xml:space="preserve"> та інтегрується з цими дисциплінами;</w:t>
      </w:r>
    </w:p>
    <w:p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rsidR="00366DFD" w:rsidRPr="00366DFD"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sidRPr="00366DFD">
        <w:rPr>
          <w:rFonts w:ascii="Times New Roman" w:eastAsia="Times New Roman" w:hAnsi="Times New Roman" w:cs="Times New Roman"/>
          <w:sz w:val="24"/>
          <w:szCs w:val="24"/>
          <w:lang w:val="uk-UA" w:eastAsia="ru-RU"/>
        </w:rPr>
        <w:t>» відноситься до циклу природничо-наукової підготовки.</w:t>
      </w:r>
    </w:p>
    <w:p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rsidR="00A473FD" w:rsidRPr="00366DFD" w:rsidRDefault="004B413E" w:rsidP="00A473FD">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1" w:history="1">
        <w:r w:rsidR="00A473FD" w:rsidRPr="00AF1356">
          <w:rPr>
            <w:rStyle w:val="a5"/>
            <w:rFonts w:ascii="Times New Roman" w:hAnsi="Times New Roman" w:cs="Times New Roman"/>
            <w:sz w:val="24"/>
            <w:szCs w:val="24"/>
            <w:lang w:val="uk-UA"/>
          </w:rPr>
          <w:t>http://31.128.79.157:8083/course/view.php?id=1034</w:t>
        </w:r>
      </w:hyperlink>
      <w:r w:rsidR="00A473FD">
        <w:rPr>
          <w:rFonts w:ascii="Times New Roman" w:hAnsi="Times New Roman" w:cs="Times New Roman"/>
          <w:sz w:val="24"/>
          <w:szCs w:val="24"/>
          <w:lang w:val="uk-UA"/>
        </w:rPr>
        <w:t xml:space="preserve"> </w:t>
      </w:r>
    </w:p>
    <w:p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rsidR="000C5312" w:rsidRPr="000C5312" w:rsidRDefault="00421E31" w:rsidP="008521B5">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0C5312">
        <w:rPr>
          <w:b/>
          <w:color w:val="000000"/>
          <w:sz w:val="24"/>
          <w:szCs w:val="24"/>
          <w:lang w:val="uk-UA" w:eastAsia="uk-UA" w:bidi="uk-UA"/>
        </w:rPr>
        <w:t>Мета</w:t>
      </w:r>
      <w:r w:rsidR="00685EFD" w:rsidRPr="000C5312">
        <w:rPr>
          <w:b/>
          <w:sz w:val="24"/>
          <w:szCs w:val="24"/>
          <w:lang w:val="uk-UA"/>
        </w:rPr>
        <w:t xml:space="preserve"> та </w:t>
      </w:r>
      <w:r w:rsidR="00685EFD" w:rsidRPr="000C5312">
        <w:rPr>
          <w:b/>
          <w:color w:val="000000"/>
          <w:sz w:val="24"/>
          <w:szCs w:val="24"/>
          <w:lang w:val="uk-UA" w:eastAsia="uk-UA" w:bidi="uk-UA"/>
        </w:rPr>
        <w:t>завдання</w:t>
      </w:r>
      <w:r w:rsidRPr="000C5312">
        <w:rPr>
          <w:b/>
          <w:color w:val="000000"/>
          <w:sz w:val="24"/>
          <w:szCs w:val="24"/>
          <w:lang w:val="uk-UA" w:eastAsia="uk-UA" w:bidi="uk-UA"/>
        </w:rPr>
        <w:t xml:space="preserve"> </w:t>
      </w:r>
      <w:r w:rsidR="00C45221" w:rsidRPr="000C5312">
        <w:rPr>
          <w:b/>
          <w:color w:val="000000"/>
          <w:sz w:val="24"/>
          <w:szCs w:val="24"/>
          <w:lang w:val="uk-UA" w:eastAsia="uk-UA" w:bidi="uk-UA"/>
        </w:rPr>
        <w:t>дисципліни</w:t>
      </w:r>
      <w:r w:rsidR="00DB5F4D" w:rsidRPr="000C5312">
        <w:rPr>
          <w:lang w:val="uk-UA"/>
        </w:rPr>
        <w:t xml:space="preserve"> </w:t>
      </w:r>
    </w:p>
    <w:p w:rsidR="000C5312" w:rsidRDefault="00C84EC6" w:rsidP="000C5312">
      <w:pPr>
        <w:pStyle w:val="2"/>
        <w:shd w:val="clear" w:color="auto" w:fill="auto"/>
        <w:tabs>
          <w:tab w:val="left" w:pos="851"/>
          <w:tab w:val="left" w:pos="993"/>
        </w:tabs>
        <w:spacing w:after="0" w:line="298" w:lineRule="exact"/>
        <w:ind w:firstLine="0"/>
        <w:jc w:val="both"/>
        <w:rPr>
          <w:sz w:val="24"/>
          <w:lang w:val="uk-UA"/>
        </w:rPr>
      </w:pPr>
      <w:r>
        <w:rPr>
          <w:sz w:val="24"/>
          <w:lang w:val="uk-UA"/>
        </w:rPr>
        <w:tab/>
      </w:r>
      <w:r w:rsidR="008F67E9" w:rsidRPr="000C5312">
        <w:rPr>
          <w:sz w:val="24"/>
          <w:lang w:val="uk-UA"/>
        </w:rPr>
        <w:t>Мета викладання навчальної дисципліни «</w:t>
      </w:r>
      <w:r w:rsidR="000C5312">
        <w:rPr>
          <w:sz w:val="24"/>
          <w:szCs w:val="24"/>
          <w:lang w:val="uk-UA"/>
        </w:rPr>
        <w:t>Європейський стандарт комп’ютерної грамотності</w:t>
      </w:r>
      <w:r w:rsidR="008F67E9" w:rsidRPr="000C5312">
        <w:rPr>
          <w:sz w:val="24"/>
          <w:lang w:val="uk-UA"/>
        </w:rPr>
        <w:t xml:space="preserve">»: </w:t>
      </w:r>
      <w:r w:rsidR="008F67E9" w:rsidRPr="008F67E9">
        <w:rPr>
          <w:sz w:val="24"/>
          <w:lang w:val="uk-UA"/>
        </w:rPr>
        <w:t>формування та розвит</w:t>
      </w:r>
      <w:r w:rsidR="000C5312">
        <w:rPr>
          <w:sz w:val="24"/>
          <w:lang w:val="uk-UA"/>
        </w:rPr>
        <w:t>ок у майбутніх лікарів</w:t>
      </w:r>
      <w:r w:rsidR="008F67E9" w:rsidRPr="008F67E9">
        <w:rPr>
          <w:sz w:val="24"/>
          <w:lang w:val="uk-UA"/>
        </w:rPr>
        <w:t xml:space="preserve">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медицині; інформаційних технологій аналізу, моделювання, прогнозування, управління в сфері медико-біологічних досліджень, теорії медичних </w:t>
      </w:r>
      <w:r w:rsidR="008F67E9" w:rsidRPr="008F67E9">
        <w:rPr>
          <w:sz w:val="24"/>
          <w:lang w:val="uk-UA"/>
        </w:rPr>
        <w:lastRenderedPageBreak/>
        <w:t>інформаційних систем.</w:t>
      </w:r>
    </w:p>
    <w:p w:rsidR="00C84EC6" w:rsidRPr="00C84EC6" w:rsidRDefault="00C84EC6" w:rsidP="00C84EC6">
      <w:pPr>
        <w:ind w:firstLine="708"/>
        <w:jc w:val="both"/>
        <w:rPr>
          <w:rFonts w:ascii="Times New Roman" w:hAnsi="Times New Roman" w:cs="Times New Roman"/>
          <w:sz w:val="24"/>
          <w:lang w:val="uk-UA"/>
        </w:rPr>
      </w:pPr>
      <w:r w:rsidRPr="00C84EC6">
        <w:rPr>
          <w:rFonts w:ascii="Times New Roman" w:hAnsi="Times New Roman" w:cs="Times New Roman"/>
          <w:sz w:val="24"/>
          <w:lang w:val="uk-UA"/>
        </w:rPr>
        <w:t>Основними завданнями вивчення дисципліни «</w:t>
      </w:r>
      <w:r>
        <w:rPr>
          <w:rFonts w:ascii="Times New Roman" w:eastAsia="Times New Roman" w:hAnsi="Times New Roman" w:cs="Times New Roman"/>
          <w:sz w:val="24"/>
          <w:szCs w:val="24"/>
          <w:lang w:val="uk-UA"/>
        </w:rPr>
        <w:t>Європейський стандарт комп’ютерної грамотності</w:t>
      </w:r>
      <w:r w:rsidRPr="00C84EC6">
        <w:rPr>
          <w:rFonts w:ascii="Times New Roman" w:hAnsi="Times New Roman" w:cs="Times New Roman"/>
          <w:sz w:val="24"/>
          <w:lang w:val="uk-UA"/>
        </w:rPr>
        <w:t>» є:</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формування та розвиток знань, умінь і навичок, необхідних для ефективного використання системного та прикладного програмного забезпечення у галузі охорони здоров’я;</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ознайомлення з можливостями нових інформаційно-комунікаційних технологій у галузі охорони здоров’я, основами телемедицини та перспективами розвитку цифрових технологій у майбутньому; </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розвиток умінь самостійно опановувати програмні засоби медичного та загального призначення, оновлювати раніше набуті знання та застосовувати їх у педіатричній діяльності;</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опанування комп’ютерними технологіями візуалізації та статистичного аналізу даних медико-біологічних досліджень;</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засвоєння концепції баз даних, ознайомлення із спеціалізованими базами даних доказової медицини, особливо в галузі педіатрії;</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пояснення принципів формалізації і алгоритмізації медичних задач, основ моделювання в медицині та педіатрії;</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формування навичок розробки систем підтримки прийняття рішень в медицині та педіатрії; </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ознайомлення із можливостями Web-технологій та основами захисту даних.</w:t>
      </w:r>
    </w:p>
    <w:p w:rsidR="00C84EC6" w:rsidRDefault="00C84EC6" w:rsidP="000C5312">
      <w:pPr>
        <w:pStyle w:val="2"/>
        <w:shd w:val="clear" w:color="auto" w:fill="auto"/>
        <w:tabs>
          <w:tab w:val="left" w:pos="851"/>
          <w:tab w:val="left" w:pos="993"/>
        </w:tabs>
        <w:spacing w:after="0" w:line="298" w:lineRule="exact"/>
        <w:ind w:firstLine="0"/>
        <w:jc w:val="both"/>
        <w:rPr>
          <w:sz w:val="24"/>
          <w:lang w:val="uk-UA"/>
        </w:rPr>
      </w:pPr>
    </w:p>
    <w:p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DA72F0">
        <w:rPr>
          <w:rFonts w:ascii="Times New Roman" w:hAnsi="Times New Roman" w:cs="Times New Roman"/>
          <w:b/>
          <w:sz w:val="24"/>
          <w:szCs w:val="24"/>
          <w:lang w:val="uk-UA"/>
        </w:rPr>
        <w:t>компетентностей:</w:t>
      </w:r>
    </w:p>
    <w:p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lastRenderedPageBreak/>
        <w:t>спеціальні (фахові, предметні):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логічного, діалектичного мислення;</w:t>
      </w:r>
    </w:p>
    <w:p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rsidR="00DA72F0" w:rsidRPr="00DA72F0" w:rsidRDefault="00DA72F0" w:rsidP="00DA72F0">
      <w:pPr>
        <w:jc w:val="both"/>
        <w:rPr>
          <w:rFonts w:ascii="Times New Roman" w:hAnsi="Times New Roman" w:cs="Times New Roman"/>
          <w:sz w:val="24"/>
          <w:szCs w:val="24"/>
          <w:lang w:val="uk-UA"/>
        </w:rPr>
      </w:pPr>
    </w:p>
    <w:p w:rsidR="008F67E9" w:rsidRPr="0029211B"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29211B">
        <w:rPr>
          <w:b/>
          <w:color w:val="000000"/>
          <w:sz w:val="24"/>
          <w:szCs w:val="24"/>
          <w:lang w:val="uk-UA" w:eastAsia="uk-UA" w:bidi="uk-UA"/>
        </w:rPr>
        <w:t>Статус</w:t>
      </w:r>
      <w:r w:rsidR="009100CD" w:rsidRPr="0029211B">
        <w:rPr>
          <w:b/>
          <w:color w:val="000000"/>
          <w:sz w:val="24"/>
          <w:szCs w:val="24"/>
          <w:lang w:val="uk-UA" w:eastAsia="uk-UA" w:bidi="uk-UA"/>
        </w:rPr>
        <w:t xml:space="preserve"> дисципліни</w:t>
      </w:r>
      <w:r w:rsidR="009100CD" w:rsidRPr="0029211B">
        <w:rPr>
          <w:color w:val="000000"/>
          <w:sz w:val="24"/>
          <w:szCs w:val="24"/>
          <w:lang w:val="uk-UA" w:eastAsia="uk-UA" w:bidi="uk-UA"/>
        </w:rPr>
        <w:t xml:space="preserve"> </w:t>
      </w:r>
      <w:r w:rsidR="00DB70F7" w:rsidRPr="0029211B">
        <w:rPr>
          <w:color w:val="000000"/>
          <w:sz w:val="24"/>
          <w:szCs w:val="24"/>
          <w:lang w:val="uk-UA" w:eastAsia="uk-UA" w:bidi="uk-UA"/>
        </w:rPr>
        <w:t xml:space="preserve">– </w:t>
      </w:r>
      <w:r w:rsidR="009100CD" w:rsidRPr="0029211B">
        <w:rPr>
          <w:color w:val="000000"/>
          <w:sz w:val="24"/>
          <w:szCs w:val="24"/>
          <w:lang w:val="uk-UA" w:eastAsia="uk-UA" w:bidi="uk-UA"/>
        </w:rPr>
        <w:t>вибіркова</w:t>
      </w:r>
      <w:r w:rsidR="00DB70F7" w:rsidRPr="0029211B">
        <w:rPr>
          <w:color w:val="000000"/>
          <w:sz w:val="24"/>
          <w:szCs w:val="24"/>
          <w:lang w:val="uk-UA" w:eastAsia="uk-UA" w:bidi="uk-UA"/>
        </w:rPr>
        <w:t>,</w:t>
      </w:r>
      <w:r w:rsidR="009100CD" w:rsidRPr="0029211B">
        <w:rPr>
          <w:color w:val="000000"/>
          <w:sz w:val="24"/>
          <w:szCs w:val="24"/>
          <w:lang w:val="uk-UA" w:eastAsia="uk-UA" w:bidi="uk-UA"/>
        </w:rPr>
        <w:t xml:space="preserve"> </w:t>
      </w:r>
      <w:r w:rsidR="009100CD" w:rsidRPr="0029211B">
        <w:rPr>
          <w:b/>
          <w:color w:val="000000"/>
          <w:sz w:val="24"/>
          <w:szCs w:val="24"/>
          <w:lang w:val="uk-UA" w:eastAsia="uk-UA" w:bidi="uk-UA"/>
        </w:rPr>
        <w:t>формат дисципліни</w:t>
      </w:r>
      <w:r w:rsidR="009100CD" w:rsidRPr="0029211B">
        <w:rPr>
          <w:color w:val="000000"/>
          <w:sz w:val="24"/>
          <w:szCs w:val="24"/>
          <w:lang w:val="uk-UA" w:eastAsia="uk-UA" w:bidi="uk-UA"/>
        </w:rPr>
        <w:t xml:space="preserve"> </w:t>
      </w:r>
      <w:r w:rsidR="00DD7BCF" w:rsidRPr="0029211B">
        <w:rPr>
          <w:color w:val="000000"/>
          <w:sz w:val="24"/>
          <w:szCs w:val="24"/>
          <w:lang w:val="uk-UA" w:eastAsia="uk-UA" w:bidi="uk-UA"/>
        </w:rPr>
        <w:t xml:space="preserve">– </w:t>
      </w:r>
      <w:r w:rsidR="008F67E9" w:rsidRPr="0029211B">
        <w:rPr>
          <w:sz w:val="24"/>
          <w:szCs w:val="24"/>
          <w:lang w:val="uk-UA" w:eastAsia="uk-UA" w:bidi="uk-UA"/>
        </w:rPr>
        <w:t xml:space="preserve">змішаний (дисципліна має супровід в системі </w:t>
      </w:r>
      <w:proofErr w:type="spellStart"/>
      <w:r w:rsidR="008F67E9" w:rsidRPr="0029211B">
        <w:rPr>
          <w:sz w:val="24"/>
          <w:szCs w:val="24"/>
          <w:lang w:val="uk-UA" w:eastAsia="uk-UA" w:bidi="uk-UA"/>
        </w:rPr>
        <w:t>Moodle</w:t>
      </w:r>
      <w:proofErr w:type="spellEnd"/>
      <w:r w:rsidR="008F67E9" w:rsidRPr="0029211B">
        <w:rPr>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p>
    <w:p w:rsidR="008F67E9" w:rsidRPr="0029211B"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rsidR="000670B5" w:rsidRPr="0029211B" w:rsidRDefault="000670B5" w:rsidP="0029211B">
      <w:pPr>
        <w:pStyle w:val="2"/>
        <w:numPr>
          <w:ilvl w:val="0"/>
          <w:numId w:val="8"/>
        </w:numPr>
        <w:shd w:val="clear" w:color="auto" w:fill="auto"/>
        <w:tabs>
          <w:tab w:val="left" w:pos="993"/>
        </w:tabs>
        <w:spacing w:after="0" w:line="240" w:lineRule="auto"/>
        <w:jc w:val="both"/>
        <w:rPr>
          <w:sz w:val="24"/>
          <w:szCs w:val="24"/>
          <w:lang w:val="uk-UA"/>
        </w:rPr>
      </w:pPr>
      <w:r w:rsidRPr="0029211B">
        <w:rPr>
          <w:b/>
          <w:color w:val="000000"/>
          <w:sz w:val="24"/>
          <w:szCs w:val="24"/>
          <w:lang w:val="uk-UA" w:eastAsia="uk-UA" w:bidi="uk-UA"/>
        </w:rPr>
        <w:t>Методи навчання</w:t>
      </w:r>
      <w:r w:rsidRPr="0029211B">
        <w:rPr>
          <w:color w:val="000000"/>
          <w:sz w:val="24"/>
          <w:szCs w:val="24"/>
          <w:lang w:val="uk-UA" w:eastAsia="uk-UA" w:bidi="uk-UA"/>
        </w:rPr>
        <w:t xml:space="preserve"> </w:t>
      </w:r>
    </w:p>
    <w:p w:rsidR="00DA72F0" w:rsidRPr="00372961" w:rsidRDefault="00DA72F0" w:rsidP="0029211B">
      <w:pPr>
        <w:pStyle w:val="2"/>
        <w:tabs>
          <w:tab w:val="left" w:pos="851"/>
          <w:tab w:val="left" w:pos="993"/>
        </w:tabs>
        <w:spacing w:before="100" w:beforeAutospacing="1" w:after="0" w:line="240" w:lineRule="auto"/>
        <w:ind w:left="360" w:firstLine="0"/>
        <w:jc w:val="both"/>
        <w:rPr>
          <w:sz w:val="24"/>
          <w:szCs w:val="24"/>
          <w:lang w:val="uk-UA"/>
        </w:rPr>
      </w:pPr>
      <w:r w:rsidRPr="0029211B">
        <w:rPr>
          <w:sz w:val="24"/>
          <w:szCs w:val="24"/>
          <w:lang w:val="uk-UA"/>
        </w:rPr>
        <w:tab/>
        <w:t>У процесі вивчення дисципліни «</w:t>
      </w:r>
      <w:r w:rsidR="00A81ED4" w:rsidRPr="0029211B">
        <w:rPr>
          <w:sz w:val="24"/>
          <w:szCs w:val="24"/>
          <w:lang w:val="uk-UA"/>
        </w:rPr>
        <w:t>Європейський стандарт комп’ютерної грамотності</w:t>
      </w:r>
      <w:r w:rsidRPr="0029211B">
        <w:rPr>
          <w:sz w:val="24"/>
          <w:szCs w:val="24"/>
          <w:lang w:val="uk-UA"/>
        </w:rPr>
        <w:t>» на медичному факультеті університету використовується широкий спектр традиційних та інноваційних методів навчання. Виходячи з домінуючої у сучасній</w:t>
      </w:r>
      <w:r w:rsidRPr="00372961">
        <w:rPr>
          <w:sz w:val="24"/>
          <w:szCs w:val="24"/>
          <w:lang w:val="uk-UA"/>
        </w:rPr>
        <w:t xml:space="preserve"> дидактиці класифікації методів  навчання </w:t>
      </w:r>
      <w:r w:rsidRPr="00372961">
        <w:rPr>
          <w:bCs/>
          <w:iCs/>
          <w:sz w:val="24"/>
          <w:szCs w:val="24"/>
          <w:lang w:val="uk-UA"/>
        </w:rPr>
        <w:t>за типом</w:t>
      </w:r>
      <w:r w:rsidRPr="00372961">
        <w:rPr>
          <w:bCs/>
          <w:sz w:val="24"/>
          <w:szCs w:val="24"/>
          <w:lang w:val="uk-UA"/>
        </w:rPr>
        <w:t>  </w:t>
      </w:r>
      <w:r w:rsidRPr="00372961">
        <w:rPr>
          <w:bCs/>
          <w:iCs/>
          <w:sz w:val="24"/>
          <w:szCs w:val="24"/>
          <w:lang w:val="uk-UA"/>
        </w:rPr>
        <w:t>пізнавальної діяльності</w:t>
      </w:r>
      <w:r w:rsidRPr="00372961">
        <w:rPr>
          <w:sz w:val="24"/>
          <w:szCs w:val="24"/>
          <w:lang w:val="uk-UA"/>
        </w:rPr>
        <w:t>,  рекомендується використовувати  такі методи:</w:t>
      </w:r>
    </w:p>
    <w:p w:rsidR="00DA72F0" w:rsidRPr="00DA72F0" w:rsidRDefault="00DA72F0" w:rsidP="00DA72F0">
      <w:pPr>
        <w:pStyle w:val="a6"/>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00A81ED4">
        <w:rPr>
          <w:rFonts w:ascii="Times New Roman" w:eastAsia="Times New Roman" w:hAnsi="Times New Roman" w:cs="Times New Roman"/>
          <w:sz w:val="24"/>
          <w:szCs w:val="24"/>
          <w:lang w:val="uk-UA"/>
        </w:rPr>
        <w:t xml:space="preserve">Європейський стандарт комп’ютерної </w:t>
      </w:r>
      <w:r w:rsidR="00A81ED4">
        <w:rPr>
          <w:rFonts w:ascii="Times New Roman" w:eastAsia="Times New Roman" w:hAnsi="Times New Roman" w:cs="Times New Roman"/>
          <w:sz w:val="24"/>
          <w:szCs w:val="24"/>
          <w:lang w:val="uk-UA"/>
        </w:rPr>
        <w:lastRenderedPageBreak/>
        <w:t>грамотності</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lang w:val="uk-UA"/>
        </w:rPr>
        <w:t>»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kern w:val="2"/>
          <w:sz w:val="24"/>
          <w:lang w:val="uk-UA"/>
        </w:rPr>
        <w:t>», є евристичні бесіди,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презентації, відео-матеріали,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rsidR="00DA72F0" w:rsidRPr="00CF2BA5" w:rsidRDefault="004B413E" w:rsidP="00DA72F0">
      <w:pPr>
        <w:rPr>
          <w:rFonts w:ascii="Times New Roman" w:hAnsi="Times New Roman" w:cs="Times New Roman"/>
          <w:sz w:val="24"/>
          <w:lang w:val="uk-UA"/>
        </w:rPr>
      </w:pPr>
      <w:hyperlink r:id="rId12" w:history="1">
        <w:r w:rsidR="00DA72F0" w:rsidRPr="00CF2BA5">
          <w:rPr>
            <w:rStyle w:val="a5"/>
            <w:rFonts w:ascii="Times New Roman" w:hAnsi="Times New Roman" w:cs="Times New Roman"/>
            <w:sz w:val="24"/>
            <w:lang w:val="en-US"/>
          </w:rPr>
          <w:t>http</w:t>
        </w:r>
        <w:r w:rsidR="00DA72F0" w:rsidRPr="00CF2BA5">
          <w:rPr>
            <w:rStyle w:val="a5"/>
            <w:rFonts w:ascii="Times New Roman" w:hAnsi="Times New Roman" w:cs="Times New Roman"/>
            <w:sz w:val="24"/>
            <w:lang w:val="uk-UA"/>
          </w:rPr>
          <w:t>://</w:t>
        </w:r>
        <w:r w:rsidR="00DA72F0" w:rsidRPr="00CF2BA5">
          <w:rPr>
            <w:rStyle w:val="a5"/>
            <w:rFonts w:ascii="Times New Roman" w:hAnsi="Times New Roman" w:cs="Times New Roman"/>
            <w:sz w:val="24"/>
            <w:lang w:val="en-US"/>
          </w:rPr>
          <w:t>repo</w:t>
        </w:r>
        <w:r w:rsidR="00DA72F0" w:rsidRPr="00CF2BA5">
          <w:rPr>
            <w:rStyle w:val="a5"/>
            <w:rFonts w:ascii="Times New Roman" w:hAnsi="Times New Roman" w:cs="Times New Roman"/>
            <w:sz w:val="24"/>
            <w:lang w:val="uk-UA"/>
          </w:rPr>
          <w:t>.</w:t>
        </w:r>
        <w:proofErr w:type="spellStart"/>
        <w:r w:rsidR="00DA72F0" w:rsidRPr="00CF2BA5">
          <w:rPr>
            <w:rStyle w:val="a5"/>
            <w:rFonts w:ascii="Times New Roman" w:hAnsi="Times New Roman" w:cs="Times New Roman"/>
            <w:sz w:val="24"/>
            <w:lang w:val="en-US"/>
          </w:rPr>
          <w:t>knmu</w:t>
        </w:r>
        <w:proofErr w:type="spellEnd"/>
        <w:r w:rsidR="00DA72F0" w:rsidRPr="00CF2BA5">
          <w:rPr>
            <w:rStyle w:val="a5"/>
            <w:rFonts w:ascii="Times New Roman" w:hAnsi="Times New Roman" w:cs="Times New Roman"/>
            <w:sz w:val="24"/>
            <w:lang w:val="uk-UA"/>
          </w:rPr>
          <w:t>.</w:t>
        </w:r>
        <w:proofErr w:type="spellStart"/>
        <w:r w:rsidR="00DA72F0" w:rsidRPr="00CF2BA5">
          <w:rPr>
            <w:rStyle w:val="a5"/>
            <w:rFonts w:ascii="Times New Roman" w:hAnsi="Times New Roman" w:cs="Times New Roman"/>
            <w:sz w:val="24"/>
            <w:lang w:val="en-US"/>
          </w:rPr>
          <w:t>edu</w:t>
        </w:r>
        <w:proofErr w:type="spellEnd"/>
        <w:r w:rsidR="00DA72F0" w:rsidRPr="00CF2BA5">
          <w:rPr>
            <w:rStyle w:val="a5"/>
            <w:rFonts w:ascii="Times New Roman" w:hAnsi="Times New Roman" w:cs="Times New Roman"/>
            <w:sz w:val="24"/>
            <w:lang w:val="uk-UA"/>
          </w:rPr>
          <w:t>.</w:t>
        </w:r>
        <w:proofErr w:type="spellStart"/>
        <w:r w:rsidR="00DA72F0" w:rsidRPr="00CF2BA5">
          <w:rPr>
            <w:rStyle w:val="a5"/>
            <w:rFonts w:ascii="Times New Roman" w:hAnsi="Times New Roman" w:cs="Times New Roman"/>
            <w:sz w:val="24"/>
            <w:lang w:val="en-US"/>
          </w:rPr>
          <w:t>ua</w:t>
        </w:r>
        <w:proofErr w:type="spellEnd"/>
        <w:r w:rsidR="00DA72F0" w:rsidRPr="00CF2BA5">
          <w:rPr>
            <w:rStyle w:val="a5"/>
            <w:rFonts w:ascii="Times New Roman" w:hAnsi="Times New Roman" w:cs="Times New Roman"/>
            <w:sz w:val="24"/>
            <w:lang w:val="uk-UA"/>
          </w:rPr>
          <w:t>/</w:t>
        </w:r>
        <w:r w:rsidR="00DA72F0" w:rsidRPr="00CF2BA5">
          <w:rPr>
            <w:rStyle w:val="a5"/>
            <w:rFonts w:ascii="Times New Roman" w:hAnsi="Times New Roman" w:cs="Times New Roman"/>
            <w:sz w:val="24"/>
            <w:lang w:val="en-US"/>
          </w:rPr>
          <w:t>handle</w:t>
        </w:r>
        <w:r w:rsidR="00DA72F0" w:rsidRPr="00CF2BA5">
          <w:rPr>
            <w:rStyle w:val="a5"/>
            <w:rFonts w:ascii="Times New Roman" w:hAnsi="Times New Roman" w:cs="Times New Roman"/>
            <w:sz w:val="24"/>
            <w:lang w:val="uk-UA"/>
          </w:rPr>
          <w:t>/123456789/162</w:t>
        </w:r>
      </w:hyperlink>
    </w:p>
    <w:p w:rsidR="00DA72F0" w:rsidRPr="00CF2BA5" w:rsidRDefault="004B413E" w:rsidP="00DA72F0">
      <w:pPr>
        <w:rPr>
          <w:rFonts w:ascii="Times New Roman" w:hAnsi="Times New Roman" w:cs="Times New Roman"/>
          <w:sz w:val="24"/>
          <w:lang w:val="uk-UA"/>
        </w:rPr>
      </w:pPr>
      <w:hyperlink r:id="rId13" w:history="1">
        <w:r w:rsidR="00DA72F0" w:rsidRPr="00CF2BA5">
          <w:rPr>
            <w:rStyle w:val="a5"/>
            <w:rFonts w:ascii="Times New Roman" w:hAnsi="Times New Roman" w:cs="Times New Roman"/>
            <w:sz w:val="24"/>
            <w:lang w:val="uk-UA"/>
          </w:rPr>
          <w:t>http://repo.knmu.edu.ua/handle/123456789/16713</w:t>
        </w:r>
      </w:hyperlink>
    </w:p>
    <w:p w:rsidR="00DA72F0" w:rsidRPr="00CF2BA5" w:rsidRDefault="004B413E" w:rsidP="00DA72F0">
      <w:pPr>
        <w:tabs>
          <w:tab w:val="left" w:pos="0"/>
        </w:tabs>
        <w:jc w:val="both"/>
        <w:rPr>
          <w:rFonts w:ascii="Times New Roman" w:hAnsi="Times New Roman" w:cs="Times New Roman"/>
          <w:sz w:val="24"/>
          <w:lang w:val="uk-UA"/>
        </w:rPr>
      </w:pPr>
      <w:hyperlink r:id="rId14" w:history="1">
        <w:r w:rsidR="005B3083" w:rsidRPr="00CF2BA5">
          <w:rPr>
            <w:rStyle w:val="a5"/>
            <w:rFonts w:ascii="Times New Roman" w:hAnsi="Times New Roman" w:cs="Times New Roman"/>
            <w:sz w:val="24"/>
          </w:rPr>
          <w:t>http</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nmu</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ua</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zagalni</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vidomosti</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kafedri</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department</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medical</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biological</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physics</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informatsiya</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dlya</w:t>
        </w:r>
        <w:r w:rsidR="005B3083" w:rsidRPr="00CF2BA5">
          <w:rPr>
            <w:rStyle w:val="a5"/>
            <w:rFonts w:ascii="Times New Roman" w:hAnsi="Times New Roman" w:cs="Times New Roman"/>
            <w:sz w:val="24"/>
            <w:lang w:val="uk-UA"/>
          </w:rPr>
          <w:t>-</w:t>
        </w:r>
        <w:r w:rsidR="005B3083" w:rsidRPr="00CF2BA5">
          <w:rPr>
            <w:rStyle w:val="a5"/>
            <w:rFonts w:ascii="Times New Roman" w:hAnsi="Times New Roman" w:cs="Times New Roman"/>
            <w:sz w:val="24"/>
          </w:rPr>
          <w:t>studentiv</w:t>
        </w:r>
        <w:r w:rsidR="005B3083" w:rsidRPr="00CF2BA5">
          <w:rPr>
            <w:rStyle w:val="a5"/>
            <w:rFonts w:ascii="Times New Roman" w:hAnsi="Times New Roman" w:cs="Times New Roman"/>
            <w:sz w:val="24"/>
            <w:lang w:val="uk-UA"/>
          </w:rPr>
          <w:t>/</w:t>
        </w:r>
      </w:hyperlink>
    </w:p>
    <w:p w:rsidR="005B3083" w:rsidRPr="00CF2BA5" w:rsidRDefault="004B413E" w:rsidP="00DA72F0">
      <w:pPr>
        <w:tabs>
          <w:tab w:val="left" w:pos="0"/>
        </w:tabs>
        <w:jc w:val="both"/>
        <w:rPr>
          <w:rFonts w:ascii="Times New Roman" w:hAnsi="Times New Roman" w:cs="Times New Roman"/>
          <w:b/>
          <w:sz w:val="24"/>
          <w:lang w:val="uk-UA"/>
        </w:rPr>
      </w:pPr>
      <w:hyperlink r:id="rId15" w:history="1">
        <w:r w:rsidR="005B3083" w:rsidRPr="00CF2BA5">
          <w:rPr>
            <w:rStyle w:val="a5"/>
            <w:rFonts w:ascii="Times New Roman" w:hAnsi="Times New Roman" w:cs="Times New Roman"/>
            <w:sz w:val="24"/>
            <w:szCs w:val="24"/>
            <w:lang w:val="uk-UA"/>
          </w:rPr>
          <w:t>http://31.128.79.157:8083/course/view.php?id=1034</w:t>
        </w:r>
      </w:hyperlink>
    </w:p>
    <w:p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rsidR="00AE11A6" w:rsidRPr="007404F3" w:rsidRDefault="00AE11A6" w:rsidP="00AE11A6">
      <w:pPr>
        <w:pStyle w:val="10"/>
        <w:tabs>
          <w:tab w:val="left" w:pos="900"/>
        </w:tabs>
        <w:ind w:left="360"/>
        <w:jc w:val="both"/>
        <w:rPr>
          <w:color w:val="000000"/>
          <w:lang w:val="uk-UA"/>
        </w:rPr>
      </w:pPr>
    </w:p>
    <w:p w:rsidR="007404F3" w:rsidRDefault="007404F3" w:rsidP="00341443">
      <w:pPr>
        <w:pStyle w:val="a6"/>
        <w:numPr>
          <w:ilvl w:val="0"/>
          <w:numId w:val="18"/>
        </w:numPr>
        <w:spacing w:line="240" w:lineRule="auto"/>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Медична інформатика:</w:t>
      </w:r>
      <w:r w:rsidRPr="007404F3">
        <w:rPr>
          <w:rFonts w:ascii="Times New Roman" w:hAnsi="Times New Roman" w:cs="Times New Roman"/>
          <w:b/>
          <w:sz w:val="24"/>
          <w:szCs w:val="24"/>
          <w:lang w:val="uk-UA"/>
        </w:rPr>
        <w:t xml:space="preserve"> </w:t>
      </w:r>
      <w:r w:rsidRPr="007404F3">
        <w:rPr>
          <w:rFonts w:ascii="Times New Roman" w:hAnsi="Times New Roman" w:cs="Times New Roman"/>
          <w:sz w:val="24"/>
          <w:szCs w:val="24"/>
          <w:lang w:val="uk-UA"/>
        </w:rPr>
        <w:t>навчальний посібник для с</w:t>
      </w:r>
      <w:r>
        <w:rPr>
          <w:rFonts w:ascii="Times New Roman" w:hAnsi="Times New Roman" w:cs="Times New Roman"/>
          <w:sz w:val="24"/>
          <w:szCs w:val="24"/>
          <w:lang w:val="uk-UA"/>
        </w:rPr>
        <w:t>тудентів медичних університетів</w:t>
      </w:r>
      <w:r w:rsidRPr="007404F3">
        <w:rPr>
          <w:rFonts w:ascii="Times New Roman" w:hAnsi="Times New Roman" w:cs="Times New Roman"/>
          <w:sz w:val="24"/>
          <w:szCs w:val="24"/>
          <w:lang w:val="uk-UA"/>
        </w:rPr>
        <w:t xml:space="preserve">/ В. Г. Кнігавко, О. В. Зайцева, М. А. Бондаренко, Л. В. Батюк, О. С. Рукін. – Харків: ХНМУ, 2019. – </w:t>
      </w:r>
      <w:r w:rsidRPr="007404F3">
        <w:rPr>
          <w:rFonts w:ascii="Times New Roman" w:hAnsi="Times New Roman" w:cs="Times New Roman"/>
          <w:sz w:val="24"/>
          <w:szCs w:val="24"/>
          <w:lang w:val="uk-UA"/>
        </w:rPr>
        <w:fldChar w:fldCharType="begin"/>
      </w:r>
      <w:r w:rsidRPr="007404F3">
        <w:rPr>
          <w:rFonts w:ascii="Times New Roman" w:hAnsi="Times New Roman" w:cs="Times New Roman"/>
          <w:sz w:val="24"/>
          <w:szCs w:val="24"/>
          <w:lang w:val="uk-UA"/>
        </w:rPr>
        <w:instrText xml:space="preserve"> NUMPAGES  \# "0" \* Arabic  \* MERGEFORMAT </w:instrText>
      </w:r>
      <w:r w:rsidRPr="007404F3">
        <w:rPr>
          <w:rFonts w:ascii="Times New Roman" w:hAnsi="Times New Roman" w:cs="Times New Roman"/>
          <w:sz w:val="24"/>
          <w:szCs w:val="24"/>
          <w:lang w:val="uk-UA"/>
        </w:rPr>
        <w:fldChar w:fldCharType="separate"/>
      </w:r>
      <w:r w:rsidRPr="007404F3">
        <w:rPr>
          <w:rFonts w:ascii="Times New Roman" w:hAnsi="Times New Roman" w:cs="Times New Roman"/>
          <w:noProof/>
          <w:sz w:val="24"/>
          <w:szCs w:val="24"/>
          <w:lang w:val="uk-UA"/>
        </w:rPr>
        <w:t>82</w:t>
      </w:r>
      <w:r w:rsidRPr="007404F3">
        <w:rPr>
          <w:rFonts w:ascii="Times New Roman" w:hAnsi="Times New Roman" w:cs="Times New Roman"/>
          <w:sz w:val="24"/>
          <w:szCs w:val="24"/>
          <w:lang w:val="uk-UA"/>
        </w:rPr>
        <w:fldChar w:fldCharType="end"/>
      </w:r>
      <w:r w:rsidRPr="007404F3">
        <w:rPr>
          <w:rFonts w:ascii="Times New Roman" w:hAnsi="Times New Roman" w:cs="Times New Roman"/>
          <w:sz w:val="24"/>
          <w:szCs w:val="24"/>
          <w:lang w:val="uk-UA"/>
        </w:rPr>
        <w:t xml:space="preserve"> с.</w:t>
      </w:r>
    </w:p>
    <w:p w:rsidR="007404F3" w:rsidRPr="007404F3" w:rsidRDefault="007404F3" w:rsidP="00341443">
      <w:pPr>
        <w:pStyle w:val="a6"/>
        <w:numPr>
          <w:ilvl w:val="0"/>
          <w:numId w:val="18"/>
        </w:numPr>
        <w:spacing w:line="240" w:lineRule="auto"/>
        <w:jc w:val="both"/>
        <w:rPr>
          <w:rFonts w:ascii="Times New Roman" w:hAnsi="Times New Roman" w:cs="Times New Roman"/>
          <w:sz w:val="24"/>
          <w:szCs w:val="24"/>
          <w:lang w:val="en-US"/>
        </w:rPr>
      </w:pPr>
      <w:r w:rsidRPr="007404F3">
        <w:rPr>
          <w:rFonts w:ascii="Times New Roman" w:hAnsi="Times New Roman" w:cs="Times New Roman"/>
          <w:sz w:val="24"/>
          <w:szCs w:val="24"/>
          <w:lang w:val="en-US"/>
        </w:rPr>
        <w:t>Medical informatics: tutorial for foreign English-speaking students of medical universi</w:t>
      </w:r>
      <w:r>
        <w:rPr>
          <w:rFonts w:ascii="Times New Roman" w:hAnsi="Times New Roman" w:cs="Times New Roman"/>
          <w:sz w:val="24"/>
          <w:szCs w:val="24"/>
          <w:lang w:val="en-US"/>
        </w:rPr>
        <w:t>ties</w:t>
      </w:r>
      <w:r w:rsidRPr="007404F3">
        <w:rPr>
          <w:rFonts w:ascii="Times New Roman" w:hAnsi="Times New Roman" w:cs="Times New Roman"/>
          <w:sz w:val="24"/>
          <w:szCs w:val="24"/>
          <w:lang w:val="en-US"/>
        </w:rPr>
        <w:t xml:space="preserve">/ V. G. </w:t>
      </w:r>
      <w:proofErr w:type="spellStart"/>
      <w:r w:rsidRPr="007404F3">
        <w:rPr>
          <w:rFonts w:ascii="Times New Roman" w:hAnsi="Times New Roman" w:cs="Times New Roman"/>
          <w:sz w:val="24"/>
          <w:szCs w:val="24"/>
          <w:lang w:val="en-US"/>
        </w:rPr>
        <w:t>Knigavko</w:t>
      </w:r>
      <w:proofErr w:type="spellEnd"/>
      <w:r w:rsidRPr="007404F3">
        <w:rPr>
          <w:rFonts w:ascii="Times New Roman" w:hAnsi="Times New Roman" w:cs="Times New Roman"/>
          <w:sz w:val="24"/>
          <w:szCs w:val="24"/>
          <w:lang w:val="en-US"/>
        </w:rPr>
        <w:t xml:space="preserve">, O. V. </w:t>
      </w:r>
      <w:proofErr w:type="spellStart"/>
      <w:r w:rsidRPr="007404F3">
        <w:rPr>
          <w:rFonts w:ascii="Times New Roman" w:hAnsi="Times New Roman" w:cs="Times New Roman"/>
          <w:sz w:val="24"/>
          <w:szCs w:val="24"/>
          <w:lang w:val="en-US"/>
        </w:rPr>
        <w:t>Zaytseva</w:t>
      </w:r>
      <w:proofErr w:type="spellEnd"/>
      <w:r w:rsidRPr="007404F3">
        <w:rPr>
          <w:rFonts w:ascii="Times New Roman" w:hAnsi="Times New Roman" w:cs="Times New Roman"/>
          <w:sz w:val="24"/>
          <w:szCs w:val="24"/>
          <w:lang w:val="en-US"/>
        </w:rPr>
        <w:t xml:space="preserve">, M. A. </w:t>
      </w:r>
      <w:proofErr w:type="spellStart"/>
      <w:r w:rsidRPr="007404F3">
        <w:rPr>
          <w:rFonts w:ascii="Times New Roman" w:hAnsi="Times New Roman" w:cs="Times New Roman"/>
          <w:sz w:val="24"/>
          <w:szCs w:val="24"/>
          <w:lang w:val="en-US"/>
        </w:rPr>
        <w:t>Bondarenko</w:t>
      </w:r>
      <w:proofErr w:type="spellEnd"/>
      <w:r w:rsidRPr="007404F3">
        <w:rPr>
          <w:rFonts w:ascii="Times New Roman" w:hAnsi="Times New Roman" w:cs="Times New Roman"/>
          <w:sz w:val="24"/>
          <w:szCs w:val="24"/>
          <w:lang w:val="en-US"/>
        </w:rPr>
        <w:t xml:space="preserve">, L. V. </w:t>
      </w:r>
      <w:proofErr w:type="spellStart"/>
      <w:r w:rsidRPr="007404F3">
        <w:rPr>
          <w:rFonts w:ascii="Times New Roman" w:hAnsi="Times New Roman" w:cs="Times New Roman"/>
          <w:sz w:val="24"/>
          <w:szCs w:val="24"/>
          <w:lang w:val="en-US"/>
        </w:rPr>
        <w:t>Batyuk</w:t>
      </w:r>
      <w:proofErr w:type="spellEnd"/>
      <w:r w:rsidRPr="007404F3">
        <w:rPr>
          <w:rFonts w:ascii="Times New Roman" w:hAnsi="Times New Roman" w:cs="Times New Roman"/>
          <w:sz w:val="24"/>
          <w:szCs w:val="24"/>
          <w:lang w:val="en-US"/>
        </w:rPr>
        <w:t>, A. S. </w:t>
      </w:r>
      <w:proofErr w:type="spellStart"/>
      <w:r w:rsidRPr="007404F3">
        <w:rPr>
          <w:rFonts w:ascii="Times New Roman" w:hAnsi="Times New Roman" w:cs="Times New Roman"/>
          <w:sz w:val="24"/>
          <w:szCs w:val="24"/>
          <w:lang w:val="en-US"/>
        </w:rPr>
        <w:t>Rukin</w:t>
      </w:r>
      <w:proofErr w:type="spellEnd"/>
      <w:r w:rsidRPr="007404F3">
        <w:rPr>
          <w:rFonts w:ascii="Times New Roman" w:hAnsi="Times New Roman" w:cs="Times New Roman"/>
          <w:sz w:val="24"/>
          <w:szCs w:val="24"/>
          <w:lang w:val="en-US"/>
        </w:rPr>
        <w:t xml:space="preserve">. - Kharkov: </w:t>
      </w:r>
      <w:proofErr w:type="spellStart"/>
      <w:r w:rsidRPr="007404F3">
        <w:rPr>
          <w:rFonts w:ascii="Times New Roman" w:hAnsi="Times New Roman" w:cs="Times New Roman"/>
          <w:sz w:val="24"/>
          <w:szCs w:val="24"/>
          <w:lang w:val="en-US"/>
        </w:rPr>
        <w:t>KhNMU</w:t>
      </w:r>
      <w:proofErr w:type="spellEnd"/>
      <w:r w:rsidRPr="007404F3">
        <w:rPr>
          <w:rFonts w:ascii="Times New Roman" w:hAnsi="Times New Roman" w:cs="Times New Roman"/>
          <w:sz w:val="24"/>
          <w:szCs w:val="24"/>
          <w:lang w:val="en-US"/>
        </w:rPr>
        <w:t xml:space="preserve">, 2019 – </w:t>
      </w:r>
      <w:r w:rsidRPr="007404F3">
        <w:rPr>
          <w:rFonts w:ascii="Times New Roman" w:hAnsi="Times New Roman" w:cs="Times New Roman"/>
          <w:sz w:val="24"/>
          <w:szCs w:val="24"/>
        </w:rPr>
        <w:fldChar w:fldCharType="begin"/>
      </w:r>
      <w:r w:rsidRPr="007404F3">
        <w:rPr>
          <w:rFonts w:ascii="Times New Roman" w:hAnsi="Times New Roman" w:cs="Times New Roman"/>
          <w:sz w:val="24"/>
          <w:szCs w:val="24"/>
          <w:lang w:val="en-US"/>
        </w:rPr>
        <w:instrText xml:space="preserve"> NUMPAGES  \# "0" \* Arabic  \* MERGEFORMAT </w:instrText>
      </w:r>
      <w:r w:rsidRPr="007404F3">
        <w:rPr>
          <w:rFonts w:ascii="Times New Roman" w:hAnsi="Times New Roman" w:cs="Times New Roman"/>
          <w:sz w:val="24"/>
          <w:szCs w:val="24"/>
        </w:rPr>
        <w:fldChar w:fldCharType="separate"/>
      </w:r>
      <w:r w:rsidRPr="007404F3">
        <w:rPr>
          <w:rFonts w:ascii="Times New Roman" w:hAnsi="Times New Roman" w:cs="Times New Roman"/>
          <w:noProof/>
          <w:sz w:val="24"/>
          <w:szCs w:val="24"/>
          <w:lang w:val="en-US"/>
        </w:rPr>
        <w:t>68</w:t>
      </w:r>
      <w:r w:rsidRPr="007404F3">
        <w:rPr>
          <w:rFonts w:ascii="Times New Roman" w:hAnsi="Times New Roman" w:cs="Times New Roman"/>
          <w:sz w:val="24"/>
          <w:szCs w:val="24"/>
        </w:rPr>
        <w:fldChar w:fldCharType="end"/>
      </w:r>
      <w:r w:rsidRPr="007404F3">
        <w:rPr>
          <w:rFonts w:ascii="Times New Roman" w:hAnsi="Times New Roman" w:cs="Times New Roman"/>
          <w:sz w:val="24"/>
          <w:szCs w:val="24"/>
          <w:lang w:val="en-US"/>
        </w:rPr>
        <w:t xml:space="preserve"> p.</w:t>
      </w:r>
    </w:p>
    <w:p w:rsidR="007404F3" w:rsidRPr="007404F3" w:rsidRDefault="007404F3" w:rsidP="00341443">
      <w:pPr>
        <w:numPr>
          <w:ilvl w:val="0"/>
          <w:numId w:val="18"/>
        </w:numPr>
        <w:shd w:val="clear" w:color="auto" w:fill="FFFFFF"/>
        <w:spacing w:after="0" w:line="240" w:lineRule="auto"/>
        <w:jc w:val="both"/>
        <w:rPr>
          <w:rFonts w:ascii="Times New Roman" w:hAnsi="Times New Roman" w:cs="Times New Roman"/>
          <w:spacing w:val="-6"/>
          <w:sz w:val="24"/>
          <w:lang w:val="uk-UA"/>
        </w:rPr>
      </w:pPr>
      <w:r w:rsidRPr="007404F3">
        <w:rPr>
          <w:rFonts w:ascii="Times New Roman" w:hAnsi="Times New Roman" w:cs="Times New Roman"/>
          <w:spacing w:val="-6"/>
          <w:sz w:val="24"/>
        </w:rPr>
        <w:lastRenderedPageBreak/>
        <w:t xml:space="preserve">Медицинская информатика: учебник для студентов 2 курса медицинских вузов. В 2 ч. / под ред. </w:t>
      </w:r>
      <w:proofErr w:type="spellStart"/>
      <w:r w:rsidRPr="007404F3">
        <w:rPr>
          <w:rFonts w:ascii="Times New Roman" w:hAnsi="Times New Roman" w:cs="Times New Roman"/>
          <w:spacing w:val="-6"/>
          <w:sz w:val="24"/>
        </w:rPr>
        <w:t>В.Г.Книгавко</w:t>
      </w:r>
      <w:proofErr w:type="spellEnd"/>
      <w:r w:rsidRPr="007404F3">
        <w:rPr>
          <w:rFonts w:ascii="Times New Roman" w:hAnsi="Times New Roman" w:cs="Times New Roman"/>
          <w:spacing w:val="-6"/>
          <w:sz w:val="24"/>
        </w:rPr>
        <w:t>. – Харьков: ХНМУ, 2016. – Ч.1. – 150 с., Ч.2. – 197 с.</w:t>
      </w:r>
    </w:p>
    <w:p w:rsidR="007404F3" w:rsidRPr="007404F3" w:rsidRDefault="007404F3" w:rsidP="008521B5">
      <w:pPr>
        <w:pStyle w:val="a"/>
        <w:numPr>
          <w:ilvl w:val="0"/>
          <w:numId w:val="0"/>
        </w:numPr>
        <w:tabs>
          <w:tab w:val="clear" w:pos="851"/>
          <w:tab w:val="left" w:pos="0"/>
        </w:tabs>
        <w:ind w:left="720"/>
        <w:rPr>
          <w:szCs w:val="24"/>
          <w:lang w:val="en-US"/>
        </w:rPr>
      </w:pPr>
      <w:r w:rsidRPr="007404F3">
        <w:rPr>
          <w:szCs w:val="24"/>
          <w:lang w:val="en-US"/>
        </w:rPr>
        <w:t>E.H. </w:t>
      </w:r>
      <w:proofErr w:type="spellStart"/>
      <w:r w:rsidRPr="007404F3">
        <w:rPr>
          <w:szCs w:val="24"/>
          <w:lang w:val="en-US"/>
        </w:rPr>
        <w:t>Shortiffe</w:t>
      </w:r>
      <w:proofErr w:type="spellEnd"/>
      <w:r w:rsidRPr="007404F3">
        <w:rPr>
          <w:szCs w:val="24"/>
          <w:lang w:val="en-US"/>
        </w:rPr>
        <w:t>. Biomedical Informatics: Computer Applications in Health Care and Biomedicine 4-th edition / Edward H. </w:t>
      </w:r>
      <w:proofErr w:type="spellStart"/>
      <w:r w:rsidRPr="007404F3">
        <w:rPr>
          <w:szCs w:val="24"/>
          <w:lang w:val="en-US"/>
        </w:rPr>
        <w:t>Shortiffe</w:t>
      </w:r>
      <w:proofErr w:type="spellEnd"/>
      <w:r w:rsidRPr="007404F3">
        <w:rPr>
          <w:szCs w:val="24"/>
          <w:lang w:val="en-US"/>
        </w:rPr>
        <w:t>, James J. </w:t>
      </w:r>
      <w:proofErr w:type="spellStart"/>
      <w:r w:rsidRPr="007404F3">
        <w:rPr>
          <w:szCs w:val="24"/>
          <w:lang w:val="en-US"/>
        </w:rPr>
        <w:t>Cimino</w:t>
      </w:r>
      <w:proofErr w:type="spellEnd"/>
      <w:r w:rsidRPr="007404F3">
        <w:rPr>
          <w:szCs w:val="24"/>
          <w:lang w:val="en-US"/>
        </w:rPr>
        <w:t xml:space="preserve"> // New York: Springer. – 1037 p.</w:t>
      </w:r>
      <w:r w:rsidRPr="007404F3">
        <w:rPr>
          <w:szCs w:val="24"/>
        </w:rPr>
        <w:t xml:space="preserve"> Електронний ресурс:</w:t>
      </w:r>
    </w:p>
    <w:p w:rsidR="007404F3" w:rsidRPr="00341443" w:rsidRDefault="004B413E" w:rsidP="007404F3">
      <w:pPr>
        <w:pStyle w:val="a"/>
        <w:numPr>
          <w:ilvl w:val="0"/>
          <w:numId w:val="0"/>
        </w:numPr>
        <w:tabs>
          <w:tab w:val="clear" w:pos="851"/>
          <w:tab w:val="left" w:pos="0"/>
        </w:tabs>
        <w:ind w:left="720"/>
        <w:rPr>
          <w:szCs w:val="24"/>
          <w:lang w:val="en-US"/>
        </w:rPr>
      </w:pPr>
      <w:hyperlink r:id="rId16" w:anchor="v=onepage&amp;q=medical%20informatics&amp;f=false" w:history="1">
        <w:r w:rsidR="007404F3" w:rsidRPr="007404F3">
          <w:rPr>
            <w:rStyle w:val="a5"/>
            <w:szCs w:val="24"/>
            <w:lang w:val="en-US"/>
          </w:rPr>
          <w:t>https</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google</w:t>
        </w:r>
        <w:r w:rsidR="007404F3" w:rsidRPr="00341443">
          <w:rPr>
            <w:rStyle w:val="a5"/>
            <w:szCs w:val="24"/>
            <w:lang w:val="en-US"/>
          </w:rPr>
          <w:t>.</w:t>
        </w:r>
        <w:r w:rsidR="007404F3" w:rsidRPr="007404F3">
          <w:rPr>
            <w:rStyle w:val="a5"/>
            <w:szCs w:val="24"/>
            <w:lang w:val="en-US"/>
          </w:rPr>
          <w:t>ro</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id</w:t>
        </w:r>
        <w:r w:rsidR="007404F3" w:rsidRPr="00341443">
          <w:rPr>
            <w:rStyle w:val="a5"/>
            <w:szCs w:val="24"/>
            <w:lang w:val="en-US"/>
          </w:rPr>
          <w:t>=</w:t>
        </w:r>
        <w:r w:rsidR="007404F3" w:rsidRPr="007404F3">
          <w:rPr>
            <w:rStyle w:val="a5"/>
            <w:szCs w:val="24"/>
            <w:lang w:val="en-US"/>
          </w:rPr>
          <w:t>Wn</w:t>
        </w:r>
        <w:r w:rsidR="007404F3" w:rsidRPr="00341443">
          <w:rPr>
            <w:rStyle w:val="a5"/>
            <w:szCs w:val="24"/>
            <w:lang w:val="en-US"/>
          </w:rPr>
          <w:t>-</w:t>
        </w:r>
        <w:r w:rsidR="007404F3" w:rsidRPr="007404F3">
          <w:rPr>
            <w:rStyle w:val="a5"/>
            <w:szCs w:val="24"/>
            <w:lang w:val="en-US"/>
          </w:rPr>
          <w:t>fFVuUguMC</w:t>
        </w:r>
        <w:r w:rsidR="007404F3" w:rsidRPr="00341443">
          <w:rPr>
            <w:rStyle w:val="a5"/>
            <w:szCs w:val="24"/>
            <w:lang w:val="en-US"/>
          </w:rPr>
          <w:t>&amp;</w:t>
        </w:r>
        <w:r w:rsidR="007404F3" w:rsidRPr="007404F3">
          <w:rPr>
            <w:rStyle w:val="a5"/>
            <w:szCs w:val="24"/>
            <w:lang w:val="en-US"/>
          </w:rPr>
          <w:t>printsec</w:t>
        </w:r>
        <w:r w:rsidR="007404F3" w:rsidRPr="00341443">
          <w:rPr>
            <w:rStyle w:val="a5"/>
            <w:szCs w:val="24"/>
            <w:lang w:val="en-US"/>
          </w:rPr>
          <w:t>=</w:t>
        </w:r>
        <w:r w:rsidR="007404F3" w:rsidRPr="007404F3">
          <w:rPr>
            <w:rStyle w:val="a5"/>
            <w:szCs w:val="24"/>
            <w:lang w:val="en-US"/>
          </w:rPr>
          <w:t>frontcover</w:t>
        </w:r>
        <w:r w:rsidR="007404F3" w:rsidRPr="00341443">
          <w:rPr>
            <w:rStyle w:val="a5"/>
            <w:szCs w:val="24"/>
            <w:lang w:val="en-US"/>
          </w:rPr>
          <w:t>&amp;</w:t>
        </w:r>
        <w:r w:rsidR="007404F3" w:rsidRPr="007404F3">
          <w:rPr>
            <w:rStyle w:val="a5"/>
            <w:szCs w:val="24"/>
            <w:lang w:val="en-US"/>
          </w:rPr>
          <w:t>dq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hl</w:t>
        </w:r>
        <w:r w:rsidR="007404F3" w:rsidRPr="00341443">
          <w:rPr>
            <w:rStyle w:val="a5"/>
            <w:szCs w:val="24"/>
            <w:lang w:val="en-US"/>
          </w:rPr>
          <w:t>=</w:t>
        </w:r>
        <w:r w:rsidR="007404F3" w:rsidRPr="007404F3">
          <w:rPr>
            <w:rStyle w:val="a5"/>
            <w:szCs w:val="24"/>
            <w:lang w:val="en-US"/>
          </w:rPr>
          <w:t>ru</w:t>
        </w:r>
        <w:r w:rsidR="007404F3" w:rsidRPr="00341443">
          <w:rPr>
            <w:rStyle w:val="a5"/>
            <w:szCs w:val="24"/>
            <w:lang w:val="en-US"/>
          </w:rPr>
          <w:t>&amp;</w:t>
        </w:r>
        <w:r w:rsidR="007404F3" w:rsidRPr="007404F3">
          <w:rPr>
            <w:rStyle w:val="a5"/>
            <w:szCs w:val="24"/>
            <w:lang w:val="en-US"/>
          </w:rPr>
          <w:t>sa</w:t>
        </w:r>
        <w:r w:rsidR="007404F3" w:rsidRPr="00341443">
          <w:rPr>
            <w:rStyle w:val="a5"/>
            <w:szCs w:val="24"/>
            <w:lang w:val="en-US"/>
          </w:rPr>
          <w:t>=</w:t>
        </w:r>
        <w:r w:rsidR="007404F3" w:rsidRPr="007404F3">
          <w:rPr>
            <w:rStyle w:val="a5"/>
            <w:szCs w:val="24"/>
            <w:lang w:val="en-US"/>
          </w:rPr>
          <w:t>X</w:t>
        </w:r>
        <w:r w:rsidR="007404F3" w:rsidRPr="00341443">
          <w:rPr>
            <w:rStyle w:val="a5"/>
            <w:szCs w:val="24"/>
            <w:lang w:val="en-US"/>
          </w:rPr>
          <w:t>&amp;</w:t>
        </w:r>
        <w:r w:rsidR="007404F3" w:rsidRPr="007404F3">
          <w:rPr>
            <w:rStyle w:val="a5"/>
            <w:szCs w:val="24"/>
            <w:lang w:val="en-US"/>
          </w:rPr>
          <w:t>ved</w:t>
        </w:r>
        <w:r w:rsidR="007404F3" w:rsidRPr="00341443">
          <w:rPr>
            <w:rStyle w:val="a5"/>
            <w:szCs w:val="24"/>
            <w:lang w:val="en-US"/>
          </w:rPr>
          <w:t>=0</w:t>
        </w:r>
        <w:r w:rsidR="007404F3" w:rsidRPr="007404F3">
          <w:rPr>
            <w:rStyle w:val="a5"/>
            <w:szCs w:val="24"/>
            <w:lang w:val="en-US"/>
          </w:rPr>
          <w:t>ahUKEwis</w:t>
        </w:r>
        <w:r w:rsidR="007404F3" w:rsidRPr="00341443">
          <w:rPr>
            <w:rStyle w:val="a5"/>
            <w:szCs w:val="24"/>
            <w:lang w:val="en-US"/>
          </w:rPr>
          <w:t>8</w:t>
        </w:r>
        <w:r w:rsidR="007404F3" w:rsidRPr="007404F3">
          <w:rPr>
            <w:rStyle w:val="a5"/>
            <w:szCs w:val="24"/>
            <w:lang w:val="en-US"/>
          </w:rPr>
          <w:t>v</w:t>
        </w:r>
        <w:r w:rsidR="007404F3" w:rsidRPr="00341443">
          <w:rPr>
            <w:rStyle w:val="a5"/>
            <w:szCs w:val="24"/>
            <w:lang w:val="en-US"/>
          </w:rPr>
          <w:t>2</w:t>
        </w:r>
        <w:r w:rsidR="007404F3" w:rsidRPr="007404F3">
          <w:rPr>
            <w:rStyle w:val="a5"/>
            <w:szCs w:val="24"/>
            <w:lang w:val="en-US"/>
          </w:rPr>
          <w:t>jyvHaAhXBhSwKHQSNBVcQ</w:t>
        </w:r>
        <w:r w:rsidR="007404F3" w:rsidRPr="00341443">
          <w:rPr>
            <w:rStyle w:val="a5"/>
            <w:szCs w:val="24"/>
            <w:lang w:val="en-US"/>
          </w:rPr>
          <w:t>6</w:t>
        </w:r>
        <w:r w:rsidR="007404F3" w:rsidRPr="007404F3">
          <w:rPr>
            <w:rStyle w:val="a5"/>
            <w:szCs w:val="24"/>
            <w:lang w:val="en-US"/>
          </w:rPr>
          <w:t>AEIWDAH</w:t>
        </w:r>
        <w:r w:rsidR="007404F3" w:rsidRPr="00341443">
          <w:rPr>
            <w:rStyle w:val="a5"/>
            <w:szCs w:val="24"/>
            <w:lang w:val="en-US"/>
          </w:rPr>
          <w:t>#</w:t>
        </w:r>
        <w:r w:rsidR="007404F3" w:rsidRPr="007404F3">
          <w:rPr>
            <w:rStyle w:val="a5"/>
            <w:szCs w:val="24"/>
            <w:lang w:val="en-US"/>
          </w:rPr>
          <w:t>v</w:t>
        </w:r>
        <w:r w:rsidR="007404F3" w:rsidRPr="00341443">
          <w:rPr>
            <w:rStyle w:val="a5"/>
            <w:szCs w:val="24"/>
            <w:lang w:val="en-US"/>
          </w:rPr>
          <w:t>=</w:t>
        </w:r>
        <w:r w:rsidR="007404F3" w:rsidRPr="007404F3">
          <w:rPr>
            <w:rStyle w:val="a5"/>
            <w:szCs w:val="24"/>
            <w:lang w:val="en-US"/>
          </w:rPr>
          <w:t>onepage</w:t>
        </w:r>
        <w:r w:rsidR="007404F3" w:rsidRPr="00341443">
          <w:rPr>
            <w:rStyle w:val="a5"/>
            <w:szCs w:val="24"/>
            <w:lang w:val="en-US"/>
          </w:rPr>
          <w:t>&amp;</w:t>
        </w:r>
        <w:r w:rsidR="007404F3" w:rsidRPr="007404F3">
          <w:rPr>
            <w:rStyle w:val="a5"/>
            <w:szCs w:val="24"/>
            <w:lang w:val="en-US"/>
          </w:rPr>
          <w:t>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%20</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f</w:t>
        </w:r>
        <w:r w:rsidR="007404F3" w:rsidRPr="00341443">
          <w:rPr>
            <w:rStyle w:val="a5"/>
            <w:szCs w:val="24"/>
            <w:lang w:val="en-US"/>
          </w:rPr>
          <w:t>=</w:t>
        </w:r>
        <w:r w:rsidR="007404F3" w:rsidRPr="007404F3">
          <w:rPr>
            <w:rStyle w:val="a5"/>
            <w:szCs w:val="24"/>
            <w:lang w:val="en-US"/>
          </w:rPr>
          <w:t>false</w:t>
        </w:r>
      </w:hyperlink>
      <w:r w:rsidR="007404F3" w:rsidRPr="00341443">
        <w:rPr>
          <w:szCs w:val="24"/>
          <w:lang w:val="en-US"/>
        </w:rPr>
        <w:t xml:space="preserve"> </w:t>
      </w:r>
    </w:p>
    <w:p w:rsidR="007404F3" w:rsidRPr="007404F3" w:rsidRDefault="007404F3" w:rsidP="007404F3">
      <w:pPr>
        <w:pStyle w:val="a"/>
        <w:numPr>
          <w:ilvl w:val="0"/>
          <w:numId w:val="18"/>
        </w:numPr>
        <w:tabs>
          <w:tab w:val="clear" w:pos="851"/>
          <w:tab w:val="left" w:pos="0"/>
        </w:tabs>
        <w:rPr>
          <w:szCs w:val="24"/>
          <w:lang w:val="ru-RU"/>
        </w:rPr>
      </w:pPr>
      <w:r w:rsidRPr="007404F3">
        <w:rPr>
          <w:szCs w:val="24"/>
          <w:lang w:val="en-US"/>
        </w:rPr>
        <w:t xml:space="preserve">David J. </w:t>
      </w:r>
      <w:proofErr w:type="spellStart"/>
      <w:r w:rsidRPr="007404F3">
        <w:rPr>
          <w:szCs w:val="24"/>
          <w:lang w:val="en-US"/>
        </w:rPr>
        <w:t>Lubliner</w:t>
      </w:r>
      <w:proofErr w:type="spellEnd"/>
      <w:r w:rsidRPr="007404F3">
        <w:rPr>
          <w:szCs w:val="24"/>
          <w:lang w:val="en-US"/>
        </w:rPr>
        <w:t xml:space="preserve">. Biomedical Informatics: An Introduction to Information Systems and Software in Medicine and Health // </w:t>
      </w:r>
      <w:proofErr w:type="spellStart"/>
      <w:r w:rsidRPr="007404F3">
        <w:rPr>
          <w:szCs w:val="24"/>
          <w:lang w:val="en-US"/>
        </w:rPr>
        <w:t>Auerbach</w:t>
      </w:r>
      <w:proofErr w:type="spellEnd"/>
      <w:r w:rsidRPr="007404F3">
        <w:rPr>
          <w:szCs w:val="24"/>
          <w:lang w:val="en-US"/>
        </w:rPr>
        <w:t xml:space="preserve"> Publications. </w:t>
      </w:r>
      <w:r w:rsidRPr="007404F3">
        <w:rPr>
          <w:szCs w:val="24"/>
          <w:lang w:val="ru-RU"/>
        </w:rPr>
        <w:t>2015. – 434 p.</w:t>
      </w:r>
    </w:p>
    <w:p w:rsidR="007404F3" w:rsidRPr="007404F3" w:rsidRDefault="007404F3" w:rsidP="007404F3">
      <w:pPr>
        <w:pStyle w:val="a"/>
        <w:numPr>
          <w:ilvl w:val="0"/>
          <w:numId w:val="18"/>
        </w:numPr>
        <w:tabs>
          <w:tab w:val="clear" w:pos="851"/>
          <w:tab w:val="left" w:pos="0"/>
        </w:tabs>
        <w:rPr>
          <w:szCs w:val="24"/>
          <w:lang w:val="en-US"/>
        </w:rPr>
      </w:pPr>
      <w:r w:rsidRPr="007404F3">
        <w:rPr>
          <w:szCs w:val="24"/>
          <w:lang w:val="en-US"/>
        </w:rPr>
        <w:t xml:space="preserve">Nanette B. Health Information Management Technology: An Applied Approach 5th ed. Edition // American </w:t>
      </w:r>
      <w:proofErr w:type="spellStart"/>
      <w:r w:rsidRPr="007404F3">
        <w:rPr>
          <w:szCs w:val="24"/>
          <w:lang w:val="en-US"/>
        </w:rPr>
        <w:t>Helath</w:t>
      </w:r>
      <w:proofErr w:type="spellEnd"/>
      <w:r w:rsidRPr="007404F3">
        <w:rPr>
          <w:szCs w:val="24"/>
          <w:lang w:val="en-US"/>
        </w:rPr>
        <w:t xml:space="preserve"> Information Management Association. 2016 – 686 p. </w:t>
      </w:r>
    </w:p>
    <w:p w:rsidR="007404F3" w:rsidRPr="007404F3" w:rsidRDefault="007404F3" w:rsidP="007404F3">
      <w:pPr>
        <w:pStyle w:val="a"/>
        <w:numPr>
          <w:ilvl w:val="0"/>
          <w:numId w:val="18"/>
        </w:numPr>
        <w:tabs>
          <w:tab w:val="clear" w:pos="851"/>
        </w:tabs>
        <w:rPr>
          <w:szCs w:val="24"/>
          <w:lang w:val="en-US"/>
        </w:rPr>
      </w:pP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Health Information: Management of a Strategic Resource, 5th Edition / </w:t>
      </w: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Mary Alice </w:t>
      </w:r>
      <w:proofErr w:type="spellStart"/>
      <w:r w:rsidRPr="007404F3">
        <w:rPr>
          <w:szCs w:val="24"/>
          <w:lang w:val="en-US"/>
        </w:rPr>
        <w:t>Hanken</w:t>
      </w:r>
      <w:proofErr w:type="spellEnd"/>
      <w:r w:rsidRPr="007404F3">
        <w:rPr>
          <w:szCs w:val="24"/>
          <w:lang w:val="en-US"/>
        </w:rPr>
        <w:t xml:space="preserve"> // Saunders; 5 edition 2015. – 800 p.</w:t>
      </w:r>
    </w:p>
    <w:p w:rsidR="007404F3" w:rsidRPr="007404F3" w:rsidRDefault="007404F3" w:rsidP="007404F3">
      <w:pPr>
        <w:pStyle w:val="a"/>
        <w:numPr>
          <w:ilvl w:val="0"/>
          <w:numId w:val="18"/>
        </w:numPr>
        <w:tabs>
          <w:tab w:val="clear" w:pos="851"/>
        </w:tabs>
        <w:rPr>
          <w:szCs w:val="24"/>
        </w:rPr>
      </w:pPr>
      <w:proofErr w:type="spellStart"/>
      <w:r w:rsidRPr="007404F3">
        <w:rPr>
          <w:iCs/>
          <w:szCs w:val="24"/>
        </w:rPr>
        <w:t>Handbook</w:t>
      </w:r>
      <w:proofErr w:type="spellEnd"/>
      <w:r w:rsidRPr="007404F3">
        <w:rPr>
          <w:iCs/>
          <w:szCs w:val="24"/>
        </w:rPr>
        <w:t xml:space="preserve"> </w:t>
      </w:r>
      <w:proofErr w:type="spellStart"/>
      <w:r w:rsidRPr="007404F3">
        <w:rPr>
          <w:iCs/>
          <w:szCs w:val="24"/>
        </w:rPr>
        <w:t>of</w:t>
      </w:r>
      <w:proofErr w:type="spellEnd"/>
      <w:r w:rsidRPr="007404F3">
        <w:rPr>
          <w:iCs/>
          <w:szCs w:val="24"/>
        </w:rPr>
        <w:t xml:space="preserve"> </w:t>
      </w:r>
      <w:proofErr w:type="spellStart"/>
      <w:r w:rsidRPr="007404F3">
        <w:rPr>
          <w:iCs/>
          <w:szCs w:val="24"/>
        </w:rPr>
        <w:t>Medical</w:t>
      </w:r>
      <w:proofErr w:type="spellEnd"/>
      <w:r w:rsidRPr="007404F3">
        <w:rPr>
          <w:iCs/>
          <w:szCs w:val="24"/>
        </w:rPr>
        <w:t xml:space="preserve"> </w:t>
      </w:r>
      <w:proofErr w:type="spellStart"/>
      <w:r w:rsidRPr="007404F3">
        <w:rPr>
          <w:iCs/>
          <w:szCs w:val="24"/>
        </w:rPr>
        <w:t>Informatics</w:t>
      </w:r>
      <w:proofErr w:type="spellEnd"/>
      <w:r w:rsidRPr="007404F3">
        <w:rPr>
          <w:iCs/>
          <w:szCs w:val="24"/>
        </w:rPr>
        <w:t xml:space="preserve">. </w:t>
      </w:r>
      <w:proofErr w:type="spellStart"/>
      <w:r w:rsidRPr="007404F3">
        <w:rPr>
          <w:szCs w:val="24"/>
        </w:rPr>
        <w:t>J.H. Ed</w:t>
      </w:r>
      <w:proofErr w:type="spellEnd"/>
      <w:r w:rsidRPr="007404F3">
        <w:rPr>
          <w:szCs w:val="24"/>
        </w:rPr>
        <w:t xml:space="preserve">itors, </w:t>
      </w:r>
      <w:r w:rsidRPr="007404F3">
        <w:rPr>
          <w:szCs w:val="24"/>
          <w:lang w:val="en-US"/>
        </w:rPr>
        <w:t>V</w:t>
      </w:r>
      <w:r w:rsidRPr="007404F3">
        <w:rPr>
          <w:szCs w:val="24"/>
        </w:rPr>
        <w:t>.</w:t>
      </w:r>
      <w:r w:rsidRPr="007404F3">
        <w:rPr>
          <w:szCs w:val="24"/>
          <w:lang w:val="en-US"/>
        </w:rPr>
        <w:t> </w:t>
      </w:r>
      <w:proofErr w:type="spellStart"/>
      <w:r w:rsidRPr="007404F3">
        <w:rPr>
          <w:szCs w:val="24"/>
        </w:rPr>
        <w:t>Bemmel</w:t>
      </w:r>
      <w:proofErr w:type="spellEnd"/>
      <w:r w:rsidRPr="007404F3">
        <w:rPr>
          <w:szCs w:val="24"/>
        </w:rPr>
        <w:t>, M.A. Musen // Електронний ресурс</w:t>
      </w:r>
    </w:p>
    <w:p w:rsidR="007404F3" w:rsidRPr="007404F3" w:rsidRDefault="004B413E" w:rsidP="007404F3">
      <w:pPr>
        <w:pStyle w:val="a"/>
        <w:numPr>
          <w:ilvl w:val="0"/>
          <w:numId w:val="0"/>
        </w:numPr>
        <w:tabs>
          <w:tab w:val="clear" w:pos="851"/>
        </w:tabs>
        <w:ind w:firstLine="709"/>
        <w:rPr>
          <w:szCs w:val="24"/>
        </w:rPr>
      </w:pPr>
      <w:hyperlink r:id="rId17" w:tgtFrame="_parent" w:history="1">
        <w:r w:rsidR="007404F3" w:rsidRPr="007404F3">
          <w:rPr>
            <w:szCs w:val="24"/>
            <w:u w:val="single"/>
          </w:rPr>
          <w:t>http://www.mieur.nl/mihandbook</w:t>
        </w:r>
      </w:hyperlink>
      <w:r w:rsidR="007404F3" w:rsidRPr="007404F3">
        <w:rPr>
          <w:szCs w:val="24"/>
        </w:rPr>
        <w:t xml:space="preserve">;   </w:t>
      </w:r>
      <w:hyperlink r:id="rId18" w:history="1">
        <w:r w:rsidR="007404F3" w:rsidRPr="007404F3">
          <w:rPr>
            <w:szCs w:val="24"/>
            <w:u w:val="single"/>
          </w:rPr>
          <w:t>http://www.mihandbook.stanford.edu</w:t>
        </w:r>
      </w:hyperlink>
      <w:r w:rsidR="007404F3" w:rsidRPr="007404F3">
        <w:rPr>
          <w:szCs w:val="24"/>
        </w:rPr>
        <w:t xml:space="preserve"> </w:t>
      </w:r>
    </w:p>
    <w:p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r w:rsidRPr="00DA72F0">
        <w:rPr>
          <w:b/>
          <w:sz w:val="24"/>
          <w:szCs w:val="24"/>
          <w:lang w:val="uk-UA"/>
        </w:rPr>
        <w:t xml:space="preserve">Пререквізити та кореквізити дисципліни </w:t>
      </w:r>
    </w:p>
    <w:p w:rsidR="008E4817" w:rsidRDefault="00DA72F0" w:rsidP="00DA72F0">
      <w:pPr>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Пререквізити.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передбачає попереднє засвоєння кредитів з дисциплін «Медична та біологічна фізика», </w:t>
      </w:r>
    </w:p>
    <w:p w:rsidR="000670B5" w:rsidRPr="00DA72F0" w:rsidRDefault="00DA72F0" w:rsidP="00DA72F0">
      <w:pPr>
        <w:jc w:val="both"/>
        <w:rPr>
          <w:rFonts w:ascii="Times New Roman" w:hAnsi="Times New Roman" w:cs="Times New Roman"/>
          <w:sz w:val="24"/>
          <w:szCs w:val="24"/>
          <w:lang w:val="uk-UA"/>
        </w:rPr>
      </w:pPr>
      <w:r w:rsidRPr="00DA72F0">
        <w:rPr>
          <w:rStyle w:val="apple-converted-space"/>
          <w:rFonts w:ascii="Times New Roman" w:hAnsi="Times New Roman" w:cs="Times New Roman"/>
          <w:i/>
          <w:sz w:val="24"/>
          <w:szCs w:val="24"/>
          <w:shd w:val="clear" w:color="auto" w:fill="FFFFFF"/>
          <w:lang w:val="uk-UA"/>
        </w:rPr>
        <w:t>Кореквізити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Основні положення навчальної дисципліни «</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rsidR="00440220" w:rsidRPr="00DA72F0" w:rsidRDefault="00440220" w:rsidP="00440220">
      <w:pPr>
        <w:pStyle w:val="2"/>
        <w:shd w:val="clear" w:color="auto" w:fill="auto"/>
        <w:tabs>
          <w:tab w:val="left" w:pos="851"/>
          <w:tab w:val="left" w:pos="993"/>
        </w:tabs>
        <w:spacing w:after="0" w:line="298" w:lineRule="exact"/>
        <w:ind w:left="567" w:firstLine="0"/>
        <w:jc w:val="both"/>
        <w:rPr>
          <w:sz w:val="24"/>
          <w:szCs w:val="24"/>
          <w:lang w:val="uk-UA"/>
        </w:rPr>
      </w:pPr>
    </w:p>
    <w:p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теоретико-методологічними знаннями з дисципліни та практичними вміннями і навичками.</w:t>
      </w:r>
    </w:p>
    <w:p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rsidTr="00366DFD">
        <w:tc>
          <w:tcPr>
            <w:tcW w:w="654" w:type="dxa"/>
            <w:gridSpan w:val="2"/>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Готовність діяти у </w:t>
            </w:r>
            <w:r w:rsidRPr="0009599E">
              <w:rPr>
                <w:rFonts w:ascii="Times New Roman" w:hAnsi="Times New Roman" w:cs="Times New Roman"/>
                <w:sz w:val="24"/>
                <w:szCs w:val="24"/>
                <w:lang w:val="uk-UA"/>
              </w:rPr>
              <w:lastRenderedPageBreak/>
              <w:t>відповідності до норм моралі та етичних принципів</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основні принципи </w:t>
            </w:r>
            <w:r w:rsidRPr="0009599E">
              <w:rPr>
                <w:rFonts w:ascii="Times New Roman" w:hAnsi="Times New Roman" w:cs="Times New Roman"/>
                <w:sz w:val="24"/>
                <w:szCs w:val="24"/>
                <w:lang w:val="uk-UA"/>
              </w:rPr>
              <w:lastRenderedPageBreak/>
              <w:t>та норми етики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використовувати </w:t>
            </w:r>
            <w:r w:rsidRPr="0009599E">
              <w:rPr>
                <w:rFonts w:ascii="Times New Roman" w:hAnsi="Times New Roman" w:cs="Times New Roman"/>
                <w:sz w:val="24"/>
                <w:szCs w:val="24"/>
                <w:lang w:val="uk-UA"/>
              </w:rPr>
              <w:lastRenderedPageBreak/>
              <w:t>отримані етичні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8</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rsidTr="0089674D">
        <w:trPr>
          <w:trHeight w:val="1881"/>
        </w:trPr>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rsidR="0009599E" w:rsidRPr="0009599E" w:rsidRDefault="0009599E" w:rsidP="0009599E">
            <w:pPr>
              <w:spacing w:after="0" w:line="240" w:lineRule="auto"/>
              <w:rPr>
                <w:rFonts w:ascii="Times New Roman" w:hAnsi="Times New Roman" w:cs="Times New Roman"/>
                <w:sz w:val="24"/>
                <w:szCs w:val="24"/>
                <w:lang w:val="uk-UA"/>
              </w:rPr>
            </w:pPr>
          </w:p>
          <w:p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Мати глибокі теоретичні знання, а також знання тактики та стратегії спілкування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самоорганізації та вільного розвитку особистості</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при вирішенні як теоретичних так і практичних питань</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12</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найбільш відомих авторів, головні праці та визначити їх статус Знати методи моніторингу джерел інформації та методику  акумулювання </w:t>
            </w:r>
            <w:r w:rsidRPr="0009599E">
              <w:rPr>
                <w:rFonts w:ascii="Times New Roman" w:hAnsi="Times New Roman" w:cs="Times New Roman"/>
                <w:sz w:val="24"/>
                <w:szCs w:val="24"/>
                <w:lang w:val="uk-UA"/>
              </w:rPr>
              <w:lastRenderedPageBreak/>
              <w:t>великих масивів інформації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Вміти акумулювати та креативно розвивати засвоєні знання</w:t>
            </w:r>
          </w:p>
        </w:tc>
      </w:tr>
      <w:tr w:rsidR="0009599E" w:rsidRPr="00DB2E20"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17</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DB2E20"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Здатність апріорно синтезувати набуті знання з філософських дисциплін у цілісне світосприйняття та світорозуміння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специфіку філософського знання, що розкриває граничні основи буття світу та людини, їх взаємозв’язку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самостійно аналізувати складні явища соціокультурного життя та вибудовувати систему сенсів</w:t>
            </w:r>
          </w:p>
        </w:tc>
      </w:tr>
      <w:tr w:rsidR="0009599E" w:rsidRPr="0080562F" w:rsidTr="00366DFD">
        <w:trPr>
          <w:gridBefore w:val="1"/>
          <w:wBefore w:w="6" w:type="dxa"/>
        </w:trPr>
        <w:tc>
          <w:tcPr>
            <w:tcW w:w="648" w:type="dxa"/>
            <w:vAlign w:val="center"/>
          </w:tcPr>
          <w:p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20</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rsidTr="00366DFD">
        <w:trPr>
          <w:gridBefore w:val="1"/>
          <w:wBefore w:w="6" w:type="dxa"/>
        </w:trPr>
        <w:tc>
          <w:tcPr>
            <w:tcW w:w="648" w:type="dxa"/>
            <w:vAlign w:val="center"/>
          </w:tcPr>
          <w:p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rsidR="008521B5" w:rsidRPr="0029211B" w:rsidRDefault="00DD65ED" w:rsidP="005B3083">
      <w:pPr>
        <w:spacing w:line="240" w:lineRule="auto"/>
        <w:jc w:val="both"/>
        <w:rPr>
          <w:rFonts w:ascii="Times New Roman" w:hAnsi="Times New Roman" w:cs="Times New Roman"/>
          <w:bCs/>
          <w:color w:val="000000"/>
          <w:sz w:val="24"/>
          <w:szCs w:val="24"/>
          <w:lang w:val="uk-UA"/>
        </w:rPr>
      </w:pPr>
      <w:r w:rsidRPr="008521B5">
        <w:rPr>
          <w:rFonts w:ascii="Times New Roman" w:hAnsi="Times New Roman" w:cs="Times New Roman"/>
          <w:bCs/>
          <w:color w:val="000000"/>
          <w:sz w:val="24"/>
          <w:szCs w:val="24"/>
          <w:lang w:val="uk-UA"/>
        </w:rPr>
        <w:t xml:space="preserve">Тема 1. </w:t>
      </w:r>
      <w:r w:rsidR="008521B5" w:rsidRPr="008521B5">
        <w:rPr>
          <w:rFonts w:ascii="Times New Roman" w:hAnsi="Times New Roman" w:cs="Times New Roman"/>
          <w:bCs/>
          <w:sz w:val="24"/>
          <w:szCs w:val="24"/>
          <w:lang w:val="uk-UA"/>
        </w:rPr>
        <w:t>Основні поняття інформатики</w:t>
      </w:r>
      <w:r w:rsidR="00832199">
        <w:rPr>
          <w:rFonts w:ascii="Times New Roman" w:hAnsi="Times New Roman" w:cs="Times New Roman"/>
          <w:bCs/>
          <w:sz w:val="24"/>
          <w:szCs w:val="24"/>
          <w:lang w:val="uk-UA"/>
        </w:rPr>
        <w:t>.</w:t>
      </w:r>
      <w:r w:rsidR="0029211B">
        <w:rPr>
          <w:rFonts w:ascii="Times New Roman" w:hAnsi="Times New Roman" w:cs="Times New Roman"/>
          <w:bCs/>
          <w:sz w:val="24"/>
          <w:szCs w:val="24"/>
          <w:lang w:val="uk-UA"/>
        </w:rPr>
        <w:t xml:space="preserve"> Комп’ютер у діяльності лікаря.</w:t>
      </w:r>
    </w:p>
    <w:p w:rsidR="00472419"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2. </w:t>
      </w:r>
      <w:r w:rsidR="0029211B">
        <w:rPr>
          <w:rFonts w:ascii="Times New Roman" w:hAnsi="Times New Roman" w:cs="Times New Roman"/>
          <w:sz w:val="24"/>
          <w:szCs w:val="24"/>
          <w:lang w:val="uk-UA"/>
        </w:rPr>
        <w:t>Мережеві технології</w:t>
      </w:r>
      <w:r w:rsidR="005847C8" w:rsidRPr="005847C8">
        <w:rPr>
          <w:rFonts w:ascii="Times New Roman" w:hAnsi="Times New Roman" w:cs="Times New Roman"/>
          <w:sz w:val="24"/>
          <w:szCs w:val="24"/>
        </w:rPr>
        <w:t xml:space="preserve"> </w:t>
      </w:r>
      <w:r w:rsidR="005847C8">
        <w:rPr>
          <w:rFonts w:ascii="Times New Roman" w:hAnsi="Times New Roman" w:cs="Times New Roman"/>
          <w:sz w:val="24"/>
          <w:szCs w:val="24"/>
          <w:lang w:val="uk-UA"/>
        </w:rPr>
        <w:t>у професійній діяльності</w:t>
      </w:r>
      <w:r w:rsidR="0029211B">
        <w:rPr>
          <w:rFonts w:ascii="Times New Roman" w:hAnsi="Times New Roman" w:cs="Times New Roman"/>
          <w:sz w:val="24"/>
          <w:szCs w:val="24"/>
          <w:lang w:val="uk-UA"/>
        </w:rPr>
        <w:t>. Мережеве програмне забезпечення. Основи інформаційної безпеки.</w:t>
      </w:r>
    </w:p>
    <w:p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29211B">
        <w:rPr>
          <w:rFonts w:ascii="Times New Roman" w:hAnsi="Times New Roman" w:cs="Times New Roman"/>
          <w:sz w:val="24"/>
          <w:szCs w:val="24"/>
          <w:lang w:val="uk-UA"/>
        </w:rPr>
        <w:t xml:space="preserve">Інформаційні ресурси </w:t>
      </w:r>
      <w:r w:rsidR="005847C8">
        <w:rPr>
          <w:rFonts w:ascii="Times New Roman" w:hAnsi="Times New Roman" w:cs="Times New Roman"/>
          <w:sz w:val="24"/>
          <w:szCs w:val="24"/>
          <w:lang w:val="en-US"/>
        </w:rPr>
        <w:t>Internet</w:t>
      </w:r>
      <w:r w:rsidR="0029211B">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лабораторна робота).</w:t>
      </w:r>
    </w:p>
    <w:p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Медичні інформаційні системи. Електронні медичні картки</w:t>
      </w:r>
      <w:r w:rsidR="00B446CA">
        <w:rPr>
          <w:rFonts w:ascii="Times New Roman" w:hAnsi="Times New Roman" w:cs="Times New Roman"/>
          <w:sz w:val="24"/>
          <w:szCs w:val="24"/>
          <w:lang w:val="uk-UA"/>
        </w:rPr>
        <w:t xml:space="preserve"> пацієнта</w:t>
      </w:r>
      <w:r w:rsidR="005847C8">
        <w:rPr>
          <w:rFonts w:ascii="Times New Roman" w:hAnsi="Times New Roman" w:cs="Times New Roman"/>
          <w:sz w:val="24"/>
          <w:szCs w:val="24"/>
          <w:lang w:val="uk-UA"/>
        </w:rPr>
        <w:t>.</w:t>
      </w:r>
    </w:p>
    <w:p w:rsidR="008521B5"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Тема </w:t>
      </w:r>
      <w:r w:rsidR="0029211B">
        <w:rPr>
          <w:rFonts w:ascii="Times New Roman" w:hAnsi="Times New Roman" w:cs="Times New Roman"/>
          <w:sz w:val="24"/>
          <w:szCs w:val="24"/>
          <w:lang w:val="uk-UA"/>
        </w:rPr>
        <w:t>5</w:t>
      </w:r>
      <w:r w:rsidR="008521B5">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Текстові редактори для створення, редагування текстових документів (лабораторна робота).</w:t>
      </w:r>
    </w:p>
    <w:p w:rsidR="005847C8"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Система управління базами даних для організації, збереження даних і доступу до них (лабораторна робота).</w:t>
      </w:r>
    </w:p>
    <w:p w:rsidR="00C76A0B" w:rsidRPr="008521B5" w:rsidRDefault="00C76A0B"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7. </w:t>
      </w:r>
      <w:r w:rsidR="00B446CA"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sidR="00B446CA">
        <w:rPr>
          <w:rFonts w:ascii="Times New Roman" w:hAnsi="Times New Roman" w:cs="Times New Roman"/>
          <w:bCs/>
          <w:sz w:val="24"/>
          <w:szCs w:val="24"/>
          <w:lang w:val="uk-UA"/>
        </w:rPr>
        <w:t>ій</w:t>
      </w:r>
      <w:r w:rsidR="00B446CA" w:rsidRPr="008521B5">
        <w:rPr>
          <w:rFonts w:ascii="Times New Roman" w:hAnsi="Times New Roman" w:cs="Times New Roman"/>
          <w:bCs/>
          <w:sz w:val="24"/>
          <w:szCs w:val="24"/>
          <w:lang w:val="uk-UA"/>
        </w:rPr>
        <w:t xml:space="preserve"> статисти</w:t>
      </w:r>
      <w:r w:rsidR="00B446CA">
        <w:rPr>
          <w:rFonts w:ascii="Times New Roman" w:hAnsi="Times New Roman" w:cs="Times New Roman"/>
          <w:bCs/>
          <w:sz w:val="24"/>
          <w:szCs w:val="24"/>
          <w:lang w:val="uk-UA"/>
        </w:rPr>
        <w:t>ці</w:t>
      </w:r>
      <w:r w:rsidR="00B446CA">
        <w:rPr>
          <w:rFonts w:ascii="Times New Roman" w:hAnsi="Times New Roman" w:cs="Times New Roman"/>
          <w:sz w:val="24"/>
          <w:szCs w:val="24"/>
          <w:lang w:val="uk-UA"/>
        </w:rPr>
        <w:t>.</w:t>
      </w:r>
    </w:p>
    <w:p w:rsidR="008521B5" w:rsidRPr="00B446CA"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w:t>
      </w:r>
      <w:r w:rsidR="0029211B">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00B446CA">
        <w:rPr>
          <w:rFonts w:ascii="Times New Roman" w:hAnsi="Times New Roman" w:cs="Times New Roman"/>
          <w:bCs/>
          <w:sz w:val="24"/>
          <w:szCs w:val="24"/>
          <w:lang w:val="uk-UA"/>
        </w:rPr>
        <w:t xml:space="preserve">Технології опрацювання даних у середовищі табличного процесора </w:t>
      </w:r>
      <w:r w:rsidR="00B446CA">
        <w:rPr>
          <w:rFonts w:ascii="Times New Roman" w:hAnsi="Times New Roman" w:cs="Times New Roman"/>
          <w:sz w:val="24"/>
          <w:szCs w:val="24"/>
          <w:lang w:val="uk-UA"/>
        </w:rPr>
        <w:t>(лабораторна робота).</w:t>
      </w:r>
    </w:p>
    <w:p w:rsidR="008521B5" w:rsidRP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B446CA">
        <w:rPr>
          <w:rFonts w:ascii="Times New Roman" w:hAnsi="Times New Roman" w:cs="Times New Roman"/>
          <w:sz w:val="24"/>
          <w:szCs w:val="24"/>
          <w:lang w:val="uk-UA"/>
        </w:rPr>
        <w:t>Програми для підготовки презентацій (лабораторна робота).</w:t>
      </w:r>
    </w:p>
    <w:p w:rsid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10. Підсумков</w:t>
      </w:r>
      <w:r w:rsidR="007349D6">
        <w:rPr>
          <w:rFonts w:ascii="Times New Roman" w:hAnsi="Times New Roman" w:cs="Times New Roman"/>
          <w:sz w:val="24"/>
          <w:szCs w:val="24"/>
          <w:lang w:val="uk-UA"/>
        </w:rPr>
        <w:t>е</w:t>
      </w:r>
      <w:r>
        <w:rPr>
          <w:rFonts w:ascii="Times New Roman" w:hAnsi="Times New Roman" w:cs="Times New Roman"/>
          <w:sz w:val="24"/>
          <w:szCs w:val="24"/>
          <w:lang w:val="uk-UA"/>
        </w:rPr>
        <w:t xml:space="preserve"> </w:t>
      </w:r>
      <w:r w:rsidR="007349D6">
        <w:rPr>
          <w:rFonts w:ascii="Times New Roman" w:hAnsi="Times New Roman" w:cs="Times New Roman"/>
          <w:sz w:val="24"/>
          <w:szCs w:val="24"/>
          <w:lang w:val="uk-UA"/>
        </w:rPr>
        <w:t>заняття</w:t>
      </w:r>
      <w:r>
        <w:rPr>
          <w:rFonts w:ascii="Times New Roman" w:hAnsi="Times New Roman" w:cs="Times New Roman"/>
          <w:sz w:val="24"/>
          <w:szCs w:val="24"/>
          <w:lang w:val="uk-UA"/>
        </w:rPr>
        <w:t>. Залік</w:t>
      </w:r>
    </w:p>
    <w:p w:rsid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7349D6" w:rsidRPr="007349D6" w:rsidTr="00FF4212">
        <w:tc>
          <w:tcPr>
            <w:tcW w:w="4633" w:type="dxa"/>
            <w:vMerge w:val="restart"/>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Назви розділів дисципліни і тем</w:t>
            </w:r>
          </w:p>
        </w:tc>
        <w:tc>
          <w:tcPr>
            <w:tcW w:w="5006" w:type="dxa"/>
            <w:gridSpan w:val="6"/>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Кількість годин</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5006" w:type="dxa"/>
            <w:gridSpan w:val="6"/>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Форма навчання (денна)</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val="restart"/>
            <w:shd w:val="clear" w:color="auto" w:fill="auto"/>
          </w:tcPr>
          <w:p w:rsidR="007349D6" w:rsidRPr="007349D6" w:rsidRDefault="007349D6" w:rsidP="007349D6">
            <w:pPr>
              <w:spacing w:after="0" w:line="240" w:lineRule="auto"/>
              <w:ind w:left="-108" w:right="-108"/>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 xml:space="preserve">усього </w:t>
            </w:r>
          </w:p>
        </w:tc>
        <w:tc>
          <w:tcPr>
            <w:tcW w:w="4155" w:type="dxa"/>
            <w:gridSpan w:val="5"/>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У тому числі</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лек</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пр</w:t>
            </w:r>
            <w:proofErr w:type="spellEnd"/>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лаб</w:t>
            </w:r>
            <w:proofErr w:type="spellEnd"/>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інд</w:t>
            </w:r>
            <w:proofErr w:type="spellEnd"/>
          </w:p>
        </w:tc>
        <w:tc>
          <w:tcPr>
            <w:tcW w:w="1009"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срс</w:t>
            </w:r>
            <w:proofErr w:type="spellEnd"/>
          </w:p>
        </w:tc>
      </w:tr>
      <w:tr w:rsidR="007349D6" w:rsidRPr="007349D6" w:rsidTr="00FF4212">
        <w:tc>
          <w:tcPr>
            <w:tcW w:w="4633"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w:t>
            </w:r>
          </w:p>
        </w:tc>
        <w:tc>
          <w:tcPr>
            <w:tcW w:w="851"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3</w:t>
            </w:r>
          </w:p>
        </w:tc>
        <w:tc>
          <w:tcPr>
            <w:tcW w:w="787"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4</w:t>
            </w:r>
          </w:p>
        </w:tc>
        <w:tc>
          <w:tcPr>
            <w:tcW w:w="786"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5</w:t>
            </w:r>
          </w:p>
        </w:tc>
        <w:tc>
          <w:tcPr>
            <w:tcW w:w="787"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6</w:t>
            </w:r>
          </w:p>
        </w:tc>
        <w:tc>
          <w:tcPr>
            <w:tcW w:w="1009"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7</w:t>
            </w:r>
          </w:p>
        </w:tc>
      </w:tr>
      <w:tr w:rsidR="007349D6" w:rsidRPr="007349D6" w:rsidTr="00FF4212">
        <w:tc>
          <w:tcPr>
            <w:tcW w:w="9639" w:type="dxa"/>
            <w:gridSpan w:val="7"/>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p>
        </w:tc>
      </w:tr>
      <w:tr w:rsidR="007349D6" w:rsidRPr="007349D6" w:rsidTr="00FF4212">
        <w:tc>
          <w:tcPr>
            <w:tcW w:w="4633" w:type="dxa"/>
            <w:shd w:val="clear" w:color="auto" w:fill="auto"/>
          </w:tcPr>
          <w:p w:rsidR="007349D6" w:rsidRPr="007349D6" w:rsidRDefault="007349D6" w:rsidP="007349D6">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color w:val="000000"/>
                <w:sz w:val="24"/>
                <w:szCs w:val="24"/>
                <w:lang w:val="uk-UA"/>
              </w:rPr>
              <w:t xml:space="preserve">Тема 1. </w:t>
            </w: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2. 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3. Інформаційні ресурси </w:t>
            </w:r>
            <w:r>
              <w:rPr>
                <w:rFonts w:ascii="Times New Roman" w:hAnsi="Times New Roman" w:cs="Times New Roman"/>
                <w:sz w:val="24"/>
                <w:szCs w:val="24"/>
                <w:lang w:val="en-US"/>
              </w:rPr>
              <w:t>Internet</w:t>
            </w:r>
            <w:r>
              <w:rPr>
                <w:rFonts w:ascii="Times New Roman" w:hAnsi="Times New Roman" w:cs="Times New Roman"/>
                <w:sz w:val="24"/>
                <w:szCs w:val="24"/>
                <w:lang w:val="uk-UA"/>
              </w:rPr>
              <w:t xml:space="preserve">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4. Медичні інформаційні системи. Електронні медичні картки пацієнта.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Тема 5. Текстові редактори для створення, редагування текстових документів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r>
      <w:tr w:rsidR="007349D6" w:rsidRPr="007349D6" w:rsidTr="00FF4212">
        <w:tc>
          <w:tcPr>
            <w:tcW w:w="4633" w:type="dxa"/>
            <w:shd w:val="clear" w:color="auto" w:fill="auto"/>
          </w:tcPr>
          <w:p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6. Система управління базами даних для організації, збереження даних і доступу до них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Тема 7. </w:t>
            </w: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6" w:type="dxa"/>
            <w:shd w:val="clear" w:color="auto" w:fill="auto"/>
          </w:tcPr>
          <w:p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8. Технології опрацювання даних у середовищі табличного процесора </w:t>
            </w:r>
            <w:r>
              <w:rPr>
                <w:rFonts w:ascii="Times New Roman" w:hAnsi="Times New Roman" w:cs="Times New Roman"/>
                <w:sz w:val="24"/>
                <w:szCs w:val="24"/>
                <w:lang w:val="uk-UA"/>
              </w:rPr>
              <w:t>(лабораторна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9. Програми для підготовки презентацій (лабораторна робота).</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sidRPr="007349D6">
              <w:rPr>
                <w:rFonts w:ascii="Times New Roman" w:eastAsia="Times New Roman" w:hAnsi="Times New Roman" w:cs="Times New Roman"/>
                <w:sz w:val="24"/>
                <w:szCs w:val="24"/>
                <w:lang w:eastAsia="ru-RU"/>
              </w:rPr>
              <w:t>Тема</w:t>
            </w:r>
            <w:r w:rsidRPr="007349D6">
              <w:rPr>
                <w:rFonts w:ascii="Times New Roman" w:eastAsia="Times New Roman" w:hAnsi="Times New Roman" w:cs="Times New Roman"/>
                <w:sz w:val="24"/>
                <w:szCs w:val="24"/>
                <w:lang w:val="uk-UA" w:eastAsia="ru-RU"/>
              </w:rPr>
              <w:t xml:space="preserve"> 10. Підсумкове заняття. </w:t>
            </w:r>
            <w:r w:rsidRPr="007349D6">
              <w:rPr>
                <w:rFonts w:ascii="Times New Roman" w:eastAsia="Times New Roman" w:hAnsi="Times New Roman" w:cs="Times New Roman"/>
                <w:b/>
                <w:bCs/>
                <w:sz w:val="24"/>
                <w:szCs w:val="24"/>
                <w:lang w:val="uk-UA" w:eastAsia="ru-RU"/>
              </w:rPr>
              <w:t>Залік</w:t>
            </w:r>
          </w:p>
        </w:tc>
        <w:tc>
          <w:tcPr>
            <w:tcW w:w="851"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F2BA5"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r>
      <w:tr w:rsidR="007349D6" w:rsidRPr="007349D6" w:rsidTr="00FF4212">
        <w:tc>
          <w:tcPr>
            <w:tcW w:w="4633"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Всього годин по дисципліні</w:t>
            </w:r>
          </w:p>
        </w:tc>
        <w:tc>
          <w:tcPr>
            <w:tcW w:w="851" w:type="dxa"/>
            <w:shd w:val="clear" w:color="auto" w:fill="auto"/>
          </w:tcPr>
          <w:p w:rsidR="007349D6" w:rsidRPr="00CF2BA5" w:rsidRDefault="00CF2BA5"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9</w:t>
            </w:r>
            <w:r w:rsidR="007349D6" w:rsidRPr="00CF2BA5">
              <w:rPr>
                <w:rFonts w:ascii="Times New Roman" w:eastAsia="Times New Roman" w:hAnsi="Times New Roman" w:cs="Times New Roman"/>
                <w:b/>
                <w:bCs/>
                <w:lang w:val="uk-UA" w:eastAsia="ru-RU"/>
              </w:rPr>
              <w:t>0</w:t>
            </w:r>
          </w:p>
        </w:tc>
        <w:tc>
          <w:tcPr>
            <w:tcW w:w="786" w:type="dxa"/>
            <w:shd w:val="clear" w:color="auto" w:fill="auto"/>
          </w:tcPr>
          <w:p w:rsidR="007349D6" w:rsidRPr="00CF2BA5" w:rsidRDefault="006769D2"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10</w:t>
            </w:r>
          </w:p>
        </w:tc>
        <w:tc>
          <w:tcPr>
            <w:tcW w:w="787" w:type="dxa"/>
            <w:shd w:val="clear" w:color="auto" w:fill="auto"/>
          </w:tcPr>
          <w:p w:rsidR="007349D6" w:rsidRPr="00CF2BA5" w:rsidRDefault="00E116E7"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1</w:t>
            </w:r>
            <w:r w:rsidR="007349D6" w:rsidRPr="00CF2BA5">
              <w:rPr>
                <w:rFonts w:ascii="Times New Roman" w:eastAsia="Times New Roman" w:hAnsi="Times New Roman" w:cs="Times New Roman"/>
                <w:b/>
                <w:bCs/>
                <w:lang w:val="uk-UA" w:eastAsia="ru-RU"/>
              </w:rPr>
              <w:t>0</w:t>
            </w:r>
          </w:p>
        </w:tc>
        <w:tc>
          <w:tcPr>
            <w:tcW w:w="786" w:type="dxa"/>
            <w:shd w:val="clear" w:color="auto" w:fill="auto"/>
          </w:tcPr>
          <w:p w:rsidR="007349D6" w:rsidRPr="00CF2BA5" w:rsidRDefault="00E116E7"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10</w:t>
            </w:r>
          </w:p>
        </w:tc>
        <w:tc>
          <w:tcPr>
            <w:tcW w:w="787" w:type="dxa"/>
            <w:shd w:val="clear" w:color="auto" w:fill="auto"/>
          </w:tcPr>
          <w:p w:rsidR="007349D6" w:rsidRPr="00CF2BA5" w:rsidRDefault="007349D6" w:rsidP="007349D6">
            <w:pPr>
              <w:spacing w:after="0" w:line="240" w:lineRule="auto"/>
              <w:rPr>
                <w:rFonts w:ascii="Times New Roman" w:eastAsia="Times New Roman" w:hAnsi="Times New Roman" w:cs="Times New Roman"/>
                <w:b/>
                <w:bCs/>
                <w:lang w:val="uk-UA" w:eastAsia="ru-RU"/>
              </w:rPr>
            </w:pPr>
          </w:p>
        </w:tc>
        <w:tc>
          <w:tcPr>
            <w:tcW w:w="1009" w:type="dxa"/>
            <w:shd w:val="clear" w:color="auto" w:fill="auto"/>
          </w:tcPr>
          <w:p w:rsidR="007349D6" w:rsidRPr="00CF2BA5" w:rsidRDefault="00CF2BA5" w:rsidP="007349D6">
            <w:pPr>
              <w:spacing w:after="0" w:line="240" w:lineRule="auto"/>
              <w:rPr>
                <w:rFonts w:ascii="Times New Roman" w:eastAsia="Times New Roman" w:hAnsi="Times New Roman" w:cs="Times New Roman"/>
                <w:b/>
                <w:bCs/>
                <w:lang w:val="uk-UA" w:eastAsia="ru-RU"/>
              </w:rPr>
            </w:pPr>
            <w:r w:rsidRPr="00CF2BA5">
              <w:rPr>
                <w:rFonts w:ascii="Times New Roman" w:eastAsia="Times New Roman" w:hAnsi="Times New Roman" w:cs="Times New Roman"/>
                <w:b/>
                <w:bCs/>
                <w:lang w:val="uk-UA" w:eastAsia="ru-RU"/>
              </w:rPr>
              <w:t>60</w:t>
            </w:r>
          </w:p>
        </w:tc>
      </w:tr>
    </w:tbl>
    <w:p w:rsidR="00B93F20" w:rsidRDefault="00B93F20" w:rsidP="00FF4212">
      <w:pPr>
        <w:spacing w:after="0" w:line="240" w:lineRule="auto"/>
        <w:ind w:left="786"/>
        <w:jc w:val="center"/>
        <w:rPr>
          <w:rFonts w:ascii="Times New Roman" w:eastAsia="Times New Roman" w:hAnsi="Times New Roman" w:cs="Times New Roman"/>
          <w:b/>
          <w:sz w:val="24"/>
          <w:szCs w:val="24"/>
          <w:lang w:val="uk-UA" w:eastAsia="ru-RU"/>
        </w:rPr>
      </w:pPr>
    </w:p>
    <w:p w:rsidR="00FF4212" w:rsidRPr="00FF4212" w:rsidRDefault="00FF4212" w:rsidP="00FF4212">
      <w:pPr>
        <w:spacing w:after="0" w:line="240" w:lineRule="auto"/>
        <w:ind w:left="78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lastRenderedPageBreak/>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lastRenderedPageBreak/>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lastRenderedPageBreak/>
              <w:t>годин</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p>
        </w:tc>
        <w:tc>
          <w:tcPr>
            <w:tcW w:w="7087" w:type="dxa"/>
            <w:shd w:val="clear" w:color="auto" w:fill="auto"/>
          </w:tcPr>
          <w:p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та програмне забезпечення у діяльності лікаря. Операційні системи.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апаратна та програмна архітектура сучасних комп’ютерних систем. Апаратно-програмне забезпечення.</w:t>
            </w:r>
          </w:p>
        </w:tc>
        <w:tc>
          <w:tcPr>
            <w:tcW w:w="1560" w:type="dxa"/>
            <w:shd w:val="clear" w:color="auto" w:fill="auto"/>
          </w:tcPr>
          <w:p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shd w:val="clear" w:color="auto" w:fill="auto"/>
          </w:tcPr>
          <w:p w:rsidR="00FF4212" w:rsidRPr="00FF4212" w:rsidRDefault="00D056EF"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Програмне забезпечення загального та спеціального призначення у діяльності лікаря</w:t>
            </w:r>
          </w:p>
        </w:tc>
        <w:tc>
          <w:tcPr>
            <w:tcW w:w="1560" w:type="dxa"/>
            <w:shd w:val="clear" w:color="auto" w:fill="auto"/>
          </w:tcPr>
          <w:p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shd w:val="clear" w:color="auto" w:fill="auto"/>
          </w:tcPr>
          <w:p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Концепція баз даних (БД). Системи управління базами даних (СУБД). Медичні інформаційні системи (МІС)</w:t>
            </w:r>
          </w:p>
        </w:tc>
        <w:tc>
          <w:tcPr>
            <w:tcW w:w="1560" w:type="dxa"/>
            <w:shd w:val="clear" w:color="auto" w:fill="auto"/>
          </w:tcPr>
          <w:p w:rsidR="00FF4212" w:rsidRPr="00FF4212" w:rsidRDefault="00B93F20"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shd w:val="clear" w:color="auto" w:fill="auto"/>
          </w:tcPr>
          <w:p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Комп’ютерні мережи та телекомунікації. Інформатика, кібернетика, синергетика та напрямки розвитку сучасних інформаційних технологій</w:t>
            </w:r>
          </w:p>
        </w:tc>
        <w:tc>
          <w:tcPr>
            <w:tcW w:w="1560" w:type="dxa"/>
            <w:shd w:val="clear" w:color="auto" w:fill="auto"/>
          </w:tcPr>
          <w:p w:rsidR="00FF4212" w:rsidRPr="00FF4212" w:rsidRDefault="00C73D59"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796" w:type="dxa"/>
            <w:gridSpan w:val="2"/>
            <w:shd w:val="clear" w:color="auto" w:fill="auto"/>
          </w:tcPr>
          <w:p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лекційних годин</w:t>
            </w:r>
          </w:p>
        </w:tc>
        <w:tc>
          <w:tcPr>
            <w:tcW w:w="1560" w:type="dxa"/>
            <w:shd w:val="clear" w:color="auto" w:fill="auto"/>
          </w:tcPr>
          <w:p w:rsidR="00FF4212" w:rsidRPr="00C82CD6" w:rsidRDefault="00FF4212" w:rsidP="00FF4212">
            <w:pPr>
              <w:spacing w:after="0" w:line="240" w:lineRule="auto"/>
              <w:jc w:val="center"/>
              <w:rPr>
                <w:rFonts w:ascii="Times New Roman" w:eastAsia="Times New Roman" w:hAnsi="Times New Roman" w:cs="Times New Roman"/>
                <w:b/>
                <w:sz w:val="24"/>
                <w:szCs w:val="24"/>
                <w:lang w:val="uk-UA" w:eastAsia="ru-RU"/>
              </w:rPr>
            </w:pPr>
            <w:r w:rsidRPr="00C82CD6">
              <w:rPr>
                <w:rFonts w:ascii="Times New Roman" w:eastAsia="Times New Roman" w:hAnsi="Times New Roman" w:cs="Times New Roman"/>
                <w:b/>
                <w:sz w:val="24"/>
                <w:szCs w:val="24"/>
                <w:lang w:val="uk-UA" w:eastAsia="ru-RU"/>
              </w:rPr>
              <w:t>10</w:t>
            </w:r>
          </w:p>
        </w:tc>
      </w:tr>
    </w:tbl>
    <w:p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rsidTr="005B3083">
        <w:tc>
          <w:tcPr>
            <w:tcW w:w="709"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r w:rsidR="00FF4212" w:rsidRPr="00FF4212" w:rsidTr="005B3083">
        <w:tc>
          <w:tcPr>
            <w:tcW w:w="7796" w:type="dxa"/>
            <w:gridSpan w:val="2"/>
            <w:shd w:val="clear" w:color="auto" w:fill="auto"/>
          </w:tcPr>
          <w:p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семінарських занять</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bl>
    <w:p w:rsidR="00FF4212" w:rsidRPr="00FF4212" w:rsidRDefault="00FF4212" w:rsidP="00FF4212">
      <w:pPr>
        <w:spacing w:after="0" w:line="240" w:lineRule="auto"/>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годин</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1</w:t>
            </w:r>
          </w:p>
        </w:tc>
        <w:tc>
          <w:tcPr>
            <w:tcW w:w="7087" w:type="dxa"/>
            <w:shd w:val="clear" w:color="auto" w:fill="auto"/>
          </w:tcPr>
          <w:p w:rsidR="00B93F20" w:rsidRPr="007349D6" w:rsidRDefault="00B93F20" w:rsidP="00B93F20">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Медичні інформаційні системи. Електронні медичні картки пацієнта.</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rsidR="00B93F20" w:rsidRPr="007349D6"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rsidR="00B93F20" w:rsidRPr="00FF4212"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 xml:space="preserve">Підсумкове заняття. </w:t>
            </w:r>
            <w:r w:rsidRPr="00FF4212">
              <w:rPr>
                <w:rFonts w:ascii="Times New Roman" w:eastAsia="Times New Roman" w:hAnsi="Times New Roman" w:cs="Times New Roman"/>
                <w:b/>
                <w:bCs/>
                <w:sz w:val="24"/>
                <w:szCs w:val="24"/>
                <w:lang w:val="uk-UA" w:eastAsia="ru-RU"/>
              </w:rPr>
              <w:t>Залік</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p>
        </w:tc>
        <w:tc>
          <w:tcPr>
            <w:tcW w:w="7087" w:type="dxa"/>
            <w:shd w:val="clear" w:color="auto" w:fill="auto"/>
          </w:tcPr>
          <w:p w:rsidR="00B93F20" w:rsidRPr="00FF4212" w:rsidRDefault="00B93F20" w:rsidP="00B93F20">
            <w:pPr>
              <w:spacing w:after="0" w:line="240" w:lineRule="auto"/>
              <w:jc w:val="both"/>
              <w:rPr>
                <w:rFonts w:ascii="Times New Roman" w:eastAsia="Times New Roman" w:hAnsi="Times New Roman" w:cs="Times New Roman"/>
                <w:b/>
                <w:lang w:val="uk-UA" w:eastAsia="ru-RU"/>
              </w:rPr>
            </w:pP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p>
        </w:tc>
      </w:tr>
      <w:tr w:rsidR="00B93F20" w:rsidRPr="00FF4212" w:rsidTr="005B3083">
        <w:tc>
          <w:tcPr>
            <w:tcW w:w="7796" w:type="dxa"/>
            <w:gridSpan w:val="2"/>
            <w:shd w:val="clear" w:color="auto" w:fill="auto"/>
          </w:tcPr>
          <w:p w:rsidR="00B93F20" w:rsidRPr="00FF4212" w:rsidRDefault="00B93F20" w:rsidP="00B93F20">
            <w:pPr>
              <w:spacing w:after="0" w:line="240" w:lineRule="auto"/>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Всього годин практичних занять</w:t>
            </w:r>
          </w:p>
        </w:tc>
        <w:tc>
          <w:tcPr>
            <w:tcW w:w="1560" w:type="dxa"/>
            <w:shd w:val="clear" w:color="auto" w:fill="auto"/>
          </w:tcPr>
          <w:p w:rsidR="00B93F20" w:rsidRPr="00C82CD6" w:rsidRDefault="00F9769E" w:rsidP="00B93F20">
            <w:pPr>
              <w:spacing w:after="0" w:line="240" w:lineRule="auto"/>
              <w:jc w:val="center"/>
              <w:rPr>
                <w:rFonts w:ascii="Times New Roman" w:eastAsia="Times New Roman" w:hAnsi="Times New Roman" w:cs="Times New Roman"/>
                <w:b/>
                <w:lang w:val="uk-UA" w:eastAsia="ru-RU"/>
              </w:rPr>
            </w:pPr>
            <w:r w:rsidRPr="00C82CD6">
              <w:rPr>
                <w:rFonts w:ascii="Times New Roman" w:eastAsia="Times New Roman" w:hAnsi="Times New Roman" w:cs="Times New Roman"/>
                <w:b/>
                <w:lang w:val="uk-UA" w:eastAsia="ru-RU"/>
              </w:rPr>
              <w:t>1</w:t>
            </w:r>
            <w:r w:rsidR="00B93F20" w:rsidRPr="00C82CD6">
              <w:rPr>
                <w:rFonts w:ascii="Times New Roman" w:eastAsia="Times New Roman" w:hAnsi="Times New Roman" w:cs="Times New Roman"/>
                <w:b/>
                <w:lang w:val="uk-UA" w:eastAsia="ru-RU"/>
              </w:rPr>
              <w:t>0</w:t>
            </w:r>
          </w:p>
        </w:tc>
      </w:tr>
    </w:tbl>
    <w:p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B93F20" w:rsidRPr="00FF4212" w:rsidTr="005B3083">
        <w:tc>
          <w:tcPr>
            <w:tcW w:w="709" w:type="dxa"/>
            <w:shd w:val="clear" w:color="auto" w:fill="auto"/>
          </w:tcPr>
          <w:p w:rsidR="00B93F20" w:rsidRPr="00FF4212" w:rsidRDefault="00B93F20"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087" w:type="dxa"/>
            <w:shd w:val="clear" w:color="auto" w:fill="auto"/>
          </w:tcPr>
          <w:p w:rsidR="00B93F20" w:rsidRPr="00FF4212" w:rsidRDefault="00B93F20" w:rsidP="00B93F20">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Інформаційні ресурси </w:t>
            </w:r>
            <w:r>
              <w:rPr>
                <w:rFonts w:ascii="Times New Roman" w:hAnsi="Times New Roman" w:cs="Times New Roman"/>
                <w:sz w:val="24"/>
                <w:szCs w:val="24"/>
                <w:lang w:val="en-US"/>
              </w:rPr>
              <w:t>Internet</w:t>
            </w:r>
          </w:p>
        </w:tc>
        <w:tc>
          <w:tcPr>
            <w:tcW w:w="1560" w:type="dxa"/>
            <w:shd w:val="clear" w:color="auto" w:fill="auto"/>
          </w:tcPr>
          <w:p w:rsidR="00B93F20" w:rsidRPr="00FF4212" w:rsidRDefault="00F9769E"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Текстові редактори для створення, редагування текстових документів </w:t>
            </w:r>
          </w:p>
        </w:tc>
        <w:tc>
          <w:tcPr>
            <w:tcW w:w="1560"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rsidTr="00B93F20">
        <w:tc>
          <w:tcPr>
            <w:tcW w:w="709" w:type="dxa"/>
            <w:tcBorders>
              <w:top w:val="single" w:sz="4" w:space="0" w:color="auto"/>
              <w:left w:val="single" w:sz="4" w:space="0" w:color="auto"/>
              <w:bottom w:val="single" w:sz="4" w:space="0" w:color="auto"/>
              <w:right w:val="single" w:sz="4" w:space="0" w:color="auto"/>
            </w:tcBorders>
            <w:shd w:val="clear" w:color="auto" w:fill="auto"/>
          </w:tcPr>
          <w:p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Система управління базами даних для організації, збереження даних і доступу до них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3F20" w:rsidRPr="00FF4212" w:rsidRDefault="00B93F20" w:rsidP="00B93F20">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2</w:t>
            </w:r>
          </w:p>
        </w:tc>
      </w:tr>
      <w:tr w:rsidR="00B93F20" w:rsidRPr="00FF4212" w:rsidTr="005B3083">
        <w:tc>
          <w:tcPr>
            <w:tcW w:w="709"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Технології опрацювання даних у середовищі табличного процесора </w:t>
            </w:r>
          </w:p>
        </w:tc>
        <w:tc>
          <w:tcPr>
            <w:tcW w:w="1560"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rsidR="00B93F20" w:rsidRPr="007349D6" w:rsidRDefault="00B93F20" w:rsidP="005B3083">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Програми для підготовки презентацій </w:t>
            </w:r>
          </w:p>
        </w:tc>
        <w:tc>
          <w:tcPr>
            <w:tcW w:w="1560" w:type="dxa"/>
            <w:shd w:val="clear" w:color="auto" w:fill="auto"/>
          </w:tcPr>
          <w:p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796" w:type="dxa"/>
            <w:gridSpan w:val="2"/>
            <w:shd w:val="clear" w:color="auto" w:fill="auto"/>
          </w:tcPr>
          <w:p w:rsidR="00B93F20" w:rsidRPr="00FF4212" w:rsidRDefault="00B93F20" w:rsidP="00B93F20">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лабораторних занять</w:t>
            </w:r>
          </w:p>
        </w:tc>
        <w:tc>
          <w:tcPr>
            <w:tcW w:w="1560" w:type="dxa"/>
            <w:shd w:val="clear" w:color="auto" w:fill="auto"/>
          </w:tcPr>
          <w:p w:rsidR="00B93F20" w:rsidRPr="00C82CD6" w:rsidRDefault="00F9769E" w:rsidP="00B93F20">
            <w:pPr>
              <w:spacing w:after="0" w:line="240" w:lineRule="auto"/>
              <w:jc w:val="center"/>
              <w:rPr>
                <w:rFonts w:ascii="Times New Roman" w:eastAsia="Times New Roman" w:hAnsi="Times New Roman" w:cs="Times New Roman"/>
                <w:b/>
                <w:sz w:val="24"/>
                <w:szCs w:val="24"/>
                <w:lang w:val="uk-UA" w:eastAsia="ru-RU"/>
              </w:rPr>
            </w:pPr>
            <w:r w:rsidRPr="00C82CD6">
              <w:rPr>
                <w:rFonts w:ascii="Times New Roman" w:eastAsia="Times New Roman" w:hAnsi="Times New Roman" w:cs="Times New Roman"/>
                <w:b/>
                <w:sz w:val="24"/>
                <w:szCs w:val="24"/>
                <w:lang w:val="uk-UA" w:eastAsia="ru-RU"/>
              </w:rPr>
              <w:t>10</w:t>
            </w:r>
          </w:p>
        </w:tc>
      </w:tr>
    </w:tbl>
    <w:p w:rsidR="00FF4212" w:rsidRDefault="00FF4212" w:rsidP="00FF4212">
      <w:pPr>
        <w:spacing w:after="0" w:line="240" w:lineRule="auto"/>
        <w:ind w:left="7513" w:hanging="425"/>
        <w:rPr>
          <w:rFonts w:ascii="Times New Roman" w:eastAsia="Times New Roman" w:hAnsi="Times New Roman" w:cs="Times New Roman"/>
          <w:sz w:val="24"/>
          <w:szCs w:val="24"/>
          <w:lang w:val="uk-UA" w:eastAsia="ru-RU"/>
        </w:rPr>
      </w:pPr>
    </w:p>
    <w:p w:rsidR="00C73D59" w:rsidRPr="00FF4212" w:rsidRDefault="00C73D59" w:rsidP="00C73D59">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218"/>
        <w:gridCol w:w="1560"/>
      </w:tblGrid>
      <w:tr w:rsidR="005B3083" w:rsidRPr="005521AD" w:rsidTr="00517AED">
        <w:trPr>
          <w:trHeight w:val="578"/>
        </w:trPr>
        <w:tc>
          <w:tcPr>
            <w:tcW w:w="578" w:type="dxa"/>
            <w:shd w:val="clear" w:color="auto" w:fill="auto"/>
          </w:tcPr>
          <w:p w:rsidR="005B3083" w:rsidRPr="005521AD" w:rsidRDefault="005B3083" w:rsidP="00517AED">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w:t>
            </w:r>
          </w:p>
        </w:tc>
        <w:tc>
          <w:tcPr>
            <w:tcW w:w="7218" w:type="dxa"/>
            <w:shd w:val="clear" w:color="auto" w:fill="auto"/>
          </w:tcPr>
          <w:p w:rsidR="005B3083" w:rsidRPr="005521AD" w:rsidRDefault="005B3083" w:rsidP="005B3083">
            <w:pPr>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Назва теми</w:t>
            </w:r>
          </w:p>
        </w:tc>
        <w:tc>
          <w:tcPr>
            <w:tcW w:w="1560" w:type="dxa"/>
            <w:shd w:val="clear" w:color="auto" w:fill="auto"/>
          </w:tcPr>
          <w:p w:rsidR="005B3083" w:rsidRPr="005521AD" w:rsidRDefault="005B3083" w:rsidP="00517AED">
            <w:pPr>
              <w:spacing w:line="240" w:lineRule="auto"/>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Кількість</w:t>
            </w:r>
            <w:r w:rsidR="00517AED">
              <w:rPr>
                <w:rFonts w:ascii="Times New Roman" w:hAnsi="Times New Roman" w:cs="Times New Roman"/>
                <w:sz w:val="24"/>
                <w:szCs w:val="24"/>
                <w:lang w:val="en-US"/>
              </w:rPr>
              <w:t xml:space="preserve"> </w:t>
            </w:r>
            <w:r w:rsidRPr="005521AD">
              <w:rPr>
                <w:rFonts w:ascii="Times New Roman" w:hAnsi="Times New Roman" w:cs="Times New Roman"/>
                <w:sz w:val="24"/>
                <w:szCs w:val="24"/>
                <w:lang w:val="uk-UA"/>
              </w:rPr>
              <w:t>годин</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1</w:t>
            </w:r>
          </w:p>
        </w:tc>
        <w:tc>
          <w:tcPr>
            <w:tcW w:w="7218" w:type="dxa"/>
            <w:shd w:val="clear" w:color="auto" w:fill="auto"/>
          </w:tcPr>
          <w:p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 xml:space="preserve">Історія розвитку інформатики та інформаційних технологій </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lastRenderedPageBreak/>
              <w:t>2</w:t>
            </w:r>
          </w:p>
        </w:tc>
        <w:tc>
          <w:tcPr>
            <w:tcW w:w="7218" w:type="dxa"/>
            <w:shd w:val="clear" w:color="auto" w:fill="auto"/>
          </w:tcPr>
          <w:p w:rsidR="005B3083" w:rsidRPr="00C73D59" w:rsidRDefault="005B3083" w:rsidP="005B3083">
            <w:pPr>
              <w:rPr>
                <w:rFonts w:ascii="Times New Roman" w:hAnsi="Times New Roman" w:cs="Times New Roman"/>
                <w:sz w:val="24"/>
                <w:szCs w:val="24"/>
                <w:lang w:val="uk-UA"/>
              </w:rPr>
            </w:pPr>
            <w:r w:rsidRPr="00C73D59">
              <w:rPr>
                <w:rFonts w:ascii="Times New Roman" w:hAnsi="Times New Roman" w:cs="Times New Roman"/>
                <w:sz w:val="24"/>
                <w:szCs w:val="24"/>
                <w:lang w:val="uk-UA"/>
              </w:rPr>
              <w:t>Кібернетика</w:t>
            </w:r>
            <w:r w:rsidR="00C73D59">
              <w:rPr>
                <w:rFonts w:ascii="Times New Roman" w:hAnsi="Times New Roman" w:cs="Times New Roman"/>
                <w:sz w:val="24"/>
                <w:szCs w:val="24"/>
                <w:lang w:val="uk-UA"/>
              </w:rPr>
              <w:t xml:space="preserve"> та</w:t>
            </w:r>
            <w:r w:rsidRPr="00C73D59">
              <w:rPr>
                <w:rFonts w:ascii="Times New Roman" w:hAnsi="Times New Roman" w:cs="Times New Roman"/>
                <w:sz w:val="24"/>
                <w:szCs w:val="24"/>
                <w:lang w:val="uk-UA"/>
              </w:rPr>
              <w:t xml:space="preserve"> історія </w:t>
            </w:r>
            <w:r w:rsidR="00C73D59">
              <w:rPr>
                <w:rFonts w:ascii="Times New Roman" w:hAnsi="Times New Roman" w:cs="Times New Roman"/>
                <w:sz w:val="24"/>
                <w:szCs w:val="24"/>
                <w:lang w:val="uk-UA"/>
              </w:rPr>
              <w:t xml:space="preserve">її </w:t>
            </w:r>
            <w:r w:rsidRPr="00C73D59">
              <w:rPr>
                <w:rFonts w:ascii="Times New Roman" w:hAnsi="Times New Roman" w:cs="Times New Roman"/>
                <w:sz w:val="24"/>
                <w:szCs w:val="24"/>
                <w:lang w:val="uk-UA"/>
              </w:rPr>
              <w:t>розвитку</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3</w:t>
            </w:r>
          </w:p>
        </w:tc>
        <w:tc>
          <w:tcPr>
            <w:tcW w:w="7218" w:type="dxa"/>
            <w:shd w:val="clear" w:color="auto" w:fill="auto"/>
          </w:tcPr>
          <w:p w:rsidR="005B3083" w:rsidRPr="00C73D59" w:rsidRDefault="005B3083" w:rsidP="00C73D59">
            <w:pPr>
              <w:rPr>
                <w:rFonts w:ascii="Times New Roman" w:hAnsi="Times New Roman" w:cs="Times New Roman"/>
                <w:sz w:val="24"/>
                <w:szCs w:val="24"/>
                <w:lang w:val="uk-UA"/>
              </w:rPr>
            </w:pPr>
            <w:r w:rsidRPr="00C73D59">
              <w:rPr>
                <w:rFonts w:ascii="Times New Roman" w:hAnsi="Times New Roman" w:cs="Times New Roman"/>
                <w:sz w:val="24"/>
                <w:szCs w:val="24"/>
                <w:lang w:val="uk-UA"/>
              </w:rPr>
              <w:t xml:space="preserve">Порівняльний аналіз операційних систем (Windows, </w:t>
            </w:r>
            <w:proofErr w:type="spellStart"/>
            <w:r w:rsidRPr="00C73D59">
              <w:rPr>
                <w:rFonts w:ascii="Times New Roman" w:hAnsi="Times New Roman" w:cs="Times New Roman"/>
                <w:sz w:val="24"/>
                <w:szCs w:val="24"/>
                <w:lang w:val="uk-UA"/>
              </w:rPr>
              <w:t>Linux</w:t>
            </w:r>
            <w:proofErr w:type="spellEnd"/>
            <w:r w:rsidRPr="00C73D59">
              <w:rPr>
                <w:rFonts w:ascii="Times New Roman" w:hAnsi="Times New Roman" w:cs="Times New Roman"/>
                <w:sz w:val="24"/>
                <w:szCs w:val="24"/>
                <w:lang w:val="uk-UA"/>
              </w:rPr>
              <w:t xml:space="preserve">, </w:t>
            </w:r>
            <w:proofErr w:type="spellStart"/>
            <w:r w:rsidRPr="00C73D59">
              <w:rPr>
                <w:rFonts w:ascii="Times New Roman" w:hAnsi="Times New Roman" w:cs="Times New Roman"/>
                <w:sz w:val="24"/>
                <w:szCs w:val="24"/>
                <w:lang w:val="uk-UA"/>
              </w:rPr>
              <w:t>Android</w:t>
            </w:r>
            <w:proofErr w:type="spellEnd"/>
            <w:r w:rsidRPr="00C73D59">
              <w:rPr>
                <w:rFonts w:ascii="Times New Roman" w:hAnsi="Times New Roman" w:cs="Times New Roman"/>
                <w:sz w:val="24"/>
                <w:szCs w:val="24"/>
                <w:lang w:val="uk-UA"/>
              </w:rPr>
              <w:t xml:space="preserve"> </w:t>
            </w:r>
            <w:r w:rsidR="00C73D59">
              <w:rPr>
                <w:rFonts w:ascii="Times New Roman" w:hAnsi="Times New Roman" w:cs="Times New Roman"/>
                <w:sz w:val="24"/>
                <w:szCs w:val="24"/>
                <w:lang w:val="uk-UA"/>
              </w:rPr>
              <w:t>тощо</w:t>
            </w:r>
            <w:r w:rsidRPr="00C73D59">
              <w:rPr>
                <w:rFonts w:ascii="Times New Roman" w:hAnsi="Times New Roman" w:cs="Times New Roman"/>
                <w:sz w:val="24"/>
                <w:szCs w:val="24"/>
                <w:lang w:val="uk-UA"/>
              </w:rPr>
              <w:t>)</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4</w:t>
            </w:r>
          </w:p>
        </w:tc>
        <w:tc>
          <w:tcPr>
            <w:tcW w:w="7218" w:type="dxa"/>
            <w:shd w:val="clear" w:color="auto" w:fill="auto"/>
          </w:tcPr>
          <w:p w:rsidR="005B3083" w:rsidRPr="00C73D59" w:rsidRDefault="005B3083" w:rsidP="005B3083">
            <w:pPr>
              <w:pStyle w:val="-"/>
              <w:jc w:val="left"/>
              <w:rPr>
                <w:szCs w:val="24"/>
              </w:rPr>
            </w:pPr>
            <w:r w:rsidRPr="00C73D59">
              <w:rPr>
                <w:szCs w:val="24"/>
              </w:rPr>
              <w:t xml:space="preserve">Проблеми захисту інформації при впровадженні мережевих технологій </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5</w:t>
            </w:r>
          </w:p>
        </w:tc>
        <w:tc>
          <w:tcPr>
            <w:tcW w:w="7218" w:type="dxa"/>
            <w:shd w:val="clear" w:color="auto" w:fill="auto"/>
          </w:tcPr>
          <w:p w:rsidR="005B3083" w:rsidRPr="00C73D59" w:rsidRDefault="005B3083" w:rsidP="005B3083">
            <w:pPr>
              <w:pStyle w:val="-"/>
              <w:jc w:val="left"/>
              <w:rPr>
                <w:szCs w:val="24"/>
              </w:rPr>
            </w:pPr>
            <w:r w:rsidRPr="00C73D59">
              <w:rPr>
                <w:szCs w:val="24"/>
              </w:rPr>
              <w:t>Життєвий цикл інформаційних систем</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6</w:t>
            </w:r>
          </w:p>
        </w:tc>
        <w:tc>
          <w:tcPr>
            <w:tcW w:w="7218" w:type="dxa"/>
            <w:shd w:val="clear" w:color="auto" w:fill="auto"/>
          </w:tcPr>
          <w:p w:rsidR="005B3083" w:rsidRPr="00C73D59" w:rsidRDefault="005B3083" w:rsidP="00C73D59">
            <w:pPr>
              <w:pStyle w:val="-"/>
              <w:jc w:val="left"/>
              <w:rPr>
                <w:szCs w:val="24"/>
              </w:rPr>
            </w:pPr>
            <w:r w:rsidRPr="00C73D59">
              <w:rPr>
                <w:szCs w:val="24"/>
              </w:rPr>
              <w:t xml:space="preserve">Види забезпечень інформаційної системи (інформаційне, правове, математичне, програмне </w:t>
            </w:r>
            <w:r w:rsidR="00C73D59">
              <w:rPr>
                <w:szCs w:val="24"/>
              </w:rPr>
              <w:t>тощо</w:t>
            </w:r>
            <w:r w:rsidRPr="00C73D59">
              <w:rPr>
                <w:szCs w:val="24"/>
              </w:rPr>
              <w:t>)</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7</w:t>
            </w:r>
          </w:p>
        </w:tc>
        <w:tc>
          <w:tcPr>
            <w:tcW w:w="7218" w:type="dxa"/>
            <w:shd w:val="clear" w:color="auto" w:fill="auto"/>
          </w:tcPr>
          <w:p w:rsidR="005B3083" w:rsidRPr="005521AD" w:rsidRDefault="005B3083" w:rsidP="005B3083">
            <w:pPr>
              <w:pStyle w:val="-"/>
              <w:jc w:val="left"/>
              <w:rPr>
                <w:szCs w:val="24"/>
              </w:rPr>
            </w:pPr>
            <w:r w:rsidRPr="005521AD">
              <w:rPr>
                <w:szCs w:val="24"/>
              </w:rPr>
              <w:t>Імітаційне та математичне моделювання в біології та медицині</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8</w:t>
            </w:r>
          </w:p>
        </w:tc>
        <w:tc>
          <w:tcPr>
            <w:tcW w:w="7218" w:type="dxa"/>
            <w:shd w:val="clear" w:color="auto" w:fill="auto"/>
          </w:tcPr>
          <w:p w:rsidR="005B3083" w:rsidRPr="005521AD" w:rsidRDefault="005B3083" w:rsidP="005B3083">
            <w:pPr>
              <w:pStyle w:val="-"/>
              <w:jc w:val="left"/>
              <w:rPr>
                <w:szCs w:val="24"/>
              </w:rPr>
            </w:pPr>
            <w:r w:rsidRPr="005521AD">
              <w:rPr>
                <w:szCs w:val="24"/>
              </w:rPr>
              <w:t>Експертні системи в медицині як спеціалізоване програмне забезпечення</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9</w:t>
            </w:r>
          </w:p>
        </w:tc>
        <w:tc>
          <w:tcPr>
            <w:tcW w:w="7218" w:type="dxa"/>
            <w:shd w:val="clear" w:color="auto" w:fill="auto"/>
          </w:tcPr>
          <w:p w:rsidR="005B3083" w:rsidRPr="005521AD" w:rsidRDefault="005B3083" w:rsidP="005B3083">
            <w:pPr>
              <w:pStyle w:val="-"/>
              <w:jc w:val="left"/>
              <w:rPr>
                <w:szCs w:val="24"/>
                <w:lang w:val="en-US"/>
              </w:rPr>
            </w:pPr>
            <w:r w:rsidRPr="005521AD">
              <w:rPr>
                <w:szCs w:val="24"/>
              </w:rPr>
              <w:t xml:space="preserve">Мережева модель </w:t>
            </w:r>
            <w:r w:rsidRPr="005521AD">
              <w:rPr>
                <w:szCs w:val="24"/>
                <w:lang w:val="en-US"/>
              </w:rPr>
              <w:t>OSI</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10</w:t>
            </w:r>
          </w:p>
        </w:tc>
        <w:tc>
          <w:tcPr>
            <w:tcW w:w="7218" w:type="dxa"/>
            <w:shd w:val="clear" w:color="auto" w:fill="auto"/>
          </w:tcPr>
          <w:p w:rsidR="005B3083" w:rsidRPr="005521AD" w:rsidRDefault="005B3083" w:rsidP="005B3083">
            <w:pPr>
              <w:pStyle w:val="-"/>
              <w:jc w:val="left"/>
              <w:rPr>
                <w:szCs w:val="24"/>
              </w:rPr>
            </w:pPr>
            <w:r w:rsidRPr="005521AD">
              <w:rPr>
                <w:szCs w:val="24"/>
              </w:rPr>
              <w:t>Мережеві протоколи передачі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11</w:t>
            </w:r>
          </w:p>
        </w:tc>
        <w:tc>
          <w:tcPr>
            <w:tcW w:w="7218" w:type="dxa"/>
            <w:shd w:val="clear" w:color="auto" w:fill="auto"/>
          </w:tcPr>
          <w:p w:rsidR="005B3083" w:rsidRPr="005521AD" w:rsidRDefault="005B3083" w:rsidP="005B3083">
            <w:pPr>
              <w:pStyle w:val="-"/>
              <w:jc w:val="left"/>
              <w:rPr>
                <w:szCs w:val="24"/>
              </w:rPr>
            </w:pPr>
            <w:r w:rsidRPr="005521AD">
              <w:rPr>
                <w:szCs w:val="24"/>
              </w:rPr>
              <w:t>Типи організації баз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12</w:t>
            </w:r>
          </w:p>
        </w:tc>
        <w:tc>
          <w:tcPr>
            <w:tcW w:w="7218" w:type="dxa"/>
            <w:shd w:val="clear" w:color="auto" w:fill="auto"/>
          </w:tcPr>
          <w:p w:rsidR="005B3083" w:rsidRPr="005521AD" w:rsidRDefault="005B3083" w:rsidP="005B3083">
            <w:pPr>
              <w:pStyle w:val="-"/>
              <w:jc w:val="left"/>
              <w:rPr>
                <w:szCs w:val="24"/>
              </w:rPr>
            </w:pPr>
            <w:r w:rsidRPr="005521AD">
              <w:rPr>
                <w:szCs w:val="24"/>
              </w:rPr>
              <w:t>Загальні принципи розробки баз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13</w:t>
            </w:r>
          </w:p>
        </w:tc>
        <w:tc>
          <w:tcPr>
            <w:tcW w:w="7218" w:type="dxa"/>
            <w:shd w:val="clear" w:color="auto" w:fill="auto"/>
          </w:tcPr>
          <w:p w:rsidR="005B3083" w:rsidRPr="005521AD" w:rsidRDefault="005B3083" w:rsidP="005B3083">
            <w:pPr>
              <w:pStyle w:val="-"/>
              <w:jc w:val="left"/>
              <w:rPr>
                <w:szCs w:val="24"/>
              </w:rPr>
            </w:pPr>
            <w:r w:rsidRPr="005521AD">
              <w:rPr>
                <w:szCs w:val="24"/>
              </w:rPr>
              <w:t>Схеми даних у базах даних</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14</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Кодування зображень</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15</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Стандарти стиснення інформації</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16</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Можливості мультимедійних технологій в наданні інформації</w:t>
            </w:r>
          </w:p>
        </w:tc>
        <w:tc>
          <w:tcPr>
            <w:tcW w:w="1560" w:type="dxa"/>
            <w:shd w:val="clear" w:color="auto" w:fill="auto"/>
            <w:vAlign w:val="center"/>
          </w:tcPr>
          <w:p w:rsidR="005B3083" w:rsidRPr="00C82CD6" w:rsidRDefault="00C82CD6" w:rsidP="005B308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5B3083" w:rsidRPr="005521AD" w:rsidTr="005B3083">
        <w:tc>
          <w:tcPr>
            <w:tcW w:w="7796" w:type="dxa"/>
            <w:gridSpan w:val="2"/>
            <w:shd w:val="clear" w:color="auto" w:fill="auto"/>
          </w:tcPr>
          <w:p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Всього годин самостійної роботи студента</w:t>
            </w:r>
          </w:p>
        </w:tc>
        <w:tc>
          <w:tcPr>
            <w:tcW w:w="1560" w:type="dxa"/>
            <w:shd w:val="clear" w:color="auto" w:fill="auto"/>
          </w:tcPr>
          <w:p w:rsidR="005B3083" w:rsidRPr="005521AD" w:rsidRDefault="00C82CD6" w:rsidP="005B308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005B3083" w:rsidRPr="005521AD">
              <w:rPr>
                <w:rFonts w:ascii="Times New Roman" w:hAnsi="Times New Roman" w:cs="Times New Roman"/>
                <w:b/>
                <w:bCs/>
                <w:sz w:val="24"/>
                <w:szCs w:val="24"/>
                <w:lang w:val="uk-UA"/>
              </w:rPr>
              <w:t>0</w:t>
            </w:r>
          </w:p>
        </w:tc>
      </w:tr>
    </w:tbl>
    <w:p w:rsidR="005B3083" w:rsidRPr="005521AD" w:rsidRDefault="005B3083" w:rsidP="00FF4212">
      <w:pPr>
        <w:spacing w:after="0" w:line="240" w:lineRule="auto"/>
        <w:ind w:left="7513" w:hanging="425"/>
        <w:rPr>
          <w:rFonts w:ascii="Times New Roman" w:eastAsia="Times New Roman" w:hAnsi="Times New Roman" w:cs="Times New Roman"/>
          <w:sz w:val="24"/>
          <w:szCs w:val="24"/>
          <w:lang w:val="uk-UA" w:eastAsia="ru-RU"/>
        </w:rPr>
      </w:pPr>
    </w:p>
    <w:p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rsidR="006F52A2"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поводити себе спокійно. </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rsidR="006F52A2" w:rsidRPr="006F52A2" w:rsidRDefault="006F52A2" w:rsidP="0089674D">
      <w:pPr>
        <w:spacing w:line="240" w:lineRule="auto"/>
        <w:ind w:firstLine="567"/>
        <w:jc w:val="both"/>
        <w:rPr>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rsidR="0089674D" w:rsidRDefault="0089674D" w:rsidP="006F52A2">
      <w:pPr>
        <w:pStyle w:val="2"/>
        <w:tabs>
          <w:tab w:val="left" w:pos="851"/>
          <w:tab w:val="left" w:pos="993"/>
        </w:tabs>
        <w:spacing w:after="0" w:line="298" w:lineRule="exact"/>
        <w:ind w:firstLine="567"/>
        <w:jc w:val="both"/>
        <w:rPr>
          <w:sz w:val="24"/>
          <w:szCs w:val="24"/>
          <w:u w:val="single"/>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w:t>
      </w:r>
      <w:r w:rsidRPr="001A63AB">
        <w:rPr>
          <w:color w:val="100E0E"/>
          <w:sz w:val="24"/>
          <w:szCs w:val="24"/>
          <w:shd w:val="clear" w:color="auto" w:fill="FFFFFF"/>
          <w:lang w:val="uk-UA"/>
        </w:rPr>
        <w:lastRenderedPageBreak/>
        <w:t xml:space="preserve">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w:t>
      </w:r>
    </w:p>
    <w:p w:rsidR="00354A36" w:rsidRDefault="006F52A2" w:rsidP="00354A36">
      <w:pPr>
        <w:pStyle w:val="2"/>
        <w:shd w:val="clear" w:color="auto" w:fill="auto"/>
        <w:tabs>
          <w:tab w:val="left" w:pos="851"/>
          <w:tab w:val="left" w:pos="993"/>
        </w:tabs>
        <w:spacing w:after="0" w:line="298" w:lineRule="exact"/>
        <w:ind w:firstLine="0"/>
        <w:rPr>
          <w:sz w:val="24"/>
          <w:szCs w:val="24"/>
          <w:lang w:val="uk-UA"/>
        </w:rPr>
      </w:pPr>
      <w:r w:rsidRPr="00301C80">
        <w:rPr>
          <w:i/>
          <w:sz w:val="24"/>
          <w:szCs w:val="24"/>
          <w:lang w:val="uk-UA"/>
        </w:rPr>
        <w:t>Види контролю</w:t>
      </w:r>
    </w:p>
    <w:p w:rsidR="006F52A2" w:rsidRPr="00301C80" w:rsidRDefault="006F52A2" w:rsidP="00354A36">
      <w:pPr>
        <w:pStyle w:val="2"/>
        <w:shd w:val="clear" w:color="auto" w:fill="auto"/>
        <w:tabs>
          <w:tab w:val="left" w:pos="851"/>
          <w:tab w:val="left" w:pos="993"/>
        </w:tabs>
        <w:spacing w:after="0" w:line="298" w:lineRule="exact"/>
        <w:ind w:firstLine="0"/>
        <w:jc w:val="both"/>
        <w:rPr>
          <w:sz w:val="24"/>
          <w:szCs w:val="24"/>
          <w:lang w:val="uk-UA"/>
        </w:rPr>
      </w:pPr>
      <w:r w:rsidRPr="00301C80">
        <w:rPr>
          <w:sz w:val="24"/>
          <w:szCs w:val="24"/>
          <w:lang w:val="uk-UA"/>
        </w:rPr>
        <w:t>оцінювання поточної навчальної діяльності, підсумковий семестровий контроль у формі заліку.</w:t>
      </w:r>
    </w:p>
    <w:p w:rsidR="006F52A2" w:rsidRPr="006F52A2" w:rsidRDefault="006F52A2" w:rsidP="00354A36">
      <w:pPr>
        <w:tabs>
          <w:tab w:val="left" w:pos="0"/>
        </w:tabs>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Методи контролю</w:t>
      </w:r>
    </w:p>
    <w:p w:rsidR="006F52A2" w:rsidRPr="006F52A2" w:rsidRDefault="006F52A2" w:rsidP="0089674D">
      <w:pPr>
        <w:shd w:val="clear" w:color="auto" w:fill="FFFFFF"/>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rsidR="006F52A2" w:rsidRPr="006F52A2" w:rsidRDefault="006F52A2" w:rsidP="0089674D">
      <w:pPr>
        <w:shd w:val="clear" w:color="auto" w:fill="FFFFFF"/>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rsidR="006F52A2" w:rsidRPr="006F52A2" w:rsidRDefault="006F52A2" w:rsidP="0089674D">
      <w:pPr>
        <w:shd w:val="clear" w:color="auto" w:fill="FFFFFF"/>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rsidR="006F52A2" w:rsidRPr="006F52A2" w:rsidRDefault="006F52A2" w:rsidP="0089674D">
      <w:pPr>
        <w:shd w:val="clear" w:color="auto" w:fill="FFFFFF"/>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rsidR="006F52A2" w:rsidRPr="006F52A2" w:rsidRDefault="006F52A2" w:rsidP="0089674D">
      <w:pPr>
        <w:shd w:val="clear" w:color="auto" w:fill="FFFFFF"/>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rsidR="006F52A2" w:rsidRPr="006F52A2" w:rsidRDefault="006F52A2" w:rsidP="0089674D">
      <w:pPr>
        <w:shd w:val="clear" w:color="auto" w:fill="FFFFFF"/>
        <w:spacing w:line="240" w:lineRule="auto"/>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rsidR="006F52A2" w:rsidRPr="006F52A2" w:rsidRDefault="006F52A2" w:rsidP="0089674D">
      <w:pPr>
        <w:shd w:val="clear" w:color="auto" w:fill="FFFFFF"/>
        <w:spacing w:line="240" w:lineRule="auto"/>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7. Перевірка рефератів.                                                                                       </w:t>
      </w:r>
    </w:p>
    <w:p w:rsidR="006F52A2" w:rsidRPr="006F52A2" w:rsidRDefault="006F52A2" w:rsidP="0089674D">
      <w:pPr>
        <w:shd w:val="clear" w:color="auto" w:fill="FFFFFF"/>
        <w:spacing w:line="240" w:lineRule="auto"/>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rsidR="006F52A2" w:rsidRPr="006F52A2" w:rsidRDefault="006F52A2" w:rsidP="0089674D">
      <w:pPr>
        <w:shd w:val="clear" w:color="auto" w:fill="FFFFFF"/>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Форми підсумкового контролю успішності студентів:</w:t>
      </w:r>
    </w:p>
    <w:p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Критерії оцінки рівня знань, умови допуску до підсумкового контролю</w:t>
      </w:r>
    </w:p>
    <w:p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lastRenderedPageBreak/>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3" w:type="dxa"/>
            <w:vMerge w:val="restart"/>
            <w:tcBorders>
              <w:top w:val="nil"/>
            </w:tcBorders>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2" w:type="dxa"/>
            <w:vMerge w:val="restart"/>
            <w:tcBorders>
              <w:top w:val="nil"/>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rsidTr="0089674D">
        <w:trPr>
          <w:jc w:val="center"/>
        </w:trPr>
        <w:tc>
          <w:tcPr>
            <w:tcW w:w="99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3" w:type="dxa"/>
            <w:vMerge/>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002"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1"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2" w:type="dxa"/>
            <w:vMerge/>
            <w:tcBorders>
              <w:right w:val="single" w:sz="4" w:space="0" w:color="auto"/>
            </w:tcBorders>
          </w:tcPr>
          <w:p w:rsidR="006F52A2" w:rsidRPr="00C26181" w:rsidRDefault="006F52A2" w:rsidP="0089674D">
            <w:pPr>
              <w:spacing w:line="240" w:lineRule="auto"/>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368" w:type="dxa"/>
            <w:vAlign w:val="bottom"/>
          </w:tcPr>
          <w:p w:rsidR="006F52A2" w:rsidRPr="00C26181" w:rsidRDefault="006F52A2" w:rsidP="0089674D">
            <w:pPr>
              <w:snapToGrid w:val="0"/>
              <w:spacing w:line="240" w:lineRule="auto"/>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4.82-4,84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4.62-4,64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36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2"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left w:val="single" w:sz="4" w:space="0" w:color="auto"/>
              <w:bottom w:val="single" w:sz="4" w:space="0" w:color="auto"/>
            </w:tcBorders>
            <w:vAlign w:val="bottom"/>
          </w:tcPr>
          <w:p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368" w:type="dxa"/>
            <w:tcBorders>
              <w:bottom w:val="single" w:sz="4" w:space="0" w:color="auto"/>
            </w:tcBorders>
            <w:vAlign w:val="bottom"/>
          </w:tcPr>
          <w:p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val="restart"/>
            <w:tcBorders>
              <w:top w:val="single" w:sz="4" w:space="0" w:color="auto"/>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368" w:type="dxa"/>
            <w:vMerge w:val="restart"/>
            <w:tcBorders>
              <w:top w:val="single" w:sz="4" w:space="0" w:color="auto"/>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9674D">
        <w:trPr>
          <w:jc w:val="center"/>
        </w:trPr>
        <w:tc>
          <w:tcPr>
            <w:tcW w:w="991"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4.47-4,49</w:t>
            </w:r>
          </w:p>
        </w:tc>
        <w:tc>
          <w:tcPr>
            <w:tcW w:w="794"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1"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368"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val="restart"/>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36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4.32-4,34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3" w:type="dxa"/>
            <w:vMerge/>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2"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9674D">
        <w:trPr>
          <w:trHeight w:val="308"/>
          <w:jc w:val="center"/>
        </w:trPr>
        <w:tc>
          <w:tcPr>
            <w:tcW w:w="99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3" w:type="dxa"/>
            <w:vMerge/>
            <w:tcBorders>
              <w:bottom w:val="nil"/>
            </w:tcBorders>
          </w:tcPr>
          <w:p w:rsidR="006F52A2" w:rsidRPr="00C26181" w:rsidRDefault="006F52A2" w:rsidP="008521B5">
            <w:pPr>
              <w:jc w:val="center"/>
              <w:rPr>
                <w:rFonts w:ascii="Times New Roman" w:hAnsi="Times New Roman" w:cs="Times New Roman"/>
                <w:b/>
                <w:sz w:val="20"/>
                <w:szCs w:val="20"/>
                <w:lang w:val="en-US"/>
              </w:rPr>
            </w:pPr>
          </w:p>
        </w:tc>
        <w:tc>
          <w:tcPr>
            <w:tcW w:w="1002"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2" w:type="dxa"/>
            <w:vMerge/>
            <w:tcBorders>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9"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36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bl>
    <w:p w:rsidR="006F52A2" w:rsidRPr="006F52A2" w:rsidRDefault="006F52A2" w:rsidP="0089674D">
      <w:pPr>
        <w:ind w:left="142" w:firstLine="425"/>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rsidR="006F52A2" w:rsidRPr="006F52A2" w:rsidRDefault="006F52A2" w:rsidP="0089674D">
      <w:pPr>
        <w:ind w:left="142" w:firstLine="425"/>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rsidR="006F52A2" w:rsidRPr="006F52A2" w:rsidRDefault="006F52A2" w:rsidP="00354A36">
      <w:pPr>
        <w:shd w:val="clear" w:color="auto" w:fill="FFFFFF"/>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rsidR="006F52A2" w:rsidRPr="006F52A2" w:rsidRDefault="006F52A2" w:rsidP="0089674D">
      <w:pPr>
        <w:shd w:val="clear" w:color="auto" w:fill="FFFFFF"/>
        <w:ind w:firstLine="567"/>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Ліквідація академічної заборгованості</w:t>
      </w:r>
      <w:r w:rsidRPr="006F52A2">
        <w:rPr>
          <w:sz w:val="24"/>
          <w:szCs w:val="24"/>
          <w:lang w:val="uk-UA"/>
        </w:rPr>
        <w:t xml:space="preserve"> (відпрацювання)</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rsidR="006F52A2" w:rsidRPr="006F52A2" w:rsidRDefault="006F52A2" w:rsidP="006F52A2">
      <w:pPr>
        <w:pStyle w:val="2"/>
        <w:tabs>
          <w:tab w:val="left" w:pos="851"/>
          <w:tab w:val="left" w:pos="993"/>
        </w:tabs>
        <w:spacing w:after="0" w:line="298" w:lineRule="exact"/>
        <w:ind w:firstLine="0"/>
        <w:jc w:val="both"/>
        <w:rPr>
          <w:sz w:val="24"/>
          <w:szCs w:val="24"/>
          <w:lang w:val="uk-UA"/>
        </w:rPr>
      </w:pPr>
    </w:p>
    <w:p w:rsid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rsidR="0089674D" w:rsidRPr="006F52A2" w:rsidRDefault="0089674D"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rsidR="00066EAC" w:rsidRPr="00066EAC" w:rsidRDefault="00066EAC" w:rsidP="00066EAC">
      <w:pPr>
        <w:pStyle w:val="a8"/>
        <w:numPr>
          <w:ilvl w:val="0"/>
          <w:numId w:val="15"/>
        </w:numPr>
        <w:spacing w:after="0"/>
        <w:rPr>
          <w:sz w:val="24"/>
          <w:lang w:val="uk-UA"/>
        </w:rPr>
      </w:pPr>
      <w:r w:rsidRPr="00066EAC">
        <w:rPr>
          <w:sz w:val="24"/>
          <w:lang w:val="uk-UA"/>
        </w:rPr>
        <w:t>Класифікація комп’ютерних мереж.</w:t>
      </w:r>
    </w:p>
    <w:p w:rsidR="00066EAC" w:rsidRPr="00066EAC" w:rsidRDefault="00066EAC" w:rsidP="00066EAC">
      <w:pPr>
        <w:pStyle w:val="a8"/>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rsidR="00066EAC" w:rsidRPr="00066EAC" w:rsidRDefault="00066EAC" w:rsidP="00066EAC">
      <w:pPr>
        <w:pStyle w:val="a8"/>
        <w:numPr>
          <w:ilvl w:val="0"/>
          <w:numId w:val="15"/>
        </w:numPr>
        <w:spacing w:after="0"/>
        <w:rPr>
          <w:sz w:val="24"/>
          <w:lang w:val="uk-UA"/>
        </w:rPr>
      </w:pPr>
      <w:r w:rsidRPr="00066EAC">
        <w:rPr>
          <w:sz w:val="24"/>
          <w:lang w:val="uk-UA"/>
        </w:rPr>
        <w:t>Застосування сервісів мережі Інтернет.</w:t>
      </w:r>
    </w:p>
    <w:p w:rsidR="00066EAC" w:rsidRPr="00066EAC" w:rsidRDefault="00066EAC" w:rsidP="00066EAC">
      <w:pPr>
        <w:pStyle w:val="a8"/>
        <w:numPr>
          <w:ilvl w:val="0"/>
          <w:numId w:val="15"/>
        </w:numPr>
        <w:spacing w:after="0"/>
        <w:rPr>
          <w:sz w:val="24"/>
          <w:lang w:val="uk-UA"/>
        </w:rPr>
      </w:pPr>
      <w:r w:rsidRPr="00066EAC">
        <w:rPr>
          <w:sz w:val="24"/>
          <w:lang w:val="uk-UA"/>
        </w:rPr>
        <w:t>Принципи формування запиту на пошук. Види пошуку.</w:t>
      </w:r>
    </w:p>
    <w:p w:rsidR="00066EAC" w:rsidRPr="00066EAC" w:rsidRDefault="00066EAC" w:rsidP="00066EAC">
      <w:pPr>
        <w:pStyle w:val="a8"/>
        <w:numPr>
          <w:ilvl w:val="0"/>
          <w:numId w:val="15"/>
        </w:numPr>
        <w:spacing w:after="0"/>
        <w:rPr>
          <w:sz w:val="24"/>
          <w:lang w:val="uk-UA"/>
        </w:rPr>
      </w:pPr>
      <w:r w:rsidRPr="00066EAC">
        <w:rPr>
          <w:sz w:val="24"/>
          <w:lang w:val="uk-UA"/>
        </w:rPr>
        <w:t xml:space="preserve">Пошукові системи загального призначення. </w:t>
      </w:r>
    </w:p>
    <w:p w:rsidR="00066EAC" w:rsidRPr="00066EAC" w:rsidRDefault="00066EAC" w:rsidP="00066EAC">
      <w:pPr>
        <w:pStyle w:val="a8"/>
        <w:numPr>
          <w:ilvl w:val="0"/>
          <w:numId w:val="15"/>
        </w:numPr>
        <w:spacing w:after="0"/>
        <w:rPr>
          <w:sz w:val="24"/>
          <w:lang w:val="uk-UA"/>
        </w:rPr>
      </w:pPr>
      <w:r w:rsidRPr="00066EAC">
        <w:rPr>
          <w:sz w:val="24"/>
          <w:lang w:val="uk-UA"/>
        </w:rPr>
        <w:t>Спеціалізовані медичні пошукові системи.</w:t>
      </w:r>
    </w:p>
    <w:p w:rsidR="00066EAC" w:rsidRPr="00066EAC" w:rsidRDefault="00066EAC" w:rsidP="00066EAC">
      <w:pPr>
        <w:pStyle w:val="a8"/>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rsidR="00066EAC" w:rsidRPr="00066EAC" w:rsidRDefault="00066EAC" w:rsidP="00066EAC">
      <w:pPr>
        <w:pStyle w:val="a8"/>
        <w:numPr>
          <w:ilvl w:val="0"/>
          <w:numId w:val="15"/>
        </w:numPr>
        <w:spacing w:after="0"/>
        <w:rPr>
          <w:sz w:val="24"/>
          <w:lang w:val="uk-UA"/>
        </w:rPr>
      </w:pPr>
      <w:r w:rsidRPr="00066EAC">
        <w:rPr>
          <w:sz w:val="24"/>
          <w:lang w:val="uk-UA"/>
        </w:rPr>
        <w:t>Поняття семантичного трикутника.</w:t>
      </w:r>
    </w:p>
    <w:p w:rsidR="00066EAC" w:rsidRPr="00066EAC" w:rsidRDefault="00066EAC" w:rsidP="00066EAC">
      <w:pPr>
        <w:pStyle w:val="a8"/>
        <w:numPr>
          <w:ilvl w:val="0"/>
          <w:numId w:val="15"/>
        </w:numPr>
        <w:spacing w:after="0"/>
        <w:rPr>
          <w:sz w:val="24"/>
          <w:lang w:val="uk-UA"/>
        </w:rPr>
      </w:pPr>
      <w:r w:rsidRPr="00066EAC">
        <w:rPr>
          <w:sz w:val="24"/>
          <w:lang w:val="uk-UA"/>
        </w:rPr>
        <w:t>Визначення класифікації та її приклади.</w:t>
      </w:r>
    </w:p>
    <w:p w:rsidR="00066EAC" w:rsidRPr="00066EAC" w:rsidRDefault="00066EAC" w:rsidP="00066EAC">
      <w:pPr>
        <w:pStyle w:val="a8"/>
        <w:numPr>
          <w:ilvl w:val="0"/>
          <w:numId w:val="15"/>
        </w:numPr>
        <w:spacing w:after="0"/>
        <w:rPr>
          <w:sz w:val="24"/>
          <w:lang w:val="uk-UA"/>
        </w:rPr>
      </w:pPr>
      <w:r w:rsidRPr="00066EAC">
        <w:rPr>
          <w:sz w:val="24"/>
          <w:lang w:val="uk-UA"/>
        </w:rPr>
        <w:t>Види кодів: числові, мнемонічні, ієрархічні, коди зіставлення.</w:t>
      </w:r>
    </w:p>
    <w:p w:rsidR="00066EAC" w:rsidRPr="00066EAC" w:rsidRDefault="00066EAC" w:rsidP="00066EAC">
      <w:pPr>
        <w:pStyle w:val="a8"/>
        <w:numPr>
          <w:ilvl w:val="0"/>
          <w:numId w:val="15"/>
        </w:numPr>
        <w:spacing w:after="0"/>
        <w:rPr>
          <w:sz w:val="24"/>
          <w:lang w:val="uk-UA"/>
        </w:rPr>
      </w:pPr>
      <w:r w:rsidRPr="00066EAC">
        <w:rPr>
          <w:sz w:val="24"/>
          <w:lang w:val="uk-UA"/>
        </w:rPr>
        <w:t xml:space="preserve">Система кодування МКХ, DSM, SNOMED, ICPC. </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Визначення формалізації та алгоритмізації.</w:t>
      </w:r>
    </w:p>
    <w:p w:rsidR="00066EAC" w:rsidRPr="00066EAC" w:rsidRDefault="00066EAC" w:rsidP="00066EAC">
      <w:pPr>
        <w:pStyle w:val="a8"/>
        <w:numPr>
          <w:ilvl w:val="0"/>
          <w:numId w:val="15"/>
        </w:numPr>
        <w:spacing w:after="0"/>
        <w:rPr>
          <w:sz w:val="24"/>
          <w:lang w:val="uk-UA"/>
        </w:rPr>
      </w:pPr>
      <w:r w:rsidRPr="00066EAC">
        <w:rPr>
          <w:sz w:val="24"/>
          <w:lang w:val="uk-UA"/>
        </w:rPr>
        <w:t>Типи алгоритмів: лінійні, розгалужені, циклічні.</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lastRenderedPageBreak/>
        <w:t>Маскування втручання.</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rsidR="00066EAC" w:rsidRPr="00066EAC" w:rsidRDefault="00066EAC" w:rsidP="00066EAC">
      <w:pPr>
        <w:pStyle w:val="a8"/>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досліджень, що проводяться за допомогою МАПК.</w:t>
      </w:r>
    </w:p>
    <w:p w:rsidR="00066EAC" w:rsidRPr="00066EAC" w:rsidRDefault="00066EAC" w:rsidP="00066EAC">
      <w:pPr>
        <w:pStyle w:val="a8"/>
        <w:numPr>
          <w:ilvl w:val="0"/>
          <w:numId w:val="15"/>
        </w:numPr>
        <w:spacing w:after="0"/>
        <w:rPr>
          <w:sz w:val="24"/>
          <w:lang w:val="uk-UA"/>
        </w:rPr>
      </w:pPr>
      <w:r w:rsidRPr="00066EAC">
        <w:rPr>
          <w:sz w:val="24"/>
          <w:lang w:val="uk-UA"/>
        </w:rPr>
        <w:t>Інформаційна система,</w:t>
      </w:r>
      <w:r w:rsidR="00124464">
        <w:rPr>
          <w:sz w:val="24"/>
          <w:lang w:val="uk-UA"/>
        </w:rPr>
        <w:t xml:space="preserve"> </w:t>
      </w:r>
      <w:r w:rsidRPr="00066EAC">
        <w:rPr>
          <w:sz w:val="24"/>
          <w:lang w:val="uk-UA"/>
        </w:rPr>
        <w:t>класифікація МІС, їх призначення.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Консультативно-діагностичні системи та їх види.</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Автоматизоване місце лікаря.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територіального рівня.</w:t>
      </w:r>
    </w:p>
    <w:p w:rsidR="00066EAC" w:rsidRPr="00066EAC" w:rsidRDefault="00066EAC" w:rsidP="00066EAC">
      <w:pPr>
        <w:pStyle w:val="a8"/>
        <w:numPr>
          <w:ilvl w:val="0"/>
          <w:numId w:val="15"/>
        </w:numPr>
        <w:spacing w:after="0"/>
        <w:rPr>
          <w:sz w:val="24"/>
          <w:lang w:val="uk-UA"/>
        </w:rPr>
      </w:pPr>
      <w:r w:rsidRPr="00066EAC">
        <w:rPr>
          <w:sz w:val="24"/>
          <w:lang w:val="uk-UA"/>
        </w:rPr>
        <w:t>Сучасна ситуація в області інформаційної безпеки.</w:t>
      </w:r>
    </w:p>
    <w:p w:rsidR="00066EAC" w:rsidRPr="00066EAC" w:rsidRDefault="00066EAC" w:rsidP="00066EAC">
      <w:pPr>
        <w:pStyle w:val="a8"/>
        <w:numPr>
          <w:ilvl w:val="0"/>
          <w:numId w:val="15"/>
        </w:numPr>
        <w:tabs>
          <w:tab w:val="num" w:pos="709"/>
        </w:tabs>
        <w:spacing w:after="0"/>
        <w:rPr>
          <w:sz w:val="24"/>
          <w:lang w:val="uk-UA"/>
        </w:rPr>
      </w:pPr>
      <w:r w:rsidRPr="00066EAC">
        <w:rPr>
          <w:sz w:val="24"/>
          <w:lang w:val="uk-UA"/>
        </w:rPr>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rsidR="00066EAC" w:rsidRPr="00066EAC" w:rsidRDefault="00066EAC" w:rsidP="00066EAC">
      <w:pPr>
        <w:pStyle w:val="a8"/>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rsidR="00066EAC" w:rsidRPr="00066EAC" w:rsidRDefault="00066EAC" w:rsidP="00066EAC">
      <w:pPr>
        <w:pStyle w:val="a8"/>
        <w:numPr>
          <w:ilvl w:val="0"/>
          <w:numId w:val="15"/>
        </w:numPr>
        <w:spacing w:after="0"/>
        <w:rPr>
          <w:sz w:val="24"/>
          <w:lang w:val="uk-UA"/>
        </w:rPr>
      </w:pPr>
      <w:r w:rsidRPr="00066EAC">
        <w:rPr>
          <w:sz w:val="24"/>
          <w:lang w:val="uk-UA"/>
        </w:rPr>
        <w:t>Характеристики, що впливають на безпеку інформації.</w:t>
      </w:r>
    </w:p>
    <w:p w:rsidR="00066EAC" w:rsidRPr="00066EAC" w:rsidRDefault="00066EAC" w:rsidP="00066EAC">
      <w:pPr>
        <w:pStyle w:val="a8"/>
        <w:numPr>
          <w:ilvl w:val="0"/>
          <w:numId w:val="15"/>
        </w:numPr>
        <w:spacing w:after="0"/>
        <w:rPr>
          <w:sz w:val="24"/>
          <w:lang w:val="uk-UA"/>
        </w:rPr>
      </w:pPr>
      <w:r w:rsidRPr="00066EAC">
        <w:rPr>
          <w:sz w:val="24"/>
          <w:lang w:val="uk-UA"/>
        </w:rPr>
        <w:t>Проблеми захисту лікарської таємниці.</w:t>
      </w:r>
    </w:p>
    <w:p w:rsidR="00066EAC" w:rsidRPr="00066EAC" w:rsidRDefault="00066EAC" w:rsidP="00066EAC">
      <w:pPr>
        <w:pStyle w:val="a8"/>
        <w:numPr>
          <w:ilvl w:val="0"/>
          <w:numId w:val="15"/>
        </w:numPr>
        <w:spacing w:after="0"/>
        <w:rPr>
          <w:sz w:val="24"/>
          <w:lang w:val="uk-UA"/>
        </w:rPr>
      </w:pPr>
      <w:r w:rsidRPr="00066EAC">
        <w:rPr>
          <w:sz w:val="24"/>
          <w:lang w:val="uk-UA"/>
        </w:rPr>
        <w:t>Класифікація порушень захисту інформації.</w:t>
      </w:r>
    </w:p>
    <w:p w:rsidR="00066EAC" w:rsidRPr="00066EAC" w:rsidRDefault="00066EAC" w:rsidP="00066EAC">
      <w:pPr>
        <w:pStyle w:val="a8"/>
        <w:numPr>
          <w:ilvl w:val="0"/>
          <w:numId w:val="15"/>
        </w:numPr>
        <w:spacing w:after="0"/>
        <w:rPr>
          <w:sz w:val="24"/>
          <w:lang w:val="uk-UA"/>
        </w:rPr>
      </w:pPr>
      <w:r w:rsidRPr="00066EAC">
        <w:rPr>
          <w:sz w:val="24"/>
          <w:lang w:val="uk-UA"/>
        </w:rPr>
        <w:t>Моделювання процесів створення СЗІ.</w:t>
      </w:r>
    </w:p>
    <w:p w:rsidR="00066EAC" w:rsidRPr="00066EAC" w:rsidRDefault="00066EAC" w:rsidP="00066EAC">
      <w:pPr>
        <w:pStyle w:val="a8"/>
        <w:numPr>
          <w:ilvl w:val="0"/>
          <w:numId w:val="15"/>
        </w:numPr>
        <w:spacing w:after="0"/>
        <w:rPr>
          <w:sz w:val="24"/>
          <w:lang w:val="uk-UA"/>
        </w:rPr>
      </w:pPr>
      <w:r w:rsidRPr="00066EAC">
        <w:rPr>
          <w:sz w:val="24"/>
          <w:lang w:val="uk-UA"/>
        </w:rPr>
        <w:t>Робоча книга в MS Excel, її вид.</w:t>
      </w:r>
    </w:p>
    <w:p w:rsidR="00066EAC" w:rsidRPr="00066EAC" w:rsidRDefault="00066EAC" w:rsidP="00066EAC">
      <w:pPr>
        <w:pStyle w:val="a8"/>
        <w:numPr>
          <w:ilvl w:val="0"/>
          <w:numId w:val="15"/>
        </w:numPr>
        <w:spacing w:after="0"/>
        <w:rPr>
          <w:sz w:val="24"/>
          <w:lang w:val="uk-UA"/>
        </w:rPr>
      </w:pPr>
      <w:r w:rsidRPr="00066EAC">
        <w:rPr>
          <w:sz w:val="24"/>
          <w:lang w:val="uk-UA"/>
        </w:rPr>
        <w:t>Помилкові значення в MS Excel.</w:t>
      </w:r>
    </w:p>
    <w:p w:rsidR="00066EAC" w:rsidRPr="00066EAC" w:rsidRDefault="00066EAC" w:rsidP="00066EAC">
      <w:pPr>
        <w:pStyle w:val="a8"/>
        <w:numPr>
          <w:ilvl w:val="0"/>
          <w:numId w:val="15"/>
        </w:numPr>
        <w:spacing w:after="0"/>
        <w:rPr>
          <w:sz w:val="24"/>
          <w:lang w:val="uk-UA"/>
        </w:rPr>
      </w:pPr>
      <w:r w:rsidRPr="00066EAC">
        <w:rPr>
          <w:sz w:val="24"/>
          <w:lang w:val="uk-UA"/>
        </w:rPr>
        <w:t>Побудова діаграм (графіків) в MS Excel.</w:t>
      </w:r>
    </w:p>
    <w:p w:rsidR="00066EAC" w:rsidRPr="00066EAC" w:rsidRDefault="00066EAC" w:rsidP="00066EAC">
      <w:pPr>
        <w:pStyle w:val="a8"/>
        <w:numPr>
          <w:ilvl w:val="0"/>
          <w:numId w:val="15"/>
        </w:numPr>
        <w:spacing w:after="0"/>
        <w:rPr>
          <w:sz w:val="24"/>
          <w:lang w:val="uk-UA"/>
        </w:rPr>
      </w:pPr>
      <w:r w:rsidRPr="00066EAC">
        <w:rPr>
          <w:sz w:val="24"/>
          <w:lang w:val="uk-UA"/>
        </w:rPr>
        <w:t>Використання в медицині MS Excel.</w:t>
      </w:r>
    </w:p>
    <w:p w:rsidR="00066EAC" w:rsidRPr="00066EAC" w:rsidRDefault="00066EAC" w:rsidP="00066EAC">
      <w:pPr>
        <w:pStyle w:val="a8"/>
        <w:numPr>
          <w:ilvl w:val="0"/>
          <w:numId w:val="15"/>
        </w:numPr>
        <w:spacing w:after="0"/>
        <w:rPr>
          <w:sz w:val="24"/>
          <w:lang w:val="uk-UA"/>
        </w:rPr>
      </w:pPr>
      <w:r w:rsidRPr="00066EAC">
        <w:rPr>
          <w:sz w:val="24"/>
          <w:lang w:val="uk-UA"/>
        </w:rPr>
        <w:t>Використання MS Excel для обробки статистичних даних.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Числові характеристики генеральної сукупності: середня, дисперсія,</w:t>
      </w:r>
    </w:p>
    <w:p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Кореляційна залежність. Лінійний коефіцієнт кореляції Пірсона. Ранговий коефіцієнт кореляції Спірмена.</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Критерій Стьюдента порівнянь двох середніх.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Критерій Манна-</w:t>
      </w:r>
      <w:r w:rsidR="00124464" w:rsidRPr="00066EAC">
        <w:rPr>
          <w:rStyle w:val="tlid-translationtranslation"/>
          <w:rFonts w:ascii="Times New Roman" w:hAnsi="Times New Roman" w:cs="Times New Roman"/>
          <w:sz w:val="24"/>
          <w:szCs w:val="24"/>
          <w:lang w:val="uk-UA"/>
        </w:rPr>
        <w:t>Уітні</w:t>
      </w:r>
      <w:r w:rsidRPr="00066EAC">
        <w:rPr>
          <w:rStyle w:val="tlid-translationtranslation"/>
          <w:rFonts w:ascii="Times New Roman" w:hAnsi="Times New Roman" w:cs="Times New Roman"/>
          <w:sz w:val="24"/>
          <w:szCs w:val="24"/>
          <w:lang w:val="uk-UA"/>
        </w:rPr>
        <w:t xml:space="preserve"> для порівняння двох вибірок.</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Основна задача кластерного аналізу</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кластерного аналізу, програми для кластеризації.</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кластеризації.</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Експертні системи як клас систем штучного інтелекту. Специфіка реалізації експертних систем на базі формальної та неформальної логіки.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Складові типової ЕС, характерні особливості ЕС (область застосування, конструктивні особливості, метод вирішення завдань тощо).</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Поняття «прогноз» і «прогнозування», ​​точність будь-якого прогнозу, основні джерела помилок прогнозу.</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Визначення теореми Байєса.</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Типи моделювання,</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ступені складності та адекватності математичної моделі. </w:t>
      </w:r>
    </w:p>
    <w:p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Приклади енергетичних, матеріальних, математичних моделей в медицині. </w:t>
      </w:r>
    </w:p>
    <w:p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Мультимедійні технології,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категорії мультимедійної продукції,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можливості мультимедійних технологій. </w:t>
      </w:r>
    </w:p>
    <w:p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proofErr w:type="spellStart"/>
      <w:r w:rsidRPr="00066EAC">
        <w:rPr>
          <w:rFonts w:ascii="Times New Roman" w:hAnsi="Times New Roman" w:cs="Times New Roman"/>
          <w:sz w:val="24"/>
          <w:szCs w:val="24"/>
          <w:lang w:val="uk-UA"/>
        </w:rPr>
        <w:t>Мультимедіа</w:t>
      </w:r>
      <w:proofErr w:type="spellEnd"/>
      <w:r w:rsidRPr="00066EAC">
        <w:rPr>
          <w:rFonts w:ascii="Times New Roman" w:hAnsi="Times New Roman" w:cs="Times New Roman"/>
          <w:sz w:val="24"/>
          <w:szCs w:val="24"/>
          <w:lang w:val="uk-UA"/>
        </w:rPr>
        <w:t xml:space="preserve"> в медицині, мультимедійна програма «</w:t>
      </w:r>
      <w:proofErr w:type="spellStart"/>
      <w:r w:rsidRPr="00066EAC">
        <w:rPr>
          <w:rFonts w:ascii="Times New Roman" w:hAnsi="Times New Roman" w:cs="Times New Roman"/>
          <w:sz w:val="24"/>
          <w:szCs w:val="24"/>
          <w:lang w:val="en-US"/>
        </w:rPr>
        <w:t>Libre</w:t>
      </w:r>
      <w:proofErr w:type="spellEnd"/>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rsidR="0089674D" w:rsidRDefault="0089674D" w:rsidP="00066EAC">
      <w:pPr>
        <w:pStyle w:val="2"/>
        <w:shd w:val="clear" w:color="auto" w:fill="auto"/>
        <w:tabs>
          <w:tab w:val="left" w:pos="851"/>
          <w:tab w:val="left" w:pos="993"/>
        </w:tabs>
        <w:spacing w:after="0" w:line="298" w:lineRule="exact"/>
        <w:ind w:firstLine="567"/>
        <w:jc w:val="both"/>
        <w:rPr>
          <w:sz w:val="24"/>
          <w:szCs w:val="24"/>
          <w:u w:val="single"/>
          <w:lang w:val="uk-UA"/>
        </w:rPr>
      </w:pPr>
    </w:p>
    <w:p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rsidR="00066EAC" w:rsidRPr="00175B17" w:rsidRDefault="00066EAC" w:rsidP="00066EAC">
      <w:pPr>
        <w:shd w:val="clear" w:color="auto" w:fill="FFFFFF"/>
        <w:ind w:firstLine="567"/>
        <w:jc w:val="both"/>
        <w:rPr>
          <w:sz w:val="24"/>
          <w:lang w:val="uk-UA"/>
        </w:rPr>
      </w:pPr>
    </w:p>
    <w:p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1165A2"/>
    <w:multiLevelType w:val="hybridMultilevel"/>
    <w:tmpl w:val="70364F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pStyle w:val="a"/>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num>
  <w:num w:numId="5">
    <w:abstractNumId w:val="2"/>
  </w:num>
  <w:num w:numId="6">
    <w:abstractNumId w:val="4"/>
  </w:num>
  <w:num w:numId="7">
    <w:abstractNumId w:val="9"/>
  </w:num>
  <w:num w:numId="8">
    <w:abstractNumId w:val="6"/>
  </w:num>
  <w:num w:numId="9">
    <w:abstractNumId w:val="1"/>
  </w:num>
  <w:num w:numId="10">
    <w:abstractNumId w:val="12"/>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0BA5"/>
    <w:rsid w:val="00033E80"/>
    <w:rsid w:val="00066EAC"/>
    <w:rsid w:val="000670B5"/>
    <w:rsid w:val="0009599E"/>
    <w:rsid w:val="000C5312"/>
    <w:rsid w:val="000C7491"/>
    <w:rsid w:val="000E3447"/>
    <w:rsid w:val="000E4C1D"/>
    <w:rsid w:val="00124464"/>
    <w:rsid w:val="001306F2"/>
    <w:rsid w:val="0013115C"/>
    <w:rsid w:val="0015600C"/>
    <w:rsid w:val="00170F07"/>
    <w:rsid w:val="001821CA"/>
    <w:rsid w:val="0018379A"/>
    <w:rsid w:val="00205642"/>
    <w:rsid w:val="00215946"/>
    <w:rsid w:val="0025039C"/>
    <w:rsid w:val="00287D36"/>
    <w:rsid w:val="0029211B"/>
    <w:rsid w:val="00295A44"/>
    <w:rsid w:val="002C1DD2"/>
    <w:rsid w:val="002D19AE"/>
    <w:rsid w:val="002E2654"/>
    <w:rsid w:val="002E6AE4"/>
    <w:rsid w:val="00341443"/>
    <w:rsid w:val="00345C3B"/>
    <w:rsid w:val="00354A36"/>
    <w:rsid w:val="00366DFD"/>
    <w:rsid w:val="0039011C"/>
    <w:rsid w:val="003A7892"/>
    <w:rsid w:val="003B2CCE"/>
    <w:rsid w:val="00421E31"/>
    <w:rsid w:val="00440220"/>
    <w:rsid w:val="0044593E"/>
    <w:rsid w:val="00472419"/>
    <w:rsid w:val="004B413E"/>
    <w:rsid w:val="0050076B"/>
    <w:rsid w:val="00503660"/>
    <w:rsid w:val="0050405F"/>
    <w:rsid w:val="00517AED"/>
    <w:rsid w:val="005410F5"/>
    <w:rsid w:val="005521AD"/>
    <w:rsid w:val="005847C8"/>
    <w:rsid w:val="005B3083"/>
    <w:rsid w:val="005E1E96"/>
    <w:rsid w:val="00650ACC"/>
    <w:rsid w:val="00655C12"/>
    <w:rsid w:val="00655F7A"/>
    <w:rsid w:val="006769D2"/>
    <w:rsid w:val="00676B6E"/>
    <w:rsid w:val="00685EFD"/>
    <w:rsid w:val="006A1514"/>
    <w:rsid w:val="006F52A2"/>
    <w:rsid w:val="007349D6"/>
    <w:rsid w:val="007404F3"/>
    <w:rsid w:val="00775189"/>
    <w:rsid w:val="00776A31"/>
    <w:rsid w:val="00782BF9"/>
    <w:rsid w:val="007B4F29"/>
    <w:rsid w:val="007F3DAC"/>
    <w:rsid w:val="008131F9"/>
    <w:rsid w:val="00823AC0"/>
    <w:rsid w:val="00832199"/>
    <w:rsid w:val="00846115"/>
    <w:rsid w:val="008521B5"/>
    <w:rsid w:val="008850B0"/>
    <w:rsid w:val="00886F72"/>
    <w:rsid w:val="0089674D"/>
    <w:rsid w:val="008B7E09"/>
    <w:rsid w:val="008C35D5"/>
    <w:rsid w:val="008E4817"/>
    <w:rsid w:val="008F67E9"/>
    <w:rsid w:val="009100CD"/>
    <w:rsid w:val="00937209"/>
    <w:rsid w:val="00946D1D"/>
    <w:rsid w:val="009D10D6"/>
    <w:rsid w:val="009F734E"/>
    <w:rsid w:val="00A01A84"/>
    <w:rsid w:val="00A345FA"/>
    <w:rsid w:val="00A473FD"/>
    <w:rsid w:val="00A61F03"/>
    <w:rsid w:val="00A81ED4"/>
    <w:rsid w:val="00A92C83"/>
    <w:rsid w:val="00AA2F65"/>
    <w:rsid w:val="00AE11A6"/>
    <w:rsid w:val="00AF6049"/>
    <w:rsid w:val="00B446CA"/>
    <w:rsid w:val="00B7647E"/>
    <w:rsid w:val="00B93F20"/>
    <w:rsid w:val="00BA35DA"/>
    <w:rsid w:val="00BA7133"/>
    <w:rsid w:val="00BA75C0"/>
    <w:rsid w:val="00BD4BF9"/>
    <w:rsid w:val="00C24C91"/>
    <w:rsid w:val="00C26181"/>
    <w:rsid w:val="00C44EFD"/>
    <w:rsid w:val="00C45221"/>
    <w:rsid w:val="00C5060B"/>
    <w:rsid w:val="00C73D59"/>
    <w:rsid w:val="00C76A0B"/>
    <w:rsid w:val="00C82CD6"/>
    <w:rsid w:val="00C84EC6"/>
    <w:rsid w:val="00CB24BC"/>
    <w:rsid w:val="00CB2CB1"/>
    <w:rsid w:val="00CB355D"/>
    <w:rsid w:val="00CE5AE4"/>
    <w:rsid w:val="00CE5F9A"/>
    <w:rsid w:val="00CF2BA5"/>
    <w:rsid w:val="00D056EF"/>
    <w:rsid w:val="00D15903"/>
    <w:rsid w:val="00D52A6D"/>
    <w:rsid w:val="00D76950"/>
    <w:rsid w:val="00D82D24"/>
    <w:rsid w:val="00D85196"/>
    <w:rsid w:val="00DA4F09"/>
    <w:rsid w:val="00DA5430"/>
    <w:rsid w:val="00DA72F0"/>
    <w:rsid w:val="00DB2E20"/>
    <w:rsid w:val="00DB5F4D"/>
    <w:rsid w:val="00DB70F7"/>
    <w:rsid w:val="00DC6C9A"/>
    <w:rsid w:val="00DD65ED"/>
    <w:rsid w:val="00DD7BCF"/>
    <w:rsid w:val="00E116E7"/>
    <w:rsid w:val="00E9148B"/>
    <w:rsid w:val="00EA4C4B"/>
    <w:rsid w:val="00EC7833"/>
    <w:rsid w:val="00EF7691"/>
    <w:rsid w:val="00F075B8"/>
    <w:rsid w:val="00F20F31"/>
    <w:rsid w:val="00F577BB"/>
    <w:rsid w:val="00F63460"/>
    <w:rsid w:val="00F64535"/>
    <w:rsid w:val="00F90AF4"/>
    <w:rsid w:val="00F9769E"/>
    <w:rsid w:val="00FC0156"/>
    <w:rsid w:val="00FF4212"/>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ldv@gmail.com" TargetMode="External"/><Relationship Id="rId13" Type="http://schemas.openxmlformats.org/officeDocument/2006/relationships/hyperlink" Target="http://repo.knmu.edu.ua/handle/123456789/16713" TargetMode="External"/><Relationship Id="rId18" Type="http://schemas.openxmlformats.org/officeDocument/2006/relationships/hyperlink" Target="http://www.mihandbook.stanford.edu" TargetMode="Externa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2" TargetMode="External"/><Relationship Id="rId17" Type="http://schemas.openxmlformats.org/officeDocument/2006/relationships/hyperlink" Target="http://www.mieur.nl/mihandbook" TargetMode="External"/><Relationship Id="rId2" Type="http://schemas.openxmlformats.org/officeDocument/2006/relationships/numbering" Target="numbering.xml"/><Relationship Id="rId16" Type="http://schemas.openxmlformats.org/officeDocument/2006/relationships/hyperlink" Target="https://books.google.ro/books?id=Wn-fFVuUguMC&amp;printsec=frontcover&amp;dq=medical+informatics&amp;hl=ru&amp;sa=X&amp;ved=0ahUKEwis8v2jyvHaAhXBhSwKHQSNBVcQ6AEIWD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course/view.php?id=1034" TargetMode="External"/><Relationship Id="rId5" Type="http://schemas.openxmlformats.org/officeDocument/2006/relationships/settings" Target="settings.xml"/><Relationship Id="rId15" Type="http://schemas.openxmlformats.org/officeDocument/2006/relationships/hyperlink" Target="http://31.128.79.157:8083/course/view.php?id=1034" TargetMode="External"/><Relationship Id="rId10" Type="http://schemas.openxmlformats.org/officeDocument/2006/relationships/hyperlink" Target="mailto:aleksej.ruki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1.128.79.157:8083/user/profile.php?id=803" TargetMode="External"/><Relationship Id="rId14" Type="http://schemas.openxmlformats.org/officeDocument/2006/relationships/hyperlink" Target="http://nmu.ua/zagalni-vidomosti/kafedri/department-medical-biological-physics/informatsiya-dlya-studen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3ABB-39C8-43EF-B909-E9C10B4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2020-10-23T11:43:00Z</dcterms:created>
  <dcterms:modified xsi:type="dcterms:W3CDTF">2020-10-23T11:43:00Z</dcterms:modified>
</cp:coreProperties>
</file>