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AF" w:rsidRPr="00277622" w:rsidRDefault="00F228AF" w:rsidP="002806ED">
      <w:pPr>
        <w:spacing w:before="0" w:after="0" w:line="360" w:lineRule="auto"/>
        <w:jc w:val="center"/>
        <w:rPr>
          <w:caps/>
          <w:sz w:val="28"/>
          <w:szCs w:val="28"/>
          <w:lang w:val="uk-UA"/>
        </w:rPr>
      </w:pPr>
      <w:bookmarkStart w:id="0" w:name="_GoBack"/>
      <w:bookmarkEnd w:id="0"/>
      <w:r w:rsidRPr="00277622">
        <w:rPr>
          <w:caps/>
          <w:sz w:val="28"/>
          <w:szCs w:val="28"/>
          <w:lang w:val="uk-UA"/>
        </w:rPr>
        <w:t>Харківський національний медичний університет</w:t>
      </w:r>
    </w:p>
    <w:p w:rsidR="00F228AF" w:rsidRPr="00277622" w:rsidRDefault="00F228AF" w:rsidP="002806ED">
      <w:pPr>
        <w:spacing w:before="0" w:after="0" w:line="360" w:lineRule="auto"/>
        <w:jc w:val="center"/>
        <w:rPr>
          <w:sz w:val="28"/>
          <w:szCs w:val="28"/>
          <w:lang w:val="uk-UA"/>
        </w:rPr>
      </w:pPr>
      <w:r w:rsidRPr="00277622">
        <w:rPr>
          <w:caps/>
          <w:sz w:val="28"/>
          <w:szCs w:val="28"/>
          <w:lang w:val="uk-UA"/>
        </w:rPr>
        <w:t xml:space="preserve">V </w:t>
      </w:r>
      <w:r w:rsidRPr="00277622">
        <w:rPr>
          <w:sz w:val="28"/>
          <w:szCs w:val="28"/>
          <w:lang w:val="uk-UA"/>
        </w:rPr>
        <w:t>факультет з підготовки іноземних студентів</w:t>
      </w:r>
    </w:p>
    <w:p w:rsidR="00F228AF" w:rsidRPr="00277622" w:rsidRDefault="00F228AF" w:rsidP="002806ED">
      <w:pPr>
        <w:spacing w:before="0" w:after="0" w:line="360" w:lineRule="auto"/>
        <w:jc w:val="center"/>
        <w:rPr>
          <w:sz w:val="28"/>
          <w:szCs w:val="28"/>
          <w:lang w:val="uk-UA"/>
        </w:rPr>
      </w:pPr>
      <w:r w:rsidRPr="00277622">
        <w:rPr>
          <w:sz w:val="28"/>
          <w:szCs w:val="28"/>
          <w:lang w:val="uk-UA"/>
        </w:rPr>
        <w:t>Кафедра філософії</w:t>
      </w:r>
    </w:p>
    <w:p w:rsidR="00F228AF" w:rsidRPr="00277622" w:rsidRDefault="00F228AF" w:rsidP="002806ED">
      <w:pPr>
        <w:widowControl w:val="0"/>
        <w:autoSpaceDE w:val="0"/>
        <w:autoSpaceDN w:val="0"/>
        <w:spacing w:before="0" w:after="0" w:line="360" w:lineRule="auto"/>
        <w:jc w:val="center"/>
        <w:rPr>
          <w:sz w:val="28"/>
          <w:szCs w:val="28"/>
          <w:lang w:val="uk-UA" w:eastAsia="uk-UA"/>
        </w:rPr>
      </w:pPr>
      <w:r w:rsidRPr="00277622">
        <w:rPr>
          <w:sz w:val="28"/>
          <w:szCs w:val="28"/>
          <w:lang w:val="uk-UA" w:eastAsia="uk-UA"/>
        </w:rPr>
        <w:t>Педіатрія</w:t>
      </w:r>
    </w:p>
    <w:p w:rsidR="00F228AF" w:rsidRPr="00277622" w:rsidRDefault="00F228AF" w:rsidP="002806ED">
      <w:pPr>
        <w:widowControl w:val="0"/>
        <w:autoSpaceDE w:val="0"/>
        <w:autoSpaceDN w:val="0"/>
        <w:spacing w:before="0" w:after="0" w:line="360" w:lineRule="auto"/>
        <w:jc w:val="center"/>
        <w:rPr>
          <w:sz w:val="28"/>
          <w:szCs w:val="28"/>
          <w:lang w:val="uk-UA" w:eastAsia="uk-UA"/>
        </w:rPr>
      </w:pPr>
      <w:r w:rsidRPr="00277622">
        <w:rPr>
          <w:sz w:val="28"/>
          <w:szCs w:val="28"/>
          <w:lang w:val="uk-UA" w:eastAsia="uk-UA"/>
        </w:rPr>
        <w:t>Освітня програма підготовки фахівців другого (магістерського)</w:t>
      </w:r>
    </w:p>
    <w:p w:rsidR="00F228AF" w:rsidRPr="00277622" w:rsidRDefault="00F228AF" w:rsidP="002806ED">
      <w:pPr>
        <w:widowControl w:val="0"/>
        <w:autoSpaceDE w:val="0"/>
        <w:autoSpaceDN w:val="0"/>
        <w:spacing w:before="0" w:after="0" w:line="360" w:lineRule="auto"/>
        <w:jc w:val="center"/>
        <w:rPr>
          <w:sz w:val="28"/>
          <w:szCs w:val="28"/>
          <w:lang w:val="uk-UA" w:eastAsia="uk-UA"/>
        </w:rPr>
      </w:pPr>
      <w:r w:rsidRPr="00277622">
        <w:rPr>
          <w:sz w:val="28"/>
          <w:szCs w:val="28"/>
          <w:lang w:val="uk-UA" w:eastAsia="uk-UA"/>
        </w:rPr>
        <w:t>рівня вищої освіти підготовки 22 «Охорона здоров’я»</w:t>
      </w:r>
    </w:p>
    <w:p w:rsidR="00F228AF" w:rsidRPr="00277622" w:rsidRDefault="00F228AF" w:rsidP="002806ED">
      <w:pPr>
        <w:widowControl w:val="0"/>
        <w:autoSpaceDE w:val="0"/>
        <w:autoSpaceDN w:val="0"/>
        <w:spacing w:before="0" w:after="0" w:line="360" w:lineRule="auto"/>
        <w:jc w:val="center"/>
        <w:rPr>
          <w:sz w:val="28"/>
          <w:szCs w:val="28"/>
          <w:lang w:val="uk-UA" w:eastAsia="uk-UA"/>
        </w:rPr>
      </w:pPr>
      <w:r w:rsidRPr="00277622">
        <w:rPr>
          <w:sz w:val="28"/>
          <w:szCs w:val="28"/>
          <w:lang w:val="uk-UA" w:eastAsia="uk-UA"/>
        </w:rPr>
        <w:t>за спеціальністю 228 «Педіатрія»</w:t>
      </w:r>
    </w:p>
    <w:p w:rsidR="00F228AF" w:rsidRPr="00277622" w:rsidRDefault="00F228AF" w:rsidP="00380CEB">
      <w:pPr>
        <w:spacing w:before="0" w:after="0"/>
        <w:jc w:val="center"/>
        <w:rPr>
          <w:sz w:val="28"/>
          <w:szCs w:val="28"/>
          <w:lang w:val="uk-UA"/>
        </w:rPr>
      </w:pPr>
    </w:p>
    <w:p w:rsidR="00F228AF" w:rsidRPr="00277622" w:rsidRDefault="00F228AF" w:rsidP="00380CEB">
      <w:pPr>
        <w:spacing w:before="0" w:after="0"/>
        <w:jc w:val="center"/>
        <w:rPr>
          <w:sz w:val="28"/>
          <w:szCs w:val="28"/>
          <w:lang w:val="uk-UA"/>
        </w:rPr>
      </w:pPr>
    </w:p>
    <w:p w:rsidR="00F228AF" w:rsidRPr="00277622" w:rsidRDefault="00F228AF" w:rsidP="00380CEB">
      <w:pPr>
        <w:spacing w:before="0" w:after="0"/>
        <w:jc w:val="center"/>
        <w:rPr>
          <w:rFonts w:eastAsia="Batang"/>
          <w:lang w:val="uk-UA"/>
        </w:rPr>
      </w:pPr>
    </w:p>
    <w:p w:rsidR="00F228AF" w:rsidRPr="00277622" w:rsidRDefault="00F228AF" w:rsidP="00AE7DCC">
      <w:pPr>
        <w:spacing w:before="0" w:after="0"/>
        <w:jc w:val="center"/>
        <w:rPr>
          <w:rFonts w:eastAsia="Batang"/>
          <w:b/>
          <w:bCs/>
          <w:lang w:val="uk-UA"/>
        </w:rPr>
      </w:pPr>
    </w:p>
    <w:p w:rsidR="00F228AF" w:rsidRPr="00277622" w:rsidRDefault="00F228AF" w:rsidP="00AE7DCC">
      <w:pPr>
        <w:spacing w:before="0" w:after="0"/>
        <w:jc w:val="center"/>
        <w:rPr>
          <w:rFonts w:eastAsia="Batang"/>
          <w:b/>
          <w:bCs/>
          <w:lang w:val="uk-UA"/>
        </w:rPr>
      </w:pPr>
    </w:p>
    <w:p w:rsidR="00F228AF" w:rsidRPr="00277622" w:rsidRDefault="00F228AF" w:rsidP="00AE7DCC">
      <w:pPr>
        <w:spacing w:before="0" w:after="0"/>
        <w:jc w:val="center"/>
        <w:rPr>
          <w:rFonts w:eastAsia="Batang"/>
          <w:b/>
          <w:bCs/>
          <w:lang w:val="uk-UA"/>
        </w:rPr>
      </w:pPr>
    </w:p>
    <w:p w:rsidR="00F228AF" w:rsidRPr="00277622" w:rsidRDefault="00F228AF" w:rsidP="00AE7DCC">
      <w:pPr>
        <w:spacing w:before="0" w:after="0"/>
        <w:jc w:val="center"/>
        <w:rPr>
          <w:rFonts w:eastAsia="Batang"/>
          <w:b/>
          <w:bCs/>
          <w:sz w:val="28"/>
          <w:szCs w:val="28"/>
          <w:lang w:val="uk-UA"/>
        </w:rPr>
      </w:pPr>
    </w:p>
    <w:p w:rsidR="00F228AF" w:rsidRPr="00277622" w:rsidRDefault="00F228AF" w:rsidP="00AE7DCC">
      <w:pPr>
        <w:spacing w:before="0" w:after="0"/>
        <w:jc w:val="center"/>
        <w:rPr>
          <w:rFonts w:eastAsia="Batang"/>
          <w:b/>
          <w:bCs/>
          <w:sz w:val="28"/>
          <w:szCs w:val="28"/>
          <w:lang w:val="uk-UA"/>
        </w:rPr>
      </w:pPr>
    </w:p>
    <w:p w:rsidR="00F228AF" w:rsidRPr="00277622" w:rsidRDefault="00F228AF" w:rsidP="00AE7DCC">
      <w:pPr>
        <w:spacing w:before="0" w:after="0"/>
        <w:jc w:val="center"/>
        <w:rPr>
          <w:rFonts w:eastAsia="Batang"/>
          <w:b/>
          <w:bCs/>
          <w:sz w:val="32"/>
          <w:szCs w:val="32"/>
          <w:lang w:val="uk-UA"/>
        </w:rPr>
      </w:pPr>
    </w:p>
    <w:p w:rsidR="00F228AF" w:rsidRPr="00437D43" w:rsidRDefault="00F228AF" w:rsidP="00AE7DCC">
      <w:pPr>
        <w:spacing w:before="0" w:after="0"/>
        <w:jc w:val="center"/>
        <w:rPr>
          <w:rFonts w:eastAsia="Batang"/>
          <w:sz w:val="32"/>
          <w:szCs w:val="32"/>
          <w:lang w:val="uk-UA"/>
        </w:rPr>
      </w:pPr>
      <w:r w:rsidRPr="00437D43">
        <w:rPr>
          <w:rFonts w:eastAsia="Batang"/>
          <w:sz w:val="32"/>
          <w:szCs w:val="32"/>
          <w:lang w:val="uk-UA"/>
        </w:rPr>
        <w:t>СИЛАБУС НАВЧАЛЬНОЇ ДИСЦИПЛІНИ</w:t>
      </w:r>
    </w:p>
    <w:p w:rsidR="00F228AF" w:rsidRPr="00437D43" w:rsidRDefault="00F228AF" w:rsidP="00AE7DCC">
      <w:pPr>
        <w:spacing w:before="0" w:after="0"/>
        <w:jc w:val="center"/>
        <w:rPr>
          <w:rFonts w:eastAsia="Batang"/>
          <w:b/>
          <w:bCs/>
          <w:sz w:val="32"/>
          <w:szCs w:val="32"/>
          <w:lang w:val="uk-UA"/>
        </w:rPr>
      </w:pPr>
      <w:r w:rsidRPr="00437D43">
        <w:rPr>
          <w:rFonts w:eastAsia="Batang"/>
          <w:b/>
          <w:bCs/>
          <w:sz w:val="32"/>
          <w:szCs w:val="32"/>
          <w:lang w:val="uk-UA"/>
        </w:rPr>
        <w:t>Вибіркова дисципліна</w:t>
      </w:r>
    </w:p>
    <w:p w:rsidR="00F228AF" w:rsidRPr="00437D43" w:rsidRDefault="00F228AF" w:rsidP="00AE7DCC">
      <w:pPr>
        <w:spacing w:before="0" w:after="0"/>
        <w:jc w:val="center"/>
        <w:rPr>
          <w:rFonts w:eastAsia="Batang"/>
          <w:b/>
          <w:bCs/>
          <w:sz w:val="32"/>
          <w:szCs w:val="32"/>
          <w:lang w:val="uk-UA"/>
        </w:rPr>
      </w:pPr>
      <w:r w:rsidRPr="00437D43">
        <w:rPr>
          <w:rFonts w:eastAsia="Batang"/>
          <w:b/>
          <w:bCs/>
          <w:sz w:val="32"/>
          <w:szCs w:val="32"/>
          <w:lang w:val="uk-UA"/>
        </w:rPr>
        <w:t>„ЕТИКЕТ У СУСПІЛЬСТВІ</w:t>
      </w:r>
      <w:r w:rsidR="003A576B" w:rsidRPr="00437D43">
        <w:rPr>
          <w:rFonts w:eastAsia="Batang"/>
          <w:b/>
          <w:bCs/>
          <w:sz w:val="32"/>
          <w:szCs w:val="32"/>
          <w:lang w:val="uk-UA"/>
        </w:rPr>
        <w:t xml:space="preserve"> ТА</w:t>
      </w:r>
      <w:r w:rsidRPr="00437D43">
        <w:rPr>
          <w:rFonts w:eastAsia="Batang"/>
          <w:b/>
          <w:bCs/>
          <w:sz w:val="32"/>
          <w:szCs w:val="32"/>
          <w:lang w:val="uk-UA"/>
        </w:rPr>
        <w:t xml:space="preserve"> МЕДИЦИНІ”</w:t>
      </w:r>
    </w:p>
    <w:p w:rsidR="00F228AF" w:rsidRPr="00277622" w:rsidRDefault="00F228AF" w:rsidP="00AE7DCC">
      <w:pPr>
        <w:spacing w:before="0" w:after="0"/>
        <w:ind w:firstLine="708"/>
        <w:rPr>
          <w:rFonts w:eastAsia="Batang"/>
          <w:lang w:val="uk-UA"/>
        </w:rPr>
      </w:pPr>
    </w:p>
    <w:p w:rsidR="00F228AF" w:rsidRPr="00277622" w:rsidRDefault="00F228AF" w:rsidP="00AE7DCC">
      <w:pPr>
        <w:spacing w:before="0" w:after="0"/>
        <w:ind w:firstLine="708"/>
        <w:rPr>
          <w:rFonts w:eastAsia="Batang"/>
          <w:lang w:val="uk-UA"/>
        </w:rPr>
      </w:pPr>
    </w:p>
    <w:p w:rsidR="00F228AF" w:rsidRPr="00277622" w:rsidRDefault="00F228AF" w:rsidP="00AE7DCC">
      <w:pPr>
        <w:spacing w:before="0" w:after="0"/>
        <w:ind w:firstLine="708"/>
        <w:rPr>
          <w:lang w:val="uk-UA"/>
        </w:rPr>
      </w:pPr>
    </w:p>
    <w:p w:rsidR="00F228AF" w:rsidRPr="00277622" w:rsidRDefault="00F228AF" w:rsidP="00AE7DCC">
      <w:pPr>
        <w:spacing w:before="0" w:after="0"/>
        <w:ind w:firstLine="708"/>
        <w:rPr>
          <w:lang w:val="uk-UA"/>
        </w:rPr>
      </w:pPr>
    </w:p>
    <w:p w:rsidR="00F228AF" w:rsidRPr="00277622" w:rsidRDefault="00F228AF" w:rsidP="00AE7DCC">
      <w:pPr>
        <w:spacing w:before="0" w:after="0"/>
        <w:ind w:firstLine="708"/>
        <w:rPr>
          <w:lang w:val="uk-UA"/>
        </w:rPr>
      </w:pPr>
    </w:p>
    <w:p w:rsidR="00F228AF" w:rsidRPr="00277622" w:rsidRDefault="00F228AF" w:rsidP="00AE7DCC">
      <w:pPr>
        <w:spacing w:before="0" w:after="0"/>
        <w:ind w:firstLine="708"/>
        <w:rPr>
          <w:lang w:val="uk-UA"/>
        </w:rPr>
      </w:pPr>
    </w:p>
    <w:p w:rsidR="00F228AF" w:rsidRPr="00277622" w:rsidRDefault="00F228AF" w:rsidP="00AE7DCC">
      <w:pPr>
        <w:spacing w:before="0" w:after="0"/>
        <w:ind w:firstLine="708"/>
        <w:rPr>
          <w:lang w:val="uk-UA"/>
        </w:rPr>
      </w:pPr>
    </w:p>
    <w:p w:rsidR="00F228AF" w:rsidRPr="00277622" w:rsidRDefault="00F228AF" w:rsidP="00AE7DCC">
      <w:pPr>
        <w:spacing w:before="0" w:after="0"/>
        <w:ind w:firstLine="708"/>
        <w:rPr>
          <w:lang w:val="uk-UA"/>
        </w:rPr>
      </w:pPr>
    </w:p>
    <w:tbl>
      <w:tblPr>
        <w:tblW w:w="10320" w:type="dxa"/>
        <w:tblInd w:w="-106" w:type="dxa"/>
        <w:tblLayout w:type="fixed"/>
        <w:tblLook w:val="00A0" w:firstRow="1" w:lastRow="0" w:firstColumn="1" w:lastColumn="0" w:noHBand="0" w:noVBand="0"/>
      </w:tblPr>
      <w:tblGrid>
        <w:gridCol w:w="4789"/>
        <w:gridCol w:w="425"/>
        <w:gridCol w:w="5106"/>
      </w:tblGrid>
      <w:tr w:rsidR="00437D43" w:rsidRPr="00277622">
        <w:tc>
          <w:tcPr>
            <w:tcW w:w="4789" w:type="dxa"/>
          </w:tcPr>
          <w:p w:rsidR="00437D43" w:rsidRDefault="00437D43" w:rsidP="00437D43">
            <w:pPr>
              <w:spacing w:before="0" w:after="0"/>
              <w:rPr>
                <w:rFonts w:eastAsia="Times New Roman"/>
                <w:b/>
                <w:bCs/>
                <w:i/>
                <w:iCs/>
                <w:lang w:val="uk-UA"/>
              </w:rPr>
            </w:pPr>
            <w:r w:rsidRPr="00296651">
              <w:rPr>
                <w:rFonts w:eastAsia="Times New Roman"/>
                <w:lang w:val="ru-RU"/>
              </w:rPr>
              <w:t>Силабус навчальної дисципліни затверджений на засіданні кафедри філософії</w:t>
            </w:r>
          </w:p>
          <w:p w:rsidR="00437D43" w:rsidRPr="00296651" w:rsidRDefault="00437D43" w:rsidP="00437D43">
            <w:pPr>
              <w:spacing w:before="0" w:after="0"/>
              <w:rPr>
                <w:rFonts w:eastAsia="Times New Roman"/>
                <w:b/>
                <w:bCs/>
                <w:i/>
                <w:iCs/>
                <w:lang w:val="ru-RU"/>
              </w:rPr>
            </w:pPr>
          </w:p>
          <w:p w:rsidR="00437D43" w:rsidRPr="00296651" w:rsidRDefault="00437D43" w:rsidP="00437D43">
            <w:pPr>
              <w:spacing w:before="0" w:after="0"/>
              <w:rPr>
                <w:rFonts w:eastAsia="Times New Roman"/>
                <w:lang w:val="ru-RU"/>
              </w:rPr>
            </w:pPr>
            <w:r w:rsidRPr="00296651">
              <w:rPr>
                <w:rFonts w:eastAsia="Times New Roman"/>
                <w:lang w:val="ru-RU"/>
              </w:rPr>
              <w:t xml:space="preserve">Протокол від  </w:t>
            </w:r>
          </w:p>
          <w:p w:rsidR="00437D43" w:rsidRPr="00296651" w:rsidRDefault="00437D43" w:rsidP="00437D43">
            <w:pPr>
              <w:spacing w:before="0" w:after="0"/>
              <w:rPr>
                <w:rFonts w:eastAsia="Times New Roman"/>
                <w:lang w:val="ru-RU"/>
              </w:rPr>
            </w:pPr>
            <w:r w:rsidRPr="00296651">
              <w:rPr>
                <w:rFonts w:eastAsia="Times New Roman"/>
                <w:lang w:val="ru-RU"/>
              </w:rPr>
              <w:t>“27” серпня 2020 року № 12</w:t>
            </w:r>
          </w:p>
          <w:p w:rsidR="00437D43" w:rsidRPr="00296651" w:rsidRDefault="00437D43" w:rsidP="00437D43">
            <w:pPr>
              <w:spacing w:before="0" w:after="0"/>
              <w:rPr>
                <w:rFonts w:eastAsia="Times New Roman"/>
                <w:lang w:val="ru-RU"/>
              </w:rPr>
            </w:pPr>
          </w:p>
          <w:p w:rsidR="00437D43" w:rsidRPr="00296651" w:rsidRDefault="00437D43" w:rsidP="00437D43">
            <w:pPr>
              <w:spacing w:before="0" w:after="0"/>
              <w:rPr>
                <w:rFonts w:eastAsia="Times New Roman"/>
                <w:lang w:val="ru-RU"/>
              </w:rPr>
            </w:pPr>
            <w:r w:rsidRPr="00296651">
              <w:rPr>
                <w:rFonts w:eastAsia="Times New Roman"/>
                <w:lang w:val="ru-RU"/>
              </w:rPr>
              <w:t xml:space="preserve">Завідувач кафедри </w:t>
            </w:r>
          </w:p>
          <w:p w:rsidR="00437D43" w:rsidRPr="00296651" w:rsidRDefault="00437D43" w:rsidP="00437D43">
            <w:pPr>
              <w:spacing w:before="0" w:after="0"/>
              <w:rPr>
                <w:rFonts w:eastAsia="Times New Roman"/>
                <w:sz w:val="16"/>
                <w:szCs w:val="16"/>
                <w:lang w:val="ru-RU"/>
              </w:rPr>
            </w:pPr>
            <w:r w:rsidRPr="00296651">
              <w:rPr>
                <w:rFonts w:eastAsia="Times New Roman"/>
                <w:lang w:val="ru-RU"/>
              </w:rPr>
              <w:t xml:space="preserve">_______________     </w:t>
            </w:r>
            <w:r w:rsidRPr="00296651">
              <w:rPr>
                <w:rFonts w:eastAsia="Times New Roman"/>
                <w:u w:val="single"/>
                <w:lang w:val="ru-RU"/>
              </w:rPr>
              <w:t>К.І. Карпенко</w:t>
            </w:r>
            <w:r w:rsidRPr="00296651">
              <w:rPr>
                <w:rFonts w:eastAsia="Times New Roman"/>
                <w:sz w:val="16"/>
                <w:szCs w:val="16"/>
                <w:lang w:val="ru-RU"/>
              </w:rPr>
              <w:t xml:space="preserve">                           (</w:t>
            </w:r>
            <w:proofErr w:type="gramStart"/>
            <w:r w:rsidRPr="00296651">
              <w:rPr>
                <w:rFonts w:eastAsia="Times New Roman"/>
                <w:sz w:val="16"/>
                <w:szCs w:val="16"/>
                <w:lang w:val="ru-RU"/>
              </w:rPr>
              <w:t>п</w:t>
            </w:r>
            <w:proofErr w:type="gramEnd"/>
            <w:r w:rsidRPr="00296651">
              <w:rPr>
                <w:rFonts w:eastAsia="Times New Roman"/>
                <w:sz w:val="16"/>
                <w:szCs w:val="16"/>
                <w:lang w:val="ru-RU"/>
              </w:rPr>
              <w:t xml:space="preserve">ідпис)                                    (прізвище та ініціали)         </w:t>
            </w:r>
          </w:p>
          <w:p w:rsidR="00437D43" w:rsidRPr="00296651" w:rsidRDefault="00437D43" w:rsidP="00437D43">
            <w:pPr>
              <w:spacing w:before="0" w:after="0"/>
              <w:rPr>
                <w:rFonts w:eastAsia="Times New Roman"/>
                <w:lang w:val="ru-RU"/>
              </w:rPr>
            </w:pPr>
          </w:p>
          <w:p w:rsidR="00437D43" w:rsidRDefault="00437D43" w:rsidP="00437D43">
            <w:pPr>
              <w:spacing w:before="0" w:after="0"/>
              <w:rPr>
                <w:rFonts w:eastAsia="Times New Roman"/>
              </w:rPr>
            </w:pPr>
            <w:r>
              <w:rPr>
                <w:rFonts w:eastAsia="Times New Roman"/>
              </w:rPr>
              <w:t xml:space="preserve">“27” </w:t>
            </w:r>
            <w:proofErr w:type="spellStart"/>
            <w:r>
              <w:rPr>
                <w:rFonts w:eastAsia="Times New Roman"/>
              </w:rPr>
              <w:t>серпня</w:t>
            </w:r>
            <w:proofErr w:type="spellEnd"/>
            <w:r>
              <w:rPr>
                <w:rFonts w:eastAsia="Times New Roman"/>
              </w:rPr>
              <w:t xml:space="preserve"> 2020 </w:t>
            </w:r>
            <w:proofErr w:type="spellStart"/>
            <w:r>
              <w:rPr>
                <w:rFonts w:eastAsia="Times New Roman"/>
              </w:rPr>
              <w:t>року</w:t>
            </w:r>
            <w:proofErr w:type="spellEnd"/>
          </w:p>
          <w:p w:rsidR="00437D43" w:rsidRDefault="00437D43" w:rsidP="00437D43">
            <w:pPr>
              <w:spacing w:before="0" w:after="0"/>
              <w:jc w:val="both"/>
              <w:rPr>
                <w:rFonts w:eastAsia="Times New Roman"/>
                <w:sz w:val="28"/>
                <w:szCs w:val="28"/>
              </w:rPr>
            </w:pPr>
          </w:p>
        </w:tc>
        <w:tc>
          <w:tcPr>
            <w:tcW w:w="425" w:type="dxa"/>
          </w:tcPr>
          <w:p w:rsidR="00437D43" w:rsidRDefault="00437D43" w:rsidP="00437D43">
            <w:pPr>
              <w:spacing w:before="0" w:after="0"/>
              <w:jc w:val="both"/>
              <w:rPr>
                <w:rFonts w:eastAsia="Times New Roman"/>
                <w:sz w:val="28"/>
                <w:szCs w:val="28"/>
              </w:rPr>
            </w:pPr>
          </w:p>
        </w:tc>
        <w:tc>
          <w:tcPr>
            <w:tcW w:w="5106" w:type="dxa"/>
          </w:tcPr>
          <w:p w:rsidR="00437D43" w:rsidRDefault="00437D43" w:rsidP="00437D43">
            <w:pPr>
              <w:spacing w:before="0" w:after="0"/>
              <w:rPr>
                <w:rFonts w:eastAsia="Times New Roman"/>
              </w:rPr>
            </w:pPr>
            <w:proofErr w:type="spellStart"/>
            <w:r>
              <w:rPr>
                <w:rFonts w:eastAsia="Times New Roman"/>
              </w:rPr>
              <w:t>Схвалено</w:t>
            </w:r>
            <w:proofErr w:type="spellEnd"/>
            <w:r>
              <w:rPr>
                <w:rFonts w:eastAsia="Times New Roman"/>
              </w:rPr>
              <w:t xml:space="preserve"> </w:t>
            </w:r>
            <w:proofErr w:type="spellStart"/>
            <w:r>
              <w:rPr>
                <w:rFonts w:eastAsia="Times New Roman"/>
              </w:rPr>
              <w:t>методичною</w:t>
            </w:r>
            <w:proofErr w:type="spellEnd"/>
            <w:r>
              <w:rPr>
                <w:rFonts w:eastAsia="Times New Roman"/>
              </w:rPr>
              <w:t xml:space="preserve"> </w:t>
            </w:r>
            <w:proofErr w:type="spellStart"/>
            <w:r>
              <w:rPr>
                <w:rFonts w:eastAsia="Times New Roman"/>
              </w:rPr>
              <w:t>комісією</w:t>
            </w:r>
            <w:proofErr w:type="spellEnd"/>
            <w:r>
              <w:rPr>
                <w:rFonts w:eastAsia="Times New Roman"/>
              </w:rPr>
              <w:t xml:space="preserve"> ХНМУ з </w:t>
            </w:r>
            <w:proofErr w:type="spellStart"/>
            <w:r>
              <w:rPr>
                <w:rFonts w:eastAsia="Times New Roman"/>
              </w:rPr>
              <w:t>проблем</w:t>
            </w:r>
            <w:proofErr w:type="spellEnd"/>
            <w:r>
              <w:rPr>
                <w:rFonts w:eastAsia="Times New Roman"/>
              </w:rPr>
              <w:t xml:space="preserve"> </w:t>
            </w:r>
            <w:proofErr w:type="spellStart"/>
            <w:r>
              <w:rPr>
                <w:rFonts w:eastAsia="Times New Roman"/>
                <w:u w:val="single"/>
              </w:rPr>
              <w:t>гуманітарної</w:t>
            </w:r>
            <w:proofErr w:type="spellEnd"/>
            <w:r>
              <w:rPr>
                <w:rFonts w:eastAsia="Times New Roman"/>
                <w:u w:val="single"/>
              </w:rPr>
              <w:t xml:space="preserve"> </w:t>
            </w:r>
            <w:proofErr w:type="spellStart"/>
            <w:r>
              <w:rPr>
                <w:rFonts w:eastAsia="Times New Roman"/>
                <w:u w:val="single"/>
              </w:rPr>
              <w:t>та</w:t>
            </w:r>
            <w:proofErr w:type="spellEnd"/>
            <w:r>
              <w:rPr>
                <w:rFonts w:eastAsia="Times New Roman"/>
                <w:u w:val="single"/>
              </w:rPr>
              <w:t xml:space="preserve"> </w:t>
            </w:r>
            <w:proofErr w:type="spellStart"/>
            <w:r>
              <w:rPr>
                <w:rFonts w:eastAsia="Times New Roman"/>
                <w:u w:val="single"/>
              </w:rPr>
              <w:t>соціально-економічної</w:t>
            </w:r>
            <w:proofErr w:type="spellEnd"/>
            <w:r>
              <w:rPr>
                <w:rFonts w:eastAsia="Times New Roman"/>
                <w:u w:val="single"/>
              </w:rPr>
              <w:t xml:space="preserve"> </w:t>
            </w:r>
            <w:proofErr w:type="spellStart"/>
            <w:r>
              <w:rPr>
                <w:rFonts w:eastAsia="Times New Roman"/>
                <w:u w:val="single"/>
              </w:rPr>
              <w:t>підготовки</w:t>
            </w:r>
            <w:proofErr w:type="spellEnd"/>
          </w:p>
          <w:p w:rsidR="00437D43" w:rsidRPr="00296651" w:rsidRDefault="00437D43" w:rsidP="00437D43">
            <w:pPr>
              <w:spacing w:before="0" w:after="0"/>
              <w:rPr>
                <w:sz w:val="16"/>
                <w:szCs w:val="16"/>
                <w:lang w:val="ru-RU"/>
              </w:rPr>
            </w:pPr>
            <w:r>
              <w:t xml:space="preserve">                 </w:t>
            </w:r>
            <w:r w:rsidRPr="00296651">
              <w:rPr>
                <w:sz w:val="16"/>
                <w:szCs w:val="16"/>
                <w:lang w:val="ru-RU"/>
              </w:rPr>
              <w:t>( назва)</w:t>
            </w:r>
          </w:p>
          <w:p w:rsidR="00437D43" w:rsidRPr="00296651" w:rsidRDefault="00437D43" w:rsidP="00437D43">
            <w:pPr>
              <w:spacing w:before="0" w:after="0"/>
              <w:rPr>
                <w:rFonts w:eastAsia="Times New Roman"/>
                <w:lang w:val="ru-RU"/>
              </w:rPr>
            </w:pPr>
            <w:r w:rsidRPr="00296651">
              <w:rPr>
                <w:rFonts w:eastAsia="Times New Roman"/>
                <w:lang w:val="ru-RU"/>
              </w:rPr>
              <w:t xml:space="preserve">Протокол від  </w:t>
            </w:r>
          </w:p>
          <w:p w:rsidR="00437D43" w:rsidRPr="00296651" w:rsidRDefault="00437D43" w:rsidP="00437D43">
            <w:pPr>
              <w:spacing w:before="0" w:after="0"/>
              <w:rPr>
                <w:rFonts w:eastAsia="Times New Roman"/>
                <w:lang w:val="ru-RU"/>
              </w:rPr>
            </w:pPr>
            <w:r w:rsidRPr="00296651">
              <w:rPr>
                <w:rFonts w:eastAsia="Times New Roman"/>
                <w:lang w:val="ru-RU"/>
              </w:rPr>
              <w:t>“27” серпня 2020 року № 7</w:t>
            </w:r>
          </w:p>
          <w:p w:rsidR="00437D43" w:rsidRPr="00296651" w:rsidRDefault="00437D43" w:rsidP="00437D43">
            <w:pPr>
              <w:spacing w:before="0" w:after="0"/>
              <w:rPr>
                <w:rFonts w:eastAsia="Times New Roman"/>
                <w:lang w:val="ru-RU"/>
              </w:rPr>
            </w:pPr>
          </w:p>
          <w:p w:rsidR="00437D43" w:rsidRPr="00296651" w:rsidRDefault="00437D43" w:rsidP="00437D43">
            <w:pPr>
              <w:spacing w:before="0" w:after="0"/>
              <w:rPr>
                <w:rFonts w:eastAsia="Times New Roman"/>
                <w:lang w:val="ru-RU"/>
              </w:rPr>
            </w:pPr>
            <w:r w:rsidRPr="00296651">
              <w:rPr>
                <w:rFonts w:eastAsia="Times New Roman"/>
                <w:lang w:val="ru-RU"/>
              </w:rPr>
              <w:t xml:space="preserve">Голова  </w:t>
            </w:r>
          </w:p>
          <w:p w:rsidR="00437D43" w:rsidRPr="00296651" w:rsidRDefault="00437D43" w:rsidP="00437D43">
            <w:pPr>
              <w:spacing w:before="0" w:after="0"/>
              <w:rPr>
                <w:rFonts w:eastAsia="Times New Roman"/>
                <w:sz w:val="16"/>
                <w:szCs w:val="16"/>
                <w:lang w:val="ru-RU"/>
              </w:rPr>
            </w:pPr>
            <w:r w:rsidRPr="00296651">
              <w:rPr>
                <w:rFonts w:eastAsia="Times New Roman"/>
                <w:lang w:val="ru-RU"/>
              </w:rPr>
              <w:t xml:space="preserve">_______________    </w:t>
            </w:r>
            <w:r w:rsidRPr="00296651">
              <w:rPr>
                <w:rFonts w:eastAsia="Times New Roman"/>
                <w:u w:val="single"/>
                <w:lang w:val="ru-RU"/>
              </w:rPr>
              <w:t xml:space="preserve"> К.І. Карпенко</w:t>
            </w:r>
            <w:r w:rsidRPr="00296651">
              <w:rPr>
                <w:rFonts w:eastAsia="Times New Roman"/>
                <w:sz w:val="16"/>
                <w:szCs w:val="16"/>
                <w:lang w:val="ru-RU"/>
              </w:rPr>
              <w:t xml:space="preserve">                                (підпис)                                      (прізвище та ініціали) </w:t>
            </w:r>
          </w:p>
          <w:p w:rsidR="00437D43" w:rsidRPr="00296651" w:rsidRDefault="00437D43" w:rsidP="00437D43">
            <w:pPr>
              <w:spacing w:before="0" w:after="0"/>
              <w:rPr>
                <w:rFonts w:eastAsia="Times New Roman"/>
                <w:lang w:val="ru-RU"/>
              </w:rPr>
            </w:pPr>
          </w:p>
          <w:p w:rsidR="00437D43" w:rsidRDefault="00437D43" w:rsidP="00437D43">
            <w:pPr>
              <w:spacing w:before="0" w:after="0"/>
              <w:rPr>
                <w:rFonts w:eastAsia="Times New Roman"/>
                <w:sz w:val="28"/>
                <w:szCs w:val="28"/>
              </w:rPr>
            </w:pPr>
            <w:r>
              <w:rPr>
                <w:rFonts w:eastAsia="Times New Roman"/>
              </w:rPr>
              <w:t xml:space="preserve">“27” </w:t>
            </w:r>
            <w:proofErr w:type="spellStart"/>
            <w:r>
              <w:rPr>
                <w:rFonts w:eastAsia="Times New Roman"/>
              </w:rPr>
              <w:t>серпня</w:t>
            </w:r>
            <w:proofErr w:type="spellEnd"/>
            <w:r>
              <w:rPr>
                <w:rFonts w:eastAsia="Times New Roman"/>
              </w:rPr>
              <w:t xml:space="preserve"> 2020 </w:t>
            </w:r>
            <w:proofErr w:type="spellStart"/>
            <w:r>
              <w:rPr>
                <w:rFonts w:eastAsia="Times New Roman"/>
              </w:rPr>
              <w:t>року</w:t>
            </w:r>
            <w:proofErr w:type="spellEnd"/>
          </w:p>
        </w:tc>
      </w:tr>
    </w:tbl>
    <w:p w:rsidR="00F228AF" w:rsidRPr="00277622" w:rsidRDefault="00F228AF" w:rsidP="002945E3">
      <w:pPr>
        <w:spacing w:before="0" w:after="120"/>
        <w:jc w:val="both"/>
        <w:rPr>
          <w:b/>
          <w:bCs/>
          <w:sz w:val="28"/>
          <w:szCs w:val="28"/>
          <w:lang w:val="uk-UA"/>
        </w:rPr>
      </w:pPr>
    </w:p>
    <w:p w:rsidR="00F228AF" w:rsidRPr="00277622" w:rsidRDefault="00F228AF" w:rsidP="002945E3">
      <w:pPr>
        <w:spacing w:before="0" w:after="120"/>
        <w:jc w:val="both"/>
        <w:rPr>
          <w:b/>
          <w:bCs/>
          <w:sz w:val="28"/>
          <w:szCs w:val="28"/>
          <w:lang w:val="uk-UA"/>
        </w:rPr>
      </w:pPr>
    </w:p>
    <w:p w:rsidR="00F228AF" w:rsidRPr="00277622" w:rsidRDefault="00F228AF" w:rsidP="002945E3">
      <w:pPr>
        <w:spacing w:before="0" w:after="120"/>
        <w:jc w:val="both"/>
        <w:rPr>
          <w:b/>
          <w:bCs/>
          <w:sz w:val="28"/>
          <w:szCs w:val="28"/>
          <w:lang w:val="uk-UA"/>
        </w:rPr>
      </w:pPr>
    </w:p>
    <w:p w:rsidR="00F228AF" w:rsidRPr="00277622" w:rsidRDefault="00F228AF" w:rsidP="00A943F3">
      <w:pPr>
        <w:spacing w:before="0" w:after="120"/>
        <w:jc w:val="center"/>
        <w:rPr>
          <w:sz w:val="28"/>
          <w:szCs w:val="28"/>
          <w:lang w:val="uk-UA"/>
        </w:rPr>
      </w:pPr>
      <w:r w:rsidRPr="00277622">
        <w:rPr>
          <w:sz w:val="28"/>
          <w:szCs w:val="28"/>
          <w:lang w:val="uk-UA"/>
        </w:rPr>
        <w:t>Харків – 2020</w:t>
      </w:r>
    </w:p>
    <w:p w:rsidR="00F228AF" w:rsidRPr="00277622" w:rsidRDefault="00F228AF" w:rsidP="00870A99">
      <w:pPr>
        <w:spacing w:before="0" w:after="120"/>
        <w:ind w:firstLine="567"/>
        <w:jc w:val="both"/>
        <w:rPr>
          <w:sz w:val="28"/>
          <w:szCs w:val="28"/>
          <w:lang w:val="uk-UA"/>
        </w:rPr>
      </w:pPr>
      <w:r w:rsidRPr="00277622">
        <w:rPr>
          <w:b/>
          <w:bCs/>
          <w:sz w:val="28"/>
          <w:szCs w:val="28"/>
          <w:lang w:val="uk-UA"/>
        </w:rPr>
        <w:lastRenderedPageBreak/>
        <w:t xml:space="preserve">Розробник: </w:t>
      </w:r>
      <w:r w:rsidRPr="00277622">
        <w:rPr>
          <w:sz w:val="28"/>
          <w:szCs w:val="28"/>
          <w:lang w:val="uk-UA"/>
        </w:rPr>
        <w:t xml:space="preserve">доц. </w:t>
      </w:r>
      <w:proofErr w:type="spellStart"/>
      <w:r w:rsidRPr="00277622">
        <w:rPr>
          <w:sz w:val="28"/>
          <w:szCs w:val="28"/>
          <w:lang w:val="uk-UA"/>
        </w:rPr>
        <w:t>Гончаренко</w:t>
      </w:r>
      <w:proofErr w:type="spellEnd"/>
      <w:r w:rsidRPr="00277622">
        <w:rPr>
          <w:sz w:val="28"/>
          <w:szCs w:val="28"/>
          <w:lang w:val="uk-UA"/>
        </w:rPr>
        <w:t xml:space="preserve"> Л.О.</w:t>
      </w:r>
    </w:p>
    <w:p w:rsidR="00F228AF" w:rsidRPr="00277622" w:rsidRDefault="00F228AF" w:rsidP="00380CEB">
      <w:pPr>
        <w:spacing w:before="0" w:after="120"/>
        <w:ind w:left="567"/>
        <w:jc w:val="center"/>
        <w:rPr>
          <w:b/>
          <w:bCs/>
          <w:sz w:val="28"/>
          <w:szCs w:val="28"/>
          <w:lang w:val="uk-UA"/>
        </w:rPr>
      </w:pPr>
    </w:p>
    <w:p w:rsidR="00F228AF" w:rsidRPr="00277622" w:rsidRDefault="00F228AF" w:rsidP="00380CEB">
      <w:pPr>
        <w:spacing w:before="0" w:after="120"/>
        <w:ind w:left="567"/>
        <w:jc w:val="center"/>
        <w:rPr>
          <w:b/>
          <w:bCs/>
          <w:sz w:val="28"/>
          <w:szCs w:val="28"/>
          <w:lang w:val="uk-UA"/>
        </w:rPr>
      </w:pPr>
      <w:r w:rsidRPr="00277622">
        <w:rPr>
          <w:b/>
          <w:bCs/>
          <w:sz w:val="28"/>
          <w:szCs w:val="28"/>
          <w:lang w:val="uk-UA"/>
        </w:rPr>
        <w:t>Інформація про викладача, який викладає дисципліну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F228AF" w:rsidRPr="00277622">
        <w:tc>
          <w:tcPr>
            <w:tcW w:w="3510" w:type="dxa"/>
          </w:tcPr>
          <w:p w:rsidR="00F228AF" w:rsidRPr="00277622" w:rsidRDefault="00F228AF" w:rsidP="00807BD7">
            <w:pPr>
              <w:spacing w:before="0" w:after="0"/>
              <w:rPr>
                <w:sz w:val="28"/>
                <w:szCs w:val="28"/>
                <w:lang w:val="uk-UA"/>
              </w:rPr>
            </w:pPr>
            <w:r w:rsidRPr="00277622">
              <w:rPr>
                <w:sz w:val="28"/>
                <w:szCs w:val="28"/>
                <w:lang w:val="uk-UA"/>
              </w:rPr>
              <w:t>Прізвище, ім`я, по батькові</w:t>
            </w:r>
          </w:p>
        </w:tc>
        <w:tc>
          <w:tcPr>
            <w:tcW w:w="6061" w:type="dxa"/>
          </w:tcPr>
          <w:p w:rsidR="00F228AF" w:rsidRPr="00277622" w:rsidRDefault="00F228AF" w:rsidP="00807BD7">
            <w:pPr>
              <w:spacing w:before="0" w:after="0"/>
              <w:jc w:val="both"/>
              <w:rPr>
                <w:sz w:val="28"/>
                <w:szCs w:val="28"/>
                <w:lang w:val="uk-UA"/>
              </w:rPr>
            </w:pPr>
            <w:proofErr w:type="spellStart"/>
            <w:r w:rsidRPr="00277622">
              <w:rPr>
                <w:sz w:val="28"/>
                <w:szCs w:val="28"/>
                <w:lang w:val="uk-UA"/>
              </w:rPr>
              <w:t>Гончаренко</w:t>
            </w:r>
            <w:proofErr w:type="spellEnd"/>
            <w:r w:rsidRPr="00277622">
              <w:rPr>
                <w:sz w:val="28"/>
                <w:szCs w:val="28"/>
                <w:lang w:val="uk-UA"/>
              </w:rPr>
              <w:t xml:space="preserve"> Леонід Олександрович</w:t>
            </w:r>
          </w:p>
        </w:tc>
      </w:tr>
      <w:tr w:rsidR="00F228AF" w:rsidRPr="00277622">
        <w:tc>
          <w:tcPr>
            <w:tcW w:w="3510" w:type="dxa"/>
          </w:tcPr>
          <w:p w:rsidR="00F228AF" w:rsidRPr="00277622" w:rsidRDefault="00F228AF" w:rsidP="00807BD7">
            <w:pPr>
              <w:spacing w:before="0" w:after="0"/>
              <w:jc w:val="both"/>
              <w:rPr>
                <w:sz w:val="28"/>
                <w:szCs w:val="28"/>
                <w:lang w:val="uk-UA"/>
              </w:rPr>
            </w:pPr>
            <w:r w:rsidRPr="00277622">
              <w:rPr>
                <w:sz w:val="28"/>
                <w:szCs w:val="28"/>
                <w:lang w:val="uk-UA"/>
              </w:rPr>
              <w:t>Наукова ступінь</w:t>
            </w:r>
          </w:p>
        </w:tc>
        <w:tc>
          <w:tcPr>
            <w:tcW w:w="6061" w:type="dxa"/>
          </w:tcPr>
          <w:p w:rsidR="00F228AF" w:rsidRPr="00277622" w:rsidRDefault="00F228AF" w:rsidP="00E50DCD">
            <w:pPr>
              <w:spacing w:before="0" w:after="0"/>
              <w:jc w:val="both"/>
              <w:rPr>
                <w:sz w:val="28"/>
                <w:szCs w:val="28"/>
                <w:lang w:val="uk-UA"/>
              </w:rPr>
            </w:pPr>
            <w:r w:rsidRPr="00277622">
              <w:rPr>
                <w:sz w:val="28"/>
                <w:szCs w:val="28"/>
                <w:lang w:val="uk-UA"/>
              </w:rPr>
              <w:t>Кандидат філософських наук</w:t>
            </w:r>
          </w:p>
        </w:tc>
      </w:tr>
      <w:tr w:rsidR="00F228AF" w:rsidRPr="00277622">
        <w:tc>
          <w:tcPr>
            <w:tcW w:w="3510" w:type="dxa"/>
          </w:tcPr>
          <w:p w:rsidR="00F228AF" w:rsidRPr="00277622" w:rsidRDefault="00F228AF" w:rsidP="00807BD7">
            <w:pPr>
              <w:spacing w:before="0" w:after="0"/>
              <w:jc w:val="both"/>
              <w:rPr>
                <w:sz w:val="28"/>
                <w:szCs w:val="28"/>
                <w:lang w:val="uk-UA"/>
              </w:rPr>
            </w:pPr>
            <w:r w:rsidRPr="00277622">
              <w:rPr>
                <w:sz w:val="28"/>
                <w:szCs w:val="28"/>
                <w:lang w:val="uk-UA"/>
              </w:rPr>
              <w:t>Вчене звання</w:t>
            </w:r>
          </w:p>
        </w:tc>
        <w:tc>
          <w:tcPr>
            <w:tcW w:w="6061" w:type="dxa"/>
          </w:tcPr>
          <w:p w:rsidR="00F228AF" w:rsidRPr="00277622" w:rsidRDefault="00F228AF" w:rsidP="00807BD7">
            <w:pPr>
              <w:spacing w:before="0" w:after="0"/>
              <w:jc w:val="both"/>
              <w:rPr>
                <w:sz w:val="28"/>
                <w:szCs w:val="28"/>
                <w:lang w:val="uk-UA"/>
              </w:rPr>
            </w:pPr>
            <w:r w:rsidRPr="00277622">
              <w:rPr>
                <w:sz w:val="28"/>
                <w:szCs w:val="28"/>
                <w:lang w:val="uk-UA"/>
              </w:rPr>
              <w:t xml:space="preserve">Доцент </w:t>
            </w:r>
          </w:p>
        </w:tc>
      </w:tr>
      <w:tr w:rsidR="00F228AF" w:rsidRPr="00277622">
        <w:tc>
          <w:tcPr>
            <w:tcW w:w="3510" w:type="dxa"/>
          </w:tcPr>
          <w:p w:rsidR="00F228AF" w:rsidRPr="00277622" w:rsidRDefault="00F228AF" w:rsidP="00807BD7">
            <w:pPr>
              <w:spacing w:before="0" w:after="0"/>
              <w:jc w:val="both"/>
              <w:rPr>
                <w:sz w:val="28"/>
                <w:szCs w:val="28"/>
                <w:lang w:val="uk-UA"/>
              </w:rPr>
            </w:pPr>
            <w:r w:rsidRPr="00277622">
              <w:rPr>
                <w:sz w:val="28"/>
                <w:szCs w:val="28"/>
                <w:lang w:val="uk-UA"/>
              </w:rPr>
              <w:t>Посада</w:t>
            </w:r>
          </w:p>
        </w:tc>
        <w:tc>
          <w:tcPr>
            <w:tcW w:w="6061" w:type="dxa"/>
          </w:tcPr>
          <w:p w:rsidR="00F228AF" w:rsidRPr="00277622" w:rsidRDefault="00F228AF" w:rsidP="00807BD7">
            <w:pPr>
              <w:spacing w:before="0" w:after="0"/>
              <w:jc w:val="both"/>
              <w:rPr>
                <w:sz w:val="28"/>
                <w:szCs w:val="28"/>
                <w:lang w:val="uk-UA"/>
              </w:rPr>
            </w:pPr>
            <w:r w:rsidRPr="00277622">
              <w:rPr>
                <w:sz w:val="28"/>
                <w:szCs w:val="28"/>
                <w:lang w:val="uk-UA"/>
              </w:rPr>
              <w:t>Доцент кафедри філософії</w:t>
            </w:r>
          </w:p>
        </w:tc>
      </w:tr>
      <w:tr w:rsidR="00F228AF" w:rsidRPr="00277622">
        <w:tc>
          <w:tcPr>
            <w:tcW w:w="3510" w:type="dxa"/>
          </w:tcPr>
          <w:p w:rsidR="00F228AF" w:rsidRPr="00277622" w:rsidRDefault="00F228AF" w:rsidP="00807BD7">
            <w:pPr>
              <w:spacing w:before="0" w:after="0"/>
              <w:jc w:val="both"/>
              <w:rPr>
                <w:sz w:val="28"/>
                <w:szCs w:val="28"/>
                <w:lang w:val="uk-UA"/>
              </w:rPr>
            </w:pPr>
            <w:r w:rsidRPr="00277622">
              <w:rPr>
                <w:sz w:val="28"/>
                <w:szCs w:val="28"/>
                <w:lang w:val="uk-UA"/>
              </w:rPr>
              <w:t>Контактний телефон</w:t>
            </w:r>
          </w:p>
        </w:tc>
        <w:tc>
          <w:tcPr>
            <w:tcW w:w="6061" w:type="dxa"/>
          </w:tcPr>
          <w:p w:rsidR="00F228AF" w:rsidRPr="00277622" w:rsidRDefault="00F228AF" w:rsidP="00E50DCD">
            <w:pPr>
              <w:spacing w:before="0" w:after="0"/>
              <w:jc w:val="both"/>
              <w:rPr>
                <w:sz w:val="28"/>
                <w:szCs w:val="28"/>
                <w:lang w:val="uk-UA"/>
              </w:rPr>
            </w:pPr>
            <w:r w:rsidRPr="00277622">
              <w:rPr>
                <w:sz w:val="28"/>
                <w:szCs w:val="28"/>
                <w:lang w:val="uk-UA"/>
              </w:rPr>
              <w:t>+380508204078</w:t>
            </w:r>
          </w:p>
        </w:tc>
      </w:tr>
      <w:tr w:rsidR="00F228AF" w:rsidRPr="00277622">
        <w:tc>
          <w:tcPr>
            <w:tcW w:w="3510" w:type="dxa"/>
          </w:tcPr>
          <w:p w:rsidR="00F228AF" w:rsidRPr="00277622" w:rsidRDefault="00F228AF" w:rsidP="00807BD7">
            <w:pPr>
              <w:spacing w:before="0" w:after="0"/>
              <w:jc w:val="both"/>
              <w:rPr>
                <w:sz w:val="28"/>
                <w:szCs w:val="28"/>
                <w:lang w:val="uk-UA"/>
              </w:rPr>
            </w:pPr>
            <w:r w:rsidRPr="00277622">
              <w:rPr>
                <w:sz w:val="28"/>
                <w:szCs w:val="28"/>
                <w:lang w:val="uk-UA"/>
              </w:rPr>
              <w:t>Електронна пошта</w:t>
            </w:r>
          </w:p>
        </w:tc>
        <w:tc>
          <w:tcPr>
            <w:tcW w:w="6061" w:type="dxa"/>
          </w:tcPr>
          <w:p w:rsidR="00F228AF" w:rsidRPr="00277622" w:rsidRDefault="00F228AF" w:rsidP="00807BD7">
            <w:pPr>
              <w:spacing w:before="0" w:after="0"/>
              <w:jc w:val="both"/>
              <w:rPr>
                <w:sz w:val="28"/>
                <w:szCs w:val="28"/>
                <w:lang w:val="uk-UA"/>
              </w:rPr>
            </w:pPr>
            <w:r w:rsidRPr="00277622">
              <w:rPr>
                <w:sz w:val="28"/>
                <w:szCs w:val="28"/>
                <w:lang w:val="uk-UA"/>
              </w:rPr>
              <w:t>golealas@gmail.com</w:t>
            </w:r>
          </w:p>
        </w:tc>
      </w:tr>
      <w:tr w:rsidR="00F228AF" w:rsidRPr="00296651">
        <w:tc>
          <w:tcPr>
            <w:tcW w:w="3510" w:type="dxa"/>
          </w:tcPr>
          <w:p w:rsidR="00F228AF" w:rsidRPr="00277622" w:rsidRDefault="00F228AF" w:rsidP="00807BD7">
            <w:pPr>
              <w:spacing w:before="0" w:after="0"/>
              <w:jc w:val="both"/>
              <w:rPr>
                <w:sz w:val="28"/>
                <w:szCs w:val="28"/>
                <w:lang w:val="uk-UA"/>
              </w:rPr>
            </w:pPr>
            <w:r w:rsidRPr="00277622">
              <w:rPr>
                <w:sz w:val="28"/>
                <w:szCs w:val="28"/>
                <w:lang w:val="uk-UA"/>
              </w:rPr>
              <w:t>Локація кафедри</w:t>
            </w:r>
          </w:p>
        </w:tc>
        <w:tc>
          <w:tcPr>
            <w:tcW w:w="6061" w:type="dxa"/>
          </w:tcPr>
          <w:p w:rsidR="00F228AF" w:rsidRPr="00277622" w:rsidRDefault="00F228AF" w:rsidP="00807BD7">
            <w:pPr>
              <w:spacing w:before="0" w:after="0"/>
              <w:jc w:val="both"/>
              <w:rPr>
                <w:sz w:val="28"/>
                <w:szCs w:val="28"/>
                <w:lang w:val="uk-UA"/>
              </w:rPr>
            </w:pPr>
            <w:r w:rsidRPr="00277622">
              <w:rPr>
                <w:sz w:val="28"/>
                <w:szCs w:val="28"/>
                <w:lang w:val="uk-UA"/>
              </w:rPr>
              <w:t>м. Харків, пр. Науки, 4, 3 поверх, к. 116</w:t>
            </w:r>
          </w:p>
        </w:tc>
      </w:tr>
      <w:tr w:rsidR="00F228AF" w:rsidRPr="00296651">
        <w:tc>
          <w:tcPr>
            <w:tcW w:w="3510" w:type="dxa"/>
          </w:tcPr>
          <w:p w:rsidR="00F228AF" w:rsidRPr="00277622" w:rsidRDefault="00F228AF" w:rsidP="00807BD7">
            <w:pPr>
              <w:spacing w:before="0" w:after="0"/>
              <w:jc w:val="both"/>
              <w:rPr>
                <w:sz w:val="28"/>
                <w:szCs w:val="28"/>
                <w:lang w:val="uk-UA"/>
              </w:rPr>
            </w:pPr>
            <w:r w:rsidRPr="00277622">
              <w:rPr>
                <w:sz w:val="28"/>
                <w:szCs w:val="28"/>
                <w:lang w:val="uk-UA"/>
              </w:rPr>
              <w:t>Контакти</w:t>
            </w:r>
          </w:p>
        </w:tc>
        <w:tc>
          <w:tcPr>
            <w:tcW w:w="6061" w:type="dxa"/>
          </w:tcPr>
          <w:p w:rsidR="00F228AF" w:rsidRPr="00277622" w:rsidRDefault="00F228AF" w:rsidP="00807BD7">
            <w:pPr>
              <w:spacing w:before="0" w:after="0"/>
              <w:jc w:val="both"/>
              <w:rPr>
                <w:sz w:val="28"/>
                <w:szCs w:val="28"/>
                <w:lang w:val="uk-UA"/>
              </w:rPr>
            </w:pPr>
            <w:r w:rsidRPr="00277622">
              <w:rPr>
                <w:sz w:val="28"/>
                <w:szCs w:val="28"/>
                <w:lang w:val="uk-UA"/>
              </w:rPr>
              <w:t xml:space="preserve">Роб. тел. (057) 707-73-38, </w:t>
            </w:r>
          </w:p>
          <w:p w:rsidR="00F228AF" w:rsidRPr="00277622" w:rsidRDefault="00F228AF" w:rsidP="00807BD7">
            <w:pPr>
              <w:spacing w:before="0" w:after="0"/>
              <w:jc w:val="both"/>
              <w:rPr>
                <w:sz w:val="28"/>
                <w:szCs w:val="28"/>
                <w:lang w:val="uk-UA"/>
              </w:rPr>
            </w:pPr>
            <w:r w:rsidRPr="00277622">
              <w:rPr>
                <w:sz w:val="28"/>
                <w:szCs w:val="28"/>
                <w:lang w:val="uk-UA"/>
              </w:rPr>
              <w:t xml:space="preserve">електронна пошта: philosknmu@gmail.com </w:t>
            </w:r>
          </w:p>
        </w:tc>
      </w:tr>
      <w:tr w:rsidR="00F228AF" w:rsidRPr="00277622">
        <w:tc>
          <w:tcPr>
            <w:tcW w:w="3510" w:type="dxa"/>
          </w:tcPr>
          <w:p w:rsidR="00F228AF" w:rsidRPr="00277622" w:rsidRDefault="00F228AF" w:rsidP="002945E3">
            <w:pPr>
              <w:spacing w:before="0" w:after="0"/>
              <w:jc w:val="both"/>
              <w:rPr>
                <w:sz w:val="28"/>
                <w:szCs w:val="28"/>
                <w:lang w:val="uk-UA"/>
              </w:rPr>
            </w:pPr>
            <w:r w:rsidRPr="00277622">
              <w:rPr>
                <w:sz w:val="28"/>
                <w:szCs w:val="28"/>
                <w:lang w:val="uk-UA"/>
              </w:rPr>
              <w:t>Розклад пар</w:t>
            </w:r>
          </w:p>
        </w:tc>
        <w:tc>
          <w:tcPr>
            <w:tcW w:w="6061" w:type="dxa"/>
          </w:tcPr>
          <w:p w:rsidR="00F228AF" w:rsidRPr="00277622" w:rsidRDefault="00F228AF" w:rsidP="00642B23">
            <w:pPr>
              <w:spacing w:before="0" w:after="0"/>
              <w:jc w:val="both"/>
              <w:rPr>
                <w:sz w:val="28"/>
                <w:szCs w:val="28"/>
                <w:lang w:val="uk-UA"/>
              </w:rPr>
            </w:pPr>
            <w:r w:rsidRPr="00277622">
              <w:rPr>
                <w:sz w:val="28"/>
                <w:szCs w:val="28"/>
                <w:lang w:val="uk-UA"/>
              </w:rPr>
              <w:t xml:space="preserve">Згідно розкладу занять </w:t>
            </w:r>
          </w:p>
        </w:tc>
      </w:tr>
      <w:tr w:rsidR="00F228AF" w:rsidRPr="00277622">
        <w:tc>
          <w:tcPr>
            <w:tcW w:w="3510" w:type="dxa"/>
          </w:tcPr>
          <w:p w:rsidR="00F228AF" w:rsidRPr="00277622" w:rsidRDefault="00F228AF" w:rsidP="00D8526F">
            <w:pPr>
              <w:spacing w:before="0" w:after="0"/>
              <w:rPr>
                <w:sz w:val="28"/>
                <w:szCs w:val="28"/>
                <w:lang w:val="uk-UA"/>
              </w:rPr>
            </w:pPr>
            <w:r w:rsidRPr="00277622">
              <w:rPr>
                <w:sz w:val="28"/>
                <w:szCs w:val="28"/>
                <w:lang w:val="uk-UA"/>
              </w:rPr>
              <w:t>Консультації / відпрацювання</w:t>
            </w:r>
          </w:p>
        </w:tc>
        <w:tc>
          <w:tcPr>
            <w:tcW w:w="6061" w:type="dxa"/>
          </w:tcPr>
          <w:p w:rsidR="00F228AF" w:rsidRPr="00277622" w:rsidRDefault="00F228AF" w:rsidP="00642B23">
            <w:pPr>
              <w:spacing w:before="0" w:after="0"/>
              <w:rPr>
                <w:sz w:val="28"/>
                <w:szCs w:val="28"/>
                <w:lang w:val="uk-UA"/>
              </w:rPr>
            </w:pPr>
            <w:r w:rsidRPr="00277622">
              <w:rPr>
                <w:sz w:val="28"/>
                <w:szCs w:val="28"/>
                <w:lang w:val="uk-UA"/>
              </w:rPr>
              <w:t>Очні: відповідно до графіку відпрацювань на кафедрі / за попередньою домовленістю</w:t>
            </w:r>
          </w:p>
          <w:p w:rsidR="00F228AF" w:rsidRPr="00277622" w:rsidRDefault="00F228AF" w:rsidP="00642B23">
            <w:pPr>
              <w:spacing w:before="0" w:after="0"/>
              <w:rPr>
                <w:sz w:val="28"/>
                <w:szCs w:val="28"/>
                <w:lang w:val="uk-UA"/>
              </w:rPr>
            </w:pPr>
            <w:proofErr w:type="spellStart"/>
            <w:r w:rsidRPr="00277622">
              <w:rPr>
                <w:sz w:val="28"/>
                <w:szCs w:val="28"/>
                <w:lang w:val="uk-UA"/>
              </w:rPr>
              <w:t>Онлайн</w:t>
            </w:r>
            <w:proofErr w:type="spellEnd"/>
            <w:r w:rsidRPr="00277622">
              <w:rPr>
                <w:sz w:val="28"/>
                <w:szCs w:val="28"/>
                <w:lang w:val="uk-UA"/>
              </w:rPr>
              <w:t xml:space="preserve">: на платформі </w:t>
            </w:r>
            <w:proofErr w:type="spellStart"/>
            <w:r w:rsidRPr="00277622">
              <w:rPr>
                <w:sz w:val="28"/>
                <w:szCs w:val="28"/>
                <w:lang w:val="uk-UA"/>
              </w:rPr>
              <w:t>Moodle</w:t>
            </w:r>
            <w:proofErr w:type="spellEnd"/>
            <w:r w:rsidRPr="00277622">
              <w:rPr>
                <w:sz w:val="28"/>
                <w:szCs w:val="28"/>
                <w:lang w:val="uk-UA"/>
              </w:rPr>
              <w:t xml:space="preserve">, на платформі ZOOM згідно з графіком </w:t>
            </w:r>
          </w:p>
          <w:p w:rsidR="00F228AF" w:rsidRPr="00277622" w:rsidRDefault="00F228AF" w:rsidP="00642B23">
            <w:pPr>
              <w:spacing w:before="0" w:after="0"/>
              <w:rPr>
                <w:sz w:val="28"/>
                <w:szCs w:val="28"/>
                <w:lang w:val="uk-UA"/>
              </w:rPr>
            </w:pPr>
            <w:r w:rsidRPr="00277622">
              <w:rPr>
                <w:sz w:val="28"/>
                <w:szCs w:val="28"/>
                <w:lang w:val="uk-UA"/>
              </w:rPr>
              <w:t xml:space="preserve">Електронна пошта для оперативного контакту з приводу відпрацювань: </w:t>
            </w:r>
          </w:p>
          <w:p w:rsidR="00F228AF" w:rsidRPr="00277622" w:rsidRDefault="00F228AF" w:rsidP="002945E3">
            <w:pPr>
              <w:spacing w:before="0" w:after="0"/>
              <w:rPr>
                <w:sz w:val="28"/>
                <w:szCs w:val="28"/>
                <w:lang w:val="uk-UA"/>
              </w:rPr>
            </w:pPr>
            <w:r w:rsidRPr="00277622">
              <w:rPr>
                <w:sz w:val="28"/>
                <w:szCs w:val="28"/>
                <w:lang w:val="uk-UA"/>
              </w:rPr>
              <w:t xml:space="preserve">workoff.philosophy@gmail.com </w:t>
            </w:r>
          </w:p>
        </w:tc>
      </w:tr>
    </w:tbl>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Default="00F228AF" w:rsidP="002945E3">
      <w:pPr>
        <w:spacing w:before="0" w:after="120"/>
        <w:jc w:val="center"/>
        <w:rPr>
          <w:b/>
          <w:bCs/>
          <w:sz w:val="28"/>
          <w:szCs w:val="28"/>
          <w:lang w:val="uk-UA"/>
        </w:rPr>
      </w:pPr>
    </w:p>
    <w:p w:rsidR="00F228AF" w:rsidRDefault="00F228AF" w:rsidP="002945E3">
      <w:pPr>
        <w:spacing w:before="0" w:after="120"/>
        <w:jc w:val="center"/>
        <w:rPr>
          <w:b/>
          <w:bCs/>
          <w:sz w:val="28"/>
          <w:szCs w:val="28"/>
          <w:lang w:val="uk-UA"/>
        </w:rPr>
      </w:pPr>
    </w:p>
    <w:p w:rsidR="00F228AF" w:rsidRPr="00277622" w:rsidRDefault="00F228AF" w:rsidP="002945E3">
      <w:pPr>
        <w:spacing w:before="0" w:after="120"/>
        <w:jc w:val="center"/>
        <w:rPr>
          <w:b/>
          <w:bCs/>
          <w:sz w:val="28"/>
          <w:szCs w:val="28"/>
          <w:lang w:val="uk-UA"/>
        </w:rPr>
      </w:pPr>
      <w:r w:rsidRPr="00277622">
        <w:rPr>
          <w:b/>
          <w:bCs/>
          <w:sz w:val="28"/>
          <w:szCs w:val="28"/>
          <w:lang w:val="uk-UA"/>
        </w:rPr>
        <w:lastRenderedPageBreak/>
        <w:t>Інформація про дисципліну</w:t>
      </w:r>
    </w:p>
    <w:tbl>
      <w:tblPr>
        <w:tblW w:w="94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3260"/>
        <w:gridCol w:w="1570"/>
        <w:gridCol w:w="1832"/>
      </w:tblGrid>
      <w:tr w:rsidR="00F228AF" w:rsidRPr="00277622">
        <w:trPr>
          <w:trHeight w:val="803"/>
        </w:trPr>
        <w:tc>
          <w:tcPr>
            <w:tcW w:w="2833" w:type="dxa"/>
            <w:vMerge w:val="restart"/>
            <w:vAlign w:val="center"/>
          </w:tcPr>
          <w:p w:rsidR="00F228AF" w:rsidRPr="00277622" w:rsidRDefault="00F228AF" w:rsidP="008E3C75">
            <w:pPr>
              <w:spacing w:before="0" w:after="0"/>
              <w:jc w:val="center"/>
              <w:rPr>
                <w:sz w:val="28"/>
                <w:szCs w:val="28"/>
                <w:lang w:val="uk-UA"/>
              </w:rPr>
            </w:pPr>
            <w:r w:rsidRPr="00277622">
              <w:rPr>
                <w:sz w:val="28"/>
                <w:szCs w:val="28"/>
                <w:lang w:val="uk-UA"/>
              </w:rPr>
              <w:t>Найменування показників</w:t>
            </w:r>
          </w:p>
        </w:tc>
        <w:tc>
          <w:tcPr>
            <w:tcW w:w="3260" w:type="dxa"/>
            <w:vMerge w:val="restart"/>
            <w:vAlign w:val="center"/>
          </w:tcPr>
          <w:p w:rsidR="00F228AF" w:rsidRPr="00277622" w:rsidRDefault="00F228AF" w:rsidP="008E3C75">
            <w:pPr>
              <w:spacing w:before="0" w:after="0"/>
              <w:jc w:val="center"/>
              <w:rPr>
                <w:sz w:val="28"/>
                <w:szCs w:val="28"/>
                <w:lang w:val="uk-UA"/>
              </w:rPr>
            </w:pPr>
            <w:r w:rsidRPr="00277622">
              <w:rPr>
                <w:sz w:val="28"/>
                <w:szCs w:val="28"/>
                <w:lang w:val="uk-UA"/>
              </w:rPr>
              <w:t>Галузь знань, напрям підготовки, освітньо-кваліфікаційний рівень</w:t>
            </w:r>
          </w:p>
        </w:tc>
        <w:tc>
          <w:tcPr>
            <w:tcW w:w="3402" w:type="dxa"/>
            <w:gridSpan w:val="2"/>
            <w:vAlign w:val="center"/>
          </w:tcPr>
          <w:p w:rsidR="00F228AF" w:rsidRPr="00277622" w:rsidRDefault="00F228AF" w:rsidP="008E3C75">
            <w:pPr>
              <w:spacing w:before="0" w:after="0"/>
              <w:jc w:val="center"/>
              <w:rPr>
                <w:sz w:val="28"/>
                <w:szCs w:val="28"/>
                <w:lang w:val="uk-UA"/>
              </w:rPr>
            </w:pPr>
            <w:r w:rsidRPr="00277622">
              <w:rPr>
                <w:sz w:val="28"/>
                <w:szCs w:val="28"/>
                <w:lang w:val="uk-UA"/>
              </w:rPr>
              <w:t>Характеристика навчальної дисципліни</w:t>
            </w:r>
          </w:p>
        </w:tc>
      </w:tr>
      <w:tr w:rsidR="00F228AF" w:rsidRPr="00277622">
        <w:trPr>
          <w:trHeight w:val="803"/>
        </w:trPr>
        <w:tc>
          <w:tcPr>
            <w:tcW w:w="2833" w:type="dxa"/>
            <w:vMerge w:val="restart"/>
            <w:vAlign w:val="center"/>
          </w:tcPr>
          <w:p w:rsidR="00F228AF" w:rsidRPr="00277622" w:rsidRDefault="00F228AF" w:rsidP="008E3C75">
            <w:pPr>
              <w:spacing w:before="0" w:after="0"/>
              <w:jc w:val="center"/>
              <w:rPr>
                <w:sz w:val="28"/>
                <w:szCs w:val="28"/>
                <w:lang w:val="uk-UA"/>
              </w:rPr>
            </w:pPr>
          </w:p>
        </w:tc>
        <w:tc>
          <w:tcPr>
            <w:tcW w:w="3260" w:type="dxa"/>
            <w:vMerge w:val="restart"/>
            <w:vAlign w:val="center"/>
          </w:tcPr>
          <w:p w:rsidR="00F228AF" w:rsidRPr="00277622" w:rsidRDefault="00F228AF" w:rsidP="008E3C75">
            <w:pPr>
              <w:spacing w:before="0" w:after="0"/>
              <w:jc w:val="center"/>
              <w:rPr>
                <w:sz w:val="28"/>
                <w:szCs w:val="28"/>
                <w:lang w:val="uk-UA"/>
              </w:rPr>
            </w:pPr>
          </w:p>
        </w:tc>
        <w:tc>
          <w:tcPr>
            <w:tcW w:w="3402" w:type="dxa"/>
            <w:gridSpan w:val="2"/>
            <w:vAlign w:val="center"/>
          </w:tcPr>
          <w:p w:rsidR="00F228AF" w:rsidRPr="00277622" w:rsidRDefault="00F228AF" w:rsidP="008E3C75">
            <w:pPr>
              <w:spacing w:before="0" w:after="0"/>
              <w:jc w:val="center"/>
              <w:rPr>
                <w:sz w:val="28"/>
                <w:szCs w:val="28"/>
                <w:lang w:val="uk-UA"/>
              </w:rPr>
            </w:pPr>
            <w:r w:rsidRPr="00277622">
              <w:rPr>
                <w:sz w:val="28"/>
                <w:szCs w:val="28"/>
                <w:lang w:val="uk-UA"/>
              </w:rPr>
              <w:t>денна форма навчання</w:t>
            </w:r>
          </w:p>
        </w:tc>
      </w:tr>
      <w:tr w:rsidR="00F228AF" w:rsidRPr="00277622">
        <w:trPr>
          <w:trHeight w:val="803"/>
        </w:trPr>
        <w:tc>
          <w:tcPr>
            <w:tcW w:w="2833" w:type="dxa"/>
            <w:vMerge w:val="restart"/>
            <w:vAlign w:val="center"/>
          </w:tcPr>
          <w:p w:rsidR="00F228AF" w:rsidRPr="00277622" w:rsidRDefault="00F228AF" w:rsidP="008E3C75">
            <w:pPr>
              <w:spacing w:before="0" w:after="0"/>
              <w:jc w:val="center"/>
              <w:rPr>
                <w:sz w:val="28"/>
                <w:szCs w:val="28"/>
                <w:lang w:val="uk-UA"/>
              </w:rPr>
            </w:pPr>
            <w:r w:rsidRPr="00277622">
              <w:rPr>
                <w:sz w:val="28"/>
                <w:szCs w:val="28"/>
                <w:lang w:val="uk-UA"/>
              </w:rPr>
              <w:t>Кількість кредитів: 3</w:t>
            </w:r>
          </w:p>
        </w:tc>
        <w:tc>
          <w:tcPr>
            <w:tcW w:w="3260" w:type="dxa"/>
            <w:vMerge w:val="restart"/>
            <w:vAlign w:val="center"/>
          </w:tcPr>
          <w:p w:rsidR="00F228AF" w:rsidRPr="00277622" w:rsidRDefault="00F228AF" w:rsidP="008E3C75">
            <w:pPr>
              <w:spacing w:before="0" w:after="0"/>
              <w:jc w:val="center"/>
              <w:rPr>
                <w:sz w:val="28"/>
                <w:szCs w:val="28"/>
                <w:lang w:val="uk-UA"/>
              </w:rPr>
            </w:pPr>
            <w:r w:rsidRPr="00277622">
              <w:rPr>
                <w:sz w:val="28"/>
                <w:szCs w:val="28"/>
                <w:lang w:val="uk-UA"/>
              </w:rPr>
              <w:t>Напрям підготовки:</w:t>
            </w:r>
          </w:p>
          <w:p w:rsidR="001A5E19" w:rsidRPr="00277622" w:rsidRDefault="001A5E19" w:rsidP="001A5E19">
            <w:pPr>
              <w:spacing w:before="0" w:after="0"/>
              <w:jc w:val="center"/>
              <w:rPr>
                <w:sz w:val="28"/>
                <w:szCs w:val="28"/>
                <w:lang w:val="uk-UA"/>
              </w:rPr>
            </w:pPr>
            <w:r w:rsidRPr="00277622">
              <w:rPr>
                <w:sz w:val="28"/>
                <w:szCs w:val="28"/>
                <w:lang w:val="uk-UA"/>
              </w:rPr>
              <w:t>22 «</w:t>
            </w:r>
            <w:r>
              <w:rPr>
                <w:sz w:val="28"/>
                <w:szCs w:val="28"/>
                <w:lang w:val="uk-UA"/>
              </w:rPr>
              <w:t>Охорона здоров</w:t>
            </w:r>
            <w:r w:rsidRPr="00296651">
              <w:rPr>
                <w:sz w:val="28"/>
                <w:szCs w:val="28"/>
                <w:lang w:val="ru-RU"/>
              </w:rPr>
              <w:t>`</w:t>
            </w:r>
            <w:r>
              <w:rPr>
                <w:sz w:val="28"/>
                <w:szCs w:val="28"/>
                <w:lang w:val="uk-UA"/>
              </w:rPr>
              <w:t>я</w:t>
            </w:r>
            <w:r w:rsidRPr="00277622">
              <w:rPr>
                <w:sz w:val="28"/>
                <w:szCs w:val="28"/>
                <w:lang w:val="uk-UA"/>
              </w:rPr>
              <w:t>»</w:t>
            </w:r>
          </w:p>
          <w:p w:rsidR="00F228AF" w:rsidRPr="00277622" w:rsidRDefault="001A5E19" w:rsidP="001A5E19">
            <w:pPr>
              <w:spacing w:before="0" w:after="0"/>
              <w:jc w:val="center"/>
              <w:rPr>
                <w:sz w:val="20"/>
                <w:szCs w:val="20"/>
                <w:lang w:val="uk-UA"/>
              </w:rPr>
            </w:pPr>
            <w:r w:rsidRPr="00277622">
              <w:rPr>
                <w:sz w:val="20"/>
                <w:szCs w:val="20"/>
                <w:lang w:val="uk-UA"/>
              </w:rPr>
              <w:t xml:space="preserve"> </w:t>
            </w:r>
            <w:r w:rsidR="00F228AF" w:rsidRPr="00277622">
              <w:rPr>
                <w:sz w:val="20"/>
                <w:szCs w:val="20"/>
                <w:lang w:val="uk-UA"/>
              </w:rPr>
              <w:t>(шифр і назва)</w:t>
            </w:r>
          </w:p>
        </w:tc>
        <w:tc>
          <w:tcPr>
            <w:tcW w:w="3402" w:type="dxa"/>
            <w:gridSpan w:val="2"/>
            <w:vAlign w:val="center"/>
          </w:tcPr>
          <w:p w:rsidR="00F228AF" w:rsidRPr="00277622" w:rsidRDefault="00F228AF" w:rsidP="008E3C75">
            <w:pPr>
              <w:spacing w:before="0" w:after="0"/>
              <w:jc w:val="center"/>
              <w:rPr>
                <w:sz w:val="28"/>
                <w:szCs w:val="28"/>
                <w:lang w:val="uk-UA"/>
              </w:rPr>
            </w:pPr>
            <w:r w:rsidRPr="00277622">
              <w:rPr>
                <w:sz w:val="28"/>
                <w:szCs w:val="28"/>
                <w:lang w:val="uk-UA"/>
              </w:rPr>
              <w:t>Курс за вибором</w:t>
            </w:r>
          </w:p>
        </w:tc>
      </w:tr>
      <w:tr w:rsidR="00F228AF" w:rsidRPr="00277622">
        <w:trPr>
          <w:trHeight w:val="803"/>
        </w:trPr>
        <w:tc>
          <w:tcPr>
            <w:tcW w:w="2833" w:type="dxa"/>
            <w:vMerge w:val="restart"/>
            <w:vAlign w:val="center"/>
          </w:tcPr>
          <w:p w:rsidR="00F228AF" w:rsidRPr="00277622" w:rsidRDefault="00F228AF" w:rsidP="008E3C75">
            <w:pPr>
              <w:spacing w:before="0" w:after="0"/>
              <w:jc w:val="center"/>
              <w:rPr>
                <w:sz w:val="28"/>
                <w:szCs w:val="28"/>
                <w:lang w:val="uk-UA"/>
              </w:rPr>
            </w:pPr>
            <w:r w:rsidRPr="00277622">
              <w:rPr>
                <w:sz w:val="28"/>
                <w:szCs w:val="28"/>
                <w:lang w:val="uk-UA"/>
              </w:rPr>
              <w:t>Загальна кількість годин: 90</w:t>
            </w:r>
          </w:p>
        </w:tc>
        <w:tc>
          <w:tcPr>
            <w:tcW w:w="3260" w:type="dxa"/>
            <w:vMerge w:val="restart"/>
            <w:vAlign w:val="center"/>
          </w:tcPr>
          <w:p w:rsidR="00F228AF" w:rsidRPr="00277622" w:rsidRDefault="00F228AF" w:rsidP="008E3C75">
            <w:pPr>
              <w:spacing w:before="0" w:after="0"/>
              <w:jc w:val="center"/>
              <w:rPr>
                <w:sz w:val="28"/>
                <w:szCs w:val="28"/>
                <w:lang w:val="uk-UA"/>
              </w:rPr>
            </w:pPr>
            <w:r w:rsidRPr="00277622">
              <w:rPr>
                <w:sz w:val="28"/>
                <w:szCs w:val="28"/>
                <w:lang w:val="uk-UA"/>
              </w:rPr>
              <w:t>Спеціальність:</w:t>
            </w:r>
          </w:p>
          <w:p w:rsidR="00F228AF" w:rsidRPr="00277622" w:rsidRDefault="00F228AF" w:rsidP="008E3C75">
            <w:pPr>
              <w:spacing w:before="0" w:after="0"/>
              <w:jc w:val="center"/>
              <w:rPr>
                <w:sz w:val="28"/>
                <w:szCs w:val="28"/>
                <w:lang w:val="uk-UA"/>
              </w:rPr>
            </w:pPr>
            <w:r w:rsidRPr="00277622">
              <w:rPr>
                <w:sz w:val="28"/>
                <w:szCs w:val="28"/>
                <w:lang w:val="uk-UA"/>
              </w:rPr>
              <w:t>228 «Педіатрія»</w:t>
            </w:r>
          </w:p>
          <w:p w:rsidR="00F228AF" w:rsidRPr="00277622" w:rsidRDefault="00F228AF" w:rsidP="008E3C75">
            <w:pPr>
              <w:spacing w:before="0" w:after="0"/>
              <w:jc w:val="center"/>
              <w:rPr>
                <w:sz w:val="20"/>
                <w:szCs w:val="20"/>
                <w:lang w:val="uk-UA"/>
              </w:rPr>
            </w:pPr>
            <w:r w:rsidRPr="00277622">
              <w:rPr>
                <w:sz w:val="20"/>
                <w:szCs w:val="20"/>
                <w:lang w:val="uk-UA"/>
              </w:rPr>
              <w:t>(шифр і назва)</w:t>
            </w:r>
          </w:p>
        </w:tc>
        <w:tc>
          <w:tcPr>
            <w:tcW w:w="3402" w:type="dxa"/>
            <w:gridSpan w:val="2"/>
            <w:vAlign w:val="center"/>
          </w:tcPr>
          <w:p w:rsidR="00F228AF" w:rsidRPr="00277622" w:rsidRDefault="00F228AF" w:rsidP="008E3C75">
            <w:pPr>
              <w:spacing w:before="0" w:after="0"/>
              <w:jc w:val="center"/>
              <w:rPr>
                <w:sz w:val="28"/>
                <w:szCs w:val="28"/>
                <w:lang w:val="uk-UA"/>
              </w:rPr>
            </w:pPr>
            <w:r w:rsidRPr="00277622">
              <w:rPr>
                <w:sz w:val="28"/>
                <w:szCs w:val="28"/>
                <w:lang w:val="uk-UA"/>
              </w:rPr>
              <w:t>Рік підготовки:</w:t>
            </w:r>
          </w:p>
        </w:tc>
      </w:tr>
      <w:tr w:rsidR="00F228AF" w:rsidRPr="00277622">
        <w:trPr>
          <w:trHeight w:val="207"/>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1570" w:type="dxa"/>
            <w:vAlign w:val="center"/>
          </w:tcPr>
          <w:p w:rsidR="00F228AF" w:rsidRPr="00277622" w:rsidRDefault="00F228AF" w:rsidP="008E3C75">
            <w:pPr>
              <w:spacing w:before="0" w:after="0"/>
              <w:jc w:val="center"/>
              <w:rPr>
                <w:sz w:val="28"/>
                <w:szCs w:val="28"/>
                <w:lang w:val="uk-UA"/>
              </w:rPr>
            </w:pPr>
            <w:r>
              <w:rPr>
                <w:sz w:val="28"/>
                <w:szCs w:val="28"/>
                <w:lang w:val="uk-UA"/>
              </w:rPr>
              <w:t>2</w:t>
            </w:r>
            <w:r w:rsidRPr="00277622">
              <w:rPr>
                <w:sz w:val="28"/>
                <w:szCs w:val="28"/>
                <w:lang w:val="uk-UA"/>
              </w:rPr>
              <w:t>-й</w:t>
            </w:r>
          </w:p>
        </w:tc>
        <w:tc>
          <w:tcPr>
            <w:tcW w:w="1832" w:type="dxa"/>
            <w:vAlign w:val="center"/>
          </w:tcPr>
          <w:p w:rsidR="00F228AF" w:rsidRPr="00277622" w:rsidRDefault="00F228AF" w:rsidP="008E3C75">
            <w:pPr>
              <w:spacing w:before="0" w:after="0"/>
              <w:jc w:val="center"/>
              <w:rPr>
                <w:sz w:val="28"/>
                <w:szCs w:val="28"/>
                <w:lang w:val="uk-UA"/>
              </w:rPr>
            </w:pPr>
          </w:p>
        </w:tc>
      </w:tr>
      <w:tr w:rsidR="00F228AF" w:rsidRPr="00277622">
        <w:trPr>
          <w:trHeight w:val="70"/>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3402" w:type="dxa"/>
            <w:gridSpan w:val="2"/>
            <w:vAlign w:val="center"/>
          </w:tcPr>
          <w:p w:rsidR="00F228AF" w:rsidRPr="00277622" w:rsidRDefault="00F228AF" w:rsidP="008E3C75">
            <w:pPr>
              <w:spacing w:before="0" w:after="0"/>
              <w:jc w:val="center"/>
              <w:rPr>
                <w:b/>
                <w:bCs/>
                <w:sz w:val="28"/>
                <w:szCs w:val="28"/>
                <w:lang w:val="uk-UA"/>
              </w:rPr>
            </w:pPr>
            <w:r w:rsidRPr="00277622">
              <w:rPr>
                <w:b/>
                <w:bCs/>
                <w:sz w:val="28"/>
                <w:szCs w:val="28"/>
                <w:lang w:val="uk-UA"/>
              </w:rPr>
              <w:t>Семестр</w:t>
            </w:r>
          </w:p>
        </w:tc>
      </w:tr>
      <w:tr w:rsidR="00F228AF" w:rsidRPr="00277622">
        <w:trPr>
          <w:trHeight w:val="323"/>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3402" w:type="dxa"/>
            <w:gridSpan w:val="2"/>
            <w:vAlign w:val="center"/>
          </w:tcPr>
          <w:p w:rsidR="00F228AF" w:rsidRPr="00277622" w:rsidRDefault="00F228AF" w:rsidP="002945E3">
            <w:pPr>
              <w:spacing w:before="0" w:after="0"/>
              <w:jc w:val="center"/>
              <w:rPr>
                <w:sz w:val="28"/>
                <w:szCs w:val="28"/>
                <w:lang w:val="uk-UA"/>
              </w:rPr>
            </w:pPr>
            <w:r>
              <w:rPr>
                <w:sz w:val="28"/>
                <w:szCs w:val="28"/>
                <w:lang w:val="uk-UA"/>
              </w:rPr>
              <w:t>3</w:t>
            </w:r>
            <w:r w:rsidRPr="00277622">
              <w:rPr>
                <w:sz w:val="28"/>
                <w:szCs w:val="28"/>
                <w:lang w:val="uk-UA"/>
              </w:rPr>
              <w:t xml:space="preserve">-й або </w:t>
            </w:r>
            <w:r>
              <w:rPr>
                <w:sz w:val="28"/>
                <w:szCs w:val="28"/>
                <w:lang w:val="uk-UA"/>
              </w:rPr>
              <w:t>4</w:t>
            </w:r>
            <w:r w:rsidRPr="00277622">
              <w:rPr>
                <w:sz w:val="28"/>
                <w:szCs w:val="28"/>
                <w:lang w:val="uk-UA"/>
              </w:rPr>
              <w:t>-й</w:t>
            </w:r>
          </w:p>
        </w:tc>
      </w:tr>
      <w:tr w:rsidR="00F228AF" w:rsidRPr="00277622">
        <w:trPr>
          <w:trHeight w:val="322"/>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3402" w:type="dxa"/>
            <w:gridSpan w:val="2"/>
            <w:vAlign w:val="center"/>
          </w:tcPr>
          <w:p w:rsidR="00F228AF" w:rsidRPr="00277622" w:rsidRDefault="00F228AF" w:rsidP="008E3C75">
            <w:pPr>
              <w:spacing w:before="0" w:after="0"/>
              <w:jc w:val="center"/>
              <w:rPr>
                <w:b/>
                <w:bCs/>
                <w:sz w:val="28"/>
                <w:szCs w:val="28"/>
                <w:lang w:val="uk-UA"/>
              </w:rPr>
            </w:pPr>
            <w:r w:rsidRPr="00277622">
              <w:rPr>
                <w:b/>
                <w:bCs/>
                <w:sz w:val="28"/>
                <w:szCs w:val="28"/>
                <w:lang w:val="uk-UA"/>
              </w:rPr>
              <w:t>Лекції</w:t>
            </w:r>
          </w:p>
        </w:tc>
      </w:tr>
      <w:tr w:rsidR="00F228AF" w:rsidRPr="00277622">
        <w:trPr>
          <w:trHeight w:val="320"/>
        </w:trPr>
        <w:tc>
          <w:tcPr>
            <w:tcW w:w="2833" w:type="dxa"/>
            <w:vMerge w:val="restart"/>
            <w:vAlign w:val="center"/>
          </w:tcPr>
          <w:p w:rsidR="00F228AF" w:rsidRPr="00277622" w:rsidRDefault="00F228AF" w:rsidP="008E3C75">
            <w:pPr>
              <w:spacing w:before="0" w:after="0"/>
              <w:jc w:val="center"/>
              <w:rPr>
                <w:sz w:val="28"/>
                <w:szCs w:val="28"/>
                <w:lang w:val="uk-UA"/>
              </w:rPr>
            </w:pPr>
            <w:r w:rsidRPr="00277622">
              <w:rPr>
                <w:sz w:val="28"/>
                <w:szCs w:val="28"/>
                <w:lang w:val="uk-UA"/>
              </w:rPr>
              <w:t>Годин навчання:</w:t>
            </w:r>
          </w:p>
          <w:p w:rsidR="00F228AF" w:rsidRPr="00277622" w:rsidRDefault="00F228AF" w:rsidP="008E3C75">
            <w:pPr>
              <w:spacing w:before="0" w:after="0"/>
              <w:jc w:val="center"/>
              <w:rPr>
                <w:sz w:val="28"/>
                <w:szCs w:val="28"/>
                <w:lang w:val="uk-UA"/>
              </w:rPr>
            </w:pPr>
            <w:r w:rsidRPr="00277622">
              <w:rPr>
                <w:sz w:val="28"/>
                <w:szCs w:val="28"/>
                <w:lang w:val="uk-UA"/>
              </w:rPr>
              <w:t xml:space="preserve">аудиторних – </w:t>
            </w:r>
            <w:r>
              <w:rPr>
                <w:sz w:val="28"/>
                <w:szCs w:val="28"/>
                <w:lang w:val="uk-UA"/>
              </w:rPr>
              <w:t>4</w:t>
            </w:r>
            <w:r w:rsidRPr="00277622">
              <w:rPr>
                <w:sz w:val="28"/>
                <w:szCs w:val="28"/>
                <w:lang w:val="uk-UA"/>
              </w:rPr>
              <w:t>0</w:t>
            </w:r>
          </w:p>
          <w:p w:rsidR="00F228AF" w:rsidRPr="00277622" w:rsidRDefault="00F228AF" w:rsidP="008E3C75">
            <w:pPr>
              <w:spacing w:before="0" w:after="0"/>
              <w:jc w:val="center"/>
              <w:rPr>
                <w:sz w:val="28"/>
                <w:szCs w:val="28"/>
                <w:lang w:val="uk-UA"/>
              </w:rPr>
            </w:pPr>
            <w:r w:rsidRPr="00277622">
              <w:rPr>
                <w:sz w:val="28"/>
                <w:szCs w:val="28"/>
                <w:lang w:val="uk-UA"/>
              </w:rPr>
              <w:t xml:space="preserve">самостійної роботи студента – </w:t>
            </w:r>
            <w:r>
              <w:rPr>
                <w:sz w:val="28"/>
                <w:szCs w:val="28"/>
                <w:lang w:val="uk-UA"/>
              </w:rPr>
              <w:t>5</w:t>
            </w:r>
            <w:r w:rsidRPr="00277622">
              <w:rPr>
                <w:sz w:val="28"/>
                <w:szCs w:val="28"/>
                <w:lang w:val="uk-UA"/>
              </w:rPr>
              <w:t>0</w:t>
            </w:r>
          </w:p>
        </w:tc>
        <w:tc>
          <w:tcPr>
            <w:tcW w:w="3260" w:type="dxa"/>
            <w:vMerge w:val="restart"/>
            <w:vAlign w:val="center"/>
          </w:tcPr>
          <w:p w:rsidR="00F228AF" w:rsidRPr="00277622" w:rsidRDefault="00F228AF" w:rsidP="008E3C75">
            <w:pPr>
              <w:spacing w:before="0" w:after="0"/>
              <w:jc w:val="center"/>
              <w:rPr>
                <w:sz w:val="28"/>
                <w:szCs w:val="28"/>
                <w:lang w:val="uk-UA"/>
              </w:rPr>
            </w:pPr>
            <w:r w:rsidRPr="00277622">
              <w:rPr>
                <w:sz w:val="28"/>
                <w:szCs w:val="28"/>
                <w:lang w:val="uk-UA"/>
              </w:rPr>
              <w:t>Освітньо-кваліфікаційний рівень:</w:t>
            </w:r>
          </w:p>
          <w:p w:rsidR="00F228AF" w:rsidRPr="00277622" w:rsidRDefault="00F228AF" w:rsidP="008E3C75">
            <w:pPr>
              <w:spacing w:before="0" w:after="0"/>
              <w:jc w:val="center"/>
              <w:rPr>
                <w:sz w:val="28"/>
                <w:szCs w:val="28"/>
                <w:u w:val="single"/>
                <w:lang w:val="uk-UA"/>
              </w:rPr>
            </w:pPr>
            <w:r w:rsidRPr="00277622">
              <w:rPr>
                <w:sz w:val="28"/>
                <w:szCs w:val="28"/>
                <w:u w:val="single"/>
                <w:lang w:val="uk-UA"/>
              </w:rPr>
              <w:t>магістр</w:t>
            </w:r>
          </w:p>
          <w:p w:rsidR="00F228AF" w:rsidRPr="00277622" w:rsidRDefault="00F228AF" w:rsidP="008E3C75">
            <w:pPr>
              <w:spacing w:before="0" w:after="0"/>
              <w:jc w:val="center"/>
              <w:rPr>
                <w:sz w:val="28"/>
                <w:szCs w:val="28"/>
                <w:lang w:val="uk-UA"/>
              </w:rPr>
            </w:pPr>
          </w:p>
        </w:tc>
        <w:tc>
          <w:tcPr>
            <w:tcW w:w="1570" w:type="dxa"/>
            <w:vAlign w:val="center"/>
          </w:tcPr>
          <w:p w:rsidR="00F228AF" w:rsidRPr="00277622" w:rsidRDefault="00F228AF" w:rsidP="008E3C75">
            <w:pPr>
              <w:spacing w:before="0" w:after="0"/>
              <w:jc w:val="center"/>
              <w:rPr>
                <w:sz w:val="28"/>
                <w:szCs w:val="28"/>
                <w:lang w:val="uk-UA"/>
              </w:rPr>
            </w:pPr>
            <w:r>
              <w:rPr>
                <w:sz w:val="28"/>
                <w:szCs w:val="28"/>
                <w:lang w:val="uk-UA"/>
              </w:rPr>
              <w:t>2</w:t>
            </w:r>
            <w:r w:rsidRPr="00277622">
              <w:rPr>
                <w:sz w:val="28"/>
                <w:szCs w:val="28"/>
                <w:lang w:val="uk-UA"/>
              </w:rPr>
              <w:t>0 год.</w:t>
            </w:r>
          </w:p>
        </w:tc>
        <w:tc>
          <w:tcPr>
            <w:tcW w:w="1832" w:type="dxa"/>
            <w:vAlign w:val="center"/>
          </w:tcPr>
          <w:p w:rsidR="00F228AF" w:rsidRPr="00277622" w:rsidRDefault="00F228AF" w:rsidP="008E3C75">
            <w:pPr>
              <w:spacing w:before="0" w:after="0"/>
              <w:jc w:val="center"/>
              <w:rPr>
                <w:sz w:val="28"/>
                <w:szCs w:val="28"/>
                <w:lang w:val="uk-UA"/>
              </w:rPr>
            </w:pPr>
            <w:r w:rsidRPr="00277622">
              <w:rPr>
                <w:sz w:val="28"/>
                <w:szCs w:val="28"/>
                <w:lang w:val="uk-UA"/>
              </w:rPr>
              <w:t>–</w:t>
            </w:r>
          </w:p>
        </w:tc>
      </w:tr>
      <w:tr w:rsidR="00F228AF" w:rsidRPr="00277622">
        <w:trPr>
          <w:trHeight w:val="320"/>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3402" w:type="dxa"/>
            <w:gridSpan w:val="2"/>
            <w:vAlign w:val="center"/>
          </w:tcPr>
          <w:p w:rsidR="00F228AF" w:rsidRPr="00277622" w:rsidRDefault="00F228AF" w:rsidP="008E3C75">
            <w:pPr>
              <w:spacing w:before="0" w:after="0"/>
              <w:jc w:val="center"/>
              <w:rPr>
                <w:b/>
                <w:bCs/>
                <w:sz w:val="28"/>
                <w:szCs w:val="28"/>
                <w:lang w:val="uk-UA"/>
              </w:rPr>
            </w:pPr>
            <w:r w:rsidRPr="00277622">
              <w:rPr>
                <w:b/>
                <w:bCs/>
                <w:sz w:val="28"/>
                <w:szCs w:val="28"/>
                <w:lang w:val="uk-UA"/>
              </w:rPr>
              <w:t>Практичні</w:t>
            </w:r>
          </w:p>
        </w:tc>
      </w:tr>
      <w:tr w:rsidR="00F228AF" w:rsidRPr="00277622">
        <w:trPr>
          <w:trHeight w:val="320"/>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1570" w:type="dxa"/>
            <w:vAlign w:val="center"/>
          </w:tcPr>
          <w:p w:rsidR="00F228AF" w:rsidRPr="00277622" w:rsidRDefault="00F228AF" w:rsidP="008E3C75">
            <w:pPr>
              <w:spacing w:before="0" w:after="0"/>
              <w:jc w:val="center"/>
              <w:rPr>
                <w:i/>
                <w:iCs/>
                <w:sz w:val="28"/>
                <w:szCs w:val="28"/>
                <w:lang w:val="uk-UA"/>
              </w:rPr>
            </w:pPr>
            <w:r>
              <w:rPr>
                <w:sz w:val="28"/>
                <w:szCs w:val="28"/>
                <w:lang w:val="uk-UA"/>
              </w:rPr>
              <w:t>2</w:t>
            </w:r>
            <w:r w:rsidRPr="00277622">
              <w:rPr>
                <w:sz w:val="28"/>
                <w:szCs w:val="28"/>
                <w:lang w:val="uk-UA"/>
              </w:rPr>
              <w:t>0 год.</w:t>
            </w:r>
          </w:p>
        </w:tc>
        <w:tc>
          <w:tcPr>
            <w:tcW w:w="1832" w:type="dxa"/>
            <w:vAlign w:val="center"/>
          </w:tcPr>
          <w:p w:rsidR="00F228AF" w:rsidRPr="00277622" w:rsidRDefault="00F228AF" w:rsidP="008E3C75">
            <w:pPr>
              <w:spacing w:before="0" w:after="0"/>
              <w:jc w:val="center"/>
              <w:rPr>
                <w:sz w:val="28"/>
                <w:szCs w:val="28"/>
                <w:lang w:val="uk-UA"/>
              </w:rPr>
            </w:pPr>
            <w:r w:rsidRPr="00277622">
              <w:rPr>
                <w:sz w:val="28"/>
                <w:szCs w:val="28"/>
                <w:lang w:val="uk-UA"/>
              </w:rPr>
              <w:t>–</w:t>
            </w:r>
          </w:p>
        </w:tc>
      </w:tr>
      <w:tr w:rsidR="00F228AF" w:rsidRPr="00277622">
        <w:trPr>
          <w:trHeight w:val="138"/>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3402" w:type="dxa"/>
            <w:gridSpan w:val="2"/>
            <w:vAlign w:val="center"/>
          </w:tcPr>
          <w:p w:rsidR="00F228AF" w:rsidRPr="00277622" w:rsidRDefault="00F228AF" w:rsidP="008E3C75">
            <w:pPr>
              <w:spacing w:before="0" w:after="0"/>
              <w:jc w:val="center"/>
              <w:rPr>
                <w:b/>
                <w:bCs/>
                <w:sz w:val="28"/>
                <w:szCs w:val="28"/>
                <w:lang w:val="uk-UA"/>
              </w:rPr>
            </w:pPr>
            <w:r w:rsidRPr="00277622">
              <w:rPr>
                <w:b/>
                <w:bCs/>
                <w:sz w:val="28"/>
                <w:szCs w:val="28"/>
                <w:lang w:val="uk-UA"/>
              </w:rPr>
              <w:t>Лабораторні</w:t>
            </w:r>
          </w:p>
        </w:tc>
      </w:tr>
      <w:tr w:rsidR="00F228AF" w:rsidRPr="00277622">
        <w:trPr>
          <w:trHeight w:val="138"/>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1570" w:type="dxa"/>
            <w:vAlign w:val="center"/>
          </w:tcPr>
          <w:p w:rsidR="00F228AF" w:rsidRPr="00277622" w:rsidRDefault="00F228AF" w:rsidP="008E3C75">
            <w:pPr>
              <w:spacing w:before="0" w:after="0"/>
              <w:jc w:val="center"/>
              <w:rPr>
                <w:i/>
                <w:iCs/>
                <w:sz w:val="28"/>
                <w:szCs w:val="28"/>
                <w:lang w:val="uk-UA"/>
              </w:rPr>
            </w:pPr>
            <w:r w:rsidRPr="00277622">
              <w:rPr>
                <w:sz w:val="28"/>
                <w:szCs w:val="28"/>
                <w:lang w:val="uk-UA"/>
              </w:rPr>
              <w:t>–</w:t>
            </w:r>
          </w:p>
        </w:tc>
        <w:tc>
          <w:tcPr>
            <w:tcW w:w="1832" w:type="dxa"/>
            <w:vAlign w:val="center"/>
          </w:tcPr>
          <w:p w:rsidR="00F228AF" w:rsidRPr="00277622" w:rsidRDefault="00F228AF" w:rsidP="008E3C75">
            <w:pPr>
              <w:spacing w:before="0" w:after="0"/>
              <w:jc w:val="center"/>
              <w:rPr>
                <w:sz w:val="28"/>
                <w:szCs w:val="28"/>
                <w:lang w:val="uk-UA"/>
              </w:rPr>
            </w:pPr>
            <w:r w:rsidRPr="00277622">
              <w:rPr>
                <w:sz w:val="28"/>
                <w:szCs w:val="28"/>
                <w:lang w:val="uk-UA"/>
              </w:rPr>
              <w:t>–</w:t>
            </w:r>
          </w:p>
        </w:tc>
      </w:tr>
      <w:tr w:rsidR="00F228AF" w:rsidRPr="00277622">
        <w:trPr>
          <w:trHeight w:val="138"/>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3402" w:type="dxa"/>
            <w:gridSpan w:val="2"/>
            <w:vAlign w:val="center"/>
          </w:tcPr>
          <w:p w:rsidR="00F228AF" w:rsidRPr="00277622" w:rsidRDefault="00F228AF" w:rsidP="008E3C75">
            <w:pPr>
              <w:spacing w:before="0" w:after="0"/>
              <w:jc w:val="center"/>
              <w:rPr>
                <w:b/>
                <w:bCs/>
                <w:sz w:val="28"/>
                <w:szCs w:val="28"/>
                <w:lang w:val="uk-UA"/>
              </w:rPr>
            </w:pPr>
            <w:r w:rsidRPr="00277622">
              <w:rPr>
                <w:b/>
                <w:bCs/>
                <w:sz w:val="28"/>
                <w:szCs w:val="28"/>
                <w:lang w:val="uk-UA"/>
              </w:rPr>
              <w:t>Самостійна робота</w:t>
            </w:r>
          </w:p>
        </w:tc>
      </w:tr>
      <w:tr w:rsidR="00F228AF" w:rsidRPr="00277622">
        <w:trPr>
          <w:trHeight w:val="138"/>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1570" w:type="dxa"/>
            <w:vAlign w:val="center"/>
          </w:tcPr>
          <w:p w:rsidR="00F228AF" w:rsidRPr="00277622" w:rsidRDefault="00F228AF" w:rsidP="008E3C75">
            <w:pPr>
              <w:spacing w:before="0" w:after="0"/>
              <w:jc w:val="center"/>
              <w:rPr>
                <w:i/>
                <w:iCs/>
                <w:sz w:val="28"/>
                <w:szCs w:val="28"/>
                <w:lang w:val="uk-UA"/>
              </w:rPr>
            </w:pPr>
            <w:r>
              <w:rPr>
                <w:sz w:val="28"/>
                <w:szCs w:val="28"/>
                <w:lang w:val="uk-UA"/>
              </w:rPr>
              <w:t>5</w:t>
            </w:r>
            <w:r w:rsidRPr="00277622">
              <w:rPr>
                <w:sz w:val="28"/>
                <w:szCs w:val="28"/>
                <w:lang w:val="uk-UA"/>
              </w:rPr>
              <w:t>0 год.</w:t>
            </w:r>
          </w:p>
        </w:tc>
        <w:tc>
          <w:tcPr>
            <w:tcW w:w="1832" w:type="dxa"/>
            <w:vAlign w:val="center"/>
          </w:tcPr>
          <w:p w:rsidR="00F228AF" w:rsidRPr="00277622" w:rsidRDefault="00F228AF" w:rsidP="008E3C75">
            <w:pPr>
              <w:spacing w:before="0" w:after="0"/>
              <w:jc w:val="center"/>
              <w:rPr>
                <w:sz w:val="28"/>
                <w:szCs w:val="28"/>
                <w:lang w:val="uk-UA"/>
              </w:rPr>
            </w:pPr>
            <w:r w:rsidRPr="00277622">
              <w:rPr>
                <w:sz w:val="28"/>
                <w:szCs w:val="28"/>
                <w:lang w:val="uk-UA"/>
              </w:rPr>
              <w:t>–</w:t>
            </w:r>
          </w:p>
        </w:tc>
      </w:tr>
      <w:tr w:rsidR="00F228AF" w:rsidRPr="00277622">
        <w:trPr>
          <w:trHeight w:val="138"/>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3402" w:type="dxa"/>
            <w:gridSpan w:val="2"/>
            <w:vAlign w:val="center"/>
          </w:tcPr>
          <w:p w:rsidR="00F228AF" w:rsidRPr="00277622" w:rsidRDefault="00F228AF" w:rsidP="008E3C75">
            <w:pPr>
              <w:spacing w:before="0" w:after="0"/>
              <w:jc w:val="center"/>
              <w:rPr>
                <w:sz w:val="28"/>
                <w:szCs w:val="28"/>
                <w:lang w:val="uk-UA"/>
              </w:rPr>
            </w:pPr>
            <w:r w:rsidRPr="00277622">
              <w:rPr>
                <w:b/>
                <w:bCs/>
                <w:sz w:val="28"/>
                <w:szCs w:val="28"/>
                <w:lang w:val="uk-UA"/>
              </w:rPr>
              <w:t xml:space="preserve">Індивідуальні завдання: </w:t>
            </w:r>
            <w:r w:rsidRPr="00277622">
              <w:rPr>
                <w:sz w:val="28"/>
                <w:szCs w:val="28"/>
                <w:lang w:val="uk-UA"/>
              </w:rPr>
              <w:t>–</w:t>
            </w:r>
          </w:p>
        </w:tc>
      </w:tr>
      <w:tr w:rsidR="00F228AF" w:rsidRPr="00277622">
        <w:trPr>
          <w:trHeight w:val="138"/>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3402" w:type="dxa"/>
            <w:gridSpan w:val="2"/>
            <w:vAlign w:val="center"/>
          </w:tcPr>
          <w:p w:rsidR="00F228AF" w:rsidRPr="00277622" w:rsidRDefault="00F228AF" w:rsidP="008E3C75">
            <w:pPr>
              <w:spacing w:before="0" w:after="0"/>
              <w:jc w:val="center"/>
              <w:rPr>
                <w:i/>
                <w:iCs/>
                <w:sz w:val="28"/>
                <w:szCs w:val="28"/>
                <w:lang w:val="uk-UA"/>
              </w:rPr>
            </w:pPr>
            <w:r w:rsidRPr="00277622">
              <w:rPr>
                <w:sz w:val="28"/>
                <w:szCs w:val="28"/>
                <w:lang w:val="uk-UA"/>
              </w:rPr>
              <w:t>Вид контролю: залік</w:t>
            </w:r>
          </w:p>
        </w:tc>
      </w:tr>
    </w:tbl>
    <w:p w:rsidR="00F228AF" w:rsidRPr="00277622" w:rsidRDefault="00F228AF" w:rsidP="00807BD7">
      <w:pPr>
        <w:spacing w:before="0" w:after="0"/>
        <w:jc w:val="center"/>
        <w:rPr>
          <w:b/>
          <w:bCs/>
          <w:sz w:val="28"/>
          <w:szCs w:val="28"/>
          <w:lang w:val="uk-UA"/>
        </w:rPr>
      </w:pPr>
    </w:p>
    <w:p w:rsidR="00F228AF" w:rsidRPr="00277622" w:rsidRDefault="00F228AF" w:rsidP="002945E3">
      <w:pPr>
        <w:widowControl w:val="0"/>
        <w:overflowPunct w:val="0"/>
        <w:autoSpaceDE w:val="0"/>
        <w:autoSpaceDN w:val="0"/>
        <w:adjustRightInd w:val="0"/>
        <w:spacing w:before="0" w:after="0"/>
        <w:ind w:firstLine="680"/>
        <w:jc w:val="both"/>
        <w:rPr>
          <w:sz w:val="28"/>
          <w:szCs w:val="28"/>
          <w:lang w:val="uk-UA" w:eastAsia="uk-UA"/>
        </w:rPr>
      </w:pPr>
      <w:r w:rsidRPr="00277622">
        <w:rPr>
          <w:sz w:val="28"/>
          <w:szCs w:val="28"/>
          <w:lang w:val="uk-UA" w:eastAsia="uk-UA"/>
        </w:rPr>
        <w:t xml:space="preserve">Освітня програма вищої освіти України, другий (магістерський) рівень, кваліфікація освітня, що присвоюється – магістр, галузь знань – 22 Охорона здоров’я, спеціальність 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w:t>
      </w:r>
      <w:r w:rsidRPr="00277622">
        <w:rPr>
          <w:sz w:val="28"/>
          <w:szCs w:val="28"/>
          <w:lang w:val="uk-UA" w:eastAsia="uk-UA"/>
        </w:rPr>
        <w:br/>
        <w:t>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F228AF" w:rsidRPr="00277622" w:rsidRDefault="00F228AF" w:rsidP="00807BD7">
      <w:pPr>
        <w:tabs>
          <w:tab w:val="left" w:pos="0"/>
        </w:tabs>
        <w:spacing w:before="0" w:after="0"/>
        <w:jc w:val="both"/>
        <w:rPr>
          <w:sz w:val="28"/>
          <w:szCs w:val="28"/>
          <w:lang w:val="uk-UA"/>
        </w:rPr>
      </w:pPr>
      <w:r w:rsidRPr="00277622">
        <w:rPr>
          <w:sz w:val="28"/>
          <w:szCs w:val="28"/>
          <w:lang w:val="uk-UA"/>
        </w:rPr>
        <w:tab/>
        <w:t>Вивчення дисципліни «</w:t>
      </w:r>
      <w:r>
        <w:rPr>
          <w:sz w:val="28"/>
          <w:szCs w:val="28"/>
          <w:lang w:val="uk-UA"/>
        </w:rPr>
        <w:t>Етикет у суспільстві</w:t>
      </w:r>
      <w:r w:rsidR="003A576B">
        <w:rPr>
          <w:sz w:val="28"/>
          <w:szCs w:val="28"/>
          <w:lang w:val="uk-UA"/>
        </w:rPr>
        <w:t xml:space="preserve"> та </w:t>
      </w:r>
      <w:r>
        <w:rPr>
          <w:sz w:val="28"/>
          <w:szCs w:val="28"/>
          <w:lang w:val="uk-UA"/>
        </w:rPr>
        <w:t>медицині</w:t>
      </w:r>
      <w:r w:rsidRPr="00277622">
        <w:rPr>
          <w:sz w:val="28"/>
          <w:szCs w:val="28"/>
          <w:lang w:val="uk-UA"/>
        </w:rPr>
        <w:t xml:space="preserve">» спрямоване на ознайомлення студентства із </w:t>
      </w:r>
      <w:r w:rsidRPr="00277622">
        <w:rPr>
          <w:rFonts w:eastAsia="Batang"/>
          <w:sz w:val="28"/>
          <w:szCs w:val="28"/>
          <w:lang w:val="uk-UA"/>
        </w:rPr>
        <w:t xml:space="preserve">цілісним уявленням про специфіку </w:t>
      </w:r>
      <w:r w:rsidRPr="00277622">
        <w:rPr>
          <w:sz w:val="28"/>
          <w:szCs w:val="28"/>
          <w:lang w:val="uk-UA"/>
        </w:rPr>
        <w:t>етик</w:t>
      </w:r>
      <w:r>
        <w:rPr>
          <w:sz w:val="28"/>
          <w:szCs w:val="28"/>
          <w:lang w:val="uk-UA"/>
        </w:rPr>
        <w:t>ету</w:t>
      </w:r>
      <w:r w:rsidRPr="00277622">
        <w:rPr>
          <w:sz w:val="28"/>
          <w:szCs w:val="28"/>
          <w:lang w:val="uk-UA"/>
        </w:rPr>
        <w:t xml:space="preserve">, вироблення навичок їх реалізації на практиці, </w:t>
      </w:r>
      <w:r w:rsidRPr="00277622">
        <w:rPr>
          <w:rFonts w:eastAsia="Batang"/>
          <w:sz w:val="28"/>
          <w:szCs w:val="28"/>
          <w:lang w:val="uk-UA"/>
        </w:rPr>
        <w:t>обґрунтування необхідності засвоєння знан</w:t>
      </w:r>
      <w:r>
        <w:rPr>
          <w:rFonts w:eastAsia="Batang"/>
          <w:sz w:val="28"/>
          <w:szCs w:val="28"/>
          <w:lang w:val="uk-UA"/>
        </w:rPr>
        <w:t>ь з етикету</w:t>
      </w:r>
      <w:r w:rsidRPr="00277622">
        <w:rPr>
          <w:rFonts w:eastAsia="Batang"/>
          <w:sz w:val="28"/>
          <w:szCs w:val="28"/>
          <w:lang w:val="uk-UA"/>
        </w:rPr>
        <w:t xml:space="preserve"> з метою використання </w:t>
      </w:r>
      <w:r>
        <w:rPr>
          <w:rFonts w:eastAsia="Batang"/>
          <w:sz w:val="28"/>
          <w:szCs w:val="28"/>
          <w:lang w:val="uk-UA"/>
        </w:rPr>
        <w:t>їх</w:t>
      </w:r>
      <w:r w:rsidRPr="00277622">
        <w:rPr>
          <w:rFonts w:eastAsia="Batang"/>
          <w:sz w:val="28"/>
          <w:szCs w:val="28"/>
          <w:lang w:val="uk-UA"/>
        </w:rPr>
        <w:t xml:space="preserve"> у майбутній професійній діяльності; </w:t>
      </w:r>
      <w:r w:rsidRPr="00277622">
        <w:rPr>
          <w:sz w:val="28"/>
          <w:szCs w:val="28"/>
          <w:lang w:val="uk-UA"/>
        </w:rPr>
        <w:t xml:space="preserve">сприяння формуванню високої моральної відповідальності. </w:t>
      </w:r>
    </w:p>
    <w:p w:rsidR="00F228AF" w:rsidRPr="00277622" w:rsidRDefault="00F228AF" w:rsidP="00296368">
      <w:pPr>
        <w:tabs>
          <w:tab w:val="left" w:pos="0"/>
        </w:tabs>
        <w:spacing w:before="0" w:after="0"/>
        <w:jc w:val="both"/>
        <w:rPr>
          <w:b/>
          <w:bCs/>
          <w:sz w:val="28"/>
          <w:szCs w:val="28"/>
          <w:lang w:val="uk-UA"/>
        </w:rPr>
      </w:pPr>
      <w:r w:rsidRPr="00277622">
        <w:rPr>
          <w:b/>
          <w:bCs/>
          <w:sz w:val="28"/>
          <w:szCs w:val="28"/>
          <w:lang w:val="uk-UA"/>
        </w:rPr>
        <w:tab/>
        <w:t xml:space="preserve"> </w:t>
      </w:r>
    </w:p>
    <w:p w:rsidR="003A576B" w:rsidRDefault="003A576B" w:rsidP="007D7EAD">
      <w:pPr>
        <w:tabs>
          <w:tab w:val="left" w:pos="0"/>
        </w:tabs>
        <w:spacing w:before="0" w:after="0"/>
        <w:jc w:val="center"/>
        <w:rPr>
          <w:b/>
          <w:bCs/>
          <w:sz w:val="28"/>
          <w:szCs w:val="28"/>
          <w:lang w:val="uk-UA"/>
        </w:rPr>
      </w:pPr>
    </w:p>
    <w:p w:rsidR="003A576B" w:rsidRDefault="003A576B" w:rsidP="007D7EAD">
      <w:pPr>
        <w:tabs>
          <w:tab w:val="left" w:pos="0"/>
        </w:tabs>
        <w:spacing w:before="0" w:after="0"/>
        <w:jc w:val="center"/>
        <w:rPr>
          <w:b/>
          <w:bCs/>
          <w:sz w:val="28"/>
          <w:szCs w:val="28"/>
          <w:lang w:val="uk-UA"/>
        </w:rPr>
      </w:pPr>
    </w:p>
    <w:p w:rsidR="00F228AF" w:rsidRPr="00277622" w:rsidRDefault="00F228AF" w:rsidP="007D7EAD">
      <w:pPr>
        <w:tabs>
          <w:tab w:val="left" w:pos="0"/>
        </w:tabs>
        <w:spacing w:before="0" w:after="0"/>
        <w:jc w:val="center"/>
        <w:rPr>
          <w:b/>
          <w:bCs/>
          <w:sz w:val="28"/>
          <w:szCs w:val="28"/>
          <w:lang w:val="uk-UA"/>
        </w:rPr>
      </w:pPr>
      <w:r w:rsidRPr="00277622">
        <w:rPr>
          <w:b/>
          <w:bCs/>
          <w:sz w:val="28"/>
          <w:szCs w:val="28"/>
          <w:lang w:val="uk-UA"/>
        </w:rPr>
        <w:lastRenderedPageBreak/>
        <w:t>Мета вивчення навчальної дисципліни</w:t>
      </w:r>
    </w:p>
    <w:p w:rsidR="00F228AF" w:rsidRPr="00DB7005" w:rsidRDefault="00F228AF" w:rsidP="003A576B">
      <w:pPr>
        <w:pStyle w:val="a5"/>
        <w:ind w:left="0" w:firstLine="709"/>
        <w:jc w:val="both"/>
        <w:rPr>
          <w:sz w:val="28"/>
          <w:szCs w:val="28"/>
          <w:lang w:val="uk-UA"/>
        </w:rPr>
      </w:pPr>
      <w:r w:rsidRPr="00DB7005">
        <w:rPr>
          <w:lang w:val="uk-UA"/>
        </w:rPr>
        <w:t>О</w:t>
      </w:r>
      <w:r w:rsidRPr="00DB7005">
        <w:rPr>
          <w:sz w:val="28"/>
          <w:szCs w:val="28"/>
          <w:lang w:val="uk-UA"/>
        </w:rPr>
        <w:t>знайомлення студентів з теорією, історією та практикою етикету як соціокультурного продукту і нормативної системи світського життя, ділових стосунків та професійної сфери (зокрема, медицини) з орієнтацією на практичне застосування здобутих знань.</w:t>
      </w:r>
    </w:p>
    <w:p w:rsidR="00F228AF" w:rsidRDefault="00F228AF" w:rsidP="007D7EAD">
      <w:pPr>
        <w:tabs>
          <w:tab w:val="left" w:pos="0"/>
          <w:tab w:val="left" w:pos="709"/>
        </w:tabs>
        <w:spacing w:before="0" w:after="0"/>
        <w:jc w:val="center"/>
        <w:rPr>
          <w:b/>
          <w:bCs/>
          <w:color w:val="000000"/>
          <w:sz w:val="28"/>
          <w:szCs w:val="28"/>
          <w:lang w:val="uk-UA"/>
        </w:rPr>
      </w:pPr>
    </w:p>
    <w:p w:rsidR="00F228AF" w:rsidRPr="00277622" w:rsidRDefault="00F228AF" w:rsidP="007D7EAD">
      <w:pPr>
        <w:tabs>
          <w:tab w:val="left" w:pos="0"/>
          <w:tab w:val="left" w:pos="709"/>
        </w:tabs>
        <w:spacing w:before="0" w:after="0"/>
        <w:jc w:val="center"/>
        <w:rPr>
          <w:b/>
          <w:bCs/>
          <w:color w:val="000000"/>
          <w:sz w:val="28"/>
          <w:szCs w:val="28"/>
          <w:lang w:val="uk-UA"/>
        </w:rPr>
      </w:pPr>
      <w:r w:rsidRPr="00277622">
        <w:rPr>
          <w:b/>
          <w:bCs/>
          <w:color w:val="000000"/>
          <w:sz w:val="28"/>
          <w:szCs w:val="28"/>
          <w:lang w:val="uk-UA"/>
        </w:rPr>
        <w:t>Основні завдання</w:t>
      </w:r>
    </w:p>
    <w:p w:rsidR="00F228AF" w:rsidRPr="003A576B" w:rsidRDefault="003A576B" w:rsidP="00607AE7">
      <w:pPr>
        <w:pStyle w:val="a5"/>
        <w:numPr>
          <w:ilvl w:val="0"/>
          <w:numId w:val="7"/>
        </w:numPr>
        <w:spacing w:after="0"/>
        <w:ind w:left="714" w:hanging="357"/>
        <w:jc w:val="both"/>
        <w:rPr>
          <w:sz w:val="28"/>
          <w:szCs w:val="28"/>
          <w:lang w:val="uk-UA"/>
        </w:rPr>
      </w:pPr>
      <w:r>
        <w:rPr>
          <w:sz w:val="28"/>
          <w:szCs w:val="28"/>
          <w:lang w:val="uk-UA"/>
        </w:rPr>
        <w:t>в</w:t>
      </w:r>
      <w:r w:rsidR="00F228AF" w:rsidRPr="003A576B">
        <w:rPr>
          <w:sz w:val="28"/>
          <w:szCs w:val="28"/>
          <w:lang w:val="uk-UA"/>
        </w:rPr>
        <w:t>изначити місце і роль етикету у суспільстві, його історії та соціальних відносинах</w:t>
      </w:r>
      <w:r>
        <w:rPr>
          <w:sz w:val="28"/>
          <w:szCs w:val="28"/>
          <w:lang w:val="uk-UA"/>
        </w:rPr>
        <w:t>;</w:t>
      </w:r>
    </w:p>
    <w:p w:rsidR="00F228AF" w:rsidRPr="003A576B" w:rsidRDefault="003A576B" w:rsidP="00607AE7">
      <w:pPr>
        <w:pStyle w:val="a5"/>
        <w:numPr>
          <w:ilvl w:val="0"/>
          <w:numId w:val="7"/>
        </w:numPr>
        <w:spacing w:after="0"/>
        <w:ind w:left="714" w:hanging="357"/>
        <w:jc w:val="both"/>
        <w:rPr>
          <w:sz w:val="28"/>
          <w:szCs w:val="28"/>
          <w:lang w:val="uk-UA"/>
        </w:rPr>
      </w:pPr>
      <w:r>
        <w:rPr>
          <w:sz w:val="28"/>
          <w:szCs w:val="28"/>
          <w:lang w:val="uk-UA"/>
        </w:rPr>
        <w:t>с</w:t>
      </w:r>
      <w:r w:rsidR="00F228AF" w:rsidRPr="003A576B">
        <w:rPr>
          <w:sz w:val="28"/>
          <w:szCs w:val="28"/>
          <w:lang w:val="uk-UA"/>
        </w:rPr>
        <w:t>характеризувати основні специфічні риси етикету в соціокультурних традиціях України та різних регіонів світу, узагальнити міжнародний досвід формування етикету</w:t>
      </w:r>
      <w:r>
        <w:rPr>
          <w:sz w:val="28"/>
          <w:szCs w:val="28"/>
          <w:lang w:val="uk-UA"/>
        </w:rPr>
        <w:t>;</w:t>
      </w:r>
    </w:p>
    <w:p w:rsidR="00F228AF" w:rsidRPr="003A576B" w:rsidRDefault="00607AE7" w:rsidP="00607AE7">
      <w:pPr>
        <w:pStyle w:val="a5"/>
        <w:numPr>
          <w:ilvl w:val="0"/>
          <w:numId w:val="7"/>
        </w:numPr>
        <w:spacing w:after="0"/>
        <w:ind w:left="714" w:hanging="357"/>
        <w:jc w:val="both"/>
        <w:rPr>
          <w:sz w:val="28"/>
          <w:szCs w:val="28"/>
          <w:lang w:val="uk-UA"/>
        </w:rPr>
      </w:pPr>
      <w:r>
        <w:rPr>
          <w:sz w:val="28"/>
          <w:szCs w:val="28"/>
          <w:lang w:val="uk-UA"/>
        </w:rPr>
        <w:t>р</w:t>
      </w:r>
      <w:r w:rsidR="00F228AF" w:rsidRPr="003A576B">
        <w:rPr>
          <w:sz w:val="28"/>
          <w:szCs w:val="28"/>
          <w:lang w:val="uk-UA"/>
        </w:rPr>
        <w:t>озкрити сутнісне наповнення сучасних світського та ділового етикетів</w:t>
      </w:r>
      <w:r w:rsidR="003A576B">
        <w:rPr>
          <w:sz w:val="28"/>
          <w:szCs w:val="28"/>
          <w:lang w:val="uk-UA"/>
        </w:rPr>
        <w:t>;</w:t>
      </w:r>
    </w:p>
    <w:p w:rsidR="00F228AF" w:rsidRPr="003A576B" w:rsidRDefault="003A576B" w:rsidP="00607AE7">
      <w:pPr>
        <w:pStyle w:val="a5"/>
        <w:numPr>
          <w:ilvl w:val="0"/>
          <w:numId w:val="7"/>
        </w:numPr>
        <w:spacing w:after="0"/>
        <w:ind w:left="714" w:hanging="357"/>
        <w:jc w:val="both"/>
        <w:rPr>
          <w:sz w:val="28"/>
          <w:szCs w:val="28"/>
          <w:lang w:val="uk-UA"/>
        </w:rPr>
      </w:pPr>
      <w:r>
        <w:rPr>
          <w:sz w:val="28"/>
          <w:szCs w:val="28"/>
          <w:lang w:val="uk-UA"/>
        </w:rPr>
        <w:t>с</w:t>
      </w:r>
      <w:r w:rsidR="00F228AF" w:rsidRPr="003A576B">
        <w:rPr>
          <w:sz w:val="28"/>
          <w:szCs w:val="28"/>
          <w:lang w:val="uk-UA"/>
        </w:rPr>
        <w:t>характеризувати призначення, структуру, зміст професійного медичного етикету</w:t>
      </w:r>
      <w:r>
        <w:rPr>
          <w:sz w:val="28"/>
          <w:szCs w:val="28"/>
          <w:lang w:val="uk-UA"/>
        </w:rPr>
        <w:t>;</w:t>
      </w:r>
    </w:p>
    <w:p w:rsidR="00F228AF" w:rsidRPr="003A576B" w:rsidRDefault="003A576B" w:rsidP="00607AE7">
      <w:pPr>
        <w:pStyle w:val="af5"/>
        <w:numPr>
          <w:ilvl w:val="0"/>
          <w:numId w:val="7"/>
        </w:numPr>
        <w:spacing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с</w:t>
      </w:r>
      <w:r w:rsidR="00F228AF" w:rsidRPr="003A576B">
        <w:rPr>
          <w:rFonts w:ascii="Times New Roman" w:hAnsi="Times New Roman" w:cs="Times New Roman"/>
          <w:sz w:val="28"/>
          <w:szCs w:val="28"/>
        </w:rPr>
        <w:t>формувати потребу в оволодінні етикетом, у самовдосконаленні</w:t>
      </w:r>
      <w:r>
        <w:rPr>
          <w:rFonts w:ascii="Times New Roman" w:hAnsi="Times New Roman" w:cs="Times New Roman"/>
          <w:sz w:val="28"/>
          <w:szCs w:val="28"/>
        </w:rPr>
        <w:t>;</w:t>
      </w:r>
    </w:p>
    <w:p w:rsidR="00F228AF" w:rsidRPr="003A576B" w:rsidRDefault="003A576B" w:rsidP="00607AE7">
      <w:pPr>
        <w:pStyle w:val="a5"/>
        <w:numPr>
          <w:ilvl w:val="0"/>
          <w:numId w:val="7"/>
        </w:numPr>
        <w:spacing w:after="0"/>
        <w:ind w:left="714" w:hanging="357"/>
        <w:jc w:val="both"/>
        <w:rPr>
          <w:sz w:val="28"/>
          <w:szCs w:val="28"/>
          <w:lang w:val="uk-UA"/>
        </w:rPr>
      </w:pPr>
      <w:r>
        <w:rPr>
          <w:sz w:val="28"/>
          <w:szCs w:val="28"/>
          <w:lang w:val="uk-UA"/>
        </w:rPr>
        <w:t>р</w:t>
      </w:r>
      <w:r w:rsidR="00F228AF" w:rsidRPr="003A576B">
        <w:rPr>
          <w:sz w:val="28"/>
          <w:szCs w:val="28"/>
          <w:lang w:val="uk-UA"/>
        </w:rPr>
        <w:t>озвинути конкретні вміння і навички етикетної поведінки у різних сферах життєдіяльності сучасної людини.</w:t>
      </w:r>
    </w:p>
    <w:p w:rsidR="00F228AF" w:rsidRDefault="00F228AF" w:rsidP="007D7EAD">
      <w:pPr>
        <w:spacing w:before="0" w:after="0"/>
        <w:jc w:val="center"/>
        <w:rPr>
          <w:b/>
          <w:bCs/>
          <w:sz w:val="28"/>
          <w:szCs w:val="28"/>
          <w:lang w:val="uk-UA"/>
        </w:rPr>
      </w:pPr>
    </w:p>
    <w:p w:rsidR="00F228AF" w:rsidRPr="00277622" w:rsidRDefault="00F228AF" w:rsidP="007D7EAD">
      <w:pPr>
        <w:spacing w:before="0" w:after="0"/>
        <w:jc w:val="center"/>
        <w:rPr>
          <w:b/>
          <w:bCs/>
          <w:sz w:val="28"/>
          <w:szCs w:val="28"/>
          <w:lang w:val="uk-UA"/>
        </w:rPr>
      </w:pPr>
      <w:r w:rsidRPr="00277622">
        <w:rPr>
          <w:b/>
          <w:bCs/>
          <w:sz w:val="28"/>
          <w:szCs w:val="28"/>
          <w:lang w:val="uk-UA"/>
        </w:rPr>
        <w:t>Статус і формат викладання дисципліни</w:t>
      </w:r>
    </w:p>
    <w:p w:rsidR="00F228AF" w:rsidRPr="00277622" w:rsidRDefault="00F228AF" w:rsidP="00296368">
      <w:pPr>
        <w:spacing w:before="0" w:after="0"/>
        <w:ind w:firstLine="708"/>
        <w:jc w:val="both"/>
        <w:rPr>
          <w:sz w:val="28"/>
          <w:szCs w:val="28"/>
          <w:lang w:val="uk-UA"/>
        </w:rPr>
      </w:pPr>
      <w:r w:rsidRPr="00277622">
        <w:rPr>
          <w:sz w:val="28"/>
          <w:szCs w:val="28"/>
          <w:lang w:val="uk-UA"/>
        </w:rPr>
        <w:t xml:space="preserve">Дисципліна є курсом за вибором. </w:t>
      </w:r>
    </w:p>
    <w:p w:rsidR="00F228AF" w:rsidRPr="00277622" w:rsidRDefault="00F228AF" w:rsidP="00296368">
      <w:pPr>
        <w:spacing w:before="0" w:after="0"/>
        <w:ind w:firstLine="708"/>
        <w:jc w:val="both"/>
        <w:rPr>
          <w:b/>
          <w:bCs/>
          <w:sz w:val="28"/>
          <w:szCs w:val="28"/>
          <w:lang w:val="uk-UA"/>
        </w:rPr>
      </w:pPr>
      <w:r w:rsidRPr="00277622">
        <w:rPr>
          <w:sz w:val="28"/>
          <w:szCs w:val="28"/>
          <w:lang w:val="uk-UA"/>
        </w:rPr>
        <w:t xml:space="preserve">Формат викладання дисципліни – очний, натомість за потребою може викладатися і у змішаному форматі, поєднуючи традиційні форми аудиторного навчання з елементами дистанційного навчання (на платформах </w:t>
      </w:r>
      <w:proofErr w:type="spellStart"/>
      <w:r w:rsidRPr="00277622">
        <w:rPr>
          <w:sz w:val="28"/>
          <w:szCs w:val="28"/>
          <w:lang w:val="uk-UA"/>
        </w:rPr>
        <w:t>Moodle</w:t>
      </w:r>
      <w:proofErr w:type="spellEnd"/>
      <w:r w:rsidRPr="00277622">
        <w:rPr>
          <w:sz w:val="28"/>
          <w:szCs w:val="28"/>
          <w:lang w:val="uk-UA"/>
        </w:rPr>
        <w:t xml:space="preserve"> і ZOOM).</w:t>
      </w:r>
    </w:p>
    <w:p w:rsidR="00F228AF" w:rsidRPr="00277622" w:rsidRDefault="00F228AF" w:rsidP="00296368">
      <w:pPr>
        <w:widowControl w:val="0"/>
        <w:autoSpaceDE w:val="0"/>
        <w:autoSpaceDN w:val="0"/>
        <w:adjustRightInd w:val="0"/>
        <w:spacing w:before="0" w:after="0"/>
        <w:ind w:firstLine="708"/>
        <w:rPr>
          <w:b/>
          <w:bCs/>
          <w:sz w:val="28"/>
          <w:szCs w:val="28"/>
          <w:lang w:val="uk-UA" w:eastAsia="uk-UA"/>
        </w:rPr>
      </w:pPr>
    </w:p>
    <w:p w:rsidR="00F228AF" w:rsidRPr="00277622" w:rsidRDefault="00F228AF" w:rsidP="007D7EAD">
      <w:pPr>
        <w:widowControl w:val="0"/>
        <w:autoSpaceDE w:val="0"/>
        <w:autoSpaceDN w:val="0"/>
        <w:adjustRightInd w:val="0"/>
        <w:spacing w:before="0" w:after="0"/>
        <w:jc w:val="center"/>
        <w:rPr>
          <w:b/>
          <w:bCs/>
          <w:sz w:val="28"/>
          <w:szCs w:val="28"/>
          <w:lang w:val="uk-UA" w:eastAsia="uk-UA"/>
        </w:rPr>
      </w:pPr>
      <w:r w:rsidRPr="00277622">
        <w:rPr>
          <w:b/>
          <w:bCs/>
          <w:sz w:val="28"/>
          <w:szCs w:val="28"/>
          <w:lang w:val="uk-UA" w:eastAsia="uk-UA"/>
        </w:rPr>
        <w:t>Методи навчання</w:t>
      </w:r>
    </w:p>
    <w:p w:rsidR="003A576B" w:rsidRPr="003A576B" w:rsidRDefault="003A576B" w:rsidP="00281E62">
      <w:pPr>
        <w:spacing w:before="0" w:after="0"/>
        <w:ind w:firstLine="567"/>
        <w:jc w:val="both"/>
        <w:rPr>
          <w:rFonts w:eastAsia="Times New Roman"/>
          <w:sz w:val="28"/>
          <w:szCs w:val="28"/>
          <w:lang w:val="uk-UA"/>
        </w:rPr>
      </w:pPr>
      <w:r w:rsidRPr="003A576B">
        <w:rPr>
          <w:rFonts w:eastAsia="Times New Roman"/>
          <w:sz w:val="28"/>
          <w:szCs w:val="28"/>
          <w:lang w:val="uk-UA"/>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F228AF" w:rsidRPr="00277622" w:rsidRDefault="00F228AF" w:rsidP="00CF60B5">
      <w:pPr>
        <w:spacing w:before="0" w:after="0"/>
        <w:ind w:firstLine="426"/>
        <w:rPr>
          <w:b/>
          <w:bCs/>
          <w:sz w:val="28"/>
          <w:szCs w:val="28"/>
          <w:lang w:val="uk-UA"/>
        </w:rPr>
      </w:pPr>
    </w:p>
    <w:p w:rsidR="00F228AF" w:rsidRPr="00277622" w:rsidRDefault="00F228AF" w:rsidP="007D7EAD">
      <w:pPr>
        <w:spacing w:before="0" w:after="0"/>
        <w:jc w:val="center"/>
        <w:rPr>
          <w:b/>
          <w:bCs/>
          <w:sz w:val="28"/>
          <w:szCs w:val="28"/>
          <w:lang w:val="uk-UA"/>
        </w:rPr>
      </w:pPr>
      <w:r w:rsidRPr="00277622">
        <w:rPr>
          <w:b/>
          <w:bCs/>
          <w:sz w:val="28"/>
          <w:szCs w:val="28"/>
          <w:lang w:val="uk-UA"/>
        </w:rPr>
        <w:t>Рекомендована література</w:t>
      </w:r>
    </w:p>
    <w:p w:rsidR="00F228AF" w:rsidRPr="0061326F" w:rsidRDefault="00F228AF" w:rsidP="00281E62">
      <w:pPr>
        <w:numPr>
          <w:ilvl w:val="0"/>
          <w:numId w:val="8"/>
        </w:numPr>
        <w:shd w:val="clear" w:color="auto" w:fill="FFFFFF"/>
        <w:tabs>
          <w:tab w:val="clear" w:pos="1080"/>
          <w:tab w:val="num" w:pos="851"/>
        </w:tabs>
        <w:spacing w:before="0" w:after="0"/>
        <w:ind w:left="851" w:hanging="425"/>
        <w:jc w:val="both"/>
        <w:rPr>
          <w:color w:val="000000"/>
          <w:sz w:val="28"/>
          <w:szCs w:val="28"/>
          <w:lang w:val="ru-RU"/>
        </w:rPr>
      </w:pPr>
      <w:proofErr w:type="spellStart"/>
      <w:r w:rsidRPr="0061326F">
        <w:rPr>
          <w:color w:val="000000"/>
          <w:sz w:val="28"/>
          <w:szCs w:val="28"/>
          <w:lang w:val="ru-RU"/>
        </w:rPr>
        <w:t>Вос</w:t>
      </w:r>
      <w:proofErr w:type="spellEnd"/>
      <w:r w:rsidRPr="0061326F">
        <w:rPr>
          <w:color w:val="000000"/>
          <w:sz w:val="28"/>
          <w:szCs w:val="28"/>
          <w:lang w:val="ru-RU"/>
        </w:rPr>
        <w:t xml:space="preserve"> Е. Деловой этикет. Правила поведения, общения, </w:t>
      </w:r>
      <w:proofErr w:type="spellStart"/>
      <w:r w:rsidRPr="0061326F">
        <w:rPr>
          <w:color w:val="000000"/>
          <w:sz w:val="28"/>
          <w:szCs w:val="28"/>
          <w:lang w:val="ru-RU"/>
        </w:rPr>
        <w:t>дрес</w:t>
      </w:r>
      <w:proofErr w:type="spellEnd"/>
      <w:r w:rsidRPr="0061326F">
        <w:rPr>
          <w:color w:val="000000"/>
          <w:sz w:val="28"/>
          <w:szCs w:val="28"/>
          <w:lang w:val="ru-RU"/>
        </w:rPr>
        <w:t>-кода. – М., ЭКМО, 2014. – 159 с.</w:t>
      </w:r>
    </w:p>
    <w:p w:rsidR="00F228AF" w:rsidRPr="0061326F" w:rsidRDefault="00F228AF" w:rsidP="00281E62">
      <w:pPr>
        <w:pStyle w:val="a5"/>
        <w:numPr>
          <w:ilvl w:val="0"/>
          <w:numId w:val="8"/>
        </w:numPr>
        <w:tabs>
          <w:tab w:val="clear" w:pos="1080"/>
          <w:tab w:val="left" w:pos="426"/>
          <w:tab w:val="num" w:pos="851"/>
        </w:tabs>
        <w:spacing w:after="0"/>
        <w:ind w:left="851" w:hanging="425"/>
        <w:jc w:val="both"/>
        <w:rPr>
          <w:color w:val="000000"/>
          <w:sz w:val="28"/>
          <w:szCs w:val="28"/>
          <w:lang w:val="uk-UA"/>
        </w:rPr>
      </w:pPr>
      <w:r w:rsidRPr="0061326F">
        <w:rPr>
          <w:color w:val="000000"/>
          <w:sz w:val="28"/>
          <w:szCs w:val="28"/>
          <w:lang w:val="uk-UA"/>
        </w:rPr>
        <w:t xml:space="preserve">Соціально-філософські та етичні проблеми медицини. Навчальний посібник. / під </w:t>
      </w:r>
      <w:proofErr w:type="spellStart"/>
      <w:r w:rsidRPr="0061326F">
        <w:rPr>
          <w:color w:val="000000"/>
          <w:sz w:val="28"/>
          <w:szCs w:val="28"/>
          <w:lang w:val="uk-UA"/>
        </w:rPr>
        <w:t>заг</w:t>
      </w:r>
      <w:proofErr w:type="spellEnd"/>
      <w:r w:rsidRPr="0061326F">
        <w:rPr>
          <w:color w:val="000000"/>
          <w:sz w:val="28"/>
          <w:szCs w:val="28"/>
          <w:lang w:val="uk-UA"/>
        </w:rPr>
        <w:t xml:space="preserve">. ред. А.П. </w:t>
      </w:r>
      <w:proofErr w:type="spellStart"/>
      <w:r w:rsidRPr="0061326F">
        <w:rPr>
          <w:color w:val="000000"/>
          <w:sz w:val="28"/>
          <w:szCs w:val="28"/>
          <w:lang w:val="uk-UA"/>
        </w:rPr>
        <w:t>Алексеєнко</w:t>
      </w:r>
      <w:proofErr w:type="spellEnd"/>
      <w:r w:rsidRPr="0061326F">
        <w:rPr>
          <w:color w:val="000000"/>
          <w:sz w:val="28"/>
          <w:szCs w:val="28"/>
          <w:lang w:val="uk-UA"/>
        </w:rPr>
        <w:t>, В.М. Лісового. – Харків, 2010, Колегіум. – 340 с.</w:t>
      </w:r>
    </w:p>
    <w:p w:rsidR="00F228AF" w:rsidRPr="0061326F" w:rsidRDefault="00F228AF" w:rsidP="00281E62">
      <w:pPr>
        <w:pStyle w:val="af2"/>
        <w:numPr>
          <w:ilvl w:val="0"/>
          <w:numId w:val="8"/>
        </w:numPr>
        <w:tabs>
          <w:tab w:val="clear" w:pos="1080"/>
          <w:tab w:val="left" w:pos="284"/>
          <w:tab w:val="num" w:pos="851"/>
        </w:tabs>
        <w:spacing w:before="0" w:beforeAutospacing="0" w:after="0" w:afterAutospacing="0"/>
        <w:ind w:left="851" w:hanging="425"/>
        <w:jc w:val="both"/>
        <w:rPr>
          <w:color w:val="000000"/>
          <w:sz w:val="28"/>
          <w:szCs w:val="28"/>
          <w:lang w:val="uk-UA"/>
        </w:rPr>
      </w:pPr>
      <w:proofErr w:type="spellStart"/>
      <w:r w:rsidRPr="0061326F">
        <w:rPr>
          <w:color w:val="000000"/>
          <w:sz w:val="28"/>
          <w:szCs w:val="28"/>
          <w:lang w:val="uk-UA"/>
        </w:rPr>
        <w:lastRenderedPageBreak/>
        <w:t>Этикет</w:t>
      </w:r>
      <w:proofErr w:type="spellEnd"/>
      <w:r w:rsidRPr="0061326F">
        <w:rPr>
          <w:color w:val="000000"/>
          <w:sz w:val="28"/>
          <w:szCs w:val="28"/>
          <w:lang w:val="uk-UA"/>
        </w:rPr>
        <w:t xml:space="preserve">. </w:t>
      </w:r>
      <w:proofErr w:type="spellStart"/>
      <w:r w:rsidRPr="0061326F">
        <w:rPr>
          <w:color w:val="000000"/>
          <w:sz w:val="28"/>
          <w:szCs w:val="28"/>
          <w:lang w:val="uk-UA"/>
        </w:rPr>
        <w:t>Учебно-методическое</w:t>
      </w:r>
      <w:proofErr w:type="spellEnd"/>
      <w:r w:rsidRPr="0061326F">
        <w:rPr>
          <w:color w:val="000000"/>
          <w:sz w:val="28"/>
          <w:szCs w:val="28"/>
          <w:lang w:val="uk-UA"/>
        </w:rPr>
        <w:t xml:space="preserve"> </w:t>
      </w:r>
      <w:proofErr w:type="spellStart"/>
      <w:r w:rsidRPr="0061326F">
        <w:rPr>
          <w:color w:val="000000"/>
          <w:sz w:val="28"/>
          <w:szCs w:val="28"/>
          <w:lang w:val="uk-UA"/>
        </w:rPr>
        <w:t>пособие</w:t>
      </w:r>
      <w:proofErr w:type="spellEnd"/>
      <w:r w:rsidRPr="0061326F">
        <w:rPr>
          <w:color w:val="000000"/>
          <w:sz w:val="28"/>
          <w:szCs w:val="28"/>
          <w:lang w:val="uk-UA"/>
        </w:rPr>
        <w:t xml:space="preserve"> для </w:t>
      </w:r>
      <w:proofErr w:type="spellStart"/>
      <w:r w:rsidRPr="0061326F">
        <w:rPr>
          <w:color w:val="000000"/>
          <w:sz w:val="28"/>
          <w:szCs w:val="28"/>
          <w:lang w:val="uk-UA"/>
        </w:rPr>
        <w:t>студентов</w:t>
      </w:r>
      <w:proofErr w:type="spellEnd"/>
      <w:r w:rsidRPr="0061326F">
        <w:rPr>
          <w:color w:val="000000"/>
          <w:sz w:val="28"/>
          <w:szCs w:val="28"/>
          <w:lang w:val="uk-UA"/>
        </w:rPr>
        <w:t xml:space="preserve"> </w:t>
      </w:r>
      <w:proofErr w:type="spellStart"/>
      <w:r w:rsidRPr="0061326F">
        <w:rPr>
          <w:color w:val="000000"/>
          <w:sz w:val="28"/>
          <w:szCs w:val="28"/>
          <w:lang w:val="uk-UA"/>
        </w:rPr>
        <w:t>второго</w:t>
      </w:r>
      <w:proofErr w:type="spellEnd"/>
      <w:r w:rsidRPr="0061326F">
        <w:rPr>
          <w:color w:val="000000"/>
          <w:sz w:val="28"/>
          <w:szCs w:val="28"/>
          <w:lang w:val="uk-UA"/>
        </w:rPr>
        <w:t xml:space="preserve"> </w:t>
      </w:r>
      <w:proofErr w:type="spellStart"/>
      <w:r w:rsidRPr="0061326F">
        <w:rPr>
          <w:color w:val="000000"/>
          <w:sz w:val="28"/>
          <w:szCs w:val="28"/>
          <w:lang w:val="uk-UA"/>
        </w:rPr>
        <w:t>курса</w:t>
      </w:r>
      <w:proofErr w:type="spellEnd"/>
      <w:r w:rsidRPr="0061326F">
        <w:rPr>
          <w:color w:val="000000"/>
          <w:sz w:val="28"/>
          <w:szCs w:val="28"/>
          <w:lang w:val="uk-UA"/>
        </w:rPr>
        <w:t xml:space="preserve"> </w:t>
      </w:r>
      <w:proofErr w:type="spellStart"/>
      <w:r w:rsidRPr="0061326F">
        <w:rPr>
          <w:color w:val="000000"/>
          <w:sz w:val="28"/>
          <w:szCs w:val="28"/>
          <w:lang w:val="uk-UA"/>
        </w:rPr>
        <w:t>всех</w:t>
      </w:r>
      <w:proofErr w:type="spellEnd"/>
      <w:r w:rsidRPr="0061326F">
        <w:rPr>
          <w:color w:val="000000"/>
          <w:sz w:val="28"/>
          <w:szCs w:val="28"/>
          <w:lang w:val="uk-UA"/>
        </w:rPr>
        <w:t xml:space="preserve"> </w:t>
      </w:r>
      <w:proofErr w:type="spellStart"/>
      <w:r w:rsidRPr="0061326F">
        <w:rPr>
          <w:color w:val="000000"/>
          <w:sz w:val="28"/>
          <w:szCs w:val="28"/>
          <w:lang w:val="uk-UA"/>
        </w:rPr>
        <w:t>специальностей</w:t>
      </w:r>
      <w:proofErr w:type="spellEnd"/>
      <w:r w:rsidRPr="0061326F">
        <w:rPr>
          <w:color w:val="000000"/>
          <w:sz w:val="28"/>
          <w:szCs w:val="28"/>
          <w:lang w:val="uk-UA"/>
        </w:rPr>
        <w:t xml:space="preserve">. / А.П. </w:t>
      </w:r>
      <w:proofErr w:type="spellStart"/>
      <w:r w:rsidRPr="0061326F">
        <w:rPr>
          <w:color w:val="000000"/>
          <w:sz w:val="28"/>
          <w:szCs w:val="28"/>
          <w:lang w:val="uk-UA"/>
        </w:rPr>
        <w:t>Алексеенко</w:t>
      </w:r>
      <w:proofErr w:type="spellEnd"/>
      <w:r w:rsidRPr="0061326F">
        <w:rPr>
          <w:color w:val="000000"/>
          <w:sz w:val="28"/>
          <w:szCs w:val="28"/>
          <w:lang w:val="uk-UA"/>
        </w:rPr>
        <w:t xml:space="preserve">, Е.И. Карпенко, </w:t>
      </w:r>
      <w:r w:rsidR="00607AE7">
        <w:rPr>
          <w:color w:val="000000"/>
          <w:sz w:val="28"/>
          <w:szCs w:val="28"/>
          <w:lang w:val="uk-UA"/>
        </w:rPr>
        <w:br/>
      </w:r>
      <w:r w:rsidRPr="0061326F">
        <w:rPr>
          <w:color w:val="000000"/>
          <w:sz w:val="28"/>
          <w:szCs w:val="28"/>
          <w:lang w:val="uk-UA"/>
        </w:rPr>
        <w:t xml:space="preserve">Л.А. </w:t>
      </w:r>
      <w:proofErr w:type="spellStart"/>
      <w:r w:rsidRPr="0061326F">
        <w:rPr>
          <w:color w:val="000000"/>
          <w:sz w:val="28"/>
          <w:szCs w:val="28"/>
          <w:lang w:val="uk-UA"/>
        </w:rPr>
        <w:t>Гончаренко</w:t>
      </w:r>
      <w:proofErr w:type="spellEnd"/>
      <w:r w:rsidRPr="0061326F">
        <w:rPr>
          <w:color w:val="000000"/>
          <w:sz w:val="28"/>
          <w:szCs w:val="28"/>
          <w:lang w:val="uk-UA"/>
        </w:rPr>
        <w:t xml:space="preserve"> и др. – </w:t>
      </w:r>
      <w:proofErr w:type="spellStart"/>
      <w:r w:rsidRPr="0061326F">
        <w:rPr>
          <w:color w:val="000000"/>
          <w:sz w:val="28"/>
          <w:szCs w:val="28"/>
          <w:lang w:val="uk-UA"/>
        </w:rPr>
        <w:t>Харьков</w:t>
      </w:r>
      <w:proofErr w:type="spellEnd"/>
      <w:r w:rsidRPr="0061326F">
        <w:rPr>
          <w:color w:val="000000"/>
          <w:sz w:val="28"/>
          <w:szCs w:val="28"/>
          <w:lang w:val="uk-UA"/>
        </w:rPr>
        <w:t>: ХНМУ, 2013. – 184 с.</w:t>
      </w:r>
    </w:p>
    <w:p w:rsidR="00F228AF" w:rsidRPr="0061326F" w:rsidRDefault="00F228AF" w:rsidP="00281E62">
      <w:pPr>
        <w:numPr>
          <w:ilvl w:val="0"/>
          <w:numId w:val="8"/>
        </w:numPr>
        <w:tabs>
          <w:tab w:val="clear" w:pos="1080"/>
          <w:tab w:val="left" w:pos="284"/>
          <w:tab w:val="num" w:pos="851"/>
        </w:tabs>
        <w:spacing w:before="0" w:after="0"/>
        <w:ind w:left="851" w:hanging="425"/>
        <w:jc w:val="both"/>
        <w:rPr>
          <w:color w:val="000000"/>
          <w:sz w:val="28"/>
          <w:szCs w:val="28"/>
          <w:lang w:val="uk-UA"/>
        </w:rPr>
      </w:pPr>
      <w:r w:rsidRPr="0061326F">
        <w:rPr>
          <w:color w:val="000000"/>
          <w:sz w:val="28"/>
          <w:szCs w:val="28"/>
          <w:lang w:val="uk-UA"/>
        </w:rPr>
        <w:t xml:space="preserve">Культура спілкування та етикет керівника: </w:t>
      </w:r>
      <w:proofErr w:type="spellStart"/>
      <w:r w:rsidRPr="0061326F">
        <w:rPr>
          <w:color w:val="000000"/>
          <w:sz w:val="28"/>
          <w:szCs w:val="28"/>
          <w:lang w:val="uk-UA"/>
        </w:rPr>
        <w:t>навч</w:t>
      </w:r>
      <w:proofErr w:type="spellEnd"/>
      <w:r w:rsidRPr="0061326F">
        <w:rPr>
          <w:color w:val="000000"/>
          <w:sz w:val="28"/>
          <w:szCs w:val="28"/>
          <w:lang w:val="uk-UA"/>
        </w:rPr>
        <w:t xml:space="preserve">. </w:t>
      </w:r>
      <w:proofErr w:type="spellStart"/>
      <w:r w:rsidRPr="0061326F">
        <w:rPr>
          <w:color w:val="000000"/>
          <w:sz w:val="28"/>
          <w:szCs w:val="28"/>
          <w:lang w:val="uk-UA"/>
        </w:rPr>
        <w:t>посіб</w:t>
      </w:r>
      <w:proofErr w:type="spellEnd"/>
      <w:r w:rsidRPr="0061326F">
        <w:rPr>
          <w:color w:val="000000"/>
          <w:sz w:val="28"/>
          <w:szCs w:val="28"/>
          <w:lang w:val="uk-UA"/>
        </w:rPr>
        <w:t xml:space="preserve">. для студентів вищих навчальних закладів / В.Г. Рибалка, Л.М. Газнюк, </w:t>
      </w:r>
      <w:proofErr w:type="spellStart"/>
      <w:r w:rsidRPr="0061326F">
        <w:rPr>
          <w:color w:val="000000"/>
          <w:sz w:val="28"/>
          <w:szCs w:val="28"/>
          <w:lang w:val="uk-UA"/>
        </w:rPr>
        <w:t>В.О. Ко</w:t>
      </w:r>
      <w:proofErr w:type="spellEnd"/>
      <w:r w:rsidRPr="0061326F">
        <w:rPr>
          <w:color w:val="000000"/>
          <w:sz w:val="28"/>
          <w:szCs w:val="28"/>
          <w:lang w:val="uk-UA"/>
        </w:rPr>
        <w:t>пилов та ін. – Харків: «Федорко», 2012. – 292 с.</w:t>
      </w:r>
    </w:p>
    <w:p w:rsidR="00F228AF" w:rsidRPr="0061326F" w:rsidRDefault="00F228AF" w:rsidP="00281E62">
      <w:pPr>
        <w:numPr>
          <w:ilvl w:val="0"/>
          <w:numId w:val="8"/>
        </w:numPr>
        <w:shd w:val="clear" w:color="auto" w:fill="FFFFFF"/>
        <w:tabs>
          <w:tab w:val="clear" w:pos="1080"/>
          <w:tab w:val="num" w:pos="851"/>
        </w:tabs>
        <w:spacing w:before="0" w:after="0"/>
        <w:ind w:left="851" w:hanging="425"/>
        <w:jc w:val="both"/>
        <w:rPr>
          <w:color w:val="000000"/>
          <w:sz w:val="28"/>
          <w:szCs w:val="28"/>
        </w:rPr>
      </w:pPr>
      <w:proofErr w:type="spellStart"/>
      <w:r w:rsidRPr="0061326F">
        <w:rPr>
          <w:color w:val="000000"/>
          <w:sz w:val="28"/>
          <w:szCs w:val="28"/>
        </w:rPr>
        <w:t>Calvo</w:t>
      </w:r>
      <w:proofErr w:type="spellEnd"/>
      <w:r w:rsidRPr="0061326F">
        <w:rPr>
          <w:color w:val="000000"/>
          <w:sz w:val="28"/>
          <w:szCs w:val="28"/>
        </w:rPr>
        <w:t xml:space="preserve"> A. M., Sanchez J. B. Hospitality in American Literature and</w:t>
      </w:r>
      <w:r w:rsidRPr="0061326F">
        <w:rPr>
          <w:color w:val="000000"/>
          <w:sz w:val="28"/>
          <w:szCs w:val="28"/>
          <w:lang w:val="uk-UA"/>
        </w:rPr>
        <w:t xml:space="preserve"> </w:t>
      </w:r>
      <w:r w:rsidRPr="0061326F">
        <w:rPr>
          <w:color w:val="000000"/>
          <w:sz w:val="28"/>
          <w:szCs w:val="28"/>
        </w:rPr>
        <w:t xml:space="preserve">Culture: Spaces, Bodies, Borders. </w:t>
      </w:r>
      <w:proofErr w:type="spellStart"/>
      <w:r w:rsidRPr="0061326F">
        <w:rPr>
          <w:color w:val="000000"/>
          <w:sz w:val="28"/>
          <w:szCs w:val="28"/>
        </w:rPr>
        <w:t>Routledge</w:t>
      </w:r>
      <w:proofErr w:type="spellEnd"/>
      <w:r w:rsidRPr="0061326F">
        <w:rPr>
          <w:color w:val="000000"/>
          <w:sz w:val="28"/>
          <w:szCs w:val="28"/>
          <w:lang w:val="uk-UA"/>
        </w:rPr>
        <w:t xml:space="preserve">. – </w:t>
      </w:r>
      <w:r w:rsidRPr="0061326F">
        <w:rPr>
          <w:color w:val="000000"/>
          <w:sz w:val="28"/>
          <w:szCs w:val="28"/>
        </w:rPr>
        <w:t>2016.</w:t>
      </w:r>
      <w:r w:rsidRPr="0061326F">
        <w:rPr>
          <w:color w:val="000000"/>
          <w:sz w:val="28"/>
          <w:szCs w:val="28"/>
          <w:lang w:val="uk-UA"/>
        </w:rPr>
        <w:t xml:space="preserve"> –</w:t>
      </w:r>
      <w:r w:rsidRPr="0061326F">
        <w:rPr>
          <w:color w:val="000000"/>
          <w:sz w:val="28"/>
          <w:szCs w:val="28"/>
        </w:rPr>
        <w:t xml:space="preserve"> 214 p.</w:t>
      </w:r>
    </w:p>
    <w:p w:rsidR="00F228AF" w:rsidRPr="0061326F" w:rsidRDefault="00F228AF" w:rsidP="00281E62">
      <w:pPr>
        <w:numPr>
          <w:ilvl w:val="0"/>
          <w:numId w:val="8"/>
        </w:numPr>
        <w:shd w:val="clear" w:color="auto" w:fill="FFFFFF"/>
        <w:tabs>
          <w:tab w:val="clear" w:pos="1080"/>
          <w:tab w:val="num" w:pos="851"/>
        </w:tabs>
        <w:spacing w:before="0" w:after="0"/>
        <w:ind w:left="851" w:hanging="425"/>
        <w:jc w:val="both"/>
        <w:rPr>
          <w:color w:val="000000"/>
          <w:sz w:val="28"/>
          <w:szCs w:val="28"/>
          <w:lang w:val="uk-UA"/>
        </w:rPr>
      </w:pPr>
      <w:r w:rsidRPr="0061326F">
        <w:rPr>
          <w:color w:val="000000"/>
          <w:sz w:val="28"/>
          <w:szCs w:val="28"/>
        </w:rPr>
        <w:t xml:space="preserve">Holmes J. Women, Men and Politeness. </w:t>
      </w:r>
      <w:proofErr w:type="spellStart"/>
      <w:r w:rsidRPr="0061326F">
        <w:rPr>
          <w:color w:val="000000"/>
          <w:sz w:val="28"/>
          <w:szCs w:val="28"/>
        </w:rPr>
        <w:t>Routledge</w:t>
      </w:r>
      <w:proofErr w:type="spellEnd"/>
      <w:r w:rsidRPr="0061326F">
        <w:rPr>
          <w:color w:val="000000"/>
          <w:sz w:val="28"/>
          <w:szCs w:val="28"/>
          <w:lang w:val="uk-UA"/>
        </w:rPr>
        <w:t>. –</w:t>
      </w:r>
      <w:r w:rsidRPr="0061326F">
        <w:rPr>
          <w:color w:val="000000"/>
          <w:sz w:val="28"/>
          <w:szCs w:val="28"/>
        </w:rPr>
        <w:t xml:space="preserve"> 2013.</w:t>
      </w:r>
      <w:r w:rsidRPr="0061326F">
        <w:rPr>
          <w:color w:val="000000"/>
          <w:sz w:val="28"/>
          <w:szCs w:val="28"/>
          <w:lang w:val="uk-UA"/>
        </w:rPr>
        <w:t xml:space="preserve"> –</w:t>
      </w:r>
      <w:r w:rsidRPr="0061326F">
        <w:rPr>
          <w:color w:val="000000"/>
          <w:sz w:val="28"/>
          <w:szCs w:val="28"/>
        </w:rPr>
        <w:t xml:space="preserve"> 264 p.</w:t>
      </w:r>
    </w:p>
    <w:p w:rsidR="00F228AF" w:rsidRPr="0061326F" w:rsidRDefault="00F228AF" w:rsidP="00281E62">
      <w:pPr>
        <w:numPr>
          <w:ilvl w:val="0"/>
          <w:numId w:val="8"/>
        </w:numPr>
        <w:shd w:val="clear" w:color="auto" w:fill="FFFFFF"/>
        <w:tabs>
          <w:tab w:val="clear" w:pos="1080"/>
          <w:tab w:val="num" w:pos="851"/>
        </w:tabs>
        <w:spacing w:before="0" w:after="0"/>
        <w:ind w:left="851" w:hanging="425"/>
        <w:jc w:val="both"/>
        <w:rPr>
          <w:color w:val="000000"/>
          <w:sz w:val="28"/>
          <w:szCs w:val="28"/>
        </w:rPr>
      </w:pPr>
      <w:r w:rsidRPr="0061326F">
        <w:rPr>
          <w:color w:val="000000"/>
          <w:sz w:val="28"/>
          <w:szCs w:val="28"/>
        </w:rPr>
        <w:t>Song S. Politeness and Culture in Second Language Acquisition.</w:t>
      </w:r>
      <w:r w:rsidRPr="0061326F">
        <w:rPr>
          <w:color w:val="000000"/>
          <w:sz w:val="28"/>
          <w:szCs w:val="28"/>
          <w:lang w:val="uk-UA"/>
        </w:rPr>
        <w:t xml:space="preserve"> – </w:t>
      </w:r>
      <w:r w:rsidRPr="0061326F">
        <w:rPr>
          <w:color w:val="000000"/>
          <w:sz w:val="28"/>
          <w:szCs w:val="28"/>
        </w:rPr>
        <w:t>Springer, 2012.</w:t>
      </w:r>
      <w:r w:rsidRPr="0061326F">
        <w:rPr>
          <w:color w:val="000000"/>
          <w:sz w:val="28"/>
          <w:szCs w:val="28"/>
          <w:lang w:val="uk-UA"/>
        </w:rPr>
        <w:t xml:space="preserve"> –</w:t>
      </w:r>
      <w:r w:rsidRPr="0061326F">
        <w:rPr>
          <w:color w:val="000000"/>
          <w:sz w:val="28"/>
          <w:szCs w:val="28"/>
        </w:rPr>
        <w:t xml:space="preserve"> Vol. 1.</w:t>
      </w:r>
      <w:r w:rsidRPr="0061326F">
        <w:rPr>
          <w:color w:val="000000"/>
          <w:sz w:val="28"/>
          <w:szCs w:val="28"/>
          <w:lang w:val="uk-UA"/>
        </w:rPr>
        <w:t xml:space="preserve"> –</w:t>
      </w:r>
      <w:r w:rsidRPr="0061326F">
        <w:rPr>
          <w:color w:val="000000"/>
          <w:sz w:val="28"/>
          <w:szCs w:val="28"/>
        </w:rPr>
        <w:t xml:space="preserve"> 164 p.</w:t>
      </w:r>
    </w:p>
    <w:p w:rsidR="00F228AF" w:rsidRPr="000170A0" w:rsidRDefault="00F228AF" w:rsidP="007D7EAD">
      <w:pPr>
        <w:tabs>
          <w:tab w:val="left" w:pos="0"/>
        </w:tabs>
        <w:spacing w:before="0" w:after="0"/>
        <w:jc w:val="center"/>
        <w:rPr>
          <w:b/>
          <w:bCs/>
          <w:sz w:val="28"/>
          <w:szCs w:val="28"/>
        </w:rPr>
      </w:pPr>
    </w:p>
    <w:p w:rsidR="00F228AF" w:rsidRPr="00277622" w:rsidRDefault="00F228AF" w:rsidP="007D7EAD">
      <w:pPr>
        <w:tabs>
          <w:tab w:val="left" w:pos="0"/>
        </w:tabs>
        <w:spacing w:before="0" w:after="0"/>
        <w:jc w:val="center"/>
        <w:rPr>
          <w:b/>
          <w:bCs/>
          <w:sz w:val="28"/>
          <w:szCs w:val="28"/>
          <w:lang w:val="uk-UA"/>
        </w:rPr>
      </w:pPr>
      <w:r w:rsidRPr="00277622">
        <w:rPr>
          <w:b/>
          <w:bCs/>
          <w:sz w:val="28"/>
          <w:szCs w:val="28"/>
          <w:lang w:val="uk-UA"/>
        </w:rPr>
        <w:t>Міждисциплінарні зв’язки</w:t>
      </w:r>
    </w:p>
    <w:p w:rsidR="00F228AF" w:rsidRPr="00277622" w:rsidRDefault="00F228AF" w:rsidP="00CF60B5">
      <w:pPr>
        <w:tabs>
          <w:tab w:val="left" w:pos="0"/>
        </w:tabs>
        <w:spacing w:before="0" w:after="0"/>
        <w:jc w:val="both"/>
        <w:rPr>
          <w:color w:val="000000"/>
          <w:sz w:val="28"/>
          <w:szCs w:val="28"/>
          <w:lang w:val="uk-UA"/>
        </w:rPr>
      </w:pPr>
      <w:r w:rsidRPr="00277622">
        <w:rPr>
          <w:b/>
          <w:bCs/>
          <w:sz w:val="28"/>
          <w:szCs w:val="28"/>
          <w:lang w:val="uk-UA"/>
        </w:rPr>
        <w:tab/>
      </w:r>
      <w:r w:rsidRPr="00277622">
        <w:rPr>
          <w:color w:val="000000"/>
          <w:sz w:val="28"/>
          <w:szCs w:val="28"/>
          <w:lang w:val="uk-UA"/>
        </w:rPr>
        <w:t xml:space="preserve">Навчальна дисципліна </w:t>
      </w:r>
      <w:r w:rsidRPr="00277622">
        <w:rPr>
          <w:sz w:val="28"/>
          <w:szCs w:val="28"/>
          <w:lang w:val="uk-UA"/>
        </w:rPr>
        <w:t>«</w:t>
      </w:r>
      <w:r>
        <w:rPr>
          <w:sz w:val="28"/>
          <w:szCs w:val="28"/>
          <w:lang w:val="uk-UA"/>
        </w:rPr>
        <w:t>Етикет у суспільстві</w:t>
      </w:r>
      <w:r w:rsidR="003A576B">
        <w:rPr>
          <w:sz w:val="28"/>
          <w:szCs w:val="28"/>
          <w:lang w:val="uk-UA"/>
        </w:rPr>
        <w:t xml:space="preserve"> та </w:t>
      </w:r>
      <w:r>
        <w:rPr>
          <w:sz w:val="28"/>
          <w:szCs w:val="28"/>
          <w:lang w:val="uk-UA"/>
        </w:rPr>
        <w:t>медицині</w:t>
      </w:r>
      <w:r w:rsidRPr="00277622">
        <w:rPr>
          <w:sz w:val="28"/>
          <w:szCs w:val="28"/>
          <w:lang w:val="uk-UA"/>
        </w:rPr>
        <w:t>» має, передусім, зв`язки з такими дисциплінами, як «Філософія», «Етика»</w:t>
      </w:r>
      <w:r>
        <w:rPr>
          <w:sz w:val="28"/>
          <w:szCs w:val="28"/>
          <w:lang w:val="uk-UA"/>
        </w:rPr>
        <w:t>,</w:t>
      </w:r>
      <w:r w:rsidRPr="00277622">
        <w:rPr>
          <w:sz w:val="28"/>
          <w:szCs w:val="28"/>
          <w:lang w:val="uk-UA"/>
        </w:rPr>
        <w:t xml:space="preserve"> «Релігієзнавство», «Етичні проблеми в медицині», «Академічна доброчесність». </w:t>
      </w:r>
    </w:p>
    <w:p w:rsidR="00F228AF" w:rsidRPr="00277622" w:rsidRDefault="00F228AF" w:rsidP="00CF60B5">
      <w:pPr>
        <w:tabs>
          <w:tab w:val="left" w:pos="0"/>
        </w:tabs>
        <w:spacing w:before="0" w:after="0"/>
        <w:jc w:val="both"/>
        <w:rPr>
          <w:sz w:val="28"/>
          <w:szCs w:val="28"/>
          <w:lang w:val="uk-UA"/>
        </w:rPr>
      </w:pPr>
      <w:r w:rsidRPr="00277622">
        <w:rPr>
          <w:color w:val="000000"/>
          <w:sz w:val="28"/>
          <w:szCs w:val="28"/>
          <w:lang w:val="uk-UA"/>
        </w:rPr>
        <w:tab/>
      </w:r>
      <w:proofErr w:type="spellStart"/>
      <w:r w:rsidRPr="00277622">
        <w:rPr>
          <w:i/>
          <w:iCs/>
          <w:sz w:val="28"/>
          <w:szCs w:val="28"/>
          <w:lang w:val="uk-UA"/>
        </w:rPr>
        <w:t>Пререквізити</w:t>
      </w:r>
      <w:proofErr w:type="spellEnd"/>
      <w:r w:rsidRPr="00277622">
        <w:rPr>
          <w:i/>
          <w:iCs/>
          <w:sz w:val="28"/>
          <w:szCs w:val="28"/>
          <w:lang w:val="uk-UA"/>
        </w:rPr>
        <w:t xml:space="preserve">. </w:t>
      </w:r>
      <w:r w:rsidRPr="00277622">
        <w:rPr>
          <w:sz w:val="28"/>
          <w:szCs w:val="28"/>
          <w:lang w:val="uk-UA"/>
        </w:rPr>
        <w:t xml:space="preserve">Вивчення дисципліни передбачає попереднє засвоєння предметів суспільно-гуманітарного напряму. </w:t>
      </w:r>
    </w:p>
    <w:p w:rsidR="00F228AF" w:rsidRPr="00277622" w:rsidRDefault="00F228AF" w:rsidP="00807BD7">
      <w:pPr>
        <w:tabs>
          <w:tab w:val="left" w:pos="0"/>
        </w:tabs>
        <w:spacing w:before="0" w:after="0"/>
        <w:jc w:val="both"/>
        <w:rPr>
          <w:b/>
          <w:bCs/>
          <w:sz w:val="28"/>
          <w:szCs w:val="28"/>
          <w:lang w:val="uk-UA"/>
        </w:rPr>
      </w:pPr>
      <w:r w:rsidRPr="00277622">
        <w:rPr>
          <w:sz w:val="28"/>
          <w:szCs w:val="28"/>
          <w:lang w:val="uk-UA"/>
        </w:rPr>
        <w:tab/>
      </w:r>
    </w:p>
    <w:p w:rsidR="00F228AF" w:rsidRPr="00277622" w:rsidRDefault="00F228AF" w:rsidP="007D7EAD">
      <w:pPr>
        <w:tabs>
          <w:tab w:val="left" w:pos="0"/>
        </w:tabs>
        <w:spacing w:before="0" w:after="0"/>
        <w:jc w:val="center"/>
        <w:rPr>
          <w:b/>
          <w:bCs/>
          <w:sz w:val="28"/>
          <w:szCs w:val="28"/>
          <w:lang w:val="uk-UA"/>
        </w:rPr>
      </w:pPr>
      <w:r w:rsidRPr="00277622">
        <w:rPr>
          <w:b/>
          <w:bCs/>
          <w:sz w:val="28"/>
          <w:szCs w:val="28"/>
          <w:lang w:val="uk-UA"/>
        </w:rPr>
        <w:t>Результати навчання</w:t>
      </w:r>
    </w:p>
    <w:p w:rsidR="00F228AF" w:rsidRPr="00277622" w:rsidRDefault="00F228AF" w:rsidP="00296368">
      <w:pPr>
        <w:spacing w:before="0" w:after="0"/>
        <w:ind w:firstLine="567"/>
        <w:jc w:val="both"/>
        <w:rPr>
          <w:sz w:val="28"/>
          <w:szCs w:val="28"/>
          <w:lang w:val="uk-UA" w:eastAsia="ar-SA"/>
        </w:rPr>
      </w:pPr>
      <w:r w:rsidRPr="00277622">
        <w:rPr>
          <w:sz w:val="28"/>
          <w:szCs w:val="28"/>
          <w:lang w:val="uk-UA" w:eastAsia="ar-SA"/>
        </w:rPr>
        <w:t xml:space="preserve">Особа, яка вивчала навчальну дисципліну, повинна: </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lang w:val="uk-UA"/>
        </w:rPr>
        <w:t xml:space="preserve">знати </w:t>
      </w:r>
      <w:r w:rsidRPr="00277622">
        <w:rPr>
          <w:color w:val="000000"/>
          <w:shd w:val="clear" w:color="auto" w:fill="FFFFFF"/>
          <w:lang w:val="uk-UA"/>
        </w:rPr>
        <w:t xml:space="preserve">основні етапи виникнення та розвитку </w:t>
      </w:r>
      <w:r>
        <w:rPr>
          <w:color w:val="000000"/>
          <w:shd w:val="clear" w:color="auto" w:fill="FFFFFF"/>
          <w:lang w:val="uk-UA"/>
        </w:rPr>
        <w:t xml:space="preserve">норм </w:t>
      </w:r>
      <w:r w:rsidRPr="00277622">
        <w:rPr>
          <w:color w:val="000000"/>
          <w:shd w:val="clear" w:color="auto" w:fill="FFFFFF"/>
          <w:lang w:val="uk-UA"/>
        </w:rPr>
        <w:t>зарубіжно</w:t>
      </w:r>
      <w:r>
        <w:rPr>
          <w:color w:val="000000"/>
          <w:shd w:val="clear" w:color="auto" w:fill="FFFFFF"/>
          <w:lang w:val="uk-UA"/>
        </w:rPr>
        <w:t xml:space="preserve">го й </w:t>
      </w:r>
      <w:r w:rsidRPr="00277622">
        <w:rPr>
          <w:color w:val="000000"/>
          <w:shd w:val="clear" w:color="auto" w:fill="FFFFFF"/>
          <w:lang w:val="uk-UA"/>
        </w:rPr>
        <w:t>вітчизняно</w:t>
      </w:r>
      <w:r>
        <w:rPr>
          <w:color w:val="000000"/>
          <w:shd w:val="clear" w:color="auto" w:fill="FFFFFF"/>
          <w:lang w:val="uk-UA"/>
        </w:rPr>
        <w:t>го</w:t>
      </w:r>
      <w:r w:rsidRPr="00277622">
        <w:rPr>
          <w:color w:val="000000"/>
          <w:shd w:val="clear" w:color="auto" w:fill="FFFFFF"/>
          <w:lang w:val="uk-UA"/>
        </w:rPr>
        <w:t xml:space="preserve"> ети</w:t>
      </w:r>
      <w:r>
        <w:rPr>
          <w:color w:val="000000"/>
          <w:shd w:val="clear" w:color="auto" w:fill="FFFFFF"/>
          <w:lang w:val="uk-UA"/>
        </w:rPr>
        <w:t>кету</w:t>
      </w:r>
      <w:r w:rsidRPr="00277622">
        <w:rPr>
          <w:color w:val="000000"/>
          <w:shd w:val="clear" w:color="auto" w:fill="FFFFFF"/>
          <w:lang w:val="uk-UA"/>
        </w:rPr>
        <w:t xml:space="preserve">; </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color w:val="000000"/>
          <w:shd w:val="clear" w:color="auto" w:fill="FFFFFF"/>
          <w:lang w:val="uk-UA"/>
        </w:rPr>
        <w:t xml:space="preserve">знати </w:t>
      </w:r>
      <w:r w:rsidRPr="00277622">
        <w:rPr>
          <w:lang w:val="uk-UA"/>
        </w:rPr>
        <w:t>сутність основних категорій етик</w:t>
      </w:r>
      <w:r>
        <w:rPr>
          <w:lang w:val="uk-UA"/>
        </w:rPr>
        <w:t>ету</w:t>
      </w:r>
      <w:r w:rsidRPr="00277622">
        <w:rPr>
          <w:lang w:val="uk-UA"/>
        </w:rPr>
        <w:t>; зміст основних ети</w:t>
      </w:r>
      <w:r>
        <w:rPr>
          <w:lang w:val="uk-UA"/>
        </w:rPr>
        <w:t>кетних вимог та норм</w:t>
      </w:r>
      <w:r w:rsidRPr="00277622">
        <w:rPr>
          <w:lang w:val="uk-UA"/>
        </w:rPr>
        <w:t>; моральні засади міжособистісних відносин</w:t>
      </w:r>
      <w:r>
        <w:rPr>
          <w:lang w:val="uk-UA"/>
        </w:rPr>
        <w:t xml:space="preserve"> та спілкування</w:t>
      </w:r>
      <w:r w:rsidRPr="00277622">
        <w:rPr>
          <w:lang w:val="uk-UA"/>
        </w:rPr>
        <w:t xml:space="preserve">; </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lang w:val="uk-UA"/>
        </w:rPr>
        <w:t>вміти</w:t>
      </w:r>
      <w:r w:rsidRPr="00277622">
        <w:rPr>
          <w:b/>
          <w:bCs/>
          <w:lang w:val="uk-UA"/>
        </w:rPr>
        <w:t xml:space="preserve"> </w:t>
      </w:r>
      <w:r w:rsidRPr="00277622">
        <w:rPr>
          <w:lang w:val="uk-UA"/>
        </w:rPr>
        <w:t>пояснити проблеми основних ети</w:t>
      </w:r>
      <w:r>
        <w:rPr>
          <w:lang w:val="uk-UA"/>
        </w:rPr>
        <w:t>кетних вимог та норм</w:t>
      </w:r>
      <w:r w:rsidRPr="00277622">
        <w:rPr>
          <w:lang w:val="uk-UA"/>
        </w:rPr>
        <w:t xml:space="preserve">; </w:t>
      </w:r>
    </w:p>
    <w:p w:rsidR="00F228AF" w:rsidRPr="00277622" w:rsidRDefault="003A576B"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Pr>
          <w:color w:val="000000"/>
          <w:lang w:val="uk-UA"/>
        </w:rPr>
        <w:t xml:space="preserve">вміти </w:t>
      </w:r>
      <w:r w:rsidR="00F228AF" w:rsidRPr="00277622">
        <w:rPr>
          <w:color w:val="000000"/>
          <w:lang w:val="uk-UA"/>
        </w:rPr>
        <w:t>поясн</w:t>
      </w:r>
      <w:r w:rsidR="00F228AF">
        <w:rPr>
          <w:color w:val="000000"/>
          <w:lang w:val="uk-UA"/>
        </w:rPr>
        <w:t>и</w:t>
      </w:r>
      <w:r w:rsidR="00F228AF" w:rsidRPr="00277622">
        <w:rPr>
          <w:color w:val="000000"/>
          <w:lang w:val="uk-UA"/>
        </w:rPr>
        <w:t>ти зміст основних понять категоріального апарату етик</w:t>
      </w:r>
      <w:r w:rsidR="00F228AF">
        <w:rPr>
          <w:color w:val="000000"/>
          <w:lang w:val="uk-UA"/>
        </w:rPr>
        <w:t>ету</w:t>
      </w:r>
      <w:r w:rsidR="00F228AF" w:rsidRPr="00277622">
        <w:rPr>
          <w:color w:val="000000"/>
          <w:lang w:val="uk-UA"/>
        </w:rPr>
        <w:t xml:space="preserve">;  </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lang w:val="uk-UA"/>
        </w:rPr>
        <w:t xml:space="preserve">аналізувати загальне і особливе в способах вирішення основних проблем у </w:t>
      </w:r>
      <w:r>
        <w:rPr>
          <w:lang w:val="uk-UA"/>
        </w:rPr>
        <w:t>зарубіжному</w:t>
      </w:r>
      <w:r w:rsidRPr="00277622">
        <w:rPr>
          <w:lang w:val="uk-UA"/>
        </w:rPr>
        <w:t xml:space="preserve"> та вітчизнян</w:t>
      </w:r>
      <w:r>
        <w:rPr>
          <w:lang w:val="uk-UA"/>
        </w:rPr>
        <w:t>ому</w:t>
      </w:r>
      <w:r w:rsidRPr="00277622">
        <w:rPr>
          <w:lang w:val="uk-UA"/>
        </w:rPr>
        <w:t xml:space="preserve"> ети</w:t>
      </w:r>
      <w:r>
        <w:rPr>
          <w:lang w:val="uk-UA"/>
        </w:rPr>
        <w:t>кеті</w:t>
      </w:r>
      <w:r w:rsidRPr="00277622">
        <w:rPr>
          <w:lang w:val="uk-UA"/>
        </w:rPr>
        <w:t>;</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lang w:val="uk-UA"/>
        </w:rPr>
        <w:t xml:space="preserve"> використовувати отримані знання в розумінні сучасних реалій, застосовувати їх у повсякденній діяльності з урахуванням моральних і правових норм</w:t>
      </w:r>
      <w:r>
        <w:rPr>
          <w:lang w:val="uk-UA"/>
        </w:rPr>
        <w:t xml:space="preserve"> етикету,</w:t>
      </w:r>
      <w:r w:rsidRPr="00277622">
        <w:rPr>
          <w:lang w:val="uk-UA"/>
        </w:rPr>
        <w:t xml:space="preserve"> прийнятих у суспільстві; </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lang w:val="uk-UA"/>
        </w:rPr>
        <w:t xml:space="preserve">шанобливо і дбайливо ставитися як до </w:t>
      </w:r>
      <w:r>
        <w:rPr>
          <w:lang w:val="uk-UA"/>
        </w:rPr>
        <w:t>зарубіжн</w:t>
      </w:r>
      <w:r w:rsidRPr="00277622">
        <w:rPr>
          <w:lang w:val="uk-UA"/>
        </w:rPr>
        <w:t>ої, так і до вітчизняної культурної спадщини і традицій</w:t>
      </w:r>
      <w:r>
        <w:rPr>
          <w:lang w:val="uk-UA"/>
        </w:rPr>
        <w:t xml:space="preserve"> етикету</w:t>
      </w:r>
      <w:r w:rsidRPr="00277622">
        <w:rPr>
          <w:lang w:val="uk-UA"/>
        </w:rPr>
        <w:t xml:space="preserve">; </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lang w:val="uk-UA"/>
        </w:rPr>
        <w:t xml:space="preserve">поєднувати глибокі професійні знання з фундаментальними моральними та естетичними цінностями; </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lang w:val="uk-UA"/>
        </w:rPr>
        <w:t xml:space="preserve">відповідально ставитися до професійних обов’язків; </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lang w:val="uk-UA"/>
        </w:rPr>
        <w:t>налагоджувати ефективні ділові комунікації, що відповідають універсальним нормам</w:t>
      </w:r>
      <w:r w:rsidRPr="00BC53F9">
        <w:rPr>
          <w:lang w:val="uk-UA"/>
        </w:rPr>
        <w:t xml:space="preserve"> </w:t>
      </w:r>
      <w:r w:rsidRPr="00277622">
        <w:rPr>
          <w:lang w:val="uk-UA"/>
        </w:rPr>
        <w:t>ети</w:t>
      </w:r>
      <w:r>
        <w:rPr>
          <w:lang w:val="uk-UA"/>
        </w:rPr>
        <w:t>кету</w:t>
      </w:r>
      <w:r w:rsidRPr="00277622">
        <w:rPr>
          <w:lang w:val="uk-UA"/>
        </w:rPr>
        <w:t>.</w:t>
      </w:r>
      <w:r w:rsidRPr="00277622">
        <w:rPr>
          <w:b/>
          <w:bCs/>
          <w:sz w:val="27"/>
          <w:szCs w:val="27"/>
          <w:lang w:val="uk-UA" w:eastAsia="uk-UA"/>
        </w:rPr>
        <w:t> </w:t>
      </w:r>
    </w:p>
    <w:p w:rsidR="00281E62" w:rsidRDefault="00281E62" w:rsidP="003A576B">
      <w:pPr>
        <w:spacing w:before="0" w:after="60"/>
        <w:jc w:val="center"/>
        <w:rPr>
          <w:b/>
          <w:bCs/>
          <w:sz w:val="28"/>
          <w:szCs w:val="28"/>
          <w:lang w:val="uk-UA"/>
        </w:rPr>
      </w:pPr>
    </w:p>
    <w:p w:rsidR="00281E62" w:rsidRDefault="00281E62" w:rsidP="003A576B">
      <w:pPr>
        <w:spacing w:before="0" w:after="60"/>
        <w:jc w:val="center"/>
        <w:rPr>
          <w:b/>
          <w:bCs/>
          <w:sz w:val="28"/>
          <w:szCs w:val="28"/>
          <w:lang w:val="uk-UA"/>
        </w:rPr>
      </w:pPr>
    </w:p>
    <w:p w:rsidR="00F228AF" w:rsidRPr="00ED4CCC" w:rsidRDefault="00F228AF" w:rsidP="003A576B">
      <w:pPr>
        <w:spacing w:before="0" w:after="60"/>
        <w:jc w:val="center"/>
        <w:rPr>
          <w:b/>
          <w:bCs/>
          <w:sz w:val="28"/>
          <w:szCs w:val="28"/>
          <w:lang w:val="uk-UA"/>
        </w:rPr>
      </w:pPr>
      <w:r w:rsidRPr="00ED4CCC">
        <w:rPr>
          <w:b/>
          <w:bCs/>
          <w:sz w:val="28"/>
          <w:szCs w:val="28"/>
          <w:lang w:val="uk-UA"/>
        </w:rPr>
        <w:lastRenderedPageBreak/>
        <w:t>Структура навчальної дисципліни</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F228AF" w:rsidRPr="00ED4CCC">
        <w:tc>
          <w:tcPr>
            <w:tcW w:w="4633" w:type="dxa"/>
            <w:vMerge w:val="restart"/>
          </w:tcPr>
          <w:p w:rsidR="00F228AF" w:rsidRPr="00ED4CCC" w:rsidRDefault="00F228AF" w:rsidP="003A576B">
            <w:pPr>
              <w:spacing w:before="0" w:after="0"/>
              <w:jc w:val="center"/>
              <w:rPr>
                <w:sz w:val="28"/>
                <w:szCs w:val="28"/>
                <w:lang w:val="uk-UA"/>
              </w:rPr>
            </w:pPr>
            <w:r w:rsidRPr="00ED4CCC">
              <w:rPr>
                <w:sz w:val="28"/>
                <w:szCs w:val="28"/>
                <w:lang w:val="uk-UA"/>
              </w:rPr>
              <w:t>Назви розділів дисципліни і тем</w:t>
            </w:r>
          </w:p>
        </w:tc>
        <w:tc>
          <w:tcPr>
            <w:tcW w:w="5006" w:type="dxa"/>
            <w:gridSpan w:val="6"/>
          </w:tcPr>
          <w:p w:rsidR="00F228AF" w:rsidRPr="00ED4CCC" w:rsidRDefault="00F228AF" w:rsidP="003A576B">
            <w:pPr>
              <w:spacing w:before="0" w:after="0"/>
              <w:jc w:val="center"/>
              <w:rPr>
                <w:sz w:val="28"/>
                <w:szCs w:val="28"/>
                <w:lang w:val="uk-UA"/>
              </w:rPr>
            </w:pPr>
            <w:r w:rsidRPr="00ED4CCC">
              <w:rPr>
                <w:sz w:val="28"/>
                <w:szCs w:val="28"/>
                <w:lang w:val="uk-UA"/>
              </w:rPr>
              <w:t>Кількість годин</w:t>
            </w:r>
          </w:p>
        </w:tc>
      </w:tr>
      <w:tr w:rsidR="00F228AF" w:rsidRPr="00ED4CCC">
        <w:tc>
          <w:tcPr>
            <w:tcW w:w="4633" w:type="dxa"/>
            <w:vMerge/>
          </w:tcPr>
          <w:p w:rsidR="00F228AF" w:rsidRPr="00ED4CCC" w:rsidRDefault="00F228AF" w:rsidP="003A576B">
            <w:pPr>
              <w:spacing w:before="0" w:after="0"/>
              <w:rPr>
                <w:sz w:val="28"/>
                <w:szCs w:val="28"/>
                <w:lang w:val="uk-UA"/>
              </w:rPr>
            </w:pPr>
          </w:p>
        </w:tc>
        <w:tc>
          <w:tcPr>
            <w:tcW w:w="5006" w:type="dxa"/>
            <w:gridSpan w:val="6"/>
          </w:tcPr>
          <w:p w:rsidR="00F228AF" w:rsidRPr="00ED4CCC" w:rsidRDefault="00F228AF" w:rsidP="003A576B">
            <w:pPr>
              <w:spacing w:before="0" w:after="0"/>
              <w:jc w:val="center"/>
              <w:rPr>
                <w:sz w:val="28"/>
                <w:szCs w:val="28"/>
                <w:lang w:val="uk-UA"/>
              </w:rPr>
            </w:pPr>
            <w:r w:rsidRPr="00ED4CCC">
              <w:rPr>
                <w:sz w:val="28"/>
                <w:szCs w:val="28"/>
                <w:lang w:val="uk-UA"/>
              </w:rPr>
              <w:t>Форма навчання (денна)</w:t>
            </w:r>
          </w:p>
        </w:tc>
      </w:tr>
      <w:tr w:rsidR="00F228AF" w:rsidRPr="00ED4CCC">
        <w:tc>
          <w:tcPr>
            <w:tcW w:w="4633" w:type="dxa"/>
            <w:vMerge/>
          </w:tcPr>
          <w:p w:rsidR="00F228AF" w:rsidRPr="00ED4CCC" w:rsidRDefault="00F228AF" w:rsidP="003A576B">
            <w:pPr>
              <w:spacing w:before="0" w:after="0"/>
              <w:rPr>
                <w:sz w:val="28"/>
                <w:szCs w:val="28"/>
                <w:lang w:val="uk-UA"/>
              </w:rPr>
            </w:pPr>
          </w:p>
        </w:tc>
        <w:tc>
          <w:tcPr>
            <w:tcW w:w="851" w:type="dxa"/>
            <w:vMerge w:val="restart"/>
          </w:tcPr>
          <w:p w:rsidR="00F228AF" w:rsidRPr="00ED4CCC" w:rsidRDefault="00F228AF" w:rsidP="003A576B">
            <w:pPr>
              <w:spacing w:before="0" w:after="0"/>
              <w:ind w:left="-108" w:right="-108"/>
              <w:jc w:val="center"/>
              <w:rPr>
                <w:sz w:val="28"/>
                <w:szCs w:val="28"/>
                <w:lang w:val="uk-UA"/>
              </w:rPr>
            </w:pPr>
            <w:r w:rsidRPr="00ED4CCC">
              <w:rPr>
                <w:sz w:val="28"/>
                <w:szCs w:val="28"/>
                <w:lang w:val="uk-UA"/>
              </w:rPr>
              <w:t xml:space="preserve">усього </w:t>
            </w:r>
          </w:p>
        </w:tc>
        <w:tc>
          <w:tcPr>
            <w:tcW w:w="4155" w:type="dxa"/>
            <w:gridSpan w:val="5"/>
          </w:tcPr>
          <w:p w:rsidR="00F228AF" w:rsidRPr="00ED4CCC" w:rsidRDefault="00F228AF" w:rsidP="003A576B">
            <w:pPr>
              <w:spacing w:before="0" w:after="0"/>
              <w:jc w:val="center"/>
              <w:rPr>
                <w:sz w:val="28"/>
                <w:szCs w:val="28"/>
                <w:lang w:val="uk-UA"/>
              </w:rPr>
            </w:pPr>
            <w:r w:rsidRPr="00ED4CCC">
              <w:rPr>
                <w:sz w:val="28"/>
                <w:szCs w:val="28"/>
                <w:lang w:val="uk-UA"/>
              </w:rPr>
              <w:t>У тому числі</w:t>
            </w:r>
          </w:p>
        </w:tc>
      </w:tr>
      <w:tr w:rsidR="00F228AF" w:rsidRPr="00ED4CCC">
        <w:tc>
          <w:tcPr>
            <w:tcW w:w="4633" w:type="dxa"/>
            <w:vMerge/>
          </w:tcPr>
          <w:p w:rsidR="00F228AF" w:rsidRPr="00ED4CCC" w:rsidRDefault="00F228AF" w:rsidP="003A576B">
            <w:pPr>
              <w:spacing w:before="0" w:after="0"/>
              <w:rPr>
                <w:sz w:val="28"/>
                <w:szCs w:val="28"/>
                <w:lang w:val="uk-UA"/>
              </w:rPr>
            </w:pPr>
          </w:p>
        </w:tc>
        <w:tc>
          <w:tcPr>
            <w:tcW w:w="851" w:type="dxa"/>
            <w:vMerge/>
          </w:tcPr>
          <w:p w:rsidR="00F228AF" w:rsidRPr="00ED4CCC" w:rsidRDefault="00F228AF" w:rsidP="003A576B">
            <w:pPr>
              <w:spacing w:before="0" w:after="0"/>
              <w:rPr>
                <w:sz w:val="28"/>
                <w:szCs w:val="28"/>
                <w:lang w:val="uk-UA"/>
              </w:rPr>
            </w:pPr>
          </w:p>
        </w:tc>
        <w:tc>
          <w:tcPr>
            <w:tcW w:w="786" w:type="dxa"/>
          </w:tcPr>
          <w:p w:rsidR="00F228AF" w:rsidRPr="00ED4CCC" w:rsidRDefault="00F228AF" w:rsidP="003A576B">
            <w:pPr>
              <w:spacing w:before="0" w:after="0"/>
              <w:rPr>
                <w:sz w:val="28"/>
                <w:szCs w:val="28"/>
                <w:lang w:val="uk-UA"/>
              </w:rPr>
            </w:pPr>
            <w:r w:rsidRPr="00ED4CCC">
              <w:rPr>
                <w:sz w:val="28"/>
                <w:szCs w:val="28"/>
                <w:lang w:val="uk-UA"/>
              </w:rPr>
              <w:t>лек</w:t>
            </w:r>
          </w:p>
        </w:tc>
        <w:tc>
          <w:tcPr>
            <w:tcW w:w="787" w:type="dxa"/>
          </w:tcPr>
          <w:p w:rsidR="00F228AF" w:rsidRPr="00ED4CCC" w:rsidRDefault="00F228AF" w:rsidP="003A576B">
            <w:pPr>
              <w:spacing w:before="0" w:after="0"/>
              <w:rPr>
                <w:sz w:val="28"/>
                <w:szCs w:val="28"/>
                <w:lang w:val="uk-UA"/>
              </w:rPr>
            </w:pPr>
            <w:proofErr w:type="spellStart"/>
            <w:r w:rsidRPr="00ED4CCC">
              <w:rPr>
                <w:sz w:val="28"/>
                <w:szCs w:val="28"/>
                <w:lang w:val="uk-UA"/>
              </w:rPr>
              <w:t>пр</w:t>
            </w:r>
            <w:proofErr w:type="spellEnd"/>
          </w:p>
        </w:tc>
        <w:tc>
          <w:tcPr>
            <w:tcW w:w="786" w:type="dxa"/>
          </w:tcPr>
          <w:p w:rsidR="00F228AF" w:rsidRPr="00ED4CCC" w:rsidRDefault="00F228AF" w:rsidP="003A576B">
            <w:pPr>
              <w:spacing w:before="0" w:after="0"/>
              <w:rPr>
                <w:sz w:val="28"/>
                <w:szCs w:val="28"/>
                <w:lang w:val="uk-UA"/>
              </w:rPr>
            </w:pPr>
            <w:proofErr w:type="spellStart"/>
            <w:r w:rsidRPr="00ED4CCC">
              <w:rPr>
                <w:sz w:val="28"/>
                <w:szCs w:val="28"/>
                <w:lang w:val="uk-UA"/>
              </w:rPr>
              <w:t>лаб</w:t>
            </w:r>
            <w:proofErr w:type="spellEnd"/>
          </w:p>
        </w:tc>
        <w:tc>
          <w:tcPr>
            <w:tcW w:w="787" w:type="dxa"/>
          </w:tcPr>
          <w:p w:rsidR="00F228AF" w:rsidRPr="00ED4CCC" w:rsidRDefault="00F228AF" w:rsidP="003A576B">
            <w:pPr>
              <w:spacing w:before="0" w:after="0"/>
              <w:rPr>
                <w:sz w:val="28"/>
                <w:szCs w:val="28"/>
                <w:lang w:val="uk-UA"/>
              </w:rPr>
            </w:pPr>
            <w:proofErr w:type="spellStart"/>
            <w:r w:rsidRPr="00ED4CCC">
              <w:rPr>
                <w:sz w:val="28"/>
                <w:szCs w:val="28"/>
                <w:lang w:val="uk-UA"/>
              </w:rPr>
              <w:t>інд</w:t>
            </w:r>
            <w:proofErr w:type="spellEnd"/>
          </w:p>
        </w:tc>
        <w:tc>
          <w:tcPr>
            <w:tcW w:w="1009" w:type="dxa"/>
          </w:tcPr>
          <w:p w:rsidR="00F228AF" w:rsidRPr="00ED4CCC" w:rsidRDefault="00F228AF" w:rsidP="003A576B">
            <w:pPr>
              <w:spacing w:before="0" w:after="0"/>
              <w:rPr>
                <w:sz w:val="28"/>
                <w:szCs w:val="28"/>
                <w:lang w:val="uk-UA"/>
              </w:rPr>
            </w:pPr>
            <w:proofErr w:type="spellStart"/>
            <w:r w:rsidRPr="00ED4CCC">
              <w:rPr>
                <w:sz w:val="28"/>
                <w:szCs w:val="28"/>
                <w:lang w:val="uk-UA"/>
              </w:rPr>
              <w:t>срс</w:t>
            </w:r>
            <w:proofErr w:type="spellEnd"/>
          </w:p>
        </w:tc>
      </w:tr>
      <w:tr w:rsidR="00F228AF" w:rsidRPr="00ED4CCC">
        <w:tc>
          <w:tcPr>
            <w:tcW w:w="4633" w:type="dxa"/>
          </w:tcPr>
          <w:p w:rsidR="00F228AF" w:rsidRPr="00ED4CCC" w:rsidRDefault="00F228AF" w:rsidP="003A576B">
            <w:pPr>
              <w:spacing w:before="0" w:after="0"/>
              <w:jc w:val="center"/>
              <w:rPr>
                <w:sz w:val="28"/>
                <w:szCs w:val="28"/>
                <w:lang w:val="uk-UA"/>
              </w:rPr>
            </w:pPr>
            <w:r w:rsidRPr="00ED4CCC">
              <w:rPr>
                <w:sz w:val="28"/>
                <w:szCs w:val="28"/>
                <w:lang w:val="uk-UA"/>
              </w:rPr>
              <w:t>1</w:t>
            </w:r>
          </w:p>
        </w:tc>
        <w:tc>
          <w:tcPr>
            <w:tcW w:w="851" w:type="dxa"/>
          </w:tcPr>
          <w:p w:rsidR="00F228AF" w:rsidRPr="00ED4CCC" w:rsidRDefault="00F228AF" w:rsidP="003A576B">
            <w:pPr>
              <w:spacing w:before="0" w:after="0"/>
              <w:jc w:val="center"/>
              <w:rPr>
                <w:sz w:val="28"/>
                <w:szCs w:val="28"/>
                <w:lang w:val="uk-UA"/>
              </w:rPr>
            </w:pPr>
            <w:r w:rsidRPr="00ED4CCC">
              <w:rPr>
                <w:sz w:val="28"/>
                <w:szCs w:val="28"/>
                <w:lang w:val="uk-UA"/>
              </w:rPr>
              <w:t>2</w:t>
            </w:r>
          </w:p>
        </w:tc>
        <w:tc>
          <w:tcPr>
            <w:tcW w:w="786" w:type="dxa"/>
          </w:tcPr>
          <w:p w:rsidR="00F228AF" w:rsidRPr="00ED4CCC" w:rsidRDefault="00F228AF" w:rsidP="003A576B">
            <w:pPr>
              <w:spacing w:before="0" w:after="0"/>
              <w:jc w:val="center"/>
              <w:rPr>
                <w:sz w:val="28"/>
                <w:szCs w:val="28"/>
                <w:lang w:val="uk-UA"/>
              </w:rPr>
            </w:pPr>
            <w:r w:rsidRPr="00ED4CCC">
              <w:rPr>
                <w:sz w:val="28"/>
                <w:szCs w:val="28"/>
                <w:lang w:val="uk-UA"/>
              </w:rPr>
              <w:t>3</w:t>
            </w:r>
          </w:p>
        </w:tc>
        <w:tc>
          <w:tcPr>
            <w:tcW w:w="787" w:type="dxa"/>
          </w:tcPr>
          <w:p w:rsidR="00F228AF" w:rsidRPr="00ED4CCC" w:rsidRDefault="00F228AF" w:rsidP="003A576B">
            <w:pPr>
              <w:spacing w:before="0" w:after="0"/>
              <w:jc w:val="center"/>
              <w:rPr>
                <w:sz w:val="28"/>
                <w:szCs w:val="28"/>
                <w:lang w:val="uk-UA"/>
              </w:rPr>
            </w:pPr>
            <w:r w:rsidRPr="00ED4CCC">
              <w:rPr>
                <w:sz w:val="28"/>
                <w:szCs w:val="28"/>
                <w:lang w:val="uk-UA"/>
              </w:rPr>
              <w:t>4</w:t>
            </w:r>
          </w:p>
        </w:tc>
        <w:tc>
          <w:tcPr>
            <w:tcW w:w="786" w:type="dxa"/>
          </w:tcPr>
          <w:p w:rsidR="00F228AF" w:rsidRPr="00ED4CCC" w:rsidRDefault="00F228AF" w:rsidP="003A576B">
            <w:pPr>
              <w:spacing w:before="0" w:after="0"/>
              <w:jc w:val="center"/>
              <w:rPr>
                <w:sz w:val="28"/>
                <w:szCs w:val="28"/>
                <w:lang w:val="uk-UA"/>
              </w:rPr>
            </w:pPr>
            <w:r w:rsidRPr="00ED4CCC">
              <w:rPr>
                <w:sz w:val="28"/>
                <w:szCs w:val="28"/>
                <w:lang w:val="uk-UA"/>
              </w:rPr>
              <w:t>5</w:t>
            </w:r>
          </w:p>
        </w:tc>
        <w:tc>
          <w:tcPr>
            <w:tcW w:w="787" w:type="dxa"/>
          </w:tcPr>
          <w:p w:rsidR="00F228AF" w:rsidRPr="00ED4CCC" w:rsidRDefault="00F228AF" w:rsidP="003A576B">
            <w:pPr>
              <w:spacing w:before="0" w:after="0"/>
              <w:jc w:val="center"/>
              <w:rPr>
                <w:sz w:val="28"/>
                <w:szCs w:val="28"/>
                <w:lang w:val="uk-UA"/>
              </w:rPr>
            </w:pPr>
            <w:r w:rsidRPr="00ED4CCC">
              <w:rPr>
                <w:sz w:val="28"/>
                <w:szCs w:val="28"/>
                <w:lang w:val="uk-UA"/>
              </w:rPr>
              <w:t>6</w:t>
            </w:r>
          </w:p>
        </w:tc>
        <w:tc>
          <w:tcPr>
            <w:tcW w:w="1009" w:type="dxa"/>
          </w:tcPr>
          <w:p w:rsidR="00F228AF" w:rsidRPr="00ED4CCC" w:rsidRDefault="00F228AF" w:rsidP="003A576B">
            <w:pPr>
              <w:spacing w:before="0" w:after="0"/>
              <w:jc w:val="center"/>
              <w:rPr>
                <w:sz w:val="28"/>
                <w:szCs w:val="28"/>
                <w:lang w:val="uk-UA"/>
              </w:rPr>
            </w:pPr>
            <w:r w:rsidRPr="00ED4CCC">
              <w:rPr>
                <w:sz w:val="28"/>
                <w:szCs w:val="28"/>
                <w:lang w:val="uk-UA"/>
              </w:rPr>
              <w:t>7</w:t>
            </w:r>
          </w:p>
        </w:tc>
      </w:tr>
      <w:tr w:rsidR="00F228AF" w:rsidRPr="00ED4CCC">
        <w:tc>
          <w:tcPr>
            <w:tcW w:w="9639" w:type="dxa"/>
            <w:gridSpan w:val="7"/>
          </w:tcPr>
          <w:p w:rsidR="00F228AF" w:rsidRPr="00ED4CCC" w:rsidRDefault="00F228AF" w:rsidP="003A576B">
            <w:pPr>
              <w:spacing w:before="0" w:after="0"/>
              <w:jc w:val="center"/>
              <w:rPr>
                <w:sz w:val="28"/>
                <w:szCs w:val="28"/>
                <w:lang w:val="uk-UA"/>
              </w:rPr>
            </w:pPr>
            <w:r w:rsidRPr="00ED4CCC">
              <w:rPr>
                <w:sz w:val="28"/>
                <w:szCs w:val="28"/>
                <w:lang w:val="uk-UA"/>
              </w:rPr>
              <w:t>Розділ дисципліни 1</w:t>
            </w:r>
          </w:p>
        </w:tc>
      </w:tr>
      <w:tr w:rsidR="00F228AF" w:rsidRPr="00ED4CCC">
        <w:tc>
          <w:tcPr>
            <w:tcW w:w="4633" w:type="dxa"/>
          </w:tcPr>
          <w:p w:rsidR="00F228AF" w:rsidRPr="00076ACF" w:rsidRDefault="00F228AF" w:rsidP="003A576B">
            <w:pPr>
              <w:spacing w:before="0" w:after="0"/>
              <w:rPr>
                <w:sz w:val="28"/>
                <w:szCs w:val="28"/>
                <w:lang w:val="uk-UA"/>
              </w:rPr>
            </w:pPr>
            <w:r w:rsidRPr="00E43A76">
              <w:rPr>
                <w:i/>
                <w:iCs/>
                <w:sz w:val="28"/>
                <w:szCs w:val="28"/>
                <w:lang w:val="uk-UA"/>
              </w:rPr>
              <w:t>Тема 1.</w:t>
            </w:r>
            <w:r>
              <w:rPr>
                <w:sz w:val="28"/>
                <w:szCs w:val="28"/>
                <w:lang w:val="uk-UA"/>
              </w:rPr>
              <w:t xml:space="preserve"> </w:t>
            </w:r>
            <w:r w:rsidRPr="00076ACF">
              <w:rPr>
                <w:sz w:val="28"/>
                <w:szCs w:val="28"/>
                <w:lang w:val="uk-UA"/>
              </w:rPr>
              <w:t>Етика і етикет</w:t>
            </w:r>
            <w:r>
              <w:rPr>
                <w:sz w:val="28"/>
                <w:szCs w:val="28"/>
                <w:lang w:val="uk-UA"/>
              </w:rPr>
              <w:t xml:space="preserve">. </w:t>
            </w:r>
            <w:r w:rsidRPr="00076ACF">
              <w:rPr>
                <w:sz w:val="28"/>
                <w:szCs w:val="28"/>
                <w:lang w:val="uk-UA"/>
              </w:rPr>
              <w:t>Становлення етикету в історичній перспективі</w:t>
            </w:r>
          </w:p>
        </w:tc>
        <w:tc>
          <w:tcPr>
            <w:tcW w:w="851" w:type="dxa"/>
          </w:tcPr>
          <w:p w:rsidR="00F228AF" w:rsidRPr="00ED4CCC" w:rsidRDefault="00F228AF" w:rsidP="003A576B">
            <w:pPr>
              <w:spacing w:before="0" w:after="0"/>
              <w:jc w:val="center"/>
              <w:rPr>
                <w:sz w:val="28"/>
                <w:szCs w:val="28"/>
                <w:lang w:val="uk-UA"/>
              </w:rPr>
            </w:pPr>
            <w:r>
              <w:rPr>
                <w:sz w:val="28"/>
                <w:szCs w:val="28"/>
                <w:lang w:val="uk-UA"/>
              </w:rPr>
              <w:t>8</w:t>
            </w:r>
          </w:p>
        </w:tc>
        <w:tc>
          <w:tcPr>
            <w:tcW w:w="786" w:type="dxa"/>
          </w:tcPr>
          <w:p w:rsidR="00F228AF" w:rsidRPr="00ED4CCC" w:rsidRDefault="00F228AF" w:rsidP="003A576B">
            <w:pPr>
              <w:spacing w:before="0" w:after="0"/>
              <w:jc w:val="center"/>
              <w:rPr>
                <w:sz w:val="28"/>
                <w:szCs w:val="28"/>
                <w:lang w:val="uk-UA"/>
              </w:rPr>
            </w:pPr>
            <w:r>
              <w:rPr>
                <w:sz w:val="28"/>
                <w:szCs w:val="28"/>
                <w:lang w:val="uk-UA"/>
              </w:rPr>
              <w:t>2</w:t>
            </w:r>
          </w:p>
        </w:tc>
        <w:tc>
          <w:tcPr>
            <w:tcW w:w="787" w:type="dxa"/>
          </w:tcPr>
          <w:p w:rsidR="00F228AF" w:rsidRPr="00ED4CCC" w:rsidRDefault="00F228AF" w:rsidP="003A576B">
            <w:pPr>
              <w:spacing w:before="0" w:after="0"/>
              <w:jc w:val="center"/>
              <w:rPr>
                <w:sz w:val="28"/>
                <w:szCs w:val="28"/>
                <w:lang w:val="uk-UA"/>
              </w:rPr>
            </w:pPr>
            <w:r w:rsidRPr="00ED4CCC">
              <w:rPr>
                <w:sz w:val="28"/>
                <w:szCs w:val="28"/>
                <w:lang w:val="uk-UA"/>
              </w:rPr>
              <w:t>2</w:t>
            </w:r>
          </w:p>
        </w:tc>
        <w:tc>
          <w:tcPr>
            <w:tcW w:w="786" w:type="dxa"/>
          </w:tcPr>
          <w:p w:rsidR="00F228AF" w:rsidRPr="00ED4CCC" w:rsidRDefault="00F228AF" w:rsidP="003A576B">
            <w:pPr>
              <w:spacing w:before="0" w:after="0"/>
              <w:jc w:val="center"/>
              <w:rPr>
                <w:sz w:val="28"/>
                <w:szCs w:val="28"/>
                <w:lang w:val="uk-UA"/>
              </w:rPr>
            </w:pPr>
            <w:r>
              <w:rPr>
                <w:sz w:val="28"/>
                <w:szCs w:val="28"/>
                <w:lang w:val="uk-UA"/>
              </w:rPr>
              <w:t>–</w:t>
            </w:r>
          </w:p>
        </w:tc>
        <w:tc>
          <w:tcPr>
            <w:tcW w:w="787" w:type="dxa"/>
          </w:tcPr>
          <w:p w:rsidR="00F228AF" w:rsidRPr="00ED4CCC" w:rsidRDefault="00F228AF" w:rsidP="003A576B">
            <w:pPr>
              <w:spacing w:before="0" w:after="0"/>
              <w:jc w:val="center"/>
              <w:rPr>
                <w:sz w:val="28"/>
                <w:szCs w:val="28"/>
                <w:lang w:val="uk-UA"/>
              </w:rPr>
            </w:pPr>
            <w:r>
              <w:rPr>
                <w:sz w:val="28"/>
                <w:szCs w:val="28"/>
                <w:lang w:val="uk-UA"/>
              </w:rPr>
              <w:t>–</w:t>
            </w:r>
          </w:p>
        </w:tc>
        <w:tc>
          <w:tcPr>
            <w:tcW w:w="1009" w:type="dxa"/>
          </w:tcPr>
          <w:p w:rsidR="00F228AF" w:rsidRPr="00ED4CCC" w:rsidRDefault="00F228AF" w:rsidP="003A576B">
            <w:pPr>
              <w:spacing w:before="0" w:after="0"/>
              <w:jc w:val="center"/>
              <w:rPr>
                <w:sz w:val="28"/>
                <w:szCs w:val="28"/>
                <w:lang w:val="uk-UA"/>
              </w:rPr>
            </w:pPr>
            <w:r>
              <w:rPr>
                <w:sz w:val="28"/>
                <w:szCs w:val="28"/>
                <w:lang w:val="uk-UA"/>
              </w:rPr>
              <w:t>4</w:t>
            </w:r>
          </w:p>
        </w:tc>
      </w:tr>
      <w:tr w:rsidR="00F228AF" w:rsidRPr="00ED4CCC">
        <w:tc>
          <w:tcPr>
            <w:tcW w:w="4633" w:type="dxa"/>
          </w:tcPr>
          <w:p w:rsidR="00F228AF" w:rsidRPr="00076ACF" w:rsidRDefault="00F228AF" w:rsidP="003A576B">
            <w:pPr>
              <w:spacing w:before="0" w:after="0"/>
              <w:rPr>
                <w:sz w:val="28"/>
                <w:szCs w:val="28"/>
                <w:lang w:val="uk-UA"/>
              </w:rPr>
            </w:pPr>
            <w:r w:rsidRPr="00E43A76">
              <w:rPr>
                <w:i/>
                <w:iCs/>
                <w:sz w:val="28"/>
                <w:szCs w:val="28"/>
                <w:lang w:val="uk-UA"/>
              </w:rPr>
              <w:t>Тема 2.</w:t>
            </w:r>
            <w:r>
              <w:rPr>
                <w:sz w:val="28"/>
                <w:szCs w:val="28"/>
                <w:lang w:val="uk-UA"/>
              </w:rPr>
              <w:t xml:space="preserve"> </w:t>
            </w:r>
            <w:r w:rsidRPr="00076ACF">
              <w:rPr>
                <w:sz w:val="28"/>
                <w:szCs w:val="28"/>
                <w:lang w:val="uk-UA"/>
              </w:rPr>
              <w:t>Місце етикету у суспільстві. Універсальні правила етикету</w:t>
            </w:r>
          </w:p>
        </w:tc>
        <w:tc>
          <w:tcPr>
            <w:tcW w:w="851" w:type="dxa"/>
          </w:tcPr>
          <w:p w:rsidR="00F228AF" w:rsidRPr="00ED4CCC" w:rsidRDefault="00F228AF" w:rsidP="003A576B">
            <w:pPr>
              <w:spacing w:before="0" w:after="0"/>
              <w:jc w:val="center"/>
              <w:rPr>
                <w:sz w:val="28"/>
                <w:szCs w:val="28"/>
                <w:lang w:val="uk-UA"/>
              </w:rPr>
            </w:pPr>
            <w:r>
              <w:rPr>
                <w:sz w:val="28"/>
                <w:szCs w:val="28"/>
                <w:lang w:val="uk-UA"/>
              </w:rPr>
              <w:t>8</w:t>
            </w:r>
          </w:p>
        </w:tc>
        <w:tc>
          <w:tcPr>
            <w:tcW w:w="786" w:type="dxa"/>
          </w:tcPr>
          <w:p w:rsidR="00F228AF" w:rsidRPr="00ED4CCC" w:rsidRDefault="00F228AF" w:rsidP="003A576B">
            <w:pPr>
              <w:spacing w:before="0" w:after="0"/>
              <w:jc w:val="center"/>
              <w:rPr>
                <w:sz w:val="28"/>
                <w:szCs w:val="28"/>
                <w:lang w:val="uk-UA"/>
              </w:rPr>
            </w:pPr>
            <w:r>
              <w:rPr>
                <w:sz w:val="28"/>
                <w:szCs w:val="28"/>
                <w:lang w:val="uk-UA"/>
              </w:rPr>
              <w:t>2</w:t>
            </w:r>
          </w:p>
        </w:tc>
        <w:tc>
          <w:tcPr>
            <w:tcW w:w="787" w:type="dxa"/>
          </w:tcPr>
          <w:p w:rsidR="00F228AF" w:rsidRPr="00ED4CCC" w:rsidRDefault="00F228AF" w:rsidP="003A576B">
            <w:pPr>
              <w:spacing w:before="0" w:after="0"/>
              <w:jc w:val="center"/>
              <w:rPr>
                <w:sz w:val="28"/>
                <w:szCs w:val="28"/>
                <w:lang w:val="uk-UA"/>
              </w:rPr>
            </w:pPr>
            <w:r w:rsidRPr="00ED4CCC">
              <w:rPr>
                <w:sz w:val="28"/>
                <w:szCs w:val="28"/>
                <w:lang w:val="uk-UA"/>
              </w:rPr>
              <w:t>2</w:t>
            </w:r>
          </w:p>
        </w:tc>
        <w:tc>
          <w:tcPr>
            <w:tcW w:w="786" w:type="dxa"/>
          </w:tcPr>
          <w:p w:rsidR="00F228AF" w:rsidRPr="00ED4CCC" w:rsidRDefault="00F228AF" w:rsidP="003A576B">
            <w:pPr>
              <w:spacing w:before="0" w:after="0"/>
              <w:jc w:val="center"/>
              <w:rPr>
                <w:sz w:val="28"/>
                <w:szCs w:val="28"/>
                <w:lang w:val="uk-UA"/>
              </w:rPr>
            </w:pPr>
            <w:r>
              <w:rPr>
                <w:sz w:val="28"/>
                <w:szCs w:val="28"/>
                <w:lang w:val="uk-UA"/>
              </w:rPr>
              <w:t>–</w:t>
            </w:r>
          </w:p>
        </w:tc>
        <w:tc>
          <w:tcPr>
            <w:tcW w:w="787" w:type="dxa"/>
          </w:tcPr>
          <w:p w:rsidR="00F228AF" w:rsidRPr="00ED4CCC" w:rsidRDefault="00F228AF" w:rsidP="003A576B">
            <w:pPr>
              <w:spacing w:before="0" w:after="0"/>
              <w:jc w:val="center"/>
              <w:rPr>
                <w:sz w:val="28"/>
                <w:szCs w:val="28"/>
                <w:lang w:val="uk-UA"/>
              </w:rPr>
            </w:pPr>
            <w:r>
              <w:rPr>
                <w:sz w:val="28"/>
                <w:szCs w:val="28"/>
                <w:lang w:val="uk-UA"/>
              </w:rPr>
              <w:t>–</w:t>
            </w:r>
          </w:p>
        </w:tc>
        <w:tc>
          <w:tcPr>
            <w:tcW w:w="1009" w:type="dxa"/>
          </w:tcPr>
          <w:p w:rsidR="00F228AF" w:rsidRPr="00ED4CCC" w:rsidRDefault="00F228AF" w:rsidP="003A576B">
            <w:pPr>
              <w:spacing w:before="0" w:after="0"/>
              <w:jc w:val="center"/>
              <w:rPr>
                <w:sz w:val="28"/>
                <w:szCs w:val="28"/>
                <w:lang w:val="uk-UA"/>
              </w:rPr>
            </w:pPr>
            <w:r>
              <w:rPr>
                <w:sz w:val="28"/>
                <w:szCs w:val="28"/>
                <w:lang w:val="uk-UA"/>
              </w:rPr>
              <w:t>4</w:t>
            </w:r>
          </w:p>
        </w:tc>
      </w:tr>
      <w:tr w:rsidR="00F228AF" w:rsidRPr="00ED4CCC">
        <w:tc>
          <w:tcPr>
            <w:tcW w:w="4633" w:type="dxa"/>
          </w:tcPr>
          <w:p w:rsidR="00F228AF" w:rsidRPr="00076ACF" w:rsidRDefault="00F228AF" w:rsidP="003A576B">
            <w:pPr>
              <w:spacing w:before="0" w:after="0"/>
              <w:rPr>
                <w:sz w:val="28"/>
                <w:szCs w:val="28"/>
                <w:lang w:val="uk-UA"/>
              </w:rPr>
            </w:pPr>
            <w:r w:rsidRPr="00E43A76">
              <w:rPr>
                <w:i/>
                <w:iCs/>
                <w:sz w:val="28"/>
                <w:szCs w:val="28"/>
                <w:lang w:val="uk-UA"/>
              </w:rPr>
              <w:t>Тема 3.</w:t>
            </w:r>
            <w:r>
              <w:rPr>
                <w:sz w:val="28"/>
                <w:szCs w:val="28"/>
                <w:lang w:val="uk-UA"/>
              </w:rPr>
              <w:t xml:space="preserve"> </w:t>
            </w:r>
            <w:r w:rsidRPr="00076ACF">
              <w:rPr>
                <w:sz w:val="28"/>
                <w:szCs w:val="28"/>
                <w:lang w:val="uk-UA"/>
              </w:rPr>
              <w:t>Етикет у міжкультурній комунікації</w:t>
            </w:r>
          </w:p>
        </w:tc>
        <w:tc>
          <w:tcPr>
            <w:tcW w:w="851" w:type="dxa"/>
          </w:tcPr>
          <w:p w:rsidR="00F228AF" w:rsidRDefault="00F228AF" w:rsidP="003A576B">
            <w:pPr>
              <w:spacing w:before="0" w:after="0"/>
              <w:jc w:val="center"/>
              <w:rPr>
                <w:sz w:val="28"/>
                <w:szCs w:val="28"/>
                <w:lang w:val="uk-UA"/>
              </w:rPr>
            </w:pPr>
            <w:r>
              <w:rPr>
                <w:sz w:val="28"/>
                <w:szCs w:val="28"/>
                <w:lang w:val="uk-UA"/>
              </w:rPr>
              <w:t>8</w:t>
            </w:r>
          </w:p>
        </w:tc>
        <w:tc>
          <w:tcPr>
            <w:tcW w:w="786" w:type="dxa"/>
          </w:tcPr>
          <w:p w:rsidR="00F228AF" w:rsidRPr="00ED4CCC" w:rsidRDefault="00F228AF" w:rsidP="003A576B">
            <w:pPr>
              <w:spacing w:before="0" w:after="0"/>
              <w:jc w:val="center"/>
              <w:rPr>
                <w:sz w:val="28"/>
                <w:szCs w:val="28"/>
                <w:lang w:val="uk-UA"/>
              </w:rPr>
            </w:pPr>
            <w:r>
              <w:rPr>
                <w:sz w:val="28"/>
                <w:szCs w:val="28"/>
                <w:lang w:val="uk-UA"/>
              </w:rPr>
              <w:t>2</w:t>
            </w:r>
          </w:p>
        </w:tc>
        <w:tc>
          <w:tcPr>
            <w:tcW w:w="787" w:type="dxa"/>
          </w:tcPr>
          <w:p w:rsidR="00F228AF" w:rsidRPr="00ED4CCC" w:rsidRDefault="00F228AF" w:rsidP="003A576B">
            <w:pPr>
              <w:spacing w:before="0" w:after="0"/>
              <w:jc w:val="center"/>
              <w:rPr>
                <w:sz w:val="28"/>
                <w:szCs w:val="28"/>
                <w:lang w:val="uk-UA"/>
              </w:rPr>
            </w:pPr>
            <w:r>
              <w:rPr>
                <w:sz w:val="28"/>
                <w:szCs w:val="28"/>
                <w:lang w:val="uk-UA"/>
              </w:rPr>
              <w:t>2</w:t>
            </w:r>
          </w:p>
        </w:tc>
        <w:tc>
          <w:tcPr>
            <w:tcW w:w="786" w:type="dxa"/>
          </w:tcPr>
          <w:p w:rsidR="00F228AF" w:rsidRDefault="00F228AF" w:rsidP="003A576B">
            <w:pPr>
              <w:spacing w:before="0" w:after="0"/>
              <w:jc w:val="center"/>
              <w:rPr>
                <w:sz w:val="28"/>
                <w:szCs w:val="28"/>
                <w:lang w:val="uk-UA"/>
              </w:rPr>
            </w:pPr>
            <w:r>
              <w:rPr>
                <w:sz w:val="28"/>
                <w:szCs w:val="28"/>
                <w:lang w:val="uk-UA"/>
              </w:rPr>
              <w:t>–</w:t>
            </w:r>
          </w:p>
        </w:tc>
        <w:tc>
          <w:tcPr>
            <w:tcW w:w="787" w:type="dxa"/>
          </w:tcPr>
          <w:p w:rsidR="00F228AF" w:rsidRDefault="00F228AF" w:rsidP="003A576B">
            <w:pPr>
              <w:spacing w:before="0" w:after="0"/>
              <w:jc w:val="center"/>
              <w:rPr>
                <w:sz w:val="28"/>
                <w:szCs w:val="28"/>
                <w:lang w:val="uk-UA"/>
              </w:rPr>
            </w:pPr>
            <w:r>
              <w:rPr>
                <w:sz w:val="28"/>
                <w:szCs w:val="28"/>
                <w:lang w:val="uk-UA"/>
              </w:rPr>
              <w:t>–</w:t>
            </w:r>
          </w:p>
        </w:tc>
        <w:tc>
          <w:tcPr>
            <w:tcW w:w="1009" w:type="dxa"/>
          </w:tcPr>
          <w:p w:rsidR="00F228AF" w:rsidRDefault="00F228AF" w:rsidP="003A576B">
            <w:pPr>
              <w:spacing w:before="0" w:after="0"/>
              <w:jc w:val="center"/>
              <w:rPr>
                <w:sz w:val="28"/>
                <w:szCs w:val="28"/>
                <w:lang w:val="uk-UA"/>
              </w:rPr>
            </w:pPr>
            <w:r>
              <w:rPr>
                <w:sz w:val="28"/>
                <w:szCs w:val="28"/>
                <w:lang w:val="uk-UA"/>
              </w:rPr>
              <w:t>4</w:t>
            </w:r>
          </w:p>
        </w:tc>
      </w:tr>
      <w:tr w:rsidR="00F228AF" w:rsidRPr="00ED4CCC">
        <w:tc>
          <w:tcPr>
            <w:tcW w:w="4633" w:type="dxa"/>
          </w:tcPr>
          <w:p w:rsidR="00F228AF" w:rsidRPr="00ED4CCC" w:rsidRDefault="00F228AF" w:rsidP="003A576B">
            <w:pPr>
              <w:spacing w:before="0" w:after="0"/>
              <w:rPr>
                <w:sz w:val="28"/>
                <w:szCs w:val="28"/>
                <w:lang w:val="uk-UA"/>
              </w:rPr>
            </w:pPr>
            <w:r w:rsidRPr="00ED4CCC">
              <w:rPr>
                <w:sz w:val="28"/>
                <w:szCs w:val="28"/>
                <w:lang w:val="uk-UA"/>
              </w:rPr>
              <w:t>Разом за розділом 1</w:t>
            </w:r>
          </w:p>
        </w:tc>
        <w:tc>
          <w:tcPr>
            <w:tcW w:w="851" w:type="dxa"/>
          </w:tcPr>
          <w:p w:rsidR="00F228AF" w:rsidRPr="00ED4CCC" w:rsidRDefault="00F228AF" w:rsidP="003A576B">
            <w:pPr>
              <w:spacing w:before="0" w:after="0"/>
              <w:jc w:val="center"/>
              <w:rPr>
                <w:sz w:val="28"/>
                <w:szCs w:val="28"/>
                <w:lang w:val="uk-UA"/>
              </w:rPr>
            </w:pPr>
            <w:r>
              <w:rPr>
                <w:sz w:val="28"/>
                <w:szCs w:val="28"/>
                <w:lang w:val="uk-UA"/>
              </w:rPr>
              <w:t>24</w:t>
            </w:r>
          </w:p>
        </w:tc>
        <w:tc>
          <w:tcPr>
            <w:tcW w:w="786" w:type="dxa"/>
          </w:tcPr>
          <w:p w:rsidR="00F228AF" w:rsidRPr="00ED4CCC" w:rsidRDefault="00F228AF" w:rsidP="003A576B">
            <w:pPr>
              <w:spacing w:before="0" w:after="0"/>
              <w:jc w:val="center"/>
              <w:rPr>
                <w:sz w:val="28"/>
                <w:szCs w:val="28"/>
                <w:lang w:val="uk-UA"/>
              </w:rPr>
            </w:pPr>
            <w:r>
              <w:rPr>
                <w:sz w:val="28"/>
                <w:szCs w:val="28"/>
                <w:lang w:val="uk-UA"/>
              </w:rPr>
              <w:t>6</w:t>
            </w:r>
          </w:p>
        </w:tc>
        <w:tc>
          <w:tcPr>
            <w:tcW w:w="787" w:type="dxa"/>
          </w:tcPr>
          <w:p w:rsidR="00F228AF" w:rsidRPr="00ED4CCC" w:rsidRDefault="00F228AF" w:rsidP="003A576B">
            <w:pPr>
              <w:spacing w:before="0" w:after="0"/>
              <w:jc w:val="center"/>
              <w:rPr>
                <w:sz w:val="28"/>
                <w:szCs w:val="28"/>
                <w:lang w:val="uk-UA"/>
              </w:rPr>
            </w:pPr>
            <w:r>
              <w:rPr>
                <w:sz w:val="28"/>
                <w:szCs w:val="28"/>
                <w:lang w:val="uk-UA"/>
              </w:rPr>
              <w:t>6</w:t>
            </w:r>
          </w:p>
        </w:tc>
        <w:tc>
          <w:tcPr>
            <w:tcW w:w="786" w:type="dxa"/>
          </w:tcPr>
          <w:p w:rsidR="00F228AF" w:rsidRPr="00ED4CCC" w:rsidRDefault="00F228AF" w:rsidP="003A576B">
            <w:pPr>
              <w:spacing w:before="0" w:after="0"/>
              <w:jc w:val="center"/>
              <w:rPr>
                <w:sz w:val="28"/>
                <w:szCs w:val="28"/>
                <w:lang w:val="uk-UA"/>
              </w:rPr>
            </w:pPr>
            <w:r>
              <w:rPr>
                <w:sz w:val="28"/>
                <w:szCs w:val="28"/>
                <w:lang w:val="uk-UA"/>
              </w:rPr>
              <w:t>–</w:t>
            </w:r>
          </w:p>
        </w:tc>
        <w:tc>
          <w:tcPr>
            <w:tcW w:w="787" w:type="dxa"/>
          </w:tcPr>
          <w:p w:rsidR="00F228AF" w:rsidRPr="00ED4CCC" w:rsidRDefault="00F228AF" w:rsidP="003A576B">
            <w:pPr>
              <w:spacing w:before="0" w:after="0"/>
              <w:jc w:val="center"/>
              <w:rPr>
                <w:sz w:val="28"/>
                <w:szCs w:val="28"/>
                <w:lang w:val="uk-UA"/>
              </w:rPr>
            </w:pPr>
            <w:r>
              <w:rPr>
                <w:sz w:val="28"/>
                <w:szCs w:val="28"/>
                <w:lang w:val="uk-UA"/>
              </w:rPr>
              <w:t>–</w:t>
            </w:r>
          </w:p>
        </w:tc>
        <w:tc>
          <w:tcPr>
            <w:tcW w:w="1009" w:type="dxa"/>
          </w:tcPr>
          <w:p w:rsidR="00F228AF" w:rsidRPr="00ED4CCC" w:rsidRDefault="00F228AF" w:rsidP="003A576B">
            <w:pPr>
              <w:spacing w:before="0" w:after="0"/>
              <w:jc w:val="center"/>
              <w:rPr>
                <w:sz w:val="28"/>
                <w:szCs w:val="28"/>
                <w:lang w:val="uk-UA"/>
              </w:rPr>
            </w:pPr>
            <w:r>
              <w:rPr>
                <w:sz w:val="28"/>
                <w:szCs w:val="28"/>
                <w:lang w:val="uk-UA"/>
              </w:rPr>
              <w:t>12</w:t>
            </w:r>
          </w:p>
        </w:tc>
      </w:tr>
      <w:tr w:rsidR="00F228AF" w:rsidRPr="00ED4CCC">
        <w:tc>
          <w:tcPr>
            <w:tcW w:w="9639" w:type="dxa"/>
            <w:gridSpan w:val="7"/>
          </w:tcPr>
          <w:p w:rsidR="00F228AF" w:rsidRPr="00ED4CCC" w:rsidRDefault="00F228AF" w:rsidP="003A576B">
            <w:pPr>
              <w:spacing w:before="0" w:after="0"/>
              <w:jc w:val="center"/>
              <w:rPr>
                <w:sz w:val="28"/>
                <w:szCs w:val="28"/>
                <w:lang w:val="uk-UA"/>
              </w:rPr>
            </w:pPr>
            <w:r w:rsidRPr="00ED4CCC">
              <w:rPr>
                <w:sz w:val="28"/>
                <w:szCs w:val="28"/>
                <w:lang w:val="uk-UA"/>
              </w:rPr>
              <w:t>Розділ дисципліни 2</w:t>
            </w:r>
          </w:p>
        </w:tc>
      </w:tr>
      <w:tr w:rsidR="00F228AF" w:rsidRPr="00ED4CCC">
        <w:tc>
          <w:tcPr>
            <w:tcW w:w="4633" w:type="dxa"/>
          </w:tcPr>
          <w:p w:rsidR="00F228AF" w:rsidRPr="00076ACF" w:rsidRDefault="00F228AF" w:rsidP="003A576B">
            <w:pPr>
              <w:spacing w:before="0" w:after="0"/>
              <w:rPr>
                <w:sz w:val="28"/>
                <w:szCs w:val="28"/>
                <w:lang w:val="uk-UA"/>
              </w:rPr>
            </w:pPr>
            <w:r w:rsidRPr="00E43A76">
              <w:rPr>
                <w:i/>
                <w:iCs/>
                <w:sz w:val="28"/>
                <w:szCs w:val="28"/>
                <w:lang w:val="uk-UA"/>
              </w:rPr>
              <w:t>Тема 4.</w:t>
            </w:r>
            <w:r>
              <w:rPr>
                <w:sz w:val="28"/>
                <w:szCs w:val="28"/>
                <w:lang w:val="uk-UA"/>
              </w:rPr>
              <w:t xml:space="preserve"> </w:t>
            </w:r>
            <w:r w:rsidRPr="00076ACF">
              <w:rPr>
                <w:sz w:val="28"/>
                <w:szCs w:val="28"/>
                <w:lang w:val="uk-UA"/>
              </w:rPr>
              <w:t>Сучасний світський етикет</w:t>
            </w:r>
            <w:r>
              <w:rPr>
                <w:sz w:val="28"/>
                <w:szCs w:val="28"/>
                <w:lang w:val="uk-UA"/>
              </w:rPr>
              <w:t>.</w:t>
            </w:r>
            <w:r w:rsidRPr="00076ACF">
              <w:rPr>
                <w:sz w:val="28"/>
                <w:szCs w:val="28"/>
                <w:lang w:val="uk-UA"/>
              </w:rPr>
              <w:t xml:space="preserve"> Етикетні правила у громадських місцях</w:t>
            </w:r>
            <w:r>
              <w:rPr>
                <w:sz w:val="28"/>
                <w:szCs w:val="28"/>
                <w:lang w:val="uk-UA"/>
              </w:rPr>
              <w:t>.</w:t>
            </w:r>
            <w:r w:rsidRPr="00076ACF">
              <w:rPr>
                <w:sz w:val="28"/>
                <w:szCs w:val="28"/>
                <w:lang w:val="uk-UA"/>
              </w:rPr>
              <w:t xml:space="preserve"> Спілкування та мовленнєвий етикет</w:t>
            </w:r>
          </w:p>
        </w:tc>
        <w:tc>
          <w:tcPr>
            <w:tcW w:w="851" w:type="dxa"/>
          </w:tcPr>
          <w:p w:rsidR="00F228AF" w:rsidRPr="00ED4CCC" w:rsidRDefault="00F228AF" w:rsidP="003A576B">
            <w:pPr>
              <w:spacing w:before="0" w:after="0"/>
              <w:jc w:val="center"/>
              <w:rPr>
                <w:sz w:val="28"/>
                <w:szCs w:val="28"/>
                <w:lang w:val="uk-UA"/>
              </w:rPr>
            </w:pPr>
            <w:r>
              <w:rPr>
                <w:sz w:val="28"/>
                <w:szCs w:val="28"/>
                <w:lang w:val="uk-UA"/>
              </w:rPr>
              <w:t>10</w:t>
            </w:r>
          </w:p>
        </w:tc>
        <w:tc>
          <w:tcPr>
            <w:tcW w:w="786" w:type="dxa"/>
          </w:tcPr>
          <w:p w:rsidR="00F228AF" w:rsidRPr="00ED4CCC" w:rsidRDefault="00F228AF" w:rsidP="003A576B">
            <w:pPr>
              <w:spacing w:before="0" w:after="0"/>
              <w:jc w:val="center"/>
              <w:rPr>
                <w:sz w:val="28"/>
                <w:szCs w:val="28"/>
                <w:lang w:val="uk-UA"/>
              </w:rPr>
            </w:pPr>
            <w:r>
              <w:rPr>
                <w:sz w:val="28"/>
                <w:szCs w:val="28"/>
                <w:lang w:val="uk-UA"/>
              </w:rPr>
              <w:t>2</w:t>
            </w:r>
          </w:p>
        </w:tc>
        <w:tc>
          <w:tcPr>
            <w:tcW w:w="787" w:type="dxa"/>
          </w:tcPr>
          <w:p w:rsidR="00F228AF" w:rsidRPr="00ED4CCC" w:rsidRDefault="00F228AF" w:rsidP="003A576B">
            <w:pPr>
              <w:spacing w:before="0" w:after="0"/>
              <w:jc w:val="center"/>
              <w:rPr>
                <w:sz w:val="28"/>
                <w:szCs w:val="28"/>
                <w:lang w:val="uk-UA"/>
              </w:rPr>
            </w:pPr>
            <w:r>
              <w:rPr>
                <w:sz w:val="28"/>
                <w:szCs w:val="28"/>
                <w:lang w:val="uk-UA"/>
              </w:rPr>
              <w:t>2</w:t>
            </w:r>
          </w:p>
        </w:tc>
        <w:tc>
          <w:tcPr>
            <w:tcW w:w="786" w:type="dxa"/>
          </w:tcPr>
          <w:p w:rsidR="00F228AF" w:rsidRPr="00ED4CCC" w:rsidRDefault="00F228AF" w:rsidP="003A576B">
            <w:pPr>
              <w:spacing w:before="0" w:after="0"/>
              <w:jc w:val="center"/>
              <w:rPr>
                <w:sz w:val="28"/>
                <w:szCs w:val="28"/>
                <w:lang w:val="uk-UA"/>
              </w:rPr>
            </w:pPr>
            <w:r>
              <w:rPr>
                <w:sz w:val="28"/>
                <w:szCs w:val="28"/>
                <w:lang w:val="uk-UA"/>
              </w:rPr>
              <w:t>–</w:t>
            </w:r>
          </w:p>
        </w:tc>
        <w:tc>
          <w:tcPr>
            <w:tcW w:w="787" w:type="dxa"/>
          </w:tcPr>
          <w:p w:rsidR="00F228AF" w:rsidRPr="00ED4CCC" w:rsidRDefault="00F228AF" w:rsidP="003A576B">
            <w:pPr>
              <w:spacing w:before="0" w:after="0"/>
              <w:jc w:val="center"/>
              <w:rPr>
                <w:sz w:val="28"/>
                <w:szCs w:val="28"/>
                <w:lang w:val="uk-UA"/>
              </w:rPr>
            </w:pPr>
            <w:r>
              <w:rPr>
                <w:sz w:val="28"/>
                <w:szCs w:val="28"/>
                <w:lang w:val="uk-UA"/>
              </w:rPr>
              <w:t>–</w:t>
            </w:r>
          </w:p>
        </w:tc>
        <w:tc>
          <w:tcPr>
            <w:tcW w:w="1009" w:type="dxa"/>
          </w:tcPr>
          <w:p w:rsidR="00F228AF" w:rsidRPr="00ED4CCC" w:rsidRDefault="00F228AF" w:rsidP="003A576B">
            <w:pPr>
              <w:spacing w:before="0" w:after="0"/>
              <w:jc w:val="center"/>
              <w:rPr>
                <w:sz w:val="28"/>
                <w:szCs w:val="28"/>
                <w:lang w:val="uk-UA"/>
              </w:rPr>
            </w:pPr>
            <w:r>
              <w:rPr>
                <w:sz w:val="28"/>
                <w:szCs w:val="28"/>
                <w:lang w:val="uk-UA"/>
              </w:rPr>
              <w:t>6</w:t>
            </w:r>
          </w:p>
        </w:tc>
      </w:tr>
      <w:tr w:rsidR="00F228AF" w:rsidRPr="00ED4CCC">
        <w:tc>
          <w:tcPr>
            <w:tcW w:w="4633" w:type="dxa"/>
          </w:tcPr>
          <w:p w:rsidR="00F228AF" w:rsidRPr="00076ACF" w:rsidRDefault="00F228AF" w:rsidP="003A576B">
            <w:pPr>
              <w:spacing w:before="0" w:after="0"/>
              <w:rPr>
                <w:sz w:val="28"/>
                <w:szCs w:val="28"/>
                <w:lang w:val="uk-UA"/>
              </w:rPr>
            </w:pPr>
            <w:r w:rsidRPr="00E43A76">
              <w:rPr>
                <w:i/>
                <w:iCs/>
                <w:sz w:val="28"/>
                <w:szCs w:val="28"/>
                <w:lang w:val="uk-UA"/>
              </w:rPr>
              <w:t>Тема 5.</w:t>
            </w:r>
            <w:r>
              <w:rPr>
                <w:sz w:val="28"/>
                <w:szCs w:val="28"/>
                <w:lang w:val="uk-UA"/>
              </w:rPr>
              <w:t xml:space="preserve"> </w:t>
            </w:r>
            <w:r w:rsidRPr="00076ACF">
              <w:rPr>
                <w:sz w:val="28"/>
                <w:szCs w:val="28"/>
                <w:lang w:val="uk-UA"/>
              </w:rPr>
              <w:t>Сучасний діловий етикет</w:t>
            </w:r>
            <w:r>
              <w:rPr>
                <w:sz w:val="28"/>
                <w:szCs w:val="28"/>
                <w:lang w:val="uk-UA"/>
              </w:rPr>
              <w:t xml:space="preserve">. </w:t>
            </w:r>
            <w:r w:rsidRPr="00076ACF">
              <w:rPr>
                <w:sz w:val="28"/>
                <w:szCs w:val="28"/>
                <w:lang w:val="uk-UA"/>
              </w:rPr>
              <w:t>Ділова бесіда і ділове листування</w:t>
            </w:r>
          </w:p>
        </w:tc>
        <w:tc>
          <w:tcPr>
            <w:tcW w:w="851" w:type="dxa"/>
          </w:tcPr>
          <w:p w:rsidR="00F228AF" w:rsidRPr="00ED4CCC" w:rsidRDefault="00F228AF" w:rsidP="003A576B">
            <w:pPr>
              <w:spacing w:before="0" w:after="0"/>
              <w:jc w:val="center"/>
              <w:rPr>
                <w:sz w:val="28"/>
                <w:szCs w:val="28"/>
                <w:lang w:val="uk-UA"/>
              </w:rPr>
            </w:pPr>
            <w:r>
              <w:rPr>
                <w:sz w:val="28"/>
                <w:szCs w:val="28"/>
                <w:lang w:val="uk-UA"/>
              </w:rPr>
              <w:t>10</w:t>
            </w:r>
          </w:p>
        </w:tc>
        <w:tc>
          <w:tcPr>
            <w:tcW w:w="786" w:type="dxa"/>
          </w:tcPr>
          <w:p w:rsidR="00F228AF" w:rsidRPr="00ED4CCC" w:rsidRDefault="00F228AF" w:rsidP="003A576B">
            <w:pPr>
              <w:spacing w:before="0" w:after="0"/>
              <w:jc w:val="center"/>
              <w:rPr>
                <w:sz w:val="28"/>
                <w:szCs w:val="28"/>
                <w:lang w:val="uk-UA"/>
              </w:rPr>
            </w:pPr>
            <w:r>
              <w:rPr>
                <w:sz w:val="28"/>
                <w:szCs w:val="28"/>
                <w:lang w:val="uk-UA"/>
              </w:rPr>
              <w:t>2</w:t>
            </w:r>
          </w:p>
        </w:tc>
        <w:tc>
          <w:tcPr>
            <w:tcW w:w="787" w:type="dxa"/>
          </w:tcPr>
          <w:p w:rsidR="00F228AF" w:rsidRPr="00ED4CCC" w:rsidRDefault="00F228AF" w:rsidP="003A576B">
            <w:pPr>
              <w:spacing w:before="0" w:after="0"/>
              <w:jc w:val="center"/>
              <w:rPr>
                <w:sz w:val="28"/>
                <w:szCs w:val="28"/>
                <w:lang w:val="uk-UA"/>
              </w:rPr>
            </w:pPr>
            <w:r>
              <w:rPr>
                <w:sz w:val="28"/>
                <w:szCs w:val="28"/>
                <w:lang w:val="uk-UA"/>
              </w:rPr>
              <w:t>2</w:t>
            </w:r>
          </w:p>
        </w:tc>
        <w:tc>
          <w:tcPr>
            <w:tcW w:w="786" w:type="dxa"/>
          </w:tcPr>
          <w:p w:rsidR="00F228AF" w:rsidRPr="00ED4CCC" w:rsidRDefault="00F228AF" w:rsidP="003A576B">
            <w:pPr>
              <w:spacing w:before="0" w:after="0"/>
              <w:jc w:val="center"/>
              <w:rPr>
                <w:sz w:val="28"/>
                <w:szCs w:val="28"/>
                <w:lang w:val="uk-UA"/>
              </w:rPr>
            </w:pPr>
            <w:r>
              <w:rPr>
                <w:sz w:val="28"/>
                <w:szCs w:val="28"/>
                <w:lang w:val="uk-UA"/>
              </w:rPr>
              <w:t>–</w:t>
            </w:r>
          </w:p>
        </w:tc>
        <w:tc>
          <w:tcPr>
            <w:tcW w:w="787" w:type="dxa"/>
          </w:tcPr>
          <w:p w:rsidR="00F228AF" w:rsidRPr="00ED4CCC" w:rsidRDefault="00F228AF" w:rsidP="003A576B">
            <w:pPr>
              <w:spacing w:before="0" w:after="0"/>
              <w:jc w:val="center"/>
              <w:rPr>
                <w:sz w:val="28"/>
                <w:szCs w:val="28"/>
                <w:lang w:val="uk-UA"/>
              </w:rPr>
            </w:pPr>
            <w:r>
              <w:rPr>
                <w:sz w:val="28"/>
                <w:szCs w:val="28"/>
                <w:lang w:val="uk-UA"/>
              </w:rPr>
              <w:t>–</w:t>
            </w:r>
          </w:p>
        </w:tc>
        <w:tc>
          <w:tcPr>
            <w:tcW w:w="1009" w:type="dxa"/>
          </w:tcPr>
          <w:p w:rsidR="00F228AF" w:rsidRPr="00ED4CCC" w:rsidRDefault="00F228AF" w:rsidP="003A576B">
            <w:pPr>
              <w:spacing w:before="0" w:after="0"/>
              <w:jc w:val="center"/>
              <w:rPr>
                <w:sz w:val="28"/>
                <w:szCs w:val="28"/>
                <w:lang w:val="uk-UA"/>
              </w:rPr>
            </w:pPr>
            <w:r>
              <w:rPr>
                <w:sz w:val="28"/>
                <w:szCs w:val="28"/>
                <w:lang w:val="uk-UA"/>
              </w:rPr>
              <w:t>6</w:t>
            </w:r>
          </w:p>
        </w:tc>
      </w:tr>
      <w:tr w:rsidR="00F228AF" w:rsidRPr="00ED4CCC">
        <w:tc>
          <w:tcPr>
            <w:tcW w:w="4633" w:type="dxa"/>
          </w:tcPr>
          <w:p w:rsidR="00F228AF" w:rsidRPr="00076ACF" w:rsidRDefault="00F228AF" w:rsidP="003A576B">
            <w:pPr>
              <w:spacing w:before="0" w:after="0"/>
              <w:rPr>
                <w:sz w:val="28"/>
                <w:szCs w:val="28"/>
                <w:lang w:val="uk-UA"/>
              </w:rPr>
            </w:pPr>
            <w:r w:rsidRPr="00E43A76">
              <w:rPr>
                <w:i/>
                <w:iCs/>
                <w:sz w:val="28"/>
                <w:szCs w:val="28"/>
                <w:lang w:val="uk-UA"/>
              </w:rPr>
              <w:t>Тема 6.</w:t>
            </w:r>
            <w:r>
              <w:rPr>
                <w:sz w:val="28"/>
                <w:szCs w:val="28"/>
                <w:lang w:val="uk-UA"/>
              </w:rPr>
              <w:t xml:space="preserve"> </w:t>
            </w:r>
            <w:r w:rsidRPr="00076ACF">
              <w:rPr>
                <w:sz w:val="28"/>
                <w:szCs w:val="28"/>
                <w:lang w:val="uk-UA"/>
              </w:rPr>
              <w:t>Етикет в організаціях. Етикет у вищій школі</w:t>
            </w:r>
          </w:p>
        </w:tc>
        <w:tc>
          <w:tcPr>
            <w:tcW w:w="851" w:type="dxa"/>
          </w:tcPr>
          <w:p w:rsidR="00F228AF" w:rsidRPr="00ED4CCC" w:rsidRDefault="00F228AF" w:rsidP="003A576B">
            <w:pPr>
              <w:spacing w:before="0" w:after="0"/>
              <w:jc w:val="center"/>
              <w:rPr>
                <w:sz w:val="28"/>
                <w:szCs w:val="28"/>
                <w:lang w:val="uk-UA"/>
              </w:rPr>
            </w:pPr>
            <w:r>
              <w:rPr>
                <w:sz w:val="28"/>
                <w:szCs w:val="28"/>
                <w:lang w:val="uk-UA"/>
              </w:rPr>
              <w:t>10</w:t>
            </w:r>
          </w:p>
        </w:tc>
        <w:tc>
          <w:tcPr>
            <w:tcW w:w="786" w:type="dxa"/>
          </w:tcPr>
          <w:p w:rsidR="00F228AF" w:rsidRPr="00ED4CCC" w:rsidRDefault="00F228AF" w:rsidP="003A576B">
            <w:pPr>
              <w:spacing w:before="0" w:after="0"/>
              <w:jc w:val="center"/>
              <w:rPr>
                <w:sz w:val="28"/>
                <w:szCs w:val="28"/>
                <w:lang w:val="uk-UA"/>
              </w:rPr>
            </w:pPr>
            <w:r>
              <w:rPr>
                <w:sz w:val="28"/>
                <w:szCs w:val="28"/>
                <w:lang w:val="uk-UA"/>
              </w:rPr>
              <w:t>2</w:t>
            </w:r>
          </w:p>
        </w:tc>
        <w:tc>
          <w:tcPr>
            <w:tcW w:w="787" w:type="dxa"/>
          </w:tcPr>
          <w:p w:rsidR="00F228AF" w:rsidRPr="00ED4CCC" w:rsidRDefault="00F228AF" w:rsidP="003A576B">
            <w:pPr>
              <w:spacing w:before="0" w:after="0"/>
              <w:jc w:val="center"/>
              <w:rPr>
                <w:sz w:val="28"/>
                <w:szCs w:val="28"/>
                <w:lang w:val="uk-UA"/>
              </w:rPr>
            </w:pPr>
            <w:r>
              <w:rPr>
                <w:sz w:val="28"/>
                <w:szCs w:val="28"/>
                <w:lang w:val="uk-UA"/>
              </w:rPr>
              <w:t>2</w:t>
            </w:r>
          </w:p>
        </w:tc>
        <w:tc>
          <w:tcPr>
            <w:tcW w:w="786" w:type="dxa"/>
          </w:tcPr>
          <w:p w:rsidR="00F228AF" w:rsidRPr="00ED4CCC" w:rsidRDefault="00F228AF" w:rsidP="003A576B">
            <w:pPr>
              <w:spacing w:before="0" w:after="0"/>
              <w:jc w:val="center"/>
              <w:rPr>
                <w:sz w:val="28"/>
                <w:szCs w:val="28"/>
                <w:lang w:val="uk-UA"/>
              </w:rPr>
            </w:pPr>
            <w:r>
              <w:rPr>
                <w:sz w:val="28"/>
                <w:szCs w:val="28"/>
                <w:lang w:val="uk-UA"/>
              </w:rPr>
              <w:t>–</w:t>
            </w:r>
          </w:p>
        </w:tc>
        <w:tc>
          <w:tcPr>
            <w:tcW w:w="787" w:type="dxa"/>
          </w:tcPr>
          <w:p w:rsidR="00F228AF" w:rsidRPr="00ED4CCC" w:rsidRDefault="00F228AF" w:rsidP="003A576B">
            <w:pPr>
              <w:spacing w:before="0" w:after="0"/>
              <w:jc w:val="center"/>
              <w:rPr>
                <w:sz w:val="28"/>
                <w:szCs w:val="28"/>
                <w:lang w:val="uk-UA"/>
              </w:rPr>
            </w:pPr>
            <w:r>
              <w:rPr>
                <w:sz w:val="28"/>
                <w:szCs w:val="28"/>
                <w:lang w:val="uk-UA"/>
              </w:rPr>
              <w:t>–</w:t>
            </w:r>
          </w:p>
        </w:tc>
        <w:tc>
          <w:tcPr>
            <w:tcW w:w="1009" w:type="dxa"/>
          </w:tcPr>
          <w:p w:rsidR="00F228AF" w:rsidRPr="00ED4CCC" w:rsidRDefault="00F228AF" w:rsidP="003A576B">
            <w:pPr>
              <w:spacing w:before="0" w:after="0"/>
              <w:jc w:val="center"/>
              <w:rPr>
                <w:sz w:val="28"/>
                <w:szCs w:val="28"/>
                <w:lang w:val="uk-UA"/>
              </w:rPr>
            </w:pPr>
            <w:r>
              <w:rPr>
                <w:sz w:val="28"/>
                <w:szCs w:val="28"/>
                <w:lang w:val="uk-UA"/>
              </w:rPr>
              <w:t>6</w:t>
            </w:r>
          </w:p>
        </w:tc>
      </w:tr>
      <w:tr w:rsidR="00F228AF" w:rsidRPr="00ED4CCC">
        <w:tc>
          <w:tcPr>
            <w:tcW w:w="4633" w:type="dxa"/>
          </w:tcPr>
          <w:p w:rsidR="00F228AF" w:rsidRPr="00ED4CCC" w:rsidRDefault="00F228AF" w:rsidP="003A576B">
            <w:pPr>
              <w:spacing w:before="0" w:after="0"/>
              <w:rPr>
                <w:sz w:val="28"/>
                <w:szCs w:val="28"/>
                <w:lang w:val="uk-UA"/>
              </w:rPr>
            </w:pPr>
            <w:r w:rsidRPr="00ED4CCC">
              <w:rPr>
                <w:sz w:val="28"/>
                <w:szCs w:val="28"/>
                <w:lang w:val="uk-UA"/>
              </w:rPr>
              <w:t>Разом за розділом 2</w:t>
            </w:r>
          </w:p>
        </w:tc>
        <w:tc>
          <w:tcPr>
            <w:tcW w:w="851" w:type="dxa"/>
          </w:tcPr>
          <w:p w:rsidR="00F228AF" w:rsidRPr="00ED4CCC" w:rsidRDefault="00F228AF" w:rsidP="003A576B">
            <w:pPr>
              <w:spacing w:before="0" w:after="0"/>
              <w:jc w:val="center"/>
              <w:rPr>
                <w:sz w:val="28"/>
                <w:szCs w:val="28"/>
                <w:lang w:val="uk-UA"/>
              </w:rPr>
            </w:pPr>
            <w:r>
              <w:rPr>
                <w:sz w:val="28"/>
                <w:szCs w:val="28"/>
                <w:lang w:val="uk-UA"/>
              </w:rPr>
              <w:t>30</w:t>
            </w:r>
          </w:p>
        </w:tc>
        <w:tc>
          <w:tcPr>
            <w:tcW w:w="786" w:type="dxa"/>
          </w:tcPr>
          <w:p w:rsidR="00F228AF" w:rsidRPr="00ED4CCC" w:rsidRDefault="00F228AF" w:rsidP="003A576B">
            <w:pPr>
              <w:spacing w:before="0" w:after="0"/>
              <w:jc w:val="center"/>
              <w:rPr>
                <w:sz w:val="28"/>
                <w:szCs w:val="28"/>
                <w:lang w:val="uk-UA"/>
              </w:rPr>
            </w:pPr>
            <w:r>
              <w:rPr>
                <w:sz w:val="28"/>
                <w:szCs w:val="28"/>
                <w:lang w:val="uk-UA"/>
              </w:rPr>
              <w:t>6</w:t>
            </w:r>
          </w:p>
        </w:tc>
        <w:tc>
          <w:tcPr>
            <w:tcW w:w="787" w:type="dxa"/>
          </w:tcPr>
          <w:p w:rsidR="00F228AF" w:rsidRPr="00ED4CCC" w:rsidRDefault="00F228AF" w:rsidP="003A576B">
            <w:pPr>
              <w:spacing w:before="0" w:after="0"/>
              <w:jc w:val="center"/>
              <w:rPr>
                <w:sz w:val="28"/>
                <w:szCs w:val="28"/>
                <w:lang w:val="uk-UA"/>
              </w:rPr>
            </w:pPr>
            <w:r>
              <w:rPr>
                <w:sz w:val="28"/>
                <w:szCs w:val="28"/>
                <w:lang w:val="uk-UA"/>
              </w:rPr>
              <w:t>6</w:t>
            </w:r>
          </w:p>
        </w:tc>
        <w:tc>
          <w:tcPr>
            <w:tcW w:w="786" w:type="dxa"/>
          </w:tcPr>
          <w:p w:rsidR="00F228AF" w:rsidRPr="00ED4CCC" w:rsidRDefault="00F228AF" w:rsidP="003A576B">
            <w:pPr>
              <w:spacing w:before="0" w:after="0"/>
              <w:jc w:val="center"/>
              <w:rPr>
                <w:sz w:val="28"/>
                <w:szCs w:val="28"/>
                <w:lang w:val="uk-UA"/>
              </w:rPr>
            </w:pPr>
            <w:r>
              <w:rPr>
                <w:sz w:val="28"/>
                <w:szCs w:val="28"/>
                <w:lang w:val="uk-UA"/>
              </w:rPr>
              <w:t>–</w:t>
            </w:r>
          </w:p>
        </w:tc>
        <w:tc>
          <w:tcPr>
            <w:tcW w:w="787" w:type="dxa"/>
          </w:tcPr>
          <w:p w:rsidR="00F228AF" w:rsidRPr="00ED4CCC" w:rsidRDefault="00F228AF" w:rsidP="003A576B">
            <w:pPr>
              <w:spacing w:before="0" w:after="0"/>
              <w:jc w:val="center"/>
              <w:rPr>
                <w:sz w:val="28"/>
                <w:szCs w:val="28"/>
                <w:lang w:val="uk-UA"/>
              </w:rPr>
            </w:pPr>
            <w:r>
              <w:rPr>
                <w:sz w:val="28"/>
                <w:szCs w:val="28"/>
                <w:lang w:val="uk-UA"/>
              </w:rPr>
              <w:t>–</w:t>
            </w:r>
          </w:p>
        </w:tc>
        <w:tc>
          <w:tcPr>
            <w:tcW w:w="1009" w:type="dxa"/>
          </w:tcPr>
          <w:p w:rsidR="00F228AF" w:rsidRPr="00ED4CCC" w:rsidRDefault="00F228AF" w:rsidP="003A576B">
            <w:pPr>
              <w:spacing w:before="0" w:after="0"/>
              <w:jc w:val="center"/>
              <w:rPr>
                <w:sz w:val="28"/>
                <w:szCs w:val="28"/>
                <w:lang w:val="uk-UA"/>
              </w:rPr>
            </w:pPr>
            <w:r>
              <w:rPr>
                <w:sz w:val="28"/>
                <w:szCs w:val="28"/>
                <w:lang w:val="uk-UA"/>
              </w:rPr>
              <w:t>18</w:t>
            </w:r>
          </w:p>
        </w:tc>
      </w:tr>
      <w:tr w:rsidR="00F228AF" w:rsidRPr="00ED4CCC">
        <w:tc>
          <w:tcPr>
            <w:tcW w:w="9639" w:type="dxa"/>
            <w:gridSpan w:val="7"/>
          </w:tcPr>
          <w:p w:rsidR="00F228AF" w:rsidRPr="00ED4CCC" w:rsidRDefault="00F228AF" w:rsidP="003A576B">
            <w:pPr>
              <w:spacing w:before="0" w:after="0"/>
              <w:jc w:val="center"/>
              <w:rPr>
                <w:sz w:val="28"/>
                <w:szCs w:val="28"/>
                <w:lang w:val="uk-UA"/>
              </w:rPr>
            </w:pPr>
            <w:r w:rsidRPr="00ED4CCC">
              <w:rPr>
                <w:sz w:val="28"/>
                <w:szCs w:val="28"/>
                <w:lang w:val="uk-UA"/>
              </w:rPr>
              <w:t>Розділ дисципліни 3</w:t>
            </w:r>
          </w:p>
        </w:tc>
      </w:tr>
      <w:tr w:rsidR="00F228AF" w:rsidRPr="00ED4CCC">
        <w:tc>
          <w:tcPr>
            <w:tcW w:w="4633" w:type="dxa"/>
          </w:tcPr>
          <w:p w:rsidR="00F228AF" w:rsidRPr="00076ACF" w:rsidRDefault="00F228AF" w:rsidP="003A576B">
            <w:pPr>
              <w:spacing w:before="0" w:after="0"/>
              <w:rPr>
                <w:sz w:val="28"/>
                <w:szCs w:val="28"/>
                <w:lang w:val="uk-UA"/>
              </w:rPr>
            </w:pPr>
            <w:r w:rsidRPr="00E43A76">
              <w:rPr>
                <w:i/>
                <w:iCs/>
                <w:sz w:val="28"/>
                <w:szCs w:val="28"/>
                <w:lang w:val="uk-UA"/>
              </w:rPr>
              <w:t>Тема 7.</w:t>
            </w:r>
            <w:r>
              <w:rPr>
                <w:sz w:val="28"/>
                <w:szCs w:val="28"/>
                <w:lang w:val="uk-UA"/>
              </w:rPr>
              <w:t xml:space="preserve"> </w:t>
            </w:r>
            <w:r w:rsidRPr="00076ACF">
              <w:rPr>
                <w:sz w:val="28"/>
                <w:szCs w:val="28"/>
                <w:lang w:val="uk-UA"/>
              </w:rPr>
              <w:t>Професійний етикет. Специфіка медичного етикету</w:t>
            </w:r>
            <w:r>
              <w:rPr>
                <w:sz w:val="28"/>
                <w:szCs w:val="28"/>
                <w:lang w:val="uk-UA"/>
              </w:rPr>
              <w:t>.</w:t>
            </w:r>
            <w:r w:rsidRPr="00076ACF">
              <w:rPr>
                <w:sz w:val="28"/>
                <w:szCs w:val="28"/>
                <w:lang w:val="uk-UA"/>
              </w:rPr>
              <w:t xml:space="preserve"> Професійний етикет лікаря</w:t>
            </w:r>
          </w:p>
        </w:tc>
        <w:tc>
          <w:tcPr>
            <w:tcW w:w="851" w:type="dxa"/>
          </w:tcPr>
          <w:p w:rsidR="00F228AF" w:rsidRPr="00ED4CCC" w:rsidRDefault="00F228AF" w:rsidP="003A576B">
            <w:pPr>
              <w:spacing w:before="0" w:after="0"/>
              <w:jc w:val="center"/>
              <w:rPr>
                <w:sz w:val="28"/>
                <w:szCs w:val="28"/>
                <w:lang w:val="uk-UA"/>
              </w:rPr>
            </w:pPr>
            <w:r>
              <w:rPr>
                <w:sz w:val="28"/>
                <w:szCs w:val="28"/>
                <w:lang w:val="uk-UA"/>
              </w:rPr>
              <w:t>10</w:t>
            </w:r>
          </w:p>
        </w:tc>
        <w:tc>
          <w:tcPr>
            <w:tcW w:w="786" w:type="dxa"/>
          </w:tcPr>
          <w:p w:rsidR="00F228AF" w:rsidRPr="00D03372" w:rsidRDefault="00F228AF" w:rsidP="003A576B">
            <w:pPr>
              <w:spacing w:before="0" w:after="0"/>
              <w:jc w:val="center"/>
              <w:rPr>
                <w:sz w:val="28"/>
                <w:szCs w:val="28"/>
                <w:lang w:val="uk-UA"/>
              </w:rPr>
            </w:pPr>
            <w:r>
              <w:rPr>
                <w:sz w:val="28"/>
                <w:szCs w:val="28"/>
                <w:lang w:val="uk-UA"/>
              </w:rPr>
              <w:t>2</w:t>
            </w:r>
          </w:p>
        </w:tc>
        <w:tc>
          <w:tcPr>
            <w:tcW w:w="787" w:type="dxa"/>
          </w:tcPr>
          <w:p w:rsidR="00F228AF" w:rsidRPr="00ED4CCC" w:rsidRDefault="00F228AF" w:rsidP="003A576B">
            <w:pPr>
              <w:spacing w:before="0" w:after="0"/>
              <w:jc w:val="center"/>
              <w:rPr>
                <w:sz w:val="28"/>
                <w:szCs w:val="28"/>
                <w:lang w:val="uk-UA"/>
              </w:rPr>
            </w:pPr>
            <w:r>
              <w:rPr>
                <w:sz w:val="28"/>
                <w:szCs w:val="28"/>
                <w:lang w:val="uk-UA"/>
              </w:rPr>
              <w:t>2</w:t>
            </w:r>
          </w:p>
        </w:tc>
        <w:tc>
          <w:tcPr>
            <w:tcW w:w="786" w:type="dxa"/>
          </w:tcPr>
          <w:p w:rsidR="00F228AF" w:rsidRPr="00ED4CCC" w:rsidRDefault="00F228AF" w:rsidP="003A576B">
            <w:pPr>
              <w:spacing w:before="0" w:after="0"/>
              <w:jc w:val="center"/>
              <w:rPr>
                <w:sz w:val="28"/>
                <w:szCs w:val="28"/>
                <w:lang w:val="uk-UA"/>
              </w:rPr>
            </w:pPr>
            <w:r>
              <w:rPr>
                <w:sz w:val="28"/>
                <w:szCs w:val="28"/>
                <w:lang w:val="uk-UA"/>
              </w:rPr>
              <w:t>–</w:t>
            </w:r>
          </w:p>
        </w:tc>
        <w:tc>
          <w:tcPr>
            <w:tcW w:w="787" w:type="dxa"/>
          </w:tcPr>
          <w:p w:rsidR="00F228AF" w:rsidRPr="00ED4CCC" w:rsidRDefault="00F228AF" w:rsidP="003A576B">
            <w:pPr>
              <w:spacing w:before="0" w:after="0"/>
              <w:jc w:val="center"/>
              <w:rPr>
                <w:sz w:val="28"/>
                <w:szCs w:val="28"/>
                <w:lang w:val="uk-UA"/>
              </w:rPr>
            </w:pPr>
            <w:r>
              <w:rPr>
                <w:sz w:val="28"/>
                <w:szCs w:val="28"/>
                <w:lang w:val="uk-UA"/>
              </w:rPr>
              <w:t>–</w:t>
            </w:r>
          </w:p>
        </w:tc>
        <w:tc>
          <w:tcPr>
            <w:tcW w:w="1009" w:type="dxa"/>
          </w:tcPr>
          <w:p w:rsidR="00F228AF" w:rsidRPr="00ED4CCC" w:rsidRDefault="00F228AF" w:rsidP="003A576B">
            <w:pPr>
              <w:spacing w:before="0" w:after="0"/>
              <w:jc w:val="center"/>
              <w:rPr>
                <w:sz w:val="28"/>
                <w:szCs w:val="28"/>
                <w:lang w:val="uk-UA"/>
              </w:rPr>
            </w:pPr>
            <w:r>
              <w:rPr>
                <w:sz w:val="28"/>
                <w:szCs w:val="28"/>
                <w:lang w:val="uk-UA"/>
              </w:rPr>
              <w:t>6</w:t>
            </w:r>
          </w:p>
        </w:tc>
      </w:tr>
      <w:tr w:rsidR="00F228AF" w:rsidRPr="00ED4CCC">
        <w:tc>
          <w:tcPr>
            <w:tcW w:w="4633" w:type="dxa"/>
          </w:tcPr>
          <w:p w:rsidR="00F228AF" w:rsidRPr="00076ACF" w:rsidRDefault="00F228AF" w:rsidP="003A576B">
            <w:pPr>
              <w:spacing w:before="0" w:after="0"/>
              <w:rPr>
                <w:sz w:val="28"/>
                <w:szCs w:val="28"/>
                <w:lang w:val="uk-UA"/>
              </w:rPr>
            </w:pPr>
            <w:r w:rsidRPr="00E43A76">
              <w:rPr>
                <w:i/>
                <w:iCs/>
                <w:sz w:val="28"/>
                <w:szCs w:val="28"/>
                <w:lang w:val="uk-UA"/>
              </w:rPr>
              <w:t>Тема 8.</w:t>
            </w:r>
            <w:r>
              <w:rPr>
                <w:sz w:val="28"/>
                <w:szCs w:val="28"/>
                <w:lang w:val="uk-UA"/>
              </w:rPr>
              <w:t xml:space="preserve"> </w:t>
            </w:r>
            <w:r w:rsidRPr="00076ACF">
              <w:rPr>
                <w:sz w:val="28"/>
                <w:szCs w:val="28"/>
                <w:lang w:val="uk-UA"/>
              </w:rPr>
              <w:t>Особливості взаємовідносин лікаря та пацієнта</w:t>
            </w:r>
          </w:p>
        </w:tc>
        <w:tc>
          <w:tcPr>
            <w:tcW w:w="851" w:type="dxa"/>
          </w:tcPr>
          <w:p w:rsidR="00F228AF" w:rsidRPr="00ED4CCC" w:rsidRDefault="00F228AF" w:rsidP="003A576B">
            <w:pPr>
              <w:spacing w:before="0" w:after="0"/>
              <w:jc w:val="center"/>
              <w:rPr>
                <w:sz w:val="28"/>
                <w:szCs w:val="28"/>
                <w:lang w:val="uk-UA"/>
              </w:rPr>
            </w:pPr>
            <w:r>
              <w:rPr>
                <w:sz w:val="28"/>
                <w:szCs w:val="28"/>
                <w:lang w:val="uk-UA"/>
              </w:rPr>
              <w:t>10</w:t>
            </w:r>
          </w:p>
        </w:tc>
        <w:tc>
          <w:tcPr>
            <w:tcW w:w="786" w:type="dxa"/>
          </w:tcPr>
          <w:p w:rsidR="00F228AF" w:rsidRPr="00D03372" w:rsidRDefault="00F228AF" w:rsidP="003A576B">
            <w:pPr>
              <w:spacing w:before="0" w:after="0"/>
              <w:jc w:val="center"/>
              <w:rPr>
                <w:sz w:val="28"/>
                <w:szCs w:val="28"/>
                <w:lang w:val="uk-UA"/>
              </w:rPr>
            </w:pPr>
            <w:r>
              <w:rPr>
                <w:sz w:val="28"/>
                <w:szCs w:val="28"/>
                <w:lang w:val="uk-UA"/>
              </w:rPr>
              <w:t>2</w:t>
            </w:r>
          </w:p>
        </w:tc>
        <w:tc>
          <w:tcPr>
            <w:tcW w:w="787" w:type="dxa"/>
          </w:tcPr>
          <w:p w:rsidR="00F228AF" w:rsidRPr="00ED4CCC" w:rsidRDefault="00F228AF" w:rsidP="003A576B">
            <w:pPr>
              <w:spacing w:before="0" w:after="0"/>
              <w:jc w:val="center"/>
              <w:rPr>
                <w:sz w:val="28"/>
                <w:szCs w:val="28"/>
                <w:lang w:val="uk-UA"/>
              </w:rPr>
            </w:pPr>
            <w:r>
              <w:rPr>
                <w:sz w:val="28"/>
                <w:szCs w:val="28"/>
                <w:lang w:val="uk-UA"/>
              </w:rPr>
              <w:t>2</w:t>
            </w:r>
          </w:p>
        </w:tc>
        <w:tc>
          <w:tcPr>
            <w:tcW w:w="786" w:type="dxa"/>
          </w:tcPr>
          <w:p w:rsidR="00F228AF" w:rsidRPr="00ED4CCC" w:rsidRDefault="00F228AF" w:rsidP="003A576B">
            <w:pPr>
              <w:spacing w:before="0" w:after="0"/>
              <w:jc w:val="center"/>
              <w:rPr>
                <w:sz w:val="28"/>
                <w:szCs w:val="28"/>
                <w:lang w:val="uk-UA"/>
              </w:rPr>
            </w:pPr>
            <w:r>
              <w:rPr>
                <w:sz w:val="28"/>
                <w:szCs w:val="28"/>
                <w:lang w:val="uk-UA"/>
              </w:rPr>
              <w:t>–</w:t>
            </w:r>
          </w:p>
        </w:tc>
        <w:tc>
          <w:tcPr>
            <w:tcW w:w="787" w:type="dxa"/>
          </w:tcPr>
          <w:p w:rsidR="00F228AF" w:rsidRPr="00ED4CCC" w:rsidRDefault="00F228AF" w:rsidP="003A576B">
            <w:pPr>
              <w:spacing w:before="0" w:after="0"/>
              <w:jc w:val="center"/>
              <w:rPr>
                <w:sz w:val="28"/>
                <w:szCs w:val="28"/>
                <w:lang w:val="uk-UA"/>
              </w:rPr>
            </w:pPr>
            <w:r>
              <w:rPr>
                <w:sz w:val="28"/>
                <w:szCs w:val="28"/>
                <w:lang w:val="uk-UA"/>
              </w:rPr>
              <w:t>–</w:t>
            </w:r>
          </w:p>
        </w:tc>
        <w:tc>
          <w:tcPr>
            <w:tcW w:w="1009" w:type="dxa"/>
          </w:tcPr>
          <w:p w:rsidR="00F228AF" w:rsidRPr="00ED4CCC" w:rsidRDefault="00F228AF" w:rsidP="003A576B">
            <w:pPr>
              <w:spacing w:before="0" w:after="0"/>
              <w:jc w:val="center"/>
              <w:rPr>
                <w:sz w:val="28"/>
                <w:szCs w:val="28"/>
                <w:lang w:val="uk-UA"/>
              </w:rPr>
            </w:pPr>
            <w:r>
              <w:rPr>
                <w:sz w:val="28"/>
                <w:szCs w:val="28"/>
                <w:lang w:val="uk-UA"/>
              </w:rPr>
              <w:t>6</w:t>
            </w:r>
          </w:p>
        </w:tc>
      </w:tr>
      <w:tr w:rsidR="00F228AF" w:rsidRPr="00ED4CCC">
        <w:tc>
          <w:tcPr>
            <w:tcW w:w="4633" w:type="dxa"/>
          </w:tcPr>
          <w:p w:rsidR="00F228AF" w:rsidRPr="00076ACF" w:rsidRDefault="00F228AF" w:rsidP="003A576B">
            <w:pPr>
              <w:spacing w:before="0" w:after="0"/>
              <w:rPr>
                <w:sz w:val="28"/>
                <w:szCs w:val="28"/>
                <w:lang w:val="uk-UA"/>
              </w:rPr>
            </w:pPr>
            <w:r w:rsidRPr="00E43A76">
              <w:rPr>
                <w:i/>
                <w:iCs/>
                <w:sz w:val="28"/>
                <w:szCs w:val="28"/>
                <w:lang w:val="uk-UA"/>
              </w:rPr>
              <w:t>Тема 9.</w:t>
            </w:r>
            <w:r>
              <w:rPr>
                <w:sz w:val="28"/>
                <w:szCs w:val="28"/>
                <w:lang w:val="uk-UA"/>
              </w:rPr>
              <w:t xml:space="preserve"> </w:t>
            </w:r>
            <w:r w:rsidRPr="00076ACF">
              <w:rPr>
                <w:sz w:val="28"/>
                <w:szCs w:val="28"/>
                <w:lang w:val="uk-UA"/>
              </w:rPr>
              <w:t xml:space="preserve">Етикет і </w:t>
            </w:r>
            <w:proofErr w:type="spellStart"/>
            <w:r w:rsidRPr="00076ACF">
              <w:rPr>
                <w:sz w:val="28"/>
                <w:szCs w:val="28"/>
                <w:lang w:val="uk-UA"/>
              </w:rPr>
              <w:t>гендер</w:t>
            </w:r>
            <w:proofErr w:type="spellEnd"/>
            <w:r w:rsidRPr="00076ACF">
              <w:rPr>
                <w:sz w:val="28"/>
                <w:szCs w:val="28"/>
                <w:lang w:val="uk-UA"/>
              </w:rPr>
              <w:t>. Етикет у сфері взаємовідносин статей</w:t>
            </w:r>
          </w:p>
        </w:tc>
        <w:tc>
          <w:tcPr>
            <w:tcW w:w="851" w:type="dxa"/>
          </w:tcPr>
          <w:p w:rsidR="00F228AF" w:rsidRPr="00ED4CCC" w:rsidRDefault="00F228AF" w:rsidP="003A576B">
            <w:pPr>
              <w:spacing w:before="0" w:after="0"/>
              <w:jc w:val="center"/>
              <w:rPr>
                <w:sz w:val="28"/>
                <w:szCs w:val="28"/>
                <w:lang w:val="uk-UA"/>
              </w:rPr>
            </w:pPr>
            <w:r>
              <w:rPr>
                <w:sz w:val="28"/>
                <w:szCs w:val="28"/>
                <w:lang w:val="uk-UA"/>
              </w:rPr>
              <w:t>8</w:t>
            </w:r>
          </w:p>
        </w:tc>
        <w:tc>
          <w:tcPr>
            <w:tcW w:w="786" w:type="dxa"/>
          </w:tcPr>
          <w:p w:rsidR="00F228AF" w:rsidRPr="00D03372" w:rsidRDefault="00F228AF" w:rsidP="003A576B">
            <w:pPr>
              <w:spacing w:before="0" w:after="0"/>
              <w:jc w:val="center"/>
              <w:rPr>
                <w:sz w:val="28"/>
                <w:szCs w:val="28"/>
                <w:lang w:val="uk-UA"/>
              </w:rPr>
            </w:pPr>
            <w:r>
              <w:rPr>
                <w:sz w:val="28"/>
                <w:szCs w:val="28"/>
                <w:lang w:val="uk-UA"/>
              </w:rPr>
              <w:t>2</w:t>
            </w:r>
          </w:p>
        </w:tc>
        <w:tc>
          <w:tcPr>
            <w:tcW w:w="787" w:type="dxa"/>
          </w:tcPr>
          <w:p w:rsidR="00F228AF" w:rsidRPr="00ED4CCC" w:rsidRDefault="00F228AF" w:rsidP="003A576B">
            <w:pPr>
              <w:spacing w:before="0" w:after="0"/>
              <w:jc w:val="center"/>
              <w:rPr>
                <w:sz w:val="28"/>
                <w:szCs w:val="28"/>
                <w:lang w:val="uk-UA"/>
              </w:rPr>
            </w:pPr>
            <w:r>
              <w:rPr>
                <w:sz w:val="28"/>
                <w:szCs w:val="28"/>
                <w:lang w:val="uk-UA"/>
              </w:rPr>
              <w:t>2</w:t>
            </w:r>
          </w:p>
        </w:tc>
        <w:tc>
          <w:tcPr>
            <w:tcW w:w="786" w:type="dxa"/>
          </w:tcPr>
          <w:p w:rsidR="00F228AF" w:rsidRPr="00ED4CCC" w:rsidRDefault="00F228AF" w:rsidP="003A576B">
            <w:pPr>
              <w:spacing w:before="0" w:after="0"/>
              <w:jc w:val="center"/>
              <w:rPr>
                <w:sz w:val="28"/>
                <w:szCs w:val="28"/>
                <w:lang w:val="uk-UA"/>
              </w:rPr>
            </w:pPr>
            <w:r>
              <w:rPr>
                <w:sz w:val="28"/>
                <w:szCs w:val="28"/>
                <w:lang w:val="uk-UA"/>
              </w:rPr>
              <w:t>–</w:t>
            </w:r>
          </w:p>
        </w:tc>
        <w:tc>
          <w:tcPr>
            <w:tcW w:w="787" w:type="dxa"/>
          </w:tcPr>
          <w:p w:rsidR="00F228AF" w:rsidRPr="00ED4CCC" w:rsidRDefault="00F228AF" w:rsidP="003A576B">
            <w:pPr>
              <w:spacing w:before="0" w:after="0"/>
              <w:jc w:val="center"/>
              <w:rPr>
                <w:sz w:val="28"/>
                <w:szCs w:val="28"/>
                <w:lang w:val="uk-UA"/>
              </w:rPr>
            </w:pPr>
            <w:r>
              <w:rPr>
                <w:sz w:val="28"/>
                <w:szCs w:val="28"/>
                <w:lang w:val="uk-UA"/>
              </w:rPr>
              <w:t>–</w:t>
            </w:r>
          </w:p>
        </w:tc>
        <w:tc>
          <w:tcPr>
            <w:tcW w:w="1009" w:type="dxa"/>
          </w:tcPr>
          <w:p w:rsidR="00F228AF" w:rsidRPr="00ED4CCC" w:rsidRDefault="00F228AF" w:rsidP="003A576B">
            <w:pPr>
              <w:spacing w:before="0" w:after="0"/>
              <w:jc w:val="center"/>
              <w:rPr>
                <w:sz w:val="28"/>
                <w:szCs w:val="28"/>
                <w:lang w:val="uk-UA"/>
              </w:rPr>
            </w:pPr>
            <w:r>
              <w:rPr>
                <w:sz w:val="28"/>
                <w:szCs w:val="28"/>
                <w:lang w:val="uk-UA"/>
              </w:rPr>
              <w:t>4</w:t>
            </w:r>
          </w:p>
        </w:tc>
      </w:tr>
      <w:tr w:rsidR="00F228AF" w:rsidRPr="00ED4CCC">
        <w:tc>
          <w:tcPr>
            <w:tcW w:w="4633" w:type="dxa"/>
          </w:tcPr>
          <w:p w:rsidR="00F228AF" w:rsidRPr="00076ACF" w:rsidRDefault="00F228AF" w:rsidP="003A576B">
            <w:pPr>
              <w:spacing w:before="0" w:after="0"/>
              <w:rPr>
                <w:sz w:val="28"/>
                <w:szCs w:val="28"/>
                <w:lang w:val="uk-UA"/>
              </w:rPr>
            </w:pPr>
            <w:r w:rsidRPr="00E43A76">
              <w:rPr>
                <w:i/>
                <w:iCs/>
                <w:sz w:val="28"/>
                <w:szCs w:val="28"/>
                <w:lang w:val="uk-UA"/>
              </w:rPr>
              <w:t>Тема 10.</w:t>
            </w:r>
            <w:r>
              <w:rPr>
                <w:sz w:val="28"/>
                <w:szCs w:val="28"/>
                <w:lang w:val="uk-UA"/>
              </w:rPr>
              <w:t xml:space="preserve"> </w:t>
            </w:r>
            <w:proofErr w:type="spellStart"/>
            <w:r w:rsidRPr="00076ACF">
              <w:rPr>
                <w:sz w:val="28"/>
                <w:szCs w:val="28"/>
                <w:lang w:val="uk-UA"/>
              </w:rPr>
              <w:t>Нетикет</w:t>
            </w:r>
            <w:proofErr w:type="spellEnd"/>
            <w:r w:rsidRPr="00076ACF">
              <w:rPr>
                <w:sz w:val="28"/>
                <w:szCs w:val="28"/>
                <w:lang w:val="uk-UA"/>
              </w:rPr>
              <w:t xml:space="preserve"> (етикет </w:t>
            </w:r>
            <w:proofErr w:type="spellStart"/>
            <w:r w:rsidRPr="00076ACF">
              <w:rPr>
                <w:sz w:val="28"/>
                <w:szCs w:val="28"/>
                <w:lang w:val="uk-UA"/>
              </w:rPr>
              <w:t>Інтернет-співтовариства</w:t>
            </w:r>
            <w:proofErr w:type="spellEnd"/>
            <w:r w:rsidRPr="00076ACF">
              <w:rPr>
                <w:sz w:val="28"/>
                <w:szCs w:val="28"/>
                <w:lang w:val="uk-UA"/>
              </w:rPr>
              <w:t>) як новітня форма етикету</w:t>
            </w:r>
          </w:p>
        </w:tc>
        <w:tc>
          <w:tcPr>
            <w:tcW w:w="851" w:type="dxa"/>
          </w:tcPr>
          <w:p w:rsidR="00F228AF" w:rsidRDefault="00F228AF" w:rsidP="003A576B">
            <w:pPr>
              <w:spacing w:before="0" w:after="0"/>
              <w:jc w:val="center"/>
              <w:rPr>
                <w:sz w:val="28"/>
                <w:szCs w:val="28"/>
                <w:lang w:val="uk-UA"/>
              </w:rPr>
            </w:pPr>
            <w:r>
              <w:rPr>
                <w:sz w:val="28"/>
                <w:szCs w:val="28"/>
                <w:lang w:val="uk-UA"/>
              </w:rPr>
              <w:t>8</w:t>
            </w:r>
          </w:p>
        </w:tc>
        <w:tc>
          <w:tcPr>
            <w:tcW w:w="786" w:type="dxa"/>
          </w:tcPr>
          <w:p w:rsidR="00F228AF" w:rsidRPr="00D03372" w:rsidRDefault="00F228AF" w:rsidP="003A576B">
            <w:pPr>
              <w:spacing w:before="0" w:after="0"/>
              <w:jc w:val="center"/>
              <w:rPr>
                <w:sz w:val="28"/>
                <w:szCs w:val="28"/>
                <w:lang w:val="uk-UA"/>
              </w:rPr>
            </w:pPr>
            <w:r>
              <w:rPr>
                <w:sz w:val="28"/>
                <w:szCs w:val="28"/>
                <w:lang w:val="uk-UA"/>
              </w:rPr>
              <w:t>2</w:t>
            </w:r>
          </w:p>
        </w:tc>
        <w:tc>
          <w:tcPr>
            <w:tcW w:w="787" w:type="dxa"/>
          </w:tcPr>
          <w:p w:rsidR="00F228AF" w:rsidRDefault="00F228AF" w:rsidP="003A576B">
            <w:pPr>
              <w:spacing w:before="0" w:after="0"/>
              <w:jc w:val="center"/>
              <w:rPr>
                <w:sz w:val="28"/>
                <w:szCs w:val="28"/>
                <w:lang w:val="uk-UA"/>
              </w:rPr>
            </w:pPr>
            <w:r>
              <w:rPr>
                <w:sz w:val="28"/>
                <w:szCs w:val="28"/>
                <w:lang w:val="uk-UA"/>
              </w:rPr>
              <w:t>2</w:t>
            </w:r>
          </w:p>
        </w:tc>
        <w:tc>
          <w:tcPr>
            <w:tcW w:w="786" w:type="dxa"/>
          </w:tcPr>
          <w:p w:rsidR="00F228AF" w:rsidRDefault="00F228AF" w:rsidP="003A576B">
            <w:pPr>
              <w:spacing w:before="0" w:after="0"/>
              <w:jc w:val="center"/>
              <w:rPr>
                <w:sz w:val="28"/>
                <w:szCs w:val="28"/>
                <w:lang w:val="uk-UA"/>
              </w:rPr>
            </w:pPr>
            <w:r>
              <w:rPr>
                <w:sz w:val="28"/>
                <w:szCs w:val="28"/>
                <w:lang w:val="uk-UA"/>
              </w:rPr>
              <w:t>–</w:t>
            </w:r>
          </w:p>
        </w:tc>
        <w:tc>
          <w:tcPr>
            <w:tcW w:w="787" w:type="dxa"/>
          </w:tcPr>
          <w:p w:rsidR="00F228AF" w:rsidRDefault="00F228AF" w:rsidP="003A576B">
            <w:pPr>
              <w:spacing w:before="0" w:after="0"/>
              <w:jc w:val="center"/>
              <w:rPr>
                <w:sz w:val="28"/>
                <w:szCs w:val="28"/>
                <w:lang w:val="uk-UA"/>
              </w:rPr>
            </w:pPr>
            <w:r>
              <w:rPr>
                <w:sz w:val="28"/>
                <w:szCs w:val="28"/>
                <w:lang w:val="uk-UA"/>
              </w:rPr>
              <w:t>–</w:t>
            </w:r>
          </w:p>
        </w:tc>
        <w:tc>
          <w:tcPr>
            <w:tcW w:w="1009" w:type="dxa"/>
          </w:tcPr>
          <w:p w:rsidR="00F228AF" w:rsidRDefault="00F228AF" w:rsidP="003A576B">
            <w:pPr>
              <w:spacing w:before="0" w:after="0"/>
              <w:jc w:val="center"/>
              <w:rPr>
                <w:sz w:val="28"/>
                <w:szCs w:val="28"/>
                <w:lang w:val="uk-UA"/>
              </w:rPr>
            </w:pPr>
            <w:r>
              <w:rPr>
                <w:sz w:val="28"/>
                <w:szCs w:val="28"/>
                <w:lang w:val="uk-UA"/>
              </w:rPr>
              <w:t>4</w:t>
            </w:r>
          </w:p>
        </w:tc>
      </w:tr>
      <w:tr w:rsidR="00F228AF" w:rsidRPr="00ED4CCC">
        <w:tc>
          <w:tcPr>
            <w:tcW w:w="4633" w:type="dxa"/>
          </w:tcPr>
          <w:p w:rsidR="00F228AF" w:rsidRPr="00ED4CCC" w:rsidRDefault="00F228AF" w:rsidP="003A576B">
            <w:pPr>
              <w:spacing w:before="0" w:after="0"/>
              <w:rPr>
                <w:sz w:val="28"/>
                <w:szCs w:val="28"/>
                <w:lang w:val="uk-UA"/>
              </w:rPr>
            </w:pPr>
            <w:r w:rsidRPr="00ED4CCC">
              <w:rPr>
                <w:sz w:val="28"/>
                <w:szCs w:val="28"/>
                <w:lang w:val="uk-UA"/>
              </w:rPr>
              <w:t>Разом за розділом 3</w:t>
            </w:r>
          </w:p>
        </w:tc>
        <w:tc>
          <w:tcPr>
            <w:tcW w:w="851" w:type="dxa"/>
          </w:tcPr>
          <w:p w:rsidR="00F228AF" w:rsidRPr="00ED4CCC" w:rsidRDefault="00F228AF" w:rsidP="003A576B">
            <w:pPr>
              <w:spacing w:before="0" w:after="0"/>
              <w:jc w:val="center"/>
              <w:rPr>
                <w:sz w:val="28"/>
                <w:szCs w:val="28"/>
                <w:lang w:val="uk-UA"/>
              </w:rPr>
            </w:pPr>
            <w:r>
              <w:rPr>
                <w:sz w:val="28"/>
                <w:szCs w:val="28"/>
                <w:lang w:val="uk-UA"/>
              </w:rPr>
              <w:t>36</w:t>
            </w:r>
          </w:p>
        </w:tc>
        <w:tc>
          <w:tcPr>
            <w:tcW w:w="786" w:type="dxa"/>
          </w:tcPr>
          <w:p w:rsidR="00F228AF" w:rsidRPr="00ED4CCC" w:rsidRDefault="00F228AF" w:rsidP="003A576B">
            <w:pPr>
              <w:spacing w:before="0" w:after="0"/>
              <w:jc w:val="center"/>
              <w:rPr>
                <w:sz w:val="28"/>
                <w:szCs w:val="28"/>
                <w:lang w:val="uk-UA"/>
              </w:rPr>
            </w:pPr>
            <w:r>
              <w:rPr>
                <w:sz w:val="28"/>
                <w:szCs w:val="28"/>
                <w:lang w:val="uk-UA"/>
              </w:rPr>
              <w:t>8</w:t>
            </w:r>
          </w:p>
        </w:tc>
        <w:tc>
          <w:tcPr>
            <w:tcW w:w="787" w:type="dxa"/>
          </w:tcPr>
          <w:p w:rsidR="00F228AF" w:rsidRPr="00ED4CCC" w:rsidRDefault="00F228AF" w:rsidP="003A576B">
            <w:pPr>
              <w:spacing w:before="0" w:after="0"/>
              <w:jc w:val="center"/>
              <w:rPr>
                <w:sz w:val="28"/>
                <w:szCs w:val="28"/>
                <w:lang w:val="uk-UA"/>
              </w:rPr>
            </w:pPr>
            <w:r>
              <w:rPr>
                <w:sz w:val="28"/>
                <w:szCs w:val="28"/>
                <w:lang w:val="uk-UA"/>
              </w:rPr>
              <w:t>8</w:t>
            </w:r>
          </w:p>
        </w:tc>
        <w:tc>
          <w:tcPr>
            <w:tcW w:w="786" w:type="dxa"/>
          </w:tcPr>
          <w:p w:rsidR="00F228AF" w:rsidRPr="00ED4CCC" w:rsidRDefault="00F228AF" w:rsidP="003A576B">
            <w:pPr>
              <w:spacing w:before="0" w:after="0"/>
              <w:jc w:val="center"/>
              <w:rPr>
                <w:sz w:val="28"/>
                <w:szCs w:val="28"/>
                <w:lang w:val="uk-UA"/>
              </w:rPr>
            </w:pPr>
            <w:r>
              <w:rPr>
                <w:sz w:val="28"/>
                <w:szCs w:val="28"/>
                <w:lang w:val="uk-UA"/>
              </w:rPr>
              <w:t>–</w:t>
            </w:r>
          </w:p>
        </w:tc>
        <w:tc>
          <w:tcPr>
            <w:tcW w:w="787" w:type="dxa"/>
          </w:tcPr>
          <w:p w:rsidR="00F228AF" w:rsidRPr="00ED4CCC" w:rsidRDefault="00F228AF" w:rsidP="003A576B">
            <w:pPr>
              <w:spacing w:before="0" w:after="0"/>
              <w:jc w:val="center"/>
              <w:rPr>
                <w:sz w:val="28"/>
                <w:szCs w:val="28"/>
                <w:lang w:val="uk-UA"/>
              </w:rPr>
            </w:pPr>
            <w:r>
              <w:rPr>
                <w:sz w:val="28"/>
                <w:szCs w:val="28"/>
                <w:lang w:val="uk-UA"/>
              </w:rPr>
              <w:t>–</w:t>
            </w:r>
          </w:p>
        </w:tc>
        <w:tc>
          <w:tcPr>
            <w:tcW w:w="1009" w:type="dxa"/>
          </w:tcPr>
          <w:p w:rsidR="00F228AF" w:rsidRPr="00ED4CCC" w:rsidRDefault="00F228AF" w:rsidP="003A576B">
            <w:pPr>
              <w:spacing w:before="0" w:after="0"/>
              <w:jc w:val="center"/>
              <w:rPr>
                <w:sz w:val="28"/>
                <w:szCs w:val="28"/>
                <w:lang w:val="uk-UA"/>
              </w:rPr>
            </w:pPr>
            <w:r>
              <w:rPr>
                <w:sz w:val="28"/>
                <w:szCs w:val="28"/>
                <w:lang w:val="uk-UA"/>
              </w:rPr>
              <w:t>20</w:t>
            </w:r>
          </w:p>
        </w:tc>
      </w:tr>
      <w:tr w:rsidR="00F228AF" w:rsidRPr="00ED4CCC">
        <w:tc>
          <w:tcPr>
            <w:tcW w:w="4633" w:type="dxa"/>
          </w:tcPr>
          <w:p w:rsidR="00F228AF" w:rsidRPr="00ED4CCC" w:rsidRDefault="00F228AF" w:rsidP="003A576B">
            <w:pPr>
              <w:spacing w:before="0" w:after="0"/>
              <w:rPr>
                <w:sz w:val="28"/>
                <w:szCs w:val="28"/>
                <w:lang w:val="uk-UA"/>
              </w:rPr>
            </w:pPr>
            <w:r w:rsidRPr="00ED4CCC">
              <w:rPr>
                <w:sz w:val="28"/>
                <w:szCs w:val="28"/>
                <w:lang w:val="uk-UA"/>
              </w:rPr>
              <w:t>Всього годин по дисципліні</w:t>
            </w:r>
          </w:p>
        </w:tc>
        <w:tc>
          <w:tcPr>
            <w:tcW w:w="851" w:type="dxa"/>
          </w:tcPr>
          <w:p w:rsidR="00F228AF" w:rsidRPr="00ED4CCC" w:rsidRDefault="00F228AF" w:rsidP="003A576B">
            <w:pPr>
              <w:spacing w:before="0" w:after="0"/>
              <w:jc w:val="center"/>
              <w:rPr>
                <w:sz w:val="28"/>
                <w:szCs w:val="28"/>
                <w:lang w:val="uk-UA"/>
              </w:rPr>
            </w:pPr>
            <w:r>
              <w:rPr>
                <w:sz w:val="28"/>
                <w:szCs w:val="28"/>
                <w:lang w:val="uk-UA"/>
              </w:rPr>
              <w:t>90</w:t>
            </w:r>
          </w:p>
        </w:tc>
        <w:tc>
          <w:tcPr>
            <w:tcW w:w="786" w:type="dxa"/>
          </w:tcPr>
          <w:p w:rsidR="00F228AF" w:rsidRPr="00ED4CCC" w:rsidRDefault="00F228AF" w:rsidP="003A576B">
            <w:pPr>
              <w:spacing w:before="0" w:after="0"/>
              <w:jc w:val="center"/>
              <w:rPr>
                <w:sz w:val="28"/>
                <w:szCs w:val="28"/>
                <w:lang w:val="uk-UA"/>
              </w:rPr>
            </w:pPr>
            <w:r>
              <w:rPr>
                <w:sz w:val="28"/>
                <w:szCs w:val="28"/>
                <w:lang w:val="uk-UA"/>
              </w:rPr>
              <w:t>20</w:t>
            </w:r>
          </w:p>
        </w:tc>
        <w:tc>
          <w:tcPr>
            <w:tcW w:w="787" w:type="dxa"/>
          </w:tcPr>
          <w:p w:rsidR="00F228AF" w:rsidRPr="00ED4CCC" w:rsidRDefault="00F228AF" w:rsidP="003A576B">
            <w:pPr>
              <w:spacing w:before="0" w:after="0"/>
              <w:jc w:val="center"/>
              <w:rPr>
                <w:sz w:val="28"/>
                <w:szCs w:val="28"/>
                <w:lang w:val="uk-UA"/>
              </w:rPr>
            </w:pPr>
            <w:r>
              <w:rPr>
                <w:sz w:val="28"/>
                <w:szCs w:val="28"/>
                <w:lang w:val="uk-UA"/>
              </w:rPr>
              <w:t>2</w:t>
            </w:r>
            <w:r w:rsidRPr="00ED4CCC">
              <w:rPr>
                <w:sz w:val="28"/>
                <w:szCs w:val="28"/>
                <w:lang w:val="uk-UA"/>
              </w:rPr>
              <w:t>0</w:t>
            </w:r>
          </w:p>
        </w:tc>
        <w:tc>
          <w:tcPr>
            <w:tcW w:w="786" w:type="dxa"/>
          </w:tcPr>
          <w:p w:rsidR="00F228AF" w:rsidRPr="00ED4CCC" w:rsidRDefault="00F228AF" w:rsidP="003A576B">
            <w:pPr>
              <w:spacing w:before="0" w:after="0"/>
              <w:jc w:val="center"/>
              <w:rPr>
                <w:sz w:val="28"/>
                <w:szCs w:val="28"/>
                <w:lang w:val="uk-UA"/>
              </w:rPr>
            </w:pPr>
            <w:r>
              <w:rPr>
                <w:sz w:val="28"/>
                <w:szCs w:val="28"/>
                <w:lang w:val="uk-UA"/>
              </w:rPr>
              <w:t>–</w:t>
            </w:r>
          </w:p>
        </w:tc>
        <w:tc>
          <w:tcPr>
            <w:tcW w:w="787" w:type="dxa"/>
          </w:tcPr>
          <w:p w:rsidR="00F228AF" w:rsidRPr="00ED4CCC" w:rsidRDefault="00F228AF" w:rsidP="003A576B">
            <w:pPr>
              <w:spacing w:before="0" w:after="0"/>
              <w:jc w:val="center"/>
              <w:rPr>
                <w:sz w:val="28"/>
                <w:szCs w:val="28"/>
                <w:lang w:val="uk-UA"/>
              </w:rPr>
            </w:pPr>
            <w:r>
              <w:rPr>
                <w:sz w:val="28"/>
                <w:szCs w:val="28"/>
                <w:lang w:val="uk-UA"/>
              </w:rPr>
              <w:t>–</w:t>
            </w:r>
          </w:p>
        </w:tc>
        <w:tc>
          <w:tcPr>
            <w:tcW w:w="1009" w:type="dxa"/>
          </w:tcPr>
          <w:p w:rsidR="00F228AF" w:rsidRPr="00ED4CCC" w:rsidRDefault="00F228AF" w:rsidP="003A576B">
            <w:pPr>
              <w:spacing w:before="0" w:after="0"/>
              <w:jc w:val="center"/>
              <w:rPr>
                <w:sz w:val="28"/>
                <w:szCs w:val="28"/>
                <w:lang w:val="uk-UA"/>
              </w:rPr>
            </w:pPr>
            <w:r>
              <w:rPr>
                <w:sz w:val="28"/>
                <w:szCs w:val="28"/>
                <w:lang w:val="uk-UA"/>
              </w:rPr>
              <w:t>50</w:t>
            </w:r>
          </w:p>
        </w:tc>
      </w:tr>
    </w:tbl>
    <w:p w:rsidR="00F228AF" w:rsidRDefault="00F228AF" w:rsidP="003A576B">
      <w:pPr>
        <w:tabs>
          <w:tab w:val="left" w:pos="709"/>
        </w:tabs>
        <w:spacing w:before="0" w:after="120"/>
        <w:jc w:val="center"/>
        <w:rPr>
          <w:b/>
          <w:bCs/>
          <w:sz w:val="28"/>
          <w:szCs w:val="28"/>
          <w:lang w:val="uk-UA"/>
        </w:rPr>
      </w:pPr>
    </w:p>
    <w:p w:rsidR="00F228AF" w:rsidRDefault="00F228AF" w:rsidP="003A576B">
      <w:pPr>
        <w:tabs>
          <w:tab w:val="left" w:pos="0"/>
        </w:tabs>
        <w:spacing w:before="0" w:after="0"/>
        <w:jc w:val="center"/>
        <w:rPr>
          <w:b/>
          <w:bCs/>
          <w:color w:val="000000"/>
          <w:sz w:val="28"/>
          <w:szCs w:val="28"/>
          <w:lang w:val="uk-UA"/>
        </w:rPr>
      </w:pPr>
      <w:r w:rsidRPr="00277622">
        <w:rPr>
          <w:b/>
          <w:bCs/>
          <w:color w:val="000000"/>
          <w:sz w:val="28"/>
          <w:szCs w:val="28"/>
          <w:lang w:val="uk-UA"/>
        </w:rPr>
        <w:t>Зміст дисципліни</w:t>
      </w:r>
    </w:p>
    <w:p w:rsidR="00F228AF" w:rsidRPr="007A2C0A" w:rsidRDefault="00F228AF" w:rsidP="003A576B">
      <w:pPr>
        <w:pStyle w:val="21"/>
        <w:ind w:firstLine="567"/>
      </w:pPr>
      <w:r w:rsidRPr="007A2C0A">
        <w:t xml:space="preserve">Тема 1. ЕТИКА І ЕТИКЕТ. </w:t>
      </w:r>
      <w:r w:rsidRPr="007A2C0A">
        <w:rPr>
          <w:caps/>
        </w:rPr>
        <w:t>СТАНОВЛЕННЯ ЕТИКЕТУ в історичній ретроспективі</w:t>
      </w:r>
    </w:p>
    <w:p w:rsidR="00F228AF" w:rsidRPr="00076ACF" w:rsidRDefault="00F228AF" w:rsidP="003A576B">
      <w:pPr>
        <w:shd w:val="clear" w:color="auto" w:fill="FFFFFF"/>
        <w:spacing w:before="0" w:after="0"/>
        <w:ind w:firstLine="567"/>
        <w:jc w:val="both"/>
        <w:rPr>
          <w:sz w:val="28"/>
          <w:szCs w:val="28"/>
          <w:lang w:val="uk-UA"/>
        </w:rPr>
      </w:pPr>
      <w:r w:rsidRPr="00076ACF">
        <w:rPr>
          <w:sz w:val="28"/>
          <w:szCs w:val="28"/>
          <w:lang w:val="uk-UA"/>
        </w:rPr>
        <w:t xml:space="preserve">Взаємозв'язок і відмінність понять «етика» і «етикет». Вживаність поняття «етикет». </w:t>
      </w:r>
    </w:p>
    <w:p w:rsidR="00F228AF" w:rsidRPr="00076ACF" w:rsidRDefault="00F228AF" w:rsidP="003A576B">
      <w:pPr>
        <w:shd w:val="clear" w:color="auto" w:fill="FFFFFF"/>
        <w:spacing w:before="0" w:after="0"/>
        <w:ind w:firstLine="567"/>
        <w:jc w:val="both"/>
        <w:rPr>
          <w:sz w:val="28"/>
          <w:szCs w:val="28"/>
          <w:lang w:val="uk-UA"/>
        </w:rPr>
      </w:pPr>
      <w:r w:rsidRPr="00076ACF">
        <w:rPr>
          <w:sz w:val="28"/>
          <w:szCs w:val="28"/>
          <w:lang w:val="uk-UA"/>
        </w:rPr>
        <w:lastRenderedPageBreak/>
        <w:t>Соціальне походження етикету. Функції етикету: регулятивна, аксіологічна, оціночна, комунікативна, естетична, захисна та культурно-виховна.</w:t>
      </w:r>
    </w:p>
    <w:p w:rsidR="00F228AF" w:rsidRPr="00076ACF" w:rsidRDefault="00F228AF" w:rsidP="003A576B">
      <w:pPr>
        <w:shd w:val="clear" w:color="auto" w:fill="FFFFFF"/>
        <w:spacing w:before="0" w:after="0"/>
        <w:ind w:firstLine="567"/>
        <w:jc w:val="both"/>
        <w:rPr>
          <w:sz w:val="28"/>
          <w:szCs w:val="28"/>
          <w:lang w:val="uk-UA"/>
        </w:rPr>
      </w:pPr>
      <w:r w:rsidRPr="00076ACF">
        <w:rPr>
          <w:sz w:val="28"/>
          <w:szCs w:val="28"/>
          <w:lang w:val="uk-UA"/>
        </w:rPr>
        <w:t xml:space="preserve">Призначення етикету. Різновиди етикету: придворний, дипломатичний, військовий, релігійний, загальногромадянський, сучасний. Підвиди загальногромадянського етикету. </w:t>
      </w:r>
    </w:p>
    <w:p w:rsidR="00F228AF" w:rsidRPr="00076ACF" w:rsidRDefault="00F228AF" w:rsidP="003A576B">
      <w:pPr>
        <w:spacing w:before="0" w:after="0"/>
        <w:ind w:firstLine="720"/>
        <w:jc w:val="both"/>
        <w:rPr>
          <w:sz w:val="28"/>
          <w:szCs w:val="28"/>
          <w:lang w:val="uk-UA"/>
        </w:rPr>
      </w:pPr>
      <w:r w:rsidRPr="00076ACF">
        <w:rPr>
          <w:sz w:val="28"/>
          <w:szCs w:val="28"/>
          <w:lang w:val="uk-UA"/>
        </w:rPr>
        <w:t>Історичне походження етикету. Месопотамія і стародавні Шумери.</w:t>
      </w:r>
    </w:p>
    <w:p w:rsidR="00F228AF" w:rsidRPr="00076ACF" w:rsidRDefault="00F228AF" w:rsidP="003A576B">
      <w:pPr>
        <w:spacing w:before="0" w:after="0"/>
        <w:ind w:firstLine="720"/>
        <w:jc w:val="both"/>
        <w:rPr>
          <w:sz w:val="28"/>
          <w:szCs w:val="28"/>
          <w:lang w:val="uk-UA"/>
        </w:rPr>
      </w:pPr>
      <w:r w:rsidRPr="00076ACF">
        <w:rPr>
          <w:sz w:val="28"/>
          <w:szCs w:val="28"/>
          <w:lang w:val="uk-UA"/>
        </w:rPr>
        <w:t xml:space="preserve">Перші стандарти поведінки в античності і європейському середньовіччі. Невідривність «зовнішнього» та «внутрішнього» етикету в період античності. Формування уявлень про ввічливість. Принцип «золотої середини», «розумної міри». </w:t>
      </w:r>
    </w:p>
    <w:p w:rsidR="00F228AF" w:rsidRPr="00076ACF" w:rsidRDefault="00F228AF" w:rsidP="003A576B">
      <w:pPr>
        <w:spacing w:before="0" w:after="0"/>
        <w:ind w:firstLine="720"/>
        <w:jc w:val="both"/>
        <w:rPr>
          <w:sz w:val="28"/>
          <w:szCs w:val="28"/>
          <w:lang w:val="uk-UA"/>
        </w:rPr>
      </w:pPr>
      <w:r w:rsidRPr="00076ACF">
        <w:rPr>
          <w:sz w:val="28"/>
          <w:szCs w:val="28"/>
          <w:lang w:val="uk-UA"/>
        </w:rPr>
        <w:t>Зв’язок етикету з аристократією. Специфіка етикету середньовіччя. Лицарський етикет. Образ ідеального лицаря і кодекс лицарської честі. Лицарські чесноти.</w:t>
      </w:r>
    </w:p>
    <w:p w:rsidR="00F228AF" w:rsidRPr="00076ACF" w:rsidRDefault="00F228AF" w:rsidP="003A576B">
      <w:pPr>
        <w:spacing w:before="0" w:after="0"/>
        <w:ind w:firstLine="720"/>
        <w:jc w:val="both"/>
        <w:rPr>
          <w:sz w:val="28"/>
          <w:szCs w:val="28"/>
          <w:lang w:val="uk-UA"/>
        </w:rPr>
      </w:pPr>
      <w:r w:rsidRPr="00076ACF">
        <w:rPr>
          <w:sz w:val="28"/>
          <w:szCs w:val="28"/>
          <w:lang w:val="uk-UA"/>
        </w:rPr>
        <w:t>Розвиток етикету від епохи Відродження до наших часів. Роль італійського Відродження у розвитку етикету. Гуманізм та етикет. Обов'язки людини по відношенню до себе, до інших людей і суспільства.</w:t>
      </w:r>
    </w:p>
    <w:p w:rsidR="00F228AF" w:rsidRPr="00076ACF" w:rsidRDefault="00F228AF" w:rsidP="003A576B">
      <w:pPr>
        <w:spacing w:before="0" w:after="0"/>
        <w:ind w:firstLine="720"/>
        <w:jc w:val="both"/>
        <w:rPr>
          <w:sz w:val="28"/>
          <w:szCs w:val="28"/>
          <w:lang w:val="uk-UA"/>
        </w:rPr>
      </w:pPr>
      <w:r w:rsidRPr="00076ACF">
        <w:rPr>
          <w:sz w:val="28"/>
          <w:szCs w:val="28"/>
          <w:lang w:val="uk-UA"/>
        </w:rPr>
        <w:t xml:space="preserve">Ідеологія буржуазії XVII-XVIII ст. та розвиток етикету. Етикет у Новий час. Ідея особистісного начала людини, її автономності, суверенності. Почуття власної гідності як базис етикету. Етикет як відкрита і демократична система. </w:t>
      </w:r>
    </w:p>
    <w:p w:rsidR="00F228AF" w:rsidRPr="007A2C0A" w:rsidRDefault="00F228AF" w:rsidP="003A576B">
      <w:pPr>
        <w:spacing w:before="0" w:after="0"/>
        <w:ind w:firstLine="567"/>
        <w:jc w:val="both"/>
        <w:rPr>
          <w:caps/>
          <w:sz w:val="28"/>
          <w:szCs w:val="28"/>
          <w:lang w:val="uk-UA"/>
        </w:rPr>
      </w:pPr>
      <w:r w:rsidRPr="007A2C0A">
        <w:rPr>
          <w:sz w:val="28"/>
          <w:szCs w:val="28"/>
          <w:lang w:val="uk-UA"/>
        </w:rPr>
        <w:t xml:space="preserve">Тема 2. </w:t>
      </w:r>
      <w:r w:rsidRPr="007A2C0A">
        <w:rPr>
          <w:caps/>
          <w:sz w:val="28"/>
          <w:szCs w:val="28"/>
          <w:lang w:val="uk-UA"/>
        </w:rPr>
        <w:t>МІСЦЕ ЕТИКЕТУ В СУСПІЛЬСТВІ. УНІВЕРСАЛЬНІ ПРАВИЛА ЕТИКЕТУ</w:t>
      </w:r>
    </w:p>
    <w:p w:rsidR="00F228AF" w:rsidRPr="00076ACF" w:rsidRDefault="00F228AF" w:rsidP="003A576B">
      <w:pPr>
        <w:pStyle w:val="21"/>
        <w:ind w:firstLine="567"/>
      </w:pPr>
      <w:r w:rsidRPr="00076ACF">
        <w:t xml:space="preserve">Етикет як нормативна система суспільства. Варіативна і регламентована поведінка. Стереотипи та етикет. Етикет і ритуал. </w:t>
      </w:r>
    </w:p>
    <w:p w:rsidR="00F228AF" w:rsidRPr="00076ACF" w:rsidRDefault="00F228AF" w:rsidP="003A576B">
      <w:pPr>
        <w:pStyle w:val="21"/>
        <w:ind w:firstLine="567"/>
      </w:pPr>
      <w:r w:rsidRPr="00076ACF">
        <w:t xml:space="preserve">Етикет як спосіб статусно-рольової ідентифікації особистості. </w:t>
      </w:r>
      <w:proofErr w:type="spellStart"/>
      <w:r w:rsidRPr="00076ACF">
        <w:t>Типологізація</w:t>
      </w:r>
      <w:proofErr w:type="spellEnd"/>
      <w:r w:rsidRPr="00076ACF">
        <w:t xml:space="preserve"> етикетних правил. Моральна і аморальна поведінка. Соціальна роль та етикет. Рольова ідентифікація / дистанціювання від ролі. </w:t>
      </w:r>
    </w:p>
    <w:p w:rsidR="00F228AF" w:rsidRPr="00076ACF" w:rsidRDefault="00F228AF" w:rsidP="003A576B">
      <w:pPr>
        <w:pStyle w:val="21"/>
        <w:ind w:firstLine="567"/>
      </w:pPr>
      <w:r w:rsidRPr="00076ACF">
        <w:t xml:space="preserve">Етикет як комунікативна технологія по формуванню толерантних установок і вирішенню конфліктів. Конфлікти у спілкуванні. Мовленнєвий етикет і культура спілкування. </w:t>
      </w:r>
    </w:p>
    <w:p w:rsidR="00F228AF" w:rsidRPr="00076ACF" w:rsidRDefault="00F228AF" w:rsidP="003A576B">
      <w:pPr>
        <w:pStyle w:val="21"/>
        <w:ind w:firstLine="567"/>
      </w:pPr>
      <w:r w:rsidRPr="00076ACF">
        <w:t>Моральні підстави етикету. «Золоте правило моральності». Етикетні</w:t>
      </w:r>
      <w:r>
        <w:t xml:space="preserve"> правила і моральні відносини.</w:t>
      </w:r>
      <w:r w:rsidRPr="00076ACF">
        <w:t xml:space="preserve"> </w:t>
      </w:r>
    </w:p>
    <w:p w:rsidR="00F228AF" w:rsidRPr="007A2C0A" w:rsidRDefault="00F228AF" w:rsidP="003A576B">
      <w:pPr>
        <w:pStyle w:val="21"/>
        <w:ind w:firstLine="567"/>
        <w:rPr>
          <w:caps/>
        </w:rPr>
      </w:pPr>
      <w:r w:rsidRPr="007A2C0A">
        <w:t xml:space="preserve">Тема 3. </w:t>
      </w:r>
      <w:r w:rsidRPr="007A2C0A">
        <w:rPr>
          <w:caps/>
        </w:rPr>
        <w:t>ЕТИКЕТ У міжкультурної комунікації</w:t>
      </w:r>
    </w:p>
    <w:p w:rsidR="00F228AF" w:rsidRPr="00076ACF" w:rsidRDefault="00F228AF" w:rsidP="003A576B">
      <w:pPr>
        <w:pStyle w:val="21"/>
        <w:ind w:firstLine="567"/>
      </w:pPr>
      <w:r w:rsidRPr="00076ACF">
        <w:t xml:space="preserve">Міжнародний етикет. Міжнародний етикет і універсальність. Національний стиль ділового спілкування. </w:t>
      </w:r>
    </w:p>
    <w:p w:rsidR="00F228AF" w:rsidRPr="00076ACF" w:rsidRDefault="00F228AF" w:rsidP="003A576B">
      <w:pPr>
        <w:pStyle w:val="21"/>
        <w:ind w:firstLine="567"/>
      </w:pPr>
      <w:r w:rsidRPr="00076ACF">
        <w:t xml:space="preserve">Соціокультурні та етнічні особливості етикету. Місцевий етикет і його правила. Індивідуалістські західні культури та колективістські східні культури. Вітання, манери, жести ввічливості, специфіка одягу, особливості спілкування, контактність в різних культурах. Етикет і релігійність. Ритуал прийому гостя. </w:t>
      </w:r>
    </w:p>
    <w:p w:rsidR="00F228AF" w:rsidRPr="00076ACF" w:rsidRDefault="00F228AF" w:rsidP="003A576B">
      <w:pPr>
        <w:pStyle w:val="21"/>
        <w:ind w:firstLine="567"/>
      </w:pPr>
      <w:r w:rsidRPr="00076ACF">
        <w:t xml:space="preserve">Трансформація етикету в українському суспільстві. Історичні коріння. Українська гостинність та її походження. Ритуали прийому гостя, трапези, вітання, ритуальні доторкання. </w:t>
      </w:r>
    </w:p>
    <w:p w:rsidR="00F228AF" w:rsidRPr="007A2C0A" w:rsidRDefault="00F228AF" w:rsidP="003A576B">
      <w:pPr>
        <w:pStyle w:val="21"/>
        <w:ind w:firstLine="567"/>
      </w:pPr>
      <w:r w:rsidRPr="007A2C0A">
        <w:lastRenderedPageBreak/>
        <w:t>Тема 4. СУЧАСНИЙ СВІТСЬКИЙ ЕТИКЕТ. ЕТИКЕТНІ ПРАВИЛА У ГРОМАДСЬКИХ МІСЦЯХ. СПІЛКУВАННЯ ТА МОВЛЕННЄВИЙ ЕТИКЕТ</w:t>
      </w:r>
    </w:p>
    <w:p w:rsidR="00F228AF" w:rsidRPr="00076ACF" w:rsidRDefault="00F228AF" w:rsidP="003A576B">
      <w:pPr>
        <w:pStyle w:val="21"/>
        <w:ind w:firstLine="720"/>
      </w:pPr>
      <w:r w:rsidRPr="00076ACF">
        <w:t>Поняття світського етикету. Сутність і різновиди світського етикету. Демократизація сучасного світського етикету.</w:t>
      </w:r>
    </w:p>
    <w:p w:rsidR="00F228AF" w:rsidRPr="00076ACF" w:rsidRDefault="00F228AF" w:rsidP="003A576B">
      <w:pPr>
        <w:pStyle w:val="21"/>
        <w:ind w:firstLine="720"/>
      </w:pPr>
      <w:r w:rsidRPr="00076ACF">
        <w:t>Види прийомів – офіційний та неофіційний, денний і вечірній. Світський етикет на прийомах.</w:t>
      </w:r>
      <w:r>
        <w:t xml:space="preserve"> </w:t>
      </w:r>
      <w:r w:rsidRPr="00076ACF">
        <w:t xml:space="preserve">Банкет як найбільш урочистий вид прийому та особливості етикетної поведінки на ньому. Правила поведінки за столом. Використання персональних приборів. Загальні правила виголошування тостів. </w:t>
      </w:r>
    </w:p>
    <w:p w:rsidR="00F228AF" w:rsidRPr="00076ACF" w:rsidRDefault="00F228AF" w:rsidP="003A576B">
      <w:pPr>
        <w:spacing w:before="0" w:after="0"/>
        <w:ind w:firstLine="720"/>
        <w:jc w:val="both"/>
        <w:rPr>
          <w:sz w:val="28"/>
          <w:szCs w:val="28"/>
          <w:lang w:val="uk-UA"/>
        </w:rPr>
      </w:pPr>
      <w:r w:rsidRPr="00076ACF">
        <w:rPr>
          <w:sz w:val="28"/>
          <w:szCs w:val="28"/>
          <w:lang w:val="uk-UA"/>
        </w:rPr>
        <w:t>Етикет в громадському транспорті. Етикет у міському транспорті. Специфіка правил етикетної поведінки у метро. Етикет у транспорті дальнього сполучення. Етикет на автошляхах.</w:t>
      </w:r>
    </w:p>
    <w:p w:rsidR="00F228AF" w:rsidRPr="00076ACF" w:rsidRDefault="00F228AF" w:rsidP="003A576B">
      <w:pPr>
        <w:spacing w:before="0" w:after="0"/>
        <w:ind w:firstLine="720"/>
        <w:jc w:val="both"/>
        <w:rPr>
          <w:b/>
          <w:bCs/>
          <w:i/>
          <w:iCs/>
          <w:sz w:val="28"/>
          <w:szCs w:val="28"/>
          <w:lang w:val="uk-UA"/>
        </w:rPr>
      </w:pPr>
      <w:r w:rsidRPr="00076ACF">
        <w:rPr>
          <w:sz w:val="28"/>
          <w:szCs w:val="28"/>
          <w:lang w:val="uk-UA"/>
        </w:rPr>
        <w:t xml:space="preserve">Етикет відвідування публічних заходів (театрів, музеїв, виставок). Правила поведінки на вулиці і в громадських місцях. Правила поведінки в музеї. Правила поведінки в театрі. Етикетні правила при аплодуванні акторам. Правила поведінки на стадіоні. </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Поняття (</w:t>
      </w:r>
      <w:proofErr w:type="spellStart"/>
      <w:r w:rsidRPr="00076ACF">
        <w:rPr>
          <w:sz w:val="28"/>
          <w:szCs w:val="28"/>
          <w:lang w:val="uk-UA"/>
        </w:rPr>
        <w:t>„широке</w:t>
      </w:r>
      <w:proofErr w:type="spellEnd"/>
      <w:r w:rsidRPr="00076ACF">
        <w:rPr>
          <w:sz w:val="28"/>
          <w:szCs w:val="28"/>
          <w:lang w:val="uk-UA"/>
        </w:rPr>
        <w:t xml:space="preserve">” і </w:t>
      </w:r>
      <w:proofErr w:type="spellStart"/>
      <w:r w:rsidRPr="00076ACF">
        <w:rPr>
          <w:sz w:val="28"/>
          <w:szCs w:val="28"/>
          <w:lang w:val="uk-UA"/>
        </w:rPr>
        <w:t>„вузьке</w:t>
      </w:r>
      <w:proofErr w:type="spellEnd"/>
      <w:r w:rsidRPr="00076ACF">
        <w:rPr>
          <w:sz w:val="28"/>
          <w:szCs w:val="28"/>
          <w:lang w:val="uk-UA"/>
        </w:rPr>
        <w:t xml:space="preserve">”) і сутність мовленнєвого етикету. Потенційні учасники мовленнєвої комунікації.  </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Невербальні засоби мовного етикету. Сутність жестів. Різновиди жестів – ілюстратори, конвенціональні, модальні, ритуальні.</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 xml:space="preserve">Зона спілкування – особиста, інтимна, соціальна, публічна. </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 xml:space="preserve">Міміка, </w:t>
      </w:r>
      <w:proofErr w:type="spellStart"/>
      <w:r w:rsidRPr="00076ACF">
        <w:rPr>
          <w:sz w:val="28"/>
          <w:szCs w:val="28"/>
          <w:lang w:val="uk-UA"/>
        </w:rPr>
        <w:t>окулістика</w:t>
      </w:r>
      <w:proofErr w:type="spellEnd"/>
      <w:r w:rsidRPr="00076ACF">
        <w:rPr>
          <w:sz w:val="28"/>
          <w:szCs w:val="28"/>
          <w:lang w:val="uk-UA"/>
        </w:rPr>
        <w:t xml:space="preserve">, манера вдягатися, </w:t>
      </w:r>
      <w:proofErr w:type="spellStart"/>
      <w:r w:rsidRPr="00076ACF">
        <w:rPr>
          <w:sz w:val="28"/>
          <w:szCs w:val="28"/>
          <w:lang w:val="uk-UA"/>
        </w:rPr>
        <w:t>сенсорика</w:t>
      </w:r>
      <w:proofErr w:type="spellEnd"/>
      <w:r w:rsidRPr="00076ACF">
        <w:rPr>
          <w:sz w:val="28"/>
          <w:szCs w:val="28"/>
          <w:lang w:val="uk-UA"/>
        </w:rPr>
        <w:t xml:space="preserve">, </w:t>
      </w:r>
      <w:proofErr w:type="spellStart"/>
      <w:r w:rsidRPr="00076ACF">
        <w:rPr>
          <w:sz w:val="28"/>
          <w:szCs w:val="28"/>
          <w:lang w:val="uk-UA"/>
        </w:rPr>
        <w:t>хронеміка</w:t>
      </w:r>
      <w:proofErr w:type="spellEnd"/>
      <w:r w:rsidRPr="00076ACF">
        <w:rPr>
          <w:sz w:val="28"/>
          <w:szCs w:val="28"/>
          <w:lang w:val="uk-UA"/>
        </w:rPr>
        <w:t xml:space="preserve">. </w:t>
      </w:r>
      <w:proofErr w:type="spellStart"/>
      <w:r w:rsidRPr="00076ACF">
        <w:rPr>
          <w:sz w:val="28"/>
          <w:szCs w:val="28"/>
          <w:lang w:val="uk-UA"/>
        </w:rPr>
        <w:t>Паравербальні</w:t>
      </w:r>
      <w:proofErr w:type="spellEnd"/>
      <w:r w:rsidRPr="00076ACF">
        <w:rPr>
          <w:sz w:val="28"/>
          <w:szCs w:val="28"/>
          <w:lang w:val="uk-UA"/>
        </w:rPr>
        <w:t xml:space="preserve"> засоби мовлення. </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Принципи ведення діалогу. Принцип поваги і його порушення (чотири модифікації). Рівність сторін перед регламентом і його порушення (дві форми). Повнота і точність протоколу і чотири примови його порушення.</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 xml:space="preserve">Етикет в публічній дискусії. Етапи публічної дискусії і її мета. Неефективна дискусія. Типові труднощі ведення публічної дискусії. </w:t>
      </w:r>
    </w:p>
    <w:p w:rsidR="00F228AF" w:rsidRPr="007A2C0A" w:rsidRDefault="00F228AF" w:rsidP="003A576B">
      <w:pPr>
        <w:autoSpaceDE w:val="0"/>
        <w:autoSpaceDN w:val="0"/>
        <w:spacing w:before="0" w:after="0"/>
        <w:ind w:firstLine="708"/>
        <w:jc w:val="both"/>
        <w:rPr>
          <w:sz w:val="28"/>
          <w:szCs w:val="28"/>
          <w:lang w:val="uk-UA"/>
        </w:rPr>
      </w:pPr>
      <w:r w:rsidRPr="007A2C0A">
        <w:rPr>
          <w:sz w:val="28"/>
          <w:szCs w:val="28"/>
          <w:lang w:val="uk-UA"/>
        </w:rPr>
        <w:t>Тема 5. СУЧАСНИЙ ДІЛОВИЙ ЕТИКЕТ. ДІЛОВА БЕСІДА І ДІЛОВЕ ЛИСТУВАННЯ</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Поняття, специфіка та елементи ділового етикету. Система норм та правил ділового етикету. Атрибути ділового етикету. Дві групи правил спілкування ділового етикету – вертикальний і горизонтальний типи спілкування. Етапи спілкування. Шість основоположних принципів ділових відносин.</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Привітання, представлення, звернення, субординація.</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Етикет зовнішнього вигляду. Одяг як «візитна картка» людини.</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 xml:space="preserve">Стратегія ділового одягу і взуття. </w:t>
      </w:r>
      <w:proofErr w:type="spellStart"/>
      <w:r w:rsidRPr="00076ACF">
        <w:rPr>
          <w:sz w:val="28"/>
          <w:szCs w:val="28"/>
          <w:lang w:val="uk-UA"/>
        </w:rPr>
        <w:t>Дрес-коди</w:t>
      </w:r>
      <w:proofErr w:type="spellEnd"/>
      <w:r w:rsidRPr="00076ACF">
        <w:rPr>
          <w:sz w:val="28"/>
          <w:szCs w:val="28"/>
          <w:lang w:val="uk-UA"/>
        </w:rPr>
        <w:t xml:space="preserve"> в діловому етикеті. Стратегія зовнішнього вигляду ділового чоловіка і ділової жінки.</w:t>
      </w:r>
    </w:p>
    <w:p w:rsidR="00F228AF" w:rsidRPr="00076ACF" w:rsidRDefault="00F228AF" w:rsidP="000A292C">
      <w:pPr>
        <w:spacing w:before="0" w:after="0"/>
        <w:ind w:firstLine="709"/>
        <w:jc w:val="both"/>
        <w:rPr>
          <w:sz w:val="28"/>
          <w:szCs w:val="28"/>
          <w:lang w:val="uk-UA"/>
        </w:rPr>
      </w:pPr>
      <w:r w:rsidRPr="00076ACF">
        <w:rPr>
          <w:sz w:val="28"/>
          <w:szCs w:val="28"/>
          <w:lang w:val="uk-UA"/>
        </w:rPr>
        <w:t>Специфіка ділової бесіди: поняття, функції, завдання, хід.</w:t>
      </w:r>
    </w:p>
    <w:p w:rsidR="00F228AF" w:rsidRPr="00076ACF" w:rsidRDefault="00F228AF" w:rsidP="000A292C">
      <w:pPr>
        <w:spacing w:before="0" w:after="0"/>
        <w:ind w:firstLine="709"/>
        <w:jc w:val="both"/>
        <w:rPr>
          <w:sz w:val="28"/>
          <w:szCs w:val="28"/>
          <w:lang w:val="uk-UA"/>
        </w:rPr>
      </w:pPr>
      <w:r w:rsidRPr="00076ACF">
        <w:rPr>
          <w:sz w:val="28"/>
          <w:szCs w:val="28"/>
          <w:lang w:val="uk-UA"/>
        </w:rPr>
        <w:t>Особливості ділового спілкування по телефону. Норми і правила спілкування по телефону. «Мобільний» етикет.</w:t>
      </w:r>
    </w:p>
    <w:p w:rsidR="00F228AF" w:rsidRPr="00076ACF" w:rsidRDefault="00F228AF" w:rsidP="000A292C">
      <w:pPr>
        <w:spacing w:before="0" w:after="0"/>
        <w:ind w:firstLine="709"/>
        <w:jc w:val="both"/>
        <w:rPr>
          <w:sz w:val="28"/>
          <w:szCs w:val="28"/>
          <w:lang w:val="uk-UA"/>
        </w:rPr>
      </w:pPr>
      <w:r w:rsidRPr="00076ACF">
        <w:rPr>
          <w:sz w:val="28"/>
          <w:szCs w:val="28"/>
          <w:lang w:val="uk-UA"/>
        </w:rPr>
        <w:t>Специфіка сучасного ділового листування. Правила письмового етикету. Види листів та етикетні правила щодо них.</w:t>
      </w:r>
    </w:p>
    <w:p w:rsidR="00F228AF" w:rsidRPr="007A2C0A" w:rsidRDefault="00F228AF" w:rsidP="003A576B">
      <w:pPr>
        <w:spacing w:before="0" w:after="0"/>
        <w:ind w:firstLine="708"/>
        <w:jc w:val="both"/>
        <w:rPr>
          <w:caps/>
          <w:sz w:val="28"/>
          <w:szCs w:val="28"/>
          <w:lang w:val="uk-UA"/>
        </w:rPr>
      </w:pPr>
      <w:r w:rsidRPr="007A2C0A">
        <w:rPr>
          <w:sz w:val="28"/>
          <w:szCs w:val="28"/>
          <w:lang w:val="uk-UA"/>
        </w:rPr>
        <w:lastRenderedPageBreak/>
        <w:t>Тема 6. ЕТИКЕТ В ОРГАНІЗАЦІЯХ. ЕТИКЕТ У ВИЩІЙ ШКОЛІ</w:t>
      </w:r>
    </w:p>
    <w:p w:rsidR="00F228AF" w:rsidRPr="00076ACF" w:rsidRDefault="00F228AF" w:rsidP="000A292C">
      <w:pPr>
        <w:spacing w:before="0" w:after="0"/>
        <w:ind w:firstLine="720"/>
        <w:jc w:val="both"/>
        <w:rPr>
          <w:sz w:val="28"/>
          <w:szCs w:val="28"/>
          <w:lang w:val="uk-UA"/>
        </w:rPr>
      </w:pPr>
      <w:r w:rsidRPr="00076ACF">
        <w:rPr>
          <w:sz w:val="28"/>
          <w:szCs w:val="28"/>
          <w:lang w:val="uk-UA"/>
        </w:rPr>
        <w:t xml:space="preserve">Принципи етикету в організаціях. Імідж організації. Взаємини в системі «керівник-підлеглий». Стилі керівництва – авторитарний, демократичний (колегіальний), ліберальний (анархічний), непослідовний (хаотичний). Золоте правило етики в діловому спілкуванні «керівник-підлеглий» </w:t>
      </w:r>
    </w:p>
    <w:p w:rsidR="00F228AF" w:rsidRPr="00076ACF" w:rsidRDefault="00F228AF" w:rsidP="000A292C">
      <w:pPr>
        <w:spacing w:before="0" w:after="0"/>
        <w:ind w:firstLine="720"/>
        <w:jc w:val="both"/>
        <w:rPr>
          <w:sz w:val="28"/>
          <w:szCs w:val="28"/>
          <w:lang w:val="uk-UA"/>
        </w:rPr>
      </w:pPr>
      <w:r w:rsidRPr="00076ACF">
        <w:rPr>
          <w:sz w:val="28"/>
          <w:szCs w:val="28"/>
          <w:lang w:val="uk-UA"/>
        </w:rPr>
        <w:t xml:space="preserve">Етикет взаємин у колективі. Правила службового етикету. </w:t>
      </w:r>
    </w:p>
    <w:p w:rsidR="00F228AF" w:rsidRPr="00076ACF" w:rsidRDefault="00F228AF" w:rsidP="000A292C">
      <w:pPr>
        <w:spacing w:before="0" w:after="0"/>
        <w:ind w:firstLine="720"/>
        <w:jc w:val="both"/>
        <w:rPr>
          <w:sz w:val="28"/>
          <w:szCs w:val="28"/>
          <w:lang w:val="uk-UA"/>
        </w:rPr>
      </w:pPr>
      <w:r w:rsidRPr="00076ACF">
        <w:rPr>
          <w:sz w:val="28"/>
          <w:szCs w:val="28"/>
          <w:lang w:val="uk-UA"/>
        </w:rPr>
        <w:t xml:space="preserve">Етикет у вищій школі. Педагогічний етикет. Студент і викладач як суб’єкти і об’єкти етикетних відносин. Етикет для студентів. Принципи виховання культури поведінки студентів. </w:t>
      </w:r>
    </w:p>
    <w:p w:rsidR="00F228AF" w:rsidRPr="007A2C0A" w:rsidRDefault="00F228AF" w:rsidP="003A576B">
      <w:pPr>
        <w:pStyle w:val="a3"/>
        <w:ind w:firstLine="708"/>
        <w:rPr>
          <w:caps/>
          <w:sz w:val="28"/>
          <w:szCs w:val="28"/>
        </w:rPr>
      </w:pPr>
      <w:r w:rsidRPr="007A2C0A">
        <w:rPr>
          <w:sz w:val="28"/>
          <w:szCs w:val="28"/>
        </w:rPr>
        <w:t xml:space="preserve">Тема 7. </w:t>
      </w:r>
      <w:r w:rsidRPr="007A2C0A">
        <w:rPr>
          <w:caps/>
          <w:sz w:val="28"/>
          <w:szCs w:val="28"/>
        </w:rPr>
        <w:t xml:space="preserve">ПРОФЕСІЙНИЙ ЕТИКЕТ. СПЕЦИФІКА МЕДИЧНОГО ЕТИКЕТУ. </w:t>
      </w:r>
      <w:r w:rsidRPr="007A2C0A">
        <w:rPr>
          <w:sz w:val="28"/>
          <w:szCs w:val="28"/>
        </w:rPr>
        <w:t>ПРОФЕСІЙНИЙ ЕТИКЕТ ЛІКАРЯ</w:t>
      </w:r>
    </w:p>
    <w:p w:rsidR="00F228AF" w:rsidRPr="00076ACF" w:rsidRDefault="00F228AF" w:rsidP="000A292C">
      <w:pPr>
        <w:spacing w:before="0" w:after="0"/>
        <w:ind w:firstLine="709"/>
        <w:jc w:val="both"/>
        <w:rPr>
          <w:sz w:val="28"/>
          <w:szCs w:val="28"/>
          <w:lang w:val="uk-UA"/>
        </w:rPr>
      </w:pPr>
      <w:r w:rsidRPr="00076ACF">
        <w:rPr>
          <w:sz w:val="28"/>
          <w:szCs w:val="28"/>
          <w:lang w:val="uk-UA"/>
        </w:rPr>
        <w:tab/>
        <w:t>Професійний етикет як різновид ділового етикету. Професійний етикет і ділове спілкування. Сутність та основні компоненти професійного етикету.</w:t>
      </w:r>
    </w:p>
    <w:p w:rsidR="00F228AF" w:rsidRPr="00076ACF" w:rsidRDefault="00F228AF" w:rsidP="000A292C">
      <w:pPr>
        <w:spacing w:before="0" w:after="0"/>
        <w:ind w:firstLine="709"/>
        <w:jc w:val="both"/>
        <w:rPr>
          <w:sz w:val="28"/>
          <w:szCs w:val="28"/>
          <w:lang w:val="uk-UA"/>
        </w:rPr>
      </w:pPr>
      <w:r w:rsidRPr="00076ACF">
        <w:rPr>
          <w:sz w:val="28"/>
          <w:szCs w:val="28"/>
          <w:lang w:val="uk-UA"/>
        </w:rPr>
        <w:t>Сутність і призначення професійного етикету. Норми професійного етикету. Чотири п</w:t>
      </w:r>
      <w:r>
        <w:rPr>
          <w:sz w:val="28"/>
          <w:szCs w:val="28"/>
          <w:lang w:val="uk-UA"/>
        </w:rPr>
        <w:t>і</w:t>
      </w:r>
      <w:r w:rsidRPr="00076ACF">
        <w:rPr>
          <w:sz w:val="28"/>
          <w:szCs w:val="28"/>
          <w:lang w:val="uk-UA"/>
        </w:rPr>
        <w:t>дсистеми професійного етикету.</w:t>
      </w:r>
    </w:p>
    <w:p w:rsidR="00F228AF" w:rsidRPr="00076ACF" w:rsidRDefault="00F228AF" w:rsidP="000A292C">
      <w:pPr>
        <w:spacing w:before="0" w:after="0"/>
        <w:ind w:firstLine="709"/>
        <w:jc w:val="both"/>
        <w:rPr>
          <w:sz w:val="28"/>
          <w:szCs w:val="28"/>
          <w:lang w:val="uk-UA"/>
        </w:rPr>
      </w:pPr>
      <w:r w:rsidRPr="00076ACF">
        <w:rPr>
          <w:sz w:val="28"/>
          <w:szCs w:val="28"/>
          <w:lang w:val="uk-UA"/>
        </w:rPr>
        <w:t xml:space="preserve">Етикет в медицині: історія і сучасність. Загальні принципи, що регулюють діяльність медичних працівників. Етикет і Антична медицина Стародавнього Єгипту і Стародавньої Греції. Чернечі ордени та благодійна медична практика. </w:t>
      </w:r>
    </w:p>
    <w:p w:rsidR="00F228AF" w:rsidRPr="00076ACF" w:rsidRDefault="00F228AF" w:rsidP="000A292C">
      <w:pPr>
        <w:spacing w:before="0" w:after="0"/>
        <w:ind w:firstLine="709"/>
        <w:jc w:val="both"/>
        <w:rPr>
          <w:sz w:val="28"/>
          <w:szCs w:val="28"/>
          <w:lang w:val="uk-UA"/>
        </w:rPr>
      </w:pPr>
      <w:r w:rsidRPr="00076ACF">
        <w:rPr>
          <w:sz w:val="28"/>
          <w:szCs w:val="28"/>
          <w:lang w:val="uk-UA"/>
        </w:rPr>
        <w:t>Принципи реалізації медичного етикету в колективі. Системи етикетних відносин «лікар–лікар», «лікар–допоміжний персонал».</w:t>
      </w:r>
    </w:p>
    <w:p w:rsidR="00F228AF" w:rsidRPr="00076ACF" w:rsidRDefault="00F228AF" w:rsidP="000A292C">
      <w:pPr>
        <w:shd w:val="clear" w:color="auto" w:fill="FFFFFF"/>
        <w:spacing w:before="0" w:after="0"/>
        <w:ind w:left="25" w:firstLine="695"/>
        <w:jc w:val="both"/>
        <w:rPr>
          <w:sz w:val="28"/>
          <w:szCs w:val="28"/>
          <w:lang w:val="uk-UA"/>
        </w:rPr>
      </w:pPr>
      <w:r w:rsidRPr="00076ACF">
        <w:rPr>
          <w:sz w:val="28"/>
          <w:szCs w:val="28"/>
          <w:lang w:val="uk-UA"/>
        </w:rPr>
        <w:t>Професійний етикет сучасного лікаря: труднощі та протиріччя.</w:t>
      </w:r>
    </w:p>
    <w:p w:rsidR="00F228AF" w:rsidRPr="00076ACF" w:rsidRDefault="00F228AF" w:rsidP="000A292C">
      <w:pPr>
        <w:shd w:val="clear" w:color="auto" w:fill="FFFFFF"/>
        <w:spacing w:before="0" w:after="0"/>
        <w:ind w:left="25" w:firstLine="695"/>
        <w:jc w:val="both"/>
        <w:rPr>
          <w:sz w:val="28"/>
          <w:szCs w:val="28"/>
          <w:lang w:val="uk-UA"/>
        </w:rPr>
      </w:pPr>
      <w:r w:rsidRPr="00076ACF">
        <w:rPr>
          <w:sz w:val="28"/>
          <w:szCs w:val="28"/>
          <w:lang w:val="uk-UA"/>
        </w:rPr>
        <w:t xml:space="preserve">Специфіка професійного етикету лікаря. </w:t>
      </w:r>
      <w:proofErr w:type="spellStart"/>
      <w:r w:rsidRPr="00076ACF">
        <w:rPr>
          <w:sz w:val="28"/>
          <w:szCs w:val="28"/>
          <w:lang w:val="uk-UA"/>
        </w:rPr>
        <w:t>Лінгвоактивність</w:t>
      </w:r>
      <w:proofErr w:type="spellEnd"/>
      <w:r w:rsidRPr="00076ACF">
        <w:rPr>
          <w:sz w:val="28"/>
          <w:szCs w:val="28"/>
          <w:lang w:val="uk-UA"/>
        </w:rPr>
        <w:t xml:space="preserve"> лікарської професії. Принцип «не зашкодь» як визначальний у лікарській діяльності. </w:t>
      </w:r>
    </w:p>
    <w:p w:rsidR="00F228AF" w:rsidRPr="00076ACF" w:rsidRDefault="00F228AF" w:rsidP="003A576B">
      <w:pPr>
        <w:shd w:val="clear" w:color="auto" w:fill="FFFFFF"/>
        <w:spacing w:before="0" w:after="0"/>
        <w:ind w:left="25" w:firstLine="695"/>
        <w:jc w:val="both"/>
        <w:rPr>
          <w:sz w:val="28"/>
          <w:szCs w:val="28"/>
          <w:lang w:val="uk-UA"/>
        </w:rPr>
      </w:pPr>
      <w:r w:rsidRPr="00076ACF">
        <w:rPr>
          <w:sz w:val="28"/>
          <w:szCs w:val="28"/>
          <w:lang w:val="uk-UA"/>
        </w:rPr>
        <w:t xml:space="preserve">Особливості формування іміджу сучасного лікаря. П’ять складових іміджу лікаря – перше враження, компетенція і загальна ерудиція, гнучкість, ентузіазм, щирість. </w:t>
      </w:r>
    </w:p>
    <w:p w:rsidR="00F228AF" w:rsidRPr="00256DDD" w:rsidRDefault="00F228AF" w:rsidP="003A576B">
      <w:pPr>
        <w:pStyle w:val="a5"/>
        <w:spacing w:after="0"/>
        <w:ind w:firstLine="425"/>
        <w:rPr>
          <w:sz w:val="28"/>
          <w:szCs w:val="28"/>
        </w:rPr>
      </w:pPr>
      <w:r w:rsidRPr="00256DDD">
        <w:rPr>
          <w:sz w:val="28"/>
          <w:szCs w:val="28"/>
          <w:lang w:val="uk-UA"/>
        </w:rPr>
        <w:t xml:space="preserve">Тема </w:t>
      </w:r>
      <w:r w:rsidRPr="00256DDD">
        <w:rPr>
          <w:sz w:val="28"/>
          <w:szCs w:val="28"/>
        </w:rPr>
        <w:t>8. ОСОБЛИВОСТІ ВЗАЄМИН ЛІ</w:t>
      </w:r>
      <w:proofErr w:type="gramStart"/>
      <w:r w:rsidRPr="00256DDD">
        <w:rPr>
          <w:sz w:val="28"/>
          <w:szCs w:val="28"/>
        </w:rPr>
        <w:t>КАРЯ</w:t>
      </w:r>
      <w:proofErr w:type="gramEnd"/>
      <w:r w:rsidRPr="00256DDD">
        <w:rPr>
          <w:sz w:val="28"/>
          <w:szCs w:val="28"/>
        </w:rPr>
        <w:t xml:space="preserve"> І ПАЦІЄНТА</w:t>
      </w:r>
    </w:p>
    <w:p w:rsidR="00F228AF" w:rsidRPr="00076ACF" w:rsidRDefault="00F228AF" w:rsidP="003A576B">
      <w:pPr>
        <w:spacing w:before="0" w:after="0"/>
        <w:ind w:firstLine="709"/>
        <w:jc w:val="both"/>
        <w:rPr>
          <w:sz w:val="28"/>
          <w:szCs w:val="28"/>
          <w:lang w:val="uk-UA"/>
        </w:rPr>
      </w:pPr>
      <w:r w:rsidRPr="00076ACF">
        <w:rPr>
          <w:sz w:val="28"/>
          <w:szCs w:val="28"/>
          <w:lang w:val="uk-UA"/>
        </w:rPr>
        <w:t xml:space="preserve">Зовнішній вигляд лікаря та основні правила його поведінки. Якісно значущі характеристики поведінки лікаря – комунікативна толерантність, професійна адаптація, професійний імідж. </w:t>
      </w:r>
    </w:p>
    <w:p w:rsidR="00F228AF" w:rsidRPr="00076ACF" w:rsidRDefault="00F228AF" w:rsidP="003A576B">
      <w:pPr>
        <w:spacing w:before="0" w:after="0"/>
        <w:ind w:firstLine="709"/>
        <w:jc w:val="both"/>
        <w:rPr>
          <w:sz w:val="28"/>
          <w:szCs w:val="28"/>
          <w:lang w:val="uk-UA"/>
        </w:rPr>
      </w:pPr>
      <w:r w:rsidRPr="00076ACF">
        <w:rPr>
          <w:sz w:val="28"/>
          <w:szCs w:val="28"/>
          <w:lang w:val="uk-UA"/>
        </w:rPr>
        <w:t>Мовний етикет у діяльності лікаря. Невербальні засоби як складові зовнішнього вигляду. Загальна класифікація і функції невербальних засобів. Функції вербального етикету.</w:t>
      </w:r>
    </w:p>
    <w:p w:rsidR="00F228AF" w:rsidRPr="00076ACF" w:rsidRDefault="00F228AF" w:rsidP="003A576B">
      <w:pPr>
        <w:spacing w:before="0" w:after="0"/>
        <w:ind w:firstLine="709"/>
        <w:jc w:val="both"/>
        <w:rPr>
          <w:sz w:val="28"/>
          <w:szCs w:val="28"/>
          <w:lang w:val="uk-UA"/>
        </w:rPr>
      </w:pPr>
      <w:r w:rsidRPr="00076ACF">
        <w:rPr>
          <w:sz w:val="28"/>
          <w:szCs w:val="28"/>
          <w:lang w:val="uk-UA"/>
        </w:rPr>
        <w:t>Етикет для особливих випадків (відвідування пацієнтів, спілкування з родичами пацієнта, спілкування з інвалідом і т.д.).</w:t>
      </w:r>
    </w:p>
    <w:p w:rsidR="00F228AF" w:rsidRPr="007A2C0A" w:rsidRDefault="00F228AF" w:rsidP="003A576B">
      <w:pPr>
        <w:spacing w:before="0" w:after="0"/>
        <w:ind w:firstLine="708"/>
        <w:jc w:val="both"/>
        <w:rPr>
          <w:sz w:val="28"/>
          <w:szCs w:val="28"/>
          <w:lang w:val="uk-UA"/>
        </w:rPr>
      </w:pPr>
      <w:r w:rsidRPr="007A2C0A">
        <w:rPr>
          <w:sz w:val="28"/>
          <w:szCs w:val="28"/>
          <w:lang w:val="uk-UA"/>
        </w:rPr>
        <w:t>Тема 9. ЕТИКЕТ І ГЕНДЕР. ЕТИКЕТ У СФЕРІ ВЗАЄМОВІДНОСИН СТАТЕЙ</w:t>
      </w:r>
    </w:p>
    <w:p w:rsidR="00F228AF" w:rsidRPr="00076ACF" w:rsidRDefault="00F228AF" w:rsidP="000A292C">
      <w:pPr>
        <w:spacing w:before="0" w:after="0"/>
        <w:ind w:firstLine="709"/>
        <w:jc w:val="both"/>
        <w:rPr>
          <w:sz w:val="28"/>
          <w:szCs w:val="28"/>
          <w:lang w:val="uk-UA"/>
        </w:rPr>
      </w:pPr>
      <w:r w:rsidRPr="00076ACF">
        <w:rPr>
          <w:sz w:val="28"/>
          <w:szCs w:val="28"/>
          <w:lang w:val="uk-UA"/>
        </w:rPr>
        <w:t xml:space="preserve">Гендерна коректність і етикет: проблеми співіснування. Поняття </w:t>
      </w:r>
      <w:proofErr w:type="spellStart"/>
      <w:r w:rsidRPr="00076ACF">
        <w:rPr>
          <w:sz w:val="28"/>
          <w:szCs w:val="28"/>
          <w:lang w:val="uk-UA"/>
        </w:rPr>
        <w:t>гендеру</w:t>
      </w:r>
      <w:proofErr w:type="spellEnd"/>
      <w:r w:rsidRPr="00076ACF">
        <w:rPr>
          <w:sz w:val="28"/>
          <w:szCs w:val="28"/>
          <w:lang w:val="uk-UA"/>
        </w:rPr>
        <w:t xml:space="preserve">. Гендерна асиметрія та її дискримінаційні витоки. Гендерний конфлікт. Гендерна обумовленість етикетних норм. </w:t>
      </w:r>
    </w:p>
    <w:p w:rsidR="00F228AF" w:rsidRPr="00076ACF" w:rsidRDefault="00F228AF" w:rsidP="000A292C">
      <w:pPr>
        <w:spacing w:before="0" w:after="0"/>
        <w:ind w:firstLine="709"/>
        <w:jc w:val="both"/>
        <w:rPr>
          <w:sz w:val="28"/>
          <w:szCs w:val="28"/>
          <w:lang w:val="uk-UA"/>
        </w:rPr>
      </w:pPr>
      <w:r w:rsidRPr="00076ACF">
        <w:rPr>
          <w:sz w:val="28"/>
          <w:szCs w:val="28"/>
          <w:lang w:val="uk-UA"/>
        </w:rPr>
        <w:lastRenderedPageBreak/>
        <w:t xml:space="preserve">Принципи гендерної толерантності і коректності. </w:t>
      </w:r>
      <w:proofErr w:type="spellStart"/>
      <w:r w:rsidRPr="00076ACF">
        <w:rPr>
          <w:sz w:val="28"/>
          <w:szCs w:val="28"/>
          <w:lang w:val="uk-UA"/>
        </w:rPr>
        <w:t>Секс</w:t>
      </w:r>
      <w:r>
        <w:rPr>
          <w:sz w:val="28"/>
          <w:szCs w:val="28"/>
          <w:lang w:val="uk-UA"/>
        </w:rPr>
        <w:t>и</w:t>
      </w:r>
      <w:r w:rsidRPr="00076ACF">
        <w:rPr>
          <w:sz w:val="28"/>
          <w:szCs w:val="28"/>
          <w:lang w:val="uk-UA"/>
        </w:rPr>
        <w:t>зм</w:t>
      </w:r>
      <w:proofErr w:type="spellEnd"/>
      <w:r w:rsidRPr="00076ACF">
        <w:rPr>
          <w:sz w:val="28"/>
          <w:szCs w:val="28"/>
          <w:lang w:val="uk-UA"/>
        </w:rPr>
        <w:t xml:space="preserve"> та його прояви. Найважливіші принципи толерантності у стосунках між статями.</w:t>
      </w:r>
    </w:p>
    <w:p w:rsidR="00F228AF" w:rsidRPr="00076ACF" w:rsidRDefault="00F228AF" w:rsidP="000A292C">
      <w:pPr>
        <w:spacing w:before="0" w:after="0"/>
        <w:ind w:firstLine="709"/>
        <w:jc w:val="both"/>
        <w:rPr>
          <w:sz w:val="28"/>
          <w:szCs w:val="28"/>
          <w:lang w:val="uk-UA"/>
        </w:rPr>
      </w:pPr>
      <w:r w:rsidRPr="00076ACF">
        <w:rPr>
          <w:sz w:val="28"/>
          <w:szCs w:val="28"/>
          <w:lang w:val="uk-UA"/>
        </w:rPr>
        <w:t xml:space="preserve">Сучасний світський етикет і </w:t>
      </w:r>
      <w:proofErr w:type="spellStart"/>
      <w:r w:rsidRPr="00076ACF">
        <w:rPr>
          <w:sz w:val="28"/>
          <w:szCs w:val="28"/>
          <w:lang w:val="uk-UA"/>
        </w:rPr>
        <w:t>гендер</w:t>
      </w:r>
      <w:proofErr w:type="spellEnd"/>
      <w:r w:rsidRPr="00076ACF">
        <w:rPr>
          <w:sz w:val="28"/>
          <w:szCs w:val="28"/>
          <w:lang w:val="uk-UA"/>
        </w:rPr>
        <w:t>.</w:t>
      </w:r>
    </w:p>
    <w:p w:rsidR="00F228AF" w:rsidRPr="007A2C0A" w:rsidRDefault="00F228AF" w:rsidP="003A576B">
      <w:pPr>
        <w:spacing w:before="0" w:after="0"/>
        <w:ind w:firstLine="708"/>
        <w:jc w:val="both"/>
        <w:rPr>
          <w:caps/>
          <w:sz w:val="28"/>
          <w:szCs w:val="28"/>
          <w:lang w:val="uk-UA"/>
        </w:rPr>
      </w:pPr>
      <w:r w:rsidRPr="007A2C0A">
        <w:rPr>
          <w:sz w:val="28"/>
          <w:szCs w:val="28"/>
          <w:lang w:val="uk-UA"/>
        </w:rPr>
        <w:t xml:space="preserve">Тема 10. </w:t>
      </w:r>
      <w:r w:rsidRPr="007A2C0A">
        <w:rPr>
          <w:caps/>
          <w:sz w:val="28"/>
          <w:szCs w:val="28"/>
          <w:lang w:val="uk-UA"/>
        </w:rPr>
        <w:t>Нетикет (ЕТИКЕТ ІНТЕРНЕТ-СПІЛЬНОТИ) ЯК НОВІТНЯ ФОРМА ЕТИКЕТУ</w:t>
      </w:r>
    </w:p>
    <w:p w:rsidR="00F228AF" w:rsidRPr="00076ACF" w:rsidRDefault="00F228AF" w:rsidP="000A292C">
      <w:pPr>
        <w:shd w:val="clear" w:color="auto" w:fill="FFFFFF"/>
        <w:spacing w:before="0" w:after="0"/>
        <w:ind w:left="4" w:right="11" w:firstLine="713"/>
        <w:jc w:val="both"/>
        <w:rPr>
          <w:sz w:val="28"/>
          <w:szCs w:val="28"/>
          <w:lang w:val="uk-UA"/>
        </w:rPr>
      </w:pPr>
      <w:r w:rsidRPr="00076ACF">
        <w:rPr>
          <w:sz w:val="28"/>
          <w:szCs w:val="28"/>
          <w:lang w:val="uk-UA"/>
        </w:rPr>
        <w:t xml:space="preserve">Етикет </w:t>
      </w:r>
      <w:proofErr w:type="spellStart"/>
      <w:r w:rsidRPr="00076ACF">
        <w:rPr>
          <w:sz w:val="28"/>
          <w:szCs w:val="28"/>
          <w:lang w:val="uk-UA"/>
        </w:rPr>
        <w:t>інтернет-спільноти</w:t>
      </w:r>
      <w:proofErr w:type="spellEnd"/>
      <w:r w:rsidRPr="00076ACF">
        <w:rPr>
          <w:sz w:val="28"/>
          <w:szCs w:val="28"/>
          <w:lang w:val="uk-UA"/>
        </w:rPr>
        <w:t xml:space="preserve"> або «</w:t>
      </w:r>
      <w:proofErr w:type="spellStart"/>
      <w:r w:rsidRPr="00076ACF">
        <w:rPr>
          <w:sz w:val="28"/>
          <w:szCs w:val="28"/>
          <w:lang w:val="uk-UA"/>
        </w:rPr>
        <w:t>нетикет</w:t>
      </w:r>
      <w:proofErr w:type="spellEnd"/>
      <w:r w:rsidRPr="00076ACF">
        <w:rPr>
          <w:sz w:val="28"/>
          <w:szCs w:val="28"/>
          <w:lang w:val="uk-UA"/>
        </w:rPr>
        <w:t>»: загальні правила.</w:t>
      </w:r>
    </w:p>
    <w:p w:rsidR="00F228AF" w:rsidRPr="00076ACF" w:rsidRDefault="00F228AF" w:rsidP="000A292C">
      <w:pPr>
        <w:shd w:val="clear" w:color="auto" w:fill="FFFFFF"/>
        <w:spacing w:before="0" w:after="0"/>
        <w:ind w:left="4" w:right="11" w:firstLine="713"/>
        <w:jc w:val="both"/>
        <w:rPr>
          <w:sz w:val="28"/>
          <w:szCs w:val="28"/>
          <w:lang w:val="uk-UA"/>
        </w:rPr>
      </w:pPr>
      <w:r w:rsidRPr="00076ACF">
        <w:rPr>
          <w:sz w:val="28"/>
          <w:szCs w:val="28"/>
          <w:lang w:val="uk-UA"/>
        </w:rPr>
        <w:t xml:space="preserve">Основні поняття, використовувані в мережі Інтернет: форум, чат, модератор, </w:t>
      </w:r>
      <w:proofErr w:type="spellStart"/>
      <w:r w:rsidRPr="00076ACF">
        <w:rPr>
          <w:sz w:val="28"/>
          <w:szCs w:val="28"/>
          <w:lang w:val="uk-UA"/>
        </w:rPr>
        <w:t>оверквотинг</w:t>
      </w:r>
      <w:proofErr w:type="spellEnd"/>
      <w:r w:rsidRPr="00076ACF">
        <w:rPr>
          <w:sz w:val="28"/>
          <w:szCs w:val="28"/>
          <w:lang w:val="uk-UA"/>
        </w:rPr>
        <w:t xml:space="preserve">, </w:t>
      </w:r>
      <w:proofErr w:type="spellStart"/>
      <w:r w:rsidRPr="00076ACF">
        <w:rPr>
          <w:sz w:val="28"/>
          <w:szCs w:val="28"/>
          <w:lang w:val="uk-UA"/>
        </w:rPr>
        <w:t>флейм</w:t>
      </w:r>
      <w:proofErr w:type="spellEnd"/>
      <w:r w:rsidRPr="00076ACF">
        <w:rPr>
          <w:sz w:val="28"/>
          <w:szCs w:val="28"/>
          <w:lang w:val="uk-UA"/>
        </w:rPr>
        <w:t xml:space="preserve">, </w:t>
      </w:r>
      <w:proofErr w:type="spellStart"/>
      <w:r w:rsidRPr="00076ACF">
        <w:rPr>
          <w:sz w:val="28"/>
          <w:szCs w:val="28"/>
          <w:lang w:val="uk-UA"/>
        </w:rPr>
        <w:t>флуд</w:t>
      </w:r>
      <w:proofErr w:type="spellEnd"/>
      <w:r w:rsidRPr="00076ACF">
        <w:rPr>
          <w:sz w:val="28"/>
          <w:szCs w:val="28"/>
          <w:lang w:val="uk-UA"/>
        </w:rPr>
        <w:t xml:space="preserve">, </w:t>
      </w:r>
      <w:proofErr w:type="spellStart"/>
      <w:r w:rsidRPr="00076ACF">
        <w:rPr>
          <w:sz w:val="28"/>
          <w:szCs w:val="28"/>
          <w:lang w:val="uk-UA"/>
        </w:rPr>
        <w:t>смайлик</w:t>
      </w:r>
      <w:proofErr w:type="spellEnd"/>
      <w:r w:rsidRPr="00076ACF">
        <w:rPr>
          <w:sz w:val="28"/>
          <w:szCs w:val="28"/>
          <w:lang w:val="uk-UA"/>
        </w:rPr>
        <w:t>.</w:t>
      </w:r>
    </w:p>
    <w:p w:rsidR="00F228AF" w:rsidRDefault="00F228AF" w:rsidP="000A292C">
      <w:pPr>
        <w:shd w:val="clear" w:color="auto" w:fill="FFFFFF"/>
        <w:spacing w:before="0" w:after="0"/>
        <w:ind w:left="4" w:right="11" w:firstLine="713"/>
        <w:jc w:val="both"/>
        <w:rPr>
          <w:sz w:val="28"/>
          <w:szCs w:val="28"/>
          <w:lang w:val="uk-UA"/>
        </w:rPr>
      </w:pPr>
      <w:r w:rsidRPr="00076ACF">
        <w:rPr>
          <w:sz w:val="28"/>
          <w:szCs w:val="28"/>
          <w:lang w:val="uk-UA"/>
        </w:rPr>
        <w:t>10 принципів мережевого етикету. Правила етикету при спілкуванні засобами електронної пошти.</w:t>
      </w:r>
    </w:p>
    <w:p w:rsidR="00F228AF" w:rsidRPr="00277622" w:rsidRDefault="00F228AF" w:rsidP="00296368">
      <w:pPr>
        <w:widowControl w:val="0"/>
        <w:shd w:val="clear" w:color="auto" w:fill="FFFFFF"/>
        <w:tabs>
          <w:tab w:val="left" w:pos="0"/>
        </w:tabs>
        <w:autoSpaceDE w:val="0"/>
        <w:autoSpaceDN w:val="0"/>
        <w:adjustRightInd w:val="0"/>
        <w:spacing w:before="0" w:after="0"/>
        <w:jc w:val="both"/>
        <w:rPr>
          <w:color w:val="000000"/>
          <w:sz w:val="28"/>
          <w:szCs w:val="28"/>
          <w:lang w:val="uk-UA"/>
        </w:rPr>
      </w:pPr>
      <w:r w:rsidRPr="00277622">
        <w:rPr>
          <w:color w:val="000000"/>
          <w:sz w:val="28"/>
          <w:szCs w:val="28"/>
          <w:lang w:val="uk-UA"/>
        </w:rPr>
        <w:tab/>
      </w:r>
    </w:p>
    <w:p w:rsidR="00F228AF" w:rsidRPr="00277622" w:rsidRDefault="00F228AF" w:rsidP="003811EF">
      <w:pPr>
        <w:widowControl w:val="0"/>
        <w:shd w:val="clear" w:color="auto" w:fill="FFFFFF"/>
        <w:tabs>
          <w:tab w:val="left" w:pos="0"/>
        </w:tabs>
        <w:autoSpaceDE w:val="0"/>
        <w:autoSpaceDN w:val="0"/>
        <w:adjustRightInd w:val="0"/>
        <w:spacing w:before="0" w:after="0"/>
        <w:jc w:val="center"/>
        <w:rPr>
          <w:b/>
          <w:bCs/>
          <w:sz w:val="28"/>
          <w:szCs w:val="28"/>
          <w:lang w:val="uk-UA" w:eastAsia="uk-UA"/>
        </w:rPr>
      </w:pPr>
      <w:r w:rsidRPr="00277622">
        <w:rPr>
          <w:b/>
          <w:bCs/>
          <w:sz w:val="28"/>
          <w:szCs w:val="28"/>
          <w:lang w:val="uk-UA" w:eastAsia="uk-UA"/>
        </w:rPr>
        <w:t>Політика та цінності дисципліни</w:t>
      </w:r>
    </w:p>
    <w:p w:rsidR="00F228AF" w:rsidRPr="00277622" w:rsidRDefault="00F228AF" w:rsidP="00AC3435">
      <w:pPr>
        <w:spacing w:before="0" w:after="0"/>
        <w:ind w:firstLine="708"/>
        <w:jc w:val="both"/>
        <w:rPr>
          <w:sz w:val="28"/>
          <w:szCs w:val="28"/>
          <w:lang w:val="uk-UA"/>
        </w:rPr>
      </w:pPr>
      <w:proofErr w:type="spellStart"/>
      <w:r w:rsidRPr="00277622">
        <w:rPr>
          <w:sz w:val="28"/>
          <w:szCs w:val="28"/>
          <w:lang w:val="uk-UA"/>
        </w:rPr>
        <w:t>Силабус</w:t>
      </w:r>
      <w:proofErr w:type="spellEnd"/>
      <w:r w:rsidRPr="00277622">
        <w:rPr>
          <w:sz w:val="28"/>
          <w:szCs w:val="28"/>
          <w:lang w:val="uk-UA"/>
        </w:rPr>
        <w:t xml:space="preserve">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F228AF" w:rsidRPr="00277622" w:rsidRDefault="00F228AF" w:rsidP="00AC3435">
      <w:pPr>
        <w:spacing w:before="0" w:after="0"/>
        <w:ind w:firstLine="708"/>
        <w:rPr>
          <w:rStyle w:val="tlid-translation"/>
          <w:b/>
          <w:bCs/>
          <w:sz w:val="28"/>
          <w:szCs w:val="28"/>
          <w:lang w:val="uk-UA"/>
        </w:rPr>
      </w:pPr>
      <w:r w:rsidRPr="00277622">
        <w:rPr>
          <w:b/>
          <w:bCs/>
          <w:sz w:val="28"/>
          <w:szCs w:val="28"/>
          <w:lang w:val="uk-UA"/>
        </w:rPr>
        <w:t>Академічні очікування від студентів/-</w:t>
      </w:r>
      <w:proofErr w:type="spellStart"/>
      <w:r w:rsidRPr="00277622">
        <w:rPr>
          <w:b/>
          <w:bCs/>
          <w:sz w:val="28"/>
          <w:szCs w:val="28"/>
          <w:lang w:val="uk-UA"/>
        </w:rPr>
        <w:t>ок</w:t>
      </w:r>
      <w:proofErr w:type="spellEnd"/>
      <w:r w:rsidRPr="00277622">
        <w:rPr>
          <w:b/>
          <w:bCs/>
          <w:sz w:val="28"/>
          <w:szCs w:val="28"/>
          <w:lang w:val="uk-UA"/>
        </w:rPr>
        <w:t xml:space="preserve">. </w:t>
      </w:r>
      <w:r w:rsidRPr="00277622">
        <w:rPr>
          <w:rStyle w:val="tlid-translation"/>
          <w:b/>
          <w:bCs/>
          <w:sz w:val="28"/>
          <w:szCs w:val="28"/>
          <w:lang w:val="uk-UA"/>
        </w:rPr>
        <w:t>Вимоги до курсу</w:t>
      </w:r>
    </w:p>
    <w:p w:rsidR="00F228AF" w:rsidRPr="00277622" w:rsidRDefault="00F228AF" w:rsidP="00FB1CC7">
      <w:pPr>
        <w:spacing w:before="0" w:after="0"/>
        <w:ind w:firstLine="708"/>
        <w:jc w:val="both"/>
        <w:rPr>
          <w:sz w:val="28"/>
          <w:szCs w:val="28"/>
          <w:lang w:val="uk-UA"/>
        </w:rPr>
      </w:pPr>
      <w:r w:rsidRPr="00277622">
        <w:rPr>
          <w:rStyle w:val="tlid-translation"/>
          <w:sz w:val="28"/>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Pr="00277622">
        <w:rPr>
          <w:sz w:val="28"/>
          <w:szCs w:val="28"/>
          <w:lang w:val="uk-UA"/>
        </w:rPr>
        <w:t xml:space="preserve">Відпрацювання відбувається </w:t>
      </w:r>
      <w:proofErr w:type="spellStart"/>
      <w:r w:rsidRPr="00277622">
        <w:rPr>
          <w:sz w:val="28"/>
          <w:szCs w:val="28"/>
          <w:lang w:val="uk-UA"/>
        </w:rPr>
        <w:t>онлайн</w:t>
      </w:r>
      <w:proofErr w:type="spellEnd"/>
      <w:r w:rsidRPr="00277622">
        <w:rPr>
          <w:sz w:val="28"/>
          <w:szCs w:val="28"/>
          <w:lang w:val="uk-UA"/>
        </w:rPr>
        <w:t xml:space="preserve"> та/або </w:t>
      </w:r>
      <w:proofErr w:type="spellStart"/>
      <w:r w:rsidRPr="00277622">
        <w:rPr>
          <w:sz w:val="28"/>
          <w:szCs w:val="28"/>
          <w:lang w:val="uk-UA"/>
        </w:rPr>
        <w:t>оффлайн</w:t>
      </w:r>
      <w:proofErr w:type="spellEnd"/>
      <w:r w:rsidRPr="00277622">
        <w:rPr>
          <w:sz w:val="28"/>
          <w:szCs w:val="28"/>
          <w:lang w:val="uk-UA"/>
        </w:rPr>
        <w:t xml:space="preserve">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відпрацювань, розміщеному</w:t>
      </w:r>
      <w:r w:rsidRPr="00277622">
        <w:rPr>
          <w:rStyle w:val="tlid-translation"/>
          <w:sz w:val="28"/>
          <w:szCs w:val="28"/>
          <w:lang w:val="uk-UA"/>
        </w:rPr>
        <w:t xml:space="preserve"> на інформаційному стенді кафедри / на сторінці кафедри на платформі </w:t>
      </w:r>
      <w:proofErr w:type="spellStart"/>
      <w:r w:rsidRPr="00277622">
        <w:rPr>
          <w:rStyle w:val="tlid-translation"/>
          <w:sz w:val="28"/>
          <w:szCs w:val="28"/>
          <w:lang w:val="uk-UA"/>
        </w:rPr>
        <w:t>Moodle</w:t>
      </w:r>
      <w:proofErr w:type="spellEnd"/>
      <w:r w:rsidRPr="00277622">
        <w:rPr>
          <w:sz w:val="28"/>
          <w:szCs w:val="28"/>
          <w:lang w:val="uk-UA"/>
        </w:rPr>
        <w:t>.</w:t>
      </w:r>
    </w:p>
    <w:p w:rsidR="00F228AF" w:rsidRPr="00277622" w:rsidRDefault="00F228AF" w:rsidP="007D7EAD">
      <w:pPr>
        <w:spacing w:before="0" w:after="0"/>
        <w:ind w:firstLine="567"/>
        <w:jc w:val="both"/>
        <w:rPr>
          <w:sz w:val="28"/>
          <w:szCs w:val="28"/>
          <w:lang w:val="uk-UA"/>
        </w:rPr>
      </w:pPr>
      <w:r w:rsidRPr="00277622">
        <w:rPr>
          <w:sz w:val="28"/>
          <w:szCs w:val="28"/>
          <w:lang w:val="uk-UA"/>
        </w:rPr>
        <w:t>Письмові та домашні завдання треба виконувати повністю та вчасно, якщо у студентів/</w:t>
      </w:r>
      <w:proofErr w:type="spellStart"/>
      <w:r w:rsidRPr="00277622">
        <w:rPr>
          <w:sz w:val="28"/>
          <w:szCs w:val="28"/>
          <w:lang w:val="uk-UA"/>
        </w:rPr>
        <w:t>-ок</w:t>
      </w:r>
      <w:proofErr w:type="spellEnd"/>
      <w:r w:rsidRPr="00277622">
        <w:rPr>
          <w:sz w:val="28"/>
          <w:szCs w:val="28"/>
          <w:lang w:val="uk-UA"/>
        </w:rPr>
        <w:t xml:space="preserve"> виникають запитання, можна звернутися до викладача особисто або за електронною поштою, яку викладач/</w:t>
      </w:r>
      <w:proofErr w:type="spellStart"/>
      <w:r w:rsidRPr="00277622">
        <w:rPr>
          <w:sz w:val="28"/>
          <w:szCs w:val="28"/>
          <w:lang w:val="uk-UA"/>
        </w:rPr>
        <w:t>-ка</w:t>
      </w:r>
      <w:proofErr w:type="spellEnd"/>
      <w:r w:rsidRPr="00277622">
        <w:rPr>
          <w:sz w:val="28"/>
          <w:szCs w:val="28"/>
          <w:lang w:val="uk-UA"/>
        </w:rPr>
        <w:t xml:space="preserve"> надасть на першому практичному занятті. </w:t>
      </w:r>
    </w:p>
    <w:p w:rsidR="00F228AF" w:rsidRDefault="00F228AF" w:rsidP="00F76AEF">
      <w:pPr>
        <w:spacing w:before="0" w:after="0"/>
        <w:ind w:firstLine="567"/>
        <w:jc w:val="both"/>
        <w:rPr>
          <w:sz w:val="28"/>
          <w:szCs w:val="28"/>
          <w:lang w:val="uk-UA"/>
        </w:rPr>
      </w:pPr>
      <w:r w:rsidRPr="00277622">
        <w:rPr>
          <w:sz w:val="28"/>
          <w:szCs w:val="28"/>
          <w:lang w:val="uk-UA"/>
        </w:rPr>
        <w:t xml:space="preserve">Під час </w:t>
      </w:r>
      <w:r w:rsidRPr="00277622">
        <w:rPr>
          <w:b/>
          <w:bCs/>
          <w:sz w:val="28"/>
          <w:szCs w:val="28"/>
          <w:lang w:val="uk-UA"/>
        </w:rPr>
        <w:t>лекційного заняття</w:t>
      </w:r>
      <w:r w:rsidRPr="00277622">
        <w:rPr>
          <w:sz w:val="28"/>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277622">
        <w:rPr>
          <w:sz w:val="28"/>
          <w:szCs w:val="28"/>
          <w:lang w:val="uk-UA"/>
        </w:rPr>
        <w:t>-ки</w:t>
      </w:r>
      <w:proofErr w:type="spellEnd"/>
      <w:r w:rsidRPr="00277622">
        <w:rPr>
          <w:sz w:val="28"/>
          <w:szCs w:val="28"/>
          <w:lang w:val="uk-UA"/>
        </w:rPr>
        <w:t xml:space="preserve"> – це абсолютно нормально.</w:t>
      </w:r>
      <w:r w:rsidRPr="00277622">
        <w:rPr>
          <w:sz w:val="28"/>
          <w:szCs w:val="28"/>
          <w:lang w:val="uk-UA"/>
        </w:rPr>
        <w:tab/>
      </w:r>
    </w:p>
    <w:p w:rsidR="00F228AF" w:rsidRPr="00277622" w:rsidRDefault="00F228AF" w:rsidP="003A576B">
      <w:pPr>
        <w:spacing w:before="0" w:after="0"/>
        <w:ind w:firstLine="567"/>
        <w:jc w:val="both"/>
        <w:rPr>
          <w:b/>
          <w:bCs/>
          <w:sz w:val="28"/>
          <w:szCs w:val="28"/>
          <w:lang w:val="uk-UA"/>
        </w:rPr>
      </w:pPr>
      <w:r w:rsidRPr="00277622">
        <w:rPr>
          <w:b/>
          <w:bCs/>
          <w:sz w:val="28"/>
          <w:szCs w:val="28"/>
          <w:lang w:val="uk-UA"/>
        </w:rPr>
        <w:t xml:space="preserve">Практичні заняття </w:t>
      </w:r>
    </w:p>
    <w:p w:rsidR="00F228AF" w:rsidRPr="00277622" w:rsidRDefault="00F228AF" w:rsidP="007D7EAD">
      <w:pPr>
        <w:spacing w:before="0" w:after="0"/>
        <w:ind w:firstLine="708"/>
        <w:jc w:val="both"/>
        <w:rPr>
          <w:sz w:val="28"/>
          <w:szCs w:val="28"/>
          <w:lang w:val="uk-UA"/>
        </w:rPr>
      </w:pPr>
      <w:r w:rsidRPr="00277622">
        <w:rPr>
          <w:sz w:val="28"/>
          <w:szCs w:val="28"/>
          <w:lang w:val="uk-UA"/>
        </w:rPr>
        <w:t>Активна участь під час обговорення, студенти/</w:t>
      </w:r>
      <w:proofErr w:type="spellStart"/>
      <w:r w:rsidRPr="00277622">
        <w:rPr>
          <w:sz w:val="28"/>
          <w:szCs w:val="28"/>
          <w:lang w:val="uk-UA"/>
        </w:rPr>
        <w:t>-ки</w:t>
      </w:r>
      <w:proofErr w:type="spellEnd"/>
      <w:r w:rsidRPr="00277622">
        <w:rPr>
          <w:sz w:val="28"/>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F228AF" w:rsidRPr="00277622" w:rsidRDefault="00F228AF" w:rsidP="007D7EAD">
      <w:pPr>
        <w:pStyle w:val="a9"/>
        <w:numPr>
          <w:ilvl w:val="0"/>
          <w:numId w:val="4"/>
        </w:numPr>
        <w:jc w:val="both"/>
        <w:rPr>
          <w:lang w:val="uk-UA"/>
        </w:rPr>
      </w:pPr>
      <w:r w:rsidRPr="00277622">
        <w:rPr>
          <w:lang w:val="uk-UA"/>
        </w:rPr>
        <w:t>повага до колег,</w:t>
      </w:r>
    </w:p>
    <w:p w:rsidR="00F228AF" w:rsidRPr="00277622" w:rsidRDefault="00F228AF" w:rsidP="007D7EAD">
      <w:pPr>
        <w:pStyle w:val="a9"/>
        <w:numPr>
          <w:ilvl w:val="0"/>
          <w:numId w:val="4"/>
        </w:numPr>
        <w:jc w:val="both"/>
        <w:rPr>
          <w:lang w:val="uk-UA"/>
        </w:rPr>
      </w:pPr>
      <w:r w:rsidRPr="00277622">
        <w:rPr>
          <w:lang w:val="uk-UA"/>
        </w:rPr>
        <w:t xml:space="preserve">толерантність до інших та їхнього досвіду, </w:t>
      </w:r>
    </w:p>
    <w:p w:rsidR="00F228AF" w:rsidRPr="00277622" w:rsidRDefault="00F228AF" w:rsidP="007D7EAD">
      <w:pPr>
        <w:pStyle w:val="a9"/>
        <w:numPr>
          <w:ilvl w:val="0"/>
          <w:numId w:val="4"/>
        </w:numPr>
        <w:jc w:val="both"/>
        <w:rPr>
          <w:lang w:val="uk-UA"/>
        </w:rPr>
      </w:pPr>
      <w:r w:rsidRPr="00277622">
        <w:rPr>
          <w:lang w:val="uk-UA"/>
        </w:rPr>
        <w:t>сприйнятливість та неупередженість,</w:t>
      </w:r>
    </w:p>
    <w:p w:rsidR="00F228AF" w:rsidRPr="00277622" w:rsidRDefault="00F228AF" w:rsidP="007D7EAD">
      <w:pPr>
        <w:pStyle w:val="a9"/>
        <w:numPr>
          <w:ilvl w:val="0"/>
          <w:numId w:val="4"/>
        </w:numPr>
        <w:jc w:val="both"/>
        <w:rPr>
          <w:lang w:val="uk-UA"/>
        </w:rPr>
      </w:pPr>
      <w:r w:rsidRPr="00277622">
        <w:rPr>
          <w:lang w:val="uk-UA"/>
        </w:rPr>
        <w:t>здатність не погоджуватися з думкою, але шанувати особистість опонента/</w:t>
      </w:r>
      <w:proofErr w:type="spellStart"/>
      <w:r w:rsidRPr="00277622">
        <w:rPr>
          <w:lang w:val="uk-UA"/>
        </w:rPr>
        <w:t>-ки</w:t>
      </w:r>
      <w:proofErr w:type="spellEnd"/>
      <w:r w:rsidRPr="00277622">
        <w:rPr>
          <w:lang w:val="uk-UA"/>
        </w:rPr>
        <w:t>,</w:t>
      </w:r>
    </w:p>
    <w:p w:rsidR="00F228AF" w:rsidRPr="00277622" w:rsidRDefault="00F228AF" w:rsidP="007D7EAD">
      <w:pPr>
        <w:pStyle w:val="a9"/>
        <w:numPr>
          <w:ilvl w:val="0"/>
          <w:numId w:val="4"/>
        </w:numPr>
        <w:jc w:val="both"/>
        <w:rPr>
          <w:lang w:val="uk-UA"/>
        </w:rPr>
      </w:pPr>
      <w:r w:rsidRPr="00277622">
        <w:rPr>
          <w:lang w:val="uk-UA"/>
        </w:rPr>
        <w:t>ретельна аргументація своєї думки та сміливість змінювати свою позицію під впливом доказів,</w:t>
      </w:r>
    </w:p>
    <w:p w:rsidR="00F228AF" w:rsidRPr="00277622" w:rsidRDefault="00F228AF" w:rsidP="007D7EAD">
      <w:pPr>
        <w:pStyle w:val="a9"/>
        <w:numPr>
          <w:ilvl w:val="0"/>
          <w:numId w:val="4"/>
        </w:numPr>
        <w:jc w:val="both"/>
        <w:rPr>
          <w:lang w:val="uk-UA"/>
        </w:rPr>
      </w:pPr>
      <w:r w:rsidRPr="00277622">
        <w:rPr>
          <w:lang w:val="uk-UA"/>
        </w:rPr>
        <w:lastRenderedPageBreak/>
        <w:t xml:space="preserve">я-висловлювання, коли людина уникає непотрібних узагальнювань, </w:t>
      </w:r>
      <w:r w:rsidRPr="00277622">
        <w:rPr>
          <w:rStyle w:val="tlid-translation"/>
          <w:lang w:val="uk-UA"/>
        </w:rPr>
        <w:t>описує свої почуття і формулює свої побажання з опорою на власні думки і емоції,</w:t>
      </w:r>
    </w:p>
    <w:p w:rsidR="00F228AF" w:rsidRPr="00277622" w:rsidRDefault="00F228AF" w:rsidP="007D7EAD">
      <w:pPr>
        <w:pStyle w:val="a9"/>
        <w:numPr>
          <w:ilvl w:val="0"/>
          <w:numId w:val="4"/>
        </w:numPr>
        <w:jc w:val="both"/>
        <w:rPr>
          <w:rStyle w:val="tlid-translation"/>
          <w:lang w:val="uk-UA"/>
        </w:rPr>
      </w:pPr>
      <w:r w:rsidRPr="00277622">
        <w:rPr>
          <w:lang w:val="uk-UA"/>
        </w:rPr>
        <w:t>обов’язкове знайомство з першоджерелами.</w:t>
      </w:r>
    </w:p>
    <w:p w:rsidR="00F228AF" w:rsidRDefault="00F228AF" w:rsidP="00F76AEF">
      <w:pPr>
        <w:spacing w:before="0" w:after="0"/>
        <w:ind w:firstLine="708"/>
        <w:jc w:val="both"/>
        <w:rPr>
          <w:b/>
          <w:bCs/>
          <w:sz w:val="28"/>
          <w:szCs w:val="28"/>
          <w:lang w:val="uk-UA"/>
        </w:rPr>
      </w:pPr>
      <w:r w:rsidRPr="00277622">
        <w:rPr>
          <w:sz w:val="28"/>
          <w:szCs w:val="28"/>
          <w:lang w:val="uk-UA"/>
        </w:rPr>
        <w:t>Вітається творчий підхід у різних його проявах. Від студентів/</w:t>
      </w:r>
      <w:proofErr w:type="spellStart"/>
      <w:r w:rsidRPr="00277622">
        <w:rPr>
          <w:sz w:val="28"/>
          <w:szCs w:val="28"/>
          <w:lang w:val="uk-UA"/>
        </w:rPr>
        <w:t>-ок</w:t>
      </w:r>
      <w:proofErr w:type="spellEnd"/>
      <w:r w:rsidRPr="00277622">
        <w:rPr>
          <w:sz w:val="28"/>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F228AF" w:rsidRPr="00277622" w:rsidRDefault="00F228AF" w:rsidP="008C4E5C">
      <w:pPr>
        <w:spacing w:before="0" w:after="0"/>
        <w:ind w:firstLine="708"/>
        <w:rPr>
          <w:b/>
          <w:bCs/>
          <w:sz w:val="28"/>
          <w:szCs w:val="28"/>
          <w:lang w:val="uk-UA"/>
        </w:rPr>
      </w:pPr>
      <w:r w:rsidRPr="00277622">
        <w:rPr>
          <w:b/>
          <w:bCs/>
          <w:sz w:val="28"/>
          <w:szCs w:val="28"/>
          <w:lang w:val="uk-UA"/>
        </w:rPr>
        <w:t>Охорона праці</w:t>
      </w:r>
    </w:p>
    <w:p w:rsidR="00F228AF" w:rsidRDefault="00F228AF" w:rsidP="00F76AEF">
      <w:pPr>
        <w:spacing w:before="0" w:after="0"/>
        <w:ind w:firstLine="708"/>
        <w:jc w:val="both"/>
        <w:rPr>
          <w:b/>
          <w:bCs/>
          <w:sz w:val="28"/>
          <w:szCs w:val="28"/>
          <w:lang w:val="uk-UA"/>
        </w:rPr>
      </w:pPr>
      <w:r w:rsidRPr="00277622">
        <w:rPr>
          <w:sz w:val="28"/>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F228AF" w:rsidRPr="00277622" w:rsidRDefault="00F228AF" w:rsidP="008C4E5C">
      <w:pPr>
        <w:spacing w:before="0" w:after="0"/>
        <w:ind w:firstLine="708"/>
        <w:rPr>
          <w:b/>
          <w:bCs/>
          <w:sz w:val="28"/>
          <w:szCs w:val="28"/>
          <w:lang w:val="uk-UA"/>
        </w:rPr>
      </w:pPr>
      <w:r w:rsidRPr="00277622">
        <w:rPr>
          <w:b/>
          <w:bCs/>
          <w:sz w:val="28"/>
          <w:szCs w:val="28"/>
          <w:lang w:val="uk-UA"/>
        </w:rPr>
        <w:t>Поведінка в аудиторії. Основні «так» і «ні»</w:t>
      </w:r>
    </w:p>
    <w:p w:rsidR="00F228AF" w:rsidRPr="00277622" w:rsidRDefault="00F228AF" w:rsidP="007D7EAD">
      <w:pPr>
        <w:spacing w:before="0" w:after="0"/>
        <w:ind w:firstLine="708"/>
        <w:jc w:val="both"/>
        <w:rPr>
          <w:rStyle w:val="tlid-translation"/>
          <w:sz w:val="28"/>
          <w:szCs w:val="28"/>
          <w:lang w:val="uk-UA"/>
        </w:rPr>
      </w:pPr>
      <w:r w:rsidRPr="00277622">
        <w:rPr>
          <w:sz w:val="28"/>
          <w:szCs w:val="28"/>
          <w:lang w:val="uk-UA"/>
        </w:rPr>
        <w:t xml:space="preserve">Студентству важливо </w:t>
      </w:r>
      <w:r w:rsidRPr="00277622">
        <w:rPr>
          <w:rStyle w:val="tlid-translation"/>
          <w:sz w:val="28"/>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277622">
        <w:rPr>
          <w:rStyle w:val="tlid-translation"/>
          <w:sz w:val="28"/>
          <w:szCs w:val="28"/>
          <w:lang w:val="uk-UA"/>
        </w:rPr>
        <w:t>-ць</w:t>
      </w:r>
      <w:proofErr w:type="spellEnd"/>
      <w:r w:rsidRPr="00277622">
        <w:rPr>
          <w:rStyle w:val="tlid-translation"/>
          <w:sz w:val="28"/>
          <w:szCs w:val="28"/>
          <w:lang w:val="uk-UA"/>
        </w:rPr>
        <w:t>, і принципово не відрізняються від загальноприйнятих норм.</w:t>
      </w:r>
    </w:p>
    <w:p w:rsidR="00F228AF" w:rsidRPr="00277622" w:rsidRDefault="00F228AF" w:rsidP="007D7EAD">
      <w:pPr>
        <w:spacing w:before="0" w:after="0"/>
        <w:ind w:firstLine="708"/>
        <w:jc w:val="both"/>
        <w:rPr>
          <w:rStyle w:val="tlid-translation"/>
          <w:sz w:val="28"/>
          <w:szCs w:val="28"/>
          <w:u w:val="single"/>
          <w:lang w:val="uk-UA"/>
        </w:rPr>
      </w:pPr>
      <w:r w:rsidRPr="00277622">
        <w:rPr>
          <w:rStyle w:val="tlid-translation"/>
          <w:sz w:val="28"/>
          <w:szCs w:val="28"/>
          <w:lang w:val="uk-UA"/>
        </w:rPr>
        <w:t xml:space="preserve">Під час занять </w:t>
      </w:r>
      <w:r w:rsidRPr="00277622">
        <w:rPr>
          <w:rStyle w:val="tlid-translation"/>
          <w:sz w:val="28"/>
          <w:szCs w:val="28"/>
          <w:u w:val="single"/>
          <w:lang w:val="uk-UA"/>
        </w:rPr>
        <w:t xml:space="preserve">дозволяється: </w:t>
      </w:r>
    </w:p>
    <w:p w:rsidR="00F228AF" w:rsidRPr="00277622" w:rsidRDefault="00F228AF" w:rsidP="007D7EAD">
      <w:pPr>
        <w:pStyle w:val="a9"/>
        <w:numPr>
          <w:ilvl w:val="0"/>
          <w:numId w:val="2"/>
        </w:numPr>
        <w:jc w:val="both"/>
        <w:rPr>
          <w:rStyle w:val="tlid-translation"/>
          <w:lang w:val="uk-UA"/>
        </w:rPr>
      </w:pPr>
      <w:r w:rsidRPr="00277622">
        <w:rPr>
          <w:rStyle w:val="tlid-translation"/>
          <w:lang w:val="uk-UA"/>
        </w:rPr>
        <w:t xml:space="preserve">залишати аудиторію на короткий час за потреби та за дозволом викладача (так само в </w:t>
      </w:r>
      <w:proofErr w:type="spellStart"/>
      <w:r w:rsidRPr="00277622">
        <w:rPr>
          <w:rStyle w:val="tlid-translation"/>
          <w:lang w:val="uk-UA"/>
        </w:rPr>
        <w:t>онлайні</w:t>
      </w:r>
      <w:proofErr w:type="spellEnd"/>
      <w:r w:rsidRPr="00277622">
        <w:rPr>
          <w:rStyle w:val="tlid-translation"/>
          <w:lang w:val="uk-UA"/>
        </w:rPr>
        <w:t>);</w:t>
      </w:r>
    </w:p>
    <w:p w:rsidR="00F228AF" w:rsidRPr="00277622" w:rsidRDefault="00F228AF" w:rsidP="007D7EAD">
      <w:pPr>
        <w:pStyle w:val="a9"/>
        <w:numPr>
          <w:ilvl w:val="0"/>
          <w:numId w:val="2"/>
        </w:numPr>
        <w:jc w:val="both"/>
        <w:rPr>
          <w:rStyle w:val="tlid-translation"/>
          <w:lang w:val="uk-UA"/>
        </w:rPr>
      </w:pPr>
      <w:r w:rsidRPr="00277622">
        <w:rPr>
          <w:rStyle w:val="tlid-translation"/>
          <w:lang w:val="uk-UA"/>
        </w:rPr>
        <w:t>пити безалкогольні напої;</w:t>
      </w:r>
    </w:p>
    <w:p w:rsidR="00F228AF" w:rsidRPr="00277622" w:rsidRDefault="00F228AF" w:rsidP="007D7EAD">
      <w:pPr>
        <w:pStyle w:val="a9"/>
        <w:numPr>
          <w:ilvl w:val="0"/>
          <w:numId w:val="2"/>
        </w:numPr>
        <w:jc w:val="both"/>
        <w:rPr>
          <w:rStyle w:val="tlid-translation"/>
          <w:lang w:val="uk-UA"/>
        </w:rPr>
      </w:pPr>
      <w:r w:rsidRPr="00277622">
        <w:rPr>
          <w:rStyle w:val="tlid-translation"/>
          <w:lang w:val="uk-UA"/>
        </w:rPr>
        <w:t>фотографувати слайди презентацій;</w:t>
      </w:r>
    </w:p>
    <w:p w:rsidR="00F228AF" w:rsidRPr="00277622" w:rsidRDefault="00F228AF" w:rsidP="007D7EAD">
      <w:pPr>
        <w:pStyle w:val="a9"/>
        <w:numPr>
          <w:ilvl w:val="0"/>
          <w:numId w:val="2"/>
        </w:numPr>
        <w:jc w:val="both"/>
        <w:rPr>
          <w:rStyle w:val="tlid-translation"/>
          <w:lang w:val="uk-UA"/>
        </w:rPr>
      </w:pPr>
      <w:r w:rsidRPr="00277622">
        <w:rPr>
          <w:rStyle w:val="tlid-translation"/>
          <w:lang w:val="uk-UA"/>
        </w:rPr>
        <w:t>брати активну участь у ході заняття (див. Академічні очікування від студенток/</w:t>
      </w:r>
      <w:proofErr w:type="spellStart"/>
      <w:r w:rsidRPr="00277622">
        <w:rPr>
          <w:rStyle w:val="tlid-translation"/>
          <w:lang w:val="uk-UA"/>
        </w:rPr>
        <w:t>-ів</w:t>
      </w:r>
      <w:proofErr w:type="spellEnd"/>
      <w:r w:rsidRPr="00277622">
        <w:rPr>
          <w:rStyle w:val="tlid-translation"/>
          <w:lang w:val="uk-UA"/>
        </w:rPr>
        <w:t>).</w:t>
      </w:r>
    </w:p>
    <w:p w:rsidR="00F228AF" w:rsidRPr="00277622" w:rsidRDefault="00F228AF" w:rsidP="007D7EAD">
      <w:pPr>
        <w:spacing w:before="0" w:after="0"/>
        <w:ind w:firstLine="708"/>
        <w:jc w:val="both"/>
        <w:rPr>
          <w:rStyle w:val="tlid-translation"/>
          <w:sz w:val="28"/>
          <w:szCs w:val="28"/>
          <w:u w:val="single"/>
          <w:lang w:val="uk-UA"/>
        </w:rPr>
      </w:pPr>
      <w:r w:rsidRPr="00277622">
        <w:rPr>
          <w:rStyle w:val="tlid-translation"/>
          <w:sz w:val="28"/>
          <w:szCs w:val="28"/>
          <w:u w:val="single"/>
          <w:lang w:val="uk-UA"/>
        </w:rPr>
        <w:t>заборонено:</w:t>
      </w:r>
    </w:p>
    <w:p w:rsidR="00F228AF" w:rsidRPr="00277622" w:rsidRDefault="00F228AF" w:rsidP="007D7EAD">
      <w:pPr>
        <w:pStyle w:val="a9"/>
        <w:numPr>
          <w:ilvl w:val="0"/>
          <w:numId w:val="3"/>
        </w:numPr>
        <w:jc w:val="both"/>
        <w:rPr>
          <w:rStyle w:val="tlid-translation"/>
          <w:lang w:val="uk-UA"/>
        </w:rPr>
      </w:pPr>
      <w:r w:rsidRPr="00277622">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F228AF" w:rsidRPr="00277622" w:rsidRDefault="00F228AF" w:rsidP="007D7EAD">
      <w:pPr>
        <w:pStyle w:val="a9"/>
        <w:numPr>
          <w:ilvl w:val="0"/>
          <w:numId w:val="3"/>
        </w:numPr>
        <w:jc w:val="both"/>
        <w:rPr>
          <w:rStyle w:val="tlid-translation"/>
          <w:lang w:val="uk-UA"/>
        </w:rPr>
      </w:pPr>
      <w:r w:rsidRPr="00277622">
        <w:rPr>
          <w:rStyle w:val="tlid-translation"/>
          <w:lang w:val="uk-UA"/>
        </w:rPr>
        <w:t>палити, вживати алкогольні і навіть слабоалкогольні напої або наркотичні засоби;</w:t>
      </w:r>
    </w:p>
    <w:p w:rsidR="00F228AF" w:rsidRPr="00277622" w:rsidRDefault="00F228AF" w:rsidP="007D7EAD">
      <w:pPr>
        <w:pStyle w:val="a9"/>
        <w:numPr>
          <w:ilvl w:val="0"/>
          <w:numId w:val="3"/>
        </w:numPr>
        <w:jc w:val="both"/>
        <w:rPr>
          <w:rStyle w:val="tlid-translation"/>
          <w:lang w:val="uk-UA"/>
        </w:rPr>
      </w:pPr>
      <w:r w:rsidRPr="00277622">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F228AF" w:rsidRPr="00277622" w:rsidRDefault="00F228AF" w:rsidP="007D7EAD">
      <w:pPr>
        <w:pStyle w:val="a9"/>
        <w:numPr>
          <w:ilvl w:val="0"/>
          <w:numId w:val="3"/>
        </w:numPr>
        <w:jc w:val="both"/>
        <w:rPr>
          <w:rStyle w:val="tlid-translation"/>
          <w:lang w:val="uk-UA"/>
        </w:rPr>
      </w:pPr>
      <w:r w:rsidRPr="00277622">
        <w:rPr>
          <w:rStyle w:val="tlid-translation"/>
          <w:lang w:val="uk-UA"/>
        </w:rPr>
        <w:t>грати в азартні ігри;</w:t>
      </w:r>
    </w:p>
    <w:p w:rsidR="00F228AF" w:rsidRPr="00277622" w:rsidRDefault="00F228AF" w:rsidP="007D7EAD">
      <w:pPr>
        <w:pStyle w:val="a9"/>
        <w:numPr>
          <w:ilvl w:val="0"/>
          <w:numId w:val="3"/>
        </w:numPr>
        <w:jc w:val="both"/>
        <w:rPr>
          <w:rStyle w:val="tlid-translation"/>
          <w:lang w:val="uk-UA"/>
        </w:rPr>
      </w:pPr>
      <w:r w:rsidRPr="00277622">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F228AF" w:rsidRDefault="00F228AF" w:rsidP="00F76AEF">
      <w:pPr>
        <w:pStyle w:val="a9"/>
        <w:numPr>
          <w:ilvl w:val="0"/>
          <w:numId w:val="3"/>
        </w:numPr>
        <w:jc w:val="both"/>
        <w:rPr>
          <w:b/>
          <w:bCs/>
          <w:lang w:val="uk-UA"/>
        </w:rPr>
      </w:pPr>
      <w:r w:rsidRPr="00277622">
        <w:rPr>
          <w:rStyle w:val="tlid-translation"/>
          <w:lang w:val="uk-UA"/>
        </w:rPr>
        <w:t>галасувати, кричати або прослуховувати гучну музику під час занять.</w:t>
      </w:r>
    </w:p>
    <w:p w:rsidR="00F228AF" w:rsidRPr="00277622" w:rsidRDefault="00F228AF" w:rsidP="008C4E5C">
      <w:pPr>
        <w:pStyle w:val="a9"/>
        <w:ind w:left="0" w:firstLine="709"/>
        <w:rPr>
          <w:b/>
          <w:bCs/>
          <w:lang w:val="uk-UA"/>
        </w:rPr>
      </w:pPr>
      <w:r w:rsidRPr="00277622">
        <w:rPr>
          <w:b/>
          <w:bCs/>
          <w:lang w:val="uk-UA"/>
        </w:rPr>
        <w:t>Плагіат та академічна доброчесність</w:t>
      </w:r>
    </w:p>
    <w:p w:rsidR="00F228AF" w:rsidRDefault="00F228AF" w:rsidP="00F76AEF">
      <w:pPr>
        <w:spacing w:before="0" w:after="0"/>
        <w:ind w:firstLine="708"/>
        <w:jc w:val="both"/>
        <w:rPr>
          <w:b/>
          <w:bCs/>
          <w:sz w:val="28"/>
          <w:szCs w:val="28"/>
          <w:lang w:val="uk-UA" w:eastAsia="uk-UA"/>
        </w:rPr>
      </w:pPr>
      <w:r w:rsidRPr="00277622">
        <w:rPr>
          <w:b/>
          <w:bCs/>
          <w:sz w:val="28"/>
          <w:szCs w:val="28"/>
          <w:u w:val="single"/>
          <w:lang w:val="uk-UA"/>
        </w:rPr>
        <w:t>Кафедра філософії підтримує нульову толерантність до плагіату</w:t>
      </w:r>
      <w:r w:rsidRPr="00277622">
        <w:rPr>
          <w:b/>
          <w:bCs/>
          <w:sz w:val="28"/>
          <w:szCs w:val="28"/>
          <w:lang w:val="uk-UA"/>
        </w:rPr>
        <w:t xml:space="preserve">. </w:t>
      </w:r>
      <w:r w:rsidRPr="00277622">
        <w:rPr>
          <w:sz w:val="28"/>
          <w:szCs w:val="28"/>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277622">
        <w:rPr>
          <w:sz w:val="28"/>
          <w:szCs w:val="28"/>
          <w:lang w:val="uk-UA"/>
        </w:rPr>
        <w:t>корректно</w:t>
      </w:r>
      <w:proofErr w:type="spellEnd"/>
      <w:r w:rsidRPr="00277622">
        <w:rPr>
          <w:sz w:val="28"/>
          <w:szCs w:val="28"/>
          <w:lang w:val="uk-UA"/>
        </w:rPr>
        <w:t xml:space="preserve"> здійснювати дослідницько-науковий пошук. Використання електронних </w:t>
      </w:r>
      <w:proofErr w:type="spellStart"/>
      <w:r w:rsidRPr="00277622">
        <w:rPr>
          <w:sz w:val="28"/>
          <w:szCs w:val="28"/>
          <w:lang w:val="uk-UA"/>
        </w:rPr>
        <w:t>гаджетів</w:t>
      </w:r>
      <w:proofErr w:type="spellEnd"/>
      <w:r w:rsidRPr="00277622">
        <w:rPr>
          <w:sz w:val="28"/>
          <w:szCs w:val="28"/>
          <w:lang w:val="uk-UA"/>
        </w:rPr>
        <w:t xml:space="preserve"> допускається виключно в навчальних цілях і з дозволу викладача.</w:t>
      </w:r>
      <w:r w:rsidRPr="00277622">
        <w:rPr>
          <w:b/>
          <w:bCs/>
          <w:sz w:val="28"/>
          <w:szCs w:val="28"/>
          <w:lang w:val="uk-UA" w:eastAsia="uk-UA"/>
        </w:rPr>
        <w:tab/>
      </w:r>
    </w:p>
    <w:p w:rsidR="00F228AF" w:rsidRPr="00277622" w:rsidRDefault="00F228AF" w:rsidP="001D77A9">
      <w:pPr>
        <w:widowControl w:val="0"/>
        <w:autoSpaceDE w:val="0"/>
        <w:autoSpaceDN w:val="0"/>
        <w:adjustRightInd w:val="0"/>
        <w:spacing w:before="0" w:after="0"/>
        <w:jc w:val="both"/>
        <w:rPr>
          <w:b/>
          <w:bCs/>
          <w:sz w:val="28"/>
          <w:szCs w:val="28"/>
          <w:lang w:val="uk-UA" w:eastAsia="uk-UA"/>
        </w:rPr>
      </w:pPr>
      <w:r w:rsidRPr="00277622">
        <w:rPr>
          <w:b/>
          <w:bCs/>
          <w:sz w:val="28"/>
          <w:szCs w:val="28"/>
          <w:lang w:val="uk-UA" w:eastAsia="uk-UA"/>
        </w:rPr>
        <w:lastRenderedPageBreak/>
        <w:t xml:space="preserve">Порядок інформування про зміни у </w:t>
      </w:r>
      <w:proofErr w:type="spellStart"/>
      <w:r w:rsidRPr="00277622">
        <w:rPr>
          <w:b/>
          <w:bCs/>
          <w:sz w:val="28"/>
          <w:szCs w:val="28"/>
          <w:lang w:val="uk-UA" w:eastAsia="uk-UA"/>
        </w:rPr>
        <w:t>силабусі</w:t>
      </w:r>
      <w:proofErr w:type="spellEnd"/>
    </w:p>
    <w:p w:rsidR="00F228AF" w:rsidRPr="00277622" w:rsidRDefault="00F228AF" w:rsidP="001D77A9">
      <w:pPr>
        <w:widowControl w:val="0"/>
        <w:autoSpaceDE w:val="0"/>
        <w:autoSpaceDN w:val="0"/>
        <w:adjustRightInd w:val="0"/>
        <w:spacing w:before="0" w:after="0"/>
        <w:ind w:firstLine="708"/>
        <w:jc w:val="both"/>
        <w:rPr>
          <w:sz w:val="28"/>
          <w:szCs w:val="28"/>
          <w:lang w:val="uk-UA" w:eastAsia="uk-UA"/>
        </w:rPr>
      </w:pPr>
      <w:r w:rsidRPr="00277622">
        <w:rPr>
          <w:sz w:val="28"/>
          <w:szCs w:val="28"/>
          <w:lang w:val="uk-UA" w:eastAsia="uk-UA"/>
        </w:rPr>
        <w:t xml:space="preserve">Викладач зобов`язаний проінформувати студентство про зміни, внесені до </w:t>
      </w:r>
      <w:proofErr w:type="spellStart"/>
      <w:r w:rsidRPr="00277622">
        <w:rPr>
          <w:sz w:val="28"/>
          <w:szCs w:val="28"/>
          <w:lang w:val="uk-UA" w:eastAsia="uk-UA"/>
        </w:rPr>
        <w:t>силабусу</w:t>
      </w:r>
      <w:proofErr w:type="spellEnd"/>
      <w:r w:rsidRPr="00277622">
        <w:rPr>
          <w:sz w:val="28"/>
          <w:szCs w:val="28"/>
          <w:lang w:val="uk-UA" w:eastAsia="uk-UA"/>
        </w:rPr>
        <w:t xml:space="preserve">. Оновлений </w:t>
      </w:r>
      <w:proofErr w:type="spellStart"/>
      <w:r w:rsidRPr="00277622">
        <w:rPr>
          <w:sz w:val="28"/>
          <w:szCs w:val="28"/>
          <w:lang w:val="uk-UA" w:eastAsia="uk-UA"/>
        </w:rPr>
        <w:t>силабус</w:t>
      </w:r>
      <w:proofErr w:type="spellEnd"/>
      <w:r w:rsidRPr="00277622">
        <w:rPr>
          <w:sz w:val="28"/>
          <w:szCs w:val="28"/>
          <w:lang w:val="uk-UA" w:eastAsia="uk-UA"/>
        </w:rPr>
        <w:t xml:space="preserve"> розміщується на офіційному сайті університету відповідно до встановленого порядку. </w:t>
      </w:r>
    </w:p>
    <w:p w:rsidR="00F228AF" w:rsidRPr="00277622" w:rsidRDefault="00F228AF" w:rsidP="007D7EAD">
      <w:pPr>
        <w:widowControl w:val="0"/>
        <w:autoSpaceDE w:val="0"/>
        <w:autoSpaceDN w:val="0"/>
        <w:adjustRightInd w:val="0"/>
        <w:spacing w:before="0" w:after="0"/>
        <w:jc w:val="center"/>
        <w:rPr>
          <w:b/>
          <w:bCs/>
          <w:sz w:val="28"/>
          <w:szCs w:val="28"/>
          <w:lang w:val="uk-UA" w:eastAsia="uk-UA"/>
        </w:rPr>
      </w:pPr>
    </w:p>
    <w:p w:rsidR="00F228AF" w:rsidRPr="00277622" w:rsidRDefault="00F228AF" w:rsidP="007D7EAD">
      <w:pPr>
        <w:widowControl w:val="0"/>
        <w:autoSpaceDE w:val="0"/>
        <w:autoSpaceDN w:val="0"/>
        <w:adjustRightInd w:val="0"/>
        <w:spacing w:before="0" w:after="0"/>
        <w:jc w:val="center"/>
        <w:rPr>
          <w:b/>
          <w:bCs/>
          <w:sz w:val="28"/>
          <w:szCs w:val="28"/>
          <w:lang w:val="uk-UA" w:eastAsia="uk-UA"/>
        </w:rPr>
      </w:pPr>
      <w:r w:rsidRPr="00277622">
        <w:rPr>
          <w:b/>
          <w:bCs/>
          <w:sz w:val="28"/>
          <w:szCs w:val="28"/>
          <w:lang w:val="uk-UA" w:eastAsia="uk-UA"/>
        </w:rPr>
        <w:t>Політика оцінювання</w:t>
      </w:r>
    </w:p>
    <w:p w:rsidR="00F228AF" w:rsidRPr="00277622" w:rsidRDefault="00F228AF" w:rsidP="00CB0FB6">
      <w:pPr>
        <w:spacing w:before="0" w:after="0"/>
        <w:ind w:firstLine="567"/>
        <w:jc w:val="both"/>
        <w:rPr>
          <w:sz w:val="28"/>
          <w:szCs w:val="28"/>
          <w:lang w:val="uk-UA"/>
        </w:rPr>
      </w:pPr>
      <w:r w:rsidRPr="00277622">
        <w:rPr>
          <w:sz w:val="28"/>
          <w:szCs w:val="28"/>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F228AF" w:rsidRPr="00277622" w:rsidRDefault="00F228AF" w:rsidP="007D7EAD">
      <w:pPr>
        <w:spacing w:before="0" w:after="0"/>
        <w:ind w:left="900" w:hanging="333"/>
        <w:jc w:val="both"/>
        <w:rPr>
          <w:i/>
          <w:iCs/>
          <w:sz w:val="28"/>
          <w:szCs w:val="28"/>
          <w:lang w:val="uk-UA"/>
        </w:rPr>
      </w:pPr>
      <w:r>
        <w:rPr>
          <w:i/>
          <w:iCs/>
          <w:sz w:val="28"/>
          <w:szCs w:val="28"/>
          <w:lang w:val="uk-UA"/>
        </w:rPr>
        <w:t>1</w:t>
      </w:r>
      <w:r w:rsidRPr="00277622">
        <w:rPr>
          <w:i/>
          <w:iCs/>
          <w:sz w:val="28"/>
          <w:szCs w:val="28"/>
          <w:lang w:val="uk-UA"/>
        </w:rPr>
        <w:t>. УСНА ВІДПОВІДЬ:</w:t>
      </w:r>
      <w:r w:rsidRPr="00277622">
        <w:rPr>
          <w:i/>
          <w:iCs/>
          <w:sz w:val="28"/>
          <w:szCs w:val="28"/>
          <w:lang w:val="uk-UA"/>
        </w:rPr>
        <w:tab/>
      </w:r>
    </w:p>
    <w:p w:rsidR="00F228AF" w:rsidRPr="00277622" w:rsidRDefault="00F228AF" w:rsidP="007D7EAD">
      <w:pPr>
        <w:spacing w:before="0" w:after="0"/>
        <w:ind w:firstLine="567"/>
        <w:jc w:val="both"/>
        <w:rPr>
          <w:sz w:val="28"/>
          <w:szCs w:val="28"/>
          <w:lang w:val="uk-UA"/>
        </w:rPr>
      </w:pPr>
      <w:r w:rsidRPr="00277622">
        <w:rPr>
          <w:b/>
          <w:bCs/>
          <w:i/>
          <w:iCs/>
          <w:sz w:val="28"/>
          <w:szCs w:val="28"/>
          <w:lang w:val="uk-UA"/>
        </w:rPr>
        <w:t>“відмінно”</w:t>
      </w:r>
      <w:r w:rsidRPr="00277622">
        <w:rPr>
          <w:sz w:val="28"/>
          <w:szCs w:val="28"/>
          <w:lang w:val="uk-UA"/>
        </w:rPr>
        <w:t xml:space="preserve"> ставиться за повну, вичерпну відповідь на основні питання, а також на додаткові питання викладача. При цьому студент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F228AF" w:rsidRPr="00277622" w:rsidRDefault="00F228AF" w:rsidP="007D7EAD">
      <w:pPr>
        <w:spacing w:before="0" w:after="0"/>
        <w:ind w:firstLine="567"/>
        <w:jc w:val="both"/>
        <w:rPr>
          <w:sz w:val="28"/>
          <w:szCs w:val="28"/>
          <w:lang w:val="uk-UA"/>
        </w:rPr>
      </w:pPr>
      <w:r w:rsidRPr="00277622">
        <w:rPr>
          <w:b/>
          <w:bCs/>
          <w:i/>
          <w:iCs/>
          <w:sz w:val="28"/>
          <w:szCs w:val="28"/>
          <w:lang w:val="uk-UA"/>
        </w:rPr>
        <w:t xml:space="preserve">“добре” </w:t>
      </w:r>
      <w:r w:rsidRPr="00277622">
        <w:rPr>
          <w:sz w:val="28"/>
          <w:szCs w:val="28"/>
          <w:lang w:val="uk-UA"/>
        </w:rPr>
        <w:t>загалом залишаються ті ж вимоги, що й для оцінки “відмінно”, при недостатньо повній  відповіді на деякі питання.</w:t>
      </w:r>
    </w:p>
    <w:p w:rsidR="00F228AF" w:rsidRPr="00277622" w:rsidRDefault="00F228AF" w:rsidP="007D7EAD">
      <w:pPr>
        <w:spacing w:before="0" w:after="0"/>
        <w:ind w:firstLine="567"/>
        <w:jc w:val="both"/>
        <w:rPr>
          <w:sz w:val="28"/>
          <w:szCs w:val="28"/>
          <w:lang w:val="uk-UA"/>
        </w:rPr>
      </w:pPr>
      <w:r w:rsidRPr="00277622">
        <w:rPr>
          <w:b/>
          <w:bCs/>
          <w:i/>
          <w:iCs/>
          <w:sz w:val="28"/>
          <w:szCs w:val="28"/>
          <w:lang w:val="uk-UA"/>
        </w:rPr>
        <w:t>"задовільно"</w:t>
      </w:r>
      <w:r w:rsidRPr="00277622">
        <w:rPr>
          <w:sz w:val="28"/>
          <w:szCs w:val="28"/>
          <w:lang w:val="uk-UA"/>
        </w:rPr>
        <w:t xml:space="preserve"> виставляється, якщо студент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F228AF" w:rsidRPr="00277622" w:rsidRDefault="00F228AF" w:rsidP="007D7EAD">
      <w:pPr>
        <w:spacing w:before="0" w:after="0"/>
        <w:ind w:firstLine="567"/>
        <w:jc w:val="both"/>
        <w:rPr>
          <w:sz w:val="28"/>
          <w:szCs w:val="28"/>
          <w:lang w:val="uk-UA"/>
        </w:rPr>
      </w:pPr>
      <w:r w:rsidRPr="00277622">
        <w:rPr>
          <w:b/>
          <w:bCs/>
          <w:i/>
          <w:iCs/>
          <w:sz w:val="28"/>
          <w:szCs w:val="28"/>
          <w:lang w:val="uk-UA"/>
        </w:rPr>
        <w:t xml:space="preserve">"незадовільно" </w:t>
      </w:r>
      <w:r w:rsidRPr="00277622">
        <w:rPr>
          <w:sz w:val="28"/>
          <w:szCs w:val="28"/>
          <w:lang w:val="uk-UA"/>
        </w:rPr>
        <w:t xml:space="preserve">ставиться тоді, коли не виконуються названі вище вимоги. </w:t>
      </w:r>
    </w:p>
    <w:p w:rsidR="00F228AF" w:rsidRPr="00277622" w:rsidRDefault="00F228AF" w:rsidP="007D7EAD">
      <w:pPr>
        <w:pStyle w:val="2"/>
        <w:spacing w:before="0" w:after="0"/>
        <w:ind w:firstLine="567"/>
        <w:jc w:val="both"/>
        <w:rPr>
          <w:rFonts w:ascii="Times New Roman" w:hAnsi="Times New Roman" w:cs="Times New Roman"/>
          <w:b w:val="0"/>
          <w:bCs w:val="0"/>
          <w:i w:val="0"/>
          <w:iCs w:val="0"/>
          <w:lang w:val="uk-UA"/>
        </w:rPr>
      </w:pPr>
      <w:r>
        <w:rPr>
          <w:rFonts w:ascii="Times New Roman" w:hAnsi="Times New Roman" w:cs="Times New Roman"/>
          <w:b w:val="0"/>
          <w:bCs w:val="0"/>
          <w:lang w:val="uk-UA"/>
        </w:rPr>
        <w:t>2</w:t>
      </w:r>
      <w:r w:rsidRPr="00277622">
        <w:rPr>
          <w:rFonts w:ascii="Times New Roman" w:hAnsi="Times New Roman" w:cs="Times New Roman"/>
          <w:b w:val="0"/>
          <w:bCs w:val="0"/>
          <w:lang w:val="uk-UA"/>
        </w:rPr>
        <w:t>.</w:t>
      </w:r>
      <w:r w:rsidRPr="00277622">
        <w:rPr>
          <w:rFonts w:ascii="Times New Roman" w:hAnsi="Times New Roman" w:cs="Times New Roman"/>
          <w:b w:val="0"/>
          <w:bCs w:val="0"/>
          <w:i w:val="0"/>
          <w:iCs w:val="0"/>
          <w:lang w:val="uk-UA"/>
        </w:rPr>
        <w:t xml:space="preserve"> ПРЕЗЕНТАЦІЯ ДОПОВІДІ (РЕФЕРАТУ) В АУДИТОРІЇ:</w:t>
      </w:r>
    </w:p>
    <w:p w:rsidR="00F228AF" w:rsidRPr="00277622" w:rsidRDefault="00F228AF" w:rsidP="007D7EAD">
      <w:pPr>
        <w:spacing w:before="0" w:after="0"/>
        <w:jc w:val="both"/>
        <w:rPr>
          <w:sz w:val="28"/>
          <w:szCs w:val="28"/>
          <w:lang w:val="uk-UA"/>
        </w:rPr>
      </w:pPr>
      <w:r w:rsidRPr="00277622">
        <w:rPr>
          <w:sz w:val="28"/>
          <w:szCs w:val="28"/>
          <w:lang w:val="uk-UA"/>
        </w:rPr>
        <w:tab/>
      </w:r>
      <w:r w:rsidRPr="00277622">
        <w:rPr>
          <w:b/>
          <w:bCs/>
          <w:i/>
          <w:iCs/>
          <w:sz w:val="28"/>
          <w:szCs w:val="28"/>
          <w:lang w:val="uk-UA"/>
        </w:rPr>
        <w:t>“відмінно”</w:t>
      </w:r>
      <w:r w:rsidRPr="00277622">
        <w:rPr>
          <w:sz w:val="28"/>
          <w:szCs w:val="28"/>
          <w:lang w:val="uk-UA"/>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F228AF" w:rsidRPr="00277622" w:rsidRDefault="00F228AF" w:rsidP="007D7EAD">
      <w:pPr>
        <w:spacing w:before="0" w:after="0"/>
        <w:ind w:hanging="900"/>
        <w:jc w:val="both"/>
        <w:rPr>
          <w:sz w:val="28"/>
          <w:szCs w:val="28"/>
          <w:lang w:val="uk-UA"/>
        </w:rPr>
      </w:pPr>
      <w:r w:rsidRPr="00277622">
        <w:rPr>
          <w:sz w:val="28"/>
          <w:szCs w:val="28"/>
          <w:lang w:val="uk-UA"/>
        </w:rPr>
        <w:tab/>
      </w:r>
      <w:r w:rsidRPr="00277622">
        <w:rPr>
          <w:sz w:val="28"/>
          <w:szCs w:val="28"/>
          <w:lang w:val="uk-UA"/>
        </w:rPr>
        <w:tab/>
      </w:r>
      <w:r w:rsidRPr="00277622">
        <w:rPr>
          <w:b/>
          <w:bCs/>
          <w:i/>
          <w:iCs/>
          <w:sz w:val="28"/>
          <w:szCs w:val="28"/>
          <w:lang w:val="uk-UA"/>
        </w:rPr>
        <w:t xml:space="preserve">“добре” </w:t>
      </w:r>
      <w:r w:rsidRPr="00277622">
        <w:rPr>
          <w:sz w:val="28"/>
          <w:szCs w:val="28"/>
          <w:lang w:val="uk-UA"/>
        </w:rPr>
        <w:t>ставиться при виконанні вище визначених умов, але при недостатньо повному виконанню їх обсягів.</w:t>
      </w:r>
    </w:p>
    <w:p w:rsidR="00F228AF" w:rsidRPr="00277622" w:rsidRDefault="00F228AF" w:rsidP="007D7EAD">
      <w:pPr>
        <w:spacing w:before="0" w:after="0"/>
        <w:ind w:hanging="900"/>
        <w:jc w:val="both"/>
        <w:rPr>
          <w:sz w:val="28"/>
          <w:szCs w:val="28"/>
          <w:lang w:val="uk-UA"/>
        </w:rPr>
      </w:pPr>
      <w:r w:rsidRPr="00277622">
        <w:rPr>
          <w:b/>
          <w:bCs/>
          <w:i/>
          <w:iCs/>
          <w:sz w:val="28"/>
          <w:szCs w:val="28"/>
          <w:lang w:val="uk-UA"/>
        </w:rPr>
        <w:tab/>
      </w:r>
      <w:r w:rsidRPr="00277622">
        <w:rPr>
          <w:b/>
          <w:bCs/>
          <w:i/>
          <w:iCs/>
          <w:sz w:val="28"/>
          <w:szCs w:val="28"/>
          <w:lang w:val="uk-UA"/>
        </w:rPr>
        <w:tab/>
        <w:t>“задовільно”</w:t>
      </w:r>
      <w:r w:rsidRPr="00277622">
        <w:rPr>
          <w:sz w:val="28"/>
          <w:szCs w:val="28"/>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F228AF" w:rsidRPr="00277622" w:rsidRDefault="00F228AF" w:rsidP="007D7EAD">
      <w:pPr>
        <w:spacing w:before="0" w:after="0"/>
        <w:jc w:val="both"/>
        <w:rPr>
          <w:sz w:val="28"/>
          <w:szCs w:val="28"/>
          <w:lang w:val="uk-UA"/>
        </w:rPr>
      </w:pPr>
      <w:r w:rsidRPr="00277622">
        <w:rPr>
          <w:b/>
          <w:bCs/>
          <w:i/>
          <w:iCs/>
          <w:sz w:val="28"/>
          <w:szCs w:val="28"/>
          <w:lang w:val="uk-UA"/>
        </w:rPr>
        <w:tab/>
        <w:t xml:space="preserve">“незадовільно” </w:t>
      </w:r>
      <w:r w:rsidRPr="00277622">
        <w:rPr>
          <w:sz w:val="28"/>
          <w:szCs w:val="28"/>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F228AF" w:rsidRPr="00277622" w:rsidRDefault="00F228AF" w:rsidP="007D7EAD">
      <w:pPr>
        <w:spacing w:before="0" w:after="0"/>
        <w:ind w:left="900" w:hanging="333"/>
        <w:jc w:val="both"/>
        <w:rPr>
          <w:i/>
          <w:iCs/>
          <w:sz w:val="28"/>
          <w:szCs w:val="28"/>
          <w:lang w:val="uk-UA"/>
        </w:rPr>
      </w:pPr>
      <w:r>
        <w:rPr>
          <w:i/>
          <w:iCs/>
          <w:sz w:val="28"/>
          <w:szCs w:val="28"/>
          <w:lang w:val="uk-UA"/>
        </w:rPr>
        <w:t>3</w:t>
      </w:r>
      <w:r w:rsidRPr="00277622">
        <w:rPr>
          <w:i/>
          <w:iCs/>
          <w:sz w:val="28"/>
          <w:szCs w:val="28"/>
          <w:lang w:val="uk-UA"/>
        </w:rPr>
        <w:t>. ПИСЬМОВА ВІДПОВІДЬ:</w:t>
      </w:r>
      <w:r w:rsidRPr="00277622">
        <w:rPr>
          <w:i/>
          <w:iCs/>
          <w:sz w:val="28"/>
          <w:szCs w:val="28"/>
          <w:lang w:val="uk-UA"/>
        </w:rPr>
        <w:tab/>
      </w:r>
    </w:p>
    <w:p w:rsidR="00F228AF" w:rsidRPr="00277622" w:rsidRDefault="00F228AF" w:rsidP="007D7EAD">
      <w:pPr>
        <w:spacing w:before="0" w:after="0"/>
        <w:ind w:firstLine="540"/>
        <w:jc w:val="both"/>
        <w:rPr>
          <w:sz w:val="28"/>
          <w:szCs w:val="28"/>
          <w:lang w:val="uk-UA"/>
        </w:rPr>
      </w:pPr>
      <w:r w:rsidRPr="00277622">
        <w:rPr>
          <w:b/>
          <w:bCs/>
          <w:i/>
          <w:iCs/>
          <w:sz w:val="28"/>
          <w:szCs w:val="28"/>
          <w:lang w:val="uk-UA"/>
        </w:rPr>
        <w:t>“відмінно”</w:t>
      </w:r>
      <w:r w:rsidRPr="00277622">
        <w:rPr>
          <w:sz w:val="28"/>
          <w:szCs w:val="28"/>
          <w:lang w:val="uk-UA"/>
        </w:rPr>
        <w:t xml:space="preserve"> ставиться за повну, вичерпну відповідь на поставлене питання, коли студент має продемонструвати не тільки глибоке знання </w:t>
      </w:r>
      <w:r w:rsidRPr="00277622">
        <w:rPr>
          <w:sz w:val="28"/>
          <w:szCs w:val="28"/>
          <w:lang w:val="uk-UA"/>
        </w:rPr>
        <w:lastRenderedPageBreak/>
        <w:t>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F228AF" w:rsidRPr="00277622" w:rsidRDefault="00F228AF" w:rsidP="007D7EAD">
      <w:pPr>
        <w:spacing w:before="0" w:after="0"/>
        <w:ind w:firstLine="360"/>
        <w:jc w:val="both"/>
        <w:rPr>
          <w:sz w:val="28"/>
          <w:szCs w:val="28"/>
          <w:lang w:val="uk-UA"/>
        </w:rPr>
      </w:pPr>
      <w:r w:rsidRPr="00277622">
        <w:rPr>
          <w:b/>
          <w:bCs/>
          <w:i/>
          <w:iCs/>
          <w:sz w:val="28"/>
          <w:szCs w:val="28"/>
          <w:lang w:val="uk-UA"/>
        </w:rPr>
        <w:t xml:space="preserve">“добре” </w:t>
      </w:r>
      <w:r w:rsidRPr="00277622">
        <w:rPr>
          <w:sz w:val="28"/>
          <w:szCs w:val="28"/>
          <w:lang w:val="uk-UA"/>
        </w:rPr>
        <w:t>-</w:t>
      </w:r>
      <w:r w:rsidRPr="00277622">
        <w:rPr>
          <w:b/>
          <w:bCs/>
          <w:i/>
          <w:iCs/>
          <w:sz w:val="28"/>
          <w:szCs w:val="28"/>
          <w:lang w:val="uk-UA"/>
        </w:rPr>
        <w:t xml:space="preserve"> </w:t>
      </w:r>
      <w:r w:rsidRPr="00277622">
        <w:rPr>
          <w:sz w:val="28"/>
          <w:szCs w:val="28"/>
          <w:lang w:val="uk-UA"/>
        </w:rPr>
        <w:t>загалом залишаються ті ж вимоги, що й для оцінки “відмінно” при недостатньо повній або вірній відповіді на питання.</w:t>
      </w:r>
    </w:p>
    <w:p w:rsidR="00F228AF" w:rsidRPr="00277622" w:rsidRDefault="00F228AF" w:rsidP="007D7EAD">
      <w:pPr>
        <w:spacing w:before="0" w:after="0"/>
        <w:ind w:firstLine="360"/>
        <w:jc w:val="both"/>
        <w:rPr>
          <w:sz w:val="28"/>
          <w:szCs w:val="28"/>
          <w:lang w:val="uk-UA"/>
        </w:rPr>
      </w:pPr>
      <w:r w:rsidRPr="00277622">
        <w:rPr>
          <w:b/>
          <w:bCs/>
          <w:i/>
          <w:iCs/>
          <w:sz w:val="28"/>
          <w:szCs w:val="28"/>
          <w:lang w:val="uk-UA"/>
        </w:rPr>
        <w:t>"задовільно"</w:t>
      </w:r>
      <w:r w:rsidRPr="00277622">
        <w:rPr>
          <w:sz w:val="28"/>
          <w:szCs w:val="28"/>
          <w:lang w:val="uk-UA"/>
        </w:rPr>
        <w:t xml:space="preserve"> виставляється, якщо відповідь є нечіткою, недостатньо аргументованою, неповною або у більшій мірі невірною.</w:t>
      </w:r>
    </w:p>
    <w:p w:rsidR="00F228AF" w:rsidRPr="00277622" w:rsidRDefault="00F228AF" w:rsidP="007D7EAD">
      <w:pPr>
        <w:spacing w:before="0" w:after="0"/>
        <w:ind w:firstLine="360"/>
        <w:jc w:val="both"/>
        <w:rPr>
          <w:sz w:val="28"/>
          <w:szCs w:val="28"/>
          <w:lang w:val="uk-UA"/>
        </w:rPr>
      </w:pPr>
      <w:r w:rsidRPr="00277622">
        <w:rPr>
          <w:b/>
          <w:bCs/>
          <w:i/>
          <w:iCs/>
          <w:sz w:val="28"/>
          <w:szCs w:val="28"/>
          <w:lang w:val="uk-UA"/>
        </w:rPr>
        <w:t xml:space="preserve">"незадовільно" </w:t>
      </w:r>
      <w:r w:rsidRPr="00277622">
        <w:rPr>
          <w:sz w:val="28"/>
          <w:szCs w:val="28"/>
          <w:lang w:val="uk-UA"/>
        </w:rPr>
        <w:t xml:space="preserve">ставиться тоді, коли відповідь відсутня або є невірною. </w:t>
      </w:r>
    </w:p>
    <w:p w:rsidR="00F228AF" w:rsidRPr="00277622" w:rsidRDefault="00F228AF" w:rsidP="007D7EAD">
      <w:pPr>
        <w:pStyle w:val="1"/>
        <w:spacing w:before="0"/>
        <w:ind w:firstLine="567"/>
        <w:jc w:val="both"/>
        <w:rPr>
          <w:rFonts w:ascii="Times New Roman" w:hAnsi="Times New Roman" w:cs="Times New Roman"/>
          <w:b w:val="0"/>
          <w:bCs w:val="0"/>
          <w:color w:val="auto"/>
          <w:lang w:val="uk-UA"/>
        </w:rPr>
      </w:pPr>
      <w:r>
        <w:rPr>
          <w:rFonts w:ascii="Times New Roman" w:hAnsi="Times New Roman" w:cs="Times New Roman"/>
          <w:b w:val="0"/>
          <w:bCs w:val="0"/>
          <w:i/>
          <w:iCs/>
          <w:color w:val="auto"/>
          <w:lang w:val="uk-UA"/>
        </w:rPr>
        <w:t>4</w:t>
      </w:r>
      <w:r w:rsidRPr="00277622">
        <w:rPr>
          <w:rFonts w:ascii="Times New Roman" w:hAnsi="Times New Roman" w:cs="Times New Roman"/>
          <w:b w:val="0"/>
          <w:bCs w:val="0"/>
          <w:i/>
          <w:iCs/>
          <w:color w:val="auto"/>
          <w:lang w:val="uk-UA"/>
        </w:rPr>
        <w:t>.</w:t>
      </w:r>
      <w:r w:rsidRPr="00277622">
        <w:rPr>
          <w:rFonts w:ascii="Times New Roman" w:hAnsi="Times New Roman" w:cs="Times New Roman"/>
          <w:b w:val="0"/>
          <w:bCs w:val="0"/>
          <w:color w:val="auto"/>
          <w:lang w:val="uk-UA"/>
        </w:rPr>
        <w:t xml:space="preserve"> </w:t>
      </w:r>
      <w:r w:rsidRPr="00277622">
        <w:rPr>
          <w:rFonts w:ascii="Times New Roman" w:hAnsi="Times New Roman" w:cs="Times New Roman"/>
          <w:b w:val="0"/>
          <w:bCs w:val="0"/>
          <w:i/>
          <w:iCs/>
          <w:color w:val="auto"/>
          <w:lang w:val="uk-UA"/>
        </w:rPr>
        <w:t>АКТИВНІСТЬ НА ПРАКТИЧНОМУ ЗАНЯТТІ:</w:t>
      </w:r>
      <w:r w:rsidRPr="00277622">
        <w:rPr>
          <w:rFonts w:ascii="Times New Roman" w:hAnsi="Times New Roman" w:cs="Times New Roman"/>
          <w:b w:val="0"/>
          <w:bCs w:val="0"/>
          <w:color w:val="auto"/>
          <w:lang w:val="uk-UA"/>
        </w:rPr>
        <w:t xml:space="preserve"> </w:t>
      </w:r>
    </w:p>
    <w:p w:rsidR="00F228AF" w:rsidRPr="00277622" w:rsidRDefault="00F228AF" w:rsidP="007D7EAD">
      <w:pPr>
        <w:pStyle w:val="1"/>
        <w:spacing w:before="0"/>
        <w:ind w:firstLine="516"/>
        <w:jc w:val="both"/>
        <w:rPr>
          <w:rFonts w:ascii="Times New Roman" w:hAnsi="Times New Roman" w:cs="Times New Roman"/>
          <w:b w:val="0"/>
          <w:bCs w:val="0"/>
          <w:color w:val="auto"/>
          <w:lang w:val="uk-UA"/>
        </w:rPr>
      </w:pPr>
      <w:r w:rsidRPr="00277622">
        <w:rPr>
          <w:rFonts w:ascii="Times New Roman" w:hAnsi="Times New Roman" w:cs="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F228AF" w:rsidRPr="00277622" w:rsidRDefault="00F228AF" w:rsidP="009971B9">
      <w:pPr>
        <w:spacing w:before="0" w:after="0"/>
        <w:ind w:firstLine="516"/>
        <w:jc w:val="both"/>
        <w:rPr>
          <w:i/>
          <w:iCs/>
          <w:sz w:val="28"/>
          <w:szCs w:val="28"/>
          <w:lang w:val="uk-UA"/>
        </w:rPr>
      </w:pPr>
      <w:r>
        <w:rPr>
          <w:i/>
          <w:iCs/>
          <w:sz w:val="28"/>
          <w:szCs w:val="28"/>
          <w:lang w:val="uk-UA"/>
        </w:rPr>
        <w:t>5</w:t>
      </w:r>
      <w:r w:rsidRPr="00277622">
        <w:rPr>
          <w:i/>
          <w:iCs/>
          <w:sz w:val="28"/>
          <w:szCs w:val="28"/>
          <w:lang w:val="uk-UA"/>
        </w:rPr>
        <w:t xml:space="preserve">. САМОСТІЙНА ПОЗААУДИТОРНА РОБОТА </w:t>
      </w:r>
      <w:r w:rsidRPr="00277622">
        <w:rPr>
          <w:sz w:val="28"/>
          <w:szCs w:val="28"/>
          <w:lang w:val="uk-UA"/>
        </w:rPr>
        <w:t>оцінюється під час поточного контролю теми на відповідному занятті з урахуванням виконання наступних вимог:</w:t>
      </w:r>
    </w:p>
    <w:p w:rsidR="00F228AF" w:rsidRPr="00277622" w:rsidRDefault="00F228AF" w:rsidP="007D7EAD">
      <w:pPr>
        <w:numPr>
          <w:ilvl w:val="0"/>
          <w:numId w:val="1"/>
        </w:numPr>
        <w:spacing w:before="0" w:after="0"/>
        <w:rPr>
          <w:sz w:val="28"/>
          <w:szCs w:val="28"/>
          <w:lang w:val="uk-UA"/>
        </w:rPr>
      </w:pPr>
      <w:r w:rsidRPr="00277622">
        <w:rPr>
          <w:sz w:val="28"/>
          <w:szCs w:val="28"/>
          <w:lang w:val="uk-UA"/>
        </w:rPr>
        <w:t>додатково підготовлена інформація з теми заняття вдома;</w:t>
      </w:r>
    </w:p>
    <w:p w:rsidR="00F228AF" w:rsidRPr="00277622" w:rsidRDefault="00F228AF" w:rsidP="007D7EAD">
      <w:pPr>
        <w:numPr>
          <w:ilvl w:val="0"/>
          <w:numId w:val="1"/>
        </w:numPr>
        <w:spacing w:before="0" w:after="0"/>
        <w:rPr>
          <w:b/>
          <w:bCs/>
          <w:sz w:val="28"/>
          <w:szCs w:val="28"/>
          <w:u w:val="single"/>
          <w:lang w:val="uk-UA"/>
        </w:rPr>
      </w:pPr>
      <w:r w:rsidRPr="00277622">
        <w:rPr>
          <w:sz w:val="28"/>
          <w:szCs w:val="28"/>
          <w:lang w:val="uk-UA"/>
        </w:rPr>
        <w:t>здійснено знайомство з першоджерелами;</w:t>
      </w:r>
    </w:p>
    <w:p w:rsidR="00F228AF" w:rsidRPr="00277622" w:rsidRDefault="00F228AF" w:rsidP="007D7EAD">
      <w:pPr>
        <w:numPr>
          <w:ilvl w:val="0"/>
          <w:numId w:val="1"/>
        </w:numPr>
        <w:spacing w:before="0" w:after="0"/>
        <w:rPr>
          <w:b/>
          <w:bCs/>
          <w:sz w:val="28"/>
          <w:szCs w:val="28"/>
          <w:u w:val="single"/>
          <w:lang w:val="uk-UA"/>
        </w:rPr>
      </w:pPr>
      <w:r w:rsidRPr="00277622">
        <w:rPr>
          <w:sz w:val="28"/>
          <w:szCs w:val="28"/>
          <w:lang w:val="uk-UA"/>
        </w:rPr>
        <w:t>здійснено рецензування джерел;</w:t>
      </w:r>
    </w:p>
    <w:p w:rsidR="00F228AF" w:rsidRPr="00277622" w:rsidRDefault="00F228AF" w:rsidP="007D7EAD">
      <w:pPr>
        <w:numPr>
          <w:ilvl w:val="0"/>
          <w:numId w:val="1"/>
        </w:numPr>
        <w:spacing w:before="0" w:after="0"/>
        <w:rPr>
          <w:b/>
          <w:bCs/>
          <w:sz w:val="28"/>
          <w:szCs w:val="28"/>
          <w:u w:val="single"/>
          <w:lang w:val="uk-UA"/>
        </w:rPr>
      </w:pPr>
      <w:r w:rsidRPr="00277622">
        <w:rPr>
          <w:sz w:val="28"/>
          <w:szCs w:val="28"/>
          <w:lang w:val="uk-UA"/>
        </w:rPr>
        <w:t>підготовка презентаційних матеріалів;</w:t>
      </w:r>
    </w:p>
    <w:p w:rsidR="00F228AF" w:rsidRPr="00277622" w:rsidRDefault="00F228AF" w:rsidP="007D7EAD">
      <w:pPr>
        <w:numPr>
          <w:ilvl w:val="0"/>
          <w:numId w:val="1"/>
        </w:numPr>
        <w:spacing w:before="0" w:after="0"/>
        <w:rPr>
          <w:sz w:val="28"/>
          <w:szCs w:val="28"/>
          <w:lang w:val="uk-UA"/>
        </w:rPr>
      </w:pPr>
      <w:r w:rsidRPr="00277622">
        <w:rPr>
          <w:sz w:val="28"/>
          <w:szCs w:val="28"/>
          <w:lang w:val="uk-UA"/>
        </w:rPr>
        <w:t>робота з нормативними джерелами;</w:t>
      </w:r>
    </w:p>
    <w:p w:rsidR="00F228AF" w:rsidRPr="00277622" w:rsidRDefault="00F228AF" w:rsidP="007D7EAD">
      <w:pPr>
        <w:numPr>
          <w:ilvl w:val="0"/>
          <w:numId w:val="1"/>
        </w:numPr>
        <w:spacing w:before="0" w:after="0"/>
        <w:rPr>
          <w:sz w:val="28"/>
          <w:szCs w:val="28"/>
          <w:lang w:val="uk-UA"/>
        </w:rPr>
      </w:pPr>
      <w:r w:rsidRPr="00277622">
        <w:rPr>
          <w:sz w:val="28"/>
          <w:szCs w:val="28"/>
          <w:lang w:val="uk-UA"/>
        </w:rPr>
        <w:t>підготовка есе;</w:t>
      </w:r>
    </w:p>
    <w:p w:rsidR="00F228AF" w:rsidRPr="00277622" w:rsidRDefault="00F228AF" w:rsidP="007D7EAD">
      <w:pPr>
        <w:numPr>
          <w:ilvl w:val="0"/>
          <w:numId w:val="1"/>
        </w:numPr>
        <w:spacing w:before="0" w:after="0"/>
        <w:rPr>
          <w:b/>
          <w:bCs/>
          <w:sz w:val="28"/>
          <w:szCs w:val="28"/>
          <w:u w:val="single"/>
          <w:lang w:val="uk-UA"/>
        </w:rPr>
      </w:pPr>
      <w:r w:rsidRPr="00277622">
        <w:rPr>
          <w:sz w:val="28"/>
          <w:szCs w:val="28"/>
          <w:lang w:val="uk-UA"/>
        </w:rPr>
        <w:t xml:space="preserve">виконання творчих завдань. </w:t>
      </w:r>
    </w:p>
    <w:p w:rsidR="00F228AF" w:rsidRPr="00277622" w:rsidRDefault="00F228AF" w:rsidP="007D7EAD">
      <w:pPr>
        <w:spacing w:before="0" w:after="0"/>
        <w:ind w:right="50" w:firstLine="567"/>
        <w:jc w:val="both"/>
        <w:rPr>
          <w:color w:val="000000"/>
          <w:sz w:val="28"/>
          <w:szCs w:val="28"/>
          <w:lang w:val="uk-UA"/>
        </w:rPr>
      </w:pPr>
      <w:r w:rsidRPr="00277622">
        <w:rPr>
          <w:color w:val="000000"/>
          <w:sz w:val="28"/>
          <w:szCs w:val="28"/>
          <w:lang w:val="uk-UA"/>
        </w:rPr>
        <w:t>Кожний студент має право на оскарження отриманої оцінки, для чого передусім, має звернутися до свого викладача, а за необхідності – до завідувачки кафедри, професорки Карпенко К.І. (головний корпус, 3-ій поверх, к. 117).</w:t>
      </w:r>
    </w:p>
    <w:p w:rsidR="00F228AF" w:rsidRPr="00277622" w:rsidRDefault="00F228AF" w:rsidP="007D7EAD">
      <w:pPr>
        <w:spacing w:before="0" w:after="0"/>
        <w:ind w:right="50" w:firstLine="567"/>
        <w:jc w:val="both"/>
        <w:rPr>
          <w:sz w:val="28"/>
          <w:szCs w:val="28"/>
          <w:lang w:val="uk-UA"/>
        </w:rPr>
      </w:pPr>
      <w:r w:rsidRPr="00277622">
        <w:rPr>
          <w:color w:val="000000"/>
          <w:sz w:val="28"/>
          <w:szCs w:val="28"/>
          <w:lang w:val="uk-UA"/>
        </w:rPr>
        <w:t xml:space="preserve"> 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277622">
        <w:rPr>
          <w:sz w:val="28"/>
          <w:szCs w:val="28"/>
          <w:lang w:val="uk-UA"/>
        </w:rPr>
        <w:t xml:space="preserve">Підсумковий бал з </w:t>
      </w:r>
      <w:r w:rsidRPr="00277622">
        <w:rPr>
          <w:color w:val="000000"/>
          <w:sz w:val="28"/>
          <w:szCs w:val="28"/>
          <w:lang w:val="uk-UA"/>
        </w:rPr>
        <w:t xml:space="preserve">ПНД </w:t>
      </w:r>
      <w:r w:rsidRPr="00277622">
        <w:rPr>
          <w:sz w:val="28"/>
          <w:szCs w:val="28"/>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F228AF" w:rsidRPr="00277622" w:rsidRDefault="00F228AF" w:rsidP="002B608C">
      <w:pPr>
        <w:pStyle w:val="211"/>
        <w:spacing w:after="120"/>
        <w:ind w:right="-425" w:firstLine="0"/>
        <w:rPr>
          <w:b/>
          <w:bCs/>
        </w:rPr>
      </w:pPr>
      <w:r w:rsidRPr="00277622">
        <w:rPr>
          <w:b/>
          <w:bCs/>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4-бальна шкала</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200-бальна шкала</w:t>
            </w:r>
          </w:p>
        </w:tc>
        <w:tc>
          <w:tcPr>
            <w:tcW w:w="237" w:type="dxa"/>
            <w:vMerge w:val="restart"/>
            <w:tcBorders>
              <w:top w:val="nil"/>
              <w:bottom w:val="nil"/>
            </w:tcBorders>
          </w:tcPr>
          <w:p w:rsidR="00F228AF" w:rsidRPr="00277622" w:rsidRDefault="00F228AF" w:rsidP="008E3C75">
            <w:pPr>
              <w:spacing w:before="0" w:after="0"/>
              <w:jc w:val="center"/>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4-бальна шкала</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200-бальна шкала</w:t>
            </w:r>
          </w:p>
        </w:tc>
        <w:tc>
          <w:tcPr>
            <w:tcW w:w="236" w:type="dxa"/>
            <w:vMerge w:val="restart"/>
            <w:tcBorders>
              <w:top w:val="nil"/>
              <w:bottom w:val="nil"/>
            </w:tcBorders>
          </w:tcPr>
          <w:p w:rsidR="00F228AF" w:rsidRPr="00277622" w:rsidRDefault="00F228AF" w:rsidP="008E3C75">
            <w:pPr>
              <w:spacing w:before="0" w:after="0"/>
              <w:jc w:val="center"/>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4-бальна шкала</w:t>
            </w:r>
          </w:p>
        </w:tc>
        <w:tc>
          <w:tcPr>
            <w:tcW w:w="1111"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200-бальна шкала</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5</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200</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4.22-4,23</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169</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3.45-3,46</w:t>
            </w:r>
          </w:p>
        </w:tc>
        <w:tc>
          <w:tcPr>
            <w:tcW w:w="1111"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138</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4.97-4,99</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199</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4.19-4,21</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168</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3.42-3,44</w:t>
            </w:r>
          </w:p>
        </w:tc>
        <w:tc>
          <w:tcPr>
            <w:tcW w:w="1111"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137</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4.95-4,96</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198</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4.17-4,18</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167</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3.4-3,41</w:t>
            </w:r>
          </w:p>
        </w:tc>
        <w:tc>
          <w:tcPr>
            <w:tcW w:w="1111"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136</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4.92-4,94</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197</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4.14-4,16</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166</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3.37-3,39</w:t>
            </w:r>
          </w:p>
        </w:tc>
        <w:tc>
          <w:tcPr>
            <w:tcW w:w="1111"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135</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4.9-4,91</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196</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4.12-4,13</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165</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3.35-3,36</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134</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4.87-4,89</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195</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4.09-4,11</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164</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3.32-3,34</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133</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4.85-4,86</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194</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4.07-4,08</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163</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3.3-3,31</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132</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4.82-4,84</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193</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4.04-4,06</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162</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3.27-3,29</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131</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4.8-4,81</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192</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4.02-4,03</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161</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3.25-3,26</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130</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4.77-4,79</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191</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3.99-4,01</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160</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3.22-3,24</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129</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4.75-4,76</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190</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3.97-3,98</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159</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3.2-3,21</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128</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4.72-4,74</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189</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3.94-3,96</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158</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3.17-3,19</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127</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4.7-4,71</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188</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3.92-3,93</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157</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3.15-3,16</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126</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lastRenderedPageBreak/>
              <w:t>4.67-4,69</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187</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3.89-3,91</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156</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3.12-3,14</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125</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4.65-4,66</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186</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3.87-3,88</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155</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3.1-3,11</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124</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4.62-4,64</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185</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3.84-3,86</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154</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3.07-3,09</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123</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4.6-4,61</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184</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3.82-3,83</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153</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3.05-3,06</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122</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4.57-4,59</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183</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3.79-3,81</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152</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3.02-3,04</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121</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4.54-4,56</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182</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3.77-3,78</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151</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3-3,01</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120</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4.52-4,53</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181</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3.74-3,76</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150</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b/>
                <w:bCs/>
                <w:sz w:val="20"/>
                <w:szCs w:val="20"/>
                <w:lang w:val="uk-UA"/>
              </w:rPr>
            </w:pPr>
            <w:r w:rsidRPr="00277622">
              <w:rPr>
                <w:b/>
                <w:bCs/>
                <w:spacing w:val="-6"/>
                <w:sz w:val="20"/>
                <w:szCs w:val="20"/>
                <w:lang w:val="uk-UA"/>
              </w:rPr>
              <w:t>Менше</w:t>
            </w:r>
            <w:r w:rsidRPr="00277622">
              <w:rPr>
                <w:b/>
                <w:bCs/>
                <w:sz w:val="20"/>
                <w:szCs w:val="20"/>
                <w:lang w:val="uk-UA"/>
              </w:rPr>
              <w:t xml:space="preserve"> 3</w:t>
            </w:r>
          </w:p>
        </w:tc>
        <w:tc>
          <w:tcPr>
            <w:tcW w:w="1107" w:type="dxa"/>
            <w:vAlign w:val="bottom"/>
          </w:tcPr>
          <w:p w:rsidR="00F228AF" w:rsidRPr="00277622" w:rsidRDefault="00F228AF" w:rsidP="008E3C75">
            <w:pPr>
              <w:snapToGrid w:val="0"/>
              <w:spacing w:before="0" w:after="0"/>
              <w:jc w:val="center"/>
              <w:rPr>
                <w:b/>
                <w:bCs/>
                <w:sz w:val="20"/>
                <w:szCs w:val="20"/>
                <w:lang w:val="uk-UA"/>
              </w:rPr>
            </w:pPr>
            <w:r w:rsidRPr="00277622">
              <w:rPr>
                <w:b/>
                <w:bCs/>
                <w:sz w:val="20"/>
                <w:szCs w:val="20"/>
                <w:lang w:val="uk-UA"/>
              </w:rPr>
              <w:t>Недостатньо</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4.5-4,51</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180</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3.72-3,73</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149</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Merge w:val="restart"/>
            <w:tcBorders>
              <w:left w:val="nil"/>
              <w:bottom w:val="nil"/>
              <w:right w:val="nil"/>
            </w:tcBorders>
            <w:vAlign w:val="bottom"/>
          </w:tcPr>
          <w:p w:rsidR="00F228AF" w:rsidRPr="00277622" w:rsidRDefault="00F228AF" w:rsidP="008E3C75">
            <w:pPr>
              <w:snapToGrid w:val="0"/>
              <w:spacing w:before="0" w:after="0"/>
              <w:jc w:val="center"/>
              <w:rPr>
                <w:sz w:val="20"/>
                <w:szCs w:val="20"/>
                <w:lang w:val="uk-UA"/>
              </w:rPr>
            </w:pPr>
          </w:p>
        </w:tc>
        <w:tc>
          <w:tcPr>
            <w:tcW w:w="1107" w:type="dxa"/>
            <w:vMerge w:val="restart"/>
            <w:tcBorders>
              <w:left w:val="nil"/>
              <w:bottom w:val="nil"/>
              <w:right w:val="nil"/>
            </w:tcBorders>
            <w:vAlign w:val="bottom"/>
          </w:tcPr>
          <w:p w:rsidR="00F228AF" w:rsidRPr="00277622" w:rsidRDefault="00F228AF" w:rsidP="008E3C75">
            <w:pPr>
              <w:snapToGrid w:val="0"/>
              <w:spacing w:before="0" w:after="0"/>
              <w:jc w:val="center"/>
              <w:rPr>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4.47-4,49</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179</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3.7-3,71</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148</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0" w:type="auto"/>
            <w:vMerge/>
            <w:tcBorders>
              <w:left w:val="nil"/>
              <w:bottom w:val="nil"/>
              <w:right w:val="nil"/>
            </w:tcBorders>
            <w:vAlign w:val="center"/>
          </w:tcPr>
          <w:p w:rsidR="00F228AF" w:rsidRPr="00277622" w:rsidRDefault="00F228AF" w:rsidP="008E3C75">
            <w:pPr>
              <w:spacing w:before="0" w:after="0"/>
              <w:rPr>
                <w:sz w:val="20"/>
                <w:szCs w:val="20"/>
                <w:lang w:val="uk-UA"/>
              </w:rPr>
            </w:pPr>
          </w:p>
        </w:tc>
        <w:tc>
          <w:tcPr>
            <w:tcW w:w="0" w:type="auto"/>
            <w:vMerge/>
            <w:tcBorders>
              <w:left w:val="nil"/>
              <w:bottom w:val="nil"/>
              <w:right w:val="nil"/>
            </w:tcBorders>
            <w:vAlign w:val="center"/>
          </w:tcPr>
          <w:p w:rsidR="00F228AF" w:rsidRPr="00277622" w:rsidRDefault="00F228AF" w:rsidP="008E3C75">
            <w:pPr>
              <w:spacing w:before="0" w:after="0"/>
              <w:rPr>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4.45-4,46</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178</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3.67-3,69</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147</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Merge w:val="restart"/>
            <w:tcBorders>
              <w:top w:val="nil"/>
              <w:left w:val="nil"/>
              <w:bottom w:val="nil"/>
              <w:right w:val="nil"/>
            </w:tcBorders>
            <w:vAlign w:val="bottom"/>
          </w:tcPr>
          <w:p w:rsidR="00F228AF" w:rsidRPr="00277622" w:rsidRDefault="00F228AF" w:rsidP="008E3C75">
            <w:pPr>
              <w:snapToGrid w:val="0"/>
              <w:spacing w:before="0" w:after="0"/>
              <w:jc w:val="center"/>
              <w:rPr>
                <w:b/>
                <w:bCs/>
                <w:sz w:val="20"/>
                <w:szCs w:val="20"/>
                <w:lang w:val="uk-UA"/>
              </w:rPr>
            </w:pPr>
          </w:p>
        </w:tc>
        <w:tc>
          <w:tcPr>
            <w:tcW w:w="1107" w:type="dxa"/>
            <w:tcBorders>
              <w:top w:val="nil"/>
              <w:left w:val="nil"/>
              <w:bottom w:val="nil"/>
              <w:right w:val="nil"/>
            </w:tcBorders>
            <w:vAlign w:val="bottom"/>
          </w:tcPr>
          <w:p w:rsidR="00F228AF" w:rsidRPr="00277622" w:rsidRDefault="00F228AF" w:rsidP="008E3C75">
            <w:pPr>
              <w:snapToGrid w:val="0"/>
              <w:spacing w:before="0" w:after="0"/>
              <w:jc w:val="center"/>
              <w:rPr>
                <w:b/>
                <w:bCs/>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4.42-4,44</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177</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3.65-3,66</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146</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0" w:type="auto"/>
            <w:vMerge/>
            <w:tcBorders>
              <w:top w:val="nil"/>
              <w:left w:val="nil"/>
              <w:bottom w:val="nil"/>
              <w:right w:val="nil"/>
            </w:tcBorders>
            <w:vAlign w:val="center"/>
          </w:tcPr>
          <w:p w:rsidR="00F228AF" w:rsidRPr="00277622" w:rsidRDefault="00F228AF" w:rsidP="008E3C75">
            <w:pPr>
              <w:spacing w:before="0" w:after="0"/>
              <w:rPr>
                <w:b/>
                <w:bCs/>
                <w:sz w:val="20"/>
                <w:szCs w:val="20"/>
                <w:lang w:val="uk-UA"/>
              </w:rPr>
            </w:pPr>
          </w:p>
        </w:tc>
        <w:tc>
          <w:tcPr>
            <w:tcW w:w="1107" w:type="dxa"/>
            <w:tcBorders>
              <w:top w:val="nil"/>
              <w:left w:val="nil"/>
              <w:bottom w:val="nil"/>
              <w:right w:val="nil"/>
            </w:tcBorders>
            <w:vAlign w:val="bottom"/>
          </w:tcPr>
          <w:p w:rsidR="00F228AF" w:rsidRPr="00277622" w:rsidRDefault="00F228AF" w:rsidP="008E3C75">
            <w:pPr>
              <w:snapToGrid w:val="0"/>
              <w:spacing w:before="0" w:after="0"/>
              <w:jc w:val="center"/>
              <w:rPr>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4.4-4,41</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176</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3.62-3,64</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145</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tcBorders>
              <w:top w:val="nil"/>
              <w:left w:val="nil"/>
              <w:bottom w:val="nil"/>
              <w:right w:val="nil"/>
            </w:tcBorders>
            <w:vAlign w:val="bottom"/>
          </w:tcPr>
          <w:p w:rsidR="00F228AF" w:rsidRPr="00277622" w:rsidRDefault="00F228AF" w:rsidP="008E3C75">
            <w:pPr>
              <w:snapToGrid w:val="0"/>
              <w:spacing w:before="0" w:after="0"/>
              <w:jc w:val="center"/>
              <w:rPr>
                <w:sz w:val="20"/>
                <w:szCs w:val="20"/>
                <w:lang w:val="uk-UA"/>
              </w:rPr>
            </w:pPr>
          </w:p>
        </w:tc>
        <w:tc>
          <w:tcPr>
            <w:tcW w:w="1107" w:type="dxa"/>
            <w:tcBorders>
              <w:top w:val="nil"/>
              <w:left w:val="nil"/>
              <w:bottom w:val="nil"/>
              <w:right w:val="nil"/>
            </w:tcBorders>
            <w:vAlign w:val="bottom"/>
          </w:tcPr>
          <w:p w:rsidR="00F228AF" w:rsidRPr="00277622" w:rsidRDefault="00F228AF" w:rsidP="008E3C75">
            <w:pPr>
              <w:snapToGrid w:val="0"/>
              <w:spacing w:before="0" w:after="0"/>
              <w:jc w:val="center"/>
              <w:rPr>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4.37-4,39</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175</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3.6-3,61</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144</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tcBorders>
              <w:top w:val="nil"/>
              <w:left w:val="nil"/>
              <w:bottom w:val="nil"/>
              <w:right w:val="nil"/>
            </w:tcBorders>
            <w:vAlign w:val="bottom"/>
          </w:tcPr>
          <w:p w:rsidR="00F228AF" w:rsidRPr="00277622" w:rsidRDefault="00F228AF" w:rsidP="008E3C75">
            <w:pPr>
              <w:snapToGrid w:val="0"/>
              <w:spacing w:before="0" w:after="0"/>
              <w:jc w:val="center"/>
              <w:rPr>
                <w:b/>
                <w:bCs/>
                <w:sz w:val="20"/>
                <w:szCs w:val="20"/>
                <w:lang w:val="uk-UA"/>
              </w:rPr>
            </w:pPr>
          </w:p>
        </w:tc>
        <w:tc>
          <w:tcPr>
            <w:tcW w:w="1107" w:type="dxa"/>
            <w:tcBorders>
              <w:top w:val="nil"/>
              <w:left w:val="nil"/>
              <w:bottom w:val="nil"/>
              <w:right w:val="nil"/>
            </w:tcBorders>
            <w:vAlign w:val="bottom"/>
          </w:tcPr>
          <w:p w:rsidR="00F228AF" w:rsidRPr="00277622" w:rsidRDefault="00F228AF" w:rsidP="008E3C75">
            <w:pPr>
              <w:snapToGrid w:val="0"/>
              <w:spacing w:before="0" w:after="0"/>
              <w:jc w:val="center"/>
              <w:rPr>
                <w:b/>
                <w:bCs/>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4.35-4,36</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174</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3.57-3,59</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143</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c>
          <w:tcPr>
            <w:tcW w:w="1107"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4.32-4,34</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173</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3.55-3,56</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142</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c>
          <w:tcPr>
            <w:tcW w:w="1107"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4.3-4,31</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172</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3.52-3,54</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141</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c>
          <w:tcPr>
            <w:tcW w:w="1107"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4,27-4,29</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171</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3.5-3,51</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140</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c>
          <w:tcPr>
            <w:tcW w:w="1107"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r>
      <w:tr w:rsidR="00F228AF" w:rsidRPr="00277622">
        <w:trPr>
          <w:trHeight w:val="62"/>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4.24-4,26</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170</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3.47-3,49</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139</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c>
          <w:tcPr>
            <w:tcW w:w="1107"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r>
    </w:tbl>
    <w:p w:rsidR="00F228AF" w:rsidRPr="00277622" w:rsidRDefault="00F228AF" w:rsidP="00807BD7">
      <w:pPr>
        <w:tabs>
          <w:tab w:val="left" w:pos="0"/>
        </w:tabs>
        <w:spacing w:before="0" w:after="0"/>
        <w:jc w:val="both"/>
        <w:rPr>
          <w:rFonts w:ascii="Arial" w:hAnsi="Arial" w:cs="Arial"/>
          <w:b/>
          <w:bCs/>
          <w:sz w:val="28"/>
          <w:szCs w:val="28"/>
          <w:lang w:val="uk-UA"/>
        </w:rPr>
      </w:pPr>
    </w:p>
    <w:p w:rsidR="00F228AF" w:rsidRDefault="00F228AF" w:rsidP="00D70D38">
      <w:pPr>
        <w:tabs>
          <w:tab w:val="left" w:pos="0"/>
        </w:tabs>
        <w:spacing w:before="0" w:after="0"/>
        <w:jc w:val="center"/>
        <w:rPr>
          <w:b/>
          <w:bCs/>
          <w:color w:val="000000"/>
          <w:sz w:val="28"/>
          <w:szCs w:val="28"/>
          <w:lang w:val="uk-UA"/>
        </w:rPr>
      </w:pPr>
      <w:r w:rsidRPr="00277622">
        <w:rPr>
          <w:b/>
          <w:bCs/>
          <w:color w:val="000000"/>
          <w:sz w:val="28"/>
          <w:szCs w:val="28"/>
          <w:lang w:val="uk-UA"/>
        </w:rPr>
        <w:t>Запитання для проведення підсумкового заняття</w:t>
      </w:r>
    </w:p>
    <w:p w:rsidR="00F228AF" w:rsidRPr="00076ACF" w:rsidRDefault="00F228AF" w:rsidP="003A576B">
      <w:pPr>
        <w:numPr>
          <w:ilvl w:val="0"/>
          <w:numId w:val="10"/>
        </w:numPr>
        <w:shd w:val="clear" w:color="auto" w:fill="FFFFFF"/>
        <w:tabs>
          <w:tab w:val="clear" w:pos="720"/>
          <w:tab w:val="num" w:pos="426"/>
        </w:tabs>
        <w:spacing w:before="0" w:after="0"/>
        <w:ind w:left="426" w:hanging="426"/>
        <w:jc w:val="both"/>
        <w:rPr>
          <w:sz w:val="28"/>
          <w:szCs w:val="28"/>
          <w:lang w:val="uk-UA"/>
        </w:rPr>
      </w:pPr>
      <w:r w:rsidRPr="00076ACF">
        <w:rPr>
          <w:sz w:val="28"/>
          <w:szCs w:val="28"/>
          <w:lang w:val="uk-UA"/>
        </w:rPr>
        <w:t>Взаємозв'язок і відмінність понять «етика» і «етикет».</w:t>
      </w:r>
    </w:p>
    <w:p w:rsidR="00F228AF" w:rsidRDefault="00F228AF" w:rsidP="003A576B">
      <w:pPr>
        <w:numPr>
          <w:ilvl w:val="0"/>
          <w:numId w:val="10"/>
        </w:numPr>
        <w:shd w:val="clear" w:color="auto" w:fill="FFFFFF"/>
        <w:tabs>
          <w:tab w:val="clear" w:pos="720"/>
          <w:tab w:val="num" w:pos="426"/>
        </w:tabs>
        <w:spacing w:before="0" w:after="0"/>
        <w:ind w:left="426" w:hanging="426"/>
        <w:jc w:val="both"/>
        <w:rPr>
          <w:sz w:val="28"/>
          <w:szCs w:val="28"/>
          <w:lang w:val="uk-UA"/>
        </w:rPr>
      </w:pPr>
      <w:r w:rsidRPr="00076ACF">
        <w:rPr>
          <w:sz w:val="28"/>
          <w:szCs w:val="28"/>
          <w:lang w:val="uk-UA"/>
        </w:rPr>
        <w:t xml:space="preserve">Соціальне походження етикету. </w:t>
      </w:r>
    </w:p>
    <w:p w:rsidR="00F228AF" w:rsidRPr="00076ACF" w:rsidRDefault="00F228AF" w:rsidP="003A576B">
      <w:pPr>
        <w:numPr>
          <w:ilvl w:val="0"/>
          <w:numId w:val="10"/>
        </w:numPr>
        <w:shd w:val="clear" w:color="auto" w:fill="FFFFFF"/>
        <w:tabs>
          <w:tab w:val="clear" w:pos="720"/>
          <w:tab w:val="num" w:pos="426"/>
        </w:tabs>
        <w:spacing w:before="0" w:after="0"/>
        <w:ind w:left="426" w:hanging="426"/>
        <w:jc w:val="both"/>
        <w:rPr>
          <w:sz w:val="28"/>
          <w:szCs w:val="28"/>
          <w:lang w:val="uk-UA"/>
        </w:rPr>
      </w:pPr>
      <w:r w:rsidRPr="00076ACF">
        <w:rPr>
          <w:sz w:val="28"/>
          <w:szCs w:val="28"/>
          <w:lang w:val="uk-UA"/>
        </w:rPr>
        <w:t>Функції етикету: регулятивна, аксіологічна, оціночна, комунікативна, естетична, захисна та культурно-виховна.</w:t>
      </w:r>
    </w:p>
    <w:p w:rsidR="00F228AF" w:rsidRPr="00076ACF" w:rsidRDefault="00F228AF" w:rsidP="003A576B">
      <w:pPr>
        <w:numPr>
          <w:ilvl w:val="0"/>
          <w:numId w:val="10"/>
        </w:numPr>
        <w:shd w:val="clear" w:color="auto" w:fill="FFFFFF"/>
        <w:tabs>
          <w:tab w:val="clear" w:pos="720"/>
          <w:tab w:val="num" w:pos="426"/>
        </w:tabs>
        <w:spacing w:before="0" w:after="0"/>
        <w:ind w:left="426" w:hanging="426"/>
        <w:jc w:val="both"/>
        <w:rPr>
          <w:sz w:val="28"/>
          <w:szCs w:val="28"/>
          <w:lang w:val="uk-UA"/>
        </w:rPr>
      </w:pPr>
      <w:r w:rsidRPr="00076ACF">
        <w:rPr>
          <w:sz w:val="28"/>
          <w:szCs w:val="28"/>
          <w:lang w:val="uk-UA"/>
        </w:rPr>
        <w:t xml:space="preserve">Призначення етикету. Різновиди етикету: придворний, дипломатичний, військовий, релігійний, загальногромадянський, сучасний. </w:t>
      </w:r>
    </w:p>
    <w:p w:rsidR="00F228AF" w:rsidRPr="00076AC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Історичне походження етикету. Перші стандарти поведінки в античності.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Специфіка етикету середньовіччя. Лицарський етикет.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Розвиток етикету від епохи Відродження до наших часів. </w:t>
      </w:r>
    </w:p>
    <w:p w:rsidR="00F228AF" w:rsidRPr="00076AC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Ідеологія буржуазії XVII-XVIII ст. та розвиток етикету. </w:t>
      </w:r>
    </w:p>
    <w:p w:rsidR="00F228AF" w:rsidRPr="00076ACF" w:rsidRDefault="00F228AF" w:rsidP="003A576B">
      <w:pPr>
        <w:pStyle w:val="21"/>
        <w:numPr>
          <w:ilvl w:val="0"/>
          <w:numId w:val="10"/>
        </w:numPr>
        <w:tabs>
          <w:tab w:val="clear" w:pos="720"/>
          <w:tab w:val="num" w:pos="426"/>
        </w:tabs>
        <w:ind w:left="426" w:hanging="426"/>
      </w:pPr>
      <w:r w:rsidRPr="00076ACF">
        <w:t xml:space="preserve">Етикет як нормативна система суспільства. Етикет і ритуал. </w:t>
      </w:r>
    </w:p>
    <w:p w:rsidR="00F228AF" w:rsidRDefault="00F228AF" w:rsidP="003A576B">
      <w:pPr>
        <w:pStyle w:val="21"/>
        <w:numPr>
          <w:ilvl w:val="0"/>
          <w:numId w:val="10"/>
        </w:numPr>
        <w:tabs>
          <w:tab w:val="clear" w:pos="720"/>
          <w:tab w:val="num" w:pos="426"/>
        </w:tabs>
        <w:ind w:left="426" w:hanging="426"/>
      </w:pPr>
      <w:r w:rsidRPr="00076ACF">
        <w:t xml:space="preserve">Етикет як спосіб статусно-рольової ідентифікації особистості. </w:t>
      </w:r>
    </w:p>
    <w:p w:rsidR="00F228AF" w:rsidRDefault="00F228AF" w:rsidP="003A576B">
      <w:pPr>
        <w:pStyle w:val="21"/>
        <w:numPr>
          <w:ilvl w:val="0"/>
          <w:numId w:val="10"/>
        </w:numPr>
        <w:tabs>
          <w:tab w:val="clear" w:pos="720"/>
          <w:tab w:val="num" w:pos="426"/>
        </w:tabs>
        <w:ind w:left="426" w:hanging="426"/>
      </w:pPr>
      <w:r w:rsidRPr="00076ACF">
        <w:t xml:space="preserve">Етикет як комунікативна технологія по формуванню толерантних установок і вирішенню конфліктів. </w:t>
      </w:r>
    </w:p>
    <w:p w:rsidR="00F228AF" w:rsidRPr="00076ACF" w:rsidRDefault="00F228AF" w:rsidP="003A576B">
      <w:pPr>
        <w:pStyle w:val="21"/>
        <w:numPr>
          <w:ilvl w:val="0"/>
          <w:numId w:val="10"/>
        </w:numPr>
        <w:tabs>
          <w:tab w:val="clear" w:pos="720"/>
          <w:tab w:val="num" w:pos="426"/>
        </w:tabs>
        <w:ind w:left="426" w:hanging="426"/>
      </w:pPr>
      <w:r w:rsidRPr="00076ACF">
        <w:t xml:space="preserve">Мовленнєвий етикет і культура спілкування. </w:t>
      </w:r>
    </w:p>
    <w:p w:rsidR="00F228AF" w:rsidRDefault="00F228AF" w:rsidP="003A576B">
      <w:pPr>
        <w:pStyle w:val="21"/>
        <w:numPr>
          <w:ilvl w:val="0"/>
          <w:numId w:val="10"/>
        </w:numPr>
        <w:tabs>
          <w:tab w:val="clear" w:pos="720"/>
          <w:tab w:val="num" w:pos="426"/>
        </w:tabs>
        <w:ind w:left="426" w:hanging="426"/>
      </w:pPr>
      <w:r w:rsidRPr="00076ACF">
        <w:t xml:space="preserve">Міжнародний етикет. </w:t>
      </w:r>
    </w:p>
    <w:p w:rsidR="00F228AF" w:rsidRPr="00076ACF" w:rsidRDefault="00F228AF" w:rsidP="003A576B">
      <w:pPr>
        <w:pStyle w:val="21"/>
        <w:numPr>
          <w:ilvl w:val="0"/>
          <w:numId w:val="10"/>
        </w:numPr>
        <w:tabs>
          <w:tab w:val="clear" w:pos="720"/>
          <w:tab w:val="num" w:pos="426"/>
        </w:tabs>
        <w:ind w:left="426" w:hanging="426"/>
      </w:pPr>
      <w:r w:rsidRPr="00076ACF">
        <w:t xml:space="preserve">Національний стиль ділового спілкування. </w:t>
      </w:r>
    </w:p>
    <w:p w:rsidR="00F228AF" w:rsidRDefault="00F228AF" w:rsidP="003A576B">
      <w:pPr>
        <w:pStyle w:val="21"/>
        <w:numPr>
          <w:ilvl w:val="0"/>
          <w:numId w:val="10"/>
        </w:numPr>
        <w:tabs>
          <w:tab w:val="clear" w:pos="720"/>
          <w:tab w:val="num" w:pos="426"/>
        </w:tabs>
        <w:ind w:left="426" w:hanging="426"/>
      </w:pPr>
      <w:r w:rsidRPr="00076ACF">
        <w:t xml:space="preserve">Соціокультурні та етнічні особливості етикету. </w:t>
      </w:r>
    </w:p>
    <w:p w:rsidR="00F228AF" w:rsidRPr="00076ACF" w:rsidRDefault="00F228AF" w:rsidP="003A576B">
      <w:pPr>
        <w:pStyle w:val="21"/>
        <w:numPr>
          <w:ilvl w:val="0"/>
          <w:numId w:val="10"/>
        </w:numPr>
        <w:tabs>
          <w:tab w:val="clear" w:pos="720"/>
          <w:tab w:val="num" w:pos="426"/>
        </w:tabs>
        <w:ind w:left="426" w:hanging="426"/>
      </w:pPr>
      <w:r w:rsidRPr="00076ACF">
        <w:t xml:space="preserve">Етикет і релігійність. </w:t>
      </w:r>
    </w:p>
    <w:p w:rsidR="00F228AF" w:rsidRPr="00076ACF" w:rsidRDefault="00F228AF" w:rsidP="003A576B">
      <w:pPr>
        <w:pStyle w:val="21"/>
        <w:numPr>
          <w:ilvl w:val="0"/>
          <w:numId w:val="10"/>
        </w:numPr>
        <w:tabs>
          <w:tab w:val="clear" w:pos="720"/>
          <w:tab w:val="num" w:pos="426"/>
        </w:tabs>
        <w:ind w:left="426" w:hanging="426"/>
      </w:pPr>
      <w:r w:rsidRPr="00076ACF">
        <w:t xml:space="preserve">Трансформація етикету в українському суспільстві. Історичні коріння. </w:t>
      </w:r>
    </w:p>
    <w:p w:rsidR="00F228AF" w:rsidRDefault="00F228AF" w:rsidP="003A576B">
      <w:pPr>
        <w:pStyle w:val="21"/>
        <w:numPr>
          <w:ilvl w:val="0"/>
          <w:numId w:val="10"/>
        </w:numPr>
        <w:tabs>
          <w:tab w:val="clear" w:pos="720"/>
          <w:tab w:val="num" w:pos="426"/>
        </w:tabs>
        <w:ind w:left="426" w:hanging="426"/>
      </w:pPr>
      <w:r w:rsidRPr="00076ACF">
        <w:t xml:space="preserve">Поняття світського етикету. Сутність і різновиди світського етикету. Види прийомів – офіційний та неофіційний, денний і вечірній. </w:t>
      </w:r>
    </w:p>
    <w:p w:rsidR="00F228AF" w:rsidRDefault="00F228AF" w:rsidP="003A576B">
      <w:pPr>
        <w:pStyle w:val="21"/>
        <w:numPr>
          <w:ilvl w:val="0"/>
          <w:numId w:val="10"/>
        </w:numPr>
        <w:tabs>
          <w:tab w:val="clear" w:pos="720"/>
          <w:tab w:val="num" w:pos="426"/>
        </w:tabs>
        <w:ind w:left="426" w:hanging="426"/>
      </w:pPr>
      <w:r w:rsidRPr="00B67CED">
        <w:t xml:space="preserve">Правила поведінки за столом. </w:t>
      </w:r>
    </w:p>
    <w:p w:rsidR="00F228AF" w:rsidRDefault="00F228AF" w:rsidP="003A576B">
      <w:pPr>
        <w:pStyle w:val="21"/>
        <w:numPr>
          <w:ilvl w:val="0"/>
          <w:numId w:val="10"/>
        </w:numPr>
        <w:tabs>
          <w:tab w:val="clear" w:pos="720"/>
          <w:tab w:val="num" w:pos="426"/>
        </w:tabs>
        <w:ind w:left="426" w:hanging="426"/>
      </w:pPr>
      <w:r w:rsidRPr="00B67CED">
        <w:t xml:space="preserve">Етикет в громадському транспорті. </w:t>
      </w:r>
    </w:p>
    <w:p w:rsidR="00F228AF" w:rsidRDefault="00F228AF" w:rsidP="003A576B">
      <w:pPr>
        <w:pStyle w:val="21"/>
        <w:numPr>
          <w:ilvl w:val="0"/>
          <w:numId w:val="10"/>
        </w:numPr>
        <w:tabs>
          <w:tab w:val="clear" w:pos="720"/>
          <w:tab w:val="num" w:pos="426"/>
        </w:tabs>
        <w:ind w:left="426" w:hanging="426"/>
      </w:pPr>
      <w:r w:rsidRPr="00B67CED">
        <w:t xml:space="preserve">Етикет у міському транспорті. </w:t>
      </w:r>
    </w:p>
    <w:p w:rsidR="00F228AF" w:rsidRPr="00B67CED" w:rsidRDefault="00F228AF" w:rsidP="003A576B">
      <w:pPr>
        <w:pStyle w:val="21"/>
        <w:numPr>
          <w:ilvl w:val="0"/>
          <w:numId w:val="10"/>
        </w:numPr>
        <w:tabs>
          <w:tab w:val="clear" w:pos="720"/>
          <w:tab w:val="num" w:pos="426"/>
        </w:tabs>
        <w:ind w:left="426" w:hanging="426"/>
      </w:pPr>
      <w:r w:rsidRPr="00B67CED">
        <w:t>Етикет у транспорті дальнього сполучення. Етикет на автошляхах.</w:t>
      </w:r>
    </w:p>
    <w:p w:rsidR="00F228AF" w:rsidRPr="00BE5C17" w:rsidRDefault="00F228AF" w:rsidP="003A576B">
      <w:pPr>
        <w:numPr>
          <w:ilvl w:val="0"/>
          <w:numId w:val="10"/>
        </w:numPr>
        <w:tabs>
          <w:tab w:val="clear" w:pos="720"/>
          <w:tab w:val="num" w:pos="426"/>
        </w:tabs>
        <w:spacing w:before="0" w:after="0"/>
        <w:ind w:left="426" w:hanging="426"/>
        <w:jc w:val="both"/>
        <w:rPr>
          <w:b/>
          <w:bCs/>
          <w:i/>
          <w:iCs/>
          <w:sz w:val="28"/>
          <w:szCs w:val="28"/>
          <w:lang w:val="uk-UA"/>
        </w:rPr>
      </w:pPr>
      <w:r w:rsidRPr="00B67CED">
        <w:rPr>
          <w:sz w:val="28"/>
          <w:szCs w:val="28"/>
          <w:lang w:val="uk-UA"/>
        </w:rPr>
        <w:t>Етикет відвідування публічних заходів (театрів, музеїв, виставок).</w:t>
      </w:r>
      <w:r>
        <w:rPr>
          <w:sz w:val="28"/>
          <w:szCs w:val="28"/>
          <w:lang w:val="uk-UA"/>
        </w:rPr>
        <w:t xml:space="preserve"> </w:t>
      </w:r>
    </w:p>
    <w:p w:rsidR="00F228AF" w:rsidRPr="00076ACF" w:rsidRDefault="00F228AF" w:rsidP="003A576B">
      <w:pPr>
        <w:numPr>
          <w:ilvl w:val="0"/>
          <w:numId w:val="10"/>
        </w:numPr>
        <w:tabs>
          <w:tab w:val="clear" w:pos="720"/>
          <w:tab w:val="num" w:pos="426"/>
        </w:tabs>
        <w:spacing w:before="0" w:after="0"/>
        <w:ind w:left="426" w:hanging="426"/>
        <w:jc w:val="both"/>
        <w:rPr>
          <w:b/>
          <w:bCs/>
          <w:i/>
          <w:iCs/>
          <w:sz w:val="28"/>
          <w:szCs w:val="28"/>
          <w:lang w:val="uk-UA"/>
        </w:rPr>
      </w:pPr>
      <w:r w:rsidRPr="00B67CED">
        <w:rPr>
          <w:sz w:val="28"/>
          <w:szCs w:val="28"/>
          <w:lang w:val="uk-UA"/>
        </w:rPr>
        <w:t>Правила поведінки</w:t>
      </w:r>
      <w:r w:rsidRPr="00076ACF">
        <w:rPr>
          <w:sz w:val="28"/>
          <w:szCs w:val="28"/>
          <w:lang w:val="uk-UA"/>
        </w:rPr>
        <w:t xml:space="preserve"> на вулиці і в громадських місцях. </w:t>
      </w:r>
    </w:p>
    <w:p w:rsidR="00F228AF" w:rsidRPr="00076ACF" w:rsidRDefault="00F228AF" w:rsidP="003A576B">
      <w:pPr>
        <w:numPr>
          <w:ilvl w:val="0"/>
          <w:numId w:val="10"/>
        </w:numPr>
        <w:tabs>
          <w:tab w:val="clear" w:pos="720"/>
          <w:tab w:val="num" w:pos="426"/>
        </w:tabs>
        <w:autoSpaceDE w:val="0"/>
        <w:autoSpaceDN w:val="0"/>
        <w:spacing w:before="0" w:after="0"/>
        <w:ind w:left="426" w:hanging="426"/>
        <w:jc w:val="both"/>
        <w:rPr>
          <w:sz w:val="28"/>
          <w:szCs w:val="28"/>
          <w:lang w:val="uk-UA"/>
        </w:rPr>
      </w:pPr>
      <w:r w:rsidRPr="00076ACF">
        <w:rPr>
          <w:sz w:val="28"/>
          <w:szCs w:val="28"/>
          <w:lang w:val="uk-UA"/>
        </w:rPr>
        <w:t xml:space="preserve">Потенційні учасники мовленнєвої комунікації. </w:t>
      </w:r>
    </w:p>
    <w:p w:rsidR="00F228AF" w:rsidRDefault="00F228AF" w:rsidP="003A576B">
      <w:pPr>
        <w:numPr>
          <w:ilvl w:val="0"/>
          <w:numId w:val="10"/>
        </w:numPr>
        <w:tabs>
          <w:tab w:val="clear" w:pos="720"/>
          <w:tab w:val="num" w:pos="426"/>
        </w:tabs>
        <w:autoSpaceDE w:val="0"/>
        <w:autoSpaceDN w:val="0"/>
        <w:spacing w:before="0" w:after="0"/>
        <w:ind w:left="426" w:hanging="426"/>
        <w:jc w:val="both"/>
        <w:rPr>
          <w:sz w:val="28"/>
          <w:szCs w:val="28"/>
          <w:lang w:val="uk-UA"/>
        </w:rPr>
      </w:pPr>
      <w:r w:rsidRPr="00076ACF">
        <w:rPr>
          <w:sz w:val="28"/>
          <w:szCs w:val="28"/>
          <w:lang w:val="uk-UA"/>
        </w:rPr>
        <w:lastRenderedPageBreak/>
        <w:t xml:space="preserve">Невербальні засоби мовного етикету. </w:t>
      </w:r>
    </w:p>
    <w:p w:rsidR="00F228AF" w:rsidRPr="00076ACF" w:rsidRDefault="00F228AF" w:rsidP="003A576B">
      <w:pPr>
        <w:numPr>
          <w:ilvl w:val="0"/>
          <w:numId w:val="10"/>
        </w:numPr>
        <w:tabs>
          <w:tab w:val="clear" w:pos="720"/>
          <w:tab w:val="num" w:pos="426"/>
        </w:tabs>
        <w:autoSpaceDE w:val="0"/>
        <w:autoSpaceDN w:val="0"/>
        <w:spacing w:before="0" w:after="0"/>
        <w:ind w:left="426" w:hanging="426"/>
        <w:jc w:val="both"/>
        <w:rPr>
          <w:sz w:val="28"/>
          <w:szCs w:val="28"/>
          <w:lang w:val="uk-UA"/>
        </w:rPr>
      </w:pPr>
      <w:r w:rsidRPr="00076ACF">
        <w:rPr>
          <w:sz w:val="28"/>
          <w:szCs w:val="28"/>
          <w:lang w:val="uk-UA"/>
        </w:rPr>
        <w:t xml:space="preserve">Зона спілкування – особиста, інтимна, соціальна, публічна. </w:t>
      </w:r>
    </w:p>
    <w:p w:rsidR="00F228AF" w:rsidRDefault="00F228AF" w:rsidP="003A576B">
      <w:pPr>
        <w:numPr>
          <w:ilvl w:val="0"/>
          <w:numId w:val="10"/>
        </w:numPr>
        <w:tabs>
          <w:tab w:val="clear" w:pos="720"/>
          <w:tab w:val="num" w:pos="426"/>
        </w:tabs>
        <w:autoSpaceDE w:val="0"/>
        <w:autoSpaceDN w:val="0"/>
        <w:spacing w:before="0" w:after="0"/>
        <w:ind w:left="426" w:hanging="426"/>
        <w:jc w:val="both"/>
        <w:rPr>
          <w:sz w:val="28"/>
          <w:szCs w:val="28"/>
          <w:lang w:val="uk-UA"/>
        </w:rPr>
      </w:pPr>
      <w:r w:rsidRPr="00076ACF">
        <w:rPr>
          <w:sz w:val="28"/>
          <w:szCs w:val="28"/>
          <w:lang w:val="uk-UA"/>
        </w:rPr>
        <w:t xml:space="preserve">Принципи ведення діалогу. </w:t>
      </w:r>
    </w:p>
    <w:p w:rsidR="00F228AF" w:rsidRPr="00076ACF" w:rsidRDefault="00F228AF" w:rsidP="003A576B">
      <w:pPr>
        <w:numPr>
          <w:ilvl w:val="0"/>
          <w:numId w:val="10"/>
        </w:numPr>
        <w:tabs>
          <w:tab w:val="clear" w:pos="720"/>
          <w:tab w:val="num" w:pos="426"/>
        </w:tabs>
        <w:autoSpaceDE w:val="0"/>
        <w:autoSpaceDN w:val="0"/>
        <w:spacing w:before="0" w:after="0"/>
        <w:ind w:left="426" w:hanging="426"/>
        <w:jc w:val="both"/>
        <w:rPr>
          <w:sz w:val="28"/>
          <w:szCs w:val="28"/>
          <w:lang w:val="uk-UA"/>
        </w:rPr>
      </w:pPr>
      <w:r w:rsidRPr="00076ACF">
        <w:rPr>
          <w:sz w:val="28"/>
          <w:szCs w:val="28"/>
          <w:lang w:val="uk-UA"/>
        </w:rPr>
        <w:t xml:space="preserve">Етикет в публічній дискусії. </w:t>
      </w:r>
    </w:p>
    <w:p w:rsidR="00F228AF" w:rsidRPr="00076ACF" w:rsidRDefault="00F228AF" w:rsidP="003A576B">
      <w:pPr>
        <w:numPr>
          <w:ilvl w:val="0"/>
          <w:numId w:val="10"/>
        </w:numPr>
        <w:tabs>
          <w:tab w:val="clear" w:pos="720"/>
          <w:tab w:val="num" w:pos="426"/>
        </w:tabs>
        <w:autoSpaceDE w:val="0"/>
        <w:autoSpaceDN w:val="0"/>
        <w:spacing w:before="0" w:after="0"/>
        <w:ind w:left="426" w:hanging="426"/>
        <w:jc w:val="both"/>
        <w:rPr>
          <w:sz w:val="28"/>
          <w:szCs w:val="28"/>
          <w:lang w:val="uk-UA"/>
        </w:rPr>
      </w:pPr>
      <w:r w:rsidRPr="00076ACF">
        <w:rPr>
          <w:sz w:val="28"/>
          <w:szCs w:val="28"/>
          <w:lang w:val="uk-UA"/>
        </w:rPr>
        <w:t xml:space="preserve">Поняття, специфіка та елементи ділового етикету. </w:t>
      </w:r>
    </w:p>
    <w:p w:rsidR="00F228AF" w:rsidRDefault="00F228AF" w:rsidP="003A576B">
      <w:pPr>
        <w:numPr>
          <w:ilvl w:val="0"/>
          <w:numId w:val="10"/>
        </w:numPr>
        <w:tabs>
          <w:tab w:val="clear" w:pos="720"/>
          <w:tab w:val="num" w:pos="426"/>
        </w:tabs>
        <w:autoSpaceDE w:val="0"/>
        <w:autoSpaceDN w:val="0"/>
        <w:spacing w:before="0" w:after="0"/>
        <w:ind w:left="426" w:hanging="426"/>
        <w:jc w:val="both"/>
        <w:rPr>
          <w:sz w:val="28"/>
          <w:szCs w:val="28"/>
          <w:lang w:val="uk-UA"/>
        </w:rPr>
      </w:pPr>
      <w:r w:rsidRPr="00076ACF">
        <w:rPr>
          <w:sz w:val="28"/>
          <w:szCs w:val="28"/>
          <w:lang w:val="uk-UA"/>
        </w:rPr>
        <w:t>Етикет зовнішнього вигляду. Одяг як «візитна картка» людини.</w:t>
      </w:r>
    </w:p>
    <w:p w:rsidR="00F228AF" w:rsidRPr="00076ACF" w:rsidRDefault="00F228AF" w:rsidP="003A576B">
      <w:pPr>
        <w:numPr>
          <w:ilvl w:val="0"/>
          <w:numId w:val="10"/>
        </w:numPr>
        <w:tabs>
          <w:tab w:val="clear" w:pos="720"/>
          <w:tab w:val="num" w:pos="426"/>
        </w:tabs>
        <w:autoSpaceDE w:val="0"/>
        <w:autoSpaceDN w:val="0"/>
        <w:spacing w:before="0" w:after="0"/>
        <w:ind w:left="426" w:hanging="426"/>
        <w:jc w:val="both"/>
        <w:rPr>
          <w:sz w:val="28"/>
          <w:szCs w:val="28"/>
          <w:lang w:val="uk-UA"/>
        </w:rPr>
      </w:pPr>
      <w:r w:rsidRPr="00076ACF">
        <w:rPr>
          <w:sz w:val="28"/>
          <w:szCs w:val="28"/>
          <w:lang w:val="uk-UA"/>
        </w:rPr>
        <w:t>Специфіка ділової бесіди: поняття, функції, завдання, хід.</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Особливості ділового спілкування по телефону.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Специфіка сучасного ділового листування.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Принципи етикету в організаціях.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Стилі керівництва – авторитарний, демократичний (колегіальний), ліберальний (анархічний), непослідовний (хаотичний). </w:t>
      </w:r>
    </w:p>
    <w:p w:rsidR="00F228AF" w:rsidRPr="00076AC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Етикет взаємин у колективі. Правила службового етикету.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Етикет у вищій школі.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Професійний етикет як різновид ділового етикету.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Сутність і призначення професійного етикету.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Етикет в медицині: історія і сучасність. </w:t>
      </w:r>
    </w:p>
    <w:p w:rsidR="00F228AF" w:rsidRPr="00076AC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Принципи реалізації медичного етикету в колективі. </w:t>
      </w:r>
    </w:p>
    <w:p w:rsidR="00F228AF" w:rsidRPr="00076ACF" w:rsidRDefault="00F228AF" w:rsidP="003A576B">
      <w:pPr>
        <w:numPr>
          <w:ilvl w:val="0"/>
          <w:numId w:val="10"/>
        </w:numPr>
        <w:shd w:val="clear" w:color="auto" w:fill="FFFFFF"/>
        <w:tabs>
          <w:tab w:val="clear" w:pos="720"/>
          <w:tab w:val="num" w:pos="426"/>
        </w:tabs>
        <w:spacing w:before="0" w:after="0"/>
        <w:ind w:left="426" w:hanging="426"/>
        <w:jc w:val="both"/>
        <w:rPr>
          <w:sz w:val="28"/>
          <w:szCs w:val="28"/>
          <w:lang w:val="uk-UA"/>
        </w:rPr>
      </w:pPr>
      <w:r w:rsidRPr="00076ACF">
        <w:rPr>
          <w:sz w:val="28"/>
          <w:szCs w:val="28"/>
          <w:lang w:val="uk-UA"/>
        </w:rPr>
        <w:t>Професійний етикет сучасного лікаря: труднощі та протиріччя.</w:t>
      </w:r>
    </w:p>
    <w:p w:rsidR="00F228AF" w:rsidRPr="00076ACF" w:rsidRDefault="00F228AF" w:rsidP="003A576B">
      <w:pPr>
        <w:numPr>
          <w:ilvl w:val="0"/>
          <w:numId w:val="10"/>
        </w:numPr>
        <w:shd w:val="clear" w:color="auto" w:fill="FFFFFF"/>
        <w:tabs>
          <w:tab w:val="clear" w:pos="720"/>
          <w:tab w:val="num" w:pos="426"/>
        </w:tabs>
        <w:spacing w:before="0" w:after="0"/>
        <w:ind w:left="426" w:hanging="426"/>
        <w:jc w:val="both"/>
        <w:rPr>
          <w:sz w:val="28"/>
          <w:szCs w:val="28"/>
          <w:lang w:val="uk-UA"/>
        </w:rPr>
      </w:pPr>
      <w:r w:rsidRPr="00076ACF">
        <w:rPr>
          <w:sz w:val="28"/>
          <w:szCs w:val="28"/>
          <w:lang w:val="uk-UA"/>
        </w:rPr>
        <w:t xml:space="preserve">Специфіка професійного етикету лікаря. </w:t>
      </w:r>
    </w:p>
    <w:p w:rsidR="00F228AF" w:rsidRPr="00076ACF" w:rsidRDefault="00F228AF" w:rsidP="003A576B">
      <w:pPr>
        <w:numPr>
          <w:ilvl w:val="0"/>
          <w:numId w:val="10"/>
        </w:numPr>
        <w:shd w:val="clear" w:color="auto" w:fill="FFFFFF"/>
        <w:tabs>
          <w:tab w:val="clear" w:pos="720"/>
          <w:tab w:val="num" w:pos="426"/>
        </w:tabs>
        <w:spacing w:before="0" w:after="0"/>
        <w:ind w:left="426" w:hanging="426"/>
        <w:jc w:val="both"/>
        <w:rPr>
          <w:sz w:val="28"/>
          <w:szCs w:val="28"/>
          <w:lang w:val="uk-UA"/>
        </w:rPr>
      </w:pPr>
      <w:r w:rsidRPr="00076ACF">
        <w:rPr>
          <w:sz w:val="28"/>
          <w:szCs w:val="28"/>
          <w:lang w:val="uk-UA"/>
        </w:rPr>
        <w:t xml:space="preserve">Особливості формування іміджу сучасного лікаря.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Зовнішній вигляд лікаря та основні правила його поведінки.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Мовний етикет у діяльності лікаря.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Невербальні засоби як складові зовнішнього вигляду. </w:t>
      </w:r>
    </w:p>
    <w:p w:rsidR="00F228AF" w:rsidRPr="00076AC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Етикет для особливих випадків (відвідування пацієнтів, спілкування з родичами пацієнта, спілкування з інвалідом і т.д.).</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Гендерна коректність і етикет: проблеми співіснування. </w:t>
      </w:r>
    </w:p>
    <w:p w:rsidR="00F228AF" w:rsidRPr="00076AC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Гендерний конфлікт. Гендерна обумовленість етикетних норм. </w:t>
      </w:r>
    </w:p>
    <w:p w:rsidR="00F228AF" w:rsidRPr="00076ACF" w:rsidRDefault="00F228AF" w:rsidP="003A576B">
      <w:pPr>
        <w:numPr>
          <w:ilvl w:val="0"/>
          <w:numId w:val="10"/>
        </w:numPr>
        <w:shd w:val="clear" w:color="auto" w:fill="FFFFFF"/>
        <w:tabs>
          <w:tab w:val="clear" w:pos="720"/>
          <w:tab w:val="num" w:pos="426"/>
        </w:tabs>
        <w:spacing w:before="0" w:after="0"/>
        <w:ind w:left="426" w:right="11" w:hanging="426"/>
        <w:jc w:val="both"/>
        <w:rPr>
          <w:sz w:val="28"/>
          <w:szCs w:val="28"/>
          <w:lang w:val="uk-UA"/>
        </w:rPr>
      </w:pPr>
      <w:r w:rsidRPr="00076ACF">
        <w:rPr>
          <w:sz w:val="28"/>
          <w:szCs w:val="28"/>
          <w:lang w:val="uk-UA"/>
        </w:rPr>
        <w:t xml:space="preserve">Етикет </w:t>
      </w:r>
      <w:proofErr w:type="spellStart"/>
      <w:r w:rsidRPr="00076ACF">
        <w:rPr>
          <w:sz w:val="28"/>
          <w:szCs w:val="28"/>
          <w:lang w:val="uk-UA"/>
        </w:rPr>
        <w:t>інтернет-спільноти</w:t>
      </w:r>
      <w:proofErr w:type="spellEnd"/>
      <w:r w:rsidRPr="00076ACF">
        <w:rPr>
          <w:sz w:val="28"/>
          <w:szCs w:val="28"/>
          <w:lang w:val="uk-UA"/>
        </w:rPr>
        <w:t xml:space="preserve"> або «</w:t>
      </w:r>
      <w:proofErr w:type="spellStart"/>
      <w:r w:rsidRPr="00076ACF">
        <w:rPr>
          <w:sz w:val="28"/>
          <w:szCs w:val="28"/>
          <w:lang w:val="uk-UA"/>
        </w:rPr>
        <w:t>нетикет</w:t>
      </w:r>
      <w:proofErr w:type="spellEnd"/>
      <w:r w:rsidRPr="00076ACF">
        <w:rPr>
          <w:sz w:val="28"/>
          <w:szCs w:val="28"/>
          <w:lang w:val="uk-UA"/>
        </w:rPr>
        <w:t>»: загальні правила.</w:t>
      </w:r>
    </w:p>
    <w:p w:rsidR="00F228AF" w:rsidRPr="00076ACF" w:rsidRDefault="00F228AF" w:rsidP="003A576B">
      <w:pPr>
        <w:numPr>
          <w:ilvl w:val="0"/>
          <w:numId w:val="10"/>
        </w:numPr>
        <w:shd w:val="clear" w:color="auto" w:fill="FFFFFF"/>
        <w:tabs>
          <w:tab w:val="clear" w:pos="720"/>
          <w:tab w:val="num" w:pos="426"/>
        </w:tabs>
        <w:spacing w:before="0" w:after="0"/>
        <w:ind w:left="426" w:right="11" w:hanging="426"/>
        <w:jc w:val="both"/>
        <w:rPr>
          <w:sz w:val="28"/>
          <w:szCs w:val="28"/>
          <w:lang w:val="uk-UA"/>
        </w:rPr>
      </w:pPr>
      <w:r w:rsidRPr="00076ACF">
        <w:rPr>
          <w:sz w:val="28"/>
          <w:szCs w:val="28"/>
          <w:lang w:val="uk-UA"/>
        </w:rPr>
        <w:t xml:space="preserve">Основні поняття, використовувані в мережі Інтернет: форум, чат, модератор, </w:t>
      </w:r>
      <w:proofErr w:type="spellStart"/>
      <w:r w:rsidRPr="00076ACF">
        <w:rPr>
          <w:sz w:val="28"/>
          <w:szCs w:val="28"/>
          <w:lang w:val="uk-UA"/>
        </w:rPr>
        <w:t>оверквотинг</w:t>
      </w:r>
      <w:proofErr w:type="spellEnd"/>
      <w:r w:rsidRPr="00076ACF">
        <w:rPr>
          <w:sz w:val="28"/>
          <w:szCs w:val="28"/>
          <w:lang w:val="uk-UA"/>
        </w:rPr>
        <w:t xml:space="preserve">, </w:t>
      </w:r>
      <w:proofErr w:type="spellStart"/>
      <w:r w:rsidRPr="00076ACF">
        <w:rPr>
          <w:sz w:val="28"/>
          <w:szCs w:val="28"/>
          <w:lang w:val="uk-UA"/>
        </w:rPr>
        <w:t>флейм</w:t>
      </w:r>
      <w:proofErr w:type="spellEnd"/>
      <w:r w:rsidRPr="00076ACF">
        <w:rPr>
          <w:sz w:val="28"/>
          <w:szCs w:val="28"/>
          <w:lang w:val="uk-UA"/>
        </w:rPr>
        <w:t xml:space="preserve">, </w:t>
      </w:r>
      <w:proofErr w:type="spellStart"/>
      <w:r w:rsidRPr="00076ACF">
        <w:rPr>
          <w:sz w:val="28"/>
          <w:szCs w:val="28"/>
          <w:lang w:val="uk-UA"/>
        </w:rPr>
        <w:t>флуд</w:t>
      </w:r>
      <w:proofErr w:type="spellEnd"/>
      <w:r w:rsidRPr="00076ACF">
        <w:rPr>
          <w:sz w:val="28"/>
          <w:szCs w:val="28"/>
          <w:lang w:val="uk-UA"/>
        </w:rPr>
        <w:t xml:space="preserve">, </w:t>
      </w:r>
      <w:proofErr w:type="spellStart"/>
      <w:r w:rsidRPr="00076ACF">
        <w:rPr>
          <w:sz w:val="28"/>
          <w:szCs w:val="28"/>
          <w:lang w:val="uk-UA"/>
        </w:rPr>
        <w:t>смайлик</w:t>
      </w:r>
      <w:proofErr w:type="spellEnd"/>
      <w:r w:rsidRPr="00076ACF">
        <w:rPr>
          <w:sz w:val="28"/>
          <w:szCs w:val="28"/>
          <w:lang w:val="uk-UA"/>
        </w:rPr>
        <w:t>.</w:t>
      </w:r>
    </w:p>
    <w:p w:rsidR="00F228AF" w:rsidRDefault="00F228AF" w:rsidP="003A576B">
      <w:pPr>
        <w:numPr>
          <w:ilvl w:val="0"/>
          <w:numId w:val="10"/>
        </w:numPr>
        <w:shd w:val="clear" w:color="auto" w:fill="FFFFFF"/>
        <w:tabs>
          <w:tab w:val="clear" w:pos="720"/>
          <w:tab w:val="num" w:pos="426"/>
        </w:tabs>
        <w:spacing w:before="0" w:after="0"/>
        <w:ind w:left="426" w:right="11" w:hanging="426"/>
        <w:jc w:val="both"/>
        <w:rPr>
          <w:sz w:val="28"/>
          <w:szCs w:val="28"/>
          <w:lang w:val="uk-UA"/>
        </w:rPr>
      </w:pPr>
      <w:r w:rsidRPr="00076ACF">
        <w:rPr>
          <w:sz w:val="28"/>
          <w:szCs w:val="28"/>
          <w:lang w:val="uk-UA"/>
        </w:rPr>
        <w:t>Правила етикету при спілкуванні засобами електронної пошти.</w:t>
      </w:r>
    </w:p>
    <w:p w:rsidR="00F228AF" w:rsidRDefault="00F228AF" w:rsidP="00D70D38">
      <w:pPr>
        <w:tabs>
          <w:tab w:val="left" w:pos="0"/>
        </w:tabs>
        <w:spacing w:before="0" w:after="0"/>
        <w:jc w:val="center"/>
        <w:rPr>
          <w:b/>
          <w:bCs/>
          <w:color w:val="000000"/>
          <w:sz w:val="28"/>
          <w:szCs w:val="28"/>
          <w:lang w:val="uk-UA"/>
        </w:rPr>
      </w:pPr>
    </w:p>
    <w:p w:rsidR="00F228AF" w:rsidRDefault="00F228AF" w:rsidP="006F2F6D">
      <w:pPr>
        <w:tabs>
          <w:tab w:val="left" w:pos="0"/>
        </w:tabs>
        <w:spacing w:before="0" w:after="0"/>
        <w:rPr>
          <w:b/>
          <w:bCs/>
          <w:color w:val="000000"/>
          <w:sz w:val="28"/>
          <w:szCs w:val="28"/>
          <w:lang w:val="uk-UA"/>
        </w:rPr>
      </w:pPr>
    </w:p>
    <w:p w:rsidR="003A576B" w:rsidRPr="00277622" w:rsidRDefault="003A576B" w:rsidP="006F2F6D">
      <w:pPr>
        <w:tabs>
          <w:tab w:val="left" w:pos="0"/>
        </w:tabs>
        <w:spacing w:before="0" w:after="0"/>
        <w:rPr>
          <w:b/>
          <w:bCs/>
          <w:color w:val="000000"/>
          <w:sz w:val="28"/>
          <w:szCs w:val="28"/>
          <w:lang w:val="uk-UA"/>
        </w:rPr>
      </w:pPr>
    </w:p>
    <w:p w:rsidR="00F228AF" w:rsidRPr="00277622" w:rsidRDefault="00F228AF" w:rsidP="006F2F6D">
      <w:pPr>
        <w:tabs>
          <w:tab w:val="left" w:pos="0"/>
        </w:tabs>
        <w:spacing w:before="0" w:after="0"/>
        <w:rPr>
          <w:color w:val="000000"/>
          <w:sz w:val="28"/>
          <w:szCs w:val="28"/>
          <w:lang w:val="uk-UA"/>
        </w:rPr>
      </w:pPr>
      <w:r w:rsidRPr="00277622">
        <w:rPr>
          <w:color w:val="000000"/>
          <w:sz w:val="28"/>
          <w:szCs w:val="28"/>
          <w:lang w:val="uk-UA"/>
        </w:rPr>
        <w:t>Завідувачка кафедри філософії, проф.</w:t>
      </w:r>
      <w:r w:rsidRPr="00277622">
        <w:rPr>
          <w:color w:val="000000"/>
          <w:sz w:val="28"/>
          <w:szCs w:val="28"/>
          <w:lang w:val="uk-UA"/>
        </w:rPr>
        <w:tab/>
      </w:r>
      <w:r w:rsidRPr="00277622">
        <w:rPr>
          <w:color w:val="000000"/>
          <w:sz w:val="28"/>
          <w:szCs w:val="28"/>
          <w:lang w:val="uk-UA"/>
        </w:rPr>
        <w:tab/>
      </w:r>
      <w:r w:rsidRPr="00277622">
        <w:rPr>
          <w:color w:val="000000"/>
          <w:sz w:val="28"/>
          <w:szCs w:val="28"/>
          <w:lang w:val="uk-UA"/>
        </w:rPr>
        <w:tab/>
      </w:r>
      <w:r w:rsidRPr="00277622">
        <w:rPr>
          <w:color w:val="000000"/>
          <w:sz w:val="28"/>
          <w:szCs w:val="28"/>
          <w:lang w:val="uk-UA"/>
        </w:rPr>
        <w:tab/>
        <w:t xml:space="preserve">К.І. Карпенко </w:t>
      </w:r>
    </w:p>
    <w:sectPr w:rsidR="00F228AF" w:rsidRPr="00277622" w:rsidSect="00410DA1">
      <w:footerReference w:type="default" r:id="rId8"/>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6B" w:rsidRDefault="00346B6B" w:rsidP="000C48B2">
      <w:pPr>
        <w:spacing w:before="0" w:after="0"/>
        <w:rPr>
          <w:sz w:val="28"/>
          <w:szCs w:val="28"/>
          <w:lang w:val="ru-RU"/>
        </w:rPr>
      </w:pPr>
      <w:r>
        <w:rPr>
          <w:sz w:val="28"/>
          <w:szCs w:val="28"/>
          <w:lang w:val="ru-RU"/>
        </w:rPr>
        <w:separator/>
      </w:r>
    </w:p>
  </w:endnote>
  <w:endnote w:type="continuationSeparator" w:id="0">
    <w:p w:rsidR="00346B6B" w:rsidRDefault="00346B6B" w:rsidP="000C48B2">
      <w:pPr>
        <w:spacing w:before="0" w:after="0"/>
        <w:rPr>
          <w:sz w:val="28"/>
          <w:szCs w:val="28"/>
          <w:lang w:val="ru-RU"/>
        </w:rPr>
      </w:pPr>
      <w:r>
        <w:rPr>
          <w:sz w:val="28"/>
          <w:szCs w:val="28"/>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AF" w:rsidRDefault="0061326F">
    <w:pPr>
      <w:pStyle w:val="ad"/>
      <w:jc w:val="right"/>
    </w:pPr>
    <w:r>
      <w:fldChar w:fldCharType="begin"/>
    </w:r>
    <w:r>
      <w:instrText>PAGE   \* MERGEFORMAT</w:instrText>
    </w:r>
    <w:r>
      <w:fldChar w:fldCharType="separate"/>
    </w:r>
    <w:r w:rsidR="00296651">
      <w:rPr>
        <w:noProof/>
      </w:rPr>
      <w:t>15</w:t>
    </w:r>
    <w:r>
      <w:rPr>
        <w:noProof/>
      </w:rPr>
      <w:fldChar w:fldCharType="end"/>
    </w:r>
  </w:p>
  <w:p w:rsidR="00F228AF" w:rsidRDefault="00F228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6B" w:rsidRDefault="00346B6B" w:rsidP="000C48B2">
      <w:pPr>
        <w:spacing w:before="0" w:after="0"/>
        <w:rPr>
          <w:sz w:val="28"/>
          <w:szCs w:val="28"/>
          <w:lang w:val="ru-RU"/>
        </w:rPr>
      </w:pPr>
      <w:r>
        <w:rPr>
          <w:sz w:val="28"/>
          <w:szCs w:val="28"/>
          <w:lang w:val="ru-RU"/>
        </w:rPr>
        <w:separator/>
      </w:r>
    </w:p>
  </w:footnote>
  <w:footnote w:type="continuationSeparator" w:id="0">
    <w:p w:rsidR="00346B6B" w:rsidRDefault="00346B6B" w:rsidP="000C48B2">
      <w:pPr>
        <w:spacing w:before="0" w:after="0"/>
        <w:rPr>
          <w:sz w:val="28"/>
          <w:szCs w:val="28"/>
          <w:lang w:val="ru-RU"/>
        </w:rPr>
      </w:pPr>
      <w:r>
        <w:rPr>
          <w:sz w:val="28"/>
          <w:szCs w:val="28"/>
          <w:lang w:val="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05E"/>
    <w:multiLevelType w:val="hybridMultilevel"/>
    <w:tmpl w:val="C7BAE792"/>
    <w:lvl w:ilvl="0" w:tplc="F300F036">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2">
    <w:nsid w:val="06773D38"/>
    <w:multiLevelType w:val="hybridMultilevel"/>
    <w:tmpl w:val="A1720EC0"/>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
    <w:nsid w:val="2A5B1A73"/>
    <w:multiLevelType w:val="hybridMultilevel"/>
    <w:tmpl w:val="C53E6CF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cs="Wingdings" w:hint="default"/>
      </w:rPr>
    </w:lvl>
    <w:lvl w:ilvl="3" w:tplc="04220001">
      <w:start w:val="1"/>
      <w:numFmt w:val="bullet"/>
      <w:lvlText w:val=""/>
      <w:lvlJc w:val="left"/>
      <w:pPr>
        <w:ind w:left="2881" w:hanging="360"/>
      </w:pPr>
      <w:rPr>
        <w:rFonts w:ascii="Symbol" w:hAnsi="Symbol" w:cs="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cs="Wingdings" w:hint="default"/>
      </w:rPr>
    </w:lvl>
    <w:lvl w:ilvl="6" w:tplc="04220001">
      <w:start w:val="1"/>
      <w:numFmt w:val="bullet"/>
      <w:lvlText w:val=""/>
      <w:lvlJc w:val="left"/>
      <w:pPr>
        <w:ind w:left="5041" w:hanging="360"/>
      </w:pPr>
      <w:rPr>
        <w:rFonts w:ascii="Symbol" w:hAnsi="Symbol" w:cs="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cs="Wingdings" w:hint="default"/>
      </w:rPr>
    </w:lvl>
  </w:abstractNum>
  <w:abstractNum w:abstractNumId="5">
    <w:nsid w:val="3994265A"/>
    <w:multiLevelType w:val="hybridMultilevel"/>
    <w:tmpl w:val="E1749E9A"/>
    <w:lvl w:ilvl="0" w:tplc="F776EF6E">
      <w:start w:val="1"/>
      <w:numFmt w:val="decimal"/>
      <w:lvlText w:val="%1."/>
      <w:lvlJc w:val="left"/>
      <w:pPr>
        <w:tabs>
          <w:tab w:val="num" w:pos="720"/>
        </w:tabs>
        <w:ind w:left="720" w:hanging="360"/>
      </w:pPr>
      <w:rPr>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cs="Courier New" w:hint="default"/>
      </w:rPr>
    </w:lvl>
    <w:lvl w:ilvl="2" w:tplc="04220005">
      <w:start w:val="1"/>
      <w:numFmt w:val="bullet"/>
      <w:lvlText w:val=""/>
      <w:lvlJc w:val="left"/>
      <w:pPr>
        <w:ind w:left="2499" w:hanging="360"/>
      </w:pPr>
      <w:rPr>
        <w:rFonts w:ascii="Wingdings" w:hAnsi="Wingdings" w:cs="Wingdings" w:hint="default"/>
      </w:rPr>
    </w:lvl>
    <w:lvl w:ilvl="3" w:tplc="04220001">
      <w:start w:val="1"/>
      <w:numFmt w:val="bullet"/>
      <w:lvlText w:val=""/>
      <w:lvlJc w:val="left"/>
      <w:pPr>
        <w:ind w:left="3219" w:hanging="360"/>
      </w:pPr>
      <w:rPr>
        <w:rFonts w:ascii="Symbol" w:hAnsi="Symbol" w:cs="Symbol" w:hint="default"/>
      </w:rPr>
    </w:lvl>
    <w:lvl w:ilvl="4" w:tplc="04220003">
      <w:start w:val="1"/>
      <w:numFmt w:val="bullet"/>
      <w:lvlText w:val="o"/>
      <w:lvlJc w:val="left"/>
      <w:pPr>
        <w:ind w:left="3939" w:hanging="360"/>
      </w:pPr>
      <w:rPr>
        <w:rFonts w:ascii="Courier New" w:hAnsi="Courier New" w:cs="Courier New" w:hint="default"/>
      </w:rPr>
    </w:lvl>
    <w:lvl w:ilvl="5" w:tplc="04220005">
      <w:start w:val="1"/>
      <w:numFmt w:val="bullet"/>
      <w:lvlText w:val=""/>
      <w:lvlJc w:val="left"/>
      <w:pPr>
        <w:ind w:left="4659" w:hanging="360"/>
      </w:pPr>
      <w:rPr>
        <w:rFonts w:ascii="Wingdings" w:hAnsi="Wingdings" w:cs="Wingdings" w:hint="default"/>
      </w:rPr>
    </w:lvl>
    <w:lvl w:ilvl="6" w:tplc="04220001">
      <w:start w:val="1"/>
      <w:numFmt w:val="bullet"/>
      <w:lvlText w:val=""/>
      <w:lvlJc w:val="left"/>
      <w:pPr>
        <w:ind w:left="5379" w:hanging="360"/>
      </w:pPr>
      <w:rPr>
        <w:rFonts w:ascii="Symbol" w:hAnsi="Symbol" w:cs="Symbol" w:hint="default"/>
      </w:rPr>
    </w:lvl>
    <w:lvl w:ilvl="7" w:tplc="04220003">
      <w:start w:val="1"/>
      <w:numFmt w:val="bullet"/>
      <w:lvlText w:val="o"/>
      <w:lvlJc w:val="left"/>
      <w:pPr>
        <w:ind w:left="6099" w:hanging="360"/>
      </w:pPr>
      <w:rPr>
        <w:rFonts w:ascii="Courier New" w:hAnsi="Courier New" w:cs="Courier New" w:hint="default"/>
      </w:rPr>
    </w:lvl>
    <w:lvl w:ilvl="8" w:tplc="04220005">
      <w:start w:val="1"/>
      <w:numFmt w:val="bullet"/>
      <w:lvlText w:val=""/>
      <w:lvlJc w:val="left"/>
      <w:pPr>
        <w:ind w:left="6819" w:hanging="360"/>
      </w:pPr>
      <w:rPr>
        <w:rFonts w:ascii="Wingdings" w:hAnsi="Wingdings" w:cs="Wingdings" w:hint="default"/>
      </w:rPr>
    </w:lvl>
  </w:abstractNum>
  <w:abstractNum w:abstractNumId="7">
    <w:nsid w:val="53F0747C"/>
    <w:multiLevelType w:val="hybridMultilevel"/>
    <w:tmpl w:val="12FA7382"/>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8016FD8"/>
    <w:multiLevelType w:val="multilevel"/>
    <w:tmpl w:val="5856766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num w:numId="1">
    <w:abstractNumId w:val="9"/>
  </w:num>
  <w:num w:numId="2">
    <w:abstractNumId w:val="1"/>
  </w:num>
  <w:num w:numId="3">
    <w:abstractNumId w:val="4"/>
  </w:num>
  <w:num w:numId="4">
    <w:abstractNumId w:val="6"/>
  </w:num>
  <w:num w:numId="5">
    <w:abstractNumId w:val="2"/>
  </w:num>
  <w:num w:numId="6">
    <w:abstractNumId w:val="8"/>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057"/>
    <w:rsid w:val="00004635"/>
    <w:rsid w:val="00011FC9"/>
    <w:rsid w:val="0001257A"/>
    <w:rsid w:val="000125D5"/>
    <w:rsid w:val="0001384C"/>
    <w:rsid w:val="000170A0"/>
    <w:rsid w:val="00021138"/>
    <w:rsid w:val="00030937"/>
    <w:rsid w:val="00030D2C"/>
    <w:rsid w:val="00076ACF"/>
    <w:rsid w:val="0008071E"/>
    <w:rsid w:val="00091FB1"/>
    <w:rsid w:val="000A0A6C"/>
    <w:rsid w:val="000A292C"/>
    <w:rsid w:val="000A4A8A"/>
    <w:rsid w:val="000B321B"/>
    <w:rsid w:val="000C48B2"/>
    <w:rsid w:val="000C7409"/>
    <w:rsid w:val="000D30C9"/>
    <w:rsid w:val="000D72D3"/>
    <w:rsid w:val="000E7C6D"/>
    <w:rsid w:val="00105E56"/>
    <w:rsid w:val="00125BC8"/>
    <w:rsid w:val="001341E4"/>
    <w:rsid w:val="0013485B"/>
    <w:rsid w:val="001449DF"/>
    <w:rsid w:val="0015073C"/>
    <w:rsid w:val="00161824"/>
    <w:rsid w:val="001632D7"/>
    <w:rsid w:val="00172351"/>
    <w:rsid w:val="00190F3B"/>
    <w:rsid w:val="001A48BA"/>
    <w:rsid w:val="001A5E19"/>
    <w:rsid w:val="001B1EDF"/>
    <w:rsid w:val="001D0050"/>
    <w:rsid w:val="001D0297"/>
    <w:rsid w:val="001D77A9"/>
    <w:rsid w:val="001E48C4"/>
    <w:rsid w:val="00204C67"/>
    <w:rsid w:val="00207527"/>
    <w:rsid w:val="002107F1"/>
    <w:rsid w:val="00230BF5"/>
    <w:rsid w:val="00240D92"/>
    <w:rsid w:val="0024336F"/>
    <w:rsid w:val="0025486A"/>
    <w:rsid w:val="00256DDD"/>
    <w:rsid w:val="0026003E"/>
    <w:rsid w:val="002603C3"/>
    <w:rsid w:val="002645B4"/>
    <w:rsid w:val="00277622"/>
    <w:rsid w:val="00280573"/>
    <w:rsid w:val="002806ED"/>
    <w:rsid w:val="002816B0"/>
    <w:rsid w:val="00281E62"/>
    <w:rsid w:val="00281EAA"/>
    <w:rsid w:val="002945E3"/>
    <w:rsid w:val="002953B8"/>
    <w:rsid w:val="00296368"/>
    <w:rsid w:val="00296651"/>
    <w:rsid w:val="002A5CB0"/>
    <w:rsid w:val="002B608C"/>
    <w:rsid w:val="002C15BF"/>
    <w:rsid w:val="002E773D"/>
    <w:rsid w:val="002F0C1C"/>
    <w:rsid w:val="00301DAA"/>
    <w:rsid w:val="00306702"/>
    <w:rsid w:val="00312E89"/>
    <w:rsid w:val="00316E50"/>
    <w:rsid w:val="0032272D"/>
    <w:rsid w:val="00324F7D"/>
    <w:rsid w:val="00334F94"/>
    <w:rsid w:val="00335250"/>
    <w:rsid w:val="00346B6B"/>
    <w:rsid w:val="00354E86"/>
    <w:rsid w:val="003638B0"/>
    <w:rsid w:val="00365ADF"/>
    <w:rsid w:val="00375CB0"/>
    <w:rsid w:val="00380CEB"/>
    <w:rsid w:val="003811EF"/>
    <w:rsid w:val="00384D3F"/>
    <w:rsid w:val="00386C2C"/>
    <w:rsid w:val="0038714E"/>
    <w:rsid w:val="00395A6E"/>
    <w:rsid w:val="003A114D"/>
    <w:rsid w:val="003A576B"/>
    <w:rsid w:val="003B22A6"/>
    <w:rsid w:val="003B36D3"/>
    <w:rsid w:val="003D1A24"/>
    <w:rsid w:val="003E3C2F"/>
    <w:rsid w:val="003F595E"/>
    <w:rsid w:val="00406AF2"/>
    <w:rsid w:val="00410DA1"/>
    <w:rsid w:val="0041718C"/>
    <w:rsid w:val="00424176"/>
    <w:rsid w:val="00437D43"/>
    <w:rsid w:val="00445908"/>
    <w:rsid w:val="00470A0F"/>
    <w:rsid w:val="004731A8"/>
    <w:rsid w:val="0047459D"/>
    <w:rsid w:val="0047792C"/>
    <w:rsid w:val="00482027"/>
    <w:rsid w:val="004849D5"/>
    <w:rsid w:val="004A7340"/>
    <w:rsid w:val="004B0427"/>
    <w:rsid w:val="004C4490"/>
    <w:rsid w:val="004C69C9"/>
    <w:rsid w:val="004C7456"/>
    <w:rsid w:val="004E20A4"/>
    <w:rsid w:val="004F2627"/>
    <w:rsid w:val="005005C2"/>
    <w:rsid w:val="00515688"/>
    <w:rsid w:val="005216D4"/>
    <w:rsid w:val="00523A0F"/>
    <w:rsid w:val="00524E79"/>
    <w:rsid w:val="00537DA6"/>
    <w:rsid w:val="00557D1B"/>
    <w:rsid w:val="0056126D"/>
    <w:rsid w:val="00561539"/>
    <w:rsid w:val="00563D50"/>
    <w:rsid w:val="0059701D"/>
    <w:rsid w:val="005D3207"/>
    <w:rsid w:val="005E33E5"/>
    <w:rsid w:val="005F1136"/>
    <w:rsid w:val="005F5C5E"/>
    <w:rsid w:val="00607AE7"/>
    <w:rsid w:val="0061326F"/>
    <w:rsid w:val="0061461B"/>
    <w:rsid w:val="0063227B"/>
    <w:rsid w:val="00632919"/>
    <w:rsid w:val="00635F3A"/>
    <w:rsid w:val="00642B23"/>
    <w:rsid w:val="00652B8C"/>
    <w:rsid w:val="00654793"/>
    <w:rsid w:val="0066486C"/>
    <w:rsid w:val="00682398"/>
    <w:rsid w:val="00685B55"/>
    <w:rsid w:val="006B3848"/>
    <w:rsid w:val="006C0642"/>
    <w:rsid w:val="006C36D6"/>
    <w:rsid w:val="006C4294"/>
    <w:rsid w:val="006C4EB6"/>
    <w:rsid w:val="006C7E0A"/>
    <w:rsid w:val="006E1658"/>
    <w:rsid w:val="006E1756"/>
    <w:rsid w:val="006E7875"/>
    <w:rsid w:val="006F0164"/>
    <w:rsid w:val="006F0850"/>
    <w:rsid w:val="006F2F6D"/>
    <w:rsid w:val="007026C6"/>
    <w:rsid w:val="00704844"/>
    <w:rsid w:val="00711770"/>
    <w:rsid w:val="00712113"/>
    <w:rsid w:val="0071530B"/>
    <w:rsid w:val="0071784A"/>
    <w:rsid w:val="00721F41"/>
    <w:rsid w:val="00725C13"/>
    <w:rsid w:val="007262B1"/>
    <w:rsid w:val="00740016"/>
    <w:rsid w:val="0074024E"/>
    <w:rsid w:val="00742971"/>
    <w:rsid w:val="00745DE9"/>
    <w:rsid w:val="00771867"/>
    <w:rsid w:val="007737AF"/>
    <w:rsid w:val="0078097C"/>
    <w:rsid w:val="0078724D"/>
    <w:rsid w:val="00792BE3"/>
    <w:rsid w:val="007A2C0A"/>
    <w:rsid w:val="007A361D"/>
    <w:rsid w:val="007A7DA5"/>
    <w:rsid w:val="007B081D"/>
    <w:rsid w:val="007B6B2D"/>
    <w:rsid w:val="007C255C"/>
    <w:rsid w:val="007C3DE5"/>
    <w:rsid w:val="007D2241"/>
    <w:rsid w:val="007D7EAD"/>
    <w:rsid w:val="007E0F83"/>
    <w:rsid w:val="007E592F"/>
    <w:rsid w:val="00805574"/>
    <w:rsid w:val="00807BD7"/>
    <w:rsid w:val="008447A2"/>
    <w:rsid w:val="00845BFA"/>
    <w:rsid w:val="0084760C"/>
    <w:rsid w:val="008668C4"/>
    <w:rsid w:val="00870A99"/>
    <w:rsid w:val="008957B5"/>
    <w:rsid w:val="008B285F"/>
    <w:rsid w:val="008C4E5C"/>
    <w:rsid w:val="008D0D18"/>
    <w:rsid w:val="008D7702"/>
    <w:rsid w:val="008E3C75"/>
    <w:rsid w:val="008F728D"/>
    <w:rsid w:val="00900DF8"/>
    <w:rsid w:val="009274FB"/>
    <w:rsid w:val="00940F45"/>
    <w:rsid w:val="00953A95"/>
    <w:rsid w:val="00971B2C"/>
    <w:rsid w:val="009971B9"/>
    <w:rsid w:val="009A6872"/>
    <w:rsid w:val="009F4729"/>
    <w:rsid w:val="00A04830"/>
    <w:rsid w:val="00A06B43"/>
    <w:rsid w:val="00A17BDB"/>
    <w:rsid w:val="00A242C3"/>
    <w:rsid w:val="00A2531D"/>
    <w:rsid w:val="00A26FA3"/>
    <w:rsid w:val="00A30137"/>
    <w:rsid w:val="00A30B67"/>
    <w:rsid w:val="00A5638E"/>
    <w:rsid w:val="00A6637E"/>
    <w:rsid w:val="00A67FEE"/>
    <w:rsid w:val="00A862FD"/>
    <w:rsid w:val="00A870FA"/>
    <w:rsid w:val="00A912B8"/>
    <w:rsid w:val="00A943F3"/>
    <w:rsid w:val="00A9464B"/>
    <w:rsid w:val="00A95C30"/>
    <w:rsid w:val="00A972D4"/>
    <w:rsid w:val="00AA4F11"/>
    <w:rsid w:val="00AA7708"/>
    <w:rsid w:val="00AC3435"/>
    <w:rsid w:val="00AD1FC7"/>
    <w:rsid w:val="00AE0202"/>
    <w:rsid w:val="00AE1D17"/>
    <w:rsid w:val="00AE7DCC"/>
    <w:rsid w:val="00AF6666"/>
    <w:rsid w:val="00B0161A"/>
    <w:rsid w:val="00B11473"/>
    <w:rsid w:val="00B13985"/>
    <w:rsid w:val="00B24D99"/>
    <w:rsid w:val="00B34F7D"/>
    <w:rsid w:val="00B42C97"/>
    <w:rsid w:val="00B42EA2"/>
    <w:rsid w:val="00B66AE7"/>
    <w:rsid w:val="00B67397"/>
    <w:rsid w:val="00B67CED"/>
    <w:rsid w:val="00B7253C"/>
    <w:rsid w:val="00B72A7C"/>
    <w:rsid w:val="00B72BBB"/>
    <w:rsid w:val="00B82EE3"/>
    <w:rsid w:val="00B97F21"/>
    <w:rsid w:val="00BA3044"/>
    <w:rsid w:val="00BB5667"/>
    <w:rsid w:val="00BC53F9"/>
    <w:rsid w:val="00BD0692"/>
    <w:rsid w:val="00BD0B36"/>
    <w:rsid w:val="00BE547C"/>
    <w:rsid w:val="00BE5C17"/>
    <w:rsid w:val="00BF756A"/>
    <w:rsid w:val="00C1166A"/>
    <w:rsid w:val="00C15452"/>
    <w:rsid w:val="00C233F4"/>
    <w:rsid w:val="00C4263B"/>
    <w:rsid w:val="00C45A78"/>
    <w:rsid w:val="00C467C8"/>
    <w:rsid w:val="00C515BC"/>
    <w:rsid w:val="00C54943"/>
    <w:rsid w:val="00C70700"/>
    <w:rsid w:val="00C72CD6"/>
    <w:rsid w:val="00C74B3E"/>
    <w:rsid w:val="00C77810"/>
    <w:rsid w:val="00C87E34"/>
    <w:rsid w:val="00C91C97"/>
    <w:rsid w:val="00CA13F8"/>
    <w:rsid w:val="00CA1964"/>
    <w:rsid w:val="00CA5FBE"/>
    <w:rsid w:val="00CB0FB6"/>
    <w:rsid w:val="00CB78A1"/>
    <w:rsid w:val="00CC18F0"/>
    <w:rsid w:val="00CD2675"/>
    <w:rsid w:val="00CD45FB"/>
    <w:rsid w:val="00CD56EC"/>
    <w:rsid w:val="00CE4373"/>
    <w:rsid w:val="00CE5610"/>
    <w:rsid w:val="00CF15B9"/>
    <w:rsid w:val="00CF60B5"/>
    <w:rsid w:val="00D03372"/>
    <w:rsid w:val="00D0588B"/>
    <w:rsid w:val="00D058DC"/>
    <w:rsid w:val="00D131BF"/>
    <w:rsid w:val="00D146DB"/>
    <w:rsid w:val="00D20B83"/>
    <w:rsid w:val="00D23B27"/>
    <w:rsid w:val="00D346C0"/>
    <w:rsid w:val="00D4227A"/>
    <w:rsid w:val="00D665D2"/>
    <w:rsid w:val="00D70D38"/>
    <w:rsid w:val="00D74F29"/>
    <w:rsid w:val="00D81BCD"/>
    <w:rsid w:val="00D8526F"/>
    <w:rsid w:val="00D87382"/>
    <w:rsid w:val="00D902F9"/>
    <w:rsid w:val="00D96F5E"/>
    <w:rsid w:val="00D9732A"/>
    <w:rsid w:val="00DB7005"/>
    <w:rsid w:val="00DB70BE"/>
    <w:rsid w:val="00DC08A1"/>
    <w:rsid w:val="00DC0926"/>
    <w:rsid w:val="00DC5646"/>
    <w:rsid w:val="00DD1110"/>
    <w:rsid w:val="00DE25C6"/>
    <w:rsid w:val="00DE2C9F"/>
    <w:rsid w:val="00DE45FD"/>
    <w:rsid w:val="00E05A1A"/>
    <w:rsid w:val="00E2385A"/>
    <w:rsid w:val="00E43A76"/>
    <w:rsid w:val="00E50DCD"/>
    <w:rsid w:val="00E652C0"/>
    <w:rsid w:val="00E8086F"/>
    <w:rsid w:val="00E833DC"/>
    <w:rsid w:val="00E86099"/>
    <w:rsid w:val="00E9322C"/>
    <w:rsid w:val="00E97170"/>
    <w:rsid w:val="00EA0043"/>
    <w:rsid w:val="00EA0774"/>
    <w:rsid w:val="00EA402F"/>
    <w:rsid w:val="00EC1E91"/>
    <w:rsid w:val="00ED4CCC"/>
    <w:rsid w:val="00EE036B"/>
    <w:rsid w:val="00EE08B7"/>
    <w:rsid w:val="00EE2935"/>
    <w:rsid w:val="00EE4897"/>
    <w:rsid w:val="00EE7057"/>
    <w:rsid w:val="00EF7CA7"/>
    <w:rsid w:val="00F1138A"/>
    <w:rsid w:val="00F17A4B"/>
    <w:rsid w:val="00F228AF"/>
    <w:rsid w:val="00F30169"/>
    <w:rsid w:val="00F330FA"/>
    <w:rsid w:val="00F43FB3"/>
    <w:rsid w:val="00F45993"/>
    <w:rsid w:val="00F5002A"/>
    <w:rsid w:val="00F76AEF"/>
    <w:rsid w:val="00F924E3"/>
    <w:rsid w:val="00FA04CB"/>
    <w:rsid w:val="00FA4491"/>
    <w:rsid w:val="00FB1CC7"/>
    <w:rsid w:val="00FB27E1"/>
    <w:rsid w:val="00FB7D5B"/>
    <w:rsid w:val="00FC65F7"/>
    <w:rsid w:val="00FE0186"/>
    <w:rsid w:val="00FE0D52"/>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2C"/>
    <w:pPr>
      <w:spacing w:before="100" w:after="100"/>
    </w:pPr>
    <w:rPr>
      <w:rFonts w:ascii="Times New Roman" w:hAnsi="Times New Roman"/>
      <w:sz w:val="24"/>
      <w:szCs w:val="24"/>
      <w:lang w:val="en-US"/>
    </w:rPr>
  </w:style>
  <w:style w:type="paragraph" w:styleId="1">
    <w:name w:val="heading 1"/>
    <w:basedOn w:val="a"/>
    <w:next w:val="a"/>
    <w:link w:val="10"/>
    <w:uiPriority w:val="99"/>
    <w:qFormat/>
    <w:rsid w:val="00190F3B"/>
    <w:pPr>
      <w:keepNext/>
      <w:keepLines/>
      <w:spacing w:before="480" w:after="0"/>
      <w:outlineLvl w:val="0"/>
    </w:pPr>
    <w:rPr>
      <w:rFonts w:ascii="Cambria" w:hAnsi="Cambria" w:cs="Cambria"/>
      <w:b/>
      <w:bCs/>
      <w:color w:val="365F91"/>
      <w:sz w:val="28"/>
      <w:szCs w:val="28"/>
      <w:lang w:val="ru-RU"/>
    </w:rPr>
  </w:style>
  <w:style w:type="paragraph" w:styleId="2">
    <w:name w:val="heading 2"/>
    <w:basedOn w:val="a"/>
    <w:next w:val="a"/>
    <w:link w:val="20"/>
    <w:uiPriority w:val="99"/>
    <w:qFormat/>
    <w:rsid w:val="00EE7057"/>
    <w:pPr>
      <w:keepNext/>
      <w:spacing w:before="240" w:after="60"/>
      <w:outlineLvl w:val="1"/>
    </w:pPr>
    <w:rPr>
      <w:rFonts w:ascii="Arial" w:hAnsi="Arial" w:cs="Arial"/>
      <w:b/>
      <w:bCs/>
      <w:i/>
      <w:iCs/>
      <w:sz w:val="28"/>
      <w:szCs w:val="28"/>
      <w:lang w:val="ru-RU"/>
    </w:rPr>
  </w:style>
  <w:style w:type="paragraph" w:styleId="7">
    <w:name w:val="heading 7"/>
    <w:basedOn w:val="a"/>
    <w:next w:val="a"/>
    <w:link w:val="70"/>
    <w:uiPriority w:val="99"/>
    <w:qFormat/>
    <w:rsid w:val="001341E4"/>
    <w:pPr>
      <w:keepNext/>
      <w:keepLines/>
      <w:spacing w:before="200" w:after="0"/>
      <w:outlineLvl w:val="6"/>
    </w:pPr>
    <w:rPr>
      <w:rFonts w:ascii="Cambria" w:hAnsi="Cambria" w:cs="Cambria"/>
      <w:i/>
      <w:iCs/>
      <w:color w:val="40404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Cambria"/>
      <w:b/>
      <w:bCs/>
      <w:color w:val="365F91"/>
      <w:sz w:val="28"/>
      <w:szCs w:val="28"/>
      <w:lang w:eastAsia="ru-RU"/>
    </w:rPr>
  </w:style>
  <w:style w:type="character" w:customStyle="1" w:styleId="20">
    <w:name w:val="Заголовок 2 Знак"/>
    <w:link w:val="2"/>
    <w:uiPriority w:val="99"/>
    <w:locked/>
    <w:rsid w:val="00EE7057"/>
    <w:rPr>
      <w:rFonts w:ascii="Arial" w:hAnsi="Arial" w:cs="Arial"/>
      <w:b/>
      <w:bCs/>
      <w:i/>
      <w:iCs/>
      <w:sz w:val="28"/>
      <w:szCs w:val="28"/>
      <w:lang w:eastAsia="ru-RU"/>
    </w:rPr>
  </w:style>
  <w:style w:type="character" w:customStyle="1" w:styleId="70">
    <w:name w:val="Заголовок 7 Знак"/>
    <w:link w:val="7"/>
    <w:uiPriority w:val="99"/>
    <w:semiHidden/>
    <w:locked/>
    <w:rsid w:val="001341E4"/>
    <w:rPr>
      <w:rFonts w:ascii="Cambria" w:hAnsi="Cambria" w:cs="Cambria"/>
      <w:i/>
      <w:iCs/>
      <w:color w:val="404040"/>
      <w:sz w:val="24"/>
      <w:szCs w:val="24"/>
      <w:lang w:eastAsia="ru-RU"/>
    </w:rPr>
  </w:style>
  <w:style w:type="paragraph" w:styleId="a3">
    <w:name w:val="Body Text"/>
    <w:basedOn w:val="a"/>
    <w:link w:val="a4"/>
    <w:uiPriority w:val="99"/>
    <w:rsid w:val="000A292C"/>
    <w:pPr>
      <w:spacing w:before="0" w:after="0"/>
      <w:jc w:val="both"/>
    </w:pPr>
    <w:rPr>
      <w:lang w:val="uk-UA"/>
    </w:rPr>
  </w:style>
  <w:style w:type="character" w:customStyle="1" w:styleId="a4">
    <w:name w:val="Основной текст Знак"/>
    <w:link w:val="a3"/>
    <w:uiPriority w:val="99"/>
    <w:locked/>
    <w:rsid w:val="00EE7057"/>
    <w:rPr>
      <w:rFonts w:ascii="Times New Roman" w:hAnsi="Times New Roman" w:cs="Times New Roman"/>
      <w:sz w:val="24"/>
      <w:szCs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before="0" w:after="120"/>
    </w:pPr>
    <w:rPr>
      <w:sz w:val="16"/>
      <w:szCs w:val="16"/>
      <w:lang w:val="ru-RU"/>
    </w:rPr>
  </w:style>
  <w:style w:type="character" w:customStyle="1" w:styleId="30">
    <w:name w:val="Основной текст 3 Знак"/>
    <w:link w:val="3"/>
    <w:uiPriority w:val="99"/>
    <w:locked/>
    <w:rsid w:val="00EE7057"/>
    <w:rPr>
      <w:rFonts w:ascii="Times New Roman" w:hAnsi="Times New Roman" w:cs="Times New Roman"/>
      <w:sz w:val="16"/>
      <w:szCs w:val="16"/>
      <w:lang w:eastAsia="ru-RU"/>
    </w:rPr>
  </w:style>
  <w:style w:type="paragraph" w:styleId="a5">
    <w:name w:val="Body Text Indent"/>
    <w:basedOn w:val="a"/>
    <w:link w:val="a6"/>
    <w:uiPriority w:val="99"/>
    <w:rsid w:val="00EE7057"/>
    <w:pPr>
      <w:spacing w:before="0" w:after="120"/>
      <w:ind w:left="283"/>
    </w:pPr>
    <w:rPr>
      <w:lang w:val="ru-RU"/>
    </w:rPr>
  </w:style>
  <w:style w:type="character" w:customStyle="1" w:styleId="a6">
    <w:name w:val="Основной текст с отступом Знак"/>
    <w:link w:val="a5"/>
    <w:uiPriority w:val="99"/>
    <w:locked/>
    <w:rsid w:val="00EE7057"/>
    <w:rPr>
      <w:rFonts w:ascii="Times New Roman" w:hAnsi="Times New Roman" w:cs="Times New Roman"/>
      <w:sz w:val="24"/>
      <w:szCs w:val="24"/>
      <w:lang w:eastAsia="ru-RU"/>
    </w:rPr>
  </w:style>
  <w:style w:type="paragraph" w:styleId="21">
    <w:name w:val="Body Text 2"/>
    <w:basedOn w:val="a"/>
    <w:link w:val="22"/>
    <w:uiPriority w:val="99"/>
    <w:rsid w:val="000A292C"/>
    <w:pPr>
      <w:spacing w:before="0" w:after="0"/>
      <w:jc w:val="both"/>
    </w:pPr>
    <w:rPr>
      <w:sz w:val="28"/>
      <w:szCs w:val="28"/>
      <w:lang w:val="uk-UA"/>
    </w:rPr>
  </w:style>
  <w:style w:type="character" w:customStyle="1" w:styleId="22">
    <w:name w:val="Основной текст 2 Знак"/>
    <w:link w:val="21"/>
    <w:uiPriority w:val="99"/>
    <w:locked/>
    <w:rsid w:val="00190F3B"/>
    <w:rPr>
      <w:rFonts w:ascii="Times New Roman" w:hAnsi="Times New Roman" w:cs="Times New Roman"/>
      <w:sz w:val="24"/>
      <w:szCs w:val="24"/>
      <w:lang w:eastAsia="ru-RU"/>
    </w:rPr>
  </w:style>
  <w:style w:type="paragraph" w:styleId="23">
    <w:name w:val="Body Text Indent 2"/>
    <w:basedOn w:val="a"/>
    <w:link w:val="24"/>
    <w:uiPriority w:val="99"/>
    <w:rsid w:val="00190F3B"/>
    <w:pPr>
      <w:spacing w:before="0" w:after="120" w:line="480" w:lineRule="auto"/>
      <w:ind w:left="283"/>
    </w:pPr>
    <w:rPr>
      <w:sz w:val="20"/>
      <w:szCs w:val="20"/>
      <w:lang w:val="ru-RU"/>
    </w:rPr>
  </w:style>
  <w:style w:type="character" w:customStyle="1" w:styleId="24">
    <w:name w:val="Основной текст с отступом 2 Знак"/>
    <w:link w:val="23"/>
    <w:uiPriority w:val="99"/>
    <w:locked/>
    <w:rsid w:val="00190F3B"/>
    <w:rPr>
      <w:rFonts w:ascii="Times New Roman" w:hAnsi="Times New Roman" w:cs="Times New Roman"/>
      <w:sz w:val="20"/>
      <w:szCs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szCs w:val="24"/>
      <w:lang w:val="en-US"/>
    </w:rPr>
  </w:style>
  <w:style w:type="paragraph" w:customStyle="1" w:styleId="210">
    <w:name w:val="Основной текст 21"/>
    <w:basedOn w:val="11"/>
    <w:uiPriority w:val="99"/>
    <w:rsid w:val="00190F3B"/>
    <w:pPr>
      <w:spacing w:before="0" w:after="0"/>
      <w:jc w:val="both"/>
    </w:pPr>
    <w:rPr>
      <w:sz w:val="28"/>
      <w:szCs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190F3B"/>
    <w:pPr>
      <w:widowControl w:val="0"/>
      <w:autoSpaceDE w:val="0"/>
      <w:autoSpaceDN w:val="0"/>
      <w:adjustRightInd w:val="0"/>
      <w:spacing w:before="0" w:after="0"/>
      <w:ind w:left="720"/>
    </w:pPr>
    <w:rPr>
      <w:rFonts w:ascii="Courier New" w:eastAsia="Times New Roman" w:hAnsi="Courier New" w:cs="Courier New"/>
      <w:sz w:val="20"/>
      <w:szCs w:val="20"/>
      <w:lang w:val="ru-RU"/>
    </w:rPr>
  </w:style>
  <w:style w:type="paragraph" w:styleId="a7">
    <w:name w:val="Balloon Text"/>
    <w:basedOn w:val="a"/>
    <w:link w:val="a8"/>
    <w:uiPriority w:val="99"/>
    <w:semiHidden/>
    <w:rsid w:val="00E9322C"/>
    <w:pPr>
      <w:spacing w:before="0" w:after="0"/>
    </w:pPr>
    <w:rPr>
      <w:rFonts w:ascii="Tahoma" w:hAnsi="Tahoma" w:cs="Tahoma"/>
      <w:sz w:val="16"/>
      <w:szCs w:val="16"/>
      <w:lang w:val="ru-RU"/>
    </w:rPr>
  </w:style>
  <w:style w:type="character" w:customStyle="1" w:styleId="a8">
    <w:name w:val="Текст выноски Знак"/>
    <w:link w:val="a7"/>
    <w:uiPriority w:val="99"/>
    <w:semiHidden/>
    <w:locked/>
    <w:rsid w:val="00E9322C"/>
    <w:rPr>
      <w:rFonts w:ascii="Tahoma" w:hAnsi="Tahoma" w:cs="Tahoma"/>
      <w:sz w:val="16"/>
      <w:szCs w:val="16"/>
      <w:lang w:eastAsia="ru-RU"/>
    </w:rPr>
  </w:style>
  <w:style w:type="paragraph" w:styleId="a9">
    <w:name w:val="List Paragraph"/>
    <w:basedOn w:val="a"/>
    <w:uiPriority w:val="99"/>
    <w:qFormat/>
    <w:rsid w:val="00335250"/>
    <w:pPr>
      <w:spacing w:before="0" w:after="0"/>
      <w:ind w:left="720"/>
    </w:pPr>
    <w:rPr>
      <w:rFonts w:eastAsia="Times New Roman"/>
      <w:sz w:val="28"/>
      <w:szCs w:val="28"/>
      <w:lang w:val="ru-RU"/>
    </w:rPr>
  </w:style>
  <w:style w:type="paragraph" w:styleId="31">
    <w:name w:val="Body Text Indent 3"/>
    <w:basedOn w:val="a"/>
    <w:link w:val="32"/>
    <w:uiPriority w:val="99"/>
    <w:semiHidden/>
    <w:rsid w:val="001341E4"/>
    <w:pPr>
      <w:spacing w:before="0" w:after="120"/>
      <w:ind w:left="283"/>
    </w:pPr>
    <w:rPr>
      <w:sz w:val="16"/>
      <w:szCs w:val="16"/>
      <w:lang w:val="ru-RU"/>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szCs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szCs w:val="24"/>
      <w:lang w:val="en-US"/>
    </w:rPr>
  </w:style>
  <w:style w:type="paragraph" w:customStyle="1" w:styleId="211">
    <w:name w:val="Основной текст с отступом 21"/>
    <w:basedOn w:val="a"/>
    <w:uiPriority w:val="99"/>
    <w:rsid w:val="00792BE3"/>
    <w:pPr>
      <w:suppressAutoHyphens/>
      <w:spacing w:before="0" w:after="0"/>
      <w:ind w:right="-1090" w:firstLine="720"/>
      <w:jc w:val="both"/>
    </w:pPr>
    <w:rPr>
      <w:rFonts w:eastAsia="Times New Roman"/>
      <w:sz w:val="28"/>
      <w:szCs w:val="28"/>
      <w:lang w:val="uk-UA" w:eastAsia="ar-SA"/>
    </w:rPr>
  </w:style>
  <w:style w:type="character" w:customStyle="1" w:styleId="aa">
    <w:name w:val="Знак Знак"/>
    <w:uiPriority w:val="99"/>
    <w:locked/>
    <w:rsid w:val="00A26FA3"/>
    <w:rPr>
      <w:sz w:val="16"/>
      <w:szCs w:val="16"/>
      <w:lang w:val="ru-RU" w:eastAsia="ru-RU"/>
    </w:rPr>
  </w:style>
  <w:style w:type="paragraph" w:styleId="ab">
    <w:name w:val="header"/>
    <w:basedOn w:val="a"/>
    <w:link w:val="ac"/>
    <w:uiPriority w:val="99"/>
    <w:rsid w:val="000C48B2"/>
    <w:pPr>
      <w:tabs>
        <w:tab w:val="center" w:pos="4677"/>
        <w:tab w:val="right" w:pos="9355"/>
      </w:tabs>
      <w:spacing w:before="0" w:after="0"/>
    </w:pPr>
    <w:rPr>
      <w:rFonts w:eastAsia="Times New Roman"/>
      <w:sz w:val="28"/>
      <w:szCs w:val="28"/>
      <w:lang w:val="ru-RU"/>
    </w:rPr>
  </w:style>
  <w:style w:type="character" w:customStyle="1" w:styleId="ac">
    <w:name w:val="Верхний колонтитул Знак"/>
    <w:link w:val="ab"/>
    <w:uiPriority w:val="99"/>
    <w:locked/>
    <w:rsid w:val="000C48B2"/>
    <w:rPr>
      <w:rFonts w:ascii="Times New Roman" w:hAnsi="Times New Roman" w:cs="Times New Roman"/>
      <w:sz w:val="24"/>
      <w:szCs w:val="24"/>
    </w:rPr>
  </w:style>
  <w:style w:type="paragraph" w:styleId="ad">
    <w:name w:val="footer"/>
    <w:basedOn w:val="a"/>
    <w:link w:val="ae"/>
    <w:uiPriority w:val="99"/>
    <w:rsid w:val="000C48B2"/>
    <w:pPr>
      <w:tabs>
        <w:tab w:val="center" w:pos="4677"/>
        <w:tab w:val="right" w:pos="9355"/>
      </w:tabs>
      <w:spacing w:before="0" w:after="0"/>
    </w:pPr>
    <w:rPr>
      <w:rFonts w:eastAsia="Times New Roman"/>
      <w:sz w:val="28"/>
      <w:szCs w:val="28"/>
      <w:lang w:val="ru-RU"/>
    </w:rPr>
  </w:style>
  <w:style w:type="character" w:customStyle="1" w:styleId="ae">
    <w:name w:val="Нижний колонтитул Знак"/>
    <w:link w:val="ad"/>
    <w:uiPriority w:val="99"/>
    <w:locked/>
    <w:rsid w:val="000C48B2"/>
    <w:rPr>
      <w:rFonts w:ascii="Times New Roman" w:hAnsi="Times New Roman" w:cs="Times New Roman"/>
      <w:sz w:val="24"/>
      <w:szCs w:val="24"/>
    </w:rPr>
  </w:style>
  <w:style w:type="character" w:customStyle="1" w:styleId="tlid-translation">
    <w:name w:val="tlid-translation"/>
    <w:uiPriority w:val="99"/>
    <w:rsid w:val="000C48B2"/>
  </w:style>
  <w:style w:type="table" w:styleId="af">
    <w:name w:val="Table Grid"/>
    <w:basedOn w:val="a1"/>
    <w:uiPriority w:val="99"/>
    <w:locked/>
    <w:rsid w:val="00FB27E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F756A"/>
  </w:style>
  <w:style w:type="character" w:styleId="af0">
    <w:name w:val="Hyperlink"/>
    <w:uiPriority w:val="99"/>
    <w:rsid w:val="00BF756A"/>
    <w:rPr>
      <w:color w:val="0000FF"/>
      <w:u w:val="single"/>
    </w:rPr>
  </w:style>
  <w:style w:type="character" w:styleId="af1">
    <w:name w:val="Emphasis"/>
    <w:uiPriority w:val="99"/>
    <w:qFormat/>
    <w:locked/>
    <w:rsid w:val="00BF756A"/>
    <w:rPr>
      <w:i/>
      <w:iCs/>
    </w:rPr>
  </w:style>
  <w:style w:type="paragraph" w:styleId="af2">
    <w:name w:val="Normal (Web)"/>
    <w:basedOn w:val="a"/>
    <w:uiPriority w:val="99"/>
    <w:rsid w:val="00011FC9"/>
    <w:pPr>
      <w:spacing w:beforeAutospacing="1" w:afterAutospacing="1"/>
    </w:pPr>
    <w:rPr>
      <w:lang w:val="ru-RU"/>
    </w:rPr>
  </w:style>
  <w:style w:type="paragraph" w:customStyle="1" w:styleId="af3">
    <w:name w:val="Абзац"/>
    <w:basedOn w:val="a"/>
    <w:uiPriority w:val="99"/>
    <w:rsid w:val="00807BD7"/>
    <w:pPr>
      <w:spacing w:before="0" w:after="0" w:line="360" w:lineRule="auto"/>
      <w:ind w:left="720"/>
      <w:jc w:val="both"/>
    </w:pPr>
    <w:rPr>
      <w:rFonts w:eastAsia="Times New Roman"/>
      <w:sz w:val="28"/>
      <w:szCs w:val="28"/>
      <w:lang w:val="uk-UA" w:eastAsia="ar-SA"/>
    </w:rPr>
  </w:style>
  <w:style w:type="paragraph" w:customStyle="1" w:styleId="TableParagraph">
    <w:name w:val="Table Paragraph"/>
    <w:basedOn w:val="a"/>
    <w:uiPriority w:val="99"/>
    <w:rsid w:val="00D20B83"/>
    <w:pPr>
      <w:widowControl w:val="0"/>
      <w:autoSpaceDE w:val="0"/>
      <w:autoSpaceDN w:val="0"/>
      <w:spacing w:before="0" w:after="0"/>
    </w:pPr>
    <w:rPr>
      <w:rFonts w:eastAsia="Times New Roman"/>
      <w:sz w:val="22"/>
      <w:szCs w:val="22"/>
      <w:lang w:val="uk-UA" w:eastAsia="uk-UA"/>
    </w:rPr>
  </w:style>
  <w:style w:type="paragraph" w:customStyle="1" w:styleId="ListParagraph1">
    <w:name w:val="List Paragraph1"/>
    <w:basedOn w:val="a"/>
    <w:uiPriority w:val="99"/>
    <w:rsid w:val="00D058DC"/>
    <w:pPr>
      <w:spacing w:before="0" w:after="0"/>
      <w:ind w:left="720"/>
    </w:pPr>
    <w:rPr>
      <w:rFonts w:eastAsia="Times New Roman"/>
      <w:lang w:val="ru-RU"/>
    </w:rPr>
  </w:style>
  <w:style w:type="paragraph" w:customStyle="1" w:styleId="Default">
    <w:name w:val="Default"/>
    <w:uiPriority w:val="99"/>
    <w:rsid w:val="00515688"/>
    <w:pPr>
      <w:autoSpaceDE w:val="0"/>
      <w:autoSpaceDN w:val="0"/>
      <w:adjustRightInd w:val="0"/>
    </w:pPr>
    <w:rPr>
      <w:rFonts w:ascii="Times New Roman" w:hAnsi="Times New Roman"/>
      <w:color w:val="000000"/>
      <w:sz w:val="24"/>
      <w:szCs w:val="24"/>
    </w:rPr>
  </w:style>
  <w:style w:type="character" w:styleId="af4">
    <w:name w:val="Strong"/>
    <w:uiPriority w:val="99"/>
    <w:qFormat/>
    <w:locked/>
    <w:rsid w:val="001E48C4"/>
    <w:rPr>
      <w:b/>
      <w:bCs/>
    </w:rPr>
  </w:style>
  <w:style w:type="paragraph" w:styleId="af5">
    <w:name w:val="Title"/>
    <w:basedOn w:val="a"/>
    <w:link w:val="af6"/>
    <w:uiPriority w:val="99"/>
    <w:qFormat/>
    <w:locked/>
    <w:rsid w:val="00DB7005"/>
    <w:pPr>
      <w:spacing w:before="0" w:after="0" w:line="360" w:lineRule="auto"/>
      <w:jc w:val="center"/>
    </w:pPr>
    <w:rPr>
      <w:rFonts w:ascii="Calibri" w:hAnsi="Calibri" w:cs="Calibri"/>
      <w:lang w:val="uk-UA"/>
    </w:rPr>
  </w:style>
  <w:style w:type="character" w:customStyle="1" w:styleId="TitleChar">
    <w:name w:val="Title Char"/>
    <w:uiPriority w:val="99"/>
    <w:locked/>
    <w:rPr>
      <w:rFonts w:ascii="Cambria" w:hAnsi="Cambria" w:cs="Cambria"/>
      <w:b/>
      <w:bCs/>
      <w:kern w:val="28"/>
      <w:sz w:val="32"/>
      <w:szCs w:val="32"/>
    </w:rPr>
  </w:style>
  <w:style w:type="character" w:customStyle="1" w:styleId="af6">
    <w:name w:val="Название Знак"/>
    <w:link w:val="af5"/>
    <w:uiPriority w:val="99"/>
    <w:locked/>
    <w:rsid w:val="00DB7005"/>
    <w:rPr>
      <w:sz w:val="24"/>
      <w:szCs w:val="24"/>
      <w:lang w:val="uk-UA" w:eastAsia="ru-RU"/>
    </w:rPr>
  </w:style>
  <w:style w:type="character" w:customStyle="1" w:styleId="Bodytext">
    <w:name w:val="Body text_"/>
    <w:link w:val="Bodytext1"/>
    <w:uiPriority w:val="99"/>
    <w:locked/>
    <w:rsid w:val="00D902F9"/>
    <w:rPr>
      <w:sz w:val="21"/>
      <w:szCs w:val="21"/>
    </w:rPr>
  </w:style>
  <w:style w:type="character" w:customStyle="1" w:styleId="13">
    <w:name w:val="Основной текст1"/>
    <w:uiPriority w:val="99"/>
    <w:rsid w:val="00D902F9"/>
    <w:rPr>
      <w:sz w:val="21"/>
      <w:szCs w:val="21"/>
    </w:rPr>
  </w:style>
  <w:style w:type="paragraph" w:customStyle="1" w:styleId="Bodytext1">
    <w:name w:val="Body text1"/>
    <w:basedOn w:val="a"/>
    <w:link w:val="Bodytext"/>
    <w:uiPriority w:val="99"/>
    <w:rsid w:val="00D902F9"/>
    <w:pPr>
      <w:shd w:val="clear" w:color="auto" w:fill="FFFFFF"/>
      <w:spacing w:before="600" w:after="4200" w:line="240" w:lineRule="atLeast"/>
      <w:jc w:val="center"/>
    </w:pPr>
    <w:rPr>
      <w:noProof/>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7592">
      <w:marLeft w:val="0"/>
      <w:marRight w:val="0"/>
      <w:marTop w:val="0"/>
      <w:marBottom w:val="0"/>
      <w:divBdr>
        <w:top w:val="none" w:sz="0" w:space="0" w:color="auto"/>
        <w:left w:val="none" w:sz="0" w:space="0" w:color="auto"/>
        <w:bottom w:val="none" w:sz="0" w:space="0" w:color="auto"/>
        <w:right w:val="none" w:sz="0" w:space="0" w:color="auto"/>
      </w:divBdr>
    </w:div>
    <w:div w:id="170267593">
      <w:marLeft w:val="0"/>
      <w:marRight w:val="0"/>
      <w:marTop w:val="0"/>
      <w:marBottom w:val="0"/>
      <w:divBdr>
        <w:top w:val="none" w:sz="0" w:space="0" w:color="auto"/>
        <w:left w:val="none" w:sz="0" w:space="0" w:color="auto"/>
        <w:bottom w:val="none" w:sz="0" w:space="0" w:color="auto"/>
        <w:right w:val="none" w:sz="0" w:space="0" w:color="auto"/>
      </w:divBdr>
    </w:div>
    <w:div w:id="170267594">
      <w:marLeft w:val="0"/>
      <w:marRight w:val="0"/>
      <w:marTop w:val="0"/>
      <w:marBottom w:val="0"/>
      <w:divBdr>
        <w:top w:val="none" w:sz="0" w:space="0" w:color="auto"/>
        <w:left w:val="none" w:sz="0" w:space="0" w:color="auto"/>
        <w:bottom w:val="none" w:sz="0" w:space="0" w:color="auto"/>
        <w:right w:val="none" w:sz="0" w:space="0" w:color="auto"/>
      </w:divBdr>
    </w:div>
    <w:div w:id="170267595">
      <w:marLeft w:val="0"/>
      <w:marRight w:val="0"/>
      <w:marTop w:val="0"/>
      <w:marBottom w:val="0"/>
      <w:divBdr>
        <w:top w:val="none" w:sz="0" w:space="0" w:color="auto"/>
        <w:left w:val="none" w:sz="0" w:space="0" w:color="auto"/>
        <w:bottom w:val="none" w:sz="0" w:space="0" w:color="auto"/>
        <w:right w:val="none" w:sz="0" w:space="0" w:color="auto"/>
      </w:divBdr>
    </w:div>
    <w:div w:id="170267596">
      <w:marLeft w:val="0"/>
      <w:marRight w:val="0"/>
      <w:marTop w:val="0"/>
      <w:marBottom w:val="0"/>
      <w:divBdr>
        <w:top w:val="none" w:sz="0" w:space="0" w:color="auto"/>
        <w:left w:val="none" w:sz="0" w:space="0" w:color="auto"/>
        <w:bottom w:val="none" w:sz="0" w:space="0" w:color="auto"/>
        <w:right w:val="none" w:sz="0" w:space="0" w:color="auto"/>
      </w:divBdr>
    </w:div>
    <w:div w:id="170267597">
      <w:marLeft w:val="0"/>
      <w:marRight w:val="0"/>
      <w:marTop w:val="0"/>
      <w:marBottom w:val="0"/>
      <w:divBdr>
        <w:top w:val="none" w:sz="0" w:space="0" w:color="auto"/>
        <w:left w:val="none" w:sz="0" w:space="0" w:color="auto"/>
        <w:bottom w:val="none" w:sz="0" w:space="0" w:color="auto"/>
        <w:right w:val="none" w:sz="0" w:space="0" w:color="auto"/>
      </w:divBdr>
    </w:div>
    <w:div w:id="170267598">
      <w:marLeft w:val="0"/>
      <w:marRight w:val="0"/>
      <w:marTop w:val="0"/>
      <w:marBottom w:val="0"/>
      <w:divBdr>
        <w:top w:val="none" w:sz="0" w:space="0" w:color="auto"/>
        <w:left w:val="none" w:sz="0" w:space="0" w:color="auto"/>
        <w:bottom w:val="none" w:sz="0" w:space="0" w:color="auto"/>
        <w:right w:val="none" w:sz="0" w:space="0" w:color="auto"/>
      </w:divBdr>
    </w:div>
    <w:div w:id="170267599">
      <w:marLeft w:val="0"/>
      <w:marRight w:val="0"/>
      <w:marTop w:val="0"/>
      <w:marBottom w:val="0"/>
      <w:divBdr>
        <w:top w:val="none" w:sz="0" w:space="0" w:color="auto"/>
        <w:left w:val="none" w:sz="0" w:space="0" w:color="auto"/>
        <w:bottom w:val="none" w:sz="0" w:space="0" w:color="auto"/>
        <w:right w:val="none" w:sz="0" w:space="0" w:color="auto"/>
      </w:divBdr>
    </w:div>
    <w:div w:id="170267600">
      <w:marLeft w:val="0"/>
      <w:marRight w:val="0"/>
      <w:marTop w:val="0"/>
      <w:marBottom w:val="0"/>
      <w:divBdr>
        <w:top w:val="none" w:sz="0" w:space="0" w:color="auto"/>
        <w:left w:val="none" w:sz="0" w:space="0" w:color="auto"/>
        <w:bottom w:val="none" w:sz="0" w:space="0" w:color="auto"/>
        <w:right w:val="none" w:sz="0" w:space="0" w:color="auto"/>
      </w:divBdr>
    </w:div>
    <w:div w:id="170267601">
      <w:marLeft w:val="0"/>
      <w:marRight w:val="0"/>
      <w:marTop w:val="0"/>
      <w:marBottom w:val="0"/>
      <w:divBdr>
        <w:top w:val="none" w:sz="0" w:space="0" w:color="auto"/>
        <w:left w:val="none" w:sz="0" w:space="0" w:color="auto"/>
        <w:bottom w:val="none" w:sz="0" w:space="0" w:color="auto"/>
        <w:right w:val="none" w:sz="0" w:space="0" w:color="auto"/>
      </w:divBdr>
    </w:div>
    <w:div w:id="170267602">
      <w:marLeft w:val="0"/>
      <w:marRight w:val="0"/>
      <w:marTop w:val="0"/>
      <w:marBottom w:val="0"/>
      <w:divBdr>
        <w:top w:val="none" w:sz="0" w:space="0" w:color="auto"/>
        <w:left w:val="none" w:sz="0" w:space="0" w:color="auto"/>
        <w:bottom w:val="none" w:sz="0" w:space="0" w:color="auto"/>
        <w:right w:val="none" w:sz="0" w:space="0" w:color="auto"/>
      </w:divBdr>
    </w:div>
    <w:div w:id="170267603">
      <w:marLeft w:val="0"/>
      <w:marRight w:val="0"/>
      <w:marTop w:val="0"/>
      <w:marBottom w:val="0"/>
      <w:divBdr>
        <w:top w:val="none" w:sz="0" w:space="0" w:color="auto"/>
        <w:left w:val="none" w:sz="0" w:space="0" w:color="auto"/>
        <w:bottom w:val="none" w:sz="0" w:space="0" w:color="auto"/>
        <w:right w:val="none" w:sz="0" w:space="0" w:color="auto"/>
      </w:divBdr>
    </w:div>
    <w:div w:id="170267604">
      <w:marLeft w:val="0"/>
      <w:marRight w:val="0"/>
      <w:marTop w:val="0"/>
      <w:marBottom w:val="0"/>
      <w:divBdr>
        <w:top w:val="none" w:sz="0" w:space="0" w:color="auto"/>
        <w:left w:val="none" w:sz="0" w:space="0" w:color="auto"/>
        <w:bottom w:val="none" w:sz="0" w:space="0" w:color="auto"/>
        <w:right w:val="none" w:sz="0" w:space="0" w:color="auto"/>
      </w:divBdr>
    </w:div>
    <w:div w:id="170267605">
      <w:marLeft w:val="0"/>
      <w:marRight w:val="0"/>
      <w:marTop w:val="0"/>
      <w:marBottom w:val="0"/>
      <w:divBdr>
        <w:top w:val="none" w:sz="0" w:space="0" w:color="auto"/>
        <w:left w:val="none" w:sz="0" w:space="0" w:color="auto"/>
        <w:bottom w:val="none" w:sz="0" w:space="0" w:color="auto"/>
        <w:right w:val="none" w:sz="0" w:space="0" w:color="auto"/>
      </w:divBdr>
    </w:div>
    <w:div w:id="170267606">
      <w:marLeft w:val="0"/>
      <w:marRight w:val="0"/>
      <w:marTop w:val="0"/>
      <w:marBottom w:val="0"/>
      <w:divBdr>
        <w:top w:val="none" w:sz="0" w:space="0" w:color="auto"/>
        <w:left w:val="none" w:sz="0" w:space="0" w:color="auto"/>
        <w:bottom w:val="none" w:sz="0" w:space="0" w:color="auto"/>
        <w:right w:val="none" w:sz="0" w:space="0" w:color="auto"/>
      </w:divBdr>
    </w:div>
    <w:div w:id="170267607">
      <w:marLeft w:val="0"/>
      <w:marRight w:val="0"/>
      <w:marTop w:val="0"/>
      <w:marBottom w:val="0"/>
      <w:divBdr>
        <w:top w:val="none" w:sz="0" w:space="0" w:color="auto"/>
        <w:left w:val="none" w:sz="0" w:space="0" w:color="auto"/>
        <w:bottom w:val="none" w:sz="0" w:space="0" w:color="auto"/>
        <w:right w:val="none" w:sz="0" w:space="0" w:color="auto"/>
      </w:divBdr>
    </w:div>
    <w:div w:id="170267608">
      <w:marLeft w:val="0"/>
      <w:marRight w:val="0"/>
      <w:marTop w:val="0"/>
      <w:marBottom w:val="0"/>
      <w:divBdr>
        <w:top w:val="none" w:sz="0" w:space="0" w:color="auto"/>
        <w:left w:val="none" w:sz="0" w:space="0" w:color="auto"/>
        <w:bottom w:val="none" w:sz="0" w:space="0" w:color="auto"/>
        <w:right w:val="none" w:sz="0" w:space="0" w:color="auto"/>
      </w:divBdr>
    </w:div>
    <w:div w:id="170267609">
      <w:marLeft w:val="0"/>
      <w:marRight w:val="0"/>
      <w:marTop w:val="0"/>
      <w:marBottom w:val="0"/>
      <w:divBdr>
        <w:top w:val="none" w:sz="0" w:space="0" w:color="auto"/>
        <w:left w:val="none" w:sz="0" w:space="0" w:color="auto"/>
        <w:bottom w:val="none" w:sz="0" w:space="0" w:color="auto"/>
        <w:right w:val="none" w:sz="0" w:space="0" w:color="auto"/>
      </w:divBdr>
    </w:div>
    <w:div w:id="170267610">
      <w:marLeft w:val="0"/>
      <w:marRight w:val="0"/>
      <w:marTop w:val="0"/>
      <w:marBottom w:val="0"/>
      <w:divBdr>
        <w:top w:val="none" w:sz="0" w:space="0" w:color="auto"/>
        <w:left w:val="none" w:sz="0" w:space="0" w:color="auto"/>
        <w:bottom w:val="none" w:sz="0" w:space="0" w:color="auto"/>
        <w:right w:val="none" w:sz="0" w:space="0" w:color="auto"/>
      </w:divBdr>
    </w:div>
    <w:div w:id="170267611">
      <w:marLeft w:val="0"/>
      <w:marRight w:val="0"/>
      <w:marTop w:val="0"/>
      <w:marBottom w:val="0"/>
      <w:divBdr>
        <w:top w:val="none" w:sz="0" w:space="0" w:color="auto"/>
        <w:left w:val="none" w:sz="0" w:space="0" w:color="auto"/>
        <w:bottom w:val="none" w:sz="0" w:space="0" w:color="auto"/>
        <w:right w:val="none" w:sz="0" w:space="0" w:color="auto"/>
      </w:divBdr>
    </w:div>
    <w:div w:id="170267612">
      <w:marLeft w:val="0"/>
      <w:marRight w:val="0"/>
      <w:marTop w:val="0"/>
      <w:marBottom w:val="0"/>
      <w:divBdr>
        <w:top w:val="none" w:sz="0" w:space="0" w:color="auto"/>
        <w:left w:val="none" w:sz="0" w:space="0" w:color="auto"/>
        <w:bottom w:val="none" w:sz="0" w:space="0" w:color="auto"/>
        <w:right w:val="none" w:sz="0" w:space="0" w:color="auto"/>
      </w:divBdr>
    </w:div>
    <w:div w:id="170267613">
      <w:marLeft w:val="0"/>
      <w:marRight w:val="0"/>
      <w:marTop w:val="0"/>
      <w:marBottom w:val="0"/>
      <w:divBdr>
        <w:top w:val="none" w:sz="0" w:space="0" w:color="auto"/>
        <w:left w:val="none" w:sz="0" w:space="0" w:color="auto"/>
        <w:bottom w:val="none" w:sz="0" w:space="0" w:color="auto"/>
        <w:right w:val="none" w:sz="0" w:space="0" w:color="auto"/>
      </w:divBdr>
    </w:div>
    <w:div w:id="170267614">
      <w:marLeft w:val="0"/>
      <w:marRight w:val="0"/>
      <w:marTop w:val="0"/>
      <w:marBottom w:val="0"/>
      <w:divBdr>
        <w:top w:val="none" w:sz="0" w:space="0" w:color="auto"/>
        <w:left w:val="none" w:sz="0" w:space="0" w:color="auto"/>
        <w:bottom w:val="none" w:sz="0" w:space="0" w:color="auto"/>
        <w:right w:val="none" w:sz="0" w:space="0" w:color="auto"/>
      </w:divBdr>
    </w:div>
    <w:div w:id="170267615">
      <w:marLeft w:val="0"/>
      <w:marRight w:val="0"/>
      <w:marTop w:val="0"/>
      <w:marBottom w:val="0"/>
      <w:divBdr>
        <w:top w:val="none" w:sz="0" w:space="0" w:color="auto"/>
        <w:left w:val="none" w:sz="0" w:space="0" w:color="auto"/>
        <w:bottom w:val="none" w:sz="0" w:space="0" w:color="auto"/>
        <w:right w:val="none" w:sz="0" w:space="0" w:color="auto"/>
      </w:divBdr>
    </w:div>
    <w:div w:id="170267616">
      <w:marLeft w:val="0"/>
      <w:marRight w:val="0"/>
      <w:marTop w:val="0"/>
      <w:marBottom w:val="0"/>
      <w:divBdr>
        <w:top w:val="none" w:sz="0" w:space="0" w:color="auto"/>
        <w:left w:val="none" w:sz="0" w:space="0" w:color="auto"/>
        <w:bottom w:val="none" w:sz="0" w:space="0" w:color="auto"/>
        <w:right w:val="none" w:sz="0" w:space="0" w:color="auto"/>
      </w:divBdr>
    </w:div>
    <w:div w:id="170267617">
      <w:marLeft w:val="0"/>
      <w:marRight w:val="0"/>
      <w:marTop w:val="0"/>
      <w:marBottom w:val="0"/>
      <w:divBdr>
        <w:top w:val="none" w:sz="0" w:space="0" w:color="auto"/>
        <w:left w:val="none" w:sz="0" w:space="0" w:color="auto"/>
        <w:bottom w:val="none" w:sz="0" w:space="0" w:color="auto"/>
        <w:right w:val="none" w:sz="0" w:space="0" w:color="auto"/>
      </w:divBdr>
    </w:div>
    <w:div w:id="170267618">
      <w:marLeft w:val="0"/>
      <w:marRight w:val="0"/>
      <w:marTop w:val="0"/>
      <w:marBottom w:val="0"/>
      <w:divBdr>
        <w:top w:val="none" w:sz="0" w:space="0" w:color="auto"/>
        <w:left w:val="none" w:sz="0" w:space="0" w:color="auto"/>
        <w:bottom w:val="none" w:sz="0" w:space="0" w:color="auto"/>
        <w:right w:val="none" w:sz="0" w:space="0" w:color="auto"/>
      </w:divBdr>
    </w:div>
    <w:div w:id="170267619">
      <w:marLeft w:val="0"/>
      <w:marRight w:val="0"/>
      <w:marTop w:val="0"/>
      <w:marBottom w:val="0"/>
      <w:divBdr>
        <w:top w:val="none" w:sz="0" w:space="0" w:color="auto"/>
        <w:left w:val="none" w:sz="0" w:space="0" w:color="auto"/>
        <w:bottom w:val="none" w:sz="0" w:space="0" w:color="auto"/>
        <w:right w:val="none" w:sz="0" w:space="0" w:color="auto"/>
      </w:divBdr>
    </w:div>
    <w:div w:id="170267620">
      <w:marLeft w:val="0"/>
      <w:marRight w:val="0"/>
      <w:marTop w:val="0"/>
      <w:marBottom w:val="0"/>
      <w:divBdr>
        <w:top w:val="none" w:sz="0" w:space="0" w:color="auto"/>
        <w:left w:val="none" w:sz="0" w:space="0" w:color="auto"/>
        <w:bottom w:val="none" w:sz="0" w:space="0" w:color="auto"/>
        <w:right w:val="none" w:sz="0" w:space="0" w:color="auto"/>
      </w:divBdr>
    </w:div>
    <w:div w:id="1702676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4350</Words>
  <Characters>24799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Юляша</cp:lastModifiedBy>
  <cp:revision>2</cp:revision>
  <cp:lastPrinted>2020-02-20T11:11:00Z</cp:lastPrinted>
  <dcterms:created xsi:type="dcterms:W3CDTF">2020-11-16T09:28:00Z</dcterms:created>
  <dcterms:modified xsi:type="dcterms:W3CDTF">2020-11-16T09:28:00Z</dcterms:modified>
</cp:coreProperties>
</file>