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2C5" w:rsidRPr="00CC22C5" w:rsidRDefault="00CC22C5" w:rsidP="00CC22C5">
      <w:pPr>
        <w:spacing w:after="0" w:line="360" w:lineRule="auto"/>
        <w:jc w:val="center"/>
        <w:rPr>
          <w:rFonts w:ascii="Times New Roman" w:eastAsia="Times New Roman" w:hAnsi="Times New Roman"/>
          <w:caps/>
          <w:sz w:val="28"/>
          <w:szCs w:val="28"/>
          <w:lang w:val="en-US" w:eastAsia="ru-RU"/>
        </w:rPr>
      </w:pPr>
      <w:r w:rsidRPr="00CC22C5">
        <w:rPr>
          <w:rFonts w:ascii="Times New Roman" w:eastAsia="Times New Roman" w:hAnsi="Times New Roman"/>
          <w:caps/>
          <w:sz w:val="28"/>
          <w:szCs w:val="28"/>
          <w:lang w:val="en-US" w:eastAsia="ru-RU"/>
        </w:rPr>
        <w:t>KHARKIV NATIONAL MEDICAL UNIVERSITY</w:t>
      </w:r>
    </w:p>
    <w:p w:rsidR="00CC22C5" w:rsidRPr="00CC22C5" w:rsidRDefault="00CC22C5" w:rsidP="00CC22C5">
      <w:pPr>
        <w:spacing w:after="0" w:line="360" w:lineRule="auto"/>
        <w:jc w:val="center"/>
        <w:rPr>
          <w:rFonts w:ascii="Times New Roman" w:eastAsia="Times New Roman" w:hAnsi="Times New Roman"/>
          <w:sz w:val="28"/>
          <w:szCs w:val="28"/>
          <w:lang w:eastAsia="ru-RU"/>
        </w:rPr>
      </w:pPr>
      <w:r w:rsidRPr="00CC22C5">
        <w:rPr>
          <w:rFonts w:ascii="Times New Roman" w:eastAsia="Times New Roman" w:hAnsi="Times New Roman"/>
          <w:sz w:val="28"/>
          <w:szCs w:val="28"/>
          <w:lang w:val="en-US" w:eastAsia="ru-RU"/>
        </w:rPr>
        <w:t xml:space="preserve">The V Faculty on Training Foreign Students </w:t>
      </w:r>
    </w:p>
    <w:p w:rsidR="00CC22C5" w:rsidRPr="00CC22C5" w:rsidRDefault="00CC22C5" w:rsidP="00CC22C5">
      <w:pPr>
        <w:widowControl w:val="0"/>
        <w:autoSpaceDE w:val="0"/>
        <w:autoSpaceDN w:val="0"/>
        <w:spacing w:after="0" w:line="360" w:lineRule="auto"/>
        <w:jc w:val="center"/>
        <w:rPr>
          <w:rFonts w:ascii="Times New Roman" w:eastAsia="Times New Roman" w:hAnsi="Times New Roman"/>
          <w:sz w:val="28"/>
          <w:szCs w:val="28"/>
          <w:lang w:eastAsia="ru-RU"/>
        </w:rPr>
      </w:pPr>
      <w:r w:rsidRPr="00CC22C5">
        <w:rPr>
          <w:rFonts w:ascii="Times New Roman" w:eastAsia="Times New Roman" w:hAnsi="Times New Roman"/>
          <w:sz w:val="28"/>
          <w:szCs w:val="28"/>
          <w:lang w:val="en-US" w:eastAsia="ru-RU"/>
        </w:rPr>
        <w:t>Philosophy</w:t>
      </w:r>
      <w:r w:rsidRPr="00CC22C5">
        <w:rPr>
          <w:rFonts w:ascii="Times New Roman" w:eastAsia="Times New Roman" w:hAnsi="Times New Roman"/>
          <w:sz w:val="28"/>
          <w:szCs w:val="28"/>
          <w:lang w:eastAsia="ru-RU"/>
        </w:rPr>
        <w:t xml:space="preserve"> </w:t>
      </w:r>
      <w:r w:rsidRPr="00CC22C5">
        <w:rPr>
          <w:rFonts w:ascii="Times New Roman" w:eastAsia="Times New Roman" w:hAnsi="Times New Roman"/>
          <w:sz w:val="28"/>
          <w:szCs w:val="28"/>
          <w:lang w:val="en-US" w:eastAsia="ru-RU"/>
        </w:rPr>
        <w:t>department</w:t>
      </w:r>
    </w:p>
    <w:p w:rsidR="00CC22C5" w:rsidRPr="00CC22C5" w:rsidRDefault="00CC22C5" w:rsidP="00CC22C5">
      <w:pPr>
        <w:widowControl w:val="0"/>
        <w:autoSpaceDE w:val="0"/>
        <w:autoSpaceDN w:val="0"/>
        <w:spacing w:after="0" w:line="360" w:lineRule="auto"/>
        <w:jc w:val="center"/>
        <w:rPr>
          <w:rFonts w:ascii="Times New Roman" w:hAnsi="Times New Roman"/>
          <w:sz w:val="28"/>
          <w:szCs w:val="28"/>
          <w:lang w:val="en-US" w:eastAsia="uk-UA"/>
        </w:rPr>
      </w:pPr>
      <w:r w:rsidRPr="00CC22C5">
        <w:rPr>
          <w:rFonts w:ascii="Times New Roman" w:hAnsi="Times New Roman"/>
          <w:sz w:val="28"/>
          <w:szCs w:val="28"/>
          <w:lang w:val="en-US" w:eastAsia="uk-UA"/>
        </w:rPr>
        <w:t>Medicine</w:t>
      </w:r>
    </w:p>
    <w:p w:rsidR="00CC22C5" w:rsidRPr="00CC22C5" w:rsidRDefault="00CC22C5" w:rsidP="00CC22C5">
      <w:pPr>
        <w:widowControl w:val="0"/>
        <w:autoSpaceDE w:val="0"/>
        <w:autoSpaceDN w:val="0"/>
        <w:spacing w:after="0" w:line="360" w:lineRule="auto"/>
        <w:jc w:val="center"/>
        <w:rPr>
          <w:rFonts w:ascii="Times New Roman" w:hAnsi="Times New Roman"/>
          <w:sz w:val="28"/>
          <w:szCs w:val="28"/>
          <w:lang w:eastAsia="uk-UA"/>
        </w:rPr>
      </w:pPr>
      <w:proofErr w:type="spellStart"/>
      <w:r w:rsidRPr="00CC22C5">
        <w:rPr>
          <w:rFonts w:ascii="Times New Roman" w:hAnsi="Times New Roman"/>
          <w:sz w:val="28"/>
          <w:szCs w:val="28"/>
          <w:lang w:eastAsia="uk-UA"/>
        </w:rPr>
        <w:t>Educational</w:t>
      </w:r>
      <w:proofErr w:type="spellEnd"/>
      <w:r w:rsidRPr="00CC22C5">
        <w:rPr>
          <w:rFonts w:ascii="Times New Roman" w:hAnsi="Times New Roman"/>
          <w:sz w:val="28"/>
          <w:szCs w:val="28"/>
          <w:lang w:eastAsia="uk-UA"/>
        </w:rPr>
        <w:t xml:space="preserve"> </w:t>
      </w:r>
      <w:proofErr w:type="spellStart"/>
      <w:r w:rsidRPr="00CC22C5">
        <w:rPr>
          <w:rFonts w:ascii="Times New Roman" w:hAnsi="Times New Roman"/>
          <w:sz w:val="28"/>
          <w:szCs w:val="28"/>
          <w:lang w:eastAsia="uk-UA"/>
        </w:rPr>
        <w:t>program</w:t>
      </w:r>
      <w:proofErr w:type="spellEnd"/>
      <w:r w:rsidRPr="00CC22C5">
        <w:rPr>
          <w:rFonts w:ascii="Times New Roman" w:hAnsi="Times New Roman"/>
          <w:sz w:val="28"/>
          <w:szCs w:val="28"/>
          <w:lang w:eastAsia="uk-UA"/>
        </w:rPr>
        <w:t xml:space="preserve"> </w:t>
      </w:r>
      <w:proofErr w:type="spellStart"/>
      <w:r w:rsidRPr="00CC22C5">
        <w:rPr>
          <w:rFonts w:ascii="Times New Roman" w:hAnsi="Times New Roman"/>
          <w:sz w:val="28"/>
          <w:szCs w:val="28"/>
          <w:lang w:eastAsia="uk-UA"/>
        </w:rPr>
        <w:t>for</w:t>
      </w:r>
      <w:proofErr w:type="spellEnd"/>
      <w:r w:rsidRPr="00CC22C5">
        <w:rPr>
          <w:rFonts w:ascii="Times New Roman" w:hAnsi="Times New Roman"/>
          <w:sz w:val="28"/>
          <w:szCs w:val="28"/>
          <w:lang w:eastAsia="uk-UA"/>
        </w:rPr>
        <w:t xml:space="preserve"> </w:t>
      </w:r>
      <w:proofErr w:type="spellStart"/>
      <w:r w:rsidRPr="00CC22C5">
        <w:rPr>
          <w:rFonts w:ascii="Times New Roman" w:hAnsi="Times New Roman"/>
          <w:sz w:val="28"/>
          <w:szCs w:val="28"/>
          <w:lang w:eastAsia="uk-UA"/>
        </w:rPr>
        <w:t>training</w:t>
      </w:r>
      <w:proofErr w:type="spellEnd"/>
      <w:r w:rsidRPr="00CC22C5">
        <w:rPr>
          <w:rFonts w:ascii="Times New Roman" w:hAnsi="Times New Roman"/>
          <w:sz w:val="28"/>
          <w:szCs w:val="28"/>
          <w:lang w:eastAsia="uk-UA"/>
        </w:rPr>
        <w:t xml:space="preserve"> </w:t>
      </w:r>
      <w:proofErr w:type="spellStart"/>
      <w:r w:rsidRPr="00CC22C5">
        <w:rPr>
          <w:rFonts w:ascii="Times New Roman" w:hAnsi="Times New Roman"/>
          <w:sz w:val="28"/>
          <w:szCs w:val="28"/>
          <w:lang w:eastAsia="uk-UA"/>
        </w:rPr>
        <w:t>specialists</w:t>
      </w:r>
      <w:proofErr w:type="spellEnd"/>
      <w:r w:rsidRPr="00CC22C5">
        <w:rPr>
          <w:rFonts w:ascii="Times New Roman" w:hAnsi="Times New Roman"/>
          <w:sz w:val="28"/>
          <w:szCs w:val="28"/>
          <w:lang w:eastAsia="uk-UA"/>
        </w:rPr>
        <w:t xml:space="preserve"> </w:t>
      </w:r>
      <w:proofErr w:type="spellStart"/>
      <w:r w:rsidRPr="00CC22C5">
        <w:rPr>
          <w:rFonts w:ascii="Times New Roman" w:hAnsi="Times New Roman"/>
          <w:sz w:val="28"/>
          <w:szCs w:val="28"/>
          <w:lang w:eastAsia="uk-UA"/>
        </w:rPr>
        <w:t>of</w:t>
      </w:r>
      <w:proofErr w:type="spellEnd"/>
      <w:r w:rsidRPr="00CC22C5">
        <w:rPr>
          <w:rFonts w:ascii="Times New Roman" w:hAnsi="Times New Roman"/>
          <w:sz w:val="28"/>
          <w:szCs w:val="28"/>
          <w:lang w:eastAsia="uk-UA"/>
        </w:rPr>
        <w:t xml:space="preserve"> </w:t>
      </w:r>
      <w:proofErr w:type="spellStart"/>
      <w:r w:rsidRPr="00CC22C5">
        <w:rPr>
          <w:rFonts w:ascii="Times New Roman" w:hAnsi="Times New Roman"/>
          <w:sz w:val="28"/>
          <w:szCs w:val="28"/>
          <w:lang w:eastAsia="uk-UA"/>
        </w:rPr>
        <w:t>the</w:t>
      </w:r>
      <w:proofErr w:type="spellEnd"/>
      <w:r w:rsidRPr="00CC22C5">
        <w:rPr>
          <w:rFonts w:ascii="Times New Roman" w:hAnsi="Times New Roman"/>
          <w:sz w:val="28"/>
          <w:szCs w:val="28"/>
          <w:lang w:eastAsia="uk-UA"/>
        </w:rPr>
        <w:t xml:space="preserve"> </w:t>
      </w:r>
      <w:proofErr w:type="spellStart"/>
      <w:r w:rsidRPr="00CC22C5">
        <w:rPr>
          <w:rFonts w:ascii="Times New Roman" w:hAnsi="Times New Roman"/>
          <w:sz w:val="28"/>
          <w:szCs w:val="28"/>
          <w:lang w:eastAsia="uk-UA"/>
        </w:rPr>
        <w:t>second</w:t>
      </w:r>
      <w:proofErr w:type="spellEnd"/>
      <w:r w:rsidRPr="00CC22C5">
        <w:rPr>
          <w:rFonts w:ascii="Times New Roman" w:hAnsi="Times New Roman"/>
          <w:sz w:val="28"/>
          <w:szCs w:val="28"/>
          <w:lang w:eastAsia="uk-UA"/>
        </w:rPr>
        <w:t xml:space="preserve"> (</w:t>
      </w:r>
      <w:proofErr w:type="spellStart"/>
      <w:r w:rsidRPr="00CC22C5">
        <w:rPr>
          <w:rFonts w:ascii="Times New Roman" w:hAnsi="Times New Roman"/>
          <w:sz w:val="28"/>
          <w:szCs w:val="28"/>
          <w:lang w:eastAsia="uk-UA"/>
        </w:rPr>
        <w:t>master's</w:t>
      </w:r>
      <w:proofErr w:type="spellEnd"/>
      <w:r w:rsidRPr="00CC22C5">
        <w:rPr>
          <w:rFonts w:ascii="Times New Roman" w:hAnsi="Times New Roman"/>
          <w:sz w:val="28"/>
          <w:szCs w:val="28"/>
          <w:lang w:eastAsia="uk-UA"/>
        </w:rPr>
        <w:t>)</w:t>
      </w:r>
    </w:p>
    <w:p w:rsidR="00CC22C5" w:rsidRPr="00CC22C5" w:rsidRDefault="00CC22C5" w:rsidP="00CC22C5">
      <w:pPr>
        <w:widowControl w:val="0"/>
        <w:autoSpaceDE w:val="0"/>
        <w:autoSpaceDN w:val="0"/>
        <w:spacing w:after="0" w:line="360" w:lineRule="auto"/>
        <w:jc w:val="center"/>
        <w:rPr>
          <w:rFonts w:ascii="Times New Roman" w:hAnsi="Times New Roman"/>
          <w:sz w:val="28"/>
          <w:szCs w:val="28"/>
          <w:lang w:val="en-US" w:eastAsia="uk-UA"/>
        </w:rPr>
      </w:pPr>
      <w:proofErr w:type="spellStart"/>
      <w:r w:rsidRPr="00CC22C5">
        <w:rPr>
          <w:rFonts w:ascii="Times New Roman" w:hAnsi="Times New Roman"/>
          <w:sz w:val="28"/>
          <w:szCs w:val="28"/>
          <w:lang w:eastAsia="uk-UA"/>
        </w:rPr>
        <w:t>level</w:t>
      </w:r>
      <w:proofErr w:type="spellEnd"/>
      <w:r w:rsidRPr="00CC22C5">
        <w:rPr>
          <w:rFonts w:ascii="Times New Roman" w:hAnsi="Times New Roman"/>
          <w:sz w:val="28"/>
          <w:szCs w:val="28"/>
          <w:lang w:eastAsia="uk-UA"/>
        </w:rPr>
        <w:t xml:space="preserve"> </w:t>
      </w:r>
      <w:proofErr w:type="spellStart"/>
      <w:r w:rsidRPr="00CC22C5">
        <w:rPr>
          <w:rFonts w:ascii="Times New Roman" w:hAnsi="Times New Roman"/>
          <w:sz w:val="28"/>
          <w:szCs w:val="28"/>
          <w:lang w:eastAsia="uk-UA"/>
        </w:rPr>
        <w:t>of</w:t>
      </w:r>
      <w:proofErr w:type="spellEnd"/>
      <w:r w:rsidRPr="00CC22C5">
        <w:rPr>
          <w:rFonts w:ascii="Times New Roman" w:hAnsi="Times New Roman"/>
          <w:sz w:val="28"/>
          <w:szCs w:val="28"/>
          <w:lang w:eastAsia="uk-UA"/>
        </w:rPr>
        <w:t xml:space="preserve"> </w:t>
      </w:r>
      <w:proofErr w:type="spellStart"/>
      <w:r w:rsidRPr="00CC22C5">
        <w:rPr>
          <w:rFonts w:ascii="Times New Roman" w:hAnsi="Times New Roman"/>
          <w:sz w:val="28"/>
          <w:szCs w:val="28"/>
          <w:lang w:eastAsia="uk-UA"/>
        </w:rPr>
        <w:t>higher</w:t>
      </w:r>
      <w:proofErr w:type="spellEnd"/>
      <w:r w:rsidRPr="00CC22C5">
        <w:rPr>
          <w:rFonts w:ascii="Times New Roman" w:hAnsi="Times New Roman"/>
          <w:sz w:val="28"/>
          <w:szCs w:val="28"/>
          <w:lang w:eastAsia="uk-UA"/>
        </w:rPr>
        <w:t xml:space="preserve"> </w:t>
      </w:r>
      <w:proofErr w:type="spellStart"/>
      <w:r w:rsidRPr="00CC22C5">
        <w:rPr>
          <w:rFonts w:ascii="Times New Roman" w:hAnsi="Times New Roman"/>
          <w:sz w:val="28"/>
          <w:szCs w:val="28"/>
          <w:lang w:eastAsia="uk-UA"/>
        </w:rPr>
        <w:t>education</w:t>
      </w:r>
      <w:proofErr w:type="spellEnd"/>
      <w:r w:rsidRPr="00CC22C5">
        <w:rPr>
          <w:rFonts w:ascii="Times New Roman" w:hAnsi="Times New Roman"/>
          <w:sz w:val="28"/>
          <w:szCs w:val="28"/>
          <w:lang w:val="en-US" w:eastAsia="uk-UA"/>
        </w:rPr>
        <w:t xml:space="preserve">, direction of </w:t>
      </w:r>
      <w:proofErr w:type="spellStart"/>
      <w:r w:rsidRPr="00CC22C5">
        <w:rPr>
          <w:rFonts w:ascii="Times New Roman" w:hAnsi="Times New Roman"/>
          <w:sz w:val="28"/>
          <w:szCs w:val="28"/>
          <w:lang w:eastAsia="uk-UA"/>
        </w:rPr>
        <w:t>training</w:t>
      </w:r>
      <w:proofErr w:type="spellEnd"/>
      <w:r w:rsidRPr="00CC22C5">
        <w:rPr>
          <w:rFonts w:ascii="Times New Roman" w:hAnsi="Times New Roman"/>
          <w:sz w:val="28"/>
          <w:szCs w:val="28"/>
          <w:lang w:eastAsia="uk-UA"/>
        </w:rPr>
        <w:t xml:space="preserve"> 22 </w:t>
      </w:r>
      <w:r w:rsidRPr="00CC22C5">
        <w:rPr>
          <w:rFonts w:ascii="Times New Roman" w:hAnsi="Times New Roman"/>
          <w:sz w:val="28"/>
          <w:szCs w:val="28"/>
          <w:lang w:val="en-US" w:eastAsia="uk-UA"/>
        </w:rPr>
        <w:t>“</w:t>
      </w:r>
      <w:proofErr w:type="spellStart"/>
      <w:r w:rsidRPr="00CC22C5">
        <w:rPr>
          <w:rFonts w:ascii="Times New Roman" w:hAnsi="Times New Roman"/>
          <w:sz w:val="28"/>
          <w:szCs w:val="28"/>
          <w:lang w:eastAsia="uk-UA"/>
        </w:rPr>
        <w:t>Health</w:t>
      </w:r>
      <w:proofErr w:type="spellEnd"/>
      <w:r w:rsidRPr="00CC22C5">
        <w:rPr>
          <w:rFonts w:ascii="Times New Roman" w:hAnsi="Times New Roman"/>
          <w:sz w:val="28"/>
          <w:szCs w:val="28"/>
          <w:lang w:val="en-US" w:eastAsia="uk-UA"/>
        </w:rPr>
        <w:t xml:space="preserve"> care”</w:t>
      </w:r>
    </w:p>
    <w:p w:rsidR="00CC22C5" w:rsidRPr="00CC22C5" w:rsidRDefault="00CC22C5" w:rsidP="00CC22C5">
      <w:pPr>
        <w:widowControl w:val="0"/>
        <w:autoSpaceDE w:val="0"/>
        <w:autoSpaceDN w:val="0"/>
        <w:spacing w:after="0" w:line="360" w:lineRule="auto"/>
        <w:jc w:val="center"/>
        <w:rPr>
          <w:rFonts w:ascii="Times New Roman" w:hAnsi="Times New Roman"/>
          <w:sz w:val="28"/>
          <w:szCs w:val="28"/>
          <w:lang w:eastAsia="uk-UA"/>
        </w:rPr>
      </w:pPr>
      <w:r w:rsidRPr="00CC22C5">
        <w:rPr>
          <w:rFonts w:ascii="Times New Roman" w:hAnsi="Times New Roman"/>
          <w:sz w:val="28"/>
          <w:szCs w:val="28"/>
          <w:lang w:val="en-US" w:eastAsia="uk-UA"/>
        </w:rPr>
        <w:t>Specialty</w:t>
      </w:r>
      <w:r w:rsidRPr="00CC22C5">
        <w:rPr>
          <w:rFonts w:ascii="Times New Roman" w:hAnsi="Times New Roman"/>
          <w:sz w:val="28"/>
          <w:szCs w:val="28"/>
          <w:lang w:eastAsia="uk-UA"/>
        </w:rPr>
        <w:t xml:space="preserve"> 22</w:t>
      </w:r>
      <w:r w:rsidRPr="00CC22C5">
        <w:rPr>
          <w:rFonts w:ascii="Times New Roman" w:hAnsi="Times New Roman"/>
          <w:sz w:val="28"/>
          <w:szCs w:val="28"/>
          <w:lang w:val="en-US" w:eastAsia="uk-UA"/>
        </w:rPr>
        <w:t>2</w:t>
      </w:r>
      <w:r w:rsidRPr="00CC22C5">
        <w:rPr>
          <w:rFonts w:ascii="Times New Roman" w:hAnsi="Times New Roman"/>
          <w:sz w:val="28"/>
          <w:szCs w:val="28"/>
          <w:lang w:eastAsia="uk-UA"/>
        </w:rPr>
        <w:t xml:space="preserve"> «</w:t>
      </w:r>
      <w:r w:rsidRPr="00CC22C5">
        <w:rPr>
          <w:rFonts w:ascii="Times New Roman" w:hAnsi="Times New Roman"/>
          <w:sz w:val="28"/>
          <w:szCs w:val="28"/>
          <w:lang w:val="en-US" w:eastAsia="uk-UA"/>
        </w:rPr>
        <w:t>Medicine</w:t>
      </w:r>
      <w:r w:rsidRPr="00CC22C5">
        <w:rPr>
          <w:rFonts w:ascii="Times New Roman" w:hAnsi="Times New Roman"/>
          <w:sz w:val="28"/>
          <w:szCs w:val="28"/>
          <w:lang w:eastAsia="uk-UA"/>
        </w:rPr>
        <w:t>»</w:t>
      </w:r>
    </w:p>
    <w:p w:rsidR="00CC22C5" w:rsidRPr="00CC22C5" w:rsidRDefault="00CC22C5" w:rsidP="00CC22C5">
      <w:pPr>
        <w:spacing w:after="0" w:line="240" w:lineRule="auto"/>
        <w:jc w:val="center"/>
        <w:rPr>
          <w:rFonts w:ascii="Times New Roman" w:eastAsia="Times New Roman" w:hAnsi="Times New Roman"/>
          <w:sz w:val="28"/>
          <w:szCs w:val="28"/>
          <w:lang w:eastAsia="ru-RU"/>
        </w:rPr>
      </w:pPr>
    </w:p>
    <w:p w:rsidR="00CC22C5" w:rsidRPr="00CC22C5" w:rsidRDefault="00CC22C5" w:rsidP="00CC22C5">
      <w:pPr>
        <w:spacing w:after="0" w:line="240" w:lineRule="auto"/>
        <w:jc w:val="center"/>
        <w:rPr>
          <w:rFonts w:ascii="Times New Roman" w:eastAsia="Times New Roman" w:hAnsi="Times New Roman"/>
          <w:sz w:val="28"/>
          <w:szCs w:val="28"/>
          <w:lang w:eastAsia="ru-RU"/>
        </w:rPr>
      </w:pPr>
    </w:p>
    <w:p w:rsidR="00CC22C5" w:rsidRPr="00CC22C5" w:rsidRDefault="00CC22C5" w:rsidP="00CC22C5">
      <w:pPr>
        <w:spacing w:after="0" w:line="240" w:lineRule="auto"/>
        <w:jc w:val="center"/>
        <w:rPr>
          <w:rFonts w:ascii="Times New Roman" w:eastAsia="Batang" w:hAnsi="Times New Roman"/>
          <w:sz w:val="24"/>
          <w:szCs w:val="24"/>
          <w:lang w:eastAsia="ru-RU"/>
        </w:rPr>
      </w:pPr>
    </w:p>
    <w:p w:rsidR="00CC22C5" w:rsidRPr="00CC22C5" w:rsidRDefault="00CC22C5" w:rsidP="00CC22C5">
      <w:pPr>
        <w:spacing w:after="0" w:line="240" w:lineRule="auto"/>
        <w:jc w:val="center"/>
        <w:rPr>
          <w:rFonts w:ascii="Times New Roman" w:eastAsia="Batang" w:hAnsi="Times New Roman"/>
          <w:b/>
          <w:bCs/>
          <w:sz w:val="24"/>
          <w:szCs w:val="24"/>
          <w:lang w:eastAsia="ru-RU"/>
        </w:rPr>
      </w:pPr>
    </w:p>
    <w:p w:rsidR="00CC22C5" w:rsidRPr="00CC22C5" w:rsidRDefault="00CC22C5" w:rsidP="00CC22C5">
      <w:pPr>
        <w:spacing w:after="0" w:line="240" w:lineRule="auto"/>
        <w:jc w:val="center"/>
        <w:rPr>
          <w:rFonts w:ascii="Times New Roman" w:eastAsia="Batang" w:hAnsi="Times New Roman"/>
          <w:b/>
          <w:bCs/>
          <w:sz w:val="24"/>
          <w:szCs w:val="24"/>
          <w:lang w:eastAsia="ru-RU"/>
        </w:rPr>
      </w:pPr>
    </w:p>
    <w:p w:rsidR="00CC22C5" w:rsidRPr="00CC22C5" w:rsidRDefault="00CC22C5" w:rsidP="00CC22C5">
      <w:pPr>
        <w:spacing w:after="0" w:line="240" w:lineRule="auto"/>
        <w:jc w:val="center"/>
        <w:rPr>
          <w:rFonts w:ascii="Times New Roman" w:eastAsia="Batang" w:hAnsi="Times New Roman"/>
          <w:b/>
          <w:bCs/>
          <w:sz w:val="24"/>
          <w:szCs w:val="24"/>
          <w:lang w:eastAsia="ru-RU"/>
        </w:rPr>
      </w:pPr>
    </w:p>
    <w:p w:rsidR="00CC22C5" w:rsidRPr="00CC22C5" w:rsidRDefault="00CC22C5" w:rsidP="00CC22C5">
      <w:pPr>
        <w:spacing w:after="0" w:line="240" w:lineRule="auto"/>
        <w:jc w:val="center"/>
        <w:rPr>
          <w:rFonts w:ascii="Times New Roman" w:eastAsia="Batang" w:hAnsi="Times New Roman"/>
          <w:b/>
          <w:bCs/>
          <w:sz w:val="28"/>
          <w:szCs w:val="28"/>
          <w:lang w:eastAsia="ru-RU"/>
        </w:rPr>
      </w:pPr>
    </w:p>
    <w:p w:rsidR="00CC22C5" w:rsidRPr="00CC22C5" w:rsidRDefault="00CC22C5" w:rsidP="00CC22C5">
      <w:pPr>
        <w:spacing w:after="0" w:line="240" w:lineRule="auto"/>
        <w:jc w:val="center"/>
        <w:rPr>
          <w:rFonts w:ascii="Times New Roman" w:eastAsia="Batang" w:hAnsi="Times New Roman"/>
          <w:b/>
          <w:bCs/>
          <w:sz w:val="28"/>
          <w:szCs w:val="28"/>
          <w:lang w:eastAsia="ru-RU"/>
        </w:rPr>
      </w:pPr>
    </w:p>
    <w:p w:rsidR="00CC22C5" w:rsidRPr="00CC22C5" w:rsidRDefault="00CC22C5" w:rsidP="00CC22C5">
      <w:pPr>
        <w:spacing w:after="0" w:line="240" w:lineRule="auto"/>
        <w:jc w:val="center"/>
        <w:rPr>
          <w:rFonts w:ascii="Times New Roman" w:eastAsia="Batang" w:hAnsi="Times New Roman"/>
          <w:b/>
          <w:bCs/>
          <w:sz w:val="32"/>
          <w:szCs w:val="32"/>
          <w:lang w:eastAsia="ru-RU"/>
        </w:rPr>
      </w:pPr>
    </w:p>
    <w:p w:rsidR="00CC22C5" w:rsidRPr="00CC22C5" w:rsidRDefault="00CC22C5" w:rsidP="00CC22C5">
      <w:pPr>
        <w:spacing w:after="0" w:line="240" w:lineRule="auto"/>
        <w:jc w:val="center"/>
        <w:rPr>
          <w:rFonts w:ascii="Times New Roman" w:eastAsia="Batang" w:hAnsi="Times New Roman"/>
          <w:sz w:val="32"/>
          <w:szCs w:val="32"/>
          <w:lang w:val="en-US" w:eastAsia="ru-RU"/>
        </w:rPr>
      </w:pPr>
      <w:r w:rsidRPr="00CC22C5">
        <w:rPr>
          <w:rFonts w:ascii="Times New Roman" w:eastAsia="Batang" w:hAnsi="Times New Roman"/>
          <w:sz w:val="32"/>
          <w:szCs w:val="32"/>
          <w:lang w:val="en-US" w:eastAsia="ru-RU"/>
        </w:rPr>
        <w:t>SYLLABUS OF THE ACADEMIC DISCIPLINE</w:t>
      </w:r>
    </w:p>
    <w:p w:rsidR="00CC22C5" w:rsidRPr="00CC22C5" w:rsidRDefault="00CC22C5" w:rsidP="00CC22C5">
      <w:pPr>
        <w:spacing w:after="0" w:line="240" w:lineRule="auto"/>
        <w:jc w:val="center"/>
        <w:rPr>
          <w:rFonts w:ascii="Times New Roman" w:eastAsia="Batang" w:hAnsi="Times New Roman"/>
          <w:b/>
          <w:bCs/>
          <w:sz w:val="32"/>
          <w:szCs w:val="32"/>
          <w:lang w:val="en-US" w:eastAsia="ru-RU"/>
        </w:rPr>
      </w:pPr>
      <w:r w:rsidRPr="00CC22C5">
        <w:rPr>
          <w:rFonts w:ascii="Times New Roman" w:eastAsia="Batang" w:hAnsi="Times New Roman"/>
          <w:b/>
          <w:bCs/>
          <w:sz w:val="32"/>
          <w:szCs w:val="32"/>
          <w:lang w:val="en-US" w:eastAsia="ru-RU"/>
        </w:rPr>
        <w:t>Elective course</w:t>
      </w:r>
    </w:p>
    <w:p w:rsidR="00CC22C5" w:rsidRPr="00CC22C5" w:rsidRDefault="00CC22C5" w:rsidP="00CC22C5">
      <w:pPr>
        <w:spacing w:after="0" w:line="240" w:lineRule="auto"/>
        <w:jc w:val="center"/>
        <w:rPr>
          <w:rFonts w:ascii="Times New Roman" w:eastAsia="Batang" w:hAnsi="Times New Roman"/>
          <w:b/>
          <w:bCs/>
          <w:sz w:val="32"/>
          <w:szCs w:val="32"/>
          <w:lang w:eastAsia="ru-RU"/>
        </w:rPr>
      </w:pPr>
      <w:r w:rsidRPr="00CC22C5">
        <w:rPr>
          <w:rFonts w:ascii="Times New Roman" w:eastAsia="Batang" w:hAnsi="Times New Roman"/>
          <w:b/>
          <w:bCs/>
          <w:sz w:val="32"/>
          <w:szCs w:val="32"/>
          <w:lang w:eastAsia="ru-RU"/>
        </w:rPr>
        <w:t>„</w:t>
      </w:r>
      <w:bookmarkStart w:id="0" w:name="_GoBack"/>
      <w:bookmarkEnd w:id="0"/>
      <w:r w:rsidRPr="00CC22C5">
        <w:rPr>
          <w:rFonts w:ascii="Times New Roman" w:eastAsia="Times New Roman" w:hAnsi="Times New Roman"/>
          <w:b/>
          <w:sz w:val="32"/>
          <w:szCs w:val="32"/>
          <w:lang w:val="en-US" w:eastAsia="ru-RU"/>
        </w:rPr>
        <w:t>E</w:t>
      </w:r>
      <w:r>
        <w:rPr>
          <w:rFonts w:ascii="Times New Roman" w:eastAsia="Times New Roman" w:hAnsi="Times New Roman"/>
          <w:b/>
          <w:sz w:val="32"/>
          <w:szCs w:val="32"/>
          <w:lang w:val="en-US" w:eastAsia="ru-RU"/>
        </w:rPr>
        <w:t>MOTIONAL INTELLIGENCE</w:t>
      </w:r>
      <w:r w:rsidRPr="00CC22C5">
        <w:rPr>
          <w:rFonts w:ascii="Times New Roman" w:eastAsia="Batang" w:hAnsi="Times New Roman"/>
          <w:b/>
          <w:bCs/>
          <w:sz w:val="32"/>
          <w:szCs w:val="32"/>
          <w:lang w:eastAsia="ru-RU"/>
        </w:rPr>
        <w:t>”</w:t>
      </w:r>
    </w:p>
    <w:p w:rsidR="00CC22C5" w:rsidRPr="00CC22C5" w:rsidRDefault="00CC22C5" w:rsidP="00CC22C5">
      <w:pPr>
        <w:spacing w:after="0" w:line="240" w:lineRule="auto"/>
        <w:ind w:firstLine="708"/>
        <w:rPr>
          <w:rFonts w:ascii="Times New Roman" w:eastAsia="Batang" w:hAnsi="Times New Roman"/>
          <w:sz w:val="24"/>
          <w:szCs w:val="24"/>
          <w:lang w:eastAsia="ru-RU"/>
        </w:rPr>
      </w:pPr>
    </w:p>
    <w:p w:rsidR="00CC22C5" w:rsidRPr="00CC22C5" w:rsidRDefault="00CC22C5" w:rsidP="00CC22C5">
      <w:pPr>
        <w:spacing w:after="0" w:line="240" w:lineRule="auto"/>
        <w:ind w:firstLine="708"/>
        <w:rPr>
          <w:rFonts w:ascii="Times New Roman" w:eastAsia="Batang" w:hAnsi="Times New Roman"/>
          <w:sz w:val="24"/>
          <w:szCs w:val="24"/>
          <w:lang w:eastAsia="ru-RU"/>
        </w:rPr>
      </w:pPr>
    </w:p>
    <w:p w:rsidR="00CC22C5" w:rsidRPr="00CC22C5" w:rsidRDefault="00CC22C5" w:rsidP="00CC22C5">
      <w:pPr>
        <w:spacing w:after="0" w:line="240" w:lineRule="auto"/>
        <w:ind w:firstLine="708"/>
        <w:rPr>
          <w:rFonts w:ascii="Times New Roman" w:eastAsia="Times New Roman" w:hAnsi="Times New Roman"/>
          <w:sz w:val="24"/>
          <w:szCs w:val="24"/>
          <w:lang w:eastAsia="ru-RU"/>
        </w:rPr>
      </w:pPr>
    </w:p>
    <w:p w:rsidR="00CC22C5" w:rsidRPr="00CC22C5" w:rsidRDefault="00CC22C5" w:rsidP="00CC22C5">
      <w:pPr>
        <w:spacing w:after="0" w:line="240" w:lineRule="auto"/>
        <w:ind w:firstLine="708"/>
        <w:rPr>
          <w:rFonts w:ascii="Times New Roman" w:eastAsia="Times New Roman" w:hAnsi="Times New Roman"/>
          <w:sz w:val="24"/>
          <w:szCs w:val="24"/>
          <w:lang w:eastAsia="ru-RU"/>
        </w:rPr>
      </w:pPr>
    </w:p>
    <w:p w:rsidR="00CC22C5" w:rsidRPr="00CC22C5" w:rsidRDefault="00CC22C5" w:rsidP="00CC22C5">
      <w:pPr>
        <w:spacing w:after="0" w:line="240" w:lineRule="auto"/>
        <w:ind w:firstLine="708"/>
        <w:rPr>
          <w:rFonts w:ascii="Times New Roman" w:eastAsia="Times New Roman" w:hAnsi="Times New Roman"/>
          <w:sz w:val="24"/>
          <w:szCs w:val="24"/>
          <w:lang w:val="en-US" w:eastAsia="ru-RU"/>
        </w:rPr>
      </w:pPr>
    </w:p>
    <w:p w:rsidR="00CC22C5" w:rsidRPr="00CC22C5" w:rsidRDefault="00CC22C5" w:rsidP="00CC22C5">
      <w:pPr>
        <w:spacing w:after="0" w:line="240" w:lineRule="auto"/>
        <w:ind w:firstLine="708"/>
        <w:rPr>
          <w:rFonts w:ascii="Times New Roman" w:eastAsia="Times New Roman" w:hAnsi="Times New Roman"/>
          <w:sz w:val="24"/>
          <w:szCs w:val="24"/>
          <w:lang w:eastAsia="ru-RU"/>
        </w:rPr>
      </w:pPr>
    </w:p>
    <w:p w:rsidR="00CC22C5" w:rsidRPr="00CC22C5" w:rsidRDefault="00CC22C5" w:rsidP="00CC22C5">
      <w:pPr>
        <w:spacing w:after="0" w:line="240" w:lineRule="auto"/>
        <w:ind w:firstLine="708"/>
        <w:rPr>
          <w:rFonts w:ascii="Times New Roman" w:eastAsia="Times New Roman" w:hAnsi="Times New Roman"/>
          <w:sz w:val="24"/>
          <w:szCs w:val="24"/>
          <w:lang w:eastAsia="ru-RU"/>
        </w:rPr>
      </w:pPr>
    </w:p>
    <w:p w:rsidR="00CC22C5" w:rsidRPr="00CC22C5" w:rsidRDefault="00CC22C5" w:rsidP="00CC22C5">
      <w:pPr>
        <w:spacing w:after="0" w:line="240" w:lineRule="auto"/>
        <w:ind w:firstLine="708"/>
        <w:rPr>
          <w:rFonts w:ascii="Times New Roman" w:eastAsia="Times New Roman" w:hAnsi="Times New Roman"/>
          <w:sz w:val="24"/>
          <w:szCs w:val="24"/>
          <w:lang w:eastAsia="ru-RU"/>
        </w:rPr>
      </w:pPr>
    </w:p>
    <w:tbl>
      <w:tblPr>
        <w:tblW w:w="10320" w:type="dxa"/>
        <w:tblInd w:w="-106" w:type="dxa"/>
        <w:tblLayout w:type="fixed"/>
        <w:tblLook w:val="00A0" w:firstRow="1" w:lastRow="0" w:firstColumn="1" w:lastColumn="0" w:noHBand="0" w:noVBand="0"/>
      </w:tblPr>
      <w:tblGrid>
        <w:gridCol w:w="4789"/>
        <w:gridCol w:w="425"/>
        <w:gridCol w:w="5106"/>
      </w:tblGrid>
      <w:tr w:rsidR="00CC22C5" w:rsidRPr="00CC22C5" w:rsidTr="001831FB">
        <w:tc>
          <w:tcPr>
            <w:tcW w:w="4789" w:type="dxa"/>
          </w:tcPr>
          <w:p w:rsidR="00CC22C5" w:rsidRPr="00CC22C5" w:rsidRDefault="00CC22C5" w:rsidP="00CC22C5">
            <w:pPr>
              <w:spacing w:after="0" w:line="240" w:lineRule="auto"/>
              <w:rPr>
                <w:rFonts w:ascii="Times New Roman" w:eastAsia="Times New Roman" w:hAnsi="Times New Roman"/>
                <w:sz w:val="24"/>
                <w:szCs w:val="24"/>
                <w:lang w:val="en-US" w:eastAsia="ru-RU"/>
              </w:rPr>
            </w:pPr>
            <w:r w:rsidRPr="00CC22C5">
              <w:rPr>
                <w:rFonts w:ascii="Times New Roman" w:eastAsia="Times New Roman" w:hAnsi="Times New Roman"/>
                <w:sz w:val="24"/>
                <w:szCs w:val="24"/>
                <w:lang w:val="en-US" w:eastAsia="ru-RU"/>
              </w:rPr>
              <w:t xml:space="preserve">The syllabus of the academic discipline was approved at a meeting of the </w:t>
            </w:r>
            <w:r w:rsidRPr="00CC22C5">
              <w:rPr>
                <w:rFonts w:ascii="Times New Roman" w:eastAsia="Times New Roman" w:hAnsi="Times New Roman"/>
                <w:sz w:val="24"/>
                <w:szCs w:val="24"/>
                <w:u w:val="single"/>
                <w:lang w:val="en-US" w:eastAsia="ru-RU"/>
              </w:rPr>
              <w:t>Philosophy Department</w:t>
            </w:r>
            <w:r w:rsidRPr="00CC22C5">
              <w:rPr>
                <w:rFonts w:ascii="Times New Roman" w:eastAsia="Times New Roman" w:hAnsi="Times New Roman"/>
                <w:sz w:val="24"/>
                <w:szCs w:val="24"/>
                <w:lang w:val="en-US" w:eastAsia="ru-RU"/>
              </w:rPr>
              <w:t xml:space="preserve"> </w:t>
            </w:r>
          </w:p>
          <w:p w:rsidR="00CC22C5" w:rsidRPr="00CC22C5" w:rsidRDefault="00CC22C5" w:rsidP="00CC22C5">
            <w:pPr>
              <w:spacing w:after="0" w:line="240" w:lineRule="auto"/>
              <w:rPr>
                <w:rFonts w:ascii="Times New Roman" w:eastAsia="Times New Roman" w:hAnsi="Times New Roman"/>
                <w:b/>
                <w:bCs/>
                <w:i/>
                <w:iCs/>
                <w:sz w:val="24"/>
                <w:szCs w:val="24"/>
                <w:lang w:val="en-US" w:eastAsia="ru-RU"/>
              </w:rPr>
            </w:pPr>
          </w:p>
          <w:p w:rsidR="00CC22C5" w:rsidRPr="00CC22C5" w:rsidRDefault="00CC22C5" w:rsidP="00CC22C5">
            <w:pPr>
              <w:spacing w:after="0" w:line="240" w:lineRule="auto"/>
              <w:rPr>
                <w:rFonts w:ascii="Times New Roman" w:eastAsia="Times New Roman" w:hAnsi="Times New Roman"/>
                <w:sz w:val="24"/>
                <w:szCs w:val="24"/>
                <w:lang w:val="en-US" w:eastAsia="ru-RU"/>
              </w:rPr>
            </w:pPr>
            <w:r w:rsidRPr="00CC22C5">
              <w:rPr>
                <w:rFonts w:ascii="Times New Roman" w:eastAsia="Times New Roman" w:hAnsi="Times New Roman"/>
                <w:sz w:val="24"/>
                <w:szCs w:val="24"/>
                <w:lang w:val="en-US" w:eastAsia="ru-RU"/>
              </w:rPr>
              <w:t>Protocol # 12 of August 27, 2020</w:t>
            </w:r>
          </w:p>
          <w:p w:rsidR="00CC22C5" w:rsidRPr="00CC22C5" w:rsidRDefault="00CC22C5" w:rsidP="00CC22C5">
            <w:pPr>
              <w:spacing w:after="0" w:line="240" w:lineRule="auto"/>
              <w:rPr>
                <w:rFonts w:ascii="Times New Roman" w:eastAsia="Times New Roman" w:hAnsi="Times New Roman"/>
                <w:sz w:val="24"/>
                <w:szCs w:val="24"/>
                <w:lang w:val="en-US" w:eastAsia="ru-RU"/>
              </w:rPr>
            </w:pPr>
          </w:p>
          <w:p w:rsidR="00CC22C5" w:rsidRPr="00CC22C5" w:rsidRDefault="00CC22C5" w:rsidP="00CC22C5">
            <w:pPr>
              <w:spacing w:after="0" w:line="240" w:lineRule="auto"/>
              <w:rPr>
                <w:rFonts w:ascii="Times New Roman" w:eastAsia="Times New Roman" w:hAnsi="Times New Roman"/>
                <w:sz w:val="24"/>
                <w:szCs w:val="24"/>
                <w:lang w:val="en-US" w:eastAsia="ru-RU"/>
              </w:rPr>
            </w:pPr>
            <w:r w:rsidRPr="00CC22C5">
              <w:rPr>
                <w:rFonts w:ascii="Times New Roman" w:eastAsia="Times New Roman" w:hAnsi="Times New Roman"/>
                <w:sz w:val="24"/>
                <w:szCs w:val="24"/>
                <w:lang w:val="en-US" w:eastAsia="ru-RU"/>
              </w:rPr>
              <w:t xml:space="preserve">Head of Department </w:t>
            </w:r>
          </w:p>
          <w:p w:rsidR="00CC22C5" w:rsidRPr="00CC22C5" w:rsidRDefault="00CC22C5" w:rsidP="00CC22C5">
            <w:pPr>
              <w:spacing w:after="0" w:line="240" w:lineRule="auto"/>
              <w:rPr>
                <w:rFonts w:ascii="Times New Roman" w:eastAsia="Times New Roman" w:hAnsi="Times New Roman"/>
                <w:sz w:val="16"/>
                <w:szCs w:val="16"/>
                <w:lang w:val="en-US" w:eastAsia="ru-RU"/>
              </w:rPr>
            </w:pPr>
            <w:r w:rsidRPr="00CC22C5">
              <w:rPr>
                <w:rFonts w:ascii="Times New Roman" w:eastAsia="Times New Roman" w:hAnsi="Times New Roman"/>
                <w:sz w:val="24"/>
                <w:szCs w:val="24"/>
                <w:lang w:val="en-US" w:eastAsia="ru-RU"/>
              </w:rPr>
              <w:t xml:space="preserve">_______________     </w:t>
            </w:r>
            <w:r w:rsidRPr="00CC22C5">
              <w:rPr>
                <w:rFonts w:ascii="Times New Roman" w:eastAsia="Times New Roman" w:hAnsi="Times New Roman"/>
                <w:sz w:val="24"/>
                <w:szCs w:val="24"/>
                <w:u w:val="single"/>
                <w:lang w:val="en-US" w:eastAsia="ru-RU"/>
              </w:rPr>
              <w:t>K.</w:t>
            </w:r>
            <w:r w:rsidRPr="00CC22C5">
              <w:rPr>
                <w:rFonts w:ascii="Times New Roman" w:eastAsia="Times New Roman" w:hAnsi="Times New Roman"/>
                <w:sz w:val="24"/>
                <w:szCs w:val="24"/>
                <w:u w:val="single"/>
                <w:lang w:val="ru-RU" w:eastAsia="ru-RU"/>
              </w:rPr>
              <w:t>І</w:t>
            </w:r>
            <w:r w:rsidRPr="00CC22C5">
              <w:rPr>
                <w:rFonts w:ascii="Times New Roman" w:eastAsia="Times New Roman" w:hAnsi="Times New Roman"/>
                <w:sz w:val="24"/>
                <w:szCs w:val="24"/>
                <w:u w:val="single"/>
                <w:lang w:val="en-US" w:eastAsia="ru-RU"/>
              </w:rPr>
              <w:t xml:space="preserve">. </w:t>
            </w:r>
            <w:proofErr w:type="spellStart"/>
            <w:r w:rsidRPr="00CC22C5">
              <w:rPr>
                <w:rFonts w:ascii="Times New Roman" w:eastAsia="Times New Roman" w:hAnsi="Times New Roman"/>
                <w:sz w:val="24"/>
                <w:szCs w:val="24"/>
                <w:u w:val="single"/>
                <w:lang w:val="en-US" w:eastAsia="ru-RU"/>
              </w:rPr>
              <w:t>Karpenko</w:t>
            </w:r>
            <w:proofErr w:type="spellEnd"/>
            <w:r w:rsidRPr="00CC22C5">
              <w:rPr>
                <w:rFonts w:ascii="Times New Roman" w:eastAsia="Times New Roman" w:hAnsi="Times New Roman"/>
                <w:sz w:val="16"/>
                <w:szCs w:val="16"/>
                <w:lang w:val="en-US" w:eastAsia="ru-RU"/>
              </w:rPr>
              <w:t xml:space="preserve">                           (signature)                                    (last name and initials)         </w:t>
            </w:r>
          </w:p>
          <w:p w:rsidR="00CC22C5" w:rsidRPr="00CC22C5" w:rsidRDefault="00CC22C5" w:rsidP="00CC22C5">
            <w:pPr>
              <w:spacing w:after="0" w:line="240" w:lineRule="auto"/>
              <w:rPr>
                <w:rFonts w:ascii="Times New Roman" w:eastAsia="Times New Roman" w:hAnsi="Times New Roman"/>
                <w:sz w:val="24"/>
                <w:szCs w:val="24"/>
                <w:lang w:val="en-US" w:eastAsia="ru-RU"/>
              </w:rPr>
            </w:pPr>
          </w:p>
          <w:p w:rsidR="00CC22C5" w:rsidRPr="00CC22C5" w:rsidRDefault="00CC22C5" w:rsidP="00CC22C5">
            <w:pPr>
              <w:spacing w:after="0" w:line="240" w:lineRule="auto"/>
              <w:rPr>
                <w:rFonts w:ascii="Times New Roman" w:eastAsia="Times New Roman" w:hAnsi="Times New Roman"/>
                <w:sz w:val="24"/>
                <w:szCs w:val="24"/>
                <w:lang w:val="en-US" w:eastAsia="ru-RU"/>
              </w:rPr>
            </w:pPr>
            <w:r w:rsidRPr="00CC22C5">
              <w:rPr>
                <w:rFonts w:ascii="Times New Roman" w:eastAsia="Times New Roman" w:hAnsi="Times New Roman"/>
                <w:sz w:val="24"/>
                <w:szCs w:val="24"/>
                <w:lang w:val="en-US" w:eastAsia="ru-RU"/>
              </w:rPr>
              <w:t>August 27, 2020</w:t>
            </w:r>
          </w:p>
          <w:p w:rsidR="00CC22C5" w:rsidRPr="00CC22C5" w:rsidRDefault="00CC22C5" w:rsidP="00CC22C5">
            <w:pPr>
              <w:spacing w:after="0" w:line="240" w:lineRule="auto"/>
              <w:jc w:val="both"/>
              <w:rPr>
                <w:rFonts w:ascii="Times New Roman" w:eastAsia="Times New Roman" w:hAnsi="Times New Roman"/>
                <w:sz w:val="28"/>
                <w:szCs w:val="28"/>
                <w:lang w:val="en-US" w:eastAsia="ru-RU"/>
              </w:rPr>
            </w:pPr>
          </w:p>
        </w:tc>
        <w:tc>
          <w:tcPr>
            <w:tcW w:w="425" w:type="dxa"/>
          </w:tcPr>
          <w:p w:rsidR="00CC22C5" w:rsidRPr="00CC22C5" w:rsidRDefault="00CC22C5" w:rsidP="00CC22C5">
            <w:pPr>
              <w:spacing w:after="0" w:line="240" w:lineRule="auto"/>
              <w:jc w:val="both"/>
              <w:rPr>
                <w:rFonts w:ascii="Times New Roman" w:eastAsia="Times New Roman" w:hAnsi="Times New Roman"/>
                <w:sz w:val="28"/>
                <w:szCs w:val="28"/>
                <w:lang w:val="en-US" w:eastAsia="ru-RU"/>
              </w:rPr>
            </w:pPr>
          </w:p>
        </w:tc>
        <w:tc>
          <w:tcPr>
            <w:tcW w:w="5106" w:type="dxa"/>
          </w:tcPr>
          <w:p w:rsidR="00CC22C5" w:rsidRPr="00CC22C5" w:rsidRDefault="00CC22C5" w:rsidP="00CC22C5">
            <w:pPr>
              <w:spacing w:after="0" w:line="240" w:lineRule="auto"/>
              <w:rPr>
                <w:rFonts w:ascii="Times New Roman" w:eastAsia="Times New Roman" w:hAnsi="Times New Roman"/>
                <w:sz w:val="24"/>
                <w:szCs w:val="24"/>
                <w:lang w:val="en-US" w:eastAsia="ru-RU"/>
              </w:rPr>
            </w:pPr>
            <w:r w:rsidRPr="00CC22C5">
              <w:rPr>
                <w:rFonts w:ascii="Times New Roman" w:eastAsia="Times New Roman" w:hAnsi="Times New Roman"/>
                <w:sz w:val="24"/>
                <w:szCs w:val="24"/>
                <w:lang w:val="en-US" w:eastAsia="ru-RU"/>
              </w:rPr>
              <w:t xml:space="preserve">Approved at a meeting of the </w:t>
            </w:r>
            <w:r w:rsidRPr="00CC22C5">
              <w:rPr>
                <w:rFonts w:ascii="Times New Roman" w:eastAsia="Times New Roman" w:hAnsi="Times New Roman"/>
                <w:sz w:val="24"/>
                <w:szCs w:val="24"/>
                <w:u w:val="single"/>
                <w:lang w:val="en-US" w:eastAsia="ru-RU"/>
              </w:rPr>
              <w:t xml:space="preserve">Methodical commission of </w:t>
            </w:r>
            <w:proofErr w:type="spellStart"/>
            <w:r w:rsidRPr="00CC22C5">
              <w:rPr>
                <w:rFonts w:ascii="Times New Roman" w:eastAsia="Times New Roman" w:hAnsi="Times New Roman"/>
                <w:sz w:val="24"/>
                <w:szCs w:val="24"/>
                <w:u w:val="single"/>
                <w:lang w:val="en-US" w:eastAsia="ru-RU"/>
              </w:rPr>
              <w:t>KhNMU</w:t>
            </w:r>
            <w:proofErr w:type="spellEnd"/>
            <w:r w:rsidRPr="00CC22C5">
              <w:rPr>
                <w:rFonts w:ascii="Times New Roman" w:eastAsia="Times New Roman" w:hAnsi="Times New Roman"/>
                <w:sz w:val="24"/>
                <w:szCs w:val="24"/>
                <w:u w:val="single"/>
                <w:lang w:val="en-US" w:eastAsia="ru-RU"/>
              </w:rPr>
              <w:t xml:space="preserve"> on the problems of humanitarian and socio-economic training</w:t>
            </w:r>
            <w:r w:rsidRPr="00CC22C5">
              <w:rPr>
                <w:rFonts w:ascii="Times New Roman" w:eastAsia="Times New Roman" w:hAnsi="Times New Roman"/>
                <w:sz w:val="24"/>
                <w:szCs w:val="24"/>
                <w:lang w:val="en-US" w:eastAsia="ru-RU"/>
              </w:rPr>
              <w:t xml:space="preserve"> </w:t>
            </w:r>
          </w:p>
          <w:p w:rsidR="00CC22C5" w:rsidRPr="00CC22C5" w:rsidRDefault="00CC22C5" w:rsidP="00CC22C5">
            <w:pPr>
              <w:spacing w:after="0" w:line="240" w:lineRule="auto"/>
              <w:rPr>
                <w:rFonts w:ascii="Times New Roman" w:hAnsi="Times New Roman"/>
                <w:sz w:val="16"/>
                <w:szCs w:val="16"/>
                <w:lang w:val="en-US" w:eastAsia="ru-RU"/>
              </w:rPr>
            </w:pPr>
            <w:r w:rsidRPr="00CC22C5">
              <w:rPr>
                <w:rFonts w:ascii="Times New Roman" w:hAnsi="Times New Roman"/>
                <w:sz w:val="24"/>
                <w:szCs w:val="24"/>
                <w:lang w:val="en-US" w:eastAsia="ru-RU"/>
              </w:rPr>
              <w:t xml:space="preserve">                              </w:t>
            </w:r>
            <w:r w:rsidRPr="00CC22C5">
              <w:rPr>
                <w:rFonts w:ascii="Times New Roman" w:hAnsi="Times New Roman"/>
                <w:sz w:val="16"/>
                <w:szCs w:val="16"/>
                <w:lang w:val="en-US" w:eastAsia="ru-RU"/>
              </w:rPr>
              <w:t>(title)</w:t>
            </w:r>
          </w:p>
          <w:p w:rsidR="00CC22C5" w:rsidRPr="00CC22C5" w:rsidRDefault="00CC22C5" w:rsidP="00CC22C5">
            <w:pPr>
              <w:spacing w:after="0" w:line="240" w:lineRule="auto"/>
              <w:rPr>
                <w:rFonts w:ascii="Times New Roman" w:eastAsia="Times New Roman" w:hAnsi="Times New Roman"/>
                <w:sz w:val="24"/>
                <w:szCs w:val="24"/>
                <w:lang w:val="en-US" w:eastAsia="ru-RU"/>
              </w:rPr>
            </w:pPr>
            <w:r w:rsidRPr="00CC22C5">
              <w:rPr>
                <w:rFonts w:ascii="Times New Roman" w:eastAsia="Times New Roman" w:hAnsi="Times New Roman"/>
                <w:sz w:val="24"/>
                <w:szCs w:val="24"/>
                <w:lang w:val="en-US" w:eastAsia="ru-RU"/>
              </w:rPr>
              <w:t>Protocol # 7 of August 27, 2020</w:t>
            </w:r>
          </w:p>
          <w:p w:rsidR="00CC22C5" w:rsidRPr="00CC22C5" w:rsidRDefault="00CC22C5" w:rsidP="00CC22C5">
            <w:pPr>
              <w:spacing w:after="0" w:line="240" w:lineRule="auto"/>
              <w:rPr>
                <w:rFonts w:ascii="Times New Roman" w:eastAsia="Times New Roman" w:hAnsi="Times New Roman"/>
                <w:sz w:val="24"/>
                <w:szCs w:val="24"/>
                <w:lang w:val="en-US" w:eastAsia="ru-RU"/>
              </w:rPr>
            </w:pPr>
          </w:p>
          <w:p w:rsidR="00CC22C5" w:rsidRPr="00CC22C5" w:rsidRDefault="00CC22C5" w:rsidP="00CC22C5">
            <w:pPr>
              <w:spacing w:after="0" w:line="240" w:lineRule="auto"/>
              <w:rPr>
                <w:rFonts w:ascii="Times New Roman" w:eastAsia="Times New Roman" w:hAnsi="Times New Roman"/>
                <w:sz w:val="24"/>
                <w:szCs w:val="24"/>
                <w:lang w:val="en-US" w:eastAsia="ru-RU"/>
              </w:rPr>
            </w:pPr>
            <w:r w:rsidRPr="00CC22C5">
              <w:rPr>
                <w:rFonts w:ascii="Times New Roman" w:eastAsia="Times New Roman" w:hAnsi="Times New Roman"/>
                <w:sz w:val="24"/>
                <w:szCs w:val="24"/>
                <w:lang w:val="en-US" w:eastAsia="ru-RU"/>
              </w:rPr>
              <w:t xml:space="preserve">Head  </w:t>
            </w:r>
          </w:p>
          <w:p w:rsidR="00CC22C5" w:rsidRPr="00CC22C5" w:rsidRDefault="00CC22C5" w:rsidP="00CC22C5">
            <w:pPr>
              <w:spacing w:after="0" w:line="240" w:lineRule="auto"/>
              <w:rPr>
                <w:rFonts w:ascii="Times New Roman" w:eastAsia="Times New Roman" w:hAnsi="Times New Roman"/>
                <w:sz w:val="16"/>
                <w:szCs w:val="16"/>
                <w:lang w:val="en-US" w:eastAsia="ru-RU"/>
              </w:rPr>
            </w:pPr>
            <w:r w:rsidRPr="00CC22C5">
              <w:rPr>
                <w:rFonts w:ascii="Times New Roman" w:eastAsia="Times New Roman" w:hAnsi="Times New Roman"/>
                <w:sz w:val="24"/>
                <w:szCs w:val="24"/>
                <w:lang w:val="en-US" w:eastAsia="ru-RU"/>
              </w:rPr>
              <w:t xml:space="preserve">_______________    </w:t>
            </w:r>
            <w:r w:rsidRPr="00CC22C5">
              <w:rPr>
                <w:rFonts w:ascii="Times New Roman" w:eastAsia="Times New Roman" w:hAnsi="Times New Roman"/>
                <w:sz w:val="24"/>
                <w:szCs w:val="24"/>
                <w:u w:val="single"/>
                <w:lang w:val="en-US" w:eastAsia="ru-RU"/>
              </w:rPr>
              <w:t xml:space="preserve"> K.I. </w:t>
            </w:r>
            <w:proofErr w:type="spellStart"/>
            <w:r w:rsidRPr="00CC22C5">
              <w:rPr>
                <w:rFonts w:ascii="Times New Roman" w:eastAsia="Times New Roman" w:hAnsi="Times New Roman"/>
                <w:sz w:val="24"/>
                <w:szCs w:val="24"/>
                <w:u w:val="single"/>
                <w:lang w:val="en-US" w:eastAsia="ru-RU"/>
              </w:rPr>
              <w:t>Karpenko</w:t>
            </w:r>
            <w:proofErr w:type="spellEnd"/>
            <w:r w:rsidRPr="00CC22C5">
              <w:rPr>
                <w:rFonts w:ascii="Times New Roman" w:eastAsia="Times New Roman" w:hAnsi="Times New Roman"/>
                <w:sz w:val="16"/>
                <w:szCs w:val="16"/>
                <w:lang w:val="en-US" w:eastAsia="ru-RU"/>
              </w:rPr>
              <w:t xml:space="preserve">                                (signature                                    (last name and initials) </w:t>
            </w:r>
          </w:p>
          <w:p w:rsidR="00CC22C5" w:rsidRPr="00CC22C5" w:rsidRDefault="00CC22C5" w:rsidP="00CC22C5">
            <w:pPr>
              <w:spacing w:after="0" w:line="240" w:lineRule="auto"/>
              <w:rPr>
                <w:rFonts w:ascii="Times New Roman" w:eastAsia="Times New Roman" w:hAnsi="Times New Roman"/>
                <w:sz w:val="24"/>
                <w:szCs w:val="24"/>
                <w:lang w:val="en-US" w:eastAsia="ru-RU"/>
              </w:rPr>
            </w:pPr>
          </w:p>
          <w:p w:rsidR="00CC22C5" w:rsidRPr="00CC22C5" w:rsidRDefault="00CC22C5" w:rsidP="00CC22C5">
            <w:pPr>
              <w:spacing w:after="0" w:line="240" w:lineRule="auto"/>
              <w:rPr>
                <w:rFonts w:ascii="Times New Roman" w:eastAsia="Times New Roman" w:hAnsi="Times New Roman"/>
                <w:sz w:val="24"/>
                <w:szCs w:val="24"/>
                <w:lang w:val="en-US" w:eastAsia="ru-RU"/>
              </w:rPr>
            </w:pPr>
            <w:r w:rsidRPr="00CC22C5">
              <w:rPr>
                <w:rFonts w:ascii="Times New Roman" w:eastAsia="Times New Roman" w:hAnsi="Times New Roman"/>
                <w:sz w:val="24"/>
                <w:szCs w:val="24"/>
                <w:lang w:val="en-US" w:eastAsia="ru-RU"/>
              </w:rPr>
              <w:t>August 27, 2020</w:t>
            </w:r>
          </w:p>
          <w:p w:rsidR="00CC22C5" w:rsidRPr="00CC22C5" w:rsidRDefault="00CC22C5" w:rsidP="00CC22C5">
            <w:pPr>
              <w:spacing w:after="0" w:line="240" w:lineRule="auto"/>
              <w:rPr>
                <w:rFonts w:ascii="Times New Roman" w:eastAsia="Times New Roman" w:hAnsi="Times New Roman"/>
                <w:sz w:val="28"/>
                <w:szCs w:val="28"/>
                <w:lang w:val="en-US" w:eastAsia="ru-RU"/>
              </w:rPr>
            </w:pPr>
          </w:p>
        </w:tc>
      </w:tr>
    </w:tbl>
    <w:p w:rsidR="00CC22C5" w:rsidRPr="00CC22C5" w:rsidRDefault="00CC22C5" w:rsidP="00CC22C5">
      <w:pPr>
        <w:spacing w:after="120" w:line="240" w:lineRule="auto"/>
        <w:jc w:val="both"/>
        <w:rPr>
          <w:rFonts w:ascii="Times New Roman" w:eastAsia="Times New Roman" w:hAnsi="Times New Roman"/>
          <w:b/>
          <w:sz w:val="28"/>
          <w:szCs w:val="28"/>
          <w:lang w:eastAsia="ru-RU"/>
        </w:rPr>
      </w:pPr>
    </w:p>
    <w:p w:rsidR="00CC22C5" w:rsidRPr="00CC22C5" w:rsidRDefault="00CC22C5" w:rsidP="00CC22C5">
      <w:pPr>
        <w:spacing w:after="120" w:line="240" w:lineRule="auto"/>
        <w:jc w:val="both"/>
        <w:rPr>
          <w:rFonts w:ascii="Times New Roman" w:eastAsia="Times New Roman" w:hAnsi="Times New Roman"/>
          <w:b/>
          <w:sz w:val="28"/>
          <w:szCs w:val="28"/>
          <w:lang w:eastAsia="ru-RU"/>
        </w:rPr>
      </w:pPr>
    </w:p>
    <w:p w:rsidR="00CC22C5" w:rsidRPr="00CC22C5" w:rsidRDefault="00CC22C5" w:rsidP="00CC22C5">
      <w:pPr>
        <w:spacing w:after="120" w:line="240" w:lineRule="auto"/>
        <w:jc w:val="both"/>
        <w:rPr>
          <w:rFonts w:ascii="Times New Roman" w:eastAsia="Times New Roman" w:hAnsi="Times New Roman"/>
          <w:b/>
          <w:sz w:val="28"/>
          <w:szCs w:val="28"/>
          <w:lang w:eastAsia="ru-RU"/>
        </w:rPr>
      </w:pPr>
    </w:p>
    <w:p w:rsidR="00CC22C5" w:rsidRDefault="00CC22C5" w:rsidP="00CC22C5">
      <w:pPr>
        <w:spacing w:after="120" w:line="240" w:lineRule="auto"/>
        <w:jc w:val="center"/>
        <w:rPr>
          <w:rFonts w:ascii="Times New Roman" w:eastAsia="Times New Roman" w:hAnsi="Times New Roman"/>
          <w:sz w:val="28"/>
          <w:szCs w:val="28"/>
          <w:lang w:eastAsia="ru-RU"/>
        </w:rPr>
      </w:pPr>
      <w:proofErr w:type="spellStart"/>
      <w:r w:rsidRPr="00CC22C5">
        <w:rPr>
          <w:rFonts w:ascii="Times New Roman" w:eastAsia="Times New Roman" w:hAnsi="Times New Roman"/>
          <w:sz w:val="28"/>
          <w:szCs w:val="28"/>
          <w:lang w:val="en-US" w:eastAsia="ru-RU"/>
        </w:rPr>
        <w:t>Kharkiv</w:t>
      </w:r>
      <w:proofErr w:type="spellEnd"/>
      <w:r w:rsidRPr="00CC22C5">
        <w:rPr>
          <w:rFonts w:ascii="Times New Roman" w:eastAsia="Times New Roman" w:hAnsi="Times New Roman"/>
          <w:sz w:val="28"/>
          <w:szCs w:val="28"/>
          <w:lang w:eastAsia="ru-RU"/>
        </w:rPr>
        <w:t xml:space="preserve"> – 2020</w:t>
      </w:r>
    </w:p>
    <w:p w:rsidR="00CC22C5" w:rsidRPr="00CC22C5" w:rsidRDefault="00CC22C5" w:rsidP="00CC22C5">
      <w:pPr>
        <w:spacing w:after="120" w:line="240" w:lineRule="auto"/>
        <w:jc w:val="center"/>
        <w:rPr>
          <w:rFonts w:ascii="Times New Roman" w:eastAsia="Times New Roman" w:hAnsi="Times New Roman"/>
          <w:sz w:val="28"/>
          <w:szCs w:val="28"/>
          <w:lang w:eastAsia="ru-RU"/>
        </w:rPr>
      </w:pPr>
    </w:p>
    <w:p w:rsidR="00F94485" w:rsidRPr="004639EB" w:rsidRDefault="00F94485" w:rsidP="009158BD">
      <w:pPr>
        <w:spacing w:after="0" w:line="240" w:lineRule="auto"/>
        <w:rPr>
          <w:rFonts w:ascii="Times New Roman" w:hAnsi="Times New Roman"/>
          <w:sz w:val="28"/>
          <w:szCs w:val="28"/>
          <w:lang w:val="en-US"/>
        </w:rPr>
      </w:pPr>
      <w:proofErr w:type="spellStart"/>
      <w:r w:rsidRPr="004639EB">
        <w:rPr>
          <w:rStyle w:val="jlqj4b"/>
          <w:rFonts w:ascii="Times New Roman" w:hAnsi="Times New Roman"/>
          <w:b/>
          <w:sz w:val="28"/>
          <w:szCs w:val="28"/>
        </w:rPr>
        <w:lastRenderedPageBreak/>
        <w:t>Developer</w:t>
      </w:r>
      <w:proofErr w:type="spellEnd"/>
      <w:r w:rsidRPr="004639EB">
        <w:rPr>
          <w:rFonts w:ascii="Times New Roman" w:hAnsi="Times New Roman"/>
          <w:b/>
          <w:sz w:val="28"/>
          <w:szCs w:val="28"/>
        </w:rPr>
        <w:t xml:space="preserve">: </w:t>
      </w:r>
      <w:r w:rsidRPr="004639EB">
        <w:rPr>
          <w:rFonts w:ascii="Times New Roman" w:hAnsi="Times New Roman"/>
          <w:sz w:val="28"/>
          <w:szCs w:val="28"/>
        </w:rPr>
        <w:t xml:space="preserve"> </w:t>
      </w:r>
      <w:r w:rsidR="00CC22C5">
        <w:rPr>
          <w:rFonts w:ascii="Times New Roman" w:hAnsi="Times New Roman"/>
          <w:sz w:val="28"/>
          <w:szCs w:val="28"/>
          <w:lang w:val="en-US"/>
        </w:rPr>
        <w:t xml:space="preserve">Associate professor </w:t>
      </w:r>
      <w:proofErr w:type="spellStart"/>
      <w:r w:rsidR="00CC22C5">
        <w:rPr>
          <w:rFonts w:ascii="Times New Roman" w:hAnsi="Times New Roman"/>
          <w:sz w:val="28"/>
          <w:szCs w:val="28"/>
          <w:lang w:val="en-US"/>
        </w:rPr>
        <w:t>Marushchenko</w:t>
      </w:r>
      <w:proofErr w:type="spellEnd"/>
      <w:r w:rsidR="00CC22C5">
        <w:rPr>
          <w:rFonts w:ascii="Times New Roman" w:hAnsi="Times New Roman"/>
          <w:sz w:val="28"/>
          <w:szCs w:val="28"/>
          <w:lang w:val="en-US"/>
        </w:rPr>
        <w:t xml:space="preserve"> O.A.</w:t>
      </w:r>
    </w:p>
    <w:p w:rsidR="00F94485" w:rsidRPr="00DA2C4D" w:rsidRDefault="00F94485" w:rsidP="009158BD">
      <w:pPr>
        <w:spacing w:after="0" w:line="240" w:lineRule="auto"/>
        <w:ind w:left="567"/>
        <w:jc w:val="center"/>
        <w:rPr>
          <w:rStyle w:val="jlqj4b"/>
          <w:rFonts w:ascii="Times New Roman" w:hAnsi="Times New Roman"/>
          <w:b/>
          <w:sz w:val="28"/>
          <w:szCs w:val="28"/>
          <w:lang w:val="en-US"/>
        </w:rPr>
      </w:pPr>
    </w:p>
    <w:p w:rsidR="00F94485" w:rsidRDefault="00F94485" w:rsidP="009158BD">
      <w:pPr>
        <w:spacing w:after="0" w:line="240" w:lineRule="auto"/>
        <w:ind w:left="567"/>
        <w:jc w:val="center"/>
        <w:rPr>
          <w:rStyle w:val="jlqj4b"/>
          <w:rFonts w:ascii="Times New Roman" w:hAnsi="Times New Roman"/>
          <w:b/>
          <w:sz w:val="28"/>
          <w:szCs w:val="28"/>
          <w:lang w:val="en-US"/>
        </w:rPr>
      </w:pPr>
      <w:proofErr w:type="spellStart"/>
      <w:r w:rsidRPr="004639EB">
        <w:rPr>
          <w:rStyle w:val="jlqj4b"/>
          <w:rFonts w:ascii="Times New Roman" w:hAnsi="Times New Roman"/>
          <w:b/>
          <w:sz w:val="28"/>
          <w:szCs w:val="28"/>
        </w:rPr>
        <w:t>Information</w:t>
      </w:r>
      <w:proofErr w:type="spellEnd"/>
      <w:r w:rsidRPr="004639EB">
        <w:rPr>
          <w:rStyle w:val="jlqj4b"/>
          <w:rFonts w:ascii="Times New Roman" w:hAnsi="Times New Roman"/>
          <w:b/>
          <w:sz w:val="28"/>
          <w:szCs w:val="28"/>
        </w:rPr>
        <w:t xml:space="preserve"> </w:t>
      </w:r>
      <w:proofErr w:type="spellStart"/>
      <w:r w:rsidRPr="004639EB">
        <w:rPr>
          <w:rStyle w:val="jlqj4b"/>
          <w:rFonts w:ascii="Times New Roman" w:hAnsi="Times New Roman"/>
          <w:b/>
          <w:sz w:val="28"/>
          <w:szCs w:val="28"/>
        </w:rPr>
        <w:t>about</w:t>
      </w:r>
      <w:proofErr w:type="spellEnd"/>
      <w:r w:rsidRPr="004639EB">
        <w:rPr>
          <w:rStyle w:val="jlqj4b"/>
          <w:rFonts w:ascii="Times New Roman" w:hAnsi="Times New Roman"/>
          <w:b/>
          <w:sz w:val="28"/>
          <w:szCs w:val="28"/>
        </w:rPr>
        <w:t xml:space="preserve"> </w:t>
      </w:r>
      <w:proofErr w:type="spellStart"/>
      <w:r w:rsidRPr="004639EB">
        <w:rPr>
          <w:rStyle w:val="jlqj4b"/>
          <w:rFonts w:ascii="Times New Roman" w:hAnsi="Times New Roman"/>
          <w:b/>
          <w:sz w:val="28"/>
          <w:szCs w:val="28"/>
        </w:rPr>
        <w:t>the</w:t>
      </w:r>
      <w:proofErr w:type="spellEnd"/>
      <w:r w:rsidRPr="004639EB">
        <w:rPr>
          <w:rStyle w:val="jlqj4b"/>
          <w:rFonts w:ascii="Times New Roman" w:hAnsi="Times New Roman"/>
          <w:b/>
          <w:sz w:val="28"/>
          <w:szCs w:val="28"/>
        </w:rPr>
        <w:t xml:space="preserve"> </w:t>
      </w:r>
      <w:proofErr w:type="spellStart"/>
      <w:r w:rsidRPr="004639EB">
        <w:rPr>
          <w:rStyle w:val="jlqj4b"/>
          <w:rFonts w:ascii="Times New Roman" w:hAnsi="Times New Roman"/>
          <w:b/>
          <w:sz w:val="28"/>
          <w:szCs w:val="28"/>
        </w:rPr>
        <w:t>teacher</w:t>
      </w:r>
      <w:proofErr w:type="spellEnd"/>
      <w:r w:rsidRPr="004639EB">
        <w:rPr>
          <w:rStyle w:val="jlqj4b"/>
          <w:rFonts w:ascii="Times New Roman" w:hAnsi="Times New Roman"/>
          <w:b/>
          <w:sz w:val="28"/>
          <w:szCs w:val="28"/>
        </w:rPr>
        <w:t xml:space="preserve"> </w:t>
      </w:r>
      <w:proofErr w:type="spellStart"/>
      <w:r w:rsidRPr="004639EB">
        <w:rPr>
          <w:rStyle w:val="jlqj4b"/>
          <w:rFonts w:ascii="Times New Roman" w:hAnsi="Times New Roman"/>
          <w:b/>
          <w:sz w:val="28"/>
          <w:szCs w:val="28"/>
        </w:rPr>
        <w:t>who</w:t>
      </w:r>
      <w:proofErr w:type="spellEnd"/>
      <w:r w:rsidRPr="004639EB">
        <w:rPr>
          <w:rStyle w:val="jlqj4b"/>
          <w:rFonts w:ascii="Times New Roman" w:hAnsi="Times New Roman"/>
          <w:b/>
          <w:sz w:val="28"/>
          <w:szCs w:val="28"/>
        </w:rPr>
        <w:t xml:space="preserve"> </w:t>
      </w:r>
      <w:proofErr w:type="spellStart"/>
      <w:r w:rsidRPr="004639EB">
        <w:rPr>
          <w:rStyle w:val="jlqj4b"/>
          <w:rFonts w:ascii="Times New Roman" w:hAnsi="Times New Roman"/>
          <w:b/>
          <w:sz w:val="28"/>
          <w:szCs w:val="28"/>
        </w:rPr>
        <w:t>teaches</w:t>
      </w:r>
      <w:proofErr w:type="spellEnd"/>
      <w:r w:rsidRPr="004639EB">
        <w:rPr>
          <w:rStyle w:val="jlqj4b"/>
          <w:rFonts w:ascii="Times New Roman" w:hAnsi="Times New Roman"/>
          <w:b/>
          <w:sz w:val="28"/>
          <w:szCs w:val="28"/>
        </w:rPr>
        <w:t xml:space="preserve"> </w:t>
      </w:r>
      <w:proofErr w:type="spellStart"/>
      <w:r w:rsidRPr="004639EB">
        <w:rPr>
          <w:rStyle w:val="jlqj4b"/>
          <w:rFonts w:ascii="Times New Roman" w:hAnsi="Times New Roman"/>
          <w:b/>
          <w:sz w:val="28"/>
          <w:szCs w:val="28"/>
        </w:rPr>
        <w:t>the</w:t>
      </w:r>
      <w:proofErr w:type="spellEnd"/>
      <w:r w:rsidRPr="004639EB">
        <w:rPr>
          <w:rStyle w:val="jlqj4b"/>
          <w:rFonts w:ascii="Times New Roman" w:hAnsi="Times New Roman"/>
          <w:b/>
          <w:sz w:val="28"/>
          <w:szCs w:val="28"/>
        </w:rPr>
        <w:t xml:space="preserve"> </w:t>
      </w:r>
      <w:proofErr w:type="spellStart"/>
      <w:r w:rsidRPr="004639EB">
        <w:rPr>
          <w:rStyle w:val="jlqj4b"/>
          <w:rFonts w:ascii="Times New Roman" w:hAnsi="Times New Roman"/>
          <w:b/>
          <w:sz w:val="28"/>
          <w:szCs w:val="28"/>
        </w:rPr>
        <w:t>discipline</w:t>
      </w:r>
      <w:proofErr w:type="spellEnd"/>
    </w:p>
    <w:p w:rsidR="00F94485" w:rsidRPr="00DA2C4D" w:rsidRDefault="00F94485" w:rsidP="009158BD">
      <w:pPr>
        <w:spacing w:after="0" w:line="240" w:lineRule="auto"/>
        <w:ind w:left="567"/>
        <w:jc w:val="center"/>
        <w:rPr>
          <w:rFonts w:ascii="Times New Roman" w:hAnsi="Times New Roman"/>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1"/>
      </w:tblGrid>
      <w:tr w:rsidR="00F94485" w:rsidRPr="00C94F70" w:rsidTr="00CC22C5">
        <w:trPr>
          <w:trHeight w:val="715"/>
        </w:trPr>
        <w:tc>
          <w:tcPr>
            <w:tcW w:w="3510" w:type="dxa"/>
          </w:tcPr>
          <w:p w:rsidR="00F94485" w:rsidRPr="00C94F70" w:rsidRDefault="00F94485" w:rsidP="009158BD">
            <w:pPr>
              <w:spacing w:after="0" w:line="240" w:lineRule="auto"/>
              <w:rPr>
                <w:rFonts w:ascii="Times New Roman" w:hAnsi="Times New Roman"/>
                <w:sz w:val="28"/>
                <w:szCs w:val="28"/>
              </w:rPr>
            </w:pPr>
            <w:proofErr w:type="spellStart"/>
            <w:r w:rsidRPr="00C94F70">
              <w:rPr>
                <w:rFonts w:ascii="Times New Roman" w:hAnsi="Times New Roman"/>
                <w:sz w:val="28"/>
                <w:szCs w:val="28"/>
              </w:rPr>
              <w:t>Last</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name</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first</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name</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patronymic</w:t>
            </w:r>
            <w:proofErr w:type="spellEnd"/>
          </w:p>
        </w:tc>
        <w:tc>
          <w:tcPr>
            <w:tcW w:w="6061" w:type="dxa"/>
            <w:vAlign w:val="center"/>
          </w:tcPr>
          <w:p w:rsidR="00F94485" w:rsidRPr="00C94F70" w:rsidRDefault="00F8539B" w:rsidP="00CC22C5">
            <w:pPr>
              <w:spacing w:after="0" w:line="240" w:lineRule="auto"/>
              <w:rPr>
                <w:rFonts w:ascii="Times New Roman" w:hAnsi="Times New Roman"/>
                <w:sz w:val="28"/>
                <w:szCs w:val="28"/>
                <w:lang w:val="en-US"/>
              </w:rPr>
            </w:pPr>
            <w:proofErr w:type="spellStart"/>
            <w:r>
              <w:rPr>
                <w:rFonts w:ascii="Times New Roman" w:hAnsi="Times New Roman"/>
                <w:sz w:val="28"/>
                <w:szCs w:val="28"/>
                <w:lang w:val="en-US"/>
              </w:rPr>
              <w:t>M</w:t>
            </w:r>
            <w:r w:rsidRPr="00F8539B">
              <w:rPr>
                <w:rFonts w:ascii="Times New Roman" w:hAnsi="Times New Roman"/>
                <w:sz w:val="28"/>
                <w:szCs w:val="28"/>
                <w:lang w:val="en-US"/>
              </w:rPr>
              <w:t>aruschenko</w:t>
            </w:r>
            <w:proofErr w:type="spellEnd"/>
            <w:r w:rsidR="005B3879" w:rsidRPr="005B3879">
              <w:rPr>
                <w:rFonts w:ascii="Times New Roman" w:hAnsi="Times New Roman"/>
                <w:sz w:val="28"/>
                <w:szCs w:val="28"/>
                <w:lang w:val="en-US"/>
              </w:rPr>
              <w:t xml:space="preserve"> </w:t>
            </w:r>
            <w:r w:rsidRPr="00F8539B">
              <w:rPr>
                <w:rFonts w:ascii="Times New Roman" w:hAnsi="Times New Roman"/>
                <w:sz w:val="28"/>
                <w:szCs w:val="28"/>
                <w:lang w:val="en-US"/>
              </w:rPr>
              <w:t xml:space="preserve">Oleg </w:t>
            </w:r>
            <w:proofErr w:type="spellStart"/>
            <w:r w:rsidRPr="00F8539B">
              <w:rPr>
                <w:rFonts w:ascii="Times New Roman" w:hAnsi="Times New Roman"/>
                <w:sz w:val="28"/>
                <w:szCs w:val="28"/>
                <w:lang w:val="en-US"/>
              </w:rPr>
              <w:t>Anatoliyovych</w:t>
            </w:r>
            <w:proofErr w:type="spellEnd"/>
          </w:p>
        </w:tc>
      </w:tr>
      <w:tr w:rsidR="00F94485" w:rsidRPr="00C94F70" w:rsidTr="00A04217">
        <w:tc>
          <w:tcPr>
            <w:tcW w:w="3510" w:type="dxa"/>
          </w:tcPr>
          <w:p w:rsidR="00F94485" w:rsidRPr="00C94F70" w:rsidRDefault="00F94485" w:rsidP="009158BD">
            <w:pPr>
              <w:spacing w:after="0" w:line="240" w:lineRule="auto"/>
              <w:rPr>
                <w:rFonts w:ascii="Times New Roman" w:hAnsi="Times New Roman"/>
                <w:sz w:val="28"/>
                <w:szCs w:val="28"/>
              </w:rPr>
            </w:pPr>
            <w:proofErr w:type="spellStart"/>
            <w:r w:rsidRPr="00C94F70">
              <w:rPr>
                <w:rFonts w:ascii="Times New Roman" w:hAnsi="Times New Roman"/>
                <w:sz w:val="28"/>
                <w:szCs w:val="28"/>
              </w:rPr>
              <w:t>Scientific</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degree</w:t>
            </w:r>
            <w:proofErr w:type="spellEnd"/>
          </w:p>
        </w:tc>
        <w:tc>
          <w:tcPr>
            <w:tcW w:w="6061" w:type="dxa"/>
          </w:tcPr>
          <w:p w:rsidR="00F94485" w:rsidRPr="00C94F70" w:rsidRDefault="00F94485" w:rsidP="009158BD">
            <w:pPr>
              <w:spacing w:after="0" w:line="240" w:lineRule="auto"/>
              <w:jc w:val="both"/>
              <w:rPr>
                <w:rFonts w:ascii="Times New Roman" w:hAnsi="Times New Roman"/>
                <w:sz w:val="28"/>
                <w:szCs w:val="28"/>
                <w:lang w:val="en-US"/>
              </w:rPr>
            </w:pPr>
            <w:r w:rsidRPr="00C94F70">
              <w:rPr>
                <w:rFonts w:ascii="Times New Roman" w:hAnsi="Times New Roman"/>
                <w:sz w:val="28"/>
                <w:szCs w:val="28"/>
                <w:lang w:val="en-US"/>
              </w:rPr>
              <w:t xml:space="preserve">PhD in </w:t>
            </w:r>
            <w:r w:rsidR="00F8539B">
              <w:rPr>
                <w:rFonts w:ascii="Times New Roman" w:hAnsi="Times New Roman"/>
                <w:sz w:val="28"/>
                <w:szCs w:val="28"/>
                <w:lang w:val="en-US"/>
              </w:rPr>
              <w:t>S</w:t>
            </w:r>
            <w:r w:rsidR="00F8539B" w:rsidRPr="00F8539B">
              <w:rPr>
                <w:rFonts w:ascii="Times New Roman" w:hAnsi="Times New Roman"/>
                <w:sz w:val="28"/>
                <w:szCs w:val="28"/>
                <w:lang w:val="en-US"/>
              </w:rPr>
              <w:t>ociology</w:t>
            </w:r>
          </w:p>
        </w:tc>
      </w:tr>
      <w:tr w:rsidR="00F94485" w:rsidRPr="00C94F70" w:rsidTr="00A04217">
        <w:tc>
          <w:tcPr>
            <w:tcW w:w="3510" w:type="dxa"/>
          </w:tcPr>
          <w:p w:rsidR="00F94485" w:rsidRPr="00C94F70" w:rsidRDefault="00F94485" w:rsidP="009158BD">
            <w:pPr>
              <w:spacing w:after="0" w:line="240" w:lineRule="auto"/>
              <w:rPr>
                <w:rFonts w:ascii="Times New Roman" w:hAnsi="Times New Roman"/>
                <w:sz w:val="28"/>
                <w:szCs w:val="28"/>
              </w:rPr>
            </w:pPr>
            <w:proofErr w:type="spellStart"/>
            <w:r w:rsidRPr="00C94F70">
              <w:rPr>
                <w:rFonts w:ascii="Times New Roman" w:hAnsi="Times New Roman"/>
                <w:sz w:val="28"/>
                <w:szCs w:val="28"/>
              </w:rPr>
              <w:t>Academic</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status</w:t>
            </w:r>
            <w:proofErr w:type="spellEnd"/>
          </w:p>
        </w:tc>
        <w:tc>
          <w:tcPr>
            <w:tcW w:w="6061" w:type="dxa"/>
          </w:tcPr>
          <w:p w:rsidR="00F94485" w:rsidRPr="00C94F70" w:rsidRDefault="00F94485" w:rsidP="009158BD">
            <w:pPr>
              <w:spacing w:after="0" w:line="240" w:lineRule="auto"/>
              <w:jc w:val="both"/>
              <w:rPr>
                <w:rFonts w:ascii="Times New Roman" w:hAnsi="Times New Roman"/>
                <w:sz w:val="28"/>
                <w:szCs w:val="28"/>
                <w:lang w:val="en-US"/>
              </w:rPr>
            </w:pPr>
            <w:r w:rsidRPr="00C94F70">
              <w:rPr>
                <w:rFonts w:ascii="Times New Roman" w:hAnsi="Times New Roman"/>
                <w:sz w:val="28"/>
                <w:szCs w:val="28"/>
                <w:lang w:val="en-US"/>
              </w:rPr>
              <w:t>Docent</w:t>
            </w:r>
          </w:p>
        </w:tc>
      </w:tr>
      <w:tr w:rsidR="00F94485" w:rsidRPr="00C94F70" w:rsidTr="00A04217">
        <w:tc>
          <w:tcPr>
            <w:tcW w:w="3510" w:type="dxa"/>
          </w:tcPr>
          <w:p w:rsidR="00F94485" w:rsidRPr="00C94F70" w:rsidRDefault="00F94485" w:rsidP="009158BD">
            <w:pPr>
              <w:spacing w:after="0" w:line="240" w:lineRule="auto"/>
              <w:rPr>
                <w:rFonts w:ascii="Times New Roman" w:hAnsi="Times New Roman"/>
                <w:sz w:val="28"/>
                <w:szCs w:val="28"/>
              </w:rPr>
            </w:pPr>
            <w:proofErr w:type="spellStart"/>
            <w:r w:rsidRPr="00C94F70">
              <w:rPr>
                <w:rFonts w:ascii="Times New Roman" w:hAnsi="Times New Roman"/>
                <w:sz w:val="28"/>
                <w:szCs w:val="28"/>
              </w:rPr>
              <w:t>Position</w:t>
            </w:r>
            <w:proofErr w:type="spellEnd"/>
          </w:p>
        </w:tc>
        <w:tc>
          <w:tcPr>
            <w:tcW w:w="6061" w:type="dxa"/>
          </w:tcPr>
          <w:p w:rsidR="00F94485" w:rsidRPr="00C94F70" w:rsidRDefault="00F94485" w:rsidP="009158BD">
            <w:pPr>
              <w:spacing w:after="0" w:line="240" w:lineRule="auto"/>
              <w:jc w:val="both"/>
              <w:rPr>
                <w:rFonts w:ascii="Times New Roman" w:hAnsi="Times New Roman"/>
                <w:sz w:val="28"/>
                <w:szCs w:val="28"/>
                <w:lang w:val="en-US"/>
              </w:rPr>
            </w:pPr>
            <w:r w:rsidRPr="00C94F70">
              <w:rPr>
                <w:rFonts w:ascii="Times New Roman" w:hAnsi="Times New Roman"/>
                <w:sz w:val="28"/>
                <w:szCs w:val="28"/>
                <w:lang w:val="en-US"/>
              </w:rPr>
              <w:t>Associate Professor</w:t>
            </w:r>
          </w:p>
        </w:tc>
      </w:tr>
      <w:tr w:rsidR="00F94485" w:rsidRPr="00C94F70" w:rsidTr="00A04217">
        <w:tc>
          <w:tcPr>
            <w:tcW w:w="3510" w:type="dxa"/>
          </w:tcPr>
          <w:p w:rsidR="00F94485" w:rsidRPr="00C94F70" w:rsidRDefault="00F94485" w:rsidP="009158BD">
            <w:pPr>
              <w:spacing w:after="0" w:line="240" w:lineRule="auto"/>
              <w:rPr>
                <w:rFonts w:ascii="Times New Roman" w:hAnsi="Times New Roman"/>
                <w:sz w:val="28"/>
                <w:szCs w:val="28"/>
              </w:rPr>
            </w:pPr>
            <w:proofErr w:type="spellStart"/>
            <w:r w:rsidRPr="00C94F70">
              <w:rPr>
                <w:rFonts w:ascii="Times New Roman" w:hAnsi="Times New Roman"/>
                <w:sz w:val="28"/>
                <w:szCs w:val="28"/>
              </w:rPr>
              <w:t>Contact</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phone</w:t>
            </w:r>
            <w:proofErr w:type="spellEnd"/>
          </w:p>
        </w:tc>
        <w:tc>
          <w:tcPr>
            <w:tcW w:w="6061" w:type="dxa"/>
          </w:tcPr>
          <w:p w:rsidR="00F94485" w:rsidRPr="00C94F70" w:rsidRDefault="005B3879" w:rsidP="00DA2C4D">
            <w:pPr>
              <w:spacing w:after="0" w:line="240" w:lineRule="auto"/>
              <w:jc w:val="both"/>
              <w:rPr>
                <w:rFonts w:ascii="Times New Roman" w:hAnsi="Times New Roman"/>
                <w:sz w:val="28"/>
                <w:szCs w:val="28"/>
                <w:lang w:val="en-US"/>
              </w:rPr>
            </w:pPr>
            <w:r w:rsidRPr="005B3879">
              <w:rPr>
                <w:rFonts w:ascii="Times New Roman" w:hAnsi="Times New Roman"/>
                <w:sz w:val="28"/>
                <w:szCs w:val="28"/>
              </w:rPr>
              <w:t>+380991654389</w:t>
            </w:r>
          </w:p>
        </w:tc>
      </w:tr>
      <w:tr w:rsidR="00F94485" w:rsidRPr="00C94F70" w:rsidTr="00A04217">
        <w:tc>
          <w:tcPr>
            <w:tcW w:w="3510" w:type="dxa"/>
          </w:tcPr>
          <w:p w:rsidR="00F94485" w:rsidRPr="00C94F70" w:rsidRDefault="00F94485" w:rsidP="009158BD">
            <w:pPr>
              <w:spacing w:after="0" w:line="240" w:lineRule="auto"/>
              <w:rPr>
                <w:rFonts w:ascii="Times New Roman" w:hAnsi="Times New Roman"/>
                <w:sz w:val="28"/>
                <w:szCs w:val="28"/>
              </w:rPr>
            </w:pPr>
            <w:proofErr w:type="spellStart"/>
            <w:r w:rsidRPr="00C94F70">
              <w:rPr>
                <w:rFonts w:ascii="Times New Roman" w:hAnsi="Times New Roman"/>
                <w:sz w:val="28"/>
                <w:szCs w:val="28"/>
              </w:rPr>
              <w:t>Email</w:t>
            </w:r>
            <w:proofErr w:type="spellEnd"/>
          </w:p>
        </w:tc>
        <w:tc>
          <w:tcPr>
            <w:tcW w:w="6061" w:type="dxa"/>
          </w:tcPr>
          <w:p w:rsidR="00F94485" w:rsidRPr="00C94F70" w:rsidRDefault="005B3879" w:rsidP="009158BD">
            <w:pPr>
              <w:spacing w:after="0" w:line="240" w:lineRule="auto"/>
              <w:jc w:val="both"/>
              <w:rPr>
                <w:rFonts w:ascii="Times New Roman" w:hAnsi="Times New Roman"/>
                <w:color w:val="000000"/>
                <w:sz w:val="28"/>
                <w:szCs w:val="28"/>
              </w:rPr>
            </w:pPr>
            <w:r w:rsidRPr="005B3879">
              <w:rPr>
                <w:rFonts w:ascii="Times New Roman" w:hAnsi="Times New Roman"/>
                <w:color w:val="000000"/>
                <w:sz w:val="28"/>
                <w:szCs w:val="28"/>
              </w:rPr>
              <w:t>o.a.maruschenko@gmail.com</w:t>
            </w:r>
          </w:p>
        </w:tc>
      </w:tr>
      <w:tr w:rsidR="00F94485" w:rsidRPr="00C94F70" w:rsidTr="00A04217">
        <w:tc>
          <w:tcPr>
            <w:tcW w:w="3510" w:type="dxa"/>
          </w:tcPr>
          <w:p w:rsidR="00F94485" w:rsidRPr="00C94F70" w:rsidRDefault="00F94485" w:rsidP="009158BD">
            <w:pPr>
              <w:spacing w:after="0" w:line="240" w:lineRule="auto"/>
              <w:rPr>
                <w:rFonts w:ascii="Times New Roman" w:hAnsi="Times New Roman"/>
                <w:sz w:val="28"/>
                <w:szCs w:val="28"/>
              </w:rPr>
            </w:pPr>
            <w:proofErr w:type="spellStart"/>
            <w:r w:rsidRPr="00C94F70">
              <w:rPr>
                <w:rFonts w:ascii="Times New Roman" w:hAnsi="Times New Roman"/>
                <w:sz w:val="28"/>
                <w:szCs w:val="28"/>
              </w:rPr>
              <w:t>Location</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of</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the</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department</w:t>
            </w:r>
            <w:proofErr w:type="spellEnd"/>
          </w:p>
        </w:tc>
        <w:tc>
          <w:tcPr>
            <w:tcW w:w="6061" w:type="dxa"/>
          </w:tcPr>
          <w:p w:rsidR="00F94485" w:rsidRPr="00C94F70" w:rsidRDefault="00F94485" w:rsidP="009158BD">
            <w:pPr>
              <w:spacing w:after="0" w:line="240" w:lineRule="auto"/>
              <w:jc w:val="both"/>
              <w:rPr>
                <w:rFonts w:ascii="Times New Roman" w:hAnsi="Times New Roman"/>
                <w:color w:val="000000"/>
                <w:sz w:val="28"/>
                <w:szCs w:val="28"/>
              </w:rPr>
            </w:pPr>
            <w:proofErr w:type="spellStart"/>
            <w:r w:rsidRPr="00C94F70">
              <w:rPr>
                <w:rFonts w:ascii="Times New Roman" w:hAnsi="Times New Roman"/>
                <w:color w:val="000000"/>
                <w:sz w:val="28"/>
                <w:szCs w:val="28"/>
                <w:lang w:val="en-US"/>
              </w:rPr>
              <w:t>Kharkiv</w:t>
            </w:r>
            <w:proofErr w:type="spellEnd"/>
            <w:r w:rsidRPr="00C94F70">
              <w:rPr>
                <w:rFonts w:ascii="Times New Roman" w:hAnsi="Times New Roman"/>
                <w:color w:val="000000"/>
                <w:sz w:val="28"/>
                <w:szCs w:val="28"/>
              </w:rPr>
              <w:t xml:space="preserve">, </w:t>
            </w:r>
            <w:proofErr w:type="spellStart"/>
            <w:r w:rsidRPr="00C94F70">
              <w:rPr>
                <w:rFonts w:ascii="Times New Roman" w:hAnsi="Times New Roman"/>
                <w:color w:val="000000"/>
                <w:sz w:val="28"/>
                <w:szCs w:val="28"/>
                <w:lang w:val="en-US"/>
              </w:rPr>
              <w:t>Pr</w:t>
            </w:r>
            <w:proofErr w:type="spellEnd"/>
            <w:r w:rsidRPr="00C94F70">
              <w:rPr>
                <w:rFonts w:ascii="Times New Roman" w:hAnsi="Times New Roman"/>
                <w:color w:val="000000"/>
                <w:sz w:val="28"/>
                <w:szCs w:val="28"/>
              </w:rPr>
              <w:t xml:space="preserve">. </w:t>
            </w:r>
            <w:proofErr w:type="spellStart"/>
            <w:r w:rsidRPr="00C94F70">
              <w:rPr>
                <w:rFonts w:ascii="Times New Roman" w:hAnsi="Times New Roman"/>
                <w:color w:val="000000"/>
                <w:sz w:val="28"/>
                <w:szCs w:val="28"/>
                <w:lang w:val="en-US"/>
              </w:rPr>
              <w:t>Nauky</w:t>
            </w:r>
            <w:proofErr w:type="spellEnd"/>
            <w:r w:rsidRPr="00C94F70">
              <w:rPr>
                <w:rFonts w:ascii="Times New Roman" w:hAnsi="Times New Roman"/>
                <w:color w:val="000000"/>
                <w:sz w:val="28"/>
                <w:szCs w:val="28"/>
              </w:rPr>
              <w:t xml:space="preserve">, 4, 3rd </w:t>
            </w:r>
            <w:proofErr w:type="spellStart"/>
            <w:r w:rsidRPr="00C94F70">
              <w:rPr>
                <w:rFonts w:ascii="Times New Roman" w:hAnsi="Times New Roman"/>
                <w:color w:val="000000"/>
                <w:sz w:val="28"/>
                <w:szCs w:val="28"/>
              </w:rPr>
              <w:t>floor</w:t>
            </w:r>
            <w:proofErr w:type="spellEnd"/>
            <w:r w:rsidRPr="00C94F70">
              <w:rPr>
                <w:rFonts w:ascii="Times New Roman" w:hAnsi="Times New Roman"/>
                <w:color w:val="000000"/>
                <w:sz w:val="28"/>
                <w:szCs w:val="28"/>
              </w:rPr>
              <w:t xml:space="preserve">, </w:t>
            </w:r>
            <w:r w:rsidRPr="00C94F70">
              <w:rPr>
                <w:rFonts w:ascii="Times New Roman" w:hAnsi="Times New Roman"/>
                <w:color w:val="000000"/>
                <w:sz w:val="28"/>
                <w:szCs w:val="28"/>
                <w:lang w:val="en-US"/>
              </w:rPr>
              <w:t>room</w:t>
            </w:r>
            <w:r w:rsidRPr="00C94F70">
              <w:rPr>
                <w:rFonts w:ascii="Times New Roman" w:hAnsi="Times New Roman"/>
                <w:color w:val="000000"/>
                <w:sz w:val="28"/>
                <w:szCs w:val="28"/>
              </w:rPr>
              <w:t xml:space="preserve"> 116</w:t>
            </w:r>
          </w:p>
        </w:tc>
      </w:tr>
      <w:tr w:rsidR="00F94485" w:rsidRPr="00C94F70" w:rsidTr="00A04217">
        <w:tc>
          <w:tcPr>
            <w:tcW w:w="3510" w:type="dxa"/>
          </w:tcPr>
          <w:p w:rsidR="00F94485" w:rsidRPr="00C94F70" w:rsidRDefault="00F94485" w:rsidP="009158BD">
            <w:pPr>
              <w:spacing w:after="0" w:line="240" w:lineRule="auto"/>
              <w:rPr>
                <w:rFonts w:ascii="Times New Roman" w:hAnsi="Times New Roman"/>
                <w:sz w:val="28"/>
                <w:szCs w:val="28"/>
              </w:rPr>
            </w:pPr>
            <w:proofErr w:type="spellStart"/>
            <w:r w:rsidRPr="00C94F70">
              <w:rPr>
                <w:rFonts w:ascii="Times New Roman" w:hAnsi="Times New Roman"/>
                <w:sz w:val="28"/>
                <w:szCs w:val="28"/>
              </w:rPr>
              <w:t>Contacts</w:t>
            </w:r>
            <w:proofErr w:type="spellEnd"/>
          </w:p>
        </w:tc>
        <w:tc>
          <w:tcPr>
            <w:tcW w:w="6061" w:type="dxa"/>
          </w:tcPr>
          <w:p w:rsidR="00F94485" w:rsidRPr="00C94F70" w:rsidRDefault="00F94485" w:rsidP="009158BD">
            <w:pPr>
              <w:spacing w:after="0" w:line="240" w:lineRule="auto"/>
              <w:jc w:val="both"/>
              <w:rPr>
                <w:rFonts w:ascii="Times New Roman" w:hAnsi="Times New Roman"/>
                <w:color w:val="000000"/>
                <w:sz w:val="28"/>
                <w:szCs w:val="28"/>
              </w:rPr>
            </w:pPr>
            <w:proofErr w:type="spellStart"/>
            <w:r w:rsidRPr="00C94F70">
              <w:rPr>
                <w:rFonts w:ascii="Times New Roman" w:hAnsi="Times New Roman"/>
                <w:color w:val="000000"/>
                <w:sz w:val="28"/>
                <w:szCs w:val="28"/>
              </w:rPr>
              <w:t>work</w:t>
            </w:r>
            <w:proofErr w:type="spellEnd"/>
            <w:r w:rsidRPr="00C94F70">
              <w:rPr>
                <w:rFonts w:ascii="Times New Roman" w:hAnsi="Times New Roman"/>
                <w:color w:val="000000"/>
                <w:sz w:val="28"/>
                <w:szCs w:val="28"/>
              </w:rPr>
              <w:t xml:space="preserve"> </w:t>
            </w:r>
            <w:proofErr w:type="spellStart"/>
            <w:r w:rsidRPr="00C94F70">
              <w:rPr>
                <w:rFonts w:ascii="Times New Roman" w:hAnsi="Times New Roman"/>
                <w:color w:val="000000"/>
                <w:sz w:val="28"/>
                <w:szCs w:val="28"/>
              </w:rPr>
              <w:t>phone</w:t>
            </w:r>
            <w:proofErr w:type="spellEnd"/>
            <w:r w:rsidRPr="00C94F70">
              <w:rPr>
                <w:rFonts w:ascii="Times New Roman" w:hAnsi="Times New Roman"/>
                <w:color w:val="000000"/>
                <w:sz w:val="28"/>
                <w:szCs w:val="28"/>
              </w:rPr>
              <w:t xml:space="preserve"> (057) 707-73-38, </w:t>
            </w:r>
          </w:p>
          <w:p w:rsidR="00F94485" w:rsidRPr="00C94F70" w:rsidRDefault="00F94485" w:rsidP="00955D98">
            <w:pPr>
              <w:spacing w:after="0" w:line="240" w:lineRule="auto"/>
              <w:rPr>
                <w:rFonts w:ascii="Times New Roman" w:hAnsi="Times New Roman"/>
                <w:color w:val="000000"/>
                <w:sz w:val="28"/>
                <w:szCs w:val="28"/>
              </w:rPr>
            </w:pPr>
            <w:r w:rsidRPr="00C94F70">
              <w:rPr>
                <w:rFonts w:ascii="Times New Roman" w:hAnsi="Times New Roman"/>
                <w:color w:val="000000"/>
                <w:sz w:val="28"/>
                <w:szCs w:val="28"/>
              </w:rPr>
              <w:t xml:space="preserve">електронна пошта: </w:t>
            </w:r>
            <w:hyperlink r:id="rId6" w:history="1">
              <w:r w:rsidRPr="00C94F70">
                <w:rPr>
                  <w:rStyle w:val="a3"/>
                  <w:rFonts w:ascii="Times New Roman" w:hAnsi="Times New Roman"/>
                  <w:color w:val="000000"/>
                  <w:spacing w:val="5"/>
                  <w:sz w:val="28"/>
                  <w:szCs w:val="28"/>
                </w:rPr>
                <w:t>kaf.5med.filosofii@knmu.edu.ua</w:t>
              </w:r>
            </w:hyperlink>
            <w:r w:rsidRPr="00C94F70">
              <w:rPr>
                <w:rFonts w:ascii="Arial" w:hAnsi="Arial" w:cs="Arial"/>
                <w:color w:val="000000"/>
                <w:spacing w:val="5"/>
                <w:sz w:val="18"/>
                <w:szCs w:val="18"/>
                <w:lang w:val="ru-RU"/>
              </w:rPr>
              <w:t xml:space="preserve"> </w:t>
            </w:r>
            <w:r w:rsidRPr="00C94F70">
              <w:rPr>
                <w:rFonts w:ascii="Times New Roman" w:hAnsi="Times New Roman"/>
                <w:color w:val="000000"/>
                <w:sz w:val="28"/>
                <w:szCs w:val="28"/>
                <w:lang w:val="ru-RU"/>
              </w:rPr>
              <w:t xml:space="preserve"> </w:t>
            </w:r>
            <w:r w:rsidRPr="00C94F70">
              <w:rPr>
                <w:rFonts w:ascii="Times New Roman" w:hAnsi="Times New Roman"/>
                <w:color w:val="000000"/>
                <w:sz w:val="28"/>
                <w:szCs w:val="28"/>
              </w:rPr>
              <w:t xml:space="preserve"> </w:t>
            </w:r>
          </w:p>
        </w:tc>
      </w:tr>
      <w:tr w:rsidR="00F94485" w:rsidRPr="00C94F70" w:rsidTr="00A04217">
        <w:tc>
          <w:tcPr>
            <w:tcW w:w="3510" w:type="dxa"/>
          </w:tcPr>
          <w:p w:rsidR="00F94485" w:rsidRPr="00C94F70" w:rsidRDefault="00F94485" w:rsidP="009158BD">
            <w:pPr>
              <w:spacing w:after="0" w:line="240" w:lineRule="auto"/>
              <w:rPr>
                <w:rFonts w:ascii="Times New Roman" w:hAnsi="Times New Roman"/>
                <w:sz w:val="28"/>
                <w:szCs w:val="28"/>
              </w:rPr>
            </w:pPr>
            <w:r w:rsidRPr="00C94F70">
              <w:rPr>
                <w:rFonts w:ascii="Times New Roman" w:hAnsi="Times New Roman"/>
                <w:sz w:val="28"/>
                <w:szCs w:val="28"/>
              </w:rPr>
              <w:t xml:space="preserve">Schedule </w:t>
            </w:r>
            <w:proofErr w:type="spellStart"/>
            <w:r w:rsidRPr="00C94F70">
              <w:rPr>
                <w:rFonts w:ascii="Times New Roman" w:hAnsi="Times New Roman"/>
                <w:sz w:val="28"/>
                <w:szCs w:val="28"/>
              </w:rPr>
              <w:t>of</w:t>
            </w:r>
            <w:proofErr w:type="spellEnd"/>
            <w:r w:rsidRPr="00C94F70">
              <w:rPr>
                <w:rFonts w:ascii="Times New Roman" w:hAnsi="Times New Roman"/>
                <w:sz w:val="28"/>
                <w:szCs w:val="28"/>
              </w:rPr>
              <w:t xml:space="preserve"> c</w:t>
            </w:r>
            <w:proofErr w:type="spellStart"/>
            <w:r w:rsidRPr="00C94F70">
              <w:rPr>
                <w:rFonts w:ascii="Times New Roman" w:hAnsi="Times New Roman"/>
                <w:sz w:val="28"/>
                <w:szCs w:val="28"/>
                <w:lang w:val="en-US"/>
              </w:rPr>
              <w:t>lasse</w:t>
            </w:r>
            <w:proofErr w:type="spellEnd"/>
            <w:r w:rsidRPr="00C94F70">
              <w:rPr>
                <w:rFonts w:ascii="Times New Roman" w:hAnsi="Times New Roman"/>
                <w:sz w:val="28"/>
                <w:szCs w:val="28"/>
              </w:rPr>
              <w:t>s</w:t>
            </w:r>
          </w:p>
        </w:tc>
        <w:tc>
          <w:tcPr>
            <w:tcW w:w="6061" w:type="dxa"/>
          </w:tcPr>
          <w:p w:rsidR="00F94485" w:rsidRPr="00C94F70" w:rsidRDefault="00F94485" w:rsidP="009158BD">
            <w:pPr>
              <w:spacing w:after="0" w:line="240" w:lineRule="auto"/>
              <w:jc w:val="both"/>
              <w:rPr>
                <w:rFonts w:ascii="Times New Roman" w:hAnsi="Times New Roman"/>
                <w:color w:val="000000"/>
                <w:sz w:val="28"/>
                <w:szCs w:val="28"/>
              </w:rPr>
            </w:pPr>
            <w:proofErr w:type="spellStart"/>
            <w:r w:rsidRPr="00C94F70">
              <w:rPr>
                <w:rFonts w:ascii="Times New Roman" w:hAnsi="Times New Roman"/>
                <w:color w:val="000000"/>
                <w:sz w:val="28"/>
                <w:szCs w:val="28"/>
              </w:rPr>
              <w:t>According</w:t>
            </w:r>
            <w:proofErr w:type="spellEnd"/>
            <w:r w:rsidRPr="00C94F70">
              <w:rPr>
                <w:rFonts w:ascii="Times New Roman" w:hAnsi="Times New Roman"/>
                <w:color w:val="000000"/>
                <w:sz w:val="28"/>
                <w:szCs w:val="28"/>
              </w:rPr>
              <w:t xml:space="preserve"> </w:t>
            </w:r>
            <w:proofErr w:type="spellStart"/>
            <w:r w:rsidRPr="00C94F70">
              <w:rPr>
                <w:rFonts w:ascii="Times New Roman" w:hAnsi="Times New Roman"/>
                <w:color w:val="000000"/>
                <w:sz w:val="28"/>
                <w:szCs w:val="28"/>
              </w:rPr>
              <w:t>to</w:t>
            </w:r>
            <w:proofErr w:type="spellEnd"/>
            <w:r w:rsidRPr="00C94F70">
              <w:rPr>
                <w:rFonts w:ascii="Times New Roman" w:hAnsi="Times New Roman"/>
                <w:color w:val="000000"/>
                <w:sz w:val="28"/>
                <w:szCs w:val="28"/>
              </w:rPr>
              <w:t xml:space="preserve"> </w:t>
            </w:r>
            <w:proofErr w:type="spellStart"/>
            <w:r w:rsidRPr="00C94F70">
              <w:rPr>
                <w:rFonts w:ascii="Times New Roman" w:hAnsi="Times New Roman"/>
                <w:color w:val="000000"/>
                <w:sz w:val="28"/>
                <w:szCs w:val="28"/>
              </w:rPr>
              <w:t>the</w:t>
            </w:r>
            <w:proofErr w:type="spellEnd"/>
            <w:r w:rsidRPr="00C94F70">
              <w:rPr>
                <w:rFonts w:ascii="Times New Roman" w:hAnsi="Times New Roman"/>
                <w:color w:val="000000"/>
                <w:sz w:val="28"/>
                <w:szCs w:val="28"/>
              </w:rPr>
              <w:t xml:space="preserve"> </w:t>
            </w:r>
            <w:proofErr w:type="spellStart"/>
            <w:r w:rsidRPr="00C94F70">
              <w:rPr>
                <w:rFonts w:ascii="Times New Roman" w:hAnsi="Times New Roman"/>
                <w:color w:val="000000"/>
                <w:sz w:val="28"/>
                <w:szCs w:val="28"/>
              </w:rPr>
              <w:t>schedule</w:t>
            </w:r>
            <w:proofErr w:type="spellEnd"/>
          </w:p>
        </w:tc>
      </w:tr>
      <w:tr w:rsidR="00F94485" w:rsidRPr="00C94F70" w:rsidTr="009158BD">
        <w:trPr>
          <w:trHeight w:val="70"/>
        </w:trPr>
        <w:tc>
          <w:tcPr>
            <w:tcW w:w="3510" w:type="dxa"/>
          </w:tcPr>
          <w:p w:rsidR="00F94485" w:rsidRPr="00C94F70" w:rsidRDefault="00F94485" w:rsidP="009158BD">
            <w:pPr>
              <w:spacing w:after="0" w:line="240" w:lineRule="auto"/>
              <w:rPr>
                <w:rFonts w:ascii="Times New Roman" w:hAnsi="Times New Roman"/>
                <w:sz w:val="28"/>
                <w:szCs w:val="28"/>
              </w:rPr>
            </w:pPr>
            <w:proofErr w:type="spellStart"/>
            <w:r w:rsidRPr="00C94F70">
              <w:rPr>
                <w:rFonts w:ascii="Times New Roman" w:hAnsi="Times New Roman"/>
                <w:sz w:val="28"/>
                <w:szCs w:val="28"/>
              </w:rPr>
              <w:t>Consultations</w:t>
            </w:r>
            <w:proofErr w:type="spellEnd"/>
            <w:r w:rsidRPr="00C94F70">
              <w:rPr>
                <w:rFonts w:ascii="Times New Roman" w:hAnsi="Times New Roman"/>
                <w:sz w:val="28"/>
                <w:szCs w:val="28"/>
              </w:rPr>
              <w:t xml:space="preserve"> / </w:t>
            </w:r>
            <w:proofErr w:type="spellStart"/>
            <w:r w:rsidRPr="00C94F70">
              <w:rPr>
                <w:rFonts w:ascii="Times New Roman" w:hAnsi="Times New Roman"/>
                <w:sz w:val="28"/>
                <w:szCs w:val="28"/>
              </w:rPr>
              <w:t>testing</w:t>
            </w:r>
            <w:proofErr w:type="spellEnd"/>
          </w:p>
        </w:tc>
        <w:tc>
          <w:tcPr>
            <w:tcW w:w="6061" w:type="dxa"/>
          </w:tcPr>
          <w:p w:rsidR="00F94485" w:rsidRPr="00C94F70" w:rsidRDefault="00F94485" w:rsidP="009158BD">
            <w:pPr>
              <w:spacing w:after="0" w:line="240" w:lineRule="auto"/>
              <w:rPr>
                <w:rFonts w:ascii="Times New Roman" w:hAnsi="Times New Roman"/>
                <w:color w:val="000000"/>
                <w:sz w:val="28"/>
                <w:szCs w:val="28"/>
              </w:rPr>
            </w:pPr>
            <w:r w:rsidRPr="00C94F70">
              <w:rPr>
                <w:rFonts w:ascii="Times New Roman" w:hAnsi="Times New Roman"/>
                <w:color w:val="000000"/>
                <w:sz w:val="28"/>
                <w:szCs w:val="28"/>
              </w:rPr>
              <w:t>Full-</w:t>
            </w:r>
            <w:proofErr w:type="spellStart"/>
            <w:r w:rsidRPr="00C94F70">
              <w:rPr>
                <w:rFonts w:ascii="Times New Roman" w:hAnsi="Times New Roman"/>
                <w:color w:val="000000"/>
                <w:sz w:val="28"/>
                <w:szCs w:val="28"/>
              </w:rPr>
              <w:t>time</w:t>
            </w:r>
            <w:proofErr w:type="spellEnd"/>
            <w:r w:rsidRPr="00C94F70">
              <w:rPr>
                <w:rFonts w:ascii="Times New Roman" w:hAnsi="Times New Roman"/>
                <w:color w:val="000000"/>
                <w:sz w:val="28"/>
                <w:szCs w:val="28"/>
              </w:rPr>
              <w:t xml:space="preserve">: </w:t>
            </w:r>
            <w:proofErr w:type="spellStart"/>
            <w:r w:rsidRPr="00C94F70">
              <w:rPr>
                <w:rFonts w:ascii="Times New Roman" w:hAnsi="Times New Roman"/>
                <w:color w:val="000000"/>
                <w:sz w:val="28"/>
                <w:szCs w:val="28"/>
              </w:rPr>
              <w:t>according</w:t>
            </w:r>
            <w:proofErr w:type="spellEnd"/>
            <w:r w:rsidRPr="00C94F70">
              <w:rPr>
                <w:rFonts w:ascii="Times New Roman" w:hAnsi="Times New Roman"/>
                <w:color w:val="000000"/>
                <w:sz w:val="28"/>
                <w:szCs w:val="28"/>
              </w:rPr>
              <w:t xml:space="preserve"> </w:t>
            </w:r>
            <w:proofErr w:type="spellStart"/>
            <w:r w:rsidRPr="00C94F70">
              <w:rPr>
                <w:rFonts w:ascii="Times New Roman" w:hAnsi="Times New Roman"/>
                <w:color w:val="000000"/>
                <w:sz w:val="28"/>
                <w:szCs w:val="28"/>
              </w:rPr>
              <w:t>to</w:t>
            </w:r>
            <w:proofErr w:type="spellEnd"/>
            <w:r w:rsidRPr="00C94F70">
              <w:rPr>
                <w:rFonts w:ascii="Times New Roman" w:hAnsi="Times New Roman"/>
                <w:color w:val="000000"/>
                <w:sz w:val="28"/>
                <w:szCs w:val="28"/>
              </w:rPr>
              <w:t xml:space="preserve"> </w:t>
            </w:r>
            <w:proofErr w:type="spellStart"/>
            <w:r w:rsidRPr="00C94F70">
              <w:rPr>
                <w:rFonts w:ascii="Times New Roman" w:hAnsi="Times New Roman"/>
                <w:color w:val="000000"/>
                <w:sz w:val="28"/>
                <w:szCs w:val="28"/>
              </w:rPr>
              <w:t>the</w:t>
            </w:r>
            <w:proofErr w:type="spellEnd"/>
            <w:r w:rsidRPr="00C94F70">
              <w:rPr>
                <w:rFonts w:ascii="Times New Roman" w:hAnsi="Times New Roman"/>
                <w:color w:val="000000"/>
                <w:sz w:val="28"/>
                <w:szCs w:val="28"/>
              </w:rPr>
              <w:t xml:space="preserve"> </w:t>
            </w:r>
            <w:proofErr w:type="spellStart"/>
            <w:r w:rsidRPr="00C94F70">
              <w:rPr>
                <w:rFonts w:ascii="Times New Roman" w:hAnsi="Times New Roman"/>
                <w:color w:val="000000"/>
                <w:sz w:val="28"/>
                <w:szCs w:val="28"/>
              </w:rPr>
              <w:t>schedule</w:t>
            </w:r>
            <w:proofErr w:type="spellEnd"/>
            <w:r w:rsidRPr="00C94F70">
              <w:rPr>
                <w:rFonts w:ascii="Times New Roman" w:hAnsi="Times New Roman"/>
                <w:color w:val="000000"/>
                <w:sz w:val="28"/>
                <w:szCs w:val="28"/>
              </w:rPr>
              <w:t xml:space="preserve"> </w:t>
            </w:r>
            <w:proofErr w:type="spellStart"/>
            <w:r w:rsidRPr="00C94F70">
              <w:rPr>
                <w:rFonts w:ascii="Times New Roman" w:hAnsi="Times New Roman"/>
                <w:color w:val="000000"/>
                <w:sz w:val="28"/>
                <w:szCs w:val="28"/>
              </w:rPr>
              <w:t>of</w:t>
            </w:r>
            <w:proofErr w:type="spellEnd"/>
            <w:r w:rsidRPr="00C94F70">
              <w:rPr>
                <w:rFonts w:ascii="Times New Roman" w:hAnsi="Times New Roman"/>
                <w:color w:val="000000"/>
                <w:sz w:val="28"/>
                <w:szCs w:val="28"/>
              </w:rPr>
              <w:t xml:space="preserve"> </w:t>
            </w:r>
            <w:proofErr w:type="spellStart"/>
            <w:r w:rsidRPr="00C94F70">
              <w:rPr>
                <w:rFonts w:ascii="Times New Roman" w:hAnsi="Times New Roman"/>
                <w:color w:val="000000"/>
                <w:sz w:val="28"/>
                <w:szCs w:val="28"/>
              </w:rPr>
              <w:t>works</w:t>
            </w:r>
            <w:proofErr w:type="spellEnd"/>
            <w:r w:rsidRPr="00C94F70">
              <w:rPr>
                <w:rFonts w:ascii="Times New Roman" w:hAnsi="Times New Roman"/>
                <w:color w:val="000000"/>
                <w:sz w:val="28"/>
                <w:szCs w:val="28"/>
              </w:rPr>
              <w:t xml:space="preserve"> </w:t>
            </w:r>
            <w:proofErr w:type="spellStart"/>
            <w:r w:rsidRPr="00C94F70">
              <w:rPr>
                <w:rFonts w:ascii="Times New Roman" w:hAnsi="Times New Roman"/>
                <w:color w:val="000000"/>
                <w:sz w:val="28"/>
                <w:szCs w:val="28"/>
              </w:rPr>
              <w:t>at</w:t>
            </w:r>
            <w:proofErr w:type="spellEnd"/>
            <w:r w:rsidRPr="00C94F70">
              <w:rPr>
                <w:rFonts w:ascii="Times New Roman" w:hAnsi="Times New Roman"/>
                <w:color w:val="000000"/>
                <w:sz w:val="28"/>
                <w:szCs w:val="28"/>
              </w:rPr>
              <w:t xml:space="preserve"> </w:t>
            </w:r>
            <w:proofErr w:type="spellStart"/>
            <w:r w:rsidRPr="00C94F70">
              <w:rPr>
                <w:rFonts w:ascii="Times New Roman" w:hAnsi="Times New Roman"/>
                <w:color w:val="000000"/>
                <w:sz w:val="28"/>
                <w:szCs w:val="28"/>
              </w:rPr>
              <w:t>the</w:t>
            </w:r>
            <w:proofErr w:type="spellEnd"/>
            <w:r w:rsidRPr="00C94F70">
              <w:rPr>
                <w:rFonts w:ascii="Times New Roman" w:hAnsi="Times New Roman"/>
                <w:color w:val="000000"/>
                <w:sz w:val="28"/>
                <w:szCs w:val="28"/>
              </w:rPr>
              <w:t xml:space="preserve"> </w:t>
            </w:r>
            <w:proofErr w:type="spellStart"/>
            <w:r w:rsidRPr="00C94F70">
              <w:rPr>
                <w:rFonts w:ascii="Times New Roman" w:hAnsi="Times New Roman"/>
                <w:color w:val="000000"/>
                <w:sz w:val="28"/>
                <w:szCs w:val="28"/>
              </w:rPr>
              <w:t>department</w:t>
            </w:r>
            <w:proofErr w:type="spellEnd"/>
            <w:r w:rsidRPr="00C94F70">
              <w:rPr>
                <w:rFonts w:ascii="Times New Roman" w:hAnsi="Times New Roman"/>
                <w:color w:val="000000"/>
                <w:sz w:val="28"/>
                <w:szCs w:val="28"/>
              </w:rPr>
              <w:t xml:space="preserve"> / </w:t>
            </w:r>
            <w:proofErr w:type="spellStart"/>
            <w:r w:rsidRPr="00C94F70">
              <w:rPr>
                <w:rFonts w:ascii="Times New Roman" w:hAnsi="Times New Roman"/>
                <w:color w:val="000000"/>
                <w:sz w:val="28"/>
                <w:szCs w:val="28"/>
              </w:rPr>
              <w:t>by</w:t>
            </w:r>
            <w:proofErr w:type="spellEnd"/>
            <w:r w:rsidRPr="00C94F70">
              <w:rPr>
                <w:rFonts w:ascii="Times New Roman" w:hAnsi="Times New Roman"/>
                <w:color w:val="000000"/>
                <w:sz w:val="28"/>
                <w:szCs w:val="28"/>
              </w:rPr>
              <w:t xml:space="preserve"> </w:t>
            </w:r>
            <w:proofErr w:type="spellStart"/>
            <w:r w:rsidRPr="00C94F70">
              <w:rPr>
                <w:rFonts w:ascii="Times New Roman" w:hAnsi="Times New Roman"/>
                <w:color w:val="000000"/>
                <w:sz w:val="28"/>
                <w:szCs w:val="28"/>
              </w:rPr>
              <w:t>prior</w:t>
            </w:r>
            <w:proofErr w:type="spellEnd"/>
            <w:r w:rsidRPr="00C94F70">
              <w:rPr>
                <w:rFonts w:ascii="Times New Roman" w:hAnsi="Times New Roman"/>
                <w:color w:val="000000"/>
                <w:sz w:val="28"/>
                <w:szCs w:val="28"/>
              </w:rPr>
              <w:t xml:space="preserve"> </w:t>
            </w:r>
            <w:proofErr w:type="spellStart"/>
            <w:r w:rsidRPr="00C94F70">
              <w:rPr>
                <w:rFonts w:ascii="Times New Roman" w:hAnsi="Times New Roman"/>
                <w:color w:val="000000"/>
                <w:sz w:val="28"/>
                <w:szCs w:val="28"/>
              </w:rPr>
              <w:t>arrangement</w:t>
            </w:r>
            <w:proofErr w:type="spellEnd"/>
          </w:p>
          <w:p w:rsidR="00F94485" w:rsidRPr="00C94F70" w:rsidRDefault="00F94485" w:rsidP="009158BD">
            <w:pPr>
              <w:spacing w:after="0" w:line="240" w:lineRule="auto"/>
              <w:rPr>
                <w:rFonts w:ascii="Times New Roman" w:hAnsi="Times New Roman"/>
                <w:color w:val="000000"/>
                <w:sz w:val="28"/>
                <w:szCs w:val="28"/>
              </w:rPr>
            </w:pPr>
            <w:proofErr w:type="spellStart"/>
            <w:r w:rsidRPr="00C94F70">
              <w:rPr>
                <w:rFonts w:ascii="Times New Roman" w:hAnsi="Times New Roman"/>
                <w:color w:val="000000"/>
                <w:sz w:val="28"/>
                <w:szCs w:val="28"/>
              </w:rPr>
              <w:t>Online</w:t>
            </w:r>
            <w:proofErr w:type="spellEnd"/>
            <w:r w:rsidRPr="00C94F70">
              <w:rPr>
                <w:rFonts w:ascii="Times New Roman" w:hAnsi="Times New Roman"/>
                <w:color w:val="000000"/>
                <w:sz w:val="28"/>
                <w:szCs w:val="28"/>
              </w:rPr>
              <w:t xml:space="preserve">: </w:t>
            </w:r>
            <w:proofErr w:type="spellStart"/>
            <w:r w:rsidRPr="00C94F70">
              <w:rPr>
                <w:rFonts w:ascii="Times New Roman" w:hAnsi="Times New Roman"/>
                <w:color w:val="000000"/>
                <w:sz w:val="28"/>
                <w:szCs w:val="28"/>
              </w:rPr>
              <w:t>on</w:t>
            </w:r>
            <w:proofErr w:type="spellEnd"/>
            <w:r w:rsidRPr="00C94F70">
              <w:rPr>
                <w:rFonts w:ascii="Times New Roman" w:hAnsi="Times New Roman"/>
                <w:color w:val="000000"/>
                <w:sz w:val="28"/>
                <w:szCs w:val="28"/>
              </w:rPr>
              <w:t xml:space="preserve"> </w:t>
            </w:r>
            <w:proofErr w:type="spellStart"/>
            <w:r w:rsidRPr="00C94F70">
              <w:rPr>
                <w:rFonts w:ascii="Times New Roman" w:hAnsi="Times New Roman"/>
                <w:color w:val="000000"/>
                <w:sz w:val="28"/>
                <w:szCs w:val="28"/>
              </w:rPr>
              <w:t>the</w:t>
            </w:r>
            <w:proofErr w:type="spellEnd"/>
            <w:r w:rsidRPr="00C94F70">
              <w:rPr>
                <w:rFonts w:ascii="Times New Roman" w:hAnsi="Times New Roman"/>
                <w:color w:val="000000"/>
                <w:sz w:val="28"/>
                <w:szCs w:val="28"/>
              </w:rPr>
              <w:t xml:space="preserve"> </w:t>
            </w:r>
            <w:proofErr w:type="spellStart"/>
            <w:r w:rsidRPr="00C94F70">
              <w:rPr>
                <w:rFonts w:ascii="Times New Roman" w:hAnsi="Times New Roman"/>
                <w:color w:val="000000"/>
                <w:sz w:val="28"/>
                <w:szCs w:val="28"/>
              </w:rPr>
              <w:t>Moodle</w:t>
            </w:r>
            <w:proofErr w:type="spellEnd"/>
            <w:r w:rsidRPr="00C94F70">
              <w:rPr>
                <w:rFonts w:ascii="Times New Roman" w:hAnsi="Times New Roman"/>
                <w:color w:val="000000"/>
                <w:sz w:val="28"/>
                <w:szCs w:val="28"/>
              </w:rPr>
              <w:t xml:space="preserve"> </w:t>
            </w:r>
            <w:proofErr w:type="spellStart"/>
            <w:r w:rsidRPr="00C94F70">
              <w:rPr>
                <w:rFonts w:ascii="Times New Roman" w:hAnsi="Times New Roman"/>
                <w:color w:val="000000"/>
                <w:sz w:val="28"/>
                <w:szCs w:val="28"/>
              </w:rPr>
              <w:t>platform</w:t>
            </w:r>
            <w:proofErr w:type="spellEnd"/>
            <w:r w:rsidRPr="00C94F70">
              <w:rPr>
                <w:rFonts w:ascii="Times New Roman" w:hAnsi="Times New Roman"/>
                <w:color w:val="000000"/>
                <w:sz w:val="28"/>
                <w:szCs w:val="28"/>
              </w:rPr>
              <w:t xml:space="preserve">, </w:t>
            </w:r>
            <w:proofErr w:type="spellStart"/>
            <w:r w:rsidRPr="00C94F70">
              <w:rPr>
                <w:rFonts w:ascii="Times New Roman" w:hAnsi="Times New Roman"/>
                <w:color w:val="000000"/>
                <w:sz w:val="28"/>
                <w:szCs w:val="28"/>
              </w:rPr>
              <w:t>on</w:t>
            </w:r>
            <w:proofErr w:type="spellEnd"/>
            <w:r w:rsidRPr="00C94F70">
              <w:rPr>
                <w:rFonts w:ascii="Times New Roman" w:hAnsi="Times New Roman"/>
                <w:color w:val="000000"/>
                <w:sz w:val="28"/>
                <w:szCs w:val="28"/>
              </w:rPr>
              <w:t xml:space="preserve"> </w:t>
            </w:r>
            <w:proofErr w:type="spellStart"/>
            <w:r w:rsidRPr="00C94F70">
              <w:rPr>
                <w:rFonts w:ascii="Times New Roman" w:hAnsi="Times New Roman"/>
                <w:color w:val="000000"/>
                <w:sz w:val="28"/>
                <w:szCs w:val="28"/>
              </w:rPr>
              <w:t>the</w:t>
            </w:r>
            <w:proofErr w:type="spellEnd"/>
            <w:r w:rsidRPr="00C94F70">
              <w:rPr>
                <w:rFonts w:ascii="Times New Roman" w:hAnsi="Times New Roman"/>
                <w:color w:val="000000"/>
                <w:sz w:val="28"/>
                <w:szCs w:val="28"/>
              </w:rPr>
              <w:t xml:space="preserve"> ZOOM </w:t>
            </w:r>
            <w:proofErr w:type="spellStart"/>
            <w:r w:rsidRPr="00C94F70">
              <w:rPr>
                <w:rFonts w:ascii="Times New Roman" w:hAnsi="Times New Roman"/>
                <w:color w:val="000000"/>
                <w:sz w:val="28"/>
                <w:szCs w:val="28"/>
              </w:rPr>
              <w:t>platform</w:t>
            </w:r>
            <w:proofErr w:type="spellEnd"/>
            <w:r w:rsidRPr="00C94F70">
              <w:rPr>
                <w:rFonts w:ascii="Times New Roman" w:hAnsi="Times New Roman"/>
                <w:color w:val="000000"/>
                <w:sz w:val="28"/>
                <w:szCs w:val="28"/>
              </w:rPr>
              <w:t xml:space="preserve"> </w:t>
            </w:r>
            <w:proofErr w:type="spellStart"/>
            <w:r w:rsidRPr="00C94F70">
              <w:rPr>
                <w:rFonts w:ascii="Times New Roman" w:hAnsi="Times New Roman"/>
                <w:color w:val="000000"/>
                <w:sz w:val="28"/>
                <w:szCs w:val="28"/>
              </w:rPr>
              <w:t>according</w:t>
            </w:r>
            <w:proofErr w:type="spellEnd"/>
            <w:r w:rsidRPr="00C94F70">
              <w:rPr>
                <w:rFonts w:ascii="Times New Roman" w:hAnsi="Times New Roman"/>
                <w:color w:val="000000"/>
                <w:sz w:val="28"/>
                <w:szCs w:val="28"/>
              </w:rPr>
              <w:t xml:space="preserve"> </w:t>
            </w:r>
            <w:proofErr w:type="spellStart"/>
            <w:r w:rsidRPr="00C94F70">
              <w:rPr>
                <w:rFonts w:ascii="Times New Roman" w:hAnsi="Times New Roman"/>
                <w:color w:val="000000"/>
                <w:sz w:val="28"/>
                <w:szCs w:val="28"/>
              </w:rPr>
              <w:t>to</w:t>
            </w:r>
            <w:proofErr w:type="spellEnd"/>
            <w:r w:rsidRPr="00C94F70">
              <w:rPr>
                <w:rFonts w:ascii="Times New Roman" w:hAnsi="Times New Roman"/>
                <w:color w:val="000000"/>
                <w:sz w:val="28"/>
                <w:szCs w:val="28"/>
              </w:rPr>
              <w:t xml:space="preserve"> </w:t>
            </w:r>
            <w:proofErr w:type="spellStart"/>
            <w:r w:rsidRPr="00C94F70">
              <w:rPr>
                <w:rFonts w:ascii="Times New Roman" w:hAnsi="Times New Roman"/>
                <w:color w:val="000000"/>
                <w:sz w:val="28"/>
                <w:szCs w:val="28"/>
              </w:rPr>
              <w:t>the</w:t>
            </w:r>
            <w:proofErr w:type="spellEnd"/>
            <w:r w:rsidRPr="00C94F70">
              <w:rPr>
                <w:rFonts w:ascii="Times New Roman" w:hAnsi="Times New Roman"/>
                <w:color w:val="000000"/>
                <w:sz w:val="28"/>
                <w:szCs w:val="28"/>
              </w:rPr>
              <w:t xml:space="preserve"> </w:t>
            </w:r>
            <w:proofErr w:type="spellStart"/>
            <w:r w:rsidRPr="00C94F70">
              <w:rPr>
                <w:rFonts w:ascii="Times New Roman" w:hAnsi="Times New Roman"/>
                <w:color w:val="000000"/>
                <w:sz w:val="28"/>
                <w:szCs w:val="28"/>
              </w:rPr>
              <w:t>schedule</w:t>
            </w:r>
            <w:proofErr w:type="spellEnd"/>
          </w:p>
          <w:p w:rsidR="00F94485" w:rsidRPr="00C94F70" w:rsidRDefault="00F94485" w:rsidP="009158BD">
            <w:pPr>
              <w:spacing w:after="0" w:line="240" w:lineRule="auto"/>
              <w:rPr>
                <w:rFonts w:ascii="Times New Roman" w:hAnsi="Times New Roman"/>
                <w:color w:val="000000"/>
                <w:sz w:val="28"/>
                <w:szCs w:val="28"/>
              </w:rPr>
            </w:pPr>
            <w:r w:rsidRPr="00C94F70">
              <w:rPr>
                <w:rFonts w:ascii="Times New Roman" w:hAnsi="Times New Roman"/>
                <w:color w:val="000000"/>
                <w:sz w:val="28"/>
                <w:szCs w:val="28"/>
              </w:rPr>
              <w:t>E-</w:t>
            </w:r>
            <w:proofErr w:type="spellStart"/>
            <w:r w:rsidRPr="00C94F70">
              <w:rPr>
                <w:rFonts w:ascii="Times New Roman" w:hAnsi="Times New Roman"/>
                <w:color w:val="000000"/>
                <w:sz w:val="28"/>
                <w:szCs w:val="28"/>
              </w:rPr>
              <w:t>mail</w:t>
            </w:r>
            <w:proofErr w:type="spellEnd"/>
            <w:r w:rsidRPr="00C94F70">
              <w:rPr>
                <w:rFonts w:ascii="Times New Roman" w:hAnsi="Times New Roman"/>
                <w:color w:val="000000"/>
                <w:sz w:val="28"/>
                <w:szCs w:val="28"/>
              </w:rPr>
              <w:t xml:space="preserve"> </w:t>
            </w:r>
            <w:proofErr w:type="spellStart"/>
            <w:r w:rsidRPr="00C94F70">
              <w:rPr>
                <w:rFonts w:ascii="Times New Roman" w:hAnsi="Times New Roman"/>
                <w:color w:val="000000"/>
                <w:sz w:val="28"/>
                <w:szCs w:val="28"/>
              </w:rPr>
              <w:t>for</w:t>
            </w:r>
            <w:proofErr w:type="spellEnd"/>
            <w:r w:rsidRPr="00C94F70">
              <w:rPr>
                <w:rFonts w:ascii="Times New Roman" w:hAnsi="Times New Roman"/>
                <w:color w:val="000000"/>
                <w:sz w:val="28"/>
                <w:szCs w:val="28"/>
              </w:rPr>
              <w:t xml:space="preserve"> </w:t>
            </w:r>
            <w:proofErr w:type="spellStart"/>
            <w:r w:rsidRPr="00C94F70">
              <w:rPr>
                <w:rFonts w:ascii="Times New Roman" w:hAnsi="Times New Roman"/>
                <w:color w:val="000000"/>
                <w:sz w:val="28"/>
                <w:szCs w:val="28"/>
              </w:rPr>
              <w:t>operative</w:t>
            </w:r>
            <w:proofErr w:type="spellEnd"/>
            <w:r w:rsidRPr="00C94F70">
              <w:rPr>
                <w:rFonts w:ascii="Times New Roman" w:hAnsi="Times New Roman"/>
                <w:color w:val="000000"/>
                <w:sz w:val="28"/>
                <w:szCs w:val="28"/>
              </w:rPr>
              <w:t xml:space="preserve"> </w:t>
            </w:r>
            <w:proofErr w:type="spellStart"/>
            <w:r w:rsidRPr="00C94F70">
              <w:rPr>
                <w:rFonts w:ascii="Times New Roman" w:hAnsi="Times New Roman"/>
                <w:color w:val="000000"/>
                <w:sz w:val="28"/>
                <w:szCs w:val="28"/>
              </w:rPr>
              <w:t>contact</w:t>
            </w:r>
            <w:proofErr w:type="spellEnd"/>
            <w:r w:rsidRPr="00C94F70">
              <w:rPr>
                <w:rFonts w:ascii="Times New Roman" w:hAnsi="Times New Roman"/>
                <w:color w:val="000000"/>
                <w:sz w:val="28"/>
                <w:szCs w:val="28"/>
              </w:rPr>
              <w:t xml:space="preserve"> </w:t>
            </w:r>
            <w:proofErr w:type="spellStart"/>
            <w:r w:rsidRPr="00C94F70">
              <w:rPr>
                <w:rFonts w:ascii="Times New Roman" w:hAnsi="Times New Roman"/>
                <w:color w:val="000000"/>
                <w:sz w:val="28"/>
                <w:szCs w:val="28"/>
              </w:rPr>
              <w:t>concerning</w:t>
            </w:r>
            <w:proofErr w:type="spellEnd"/>
            <w:r w:rsidRPr="00C94F70">
              <w:rPr>
                <w:rFonts w:ascii="Times New Roman" w:hAnsi="Times New Roman"/>
                <w:color w:val="000000"/>
                <w:sz w:val="28"/>
                <w:szCs w:val="28"/>
              </w:rPr>
              <w:t xml:space="preserve"> </w:t>
            </w:r>
            <w:proofErr w:type="spellStart"/>
            <w:r w:rsidRPr="00C94F70">
              <w:rPr>
                <w:rFonts w:ascii="Times New Roman" w:hAnsi="Times New Roman"/>
                <w:color w:val="000000"/>
                <w:sz w:val="28"/>
                <w:szCs w:val="28"/>
              </w:rPr>
              <w:t>working</w:t>
            </w:r>
            <w:proofErr w:type="spellEnd"/>
            <w:r w:rsidRPr="00C94F70">
              <w:rPr>
                <w:rFonts w:ascii="Times New Roman" w:hAnsi="Times New Roman"/>
                <w:color w:val="000000"/>
                <w:sz w:val="28"/>
                <w:szCs w:val="28"/>
              </w:rPr>
              <w:t xml:space="preserve"> </w:t>
            </w:r>
            <w:proofErr w:type="spellStart"/>
            <w:r w:rsidRPr="00C94F70">
              <w:rPr>
                <w:rFonts w:ascii="Times New Roman" w:hAnsi="Times New Roman"/>
                <w:color w:val="000000"/>
                <w:sz w:val="28"/>
                <w:szCs w:val="28"/>
              </w:rPr>
              <w:t>off</w:t>
            </w:r>
            <w:proofErr w:type="spellEnd"/>
            <w:r w:rsidRPr="00C94F70">
              <w:rPr>
                <w:rFonts w:ascii="Times New Roman" w:hAnsi="Times New Roman"/>
                <w:color w:val="000000"/>
                <w:sz w:val="28"/>
                <w:szCs w:val="28"/>
              </w:rPr>
              <w:t>:</w:t>
            </w:r>
          </w:p>
          <w:p w:rsidR="00F94485" w:rsidRPr="00CC22C5" w:rsidRDefault="005B3879" w:rsidP="009158BD">
            <w:pPr>
              <w:spacing w:after="0" w:line="240" w:lineRule="auto"/>
              <w:rPr>
                <w:rFonts w:ascii="Times New Roman" w:hAnsi="Times New Roman"/>
                <w:color w:val="000000"/>
                <w:sz w:val="28"/>
                <w:szCs w:val="28"/>
              </w:rPr>
            </w:pPr>
            <w:r w:rsidRPr="005B3879">
              <w:rPr>
                <w:rFonts w:ascii="Times New Roman" w:hAnsi="Times New Roman"/>
                <w:color w:val="000000"/>
                <w:sz w:val="28"/>
                <w:szCs w:val="28"/>
              </w:rPr>
              <w:t>kaf.5med.filosofii@</w:t>
            </w:r>
            <w:proofErr w:type="spellStart"/>
            <w:r w:rsidRPr="005B3879">
              <w:rPr>
                <w:rFonts w:ascii="Times New Roman" w:hAnsi="Times New Roman"/>
                <w:color w:val="000000"/>
                <w:sz w:val="28"/>
                <w:szCs w:val="28"/>
              </w:rPr>
              <w:t>knmu.edu.ua</w:t>
            </w:r>
            <w:proofErr w:type="spellEnd"/>
            <w:r w:rsidR="00F94485" w:rsidRPr="00CC22C5">
              <w:rPr>
                <w:rFonts w:ascii="Times New Roman" w:hAnsi="Times New Roman"/>
                <w:color w:val="000000"/>
                <w:sz w:val="28"/>
                <w:szCs w:val="28"/>
              </w:rPr>
              <w:t xml:space="preserve"> </w:t>
            </w:r>
          </w:p>
        </w:tc>
      </w:tr>
    </w:tbl>
    <w:p w:rsidR="00F94485" w:rsidRPr="00CC22C5" w:rsidRDefault="00F94485" w:rsidP="00C9316E">
      <w:pPr>
        <w:spacing w:line="360" w:lineRule="auto"/>
        <w:ind w:firstLine="567"/>
        <w:jc w:val="center"/>
        <w:rPr>
          <w:rFonts w:ascii="Times New Roman" w:hAnsi="Times New Roman"/>
          <w:sz w:val="28"/>
          <w:szCs w:val="28"/>
        </w:rPr>
      </w:pPr>
    </w:p>
    <w:p w:rsidR="00F94485" w:rsidRPr="00CC22C5" w:rsidRDefault="00F94485" w:rsidP="00C9316E">
      <w:pPr>
        <w:spacing w:line="360" w:lineRule="auto"/>
        <w:ind w:firstLine="567"/>
        <w:jc w:val="center"/>
        <w:rPr>
          <w:rFonts w:ascii="Times New Roman" w:hAnsi="Times New Roman"/>
          <w:sz w:val="28"/>
          <w:szCs w:val="28"/>
        </w:rPr>
      </w:pPr>
    </w:p>
    <w:p w:rsidR="00F94485" w:rsidRPr="00CC22C5" w:rsidRDefault="00F94485" w:rsidP="00C9316E">
      <w:pPr>
        <w:spacing w:line="360" w:lineRule="auto"/>
        <w:ind w:firstLine="567"/>
        <w:jc w:val="center"/>
        <w:rPr>
          <w:rFonts w:ascii="Times New Roman" w:hAnsi="Times New Roman"/>
          <w:sz w:val="28"/>
          <w:szCs w:val="28"/>
        </w:rPr>
      </w:pPr>
    </w:p>
    <w:p w:rsidR="00F94485" w:rsidRPr="00CC22C5" w:rsidRDefault="00F94485" w:rsidP="00C9316E">
      <w:pPr>
        <w:spacing w:line="360" w:lineRule="auto"/>
        <w:ind w:firstLine="567"/>
        <w:jc w:val="center"/>
        <w:rPr>
          <w:rFonts w:ascii="Times New Roman" w:hAnsi="Times New Roman"/>
          <w:sz w:val="28"/>
          <w:szCs w:val="28"/>
        </w:rPr>
      </w:pPr>
    </w:p>
    <w:p w:rsidR="00F94485" w:rsidRPr="00CC22C5" w:rsidRDefault="00F94485" w:rsidP="00C9316E">
      <w:pPr>
        <w:spacing w:line="360" w:lineRule="auto"/>
        <w:ind w:firstLine="567"/>
        <w:jc w:val="center"/>
        <w:rPr>
          <w:rFonts w:ascii="Times New Roman" w:hAnsi="Times New Roman"/>
          <w:sz w:val="28"/>
          <w:szCs w:val="28"/>
        </w:rPr>
      </w:pPr>
    </w:p>
    <w:p w:rsidR="00F94485" w:rsidRPr="00CC22C5" w:rsidRDefault="00F94485" w:rsidP="00C9316E">
      <w:pPr>
        <w:spacing w:line="360" w:lineRule="auto"/>
        <w:ind w:firstLine="567"/>
        <w:jc w:val="center"/>
        <w:rPr>
          <w:rFonts w:ascii="Times New Roman" w:hAnsi="Times New Roman"/>
          <w:sz w:val="28"/>
          <w:szCs w:val="28"/>
        </w:rPr>
      </w:pPr>
    </w:p>
    <w:p w:rsidR="00F94485" w:rsidRPr="00CC22C5" w:rsidRDefault="00F94485" w:rsidP="00C9316E">
      <w:pPr>
        <w:spacing w:line="360" w:lineRule="auto"/>
        <w:ind w:firstLine="567"/>
        <w:jc w:val="center"/>
        <w:rPr>
          <w:rFonts w:ascii="Times New Roman" w:hAnsi="Times New Roman"/>
          <w:sz w:val="28"/>
          <w:szCs w:val="28"/>
        </w:rPr>
      </w:pPr>
    </w:p>
    <w:p w:rsidR="00F94485" w:rsidRPr="00CC22C5" w:rsidRDefault="00F94485" w:rsidP="00C9316E">
      <w:pPr>
        <w:spacing w:line="360" w:lineRule="auto"/>
        <w:ind w:firstLine="567"/>
        <w:jc w:val="center"/>
        <w:rPr>
          <w:rFonts w:ascii="Times New Roman" w:hAnsi="Times New Roman"/>
          <w:sz w:val="28"/>
          <w:szCs w:val="28"/>
        </w:rPr>
      </w:pPr>
    </w:p>
    <w:p w:rsidR="00F94485" w:rsidRPr="00CC22C5" w:rsidRDefault="00F94485" w:rsidP="00C9316E">
      <w:pPr>
        <w:spacing w:line="360" w:lineRule="auto"/>
        <w:ind w:firstLine="567"/>
        <w:jc w:val="center"/>
        <w:rPr>
          <w:rFonts w:ascii="Times New Roman" w:hAnsi="Times New Roman"/>
          <w:sz w:val="28"/>
          <w:szCs w:val="28"/>
        </w:rPr>
      </w:pPr>
    </w:p>
    <w:p w:rsidR="00F94485" w:rsidRPr="00CC22C5" w:rsidRDefault="00F94485" w:rsidP="00C9316E">
      <w:pPr>
        <w:spacing w:line="360" w:lineRule="auto"/>
        <w:ind w:firstLine="567"/>
        <w:jc w:val="center"/>
        <w:rPr>
          <w:rFonts w:ascii="Times New Roman" w:hAnsi="Times New Roman"/>
          <w:sz w:val="28"/>
          <w:szCs w:val="28"/>
        </w:rPr>
      </w:pPr>
    </w:p>
    <w:p w:rsidR="00F94485" w:rsidRPr="00CC22C5" w:rsidRDefault="00F94485" w:rsidP="00C9316E">
      <w:pPr>
        <w:spacing w:line="360" w:lineRule="auto"/>
        <w:ind w:firstLine="567"/>
        <w:jc w:val="center"/>
        <w:rPr>
          <w:rFonts w:ascii="Times New Roman" w:hAnsi="Times New Roman"/>
          <w:sz w:val="28"/>
          <w:szCs w:val="28"/>
        </w:rPr>
      </w:pPr>
    </w:p>
    <w:p w:rsidR="00F94485" w:rsidRPr="004975E3" w:rsidRDefault="00F94485" w:rsidP="004639EB">
      <w:pPr>
        <w:spacing w:after="120"/>
        <w:jc w:val="center"/>
        <w:rPr>
          <w:rFonts w:ascii="Times New Roman" w:hAnsi="Times New Roman"/>
          <w:b/>
          <w:bCs/>
          <w:sz w:val="28"/>
          <w:szCs w:val="28"/>
        </w:rPr>
      </w:pPr>
      <w:proofErr w:type="spellStart"/>
      <w:r w:rsidRPr="004639EB">
        <w:rPr>
          <w:rFonts w:ascii="Times New Roman" w:hAnsi="Times New Roman"/>
          <w:b/>
          <w:bCs/>
          <w:sz w:val="28"/>
          <w:szCs w:val="28"/>
        </w:rPr>
        <w:lastRenderedPageBreak/>
        <w:t>Discipline</w:t>
      </w:r>
      <w:proofErr w:type="spellEnd"/>
      <w:r w:rsidRPr="004639EB">
        <w:rPr>
          <w:rFonts w:ascii="Times New Roman" w:hAnsi="Times New Roman"/>
          <w:b/>
          <w:bCs/>
          <w:sz w:val="28"/>
          <w:szCs w:val="28"/>
        </w:rPr>
        <w:t xml:space="preserve"> </w:t>
      </w:r>
      <w:proofErr w:type="spellStart"/>
      <w:r w:rsidRPr="004639EB">
        <w:rPr>
          <w:rFonts w:ascii="Times New Roman" w:hAnsi="Times New Roman"/>
          <w:b/>
          <w:bCs/>
          <w:sz w:val="28"/>
          <w:szCs w:val="28"/>
        </w:rPr>
        <w:t>information</w:t>
      </w:r>
      <w:proofErr w:type="spellEnd"/>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3"/>
        <w:gridCol w:w="3260"/>
        <w:gridCol w:w="1570"/>
        <w:gridCol w:w="1832"/>
      </w:tblGrid>
      <w:tr w:rsidR="00F94485" w:rsidRPr="00C94F70" w:rsidTr="00A04217">
        <w:trPr>
          <w:trHeight w:val="803"/>
        </w:trPr>
        <w:tc>
          <w:tcPr>
            <w:tcW w:w="2833" w:type="dxa"/>
            <w:vMerge w:val="restart"/>
          </w:tcPr>
          <w:p w:rsidR="00F94485" w:rsidRPr="00C94F70" w:rsidRDefault="00F94485" w:rsidP="005240C8">
            <w:pPr>
              <w:jc w:val="center"/>
              <w:rPr>
                <w:rFonts w:ascii="Times New Roman" w:hAnsi="Times New Roman"/>
                <w:sz w:val="28"/>
                <w:szCs w:val="28"/>
              </w:rPr>
            </w:pPr>
            <w:proofErr w:type="spellStart"/>
            <w:r w:rsidRPr="00C94F70">
              <w:rPr>
                <w:rFonts w:ascii="Times New Roman" w:hAnsi="Times New Roman"/>
                <w:sz w:val="28"/>
                <w:szCs w:val="28"/>
              </w:rPr>
              <w:t>Name</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of</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indicators</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Field</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of</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knowledge</w:t>
            </w:r>
            <w:proofErr w:type="spellEnd"/>
          </w:p>
        </w:tc>
        <w:tc>
          <w:tcPr>
            <w:tcW w:w="3260" w:type="dxa"/>
            <w:vMerge w:val="restart"/>
          </w:tcPr>
          <w:p w:rsidR="00F94485" w:rsidRPr="00C94F70" w:rsidRDefault="00F94485" w:rsidP="005240C8">
            <w:pPr>
              <w:jc w:val="center"/>
              <w:rPr>
                <w:rFonts w:ascii="Times New Roman" w:hAnsi="Times New Roman"/>
                <w:sz w:val="28"/>
                <w:szCs w:val="28"/>
              </w:rPr>
            </w:pPr>
            <w:proofErr w:type="spellStart"/>
            <w:r w:rsidRPr="00C94F70">
              <w:rPr>
                <w:rFonts w:ascii="Times New Roman" w:hAnsi="Times New Roman"/>
                <w:sz w:val="28"/>
                <w:szCs w:val="28"/>
              </w:rPr>
              <w:t>direction</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of</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training</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educational</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and</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qualification</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level</w:t>
            </w:r>
            <w:proofErr w:type="spellEnd"/>
          </w:p>
        </w:tc>
        <w:tc>
          <w:tcPr>
            <w:tcW w:w="3402" w:type="dxa"/>
            <w:gridSpan w:val="2"/>
          </w:tcPr>
          <w:p w:rsidR="00F94485" w:rsidRPr="00C94F70" w:rsidRDefault="00F94485" w:rsidP="005240C8">
            <w:pPr>
              <w:jc w:val="center"/>
              <w:rPr>
                <w:rFonts w:ascii="Times New Roman" w:hAnsi="Times New Roman"/>
                <w:sz w:val="28"/>
                <w:szCs w:val="28"/>
              </w:rPr>
            </w:pPr>
            <w:proofErr w:type="spellStart"/>
            <w:r w:rsidRPr="00C94F70">
              <w:rPr>
                <w:rFonts w:ascii="Times New Roman" w:hAnsi="Times New Roman"/>
                <w:sz w:val="28"/>
                <w:szCs w:val="28"/>
              </w:rPr>
              <w:t>Characteristics</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of</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the</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discipline</w:t>
            </w:r>
            <w:proofErr w:type="spellEnd"/>
          </w:p>
        </w:tc>
      </w:tr>
      <w:tr w:rsidR="00F94485" w:rsidRPr="00C94F70" w:rsidTr="00A04217">
        <w:trPr>
          <w:trHeight w:val="803"/>
        </w:trPr>
        <w:tc>
          <w:tcPr>
            <w:tcW w:w="2833" w:type="dxa"/>
            <w:vMerge w:val="restart"/>
            <w:vAlign w:val="center"/>
          </w:tcPr>
          <w:p w:rsidR="00F94485" w:rsidRPr="00C94F70" w:rsidRDefault="00F94485" w:rsidP="00A04217">
            <w:pPr>
              <w:spacing w:after="0" w:line="240" w:lineRule="auto"/>
              <w:jc w:val="center"/>
              <w:rPr>
                <w:rFonts w:ascii="Times New Roman" w:hAnsi="Times New Roman"/>
                <w:sz w:val="28"/>
                <w:szCs w:val="28"/>
              </w:rPr>
            </w:pPr>
          </w:p>
        </w:tc>
        <w:tc>
          <w:tcPr>
            <w:tcW w:w="3260" w:type="dxa"/>
            <w:vMerge w:val="restart"/>
            <w:vAlign w:val="center"/>
          </w:tcPr>
          <w:p w:rsidR="00F94485" w:rsidRPr="00C94F70" w:rsidRDefault="00F94485" w:rsidP="00A04217">
            <w:pPr>
              <w:spacing w:after="0" w:line="240" w:lineRule="auto"/>
              <w:jc w:val="center"/>
              <w:rPr>
                <w:rFonts w:ascii="Times New Roman" w:hAnsi="Times New Roman"/>
                <w:sz w:val="28"/>
                <w:szCs w:val="28"/>
              </w:rPr>
            </w:pPr>
          </w:p>
        </w:tc>
        <w:tc>
          <w:tcPr>
            <w:tcW w:w="3402" w:type="dxa"/>
            <w:gridSpan w:val="2"/>
            <w:vAlign w:val="center"/>
          </w:tcPr>
          <w:p w:rsidR="00F94485" w:rsidRPr="00C94F70" w:rsidRDefault="00F94485" w:rsidP="00A04217">
            <w:pPr>
              <w:spacing w:after="0" w:line="240" w:lineRule="auto"/>
              <w:jc w:val="center"/>
              <w:rPr>
                <w:rFonts w:ascii="Times New Roman" w:hAnsi="Times New Roman"/>
                <w:sz w:val="28"/>
                <w:szCs w:val="28"/>
              </w:rPr>
            </w:pPr>
            <w:r w:rsidRPr="00C94F70">
              <w:rPr>
                <w:rFonts w:ascii="Times New Roman" w:hAnsi="Times New Roman"/>
                <w:sz w:val="28"/>
                <w:szCs w:val="28"/>
                <w:lang w:val="en-US"/>
              </w:rPr>
              <w:t>F</w:t>
            </w:r>
            <w:r w:rsidRPr="00C94F70">
              <w:rPr>
                <w:rFonts w:ascii="Times New Roman" w:hAnsi="Times New Roman"/>
                <w:sz w:val="28"/>
                <w:szCs w:val="28"/>
              </w:rPr>
              <w:t>ull-</w:t>
            </w:r>
            <w:proofErr w:type="spellStart"/>
            <w:r w:rsidRPr="00C94F70">
              <w:rPr>
                <w:rFonts w:ascii="Times New Roman" w:hAnsi="Times New Roman"/>
                <w:sz w:val="28"/>
                <w:szCs w:val="28"/>
              </w:rPr>
              <w:t>time</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education</w:t>
            </w:r>
            <w:proofErr w:type="spellEnd"/>
          </w:p>
        </w:tc>
      </w:tr>
      <w:tr w:rsidR="00F94485" w:rsidRPr="00C94F70" w:rsidTr="00A04217">
        <w:trPr>
          <w:trHeight w:val="803"/>
        </w:trPr>
        <w:tc>
          <w:tcPr>
            <w:tcW w:w="2833" w:type="dxa"/>
            <w:vMerge w:val="restart"/>
            <w:vAlign w:val="center"/>
          </w:tcPr>
          <w:p w:rsidR="00F94485" w:rsidRPr="00C94F70" w:rsidRDefault="00F94485" w:rsidP="00A04217">
            <w:pPr>
              <w:spacing w:after="0" w:line="240" w:lineRule="auto"/>
              <w:jc w:val="center"/>
              <w:rPr>
                <w:rFonts w:ascii="Times New Roman" w:hAnsi="Times New Roman"/>
                <w:sz w:val="28"/>
                <w:szCs w:val="28"/>
              </w:rPr>
            </w:pPr>
            <w:proofErr w:type="spellStart"/>
            <w:r w:rsidRPr="00C94F70">
              <w:rPr>
                <w:rFonts w:ascii="Times New Roman" w:hAnsi="Times New Roman"/>
                <w:sz w:val="28"/>
                <w:szCs w:val="28"/>
              </w:rPr>
              <w:t>Number</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of</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credits</w:t>
            </w:r>
            <w:proofErr w:type="spellEnd"/>
            <w:r w:rsidRPr="00C94F70">
              <w:rPr>
                <w:rFonts w:ascii="Times New Roman" w:hAnsi="Times New Roman"/>
                <w:sz w:val="28"/>
                <w:szCs w:val="28"/>
              </w:rPr>
              <w:t>:</w:t>
            </w:r>
            <w:r w:rsidRPr="00C94F70">
              <w:rPr>
                <w:rFonts w:ascii="Times New Roman" w:hAnsi="Times New Roman"/>
                <w:sz w:val="28"/>
                <w:szCs w:val="28"/>
                <w:lang w:val="ru-RU"/>
              </w:rPr>
              <w:t xml:space="preserve"> </w:t>
            </w:r>
            <w:r w:rsidRPr="00C94F70">
              <w:rPr>
                <w:rFonts w:ascii="Times New Roman" w:hAnsi="Times New Roman"/>
                <w:sz w:val="28"/>
                <w:szCs w:val="28"/>
              </w:rPr>
              <w:t>3</w:t>
            </w:r>
          </w:p>
        </w:tc>
        <w:tc>
          <w:tcPr>
            <w:tcW w:w="3260" w:type="dxa"/>
            <w:vMerge w:val="restart"/>
            <w:vAlign w:val="center"/>
          </w:tcPr>
          <w:p w:rsidR="00F94485" w:rsidRPr="00C94F70" w:rsidRDefault="00F94485" w:rsidP="000D3D76">
            <w:pPr>
              <w:spacing w:after="0" w:line="240" w:lineRule="auto"/>
              <w:jc w:val="center"/>
              <w:rPr>
                <w:rFonts w:ascii="Times New Roman" w:hAnsi="Times New Roman"/>
                <w:sz w:val="28"/>
                <w:szCs w:val="28"/>
              </w:rPr>
            </w:pPr>
            <w:proofErr w:type="spellStart"/>
            <w:r w:rsidRPr="00C94F70">
              <w:rPr>
                <w:rFonts w:ascii="Times New Roman" w:hAnsi="Times New Roman"/>
                <w:sz w:val="28"/>
                <w:szCs w:val="28"/>
              </w:rPr>
              <w:t>Training</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direction</w:t>
            </w:r>
            <w:proofErr w:type="spellEnd"/>
            <w:r w:rsidRPr="00C94F70">
              <w:rPr>
                <w:rFonts w:ascii="Times New Roman" w:hAnsi="Times New Roman"/>
                <w:sz w:val="28"/>
                <w:szCs w:val="28"/>
              </w:rPr>
              <w:t>:</w:t>
            </w:r>
          </w:p>
          <w:p w:rsidR="00F94485" w:rsidRPr="00C94F70" w:rsidRDefault="00F94485" w:rsidP="000D3D76">
            <w:pPr>
              <w:spacing w:after="0" w:line="240" w:lineRule="auto"/>
              <w:jc w:val="center"/>
              <w:rPr>
                <w:rFonts w:ascii="Times New Roman" w:hAnsi="Times New Roman"/>
                <w:sz w:val="28"/>
                <w:szCs w:val="28"/>
              </w:rPr>
            </w:pPr>
            <w:r w:rsidRPr="00C94F70">
              <w:rPr>
                <w:rFonts w:ascii="Times New Roman" w:hAnsi="Times New Roman"/>
                <w:sz w:val="28"/>
                <w:szCs w:val="28"/>
              </w:rPr>
              <w:t>22 "</w:t>
            </w:r>
            <w:proofErr w:type="spellStart"/>
            <w:r w:rsidRPr="00C94F70">
              <w:rPr>
                <w:rFonts w:ascii="Times New Roman" w:hAnsi="Times New Roman"/>
                <w:sz w:val="28"/>
                <w:szCs w:val="28"/>
              </w:rPr>
              <w:t>Health</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care</w:t>
            </w:r>
            <w:proofErr w:type="spellEnd"/>
            <w:r w:rsidRPr="00C94F70">
              <w:rPr>
                <w:rFonts w:ascii="Times New Roman" w:hAnsi="Times New Roman"/>
                <w:sz w:val="28"/>
                <w:szCs w:val="28"/>
              </w:rPr>
              <w:t>"</w:t>
            </w:r>
          </w:p>
          <w:p w:rsidR="00F94485" w:rsidRPr="00C94F70" w:rsidRDefault="00F94485" w:rsidP="000D3D76">
            <w:pPr>
              <w:spacing w:after="0" w:line="240" w:lineRule="auto"/>
              <w:jc w:val="center"/>
              <w:rPr>
                <w:rFonts w:ascii="Times New Roman" w:hAnsi="Times New Roman"/>
                <w:sz w:val="20"/>
                <w:szCs w:val="20"/>
              </w:rPr>
            </w:pPr>
            <w:r w:rsidRPr="00C94F70">
              <w:rPr>
                <w:rFonts w:ascii="Times New Roman" w:hAnsi="Times New Roman"/>
                <w:sz w:val="20"/>
                <w:szCs w:val="20"/>
              </w:rPr>
              <w:t>(</w:t>
            </w:r>
            <w:proofErr w:type="spellStart"/>
            <w:r w:rsidRPr="00C94F70">
              <w:rPr>
                <w:rFonts w:ascii="Times New Roman" w:hAnsi="Times New Roman"/>
                <w:sz w:val="20"/>
                <w:szCs w:val="20"/>
              </w:rPr>
              <w:t>code</w:t>
            </w:r>
            <w:proofErr w:type="spellEnd"/>
            <w:r w:rsidRPr="00C94F70">
              <w:rPr>
                <w:rFonts w:ascii="Times New Roman" w:hAnsi="Times New Roman"/>
                <w:sz w:val="20"/>
                <w:szCs w:val="20"/>
              </w:rPr>
              <w:t xml:space="preserve"> </w:t>
            </w:r>
            <w:proofErr w:type="spellStart"/>
            <w:r w:rsidRPr="00C94F70">
              <w:rPr>
                <w:rFonts w:ascii="Times New Roman" w:hAnsi="Times New Roman"/>
                <w:sz w:val="20"/>
                <w:szCs w:val="20"/>
              </w:rPr>
              <w:t>and</w:t>
            </w:r>
            <w:proofErr w:type="spellEnd"/>
            <w:r w:rsidRPr="00C94F70">
              <w:rPr>
                <w:rFonts w:ascii="Times New Roman" w:hAnsi="Times New Roman"/>
                <w:sz w:val="20"/>
                <w:szCs w:val="20"/>
              </w:rPr>
              <w:t xml:space="preserve"> </w:t>
            </w:r>
            <w:proofErr w:type="spellStart"/>
            <w:r w:rsidRPr="00C94F70">
              <w:rPr>
                <w:rFonts w:ascii="Times New Roman" w:hAnsi="Times New Roman"/>
                <w:sz w:val="20"/>
                <w:szCs w:val="20"/>
              </w:rPr>
              <w:t>name</w:t>
            </w:r>
            <w:proofErr w:type="spellEnd"/>
            <w:r w:rsidRPr="00C94F70">
              <w:rPr>
                <w:rFonts w:ascii="Times New Roman" w:hAnsi="Times New Roman"/>
                <w:sz w:val="20"/>
                <w:szCs w:val="20"/>
              </w:rPr>
              <w:t>)</w:t>
            </w:r>
          </w:p>
        </w:tc>
        <w:tc>
          <w:tcPr>
            <w:tcW w:w="3402" w:type="dxa"/>
            <w:gridSpan w:val="2"/>
            <w:vAlign w:val="center"/>
          </w:tcPr>
          <w:p w:rsidR="00F94485" w:rsidRPr="00C94F70" w:rsidRDefault="00F94485" w:rsidP="00A04217">
            <w:pPr>
              <w:spacing w:after="0" w:line="240" w:lineRule="auto"/>
              <w:jc w:val="center"/>
              <w:rPr>
                <w:rFonts w:ascii="Times New Roman" w:hAnsi="Times New Roman"/>
                <w:sz w:val="28"/>
                <w:szCs w:val="28"/>
              </w:rPr>
            </w:pPr>
            <w:proofErr w:type="spellStart"/>
            <w:r w:rsidRPr="00C94F70">
              <w:rPr>
                <w:rFonts w:ascii="Times New Roman" w:hAnsi="Times New Roman"/>
                <w:sz w:val="28"/>
                <w:szCs w:val="28"/>
              </w:rPr>
              <w:t>Elective</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course</w:t>
            </w:r>
            <w:proofErr w:type="spellEnd"/>
          </w:p>
        </w:tc>
      </w:tr>
      <w:tr w:rsidR="00F94485" w:rsidRPr="00C94F70" w:rsidTr="00A04217">
        <w:trPr>
          <w:trHeight w:val="803"/>
        </w:trPr>
        <w:tc>
          <w:tcPr>
            <w:tcW w:w="2833" w:type="dxa"/>
            <w:vMerge w:val="restart"/>
            <w:vAlign w:val="center"/>
          </w:tcPr>
          <w:p w:rsidR="00F94485" w:rsidRPr="00C94F70" w:rsidRDefault="00F94485" w:rsidP="00A04217">
            <w:pPr>
              <w:spacing w:after="0" w:line="240" w:lineRule="auto"/>
              <w:jc w:val="center"/>
              <w:rPr>
                <w:rFonts w:ascii="Times New Roman" w:hAnsi="Times New Roman"/>
                <w:sz w:val="28"/>
                <w:szCs w:val="28"/>
              </w:rPr>
            </w:pPr>
            <w:proofErr w:type="spellStart"/>
            <w:r w:rsidRPr="00C94F70">
              <w:rPr>
                <w:rFonts w:ascii="Times New Roman" w:hAnsi="Times New Roman"/>
                <w:sz w:val="28"/>
                <w:szCs w:val="28"/>
              </w:rPr>
              <w:t>Total</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number</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of</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hours</w:t>
            </w:r>
            <w:proofErr w:type="spellEnd"/>
            <w:r w:rsidRPr="00C94F70">
              <w:rPr>
                <w:rFonts w:ascii="Times New Roman" w:hAnsi="Times New Roman"/>
                <w:sz w:val="28"/>
                <w:szCs w:val="28"/>
              </w:rPr>
              <w:t xml:space="preserve"> 90</w:t>
            </w:r>
          </w:p>
        </w:tc>
        <w:tc>
          <w:tcPr>
            <w:tcW w:w="3260" w:type="dxa"/>
            <w:vMerge w:val="restart"/>
            <w:vAlign w:val="center"/>
          </w:tcPr>
          <w:p w:rsidR="00F94485" w:rsidRPr="002E69CA" w:rsidRDefault="00F94485" w:rsidP="002E69CA">
            <w:pPr>
              <w:widowControl w:val="0"/>
              <w:autoSpaceDE w:val="0"/>
              <w:autoSpaceDN w:val="0"/>
              <w:spacing w:after="0" w:line="240" w:lineRule="auto"/>
              <w:jc w:val="center"/>
              <w:rPr>
                <w:rFonts w:ascii="Times New Roman" w:hAnsi="Times New Roman"/>
                <w:sz w:val="28"/>
                <w:szCs w:val="28"/>
                <w:lang w:val="en-US" w:eastAsia="uk-UA"/>
              </w:rPr>
            </w:pPr>
            <w:r w:rsidRPr="00ED6F01">
              <w:rPr>
                <w:rFonts w:ascii="Times New Roman" w:hAnsi="Times New Roman"/>
                <w:sz w:val="28"/>
                <w:szCs w:val="28"/>
                <w:lang w:val="en-US" w:eastAsia="uk-UA"/>
              </w:rPr>
              <w:t>Specialty</w:t>
            </w:r>
            <w:r w:rsidRPr="00ED6F01">
              <w:rPr>
                <w:rFonts w:ascii="Times New Roman" w:hAnsi="Times New Roman"/>
                <w:sz w:val="28"/>
                <w:szCs w:val="28"/>
                <w:lang w:eastAsia="uk-UA"/>
              </w:rPr>
              <w:t xml:space="preserve"> 22</w:t>
            </w:r>
            <w:r>
              <w:rPr>
                <w:rFonts w:ascii="Times New Roman" w:hAnsi="Times New Roman"/>
                <w:sz w:val="28"/>
                <w:szCs w:val="28"/>
                <w:lang w:val="en-US" w:eastAsia="uk-UA"/>
              </w:rPr>
              <w:t>2</w:t>
            </w:r>
            <w:r w:rsidRPr="00ED6F01">
              <w:rPr>
                <w:rFonts w:ascii="Times New Roman" w:hAnsi="Times New Roman"/>
                <w:sz w:val="28"/>
                <w:szCs w:val="28"/>
                <w:lang w:eastAsia="uk-UA"/>
              </w:rPr>
              <w:t xml:space="preserve"> «</w:t>
            </w:r>
            <w:r>
              <w:rPr>
                <w:rFonts w:ascii="Times New Roman" w:hAnsi="Times New Roman"/>
                <w:sz w:val="28"/>
                <w:szCs w:val="28"/>
                <w:lang w:val="en-US" w:eastAsia="uk-UA"/>
              </w:rPr>
              <w:t>Medicine</w:t>
            </w:r>
            <w:r w:rsidRPr="00ED6F01">
              <w:rPr>
                <w:rFonts w:ascii="Times New Roman" w:hAnsi="Times New Roman"/>
                <w:sz w:val="28"/>
                <w:szCs w:val="28"/>
                <w:lang w:eastAsia="uk-UA"/>
              </w:rPr>
              <w:t>»</w:t>
            </w:r>
          </w:p>
          <w:p w:rsidR="00F94485" w:rsidRPr="00C94F70" w:rsidRDefault="00F94485" w:rsidP="002E69CA">
            <w:pPr>
              <w:spacing w:after="0" w:line="240" w:lineRule="auto"/>
              <w:jc w:val="center"/>
              <w:rPr>
                <w:rFonts w:ascii="Times New Roman" w:hAnsi="Times New Roman"/>
                <w:sz w:val="20"/>
                <w:szCs w:val="20"/>
              </w:rPr>
            </w:pPr>
            <w:r w:rsidRPr="00C94F70">
              <w:rPr>
                <w:rFonts w:ascii="Times New Roman" w:hAnsi="Times New Roman"/>
                <w:sz w:val="20"/>
                <w:szCs w:val="20"/>
              </w:rPr>
              <w:t>(</w:t>
            </w:r>
            <w:proofErr w:type="spellStart"/>
            <w:r w:rsidRPr="00C94F70">
              <w:rPr>
                <w:rFonts w:ascii="Times New Roman" w:hAnsi="Times New Roman"/>
                <w:sz w:val="20"/>
                <w:szCs w:val="20"/>
              </w:rPr>
              <w:t>code</w:t>
            </w:r>
            <w:proofErr w:type="spellEnd"/>
            <w:r w:rsidRPr="00C94F70">
              <w:rPr>
                <w:rFonts w:ascii="Times New Roman" w:hAnsi="Times New Roman"/>
                <w:sz w:val="20"/>
                <w:szCs w:val="20"/>
              </w:rPr>
              <w:t xml:space="preserve"> </w:t>
            </w:r>
            <w:proofErr w:type="spellStart"/>
            <w:r w:rsidRPr="00C94F70">
              <w:rPr>
                <w:rFonts w:ascii="Times New Roman" w:hAnsi="Times New Roman"/>
                <w:sz w:val="20"/>
                <w:szCs w:val="20"/>
              </w:rPr>
              <w:t>and</w:t>
            </w:r>
            <w:proofErr w:type="spellEnd"/>
            <w:r w:rsidRPr="00C94F70">
              <w:rPr>
                <w:rFonts w:ascii="Times New Roman" w:hAnsi="Times New Roman"/>
                <w:sz w:val="20"/>
                <w:szCs w:val="20"/>
              </w:rPr>
              <w:t xml:space="preserve"> </w:t>
            </w:r>
            <w:proofErr w:type="spellStart"/>
            <w:r w:rsidRPr="00C94F70">
              <w:rPr>
                <w:rFonts w:ascii="Times New Roman" w:hAnsi="Times New Roman"/>
                <w:sz w:val="20"/>
                <w:szCs w:val="20"/>
              </w:rPr>
              <w:t>name</w:t>
            </w:r>
            <w:proofErr w:type="spellEnd"/>
            <w:r w:rsidRPr="00C94F70">
              <w:rPr>
                <w:rFonts w:ascii="Times New Roman" w:hAnsi="Times New Roman"/>
                <w:sz w:val="20"/>
                <w:szCs w:val="20"/>
              </w:rPr>
              <w:t>)</w:t>
            </w:r>
          </w:p>
        </w:tc>
        <w:tc>
          <w:tcPr>
            <w:tcW w:w="3402" w:type="dxa"/>
            <w:gridSpan w:val="2"/>
            <w:vAlign w:val="center"/>
          </w:tcPr>
          <w:p w:rsidR="00F94485" w:rsidRPr="00C94F70" w:rsidRDefault="00F94485" w:rsidP="00A04217">
            <w:pPr>
              <w:spacing w:after="0" w:line="240" w:lineRule="auto"/>
              <w:jc w:val="center"/>
              <w:rPr>
                <w:rFonts w:ascii="Times New Roman" w:hAnsi="Times New Roman"/>
                <w:sz w:val="28"/>
                <w:szCs w:val="28"/>
              </w:rPr>
            </w:pPr>
            <w:proofErr w:type="spellStart"/>
            <w:r w:rsidRPr="00C94F70">
              <w:rPr>
                <w:rFonts w:ascii="Times New Roman" w:hAnsi="Times New Roman"/>
                <w:sz w:val="28"/>
                <w:szCs w:val="28"/>
              </w:rPr>
              <w:t>Year</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of</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preparation</w:t>
            </w:r>
            <w:proofErr w:type="spellEnd"/>
            <w:r w:rsidRPr="00C94F70">
              <w:rPr>
                <w:rFonts w:ascii="Times New Roman" w:hAnsi="Times New Roman"/>
                <w:sz w:val="28"/>
                <w:szCs w:val="28"/>
              </w:rPr>
              <w:t>:</w:t>
            </w:r>
          </w:p>
        </w:tc>
      </w:tr>
      <w:tr w:rsidR="00F94485" w:rsidRPr="00C94F70" w:rsidTr="00A04217">
        <w:trPr>
          <w:trHeight w:val="207"/>
        </w:trPr>
        <w:tc>
          <w:tcPr>
            <w:tcW w:w="2833" w:type="dxa"/>
            <w:vMerge/>
            <w:vAlign w:val="center"/>
          </w:tcPr>
          <w:p w:rsidR="00F94485" w:rsidRPr="00C94F70" w:rsidRDefault="00F94485" w:rsidP="00A04217">
            <w:pPr>
              <w:spacing w:after="0" w:line="240" w:lineRule="auto"/>
              <w:rPr>
                <w:rFonts w:ascii="Times New Roman" w:hAnsi="Times New Roman"/>
                <w:sz w:val="28"/>
                <w:szCs w:val="28"/>
              </w:rPr>
            </w:pPr>
          </w:p>
        </w:tc>
        <w:tc>
          <w:tcPr>
            <w:tcW w:w="3260" w:type="dxa"/>
            <w:vMerge/>
            <w:vAlign w:val="center"/>
          </w:tcPr>
          <w:p w:rsidR="00F94485" w:rsidRPr="00C94F70" w:rsidRDefault="00F94485" w:rsidP="00A04217">
            <w:pPr>
              <w:spacing w:after="0" w:line="240" w:lineRule="auto"/>
              <w:rPr>
                <w:rFonts w:ascii="Times New Roman" w:hAnsi="Times New Roman"/>
                <w:sz w:val="28"/>
                <w:szCs w:val="28"/>
              </w:rPr>
            </w:pPr>
          </w:p>
        </w:tc>
        <w:tc>
          <w:tcPr>
            <w:tcW w:w="1570" w:type="dxa"/>
            <w:vAlign w:val="center"/>
          </w:tcPr>
          <w:p w:rsidR="00F94485" w:rsidRPr="00C94F70" w:rsidRDefault="00C633E6" w:rsidP="00955D98">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r w:rsidR="00F94485" w:rsidRPr="00C94F70">
              <w:rPr>
                <w:rFonts w:ascii="Times New Roman" w:hAnsi="Times New Roman"/>
                <w:sz w:val="28"/>
                <w:szCs w:val="28"/>
                <w:lang w:val="ru-RU"/>
              </w:rPr>
              <w:t>-</w:t>
            </w:r>
            <w:proofErr w:type="spellStart"/>
            <w:r>
              <w:rPr>
                <w:rFonts w:ascii="Times New Roman" w:hAnsi="Times New Roman"/>
                <w:sz w:val="28"/>
                <w:szCs w:val="28"/>
                <w:lang w:val="en-US"/>
              </w:rPr>
              <w:t>n</w:t>
            </w:r>
            <w:r w:rsidR="00F94485" w:rsidRPr="00C94F70">
              <w:rPr>
                <w:rFonts w:ascii="Times New Roman" w:hAnsi="Times New Roman"/>
                <w:sz w:val="28"/>
                <w:szCs w:val="28"/>
                <w:lang w:val="en-US"/>
              </w:rPr>
              <w:t>d</w:t>
            </w:r>
            <w:proofErr w:type="spellEnd"/>
          </w:p>
        </w:tc>
        <w:tc>
          <w:tcPr>
            <w:tcW w:w="1832" w:type="dxa"/>
            <w:vAlign w:val="center"/>
          </w:tcPr>
          <w:p w:rsidR="00F94485" w:rsidRPr="00C94F70" w:rsidRDefault="00F94485" w:rsidP="00A04217">
            <w:pPr>
              <w:spacing w:after="0" w:line="240" w:lineRule="auto"/>
              <w:jc w:val="center"/>
              <w:rPr>
                <w:rFonts w:ascii="Times New Roman" w:hAnsi="Times New Roman"/>
                <w:sz w:val="28"/>
                <w:szCs w:val="28"/>
              </w:rPr>
            </w:pPr>
          </w:p>
        </w:tc>
      </w:tr>
      <w:tr w:rsidR="00F94485" w:rsidRPr="00C94F70" w:rsidTr="00A04217">
        <w:trPr>
          <w:trHeight w:val="70"/>
        </w:trPr>
        <w:tc>
          <w:tcPr>
            <w:tcW w:w="2833" w:type="dxa"/>
            <w:vMerge/>
            <w:vAlign w:val="center"/>
          </w:tcPr>
          <w:p w:rsidR="00F94485" w:rsidRPr="00C94F70" w:rsidRDefault="00F94485" w:rsidP="00A04217">
            <w:pPr>
              <w:spacing w:after="0" w:line="240" w:lineRule="auto"/>
              <w:rPr>
                <w:rFonts w:ascii="Times New Roman" w:hAnsi="Times New Roman"/>
                <w:sz w:val="28"/>
                <w:szCs w:val="28"/>
              </w:rPr>
            </w:pPr>
          </w:p>
        </w:tc>
        <w:tc>
          <w:tcPr>
            <w:tcW w:w="3260" w:type="dxa"/>
            <w:vMerge/>
            <w:vAlign w:val="center"/>
          </w:tcPr>
          <w:p w:rsidR="00F94485" w:rsidRPr="00C94F70" w:rsidRDefault="00F94485" w:rsidP="00A04217">
            <w:pPr>
              <w:spacing w:after="0" w:line="240" w:lineRule="auto"/>
              <w:rPr>
                <w:rFonts w:ascii="Times New Roman" w:hAnsi="Times New Roman"/>
                <w:sz w:val="28"/>
                <w:szCs w:val="28"/>
              </w:rPr>
            </w:pPr>
          </w:p>
        </w:tc>
        <w:tc>
          <w:tcPr>
            <w:tcW w:w="3402" w:type="dxa"/>
            <w:gridSpan w:val="2"/>
            <w:vAlign w:val="center"/>
          </w:tcPr>
          <w:p w:rsidR="00F94485" w:rsidRPr="00C94F70" w:rsidRDefault="00F94485" w:rsidP="00A04217">
            <w:pPr>
              <w:spacing w:after="0" w:line="240" w:lineRule="auto"/>
              <w:jc w:val="center"/>
              <w:rPr>
                <w:rFonts w:ascii="Times New Roman" w:hAnsi="Times New Roman"/>
                <w:b/>
                <w:sz w:val="28"/>
                <w:szCs w:val="28"/>
              </w:rPr>
            </w:pPr>
            <w:proofErr w:type="spellStart"/>
            <w:r w:rsidRPr="00C94F70">
              <w:rPr>
                <w:rFonts w:ascii="Times New Roman" w:hAnsi="Times New Roman"/>
                <w:b/>
                <w:sz w:val="28"/>
                <w:szCs w:val="28"/>
              </w:rPr>
              <w:t>Semester</w:t>
            </w:r>
            <w:proofErr w:type="spellEnd"/>
          </w:p>
        </w:tc>
      </w:tr>
      <w:tr w:rsidR="00F94485" w:rsidRPr="00C94F70" w:rsidTr="00A04217">
        <w:trPr>
          <w:trHeight w:val="323"/>
        </w:trPr>
        <w:tc>
          <w:tcPr>
            <w:tcW w:w="2833" w:type="dxa"/>
            <w:vMerge/>
            <w:vAlign w:val="center"/>
          </w:tcPr>
          <w:p w:rsidR="00F94485" w:rsidRPr="00C94F70" w:rsidRDefault="00F94485" w:rsidP="00A04217">
            <w:pPr>
              <w:spacing w:after="0" w:line="240" w:lineRule="auto"/>
              <w:rPr>
                <w:rFonts w:ascii="Times New Roman" w:hAnsi="Times New Roman"/>
                <w:sz w:val="28"/>
                <w:szCs w:val="28"/>
              </w:rPr>
            </w:pPr>
          </w:p>
        </w:tc>
        <w:tc>
          <w:tcPr>
            <w:tcW w:w="3260" w:type="dxa"/>
            <w:vMerge/>
            <w:vAlign w:val="center"/>
          </w:tcPr>
          <w:p w:rsidR="00F94485" w:rsidRPr="00C94F70" w:rsidRDefault="00F94485" w:rsidP="00A04217">
            <w:pPr>
              <w:spacing w:after="0" w:line="240" w:lineRule="auto"/>
              <w:rPr>
                <w:rFonts w:ascii="Times New Roman" w:hAnsi="Times New Roman"/>
                <w:sz w:val="28"/>
                <w:szCs w:val="28"/>
              </w:rPr>
            </w:pPr>
          </w:p>
        </w:tc>
        <w:tc>
          <w:tcPr>
            <w:tcW w:w="3402" w:type="dxa"/>
            <w:gridSpan w:val="2"/>
            <w:vAlign w:val="center"/>
          </w:tcPr>
          <w:p w:rsidR="00F94485" w:rsidRPr="00C94F70" w:rsidRDefault="00C633E6" w:rsidP="00194E54">
            <w:pPr>
              <w:spacing w:after="0" w:line="240" w:lineRule="auto"/>
              <w:jc w:val="center"/>
              <w:rPr>
                <w:rFonts w:ascii="Times New Roman" w:hAnsi="Times New Roman"/>
                <w:sz w:val="28"/>
                <w:szCs w:val="28"/>
                <w:lang w:val="en-US"/>
              </w:rPr>
            </w:pPr>
            <w:r>
              <w:rPr>
                <w:rFonts w:ascii="Times New Roman" w:hAnsi="Times New Roman"/>
                <w:sz w:val="28"/>
                <w:szCs w:val="28"/>
                <w:lang w:val="en-US"/>
              </w:rPr>
              <w:t>3</w:t>
            </w:r>
            <w:r w:rsidR="00F94485" w:rsidRPr="00C94F70">
              <w:rPr>
                <w:rFonts w:ascii="Times New Roman" w:hAnsi="Times New Roman"/>
                <w:sz w:val="28"/>
                <w:szCs w:val="28"/>
                <w:lang w:val="en-US"/>
              </w:rPr>
              <w:t xml:space="preserve"> </w:t>
            </w:r>
            <w:proofErr w:type="spellStart"/>
            <w:r w:rsidR="00F94485" w:rsidRPr="00C94F70">
              <w:rPr>
                <w:rFonts w:ascii="Times New Roman" w:hAnsi="Times New Roman"/>
                <w:sz w:val="28"/>
                <w:szCs w:val="28"/>
                <w:lang w:val="ru-RU"/>
              </w:rPr>
              <w:t>or</w:t>
            </w:r>
            <w:proofErr w:type="spellEnd"/>
            <w:r w:rsidR="00F94485" w:rsidRPr="00C94F70">
              <w:rPr>
                <w:rFonts w:ascii="Times New Roman" w:hAnsi="Times New Roman"/>
                <w:sz w:val="28"/>
                <w:szCs w:val="28"/>
              </w:rPr>
              <w:t xml:space="preserve"> </w:t>
            </w:r>
            <w:r>
              <w:rPr>
                <w:rFonts w:ascii="Times New Roman" w:hAnsi="Times New Roman"/>
                <w:sz w:val="28"/>
                <w:szCs w:val="28"/>
                <w:lang w:val="en-US"/>
              </w:rPr>
              <w:t>4</w:t>
            </w:r>
          </w:p>
        </w:tc>
      </w:tr>
      <w:tr w:rsidR="00F94485" w:rsidRPr="00C94F70" w:rsidTr="00A04217">
        <w:trPr>
          <w:trHeight w:val="322"/>
        </w:trPr>
        <w:tc>
          <w:tcPr>
            <w:tcW w:w="2833" w:type="dxa"/>
            <w:vMerge/>
            <w:vAlign w:val="center"/>
          </w:tcPr>
          <w:p w:rsidR="00F94485" w:rsidRPr="00C94F70" w:rsidRDefault="00F94485" w:rsidP="00A04217">
            <w:pPr>
              <w:spacing w:after="0" w:line="240" w:lineRule="auto"/>
              <w:rPr>
                <w:rFonts w:ascii="Times New Roman" w:hAnsi="Times New Roman"/>
                <w:sz w:val="28"/>
                <w:szCs w:val="28"/>
              </w:rPr>
            </w:pPr>
          </w:p>
        </w:tc>
        <w:tc>
          <w:tcPr>
            <w:tcW w:w="3260" w:type="dxa"/>
            <w:vMerge/>
            <w:vAlign w:val="center"/>
          </w:tcPr>
          <w:p w:rsidR="00F94485" w:rsidRPr="00C94F70" w:rsidRDefault="00F94485" w:rsidP="00A04217">
            <w:pPr>
              <w:spacing w:after="0" w:line="240" w:lineRule="auto"/>
              <w:rPr>
                <w:rFonts w:ascii="Times New Roman" w:hAnsi="Times New Roman"/>
                <w:sz w:val="28"/>
                <w:szCs w:val="28"/>
              </w:rPr>
            </w:pPr>
          </w:p>
        </w:tc>
        <w:tc>
          <w:tcPr>
            <w:tcW w:w="3402" w:type="dxa"/>
            <w:gridSpan w:val="2"/>
            <w:vAlign w:val="center"/>
          </w:tcPr>
          <w:p w:rsidR="00F94485" w:rsidRPr="00C94F70" w:rsidRDefault="00F94485" w:rsidP="00A04217">
            <w:pPr>
              <w:spacing w:after="0" w:line="240" w:lineRule="auto"/>
              <w:jc w:val="center"/>
              <w:rPr>
                <w:rFonts w:ascii="Times New Roman" w:hAnsi="Times New Roman"/>
                <w:b/>
                <w:sz w:val="28"/>
                <w:szCs w:val="28"/>
                <w:lang w:val="en-US"/>
              </w:rPr>
            </w:pPr>
            <w:r w:rsidRPr="00C94F70">
              <w:rPr>
                <w:rFonts w:ascii="Times New Roman" w:hAnsi="Times New Roman"/>
                <w:b/>
                <w:sz w:val="28"/>
                <w:szCs w:val="28"/>
                <w:lang w:val="en-US"/>
              </w:rPr>
              <w:t>Lectures</w:t>
            </w:r>
          </w:p>
        </w:tc>
      </w:tr>
      <w:tr w:rsidR="00F94485" w:rsidRPr="00C94F70" w:rsidTr="00A04217">
        <w:trPr>
          <w:trHeight w:val="320"/>
        </w:trPr>
        <w:tc>
          <w:tcPr>
            <w:tcW w:w="2833" w:type="dxa"/>
            <w:vMerge w:val="restart"/>
            <w:vAlign w:val="center"/>
          </w:tcPr>
          <w:p w:rsidR="00F94485" w:rsidRPr="00C94F70" w:rsidRDefault="00F94485" w:rsidP="009E2DAD">
            <w:pPr>
              <w:spacing w:after="0" w:line="240" w:lineRule="auto"/>
              <w:jc w:val="center"/>
              <w:rPr>
                <w:rFonts w:ascii="Times New Roman" w:hAnsi="Times New Roman"/>
                <w:sz w:val="28"/>
                <w:szCs w:val="28"/>
              </w:rPr>
            </w:pPr>
            <w:proofErr w:type="spellStart"/>
            <w:r w:rsidRPr="00C94F70">
              <w:rPr>
                <w:rFonts w:ascii="Times New Roman" w:hAnsi="Times New Roman"/>
                <w:sz w:val="28"/>
                <w:szCs w:val="28"/>
              </w:rPr>
              <w:t>Training</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hours</w:t>
            </w:r>
            <w:proofErr w:type="spellEnd"/>
            <w:r w:rsidRPr="00C94F70">
              <w:rPr>
                <w:rFonts w:ascii="Times New Roman" w:hAnsi="Times New Roman"/>
                <w:sz w:val="28"/>
                <w:szCs w:val="28"/>
              </w:rPr>
              <w:t>:</w:t>
            </w:r>
          </w:p>
          <w:p w:rsidR="00F94485" w:rsidRPr="00C94F70" w:rsidRDefault="00F94485" w:rsidP="009E2DAD">
            <w:pPr>
              <w:spacing w:after="0" w:line="240" w:lineRule="auto"/>
              <w:jc w:val="center"/>
              <w:rPr>
                <w:rFonts w:ascii="Times New Roman" w:hAnsi="Times New Roman"/>
                <w:sz w:val="28"/>
                <w:szCs w:val="28"/>
              </w:rPr>
            </w:pPr>
            <w:proofErr w:type="spellStart"/>
            <w:r w:rsidRPr="00C94F70">
              <w:rPr>
                <w:rFonts w:ascii="Times New Roman" w:hAnsi="Times New Roman"/>
                <w:sz w:val="28"/>
                <w:szCs w:val="28"/>
              </w:rPr>
              <w:t>classrooms</w:t>
            </w:r>
            <w:proofErr w:type="spellEnd"/>
            <w:r w:rsidRPr="00C94F70">
              <w:rPr>
                <w:rFonts w:ascii="Times New Roman" w:hAnsi="Times New Roman"/>
                <w:sz w:val="28"/>
                <w:szCs w:val="28"/>
              </w:rPr>
              <w:t xml:space="preserve"> </w:t>
            </w:r>
            <w:r w:rsidRPr="00C94F70">
              <w:rPr>
                <w:rFonts w:ascii="Times New Roman" w:hAnsi="Times New Roman"/>
                <w:sz w:val="28"/>
                <w:szCs w:val="28"/>
                <w:lang w:val="en-US"/>
              </w:rPr>
              <w:t>–</w:t>
            </w:r>
            <w:r w:rsidRPr="00C94F70">
              <w:rPr>
                <w:rFonts w:ascii="Times New Roman" w:hAnsi="Times New Roman"/>
                <w:sz w:val="28"/>
                <w:szCs w:val="28"/>
              </w:rPr>
              <w:t xml:space="preserve"> </w:t>
            </w:r>
            <w:r w:rsidR="00C633E6">
              <w:rPr>
                <w:rFonts w:ascii="Times New Roman" w:hAnsi="Times New Roman"/>
                <w:sz w:val="28"/>
                <w:szCs w:val="28"/>
                <w:lang w:val="en-US"/>
              </w:rPr>
              <w:t>2</w:t>
            </w:r>
            <w:r w:rsidRPr="00C94F70">
              <w:rPr>
                <w:rFonts w:ascii="Times New Roman" w:hAnsi="Times New Roman"/>
                <w:sz w:val="28"/>
                <w:szCs w:val="28"/>
              </w:rPr>
              <w:t>0</w:t>
            </w:r>
          </w:p>
          <w:p w:rsidR="00F94485" w:rsidRPr="00C94F70" w:rsidRDefault="00F94485" w:rsidP="00C633E6">
            <w:pPr>
              <w:spacing w:after="0" w:line="240" w:lineRule="auto"/>
              <w:jc w:val="center"/>
              <w:rPr>
                <w:rFonts w:ascii="Times New Roman" w:hAnsi="Times New Roman"/>
                <w:sz w:val="28"/>
                <w:szCs w:val="28"/>
              </w:rPr>
            </w:pPr>
            <w:r w:rsidRPr="00C94F70">
              <w:rPr>
                <w:rFonts w:ascii="Times New Roman" w:hAnsi="Times New Roman"/>
                <w:sz w:val="28"/>
                <w:szCs w:val="28"/>
              </w:rPr>
              <w:t>self-</w:t>
            </w:r>
            <w:proofErr w:type="spellStart"/>
            <w:r w:rsidRPr="00C94F70">
              <w:rPr>
                <w:rFonts w:ascii="Times New Roman" w:hAnsi="Times New Roman"/>
                <w:sz w:val="28"/>
                <w:szCs w:val="28"/>
              </w:rPr>
              <w:t>learning</w:t>
            </w:r>
            <w:proofErr w:type="spellEnd"/>
            <w:r w:rsidRPr="00C94F70">
              <w:rPr>
                <w:rFonts w:ascii="Times New Roman" w:hAnsi="Times New Roman"/>
                <w:sz w:val="28"/>
                <w:szCs w:val="28"/>
              </w:rPr>
              <w:t xml:space="preserve"> </w:t>
            </w:r>
            <w:r w:rsidRPr="00C94F70">
              <w:rPr>
                <w:rFonts w:ascii="Times New Roman" w:hAnsi="Times New Roman"/>
                <w:sz w:val="28"/>
                <w:szCs w:val="28"/>
                <w:lang w:val="en-US"/>
              </w:rPr>
              <w:t>–</w:t>
            </w:r>
            <w:r w:rsidRPr="00C94F70">
              <w:rPr>
                <w:rFonts w:ascii="Times New Roman" w:hAnsi="Times New Roman"/>
                <w:sz w:val="28"/>
                <w:szCs w:val="28"/>
              </w:rPr>
              <w:t xml:space="preserve"> </w:t>
            </w:r>
            <w:r w:rsidR="00C633E6">
              <w:rPr>
                <w:rFonts w:ascii="Times New Roman" w:hAnsi="Times New Roman"/>
                <w:sz w:val="28"/>
                <w:szCs w:val="28"/>
                <w:lang w:val="en-US"/>
              </w:rPr>
              <w:t>7</w:t>
            </w:r>
            <w:r w:rsidRPr="00C94F70">
              <w:rPr>
                <w:rFonts w:ascii="Times New Roman" w:hAnsi="Times New Roman"/>
                <w:sz w:val="28"/>
                <w:szCs w:val="28"/>
              </w:rPr>
              <w:t>0</w:t>
            </w:r>
          </w:p>
        </w:tc>
        <w:tc>
          <w:tcPr>
            <w:tcW w:w="3260" w:type="dxa"/>
            <w:vMerge w:val="restart"/>
            <w:vAlign w:val="center"/>
          </w:tcPr>
          <w:p w:rsidR="00F94485" w:rsidRPr="00C94F70" w:rsidRDefault="00F94485" w:rsidP="009E2DAD">
            <w:pPr>
              <w:spacing w:after="0" w:line="240" w:lineRule="auto"/>
              <w:jc w:val="center"/>
              <w:rPr>
                <w:rFonts w:ascii="Times New Roman" w:hAnsi="Times New Roman"/>
                <w:sz w:val="28"/>
                <w:szCs w:val="28"/>
              </w:rPr>
            </w:pPr>
            <w:proofErr w:type="spellStart"/>
            <w:r w:rsidRPr="00C94F70">
              <w:rPr>
                <w:rFonts w:ascii="Times New Roman" w:hAnsi="Times New Roman"/>
                <w:sz w:val="28"/>
                <w:szCs w:val="28"/>
              </w:rPr>
              <w:t>Education</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level</w:t>
            </w:r>
            <w:proofErr w:type="spellEnd"/>
            <w:r w:rsidRPr="00C94F70">
              <w:rPr>
                <w:rFonts w:ascii="Times New Roman" w:hAnsi="Times New Roman"/>
                <w:sz w:val="28"/>
                <w:szCs w:val="28"/>
              </w:rPr>
              <w:t>:</w:t>
            </w:r>
          </w:p>
          <w:p w:rsidR="00F94485" w:rsidRPr="00C94F70" w:rsidRDefault="00F94485" w:rsidP="009E2DAD">
            <w:pPr>
              <w:spacing w:after="0" w:line="240" w:lineRule="auto"/>
              <w:jc w:val="center"/>
              <w:rPr>
                <w:rFonts w:ascii="Times New Roman" w:hAnsi="Times New Roman"/>
                <w:sz w:val="28"/>
                <w:szCs w:val="28"/>
                <w:u w:val="single"/>
              </w:rPr>
            </w:pPr>
            <w:proofErr w:type="spellStart"/>
            <w:r w:rsidRPr="00C94F70">
              <w:rPr>
                <w:rFonts w:ascii="Times New Roman" w:hAnsi="Times New Roman"/>
                <w:sz w:val="28"/>
                <w:szCs w:val="28"/>
                <w:u w:val="single"/>
              </w:rPr>
              <w:t>master</w:t>
            </w:r>
            <w:proofErr w:type="spellEnd"/>
          </w:p>
        </w:tc>
        <w:tc>
          <w:tcPr>
            <w:tcW w:w="1570" w:type="dxa"/>
            <w:vAlign w:val="center"/>
          </w:tcPr>
          <w:p w:rsidR="00F94485" w:rsidRPr="00C94F70" w:rsidRDefault="00F94485" w:rsidP="009E2DAD">
            <w:pPr>
              <w:spacing w:after="0" w:line="240" w:lineRule="auto"/>
              <w:jc w:val="center"/>
              <w:rPr>
                <w:rFonts w:ascii="Times New Roman" w:hAnsi="Times New Roman"/>
                <w:sz w:val="28"/>
                <w:szCs w:val="28"/>
              </w:rPr>
            </w:pPr>
            <w:r w:rsidRPr="00C94F70">
              <w:rPr>
                <w:rFonts w:ascii="Times New Roman" w:hAnsi="Times New Roman"/>
                <w:sz w:val="28"/>
                <w:szCs w:val="28"/>
              </w:rPr>
              <w:t xml:space="preserve">10 </w:t>
            </w:r>
            <w:proofErr w:type="spellStart"/>
            <w:r w:rsidRPr="00C94F70">
              <w:rPr>
                <w:rFonts w:ascii="Times New Roman" w:hAnsi="Times New Roman"/>
                <w:sz w:val="28"/>
                <w:szCs w:val="28"/>
              </w:rPr>
              <w:t>hours</w:t>
            </w:r>
            <w:proofErr w:type="spellEnd"/>
          </w:p>
        </w:tc>
        <w:tc>
          <w:tcPr>
            <w:tcW w:w="1832" w:type="dxa"/>
            <w:vAlign w:val="center"/>
          </w:tcPr>
          <w:p w:rsidR="00F94485" w:rsidRPr="00C94F70" w:rsidRDefault="00F94485" w:rsidP="00A04217">
            <w:pPr>
              <w:spacing w:after="0" w:line="240" w:lineRule="auto"/>
              <w:jc w:val="center"/>
              <w:rPr>
                <w:rFonts w:ascii="Times New Roman" w:hAnsi="Times New Roman"/>
                <w:b/>
                <w:sz w:val="28"/>
                <w:szCs w:val="28"/>
              </w:rPr>
            </w:pPr>
            <w:r w:rsidRPr="00C94F70">
              <w:rPr>
                <w:rFonts w:ascii="Times New Roman" w:hAnsi="Times New Roman"/>
                <w:b/>
                <w:sz w:val="28"/>
                <w:szCs w:val="28"/>
              </w:rPr>
              <w:t>–</w:t>
            </w:r>
          </w:p>
        </w:tc>
      </w:tr>
      <w:tr w:rsidR="00F94485" w:rsidRPr="00C94F70" w:rsidTr="00A04217">
        <w:trPr>
          <w:trHeight w:val="320"/>
        </w:trPr>
        <w:tc>
          <w:tcPr>
            <w:tcW w:w="2833" w:type="dxa"/>
            <w:vMerge/>
            <w:vAlign w:val="center"/>
          </w:tcPr>
          <w:p w:rsidR="00F94485" w:rsidRPr="00C94F70" w:rsidRDefault="00F94485" w:rsidP="00A04217">
            <w:pPr>
              <w:spacing w:after="0" w:line="240" w:lineRule="auto"/>
              <w:rPr>
                <w:rFonts w:ascii="Times New Roman" w:hAnsi="Times New Roman"/>
                <w:sz w:val="28"/>
                <w:szCs w:val="28"/>
              </w:rPr>
            </w:pPr>
          </w:p>
        </w:tc>
        <w:tc>
          <w:tcPr>
            <w:tcW w:w="3260" w:type="dxa"/>
            <w:vMerge/>
            <w:vAlign w:val="center"/>
          </w:tcPr>
          <w:p w:rsidR="00F94485" w:rsidRPr="00C94F70" w:rsidRDefault="00F94485" w:rsidP="00A04217">
            <w:pPr>
              <w:spacing w:after="0" w:line="240" w:lineRule="auto"/>
              <w:rPr>
                <w:rFonts w:ascii="Times New Roman" w:hAnsi="Times New Roman"/>
                <w:sz w:val="28"/>
                <w:szCs w:val="28"/>
              </w:rPr>
            </w:pPr>
          </w:p>
        </w:tc>
        <w:tc>
          <w:tcPr>
            <w:tcW w:w="3402" w:type="dxa"/>
            <w:gridSpan w:val="2"/>
            <w:vAlign w:val="center"/>
          </w:tcPr>
          <w:p w:rsidR="00F94485" w:rsidRPr="00C94F70" w:rsidRDefault="00F94485" w:rsidP="00A04217">
            <w:pPr>
              <w:spacing w:after="0" w:line="240" w:lineRule="auto"/>
              <w:jc w:val="center"/>
              <w:rPr>
                <w:rFonts w:ascii="Times New Roman" w:hAnsi="Times New Roman"/>
                <w:b/>
                <w:sz w:val="28"/>
                <w:szCs w:val="28"/>
              </w:rPr>
            </w:pPr>
            <w:proofErr w:type="spellStart"/>
            <w:r w:rsidRPr="00C94F70">
              <w:rPr>
                <w:rFonts w:ascii="Times New Roman" w:hAnsi="Times New Roman"/>
                <w:b/>
                <w:sz w:val="28"/>
                <w:szCs w:val="28"/>
              </w:rPr>
              <w:t>Practical</w:t>
            </w:r>
            <w:proofErr w:type="spellEnd"/>
          </w:p>
        </w:tc>
      </w:tr>
      <w:tr w:rsidR="00F94485" w:rsidRPr="00C94F70" w:rsidTr="00A04217">
        <w:trPr>
          <w:trHeight w:val="320"/>
        </w:trPr>
        <w:tc>
          <w:tcPr>
            <w:tcW w:w="2833" w:type="dxa"/>
            <w:vMerge/>
            <w:vAlign w:val="center"/>
          </w:tcPr>
          <w:p w:rsidR="00F94485" w:rsidRPr="00C94F70" w:rsidRDefault="00F94485" w:rsidP="00A04217">
            <w:pPr>
              <w:spacing w:after="0" w:line="240" w:lineRule="auto"/>
              <w:rPr>
                <w:rFonts w:ascii="Times New Roman" w:hAnsi="Times New Roman"/>
                <w:sz w:val="28"/>
                <w:szCs w:val="28"/>
              </w:rPr>
            </w:pPr>
          </w:p>
        </w:tc>
        <w:tc>
          <w:tcPr>
            <w:tcW w:w="3260" w:type="dxa"/>
            <w:vMerge/>
            <w:vAlign w:val="center"/>
          </w:tcPr>
          <w:p w:rsidR="00F94485" w:rsidRPr="00C94F70" w:rsidRDefault="00F94485" w:rsidP="00A04217">
            <w:pPr>
              <w:spacing w:after="0" w:line="240" w:lineRule="auto"/>
              <w:rPr>
                <w:rFonts w:ascii="Times New Roman" w:hAnsi="Times New Roman"/>
                <w:sz w:val="28"/>
                <w:szCs w:val="28"/>
              </w:rPr>
            </w:pPr>
          </w:p>
        </w:tc>
        <w:tc>
          <w:tcPr>
            <w:tcW w:w="1570" w:type="dxa"/>
            <w:vAlign w:val="center"/>
          </w:tcPr>
          <w:p w:rsidR="00F94485" w:rsidRPr="00C94F70" w:rsidRDefault="00C633E6" w:rsidP="009E2DAD">
            <w:pPr>
              <w:spacing w:after="0" w:line="240" w:lineRule="auto"/>
              <w:jc w:val="center"/>
              <w:rPr>
                <w:rFonts w:ascii="Times New Roman" w:hAnsi="Times New Roman"/>
                <w:sz w:val="28"/>
                <w:szCs w:val="28"/>
              </w:rPr>
            </w:pPr>
            <w:r>
              <w:rPr>
                <w:rFonts w:ascii="Times New Roman" w:hAnsi="Times New Roman"/>
                <w:sz w:val="28"/>
                <w:szCs w:val="28"/>
                <w:lang w:val="en-US"/>
              </w:rPr>
              <w:t>1</w:t>
            </w:r>
            <w:r w:rsidR="00F94485" w:rsidRPr="00C94F70">
              <w:rPr>
                <w:rFonts w:ascii="Times New Roman" w:hAnsi="Times New Roman"/>
                <w:sz w:val="28"/>
                <w:szCs w:val="28"/>
              </w:rPr>
              <w:t xml:space="preserve">0 </w:t>
            </w:r>
            <w:proofErr w:type="spellStart"/>
            <w:r w:rsidR="00F94485" w:rsidRPr="00C94F70">
              <w:rPr>
                <w:rFonts w:ascii="Times New Roman" w:hAnsi="Times New Roman"/>
                <w:sz w:val="28"/>
                <w:szCs w:val="28"/>
              </w:rPr>
              <w:t>hours</w:t>
            </w:r>
            <w:proofErr w:type="spellEnd"/>
          </w:p>
        </w:tc>
        <w:tc>
          <w:tcPr>
            <w:tcW w:w="1832" w:type="dxa"/>
            <w:vAlign w:val="center"/>
          </w:tcPr>
          <w:p w:rsidR="00F94485" w:rsidRPr="00C94F70" w:rsidRDefault="00F94485" w:rsidP="00A04217">
            <w:pPr>
              <w:spacing w:after="0" w:line="240" w:lineRule="auto"/>
              <w:jc w:val="center"/>
              <w:rPr>
                <w:rFonts w:ascii="Times New Roman" w:hAnsi="Times New Roman"/>
                <w:b/>
                <w:sz w:val="28"/>
                <w:szCs w:val="28"/>
              </w:rPr>
            </w:pPr>
            <w:r w:rsidRPr="00C94F70">
              <w:rPr>
                <w:rFonts w:ascii="Times New Roman" w:hAnsi="Times New Roman"/>
                <w:b/>
                <w:sz w:val="28"/>
                <w:szCs w:val="28"/>
              </w:rPr>
              <w:t>–</w:t>
            </w:r>
          </w:p>
        </w:tc>
      </w:tr>
      <w:tr w:rsidR="00F94485" w:rsidRPr="00C94F70" w:rsidTr="00A04217">
        <w:trPr>
          <w:trHeight w:val="138"/>
        </w:trPr>
        <w:tc>
          <w:tcPr>
            <w:tcW w:w="2833" w:type="dxa"/>
            <w:vMerge/>
            <w:vAlign w:val="center"/>
          </w:tcPr>
          <w:p w:rsidR="00F94485" w:rsidRPr="00C94F70" w:rsidRDefault="00F94485" w:rsidP="00A04217">
            <w:pPr>
              <w:spacing w:after="0" w:line="240" w:lineRule="auto"/>
              <w:rPr>
                <w:rFonts w:ascii="Times New Roman" w:hAnsi="Times New Roman"/>
                <w:sz w:val="28"/>
                <w:szCs w:val="28"/>
              </w:rPr>
            </w:pPr>
          </w:p>
        </w:tc>
        <w:tc>
          <w:tcPr>
            <w:tcW w:w="3260" w:type="dxa"/>
            <w:vMerge/>
            <w:vAlign w:val="center"/>
          </w:tcPr>
          <w:p w:rsidR="00F94485" w:rsidRPr="00C94F70" w:rsidRDefault="00F94485" w:rsidP="00A04217">
            <w:pPr>
              <w:spacing w:after="0" w:line="240" w:lineRule="auto"/>
              <w:rPr>
                <w:rFonts w:ascii="Times New Roman" w:hAnsi="Times New Roman"/>
                <w:sz w:val="28"/>
                <w:szCs w:val="28"/>
              </w:rPr>
            </w:pPr>
          </w:p>
        </w:tc>
        <w:tc>
          <w:tcPr>
            <w:tcW w:w="3402" w:type="dxa"/>
            <w:gridSpan w:val="2"/>
            <w:vAlign w:val="center"/>
          </w:tcPr>
          <w:p w:rsidR="00F94485" w:rsidRPr="00C94F70" w:rsidRDefault="00F94485" w:rsidP="00955D98">
            <w:pPr>
              <w:spacing w:after="0" w:line="240" w:lineRule="auto"/>
              <w:jc w:val="center"/>
              <w:rPr>
                <w:rFonts w:ascii="Times New Roman" w:hAnsi="Times New Roman"/>
                <w:b/>
                <w:sz w:val="28"/>
                <w:szCs w:val="28"/>
              </w:rPr>
            </w:pPr>
            <w:proofErr w:type="spellStart"/>
            <w:r w:rsidRPr="00C94F70">
              <w:rPr>
                <w:rFonts w:ascii="Times New Roman" w:hAnsi="Times New Roman"/>
                <w:b/>
                <w:sz w:val="28"/>
                <w:szCs w:val="28"/>
              </w:rPr>
              <w:t>Laboratory</w:t>
            </w:r>
            <w:proofErr w:type="spellEnd"/>
          </w:p>
        </w:tc>
      </w:tr>
      <w:tr w:rsidR="00F94485" w:rsidRPr="00C94F70" w:rsidTr="00A04217">
        <w:trPr>
          <w:trHeight w:val="138"/>
        </w:trPr>
        <w:tc>
          <w:tcPr>
            <w:tcW w:w="2833" w:type="dxa"/>
            <w:vMerge/>
            <w:vAlign w:val="center"/>
          </w:tcPr>
          <w:p w:rsidR="00F94485" w:rsidRPr="00C94F70" w:rsidRDefault="00F94485" w:rsidP="00A04217">
            <w:pPr>
              <w:spacing w:after="0" w:line="240" w:lineRule="auto"/>
              <w:rPr>
                <w:rFonts w:ascii="Times New Roman" w:hAnsi="Times New Roman"/>
                <w:sz w:val="28"/>
                <w:szCs w:val="28"/>
              </w:rPr>
            </w:pPr>
          </w:p>
        </w:tc>
        <w:tc>
          <w:tcPr>
            <w:tcW w:w="3260" w:type="dxa"/>
            <w:vMerge/>
            <w:vAlign w:val="center"/>
          </w:tcPr>
          <w:p w:rsidR="00F94485" w:rsidRPr="00C94F70" w:rsidRDefault="00F94485" w:rsidP="00A04217">
            <w:pPr>
              <w:spacing w:after="0" w:line="240" w:lineRule="auto"/>
              <w:rPr>
                <w:rFonts w:ascii="Times New Roman" w:hAnsi="Times New Roman"/>
                <w:sz w:val="28"/>
                <w:szCs w:val="28"/>
              </w:rPr>
            </w:pPr>
          </w:p>
        </w:tc>
        <w:tc>
          <w:tcPr>
            <w:tcW w:w="1570" w:type="dxa"/>
            <w:vAlign w:val="center"/>
          </w:tcPr>
          <w:p w:rsidR="00F94485" w:rsidRPr="00C94F70" w:rsidRDefault="00F94485" w:rsidP="00A04217">
            <w:pPr>
              <w:spacing w:after="0" w:line="240" w:lineRule="auto"/>
              <w:jc w:val="center"/>
              <w:rPr>
                <w:rFonts w:ascii="Times New Roman" w:hAnsi="Times New Roman"/>
                <w:b/>
                <w:sz w:val="28"/>
                <w:szCs w:val="28"/>
              </w:rPr>
            </w:pPr>
            <w:r w:rsidRPr="00C94F70">
              <w:rPr>
                <w:rFonts w:ascii="Times New Roman" w:hAnsi="Times New Roman"/>
                <w:b/>
                <w:sz w:val="28"/>
                <w:szCs w:val="28"/>
              </w:rPr>
              <w:t>–</w:t>
            </w:r>
          </w:p>
        </w:tc>
        <w:tc>
          <w:tcPr>
            <w:tcW w:w="1832" w:type="dxa"/>
            <w:vAlign w:val="center"/>
          </w:tcPr>
          <w:p w:rsidR="00F94485" w:rsidRPr="00C94F70" w:rsidRDefault="00F94485" w:rsidP="00A04217">
            <w:pPr>
              <w:spacing w:after="0" w:line="240" w:lineRule="auto"/>
              <w:jc w:val="center"/>
              <w:rPr>
                <w:rFonts w:ascii="Times New Roman" w:hAnsi="Times New Roman"/>
                <w:b/>
                <w:sz w:val="28"/>
                <w:szCs w:val="28"/>
              </w:rPr>
            </w:pPr>
            <w:r w:rsidRPr="00C94F70">
              <w:rPr>
                <w:rFonts w:ascii="Times New Roman" w:hAnsi="Times New Roman"/>
                <w:b/>
                <w:sz w:val="28"/>
                <w:szCs w:val="28"/>
              </w:rPr>
              <w:t>–</w:t>
            </w:r>
          </w:p>
        </w:tc>
      </w:tr>
      <w:tr w:rsidR="00F94485" w:rsidRPr="00C94F70" w:rsidTr="00A04217">
        <w:trPr>
          <w:trHeight w:val="138"/>
        </w:trPr>
        <w:tc>
          <w:tcPr>
            <w:tcW w:w="2833" w:type="dxa"/>
            <w:vMerge/>
            <w:vAlign w:val="center"/>
          </w:tcPr>
          <w:p w:rsidR="00F94485" w:rsidRPr="00C94F70" w:rsidRDefault="00F94485" w:rsidP="00A04217">
            <w:pPr>
              <w:spacing w:after="0" w:line="240" w:lineRule="auto"/>
              <w:rPr>
                <w:rFonts w:ascii="Times New Roman" w:hAnsi="Times New Roman"/>
                <w:sz w:val="28"/>
                <w:szCs w:val="28"/>
              </w:rPr>
            </w:pPr>
          </w:p>
        </w:tc>
        <w:tc>
          <w:tcPr>
            <w:tcW w:w="3260" w:type="dxa"/>
            <w:vMerge/>
            <w:vAlign w:val="center"/>
          </w:tcPr>
          <w:p w:rsidR="00F94485" w:rsidRPr="00C94F70" w:rsidRDefault="00F94485" w:rsidP="00A04217">
            <w:pPr>
              <w:spacing w:after="0" w:line="240" w:lineRule="auto"/>
              <w:rPr>
                <w:rFonts w:ascii="Times New Roman" w:hAnsi="Times New Roman"/>
                <w:sz w:val="28"/>
                <w:szCs w:val="28"/>
              </w:rPr>
            </w:pPr>
          </w:p>
        </w:tc>
        <w:tc>
          <w:tcPr>
            <w:tcW w:w="3402" w:type="dxa"/>
            <w:gridSpan w:val="2"/>
            <w:vAlign w:val="center"/>
          </w:tcPr>
          <w:p w:rsidR="00F94485" w:rsidRPr="00C94F70" w:rsidRDefault="00F94485" w:rsidP="00A04217">
            <w:pPr>
              <w:spacing w:after="0" w:line="240" w:lineRule="auto"/>
              <w:jc w:val="center"/>
              <w:rPr>
                <w:rFonts w:ascii="Times New Roman" w:hAnsi="Times New Roman"/>
                <w:b/>
                <w:sz w:val="28"/>
                <w:szCs w:val="28"/>
              </w:rPr>
            </w:pPr>
            <w:r w:rsidRPr="00C94F70">
              <w:rPr>
                <w:rFonts w:ascii="Times New Roman" w:hAnsi="Times New Roman"/>
                <w:b/>
                <w:sz w:val="28"/>
                <w:szCs w:val="28"/>
                <w:lang w:val="en-US"/>
              </w:rPr>
              <w:t>S</w:t>
            </w:r>
            <w:r w:rsidRPr="00C94F70">
              <w:rPr>
                <w:rFonts w:ascii="Times New Roman" w:hAnsi="Times New Roman"/>
                <w:b/>
                <w:sz w:val="28"/>
                <w:szCs w:val="28"/>
              </w:rPr>
              <w:t>elf-</w:t>
            </w:r>
            <w:proofErr w:type="spellStart"/>
            <w:r w:rsidRPr="00C94F70">
              <w:rPr>
                <w:rFonts w:ascii="Times New Roman" w:hAnsi="Times New Roman"/>
                <w:b/>
                <w:sz w:val="28"/>
                <w:szCs w:val="28"/>
              </w:rPr>
              <w:t>learning</w:t>
            </w:r>
            <w:proofErr w:type="spellEnd"/>
          </w:p>
        </w:tc>
      </w:tr>
      <w:tr w:rsidR="00F94485" w:rsidRPr="00C94F70" w:rsidTr="00A04217">
        <w:trPr>
          <w:trHeight w:val="138"/>
        </w:trPr>
        <w:tc>
          <w:tcPr>
            <w:tcW w:w="2833" w:type="dxa"/>
            <w:vMerge/>
            <w:vAlign w:val="center"/>
          </w:tcPr>
          <w:p w:rsidR="00F94485" w:rsidRPr="00C94F70" w:rsidRDefault="00F94485" w:rsidP="00A04217">
            <w:pPr>
              <w:spacing w:after="0" w:line="240" w:lineRule="auto"/>
              <w:rPr>
                <w:rFonts w:ascii="Times New Roman" w:hAnsi="Times New Roman"/>
                <w:sz w:val="28"/>
                <w:szCs w:val="28"/>
              </w:rPr>
            </w:pPr>
          </w:p>
        </w:tc>
        <w:tc>
          <w:tcPr>
            <w:tcW w:w="3260" w:type="dxa"/>
            <w:vMerge/>
            <w:vAlign w:val="center"/>
          </w:tcPr>
          <w:p w:rsidR="00F94485" w:rsidRPr="00C94F70" w:rsidRDefault="00F94485" w:rsidP="00A04217">
            <w:pPr>
              <w:spacing w:after="0" w:line="240" w:lineRule="auto"/>
              <w:rPr>
                <w:rFonts w:ascii="Times New Roman" w:hAnsi="Times New Roman"/>
                <w:sz w:val="28"/>
                <w:szCs w:val="28"/>
              </w:rPr>
            </w:pPr>
          </w:p>
        </w:tc>
        <w:tc>
          <w:tcPr>
            <w:tcW w:w="1570" w:type="dxa"/>
            <w:vAlign w:val="center"/>
          </w:tcPr>
          <w:p w:rsidR="00F94485" w:rsidRPr="00C94F70" w:rsidRDefault="00C633E6" w:rsidP="00A04217">
            <w:pPr>
              <w:spacing w:after="0" w:line="240" w:lineRule="auto"/>
              <w:jc w:val="center"/>
              <w:rPr>
                <w:rFonts w:ascii="Times New Roman" w:hAnsi="Times New Roman"/>
                <w:i/>
                <w:sz w:val="28"/>
                <w:szCs w:val="28"/>
              </w:rPr>
            </w:pPr>
            <w:r>
              <w:rPr>
                <w:rFonts w:ascii="Times New Roman" w:hAnsi="Times New Roman"/>
                <w:sz w:val="28"/>
                <w:szCs w:val="28"/>
                <w:lang w:val="en-US"/>
              </w:rPr>
              <w:t>7</w:t>
            </w:r>
            <w:r w:rsidR="00F94485" w:rsidRPr="00C94F70">
              <w:rPr>
                <w:rFonts w:ascii="Times New Roman" w:hAnsi="Times New Roman"/>
                <w:sz w:val="28"/>
                <w:szCs w:val="28"/>
              </w:rPr>
              <w:t>0 год.</w:t>
            </w:r>
          </w:p>
        </w:tc>
        <w:tc>
          <w:tcPr>
            <w:tcW w:w="1832" w:type="dxa"/>
            <w:vAlign w:val="center"/>
          </w:tcPr>
          <w:p w:rsidR="00F94485" w:rsidRPr="00C94F70" w:rsidRDefault="00F94485" w:rsidP="00A04217">
            <w:pPr>
              <w:spacing w:after="0" w:line="240" w:lineRule="auto"/>
              <w:jc w:val="center"/>
              <w:rPr>
                <w:rFonts w:ascii="Times New Roman" w:hAnsi="Times New Roman"/>
                <w:sz w:val="28"/>
                <w:szCs w:val="28"/>
              </w:rPr>
            </w:pPr>
            <w:r w:rsidRPr="00C94F70">
              <w:rPr>
                <w:rFonts w:ascii="Times New Roman" w:hAnsi="Times New Roman"/>
                <w:sz w:val="28"/>
                <w:szCs w:val="28"/>
              </w:rPr>
              <w:t>–</w:t>
            </w:r>
          </w:p>
        </w:tc>
      </w:tr>
      <w:tr w:rsidR="00F94485" w:rsidRPr="00C94F70" w:rsidTr="00A04217">
        <w:trPr>
          <w:trHeight w:val="138"/>
        </w:trPr>
        <w:tc>
          <w:tcPr>
            <w:tcW w:w="2833" w:type="dxa"/>
            <w:vMerge/>
            <w:vAlign w:val="center"/>
          </w:tcPr>
          <w:p w:rsidR="00F94485" w:rsidRPr="00C94F70" w:rsidRDefault="00F94485" w:rsidP="00A04217">
            <w:pPr>
              <w:spacing w:after="0" w:line="240" w:lineRule="auto"/>
              <w:rPr>
                <w:rFonts w:ascii="Times New Roman" w:hAnsi="Times New Roman"/>
                <w:sz w:val="28"/>
                <w:szCs w:val="28"/>
              </w:rPr>
            </w:pPr>
          </w:p>
        </w:tc>
        <w:tc>
          <w:tcPr>
            <w:tcW w:w="3260" w:type="dxa"/>
            <w:vMerge/>
            <w:vAlign w:val="center"/>
          </w:tcPr>
          <w:p w:rsidR="00F94485" w:rsidRPr="00C94F70" w:rsidRDefault="00F94485" w:rsidP="00A04217">
            <w:pPr>
              <w:spacing w:after="0" w:line="240" w:lineRule="auto"/>
              <w:rPr>
                <w:rFonts w:ascii="Times New Roman" w:hAnsi="Times New Roman"/>
                <w:sz w:val="28"/>
                <w:szCs w:val="28"/>
              </w:rPr>
            </w:pPr>
          </w:p>
        </w:tc>
        <w:tc>
          <w:tcPr>
            <w:tcW w:w="3402" w:type="dxa"/>
            <w:gridSpan w:val="2"/>
            <w:vAlign w:val="center"/>
          </w:tcPr>
          <w:p w:rsidR="00F94485" w:rsidRPr="00C94F70" w:rsidRDefault="00F94485" w:rsidP="00A04217">
            <w:pPr>
              <w:spacing w:after="0" w:line="240" w:lineRule="auto"/>
              <w:jc w:val="center"/>
              <w:rPr>
                <w:rFonts w:ascii="Times New Roman" w:hAnsi="Times New Roman"/>
                <w:sz w:val="28"/>
                <w:szCs w:val="28"/>
              </w:rPr>
            </w:pPr>
            <w:proofErr w:type="spellStart"/>
            <w:r w:rsidRPr="00C94F70">
              <w:rPr>
                <w:rFonts w:ascii="Times New Roman" w:hAnsi="Times New Roman"/>
                <w:b/>
                <w:sz w:val="28"/>
                <w:szCs w:val="28"/>
              </w:rPr>
              <w:t>Individual</w:t>
            </w:r>
            <w:proofErr w:type="spellEnd"/>
            <w:r w:rsidRPr="00C94F70">
              <w:rPr>
                <w:rFonts w:ascii="Times New Roman" w:hAnsi="Times New Roman"/>
                <w:b/>
                <w:sz w:val="28"/>
                <w:szCs w:val="28"/>
              </w:rPr>
              <w:t xml:space="preserve"> </w:t>
            </w:r>
            <w:proofErr w:type="spellStart"/>
            <w:r w:rsidRPr="00C94F70">
              <w:rPr>
                <w:rFonts w:ascii="Times New Roman" w:hAnsi="Times New Roman"/>
                <w:b/>
                <w:sz w:val="28"/>
                <w:szCs w:val="28"/>
              </w:rPr>
              <w:t>tasks</w:t>
            </w:r>
            <w:proofErr w:type="spellEnd"/>
            <w:r w:rsidRPr="00C94F70">
              <w:rPr>
                <w:rFonts w:ascii="Times New Roman" w:hAnsi="Times New Roman"/>
                <w:b/>
                <w:sz w:val="28"/>
                <w:szCs w:val="28"/>
              </w:rPr>
              <w:t>:</w:t>
            </w:r>
            <w:r w:rsidRPr="00C94F70">
              <w:rPr>
                <w:rFonts w:ascii="Times New Roman" w:hAnsi="Times New Roman"/>
                <w:sz w:val="28"/>
                <w:szCs w:val="28"/>
              </w:rPr>
              <w:t>–</w:t>
            </w:r>
          </w:p>
        </w:tc>
      </w:tr>
      <w:tr w:rsidR="00F94485" w:rsidRPr="00C94F70" w:rsidTr="009E2DAD">
        <w:trPr>
          <w:trHeight w:val="85"/>
        </w:trPr>
        <w:tc>
          <w:tcPr>
            <w:tcW w:w="2833" w:type="dxa"/>
            <w:vMerge/>
            <w:vAlign w:val="center"/>
          </w:tcPr>
          <w:p w:rsidR="00F94485" w:rsidRPr="00C94F70" w:rsidRDefault="00F94485" w:rsidP="00A04217">
            <w:pPr>
              <w:spacing w:after="0" w:line="240" w:lineRule="auto"/>
              <w:rPr>
                <w:rFonts w:ascii="Times New Roman" w:hAnsi="Times New Roman"/>
                <w:sz w:val="28"/>
                <w:szCs w:val="28"/>
              </w:rPr>
            </w:pPr>
          </w:p>
        </w:tc>
        <w:tc>
          <w:tcPr>
            <w:tcW w:w="3260" w:type="dxa"/>
            <w:vMerge/>
            <w:vAlign w:val="center"/>
          </w:tcPr>
          <w:p w:rsidR="00F94485" w:rsidRPr="00C94F70" w:rsidRDefault="00F94485" w:rsidP="00A04217">
            <w:pPr>
              <w:spacing w:after="0" w:line="240" w:lineRule="auto"/>
              <w:rPr>
                <w:rFonts w:ascii="Times New Roman" w:hAnsi="Times New Roman"/>
                <w:sz w:val="28"/>
                <w:szCs w:val="28"/>
              </w:rPr>
            </w:pPr>
          </w:p>
        </w:tc>
        <w:tc>
          <w:tcPr>
            <w:tcW w:w="3402" w:type="dxa"/>
            <w:gridSpan w:val="2"/>
            <w:vAlign w:val="center"/>
          </w:tcPr>
          <w:p w:rsidR="00F94485" w:rsidRPr="00C94F70" w:rsidRDefault="00F94485" w:rsidP="00A04217">
            <w:pPr>
              <w:spacing w:after="0" w:line="240" w:lineRule="auto"/>
              <w:jc w:val="center"/>
              <w:rPr>
                <w:rFonts w:ascii="Times New Roman" w:hAnsi="Times New Roman"/>
                <w:i/>
                <w:sz w:val="28"/>
                <w:szCs w:val="28"/>
              </w:rPr>
            </w:pPr>
            <w:proofErr w:type="spellStart"/>
            <w:r w:rsidRPr="00C94F70">
              <w:rPr>
                <w:rFonts w:ascii="Times New Roman" w:hAnsi="Times New Roman"/>
                <w:sz w:val="28"/>
                <w:szCs w:val="28"/>
              </w:rPr>
              <w:t>Type</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of</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control</w:t>
            </w:r>
            <w:proofErr w:type="spellEnd"/>
            <w:r w:rsidRPr="00C94F70">
              <w:rPr>
                <w:rFonts w:ascii="Times New Roman" w:hAnsi="Times New Roman"/>
                <w:sz w:val="28"/>
                <w:szCs w:val="28"/>
              </w:rPr>
              <w:t>:</w:t>
            </w:r>
            <w:r w:rsidRPr="00C94F70">
              <w:rPr>
                <w:rFonts w:ascii="Times New Roman" w:hAnsi="Times New Roman"/>
                <w:b/>
                <w:sz w:val="28"/>
                <w:szCs w:val="28"/>
              </w:rPr>
              <w:t xml:space="preserve"> </w:t>
            </w:r>
            <w:proofErr w:type="spellStart"/>
            <w:r w:rsidRPr="00C94F70">
              <w:rPr>
                <w:rFonts w:ascii="Times New Roman" w:hAnsi="Times New Roman"/>
                <w:sz w:val="28"/>
                <w:szCs w:val="28"/>
              </w:rPr>
              <w:t>credit</w:t>
            </w:r>
            <w:proofErr w:type="spellEnd"/>
          </w:p>
        </w:tc>
      </w:tr>
    </w:tbl>
    <w:p w:rsidR="00F94485" w:rsidRPr="004639EB" w:rsidRDefault="00F94485" w:rsidP="00C9316E">
      <w:pPr>
        <w:spacing w:line="360" w:lineRule="auto"/>
        <w:ind w:firstLine="567"/>
        <w:jc w:val="center"/>
        <w:rPr>
          <w:rFonts w:ascii="Times New Roman" w:hAnsi="Times New Roman"/>
          <w:sz w:val="28"/>
          <w:szCs w:val="28"/>
          <w:lang w:val="en-US"/>
        </w:rPr>
      </w:pPr>
    </w:p>
    <w:p w:rsidR="00F94485" w:rsidRPr="004639EB" w:rsidRDefault="00F94485" w:rsidP="00955D98">
      <w:pPr>
        <w:spacing w:after="0" w:line="240" w:lineRule="auto"/>
        <w:ind w:firstLine="708"/>
        <w:jc w:val="both"/>
        <w:rPr>
          <w:rStyle w:val="jlqj4b"/>
          <w:rFonts w:ascii="Times New Roman" w:hAnsi="Times New Roman"/>
          <w:sz w:val="28"/>
          <w:szCs w:val="28"/>
          <w:lang w:val="en-US"/>
        </w:rPr>
      </w:pPr>
      <w:r w:rsidRPr="004639EB">
        <w:rPr>
          <w:rStyle w:val="jlqj4b"/>
          <w:rFonts w:ascii="Times New Roman" w:hAnsi="Times New Roman"/>
          <w:sz w:val="28"/>
          <w:szCs w:val="28"/>
          <w:lang w:val="en-US"/>
        </w:rPr>
        <w:t xml:space="preserve">Educational program of higher education of Ukraine, second (master's) level, educational qualification awarded - master, field of knowledge </w:t>
      </w:r>
      <w:r w:rsidR="00CC22C5">
        <w:rPr>
          <w:rStyle w:val="jlqj4b"/>
          <w:rFonts w:ascii="Times New Roman" w:hAnsi="Times New Roman"/>
          <w:sz w:val="28"/>
          <w:szCs w:val="28"/>
          <w:lang w:val="en-US"/>
        </w:rPr>
        <w:t>–</w:t>
      </w:r>
      <w:r w:rsidRPr="004639EB">
        <w:rPr>
          <w:rStyle w:val="jlqj4b"/>
          <w:rFonts w:ascii="Times New Roman" w:hAnsi="Times New Roman"/>
          <w:sz w:val="28"/>
          <w:szCs w:val="28"/>
          <w:lang w:val="en-US"/>
        </w:rPr>
        <w:t xml:space="preserve"> 22 Health care, specialty 222 "Medicine" is based on the Law of Ukraine "On Higher Education" and the resolution of the Cabinet of Ministers of Ukraine</w:t>
      </w:r>
      <w:r w:rsidRPr="004639EB">
        <w:rPr>
          <w:rStyle w:val="viiyi"/>
          <w:rFonts w:ascii="Times New Roman" w:hAnsi="Times New Roman"/>
          <w:sz w:val="28"/>
          <w:szCs w:val="28"/>
          <w:lang w:val="en-US"/>
        </w:rPr>
        <w:t xml:space="preserve"> </w:t>
      </w:r>
      <w:r w:rsidRPr="004639EB">
        <w:rPr>
          <w:rStyle w:val="jlqj4b"/>
          <w:rFonts w:ascii="Times New Roman" w:hAnsi="Times New Roman"/>
          <w:sz w:val="28"/>
          <w:szCs w:val="28"/>
          <w:lang w:val="en-US"/>
        </w:rPr>
        <w:t>01.02.2017 № 53 “On Amendments to the Resolution of the Cabinet of Ministers of Ukraine from 29.04.2015 № 266 », in accordance with the order of the Ministry of Education and Science of Ukraine from 01.06.2016 № 600« About the statement and introduction in action of Methodical recommendations concerning development of standards of higher education».</w:t>
      </w:r>
    </w:p>
    <w:p w:rsidR="00F94485" w:rsidRDefault="00F94485" w:rsidP="00955D98">
      <w:pPr>
        <w:spacing w:after="0" w:line="240" w:lineRule="auto"/>
        <w:ind w:firstLine="708"/>
        <w:jc w:val="both"/>
        <w:rPr>
          <w:rFonts w:ascii="Times New Roman" w:hAnsi="Times New Roman"/>
          <w:sz w:val="28"/>
          <w:szCs w:val="28"/>
          <w:lang w:val="en-US"/>
        </w:rPr>
      </w:pPr>
      <w:r w:rsidRPr="004639EB">
        <w:rPr>
          <w:rFonts w:ascii="Times New Roman" w:hAnsi="Times New Roman"/>
          <w:sz w:val="28"/>
          <w:szCs w:val="28"/>
          <w:lang w:val="en-US"/>
        </w:rPr>
        <w:t>The study of the discipline "</w:t>
      </w:r>
      <w:r w:rsidR="005B3879">
        <w:rPr>
          <w:rFonts w:ascii="Times New Roman" w:hAnsi="Times New Roman"/>
          <w:sz w:val="28"/>
          <w:szCs w:val="28"/>
          <w:lang w:val="en-US"/>
        </w:rPr>
        <w:t>E</w:t>
      </w:r>
      <w:r w:rsidR="005B3879" w:rsidRPr="005B3879">
        <w:rPr>
          <w:rFonts w:ascii="Times New Roman" w:hAnsi="Times New Roman"/>
          <w:sz w:val="28"/>
          <w:szCs w:val="28"/>
          <w:lang w:val="en-US"/>
        </w:rPr>
        <w:t>motional intelligence</w:t>
      </w:r>
      <w:r w:rsidRPr="004639EB">
        <w:rPr>
          <w:rFonts w:ascii="Times New Roman" w:hAnsi="Times New Roman"/>
          <w:sz w:val="28"/>
          <w:szCs w:val="28"/>
          <w:lang w:val="en-US"/>
        </w:rPr>
        <w:t xml:space="preserve">" is aimed at </w:t>
      </w:r>
      <w:r w:rsidR="005B3879" w:rsidRPr="005B3879">
        <w:rPr>
          <w:rFonts w:ascii="Times New Roman" w:hAnsi="Times New Roman"/>
          <w:sz w:val="28"/>
          <w:szCs w:val="28"/>
          <w:lang w:val="en-US"/>
        </w:rPr>
        <w:t>developing students' understanding of the essence of emotional intelligence and ways of its development, in particular as a basis for personal and professional development</w:t>
      </w:r>
      <w:r w:rsidRPr="004639EB">
        <w:rPr>
          <w:rFonts w:ascii="Times New Roman" w:hAnsi="Times New Roman"/>
          <w:sz w:val="28"/>
          <w:szCs w:val="28"/>
          <w:lang w:val="en-US"/>
        </w:rPr>
        <w:t>.</w:t>
      </w:r>
    </w:p>
    <w:p w:rsidR="00F94485" w:rsidRDefault="00F94485" w:rsidP="005240C8">
      <w:pPr>
        <w:spacing w:after="0" w:line="240" w:lineRule="auto"/>
        <w:jc w:val="center"/>
        <w:rPr>
          <w:rFonts w:ascii="Times New Roman" w:hAnsi="Times New Roman"/>
          <w:b/>
          <w:sz w:val="28"/>
          <w:szCs w:val="28"/>
          <w:lang w:val="en-US"/>
        </w:rPr>
      </w:pPr>
    </w:p>
    <w:p w:rsidR="00F94485" w:rsidRPr="005240C8" w:rsidRDefault="00F94485" w:rsidP="005240C8">
      <w:pPr>
        <w:spacing w:after="0" w:line="240" w:lineRule="auto"/>
        <w:jc w:val="center"/>
        <w:rPr>
          <w:rFonts w:ascii="Times New Roman" w:hAnsi="Times New Roman"/>
          <w:b/>
          <w:sz w:val="28"/>
          <w:szCs w:val="28"/>
          <w:lang w:val="en-US"/>
        </w:rPr>
      </w:pPr>
      <w:r w:rsidRPr="005240C8">
        <w:rPr>
          <w:rFonts w:ascii="Times New Roman" w:hAnsi="Times New Roman"/>
          <w:b/>
          <w:sz w:val="28"/>
          <w:szCs w:val="28"/>
          <w:lang w:val="en-US"/>
        </w:rPr>
        <w:t>Purpose of studying the discipline</w:t>
      </w:r>
    </w:p>
    <w:p w:rsidR="00F94485" w:rsidRPr="005240C8" w:rsidRDefault="005B3879" w:rsidP="00955D98">
      <w:pPr>
        <w:spacing w:after="0" w:line="240" w:lineRule="auto"/>
        <w:ind w:firstLine="708"/>
        <w:jc w:val="both"/>
        <w:rPr>
          <w:rFonts w:ascii="Times New Roman" w:hAnsi="Times New Roman"/>
          <w:b/>
          <w:sz w:val="28"/>
          <w:szCs w:val="28"/>
          <w:lang w:val="en-US"/>
        </w:rPr>
      </w:pPr>
      <w:proofErr w:type="gramStart"/>
      <w:r w:rsidRPr="005B3879">
        <w:rPr>
          <w:rFonts w:ascii="Times New Roman" w:hAnsi="Times New Roman"/>
          <w:sz w:val="28"/>
          <w:szCs w:val="28"/>
          <w:lang w:val="en-US"/>
        </w:rPr>
        <w:t>Development of students' understanding of emotional intelligence and its components, basic approaches to the development of emotional intelligence, as well as the acquisition of practical skills of managing their own emotions as a basis for personal and professional development.</w:t>
      </w:r>
      <w:proofErr w:type="gramEnd"/>
    </w:p>
    <w:p w:rsidR="00F94485" w:rsidRDefault="00F94485" w:rsidP="005240C8">
      <w:pPr>
        <w:spacing w:after="0" w:line="240" w:lineRule="auto"/>
        <w:jc w:val="center"/>
        <w:rPr>
          <w:rFonts w:ascii="Times New Roman" w:hAnsi="Times New Roman"/>
          <w:b/>
          <w:sz w:val="28"/>
          <w:szCs w:val="28"/>
          <w:lang w:val="en-US"/>
        </w:rPr>
      </w:pPr>
    </w:p>
    <w:p w:rsidR="00F94485" w:rsidRDefault="00F94485" w:rsidP="005240C8">
      <w:pPr>
        <w:spacing w:after="0" w:line="240" w:lineRule="auto"/>
        <w:jc w:val="center"/>
        <w:rPr>
          <w:rFonts w:ascii="Times New Roman" w:hAnsi="Times New Roman"/>
          <w:b/>
          <w:sz w:val="28"/>
          <w:szCs w:val="28"/>
          <w:lang w:val="en-US"/>
        </w:rPr>
      </w:pPr>
      <w:r w:rsidRPr="005240C8">
        <w:rPr>
          <w:rFonts w:ascii="Times New Roman" w:hAnsi="Times New Roman"/>
          <w:b/>
          <w:sz w:val="28"/>
          <w:szCs w:val="28"/>
          <w:lang w:val="en-US"/>
        </w:rPr>
        <w:t>The main tasks</w:t>
      </w:r>
    </w:p>
    <w:p w:rsidR="00F94485" w:rsidRPr="005240C8" w:rsidRDefault="00F94485" w:rsidP="00955D98">
      <w:pPr>
        <w:spacing w:after="0" w:line="240" w:lineRule="auto"/>
        <w:ind w:firstLine="567"/>
        <w:jc w:val="both"/>
        <w:rPr>
          <w:rFonts w:ascii="Times New Roman" w:hAnsi="Times New Roman"/>
          <w:sz w:val="28"/>
          <w:szCs w:val="28"/>
          <w:lang w:val="en-US"/>
        </w:rPr>
      </w:pPr>
      <w:r w:rsidRPr="005240C8">
        <w:rPr>
          <w:rFonts w:ascii="Times New Roman" w:hAnsi="Times New Roman"/>
          <w:sz w:val="28"/>
          <w:szCs w:val="28"/>
          <w:lang w:val="en-US"/>
        </w:rPr>
        <w:t xml:space="preserve">• </w:t>
      </w:r>
      <w:r w:rsidR="005B3879" w:rsidRPr="005B3879">
        <w:rPr>
          <w:rFonts w:ascii="Times New Roman" w:hAnsi="Times New Roman"/>
          <w:sz w:val="28"/>
          <w:szCs w:val="28"/>
          <w:lang w:val="en-US"/>
        </w:rPr>
        <w:t>acquainting students with the essence of emotional intelligence and its significance, components and prerequisites for formation;</w:t>
      </w:r>
    </w:p>
    <w:p w:rsidR="00F94485" w:rsidRPr="005240C8" w:rsidRDefault="00F94485" w:rsidP="00955D98">
      <w:pPr>
        <w:spacing w:after="0" w:line="240" w:lineRule="auto"/>
        <w:ind w:firstLine="567"/>
        <w:jc w:val="both"/>
        <w:rPr>
          <w:rFonts w:ascii="Times New Roman" w:hAnsi="Times New Roman"/>
          <w:sz w:val="28"/>
          <w:szCs w:val="28"/>
          <w:lang w:val="en-US"/>
        </w:rPr>
      </w:pPr>
      <w:r w:rsidRPr="005240C8">
        <w:rPr>
          <w:rFonts w:ascii="Times New Roman" w:hAnsi="Times New Roman"/>
          <w:sz w:val="28"/>
          <w:szCs w:val="28"/>
          <w:lang w:val="en-US"/>
        </w:rPr>
        <w:t xml:space="preserve">• </w:t>
      </w:r>
      <w:r w:rsidR="00C633E6" w:rsidRPr="00C633E6">
        <w:rPr>
          <w:rFonts w:ascii="Times New Roman" w:hAnsi="Times New Roman"/>
          <w:sz w:val="28"/>
          <w:szCs w:val="28"/>
          <w:lang w:val="en-US"/>
        </w:rPr>
        <w:t xml:space="preserve">present the basic theories and models that </w:t>
      </w:r>
      <w:r w:rsidR="00C633E6">
        <w:rPr>
          <w:rFonts w:ascii="Times New Roman" w:hAnsi="Times New Roman"/>
          <w:sz w:val="28"/>
          <w:szCs w:val="28"/>
          <w:lang w:val="en-US"/>
        </w:rPr>
        <w:t>describe emotional intelligence</w:t>
      </w:r>
      <w:r w:rsidRPr="005240C8">
        <w:rPr>
          <w:rFonts w:ascii="Times New Roman" w:hAnsi="Times New Roman"/>
          <w:sz w:val="28"/>
          <w:szCs w:val="28"/>
          <w:lang w:val="en-US"/>
        </w:rPr>
        <w:t>;</w:t>
      </w:r>
    </w:p>
    <w:p w:rsidR="00F94485" w:rsidRPr="005240C8" w:rsidRDefault="00F94485" w:rsidP="00955D98">
      <w:pPr>
        <w:spacing w:after="0" w:line="240" w:lineRule="auto"/>
        <w:ind w:firstLine="567"/>
        <w:jc w:val="both"/>
        <w:rPr>
          <w:rFonts w:ascii="Times New Roman" w:hAnsi="Times New Roman"/>
          <w:sz w:val="28"/>
          <w:szCs w:val="28"/>
          <w:lang w:val="en-US"/>
        </w:rPr>
      </w:pPr>
      <w:r w:rsidRPr="005240C8">
        <w:rPr>
          <w:rFonts w:ascii="Times New Roman" w:hAnsi="Times New Roman"/>
          <w:sz w:val="28"/>
          <w:szCs w:val="28"/>
          <w:lang w:val="en-US"/>
        </w:rPr>
        <w:t xml:space="preserve">• </w:t>
      </w:r>
      <w:proofErr w:type="gramStart"/>
      <w:r w:rsidR="00C633E6" w:rsidRPr="00C633E6">
        <w:rPr>
          <w:rFonts w:ascii="Times New Roman" w:hAnsi="Times New Roman"/>
          <w:sz w:val="28"/>
          <w:szCs w:val="28"/>
          <w:lang w:val="en-US"/>
        </w:rPr>
        <w:t>to</w:t>
      </w:r>
      <w:proofErr w:type="gramEnd"/>
      <w:r w:rsidR="00C633E6" w:rsidRPr="00C633E6">
        <w:rPr>
          <w:rFonts w:ascii="Times New Roman" w:hAnsi="Times New Roman"/>
          <w:sz w:val="28"/>
          <w:szCs w:val="28"/>
          <w:lang w:val="en-US"/>
        </w:rPr>
        <w:t xml:space="preserve"> characterize socio-emotional and ethical learning as a modern educational technology for the form</w:t>
      </w:r>
      <w:r w:rsidR="00C633E6">
        <w:rPr>
          <w:rFonts w:ascii="Times New Roman" w:hAnsi="Times New Roman"/>
          <w:sz w:val="28"/>
          <w:szCs w:val="28"/>
          <w:lang w:val="en-US"/>
        </w:rPr>
        <w:t>ation of emotional intelligence</w:t>
      </w:r>
      <w:r w:rsidRPr="005240C8">
        <w:rPr>
          <w:rFonts w:ascii="Times New Roman" w:hAnsi="Times New Roman"/>
          <w:sz w:val="28"/>
          <w:szCs w:val="28"/>
          <w:lang w:val="en-US"/>
        </w:rPr>
        <w:t>;</w:t>
      </w:r>
    </w:p>
    <w:p w:rsidR="00F94485" w:rsidRPr="005240C8" w:rsidRDefault="00F94485" w:rsidP="00955D98">
      <w:pPr>
        <w:spacing w:after="0" w:line="240" w:lineRule="auto"/>
        <w:ind w:firstLine="567"/>
        <w:jc w:val="both"/>
        <w:rPr>
          <w:rFonts w:ascii="Times New Roman" w:hAnsi="Times New Roman"/>
          <w:sz w:val="28"/>
          <w:szCs w:val="28"/>
          <w:lang w:val="en-US"/>
        </w:rPr>
      </w:pPr>
      <w:r w:rsidRPr="005240C8">
        <w:rPr>
          <w:rFonts w:ascii="Times New Roman" w:hAnsi="Times New Roman"/>
          <w:sz w:val="28"/>
          <w:szCs w:val="28"/>
          <w:lang w:val="en-US"/>
        </w:rPr>
        <w:t xml:space="preserve">• </w:t>
      </w:r>
      <w:proofErr w:type="gramStart"/>
      <w:r w:rsidR="00C633E6" w:rsidRPr="00C633E6">
        <w:rPr>
          <w:rFonts w:ascii="Times New Roman" w:hAnsi="Times New Roman"/>
          <w:sz w:val="28"/>
          <w:szCs w:val="28"/>
          <w:lang w:val="en-US"/>
        </w:rPr>
        <w:t>present</w:t>
      </w:r>
      <w:proofErr w:type="gramEnd"/>
      <w:r w:rsidR="00C633E6" w:rsidRPr="00C633E6">
        <w:rPr>
          <w:rFonts w:ascii="Times New Roman" w:hAnsi="Times New Roman"/>
          <w:sz w:val="28"/>
          <w:szCs w:val="28"/>
          <w:lang w:val="en-US"/>
        </w:rPr>
        <w:t xml:space="preserve"> approaches to the develo</w:t>
      </w:r>
      <w:r w:rsidR="00C633E6">
        <w:rPr>
          <w:rFonts w:ascii="Times New Roman" w:hAnsi="Times New Roman"/>
          <w:sz w:val="28"/>
          <w:szCs w:val="28"/>
          <w:lang w:val="en-US"/>
        </w:rPr>
        <w:t>pment of emotional intelligence</w:t>
      </w:r>
      <w:r w:rsidRPr="005240C8">
        <w:rPr>
          <w:rFonts w:ascii="Times New Roman" w:hAnsi="Times New Roman"/>
          <w:sz w:val="28"/>
          <w:szCs w:val="28"/>
          <w:lang w:val="en-US"/>
        </w:rPr>
        <w:t>;</w:t>
      </w:r>
    </w:p>
    <w:p w:rsidR="00F94485" w:rsidRDefault="00F94485" w:rsidP="00955D98">
      <w:pPr>
        <w:spacing w:after="0" w:line="240" w:lineRule="auto"/>
        <w:ind w:firstLine="567"/>
        <w:jc w:val="both"/>
        <w:rPr>
          <w:rFonts w:ascii="Times New Roman" w:hAnsi="Times New Roman"/>
          <w:sz w:val="28"/>
          <w:szCs w:val="28"/>
          <w:lang w:val="en-US"/>
        </w:rPr>
      </w:pPr>
      <w:r w:rsidRPr="005240C8">
        <w:rPr>
          <w:rFonts w:ascii="Times New Roman" w:hAnsi="Times New Roman"/>
          <w:sz w:val="28"/>
          <w:szCs w:val="28"/>
          <w:lang w:val="en-US"/>
        </w:rPr>
        <w:t xml:space="preserve">• </w:t>
      </w:r>
      <w:r w:rsidR="00C633E6" w:rsidRPr="00C633E6">
        <w:rPr>
          <w:rFonts w:ascii="Times New Roman" w:hAnsi="Times New Roman"/>
          <w:sz w:val="28"/>
          <w:szCs w:val="28"/>
          <w:lang w:val="en-US"/>
        </w:rPr>
        <w:t>characterize the emoti</w:t>
      </w:r>
      <w:r w:rsidR="00C633E6">
        <w:rPr>
          <w:rFonts w:ascii="Times New Roman" w:hAnsi="Times New Roman"/>
          <w:sz w:val="28"/>
          <w:szCs w:val="28"/>
          <w:lang w:val="en-US"/>
        </w:rPr>
        <w:t>onal intelligence of the doctor</w:t>
      </w:r>
      <w:r w:rsidRPr="005240C8">
        <w:rPr>
          <w:rFonts w:ascii="Times New Roman" w:hAnsi="Times New Roman"/>
          <w:sz w:val="28"/>
          <w:szCs w:val="28"/>
          <w:lang w:val="en-US"/>
        </w:rPr>
        <w:t>.</w:t>
      </w:r>
    </w:p>
    <w:p w:rsidR="00F94485" w:rsidRDefault="00F94485" w:rsidP="005240C8">
      <w:pPr>
        <w:spacing w:after="0" w:line="240" w:lineRule="auto"/>
        <w:jc w:val="both"/>
        <w:rPr>
          <w:rFonts w:ascii="Times New Roman" w:hAnsi="Times New Roman"/>
          <w:sz w:val="28"/>
          <w:szCs w:val="28"/>
          <w:lang w:val="en-US"/>
        </w:rPr>
      </w:pPr>
    </w:p>
    <w:p w:rsidR="00F94485" w:rsidRDefault="00F94485" w:rsidP="005240C8">
      <w:pPr>
        <w:spacing w:after="0" w:line="240" w:lineRule="auto"/>
        <w:jc w:val="center"/>
        <w:rPr>
          <w:rFonts w:ascii="Times New Roman" w:hAnsi="Times New Roman"/>
          <w:b/>
          <w:sz w:val="28"/>
          <w:szCs w:val="28"/>
          <w:lang w:val="en-US"/>
        </w:rPr>
      </w:pPr>
      <w:r w:rsidRPr="005240C8">
        <w:rPr>
          <w:rFonts w:ascii="Times New Roman" w:hAnsi="Times New Roman"/>
          <w:b/>
          <w:sz w:val="28"/>
          <w:szCs w:val="28"/>
          <w:lang w:val="en-US"/>
        </w:rPr>
        <w:t>Status and format of teaching the discipline</w:t>
      </w:r>
    </w:p>
    <w:p w:rsidR="00F94485" w:rsidRPr="005240C8" w:rsidRDefault="00F94485" w:rsidP="00955D98">
      <w:pPr>
        <w:spacing w:after="0" w:line="240" w:lineRule="auto"/>
        <w:ind w:firstLine="708"/>
        <w:jc w:val="both"/>
        <w:rPr>
          <w:rFonts w:ascii="Times New Roman" w:hAnsi="Times New Roman"/>
          <w:sz w:val="28"/>
          <w:szCs w:val="28"/>
          <w:lang w:val="en-US"/>
        </w:rPr>
      </w:pPr>
      <w:r w:rsidRPr="005240C8">
        <w:rPr>
          <w:rFonts w:ascii="Times New Roman" w:hAnsi="Times New Roman"/>
          <w:sz w:val="28"/>
          <w:szCs w:val="28"/>
          <w:lang w:val="en-US"/>
        </w:rPr>
        <w:t>The discipline is an elective course.</w:t>
      </w:r>
    </w:p>
    <w:p w:rsidR="00F94485" w:rsidRDefault="00F94485" w:rsidP="00955D98">
      <w:pPr>
        <w:spacing w:after="0" w:line="240" w:lineRule="auto"/>
        <w:ind w:firstLine="708"/>
        <w:jc w:val="both"/>
        <w:rPr>
          <w:rFonts w:ascii="Times New Roman" w:hAnsi="Times New Roman"/>
          <w:sz w:val="28"/>
          <w:szCs w:val="28"/>
          <w:lang w:val="en-US"/>
        </w:rPr>
      </w:pPr>
      <w:r w:rsidRPr="005240C8">
        <w:rPr>
          <w:rFonts w:ascii="Times New Roman" w:hAnsi="Times New Roman"/>
          <w:sz w:val="28"/>
          <w:szCs w:val="28"/>
          <w:lang w:val="en-US"/>
        </w:rPr>
        <w:t>The format of teaching the discipline is full-time, but if necessary it can be taught in a mixed format, combining traditional forms of classroom learning with elements of distance learning (on the platforms Moodle and ZOOM).</w:t>
      </w:r>
    </w:p>
    <w:p w:rsidR="00F94485" w:rsidRDefault="00F94485" w:rsidP="005240C8">
      <w:pPr>
        <w:spacing w:after="0" w:line="240" w:lineRule="auto"/>
        <w:jc w:val="both"/>
        <w:rPr>
          <w:rFonts w:ascii="Times New Roman" w:hAnsi="Times New Roman"/>
          <w:sz w:val="28"/>
          <w:szCs w:val="28"/>
          <w:lang w:val="en-US"/>
        </w:rPr>
      </w:pPr>
    </w:p>
    <w:p w:rsidR="00F94485" w:rsidRPr="005240C8" w:rsidRDefault="00F94485" w:rsidP="005240C8">
      <w:pPr>
        <w:spacing w:after="0" w:line="240" w:lineRule="auto"/>
        <w:jc w:val="center"/>
        <w:rPr>
          <w:rFonts w:ascii="Times New Roman" w:hAnsi="Times New Roman"/>
          <w:b/>
          <w:sz w:val="28"/>
          <w:szCs w:val="28"/>
          <w:lang w:val="en-US"/>
        </w:rPr>
      </w:pPr>
      <w:r w:rsidRPr="005240C8">
        <w:rPr>
          <w:rFonts w:ascii="Times New Roman" w:hAnsi="Times New Roman"/>
          <w:b/>
          <w:sz w:val="28"/>
          <w:szCs w:val="28"/>
          <w:lang w:val="en-US"/>
        </w:rPr>
        <w:t>Teaching methods</w:t>
      </w:r>
    </w:p>
    <w:p w:rsidR="00F94485" w:rsidRDefault="00F94485" w:rsidP="00955D98">
      <w:pPr>
        <w:spacing w:after="0" w:line="240" w:lineRule="auto"/>
        <w:ind w:firstLine="708"/>
        <w:jc w:val="both"/>
        <w:rPr>
          <w:rFonts w:ascii="Times New Roman" w:hAnsi="Times New Roman"/>
          <w:sz w:val="28"/>
          <w:szCs w:val="28"/>
          <w:lang w:val="en-US"/>
        </w:rPr>
      </w:pPr>
      <w:r w:rsidRPr="005240C8">
        <w:rPr>
          <w:rFonts w:ascii="Times New Roman" w:hAnsi="Times New Roman"/>
          <w:sz w:val="28"/>
          <w:szCs w:val="28"/>
          <w:lang w:val="en-US"/>
        </w:rPr>
        <w:t>According to the sources of knowledge, the following teaching methods are used: verbal - story, explanation; visual - presentation, illustration; practical - independent work, practical work. By the nature of the logic of cognition, the following methods are used: analytical, synthetic, analytical-synthetic, inductive, deductive. According to the level of independent mental activity, the following methods are used: problem-based, partial-search, research.</w:t>
      </w:r>
    </w:p>
    <w:p w:rsidR="00F94485" w:rsidRDefault="00F94485" w:rsidP="005240C8">
      <w:pPr>
        <w:spacing w:after="0" w:line="240" w:lineRule="auto"/>
        <w:jc w:val="both"/>
        <w:rPr>
          <w:rFonts w:ascii="Times New Roman" w:hAnsi="Times New Roman"/>
          <w:sz w:val="28"/>
          <w:szCs w:val="28"/>
          <w:lang w:val="en-US"/>
        </w:rPr>
      </w:pPr>
    </w:p>
    <w:p w:rsidR="00F94485" w:rsidRDefault="00F94485" w:rsidP="00955D98">
      <w:pPr>
        <w:spacing w:after="0" w:line="240" w:lineRule="auto"/>
        <w:jc w:val="center"/>
        <w:rPr>
          <w:rFonts w:ascii="Times New Roman" w:hAnsi="Times New Roman"/>
          <w:b/>
          <w:sz w:val="28"/>
          <w:szCs w:val="28"/>
          <w:lang w:val="en-US"/>
        </w:rPr>
      </w:pPr>
      <w:r w:rsidRPr="005240C8">
        <w:rPr>
          <w:rFonts w:ascii="Times New Roman" w:hAnsi="Times New Roman"/>
          <w:b/>
          <w:sz w:val="28"/>
          <w:szCs w:val="28"/>
          <w:lang w:val="en-US"/>
        </w:rPr>
        <w:t>Recommended reading</w:t>
      </w:r>
    </w:p>
    <w:p w:rsidR="00C46915" w:rsidRPr="00C633E6" w:rsidRDefault="00C46915" w:rsidP="00C633E6">
      <w:pPr>
        <w:pStyle w:val="a6"/>
        <w:numPr>
          <w:ilvl w:val="0"/>
          <w:numId w:val="1"/>
        </w:numPr>
        <w:spacing w:after="210" w:line="240" w:lineRule="auto"/>
        <w:jc w:val="both"/>
        <w:outlineLvl w:val="0"/>
        <w:rPr>
          <w:rFonts w:ascii="Times New Roman" w:hAnsi="Times New Roman"/>
          <w:color w:val="000000"/>
          <w:sz w:val="28"/>
          <w:szCs w:val="28"/>
          <w:shd w:val="clear" w:color="auto" w:fill="FFFFFF"/>
        </w:rPr>
      </w:pPr>
      <w:proofErr w:type="spellStart"/>
      <w:r w:rsidRPr="00C633E6">
        <w:rPr>
          <w:rFonts w:ascii="Times New Roman" w:hAnsi="Times New Roman"/>
          <w:color w:val="000000"/>
          <w:sz w:val="28"/>
          <w:szCs w:val="28"/>
          <w:shd w:val="clear" w:color="auto" w:fill="FFFFFF"/>
        </w:rPr>
        <w:t>An</w:t>
      </w:r>
      <w:proofErr w:type="spellEnd"/>
      <w:r w:rsidRPr="00C633E6">
        <w:rPr>
          <w:rFonts w:ascii="Times New Roman" w:hAnsi="Times New Roman"/>
          <w:color w:val="000000"/>
          <w:sz w:val="28"/>
          <w:szCs w:val="28"/>
          <w:shd w:val="clear" w:color="auto" w:fill="FFFFFF"/>
        </w:rPr>
        <w:t xml:space="preserve"> </w:t>
      </w:r>
      <w:proofErr w:type="spellStart"/>
      <w:r w:rsidRPr="00C633E6">
        <w:rPr>
          <w:rFonts w:ascii="Times New Roman" w:hAnsi="Times New Roman"/>
          <w:color w:val="000000"/>
          <w:sz w:val="28"/>
          <w:szCs w:val="28"/>
          <w:shd w:val="clear" w:color="auto" w:fill="FFFFFF"/>
        </w:rPr>
        <w:t>Introduction</w:t>
      </w:r>
      <w:proofErr w:type="spellEnd"/>
      <w:r w:rsidRPr="00C633E6">
        <w:rPr>
          <w:rFonts w:ascii="Times New Roman" w:hAnsi="Times New Roman"/>
          <w:color w:val="000000"/>
          <w:sz w:val="28"/>
          <w:szCs w:val="28"/>
          <w:shd w:val="clear" w:color="auto" w:fill="FFFFFF"/>
        </w:rPr>
        <w:t xml:space="preserve"> </w:t>
      </w:r>
      <w:proofErr w:type="spellStart"/>
      <w:r w:rsidRPr="00C633E6">
        <w:rPr>
          <w:rFonts w:ascii="Times New Roman" w:hAnsi="Times New Roman"/>
          <w:color w:val="000000"/>
          <w:sz w:val="28"/>
          <w:szCs w:val="28"/>
          <w:shd w:val="clear" w:color="auto" w:fill="FFFFFF"/>
        </w:rPr>
        <w:t>to</w:t>
      </w:r>
      <w:proofErr w:type="spellEnd"/>
      <w:r w:rsidRPr="00C633E6">
        <w:rPr>
          <w:rFonts w:ascii="Times New Roman" w:hAnsi="Times New Roman"/>
          <w:color w:val="000000"/>
          <w:sz w:val="28"/>
          <w:szCs w:val="28"/>
          <w:shd w:val="clear" w:color="auto" w:fill="FFFFFF"/>
        </w:rPr>
        <w:t xml:space="preserve"> </w:t>
      </w:r>
      <w:proofErr w:type="spellStart"/>
      <w:r w:rsidRPr="00C633E6">
        <w:rPr>
          <w:rFonts w:ascii="Times New Roman" w:hAnsi="Times New Roman"/>
          <w:color w:val="000000"/>
          <w:sz w:val="28"/>
          <w:szCs w:val="28"/>
          <w:shd w:val="clear" w:color="auto" w:fill="FFFFFF"/>
        </w:rPr>
        <w:t>Emotional</w:t>
      </w:r>
      <w:proofErr w:type="spellEnd"/>
      <w:r w:rsidRPr="00C633E6">
        <w:rPr>
          <w:rFonts w:ascii="Times New Roman" w:hAnsi="Times New Roman"/>
          <w:color w:val="000000"/>
          <w:sz w:val="28"/>
          <w:szCs w:val="28"/>
          <w:shd w:val="clear" w:color="auto" w:fill="FFFFFF"/>
        </w:rPr>
        <w:t xml:space="preserve"> </w:t>
      </w:r>
      <w:proofErr w:type="spellStart"/>
      <w:r w:rsidRPr="00C633E6">
        <w:rPr>
          <w:rFonts w:ascii="Times New Roman" w:hAnsi="Times New Roman"/>
          <w:color w:val="000000"/>
          <w:sz w:val="28"/>
          <w:szCs w:val="28"/>
          <w:shd w:val="clear" w:color="auto" w:fill="FFFFFF"/>
        </w:rPr>
        <w:t>Intelligence</w:t>
      </w:r>
      <w:proofErr w:type="spellEnd"/>
      <w:r w:rsidRPr="00C633E6">
        <w:rPr>
          <w:rFonts w:ascii="Times New Roman" w:hAnsi="Times New Roman"/>
          <w:color w:val="000000"/>
          <w:sz w:val="28"/>
          <w:szCs w:val="28"/>
          <w:shd w:val="clear" w:color="auto" w:fill="FFFFFF"/>
        </w:rPr>
        <w:t xml:space="preserve"> / </w:t>
      </w:r>
      <w:proofErr w:type="spellStart"/>
      <w:r w:rsidRPr="00C633E6">
        <w:rPr>
          <w:rFonts w:ascii="Times New Roman" w:hAnsi="Times New Roman"/>
          <w:color w:val="000000"/>
          <w:sz w:val="28"/>
          <w:szCs w:val="28"/>
          <w:shd w:val="clear" w:color="auto" w:fill="FFFFFF"/>
        </w:rPr>
        <w:t>Lorraine</w:t>
      </w:r>
      <w:proofErr w:type="spellEnd"/>
      <w:r w:rsidRPr="00C633E6">
        <w:rPr>
          <w:rFonts w:ascii="Times New Roman" w:hAnsi="Times New Roman"/>
          <w:color w:val="000000"/>
          <w:sz w:val="28"/>
          <w:szCs w:val="28"/>
          <w:shd w:val="clear" w:color="auto" w:fill="FFFFFF"/>
        </w:rPr>
        <w:t xml:space="preserve"> </w:t>
      </w:r>
      <w:proofErr w:type="spellStart"/>
      <w:r w:rsidRPr="00C633E6">
        <w:rPr>
          <w:rFonts w:ascii="Times New Roman" w:hAnsi="Times New Roman"/>
          <w:color w:val="000000"/>
          <w:sz w:val="28"/>
          <w:szCs w:val="28"/>
          <w:shd w:val="clear" w:color="auto" w:fill="FFFFFF"/>
        </w:rPr>
        <w:t>Dacre</w:t>
      </w:r>
      <w:proofErr w:type="spellEnd"/>
      <w:r w:rsidRPr="00C633E6">
        <w:rPr>
          <w:rFonts w:ascii="Times New Roman" w:hAnsi="Times New Roman"/>
          <w:color w:val="000000"/>
          <w:sz w:val="28"/>
          <w:szCs w:val="28"/>
          <w:shd w:val="clear" w:color="auto" w:fill="FFFFFF"/>
        </w:rPr>
        <w:t xml:space="preserve"> </w:t>
      </w:r>
      <w:proofErr w:type="spellStart"/>
      <w:r w:rsidRPr="00C633E6">
        <w:rPr>
          <w:rFonts w:ascii="Times New Roman" w:hAnsi="Times New Roman"/>
          <w:color w:val="000000"/>
          <w:sz w:val="28"/>
          <w:szCs w:val="28"/>
          <w:shd w:val="clear" w:color="auto" w:fill="FFFFFF"/>
        </w:rPr>
        <w:t>Pool</w:t>
      </w:r>
      <w:proofErr w:type="spellEnd"/>
      <w:r w:rsidRPr="00C633E6">
        <w:rPr>
          <w:rFonts w:ascii="Times New Roman" w:hAnsi="Times New Roman"/>
          <w:color w:val="000000"/>
          <w:sz w:val="28"/>
          <w:szCs w:val="28"/>
          <w:shd w:val="clear" w:color="auto" w:fill="FFFFFF"/>
        </w:rPr>
        <w:t xml:space="preserve">, </w:t>
      </w:r>
      <w:proofErr w:type="spellStart"/>
      <w:r w:rsidRPr="00C633E6">
        <w:rPr>
          <w:rFonts w:ascii="Times New Roman" w:hAnsi="Times New Roman"/>
          <w:color w:val="000000"/>
          <w:sz w:val="28"/>
          <w:szCs w:val="28"/>
          <w:shd w:val="clear" w:color="auto" w:fill="FFFFFF"/>
        </w:rPr>
        <w:t>Pamela</w:t>
      </w:r>
      <w:proofErr w:type="spellEnd"/>
      <w:r w:rsidRPr="00C633E6">
        <w:rPr>
          <w:rFonts w:ascii="Times New Roman" w:hAnsi="Times New Roman"/>
          <w:color w:val="000000"/>
          <w:sz w:val="28"/>
          <w:szCs w:val="28"/>
          <w:shd w:val="clear" w:color="auto" w:fill="FFFFFF"/>
        </w:rPr>
        <w:t xml:space="preserve"> </w:t>
      </w:r>
      <w:proofErr w:type="spellStart"/>
      <w:r w:rsidRPr="00C633E6">
        <w:rPr>
          <w:rFonts w:ascii="Times New Roman" w:hAnsi="Times New Roman"/>
          <w:color w:val="000000"/>
          <w:sz w:val="28"/>
          <w:szCs w:val="28"/>
          <w:shd w:val="clear" w:color="auto" w:fill="FFFFFF"/>
        </w:rPr>
        <w:t>Qualter</w:t>
      </w:r>
      <w:proofErr w:type="spellEnd"/>
      <w:r w:rsidRPr="00C633E6">
        <w:rPr>
          <w:rFonts w:ascii="Times New Roman" w:hAnsi="Times New Roman"/>
          <w:color w:val="000000"/>
          <w:sz w:val="28"/>
          <w:szCs w:val="28"/>
          <w:shd w:val="clear" w:color="auto" w:fill="FFFFFF"/>
        </w:rPr>
        <w:t xml:space="preserve">/ – </w:t>
      </w:r>
      <w:proofErr w:type="spellStart"/>
      <w:r w:rsidRPr="00C633E6">
        <w:rPr>
          <w:rFonts w:ascii="Times New Roman" w:hAnsi="Times New Roman"/>
          <w:color w:val="000000"/>
          <w:sz w:val="28"/>
          <w:szCs w:val="28"/>
          <w:shd w:val="clear" w:color="auto" w:fill="FFFFFF"/>
        </w:rPr>
        <w:t>John</w:t>
      </w:r>
      <w:proofErr w:type="spellEnd"/>
      <w:r w:rsidRPr="00C633E6">
        <w:rPr>
          <w:rFonts w:ascii="Times New Roman" w:hAnsi="Times New Roman"/>
          <w:color w:val="000000"/>
          <w:sz w:val="28"/>
          <w:szCs w:val="28"/>
          <w:shd w:val="clear" w:color="auto" w:fill="FFFFFF"/>
        </w:rPr>
        <w:t xml:space="preserve"> </w:t>
      </w:r>
      <w:proofErr w:type="spellStart"/>
      <w:r w:rsidRPr="00C633E6">
        <w:rPr>
          <w:rFonts w:ascii="Times New Roman" w:hAnsi="Times New Roman"/>
          <w:color w:val="000000"/>
          <w:sz w:val="28"/>
          <w:szCs w:val="28"/>
          <w:shd w:val="clear" w:color="auto" w:fill="FFFFFF"/>
        </w:rPr>
        <w:t>Wiley</w:t>
      </w:r>
      <w:proofErr w:type="spellEnd"/>
      <w:r w:rsidRPr="00C633E6">
        <w:rPr>
          <w:rFonts w:ascii="Times New Roman" w:hAnsi="Times New Roman"/>
          <w:color w:val="000000"/>
          <w:sz w:val="28"/>
          <w:szCs w:val="28"/>
          <w:shd w:val="clear" w:color="auto" w:fill="FFFFFF"/>
        </w:rPr>
        <w:t xml:space="preserve"> </w:t>
      </w:r>
      <w:proofErr w:type="spellStart"/>
      <w:r w:rsidRPr="00C633E6">
        <w:rPr>
          <w:rFonts w:ascii="Times New Roman" w:hAnsi="Times New Roman"/>
          <w:color w:val="000000"/>
          <w:sz w:val="28"/>
          <w:szCs w:val="28"/>
          <w:shd w:val="clear" w:color="auto" w:fill="FFFFFF"/>
        </w:rPr>
        <w:t>and</w:t>
      </w:r>
      <w:proofErr w:type="spellEnd"/>
      <w:r w:rsidRPr="00C633E6">
        <w:rPr>
          <w:rFonts w:ascii="Times New Roman" w:hAnsi="Times New Roman"/>
          <w:color w:val="000000"/>
          <w:sz w:val="28"/>
          <w:szCs w:val="28"/>
          <w:shd w:val="clear" w:color="auto" w:fill="FFFFFF"/>
        </w:rPr>
        <w:t xml:space="preserve"> </w:t>
      </w:r>
      <w:proofErr w:type="spellStart"/>
      <w:r w:rsidRPr="00C633E6">
        <w:rPr>
          <w:rFonts w:ascii="Times New Roman" w:hAnsi="Times New Roman"/>
          <w:color w:val="000000"/>
          <w:sz w:val="28"/>
          <w:szCs w:val="28"/>
          <w:shd w:val="clear" w:color="auto" w:fill="FFFFFF"/>
        </w:rPr>
        <w:t>sons</w:t>
      </w:r>
      <w:proofErr w:type="spellEnd"/>
      <w:r w:rsidRPr="00C633E6">
        <w:rPr>
          <w:rFonts w:ascii="Times New Roman" w:hAnsi="Times New Roman"/>
          <w:color w:val="000000"/>
          <w:sz w:val="28"/>
          <w:szCs w:val="28"/>
          <w:shd w:val="clear" w:color="auto" w:fill="FFFFFF"/>
        </w:rPr>
        <w:t xml:space="preserve"> </w:t>
      </w:r>
      <w:proofErr w:type="spellStart"/>
      <w:r w:rsidRPr="00C633E6">
        <w:rPr>
          <w:rFonts w:ascii="Times New Roman" w:hAnsi="Times New Roman"/>
          <w:color w:val="000000"/>
          <w:sz w:val="28"/>
          <w:szCs w:val="28"/>
          <w:shd w:val="clear" w:color="auto" w:fill="FFFFFF"/>
        </w:rPr>
        <w:t>ltd</w:t>
      </w:r>
      <w:proofErr w:type="spellEnd"/>
      <w:r w:rsidRPr="00C633E6">
        <w:rPr>
          <w:rFonts w:ascii="Times New Roman" w:hAnsi="Times New Roman"/>
          <w:color w:val="000000"/>
          <w:sz w:val="28"/>
          <w:szCs w:val="28"/>
          <w:shd w:val="clear" w:color="auto" w:fill="FFFFFF"/>
        </w:rPr>
        <w:t xml:space="preserve">. – 2018. – 249 p. </w:t>
      </w:r>
    </w:p>
    <w:p w:rsidR="00C46915" w:rsidRPr="00C46915" w:rsidRDefault="00C46915" w:rsidP="00C46915">
      <w:pPr>
        <w:pStyle w:val="a6"/>
        <w:numPr>
          <w:ilvl w:val="0"/>
          <w:numId w:val="1"/>
        </w:numPr>
        <w:spacing w:after="210" w:line="240" w:lineRule="auto"/>
        <w:jc w:val="both"/>
        <w:outlineLvl w:val="0"/>
        <w:rPr>
          <w:rFonts w:ascii="Times New Roman" w:hAnsi="Times New Roman"/>
          <w:bCs/>
          <w:color w:val="000000"/>
          <w:kern w:val="36"/>
          <w:sz w:val="28"/>
          <w:szCs w:val="28"/>
          <w:lang w:val="en-US" w:eastAsia="ru-RU"/>
        </w:rPr>
      </w:pPr>
      <w:r w:rsidRPr="00C46915">
        <w:rPr>
          <w:rFonts w:ascii="Times New Roman" w:hAnsi="Times New Roman"/>
          <w:bCs/>
          <w:color w:val="000000"/>
          <w:kern w:val="36"/>
          <w:sz w:val="28"/>
          <w:szCs w:val="28"/>
          <w:lang w:val="en-US" w:eastAsia="ru-RU"/>
        </w:rPr>
        <w:t>Gill Hasson</w:t>
      </w:r>
      <w:r>
        <w:rPr>
          <w:rFonts w:ascii="Times New Roman" w:hAnsi="Times New Roman"/>
          <w:bCs/>
          <w:color w:val="000000"/>
          <w:kern w:val="36"/>
          <w:sz w:val="28"/>
          <w:szCs w:val="28"/>
          <w:lang w:val="en-US" w:eastAsia="ru-RU"/>
        </w:rPr>
        <w:t xml:space="preserve"> </w:t>
      </w:r>
      <w:r w:rsidRPr="00C46915">
        <w:rPr>
          <w:rFonts w:ascii="Times New Roman" w:hAnsi="Times New Roman"/>
          <w:bCs/>
          <w:color w:val="000000"/>
          <w:kern w:val="36"/>
          <w:sz w:val="28"/>
          <w:szCs w:val="28"/>
          <w:lang w:val="en-US" w:eastAsia="ru-RU"/>
        </w:rPr>
        <w:t>Understanding Emotional Intelligence</w:t>
      </w:r>
      <w:r>
        <w:rPr>
          <w:rFonts w:ascii="Times New Roman" w:hAnsi="Times New Roman"/>
          <w:bCs/>
          <w:color w:val="000000"/>
          <w:kern w:val="36"/>
          <w:sz w:val="28"/>
          <w:szCs w:val="28"/>
          <w:lang w:val="en-US" w:eastAsia="ru-RU"/>
        </w:rPr>
        <w:t xml:space="preserve"> /H. Gill/ Pearson UK.</w:t>
      </w:r>
      <w:r w:rsidRPr="00C46915">
        <w:rPr>
          <w:rFonts w:ascii="Times New Roman" w:hAnsi="Times New Roman"/>
          <w:bCs/>
          <w:color w:val="000000"/>
          <w:kern w:val="36"/>
          <w:sz w:val="28"/>
          <w:szCs w:val="28"/>
          <w:lang w:val="en-US" w:eastAsia="ru-RU"/>
        </w:rPr>
        <w:t xml:space="preserve"> </w:t>
      </w:r>
      <w:r>
        <w:rPr>
          <w:rFonts w:ascii="Times New Roman" w:hAnsi="Times New Roman"/>
          <w:bCs/>
          <w:color w:val="000000"/>
          <w:kern w:val="36"/>
          <w:sz w:val="28"/>
          <w:szCs w:val="28"/>
          <w:lang w:val="en-US" w:eastAsia="ru-RU"/>
        </w:rPr>
        <w:t xml:space="preserve">– </w:t>
      </w:r>
      <w:r w:rsidRPr="00C46915">
        <w:rPr>
          <w:rFonts w:ascii="Times New Roman" w:hAnsi="Times New Roman"/>
          <w:bCs/>
          <w:color w:val="000000"/>
          <w:kern w:val="36"/>
          <w:sz w:val="28"/>
          <w:szCs w:val="28"/>
          <w:lang w:val="en-US" w:eastAsia="ru-RU"/>
        </w:rPr>
        <w:t>2015</w:t>
      </w:r>
      <w:r>
        <w:rPr>
          <w:rFonts w:ascii="Times New Roman" w:hAnsi="Times New Roman"/>
          <w:bCs/>
          <w:color w:val="000000"/>
          <w:kern w:val="36"/>
          <w:sz w:val="28"/>
          <w:szCs w:val="28"/>
          <w:lang w:val="en-US" w:eastAsia="ru-RU"/>
        </w:rPr>
        <w:t>, 208 p.</w:t>
      </w:r>
    </w:p>
    <w:p w:rsidR="00C46915" w:rsidRPr="00C633E6" w:rsidRDefault="00C46915" w:rsidP="00C633E6">
      <w:pPr>
        <w:pStyle w:val="a6"/>
        <w:numPr>
          <w:ilvl w:val="0"/>
          <w:numId w:val="1"/>
        </w:numPr>
        <w:spacing w:after="210" w:line="240" w:lineRule="auto"/>
        <w:jc w:val="both"/>
        <w:outlineLvl w:val="0"/>
        <w:rPr>
          <w:rFonts w:ascii="Times New Roman" w:hAnsi="Times New Roman"/>
          <w:color w:val="000000"/>
          <w:sz w:val="28"/>
          <w:szCs w:val="28"/>
          <w:shd w:val="clear" w:color="auto" w:fill="FFFFFF"/>
        </w:rPr>
      </w:pPr>
      <w:proofErr w:type="spellStart"/>
      <w:r w:rsidRPr="00C633E6">
        <w:rPr>
          <w:rFonts w:ascii="Times New Roman" w:hAnsi="Times New Roman"/>
          <w:color w:val="000000"/>
          <w:sz w:val="28"/>
          <w:szCs w:val="28"/>
          <w:shd w:val="clear" w:color="auto" w:fill="FFFFFF"/>
        </w:rPr>
        <w:t>Hariharan</w:t>
      </w:r>
      <w:proofErr w:type="spellEnd"/>
      <w:r w:rsidRPr="00C633E6">
        <w:rPr>
          <w:rFonts w:ascii="Times New Roman" w:hAnsi="Times New Roman"/>
          <w:color w:val="000000"/>
          <w:sz w:val="28"/>
          <w:szCs w:val="28"/>
          <w:shd w:val="clear" w:color="auto" w:fill="FFFFFF"/>
        </w:rPr>
        <w:t xml:space="preserve"> </w:t>
      </w:r>
      <w:proofErr w:type="spellStart"/>
      <w:r w:rsidRPr="00C633E6">
        <w:rPr>
          <w:rFonts w:ascii="Times New Roman" w:hAnsi="Times New Roman"/>
          <w:color w:val="000000"/>
          <w:sz w:val="28"/>
          <w:szCs w:val="28"/>
          <w:shd w:val="clear" w:color="auto" w:fill="FFFFFF"/>
        </w:rPr>
        <w:t>Meena</w:t>
      </w:r>
      <w:proofErr w:type="spellEnd"/>
      <w:r w:rsidRPr="00C633E6">
        <w:rPr>
          <w:rFonts w:ascii="Times New Roman" w:hAnsi="Times New Roman"/>
          <w:color w:val="000000"/>
          <w:sz w:val="28"/>
          <w:szCs w:val="28"/>
          <w:shd w:val="clear" w:color="auto" w:fill="FFFFFF"/>
        </w:rPr>
        <w:t xml:space="preserve">, </w:t>
      </w:r>
      <w:proofErr w:type="spellStart"/>
      <w:r w:rsidRPr="00C633E6">
        <w:rPr>
          <w:rFonts w:ascii="Times New Roman" w:hAnsi="Times New Roman"/>
          <w:color w:val="000000"/>
          <w:sz w:val="28"/>
          <w:szCs w:val="28"/>
          <w:shd w:val="clear" w:color="auto" w:fill="FFFFFF"/>
        </w:rPr>
        <w:t>Padhy</w:t>
      </w:r>
      <w:proofErr w:type="spellEnd"/>
      <w:r w:rsidRPr="00C633E6">
        <w:rPr>
          <w:rFonts w:ascii="Times New Roman" w:hAnsi="Times New Roman"/>
          <w:color w:val="000000"/>
          <w:sz w:val="28"/>
          <w:szCs w:val="28"/>
          <w:shd w:val="clear" w:color="auto" w:fill="FFFFFF"/>
        </w:rPr>
        <w:t xml:space="preserve"> </w:t>
      </w:r>
      <w:proofErr w:type="spellStart"/>
      <w:r w:rsidRPr="00C633E6">
        <w:rPr>
          <w:rFonts w:ascii="Times New Roman" w:hAnsi="Times New Roman"/>
          <w:color w:val="000000"/>
          <w:sz w:val="28"/>
          <w:szCs w:val="28"/>
          <w:shd w:val="clear" w:color="auto" w:fill="FFFFFF"/>
        </w:rPr>
        <w:t>Meera</w:t>
      </w:r>
      <w:proofErr w:type="spellEnd"/>
      <w:r w:rsidRPr="00C633E6">
        <w:rPr>
          <w:rFonts w:ascii="Times New Roman" w:hAnsi="Times New Roman"/>
          <w:color w:val="000000"/>
          <w:sz w:val="28"/>
          <w:szCs w:val="28"/>
          <w:shd w:val="clear" w:color="auto" w:fill="FFFFFF"/>
        </w:rPr>
        <w:t xml:space="preserve"> </w:t>
      </w:r>
      <w:proofErr w:type="spellStart"/>
      <w:r w:rsidRPr="00C633E6">
        <w:rPr>
          <w:rFonts w:ascii="Times New Roman" w:hAnsi="Times New Roman"/>
          <w:color w:val="000000"/>
          <w:sz w:val="28"/>
          <w:szCs w:val="28"/>
          <w:shd w:val="clear" w:color="auto" w:fill="FFFFFF"/>
        </w:rPr>
        <w:t>Emotional</w:t>
      </w:r>
      <w:proofErr w:type="spellEnd"/>
      <w:r w:rsidRPr="00C633E6">
        <w:rPr>
          <w:rFonts w:ascii="Times New Roman" w:hAnsi="Times New Roman"/>
          <w:color w:val="000000"/>
          <w:sz w:val="28"/>
          <w:szCs w:val="28"/>
          <w:shd w:val="clear" w:color="auto" w:fill="FFFFFF"/>
        </w:rPr>
        <w:t xml:space="preserve"> </w:t>
      </w:r>
      <w:proofErr w:type="spellStart"/>
      <w:r w:rsidRPr="00C633E6">
        <w:rPr>
          <w:rFonts w:ascii="Times New Roman" w:hAnsi="Times New Roman"/>
          <w:color w:val="000000"/>
          <w:sz w:val="28"/>
          <w:szCs w:val="28"/>
          <w:shd w:val="clear" w:color="auto" w:fill="FFFFFF"/>
        </w:rPr>
        <w:t>Intelligence</w:t>
      </w:r>
      <w:proofErr w:type="spellEnd"/>
      <w:r w:rsidRPr="00C633E6">
        <w:rPr>
          <w:rFonts w:ascii="Times New Roman" w:hAnsi="Times New Roman"/>
          <w:color w:val="000000"/>
          <w:sz w:val="28"/>
          <w:szCs w:val="28"/>
          <w:shd w:val="clear" w:color="auto" w:fill="FFFFFF"/>
        </w:rPr>
        <w:t xml:space="preserve"> </w:t>
      </w:r>
      <w:proofErr w:type="spellStart"/>
      <w:r w:rsidRPr="00C633E6">
        <w:rPr>
          <w:rFonts w:ascii="Times New Roman" w:hAnsi="Times New Roman"/>
          <w:color w:val="000000"/>
          <w:sz w:val="28"/>
          <w:szCs w:val="28"/>
          <w:shd w:val="clear" w:color="auto" w:fill="FFFFFF"/>
        </w:rPr>
        <w:t>of</w:t>
      </w:r>
      <w:proofErr w:type="spellEnd"/>
      <w:r w:rsidRPr="00C633E6">
        <w:rPr>
          <w:rFonts w:ascii="Times New Roman" w:hAnsi="Times New Roman"/>
          <w:color w:val="000000"/>
          <w:sz w:val="28"/>
          <w:szCs w:val="28"/>
          <w:shd w:val="clear" w:color="auto" w:fill="FFFFFF"/>
        </w:rPr>
        <w:t xml:space="preserve"> </w:t>
      </w:r>
      <w:proofErr w:type="spellStart"/>
      <w:r w:rsidRPr="00C633E6">
        <w:rPr>
          <w:rFonts w:ascii="Times New Roman" w:hAnsi="Times New Roman"/>
          <w:color w:val="000000"/>
          <w:sz w:val="28"/>
          <w:szCs w:val="28"/>
          <w:shd w:val="clear" w:color="auto" w:fill="FFFFFF"/>
        </w:rPr>
        <w:t>Doctors</w:t>
      </w:r>
      <w:proofErr w:type="spellEnd"/>
      <w:r w:rsidRPr="00C633E6">
        <w:rPr>
          <w:rFonts w:ascii="Times New Roman" w:hAnsi="Times New Roman"/>
          <w:color w:val="000000"/>
          <w:sz w:val="28"/>
          <w:szCs w:val="28"/>
          <w:shd w:val="clear" w:color="auto" w:fill="FFFFFF"/>
        </w:rPr>
        <w:t xml:space="preserve">. // </w:t>
      </w:r>
      <w:proofErr w:type="spellStart"/>
      <w:r w:rsidRPr="00C633E6">
        <w:rPr>
          <w:rFonts w:ascii="Times New Roman" w:hAnsi="Times New Roman"/>
          <w:color w:val="000000"/>
          <w:sz w:val="28"/>
          <w:szCs w:val="28"/>
          <w:shd w:val="clear" w:color="auto" w:fill="FFFFFF"/>
        </w:rPr>
        <w:t>Social</w:t>
      </w:r>
      <w:proofErr w:type="spellEnd"/>
      <w:r w:rsidRPr="00C633E6">
        <w:rPr>
          <w:rFonts w:ascii="Times New Roman" w:hAnsi="Times New Roman"/>
          <w:color w:val="000000"/>
          <w:sz w:val="28"/>
          <w:szCs w:val="28"/>
          <w:shd w:val="clear" w:color="auto" w:fill="FFFFFF"/>
        </w:rPr>
        <w:t xml:space="preserve"> </w:t>
      </w:r>
      <w:proofErr w:type="spellStart"/>
      <w:r w:rsidRPr="00C633E6">
        <w:rPr>
          <w:rFonts w:ascii="Times New Roman" w:hAnsi="Times New Roman"/>
          <w:color w:val="000000"/>
          <w:sz w:val="28"/>
          <w:szCs w:val="28"/>
          <w:shd w:val="clear" w:color="auto" w:fill="FFFFFF"/>
        </w:rPr>
        <w:t>Science</w:t>
      </w:r>
      <w:proofErr w:type="spellEnd"/>
      <w:r w:rsidRPr="00C633E6">
        <w:rPr>
          <w:rFonts w:ascii="Times New Roman" w:hAnsi="Times New Roman"/>
          <w:color w:val="000000"/>
          <w:sz w:val="28"/>
          <w:szCs w:val="28"/>
          <w:shd w:val="clear" w:color="auto" w:fill="FFFFFF"/>
        </w:rPr>
        <w:t xml:space="preserve"> </w:t>
      </w:r>
      <w:proofErr w:type="spellStart"/>
      <w:r w:rsidRPr="00C633E6">
        <w:rPr>
          <w:rFonts w:ascii="Times New Roman" w:hAnsi="Times New Roman"/>
          <w:color w:val="000000"/>
          <w:sz w:val="28"/>
          <w:szCs w:val="28"/>
          <w:shd w:val="clear" w:color="auto" w:fill="FFFFFF"/>
        </w:rPr>
        <w:t>International</w:t>
      </w:r>
      <w:proofErr w:type="spellEnd"/>
      <w:r w:rsidRPr="00C633E6">
        <w:rPr>
          <w:rFonts w:ascii="Times New Roman" w:hAnsi="Times New Roman"/>
          <w:color w:val="000000"/>
          <w:sz w:val="28"/>
          <w:szCs w:val="28"/>
          <w:shd w:val="clear" w:color="auto" w:fill="FFFFFF"/>
        </w:rPr>
        <w:t xml:space="preserve">/ –2011. – </w:t>
      </w:r>
      <w:proofErr w:type="spellStart"/>
      <w:r w:rsidRPr="00C633E6">
        <w:rPr>
          <w:rFonts w:ascii="Times New Roman" w:hAnsi="Times New Roman"/>
          <w:color w:val="000000"/>
          <w:sz w:val="28"/>
          <w:szCs w:val="28"/>
          <w:shd w:val="clear" w:color="auto" w:fill="FFFFFF"/>
        </w:rPr>
        <w:t>vol</w:t>
      </w:r>
      <w:proofErr w:type="spellEnd"/>
      <w:r w:rsidRPr="00C633E6">
        <w:rPr>
          <w:rFonts w:ascii="Times New Roman" w:hAnsi="Times New Roman"/>
          <w:color w:val="000000"/>
          <w:sz w:val="28"/>
          <w:szCs w:val="28"/>
          <w:shd w:val="clear" w:color="auto" w:fill="FFFFFF"/>
        </w:rPr>
        <w:t xml:space="preserve">. 27, </w:t>
      </w:r>
      <w:proofErr w:type="spellStart"/>
      <w:r w:rsidRPr="00C633E6">
        <w:rPr>
          <w:rFonts w:ascii="Times New Roman" w:hAnsi="Times New Roman"/>
          <w:color w:val="000000"/>
          <w:sz w:val="28"/>
          <w:szCs w:val="28"/>
          <w:shd w:val="clear" w:color="auto" w:fill="FFFFFF"/>
        </w:rPr>
        <w:t>pp</w:t>
      </w:r>
      <w:proofErr w:type="spellEnd"/>
      <w:r w:rsidRPr="00C633E6">
        <w:rPr>
          <w:rFonts w:ascii="Times New Roman" w:hAnsi="Times New Roman"/>
          <w:color w:val="000000"/>
          <w:sz w:val="28"/>
          <w:szCs w:val="28"/>
          <w:shd w:val="clear" w:color="auto" w:fill="FFFFFF"/>
        </w:rPr>
        <w:t>. 15-22.</w:t>
      </w:r>
    </w:p>
    <w:p w:rsidR="00C46915" w:rsidRDefault="00C46915" w:rsidP="00C46915">
      <w:pPr>
        <w:pStyle w:val="a6"/>
        <w:numPr>
          <w:ilvl w:val="0"/>
          <w:numId w:val="1"/>
        </w:numPr>
        <w:spacing w:after="210" w:line="240" w:lineRule="auto"/>
        <w:jc w:val="both"/>
        <w:outlineLvl w:val="0"/>
        <w:rPr>
          <w:rFonts w:ascii="Times New Roman" w:hAnsi="Times New Roman"/>
          <w:bCs/>
          <w:color w:val="000000"/>
          <w:kern w:val="36"/>
          <w:sz w:val="28"/>
          <w:szCs w:val="28"/>
          <w:lang w:val="en-US" w:eastAsia="ru-RU"/>
        </w:rPr>
      </w:pPr>
      <w:r w:rsidRPr="00C633E6">
        <w:rPr>
          <w:rFonts w:ascii="Times New Roman" w:hAnsi="Times New Roman"/>
          <w:bCs/>
          <w:color w:val="000000"/>
          <w:kern w:val="36"/>
          <w:sz w:val="28"/>
          <w:szCs w:val="28"/>
          <w:lang w:val="en-US" w:eastAsia="ru-RU"/>
        </w:rPr>
        <w:t>Kevin R. Murphy A Critique of Emotional Intelligence: What Are the Problems and How Can They Be Fixed?</w:t>
      </w:r>
      <w:r>
        <w:rPr>
          <w:rFonts w:ascii="Times New Roman" w:hAnsi="Times New Roman"/>
          <w:bCs/>
          <w:color w:val="000000"/>
          <w:kern w:val="36"/>
          <w:sz w:val="28"/>
          <w:szCs w:val="28"/>
          <w:lang w:val="en-US" w:eastAsia="ru-RU"/>
        </w:rPr>
        <w:t xml:space="preserve"> </w:t>
      </w:r>
      <w:r w:rsidRPr="00C633E6">
        <w:rPr>
          <w:rFonts w:ascii="Times New Roman" w:hAnsi="Times New Roman"/>
          <w:bCs/>
          <w:color w:val="000000"/>
          <w:kern w:val="36"/>
          <w:sz w:val="28"/>
          <w:szCs w:val="28"/>
          <w:lang w:val="en-US" w:eastAsia="ru-RU"/>
        </w:rPr>
        <w:t>/Applied Psychology Series</w:t>
      </w:r>
      <w:r>
        <w:rPr>
          <w:rFonts w:ascii="Times New Roman" w:hAnsi="Times New Roman"/>
          <w:bCs/>
          <w:color w:val="000000"/>
          <w:kern w:val="36"/>
          <w:sz w:val="28"/>
          <w:szCs w:val="28"/>
          <w:lang w:val="en-US" w:eastAsia="ru-RU"/>
        </w:rPr>
        <w:t xml:space="preserve">/ </w:t>
      </w:r>
      <w:r w:rsidRPr="00C633E6">
        <w:rPr>
          <w:rFonts w:ascii="Times New Roman" w:hAnsi="Times New Roman"/>
          <w:bCs/>
          <w:color w:val="000000"/>
          <w:kern w:val="36"/>
          <w:sz w:val="28"/>
          <w:szCs w:val="28"/>
          <w:lang w:val="en-US" w:eastAsia="ru-RU"/>
        </w:rPr>
        <w:t>R. Murphy</w:t>
      </w:r>
      <w:r>
        <w:rPr>
          <w:rFonts w:ascii="Times New Roman" w:hAnsi="Times New Roman"/>
          <w:bCs/>
          <w:color w:val="000000"/>
          <w:kern w:val="36"/>
          <w:sz w:val="28"/>
          <w:szCs w:val="28"/>
          <w:lang w:val="en-US" w:eastAsia="ru-RU"/>
        </w:rPr>
        <w:t xml:space="preserve"> </w:t>
      </w:r>
      <w:r w:rsidRPr="00C633E6">
        <w:rPr>
          <w:rFonts w:ascii="Times New Roman" w:hAnsi="Times New Roman"/>
          <w:bCs/>
          <w:color w:val="000000"/>
          <w:kern w:val="36"/>
          <w:sz w:val="28"/>
          <w:szCs w:val="28"/>
          <w:lang w:val="en-US" w:eastAsia="ru-RU"/>
        </w:rPr>
        <w:t>Kevin</w:t>
      </w:r>
      <w:r>
        <w:rPr>
          <w:rFonts w:ascii="Times New Roman" w:hAnsi="Times New Roman"/>
          <w:bCs/>
          <w:color w:val="000000"/>
          <w:kern w:val="36"/>
          <w:sz w:val="28"/>
          <w:szCs w:val="28"/>
          <w:lang w:val="en-US" w:eastAsia="ru-RU"/>
        </w:rPr>
        <w:t>/ Psychology Press.</w:t>
      </w:r>
      <w:r w:rsidRPr="00C46915">
        <w:rPr>
          <w:rFonts w:ascii="Times New Roman" w:hAnsi="Times New Roman"/>
          <w:bCs/>
          <w:color w:val="000000"/>
          <w:kern w:val="36"/>
          <w:sz w:val="28"/>
          <w:szCs w:val="28"/>
          <w:lang w:val="en-US" w:eastAsia="ru-RU"/>
        </w:rPr>
        <w:t xml:space="preserve"> </w:t>
      </w:r>
      <w:r>
        <w:rPr>
          <w:rFonts w:ascii="Times New Roman" w:hAnsi="Times New Roman"/>
          <w:bCs/>
          <w:color w:val="000000"/>
          <w:kern w:val="36"/>
          <w:sz w:val="28"/>
          <w:szCs w:val="28"/>
          <w:lang w:val="en-US" w:eastAsia="ru-RU"/>
        </w:rPr>
        <w:t xml:space="preserve">– </w:t>
      </w:r>
      <w:r w:rsidRPr="00C46915">
        <w:rPr>
          <w:rFonts w:ascii="Times New Roman" w:hAnsi="Times New Roman"/>
          <w:bCs/>
          <w:color w:val="000000"/>
          <w:kern w:val="36"/>
          <w:sz w:val="28"/>
          <w:szCs w:val="28"/>
          <w:lang w:val="en-US" w:eastAsia="ru-RU"/>
        </w:rPr>
        <w:t>2014</w:t>
      </w:r>
      <w:r>
        <w:rPr>
          <w:rFonts w:ascii="Times New Roman" w:hAnsi="Times New Roman"/>
          <w:bCs/>
          <w:color w:val="000000"/>
          <w:kern w:val="36"/>
          <w:sz w:val="28"/>
          <w:szCs w:val="28"/>
          <w:lang w:val="en-US" w:eastAsia="ru-RU"/>
        </w:rPr>
        <w:t>, 392 p.</w:t>
      </w:r>
    </w:p>
    <w:p w:rsidR="00C46915" w:rsidRPr="00C633E6" w:rsidRDefault="00C46915" w:rsidP="00C633E6">
      <w:pPr>
        <w:pStyle w:val="a6"/>
        <w:numPr>
          <w:ilvl w:val="0"/>
          <w:numId w:val="1"/>
        </w:numPr>
        <w:spacing w:after="210" w:line="240" w:lineRule="auto"/>
        <w:jc w:val="both"/>
        <w:outlineLvl w:val="0"/>
        <w:rPr>
          <w:rFonts w:ascii="Times New Roman" w:hAnsi="Times New Roman"/>
          <w:bCs/>
          <w:color w:val="000000"/>
          <w:kern w:val="36"/>
          <w:sz w:val="28"/>
          <w:szCs w:val="28"/>
          <w:lang w:val="en-US" w:eastAsia="ru-RU"/>
        </w:rPr>
      </w:pPr>
      <w:proofErr w:type="spellStart"/>
      <w:r w:rsidRPr="00C633E6">
        <w:rPr>
          <w:rFonts w:ascii="Times New Roman" w:hAnsi="Times New Roman"/>
          <w:color w:val="000000"/>
          <w:sz w:val="28"/>
          <w:szCs w:val="28"/>
          <w:shd w:val="clear" w:color="auto" w:fill="FFFFFF"/>
        </w:rPr>
        <w:t>Mayer</w:t>
      </w:r>
      <w:proofErr w:type="spellEnd"/>
      <w:r w:rsidRPr="00C633E6">
        <w:rPr>
          <w:rFonts w:ascii="Times New Roman" w:hAnsi="Times New Roman"/>
          <w:color w:val="000000"/>
          <w:sz w:val="28"/>
          <w:szCs w:val="28"/>
          <w:shd w:val="clear" w:color="auto" w:fill="FFFFFF"/>
        </w:rPr>
        <w:t xml:space="preserve"> J.D. </w:t>
      </w:r>
      <w:proofErr w:type="spellStart"/>
      <w:r w:rsidRPr="00C633E6">
        <w:rPr>
          <w:rFonts w:ascii="Times New Roman" w:hAnsi="Times New Roman"/>
          <w:color w:val="000000"/>
          <w:sz w:val="28"/>
          <w:szCs w:val="28"/>
          <w:shd w:val="clear" w:color="auto" w:fill="FFFFFF"/>
        </w:rPr>
        <w:t>The</w:t>
      </w:r>
      <w:proofErr w:type="spellEnd"/>
      <w:r w:rsidRPr="00C633E6">
        <w:rPr>
          <w:rFonts w:ascii="Times New Roman" w:hAnsi="Times New Roman"/>
          <w:color w:val="000000"/>
          <w:sz w:val="28"/>
          <w:szCs w:val="28"/>
          <w:shd w:val="clear" w:color="auto" w:fill="FFFFFF"/>
        </w:rPr>
        <w:t xml:space="preserve"> </w:t>
      </w:r>
      <w:proofErr w:type="spellStart"/>
      <w:r w:rsidRPr="00C633E6">
        <w:rPr>
          <w:rFonts w:ascii="Times New Roman" w:hAnsi="Times New Roman"/>
          <w:color w:val="000000"/>
          <w:sz w:val="28"/>
          <w:szCs w:val="28"/>
          <w:shd w:val="clear" w:color="auto" w:fill="FFFFFF"/>
        </w:rPr>
        <w:t>intelligence</w:t>
      </w:r>
      <w:proofErr w:type="spellEnd"/>
      <w:r w:rsidRPr="00C633E6">
        <w:rPr>
          <w:rFonts w:ascii="Times New Roman" w:hAnsi="Times New Roman"/>
          <w:color w:val="000000"/>
          <w:sz w:val="28"/>
          <w:szCs w:val="28"/>
          <w:shd w:val="clear" w:color="auto" w:fill="FFFFFF"/>
        </w:rPr>
        <w:t xml:space="preserve"> </w:t>
      </w:r>
      <w:proofErr w:type="spellStart"/>
      <w:r w:rsidRPr="00C633E6">
        <w:rPr>
          <w:rFonts w:ascii="Times New Roman" w:hAnsi="Times New Roman"/>
          <w:color w:val="000000"/>
          <w:sz w:val="28"/>
          <w:szCs w:val="28"/>
          <w:shd w:val="clear" w:color="auto" w:fill="FFFFFF"/>
        </w:rPr>
        <w:t>of</w:t>
      </w:r>
      <w:proofErr w:type="spellEnd"/>
      <w:r w:rsidRPr="00C633E6">
        <w:rPr>
          <w:rFonts w:ascii="Times New Roman" w:hAnsi="Times New Roman"/>
          <w:color w:val="000000"/>
          <w:sz w:val="28"/>
          <w:szCs w:val="28"/>
          <w:shd w:val="clear" w:color="auto" w:fill="FFFFFF"/>
        </w:rPr>
        <w:t xml:space="preserve"> </w:t>
      </w:r>
      <w:proofErr w:type="spellStart"/>
      <w:r w:rsidRPr="00C633E6">
        <w:rPr>
          <w:rFonts w:ascii="Times New Roman" w:hAnsi="Times New Roman"/>
          <w:color w:val="000000"/>
          <w:sz w:val="28"/>
          <w:szCs w:val="28"/>
          <w:shd w:val="clear" w:color="auto" w:fill="FFFFFF"/>
        </w:rPr>
        <w:t>emotional</w:t>
      </w:r>
      <w:proofErr w:type="spellEnd"/>
      <w:r w:rsidRPr="00C633E6">
        <w:rPr>
          <w:rFonts w:ascii="Times New Roman" w:hAnsi="Times New Roman"/>
          <w:color w:val="000000"/>
          <w:sz w:val="28"/>
          <w:szCs w:val="28"/>
          <w:shd w:val="clear" w:color="auto" w:fill="FFFFFF"/>
        </w:rPr>
        <w:t xml:space="preserve"> </w:t>
      </w:r>
      <w:proofErr w:type="spellStart"/>
      <w:r w:rsidRPr="00C633E6">
        <w:rPr>
          <w:rFonts w:ascii="Times New Roman" w:hAnsi="Times New Roman"/>
          <w:color w:val="000000"/>
          <w:sz w:val="28"/>
          <w:szCs w:val="28"/>
          <w:shd w:val="clear" w:color="auto" w:fill="FFFFFF"/>
        </w:rPr>
        <w:t>intelligence</w:t>
      </w:r>
      <w:proofErr w:type="spellEnd"/>
      <w:r w:rsidRPr="00C633E6">
        <w:rPr>
          <w:rFonts w:ascii="Times New Roman" w:hAnsi="Times New Roman"/>
          <w:color w:val="000000"/>
          <w:sz w:val="28"/>
          <w:szCs w:val="28"/>
          <w:shd w:val="clear" w:color="auto" w:fill="FFFFFF"/>
        </w:rPr>
        <w:t xml:space="preserve">. </w:t>
      </w:r>
      <w:proofErr w:type="spellStart"/>
      <w:r w:rsidRPr="00C633E6">
        <w:rPr>
          <w:rFonts w:ascii="Times New Roman" w:hAnsi="Times New Roman"/>
          <w:color w:val="000000"/>
          <w:sz w:val="28"/>
          <w:szCs w:val="28"/>
          <w:shd w:val="clear" w:color="auto" w:fill="FFFFFF"/>
        </w:rPr>
        <w:t>Intelligence</w:t>
      </w:r>
      <w:proofErr w:type="spellEnd"/>
      <w:r w:rsidRPr="00C633E6">
        <w:rPr>
          <w:rFonts w:ascii="Times New Roman" w:hAnsi="Times New Roman"/>
          <w:color w:val="000000"/>
          <w:sz w:val="28"/>
          <w:szCs w:val="28"/>
          <w:shd w:val="clear" w:color="auto" w:fill="FFFFFF"/>
        </w:rPr>
        <w:t xml:space="preserve">. / J.D. </w:t>
      </w:r>
      <w:proofErr w:type="spellStart"/>
      <w:r w:rsidRPr="00C633E6">
        <w:rPr>
          <w:rFonts w:ascii="Times New Roman" w:hAnsi="Times New Roman"/>
          <w:color w:val="000000"/>
          <w:sz w:val="28"/>
          <w:szCs w:val="28"/>
          <w:shd w:val="clear" w:color="auto" w:fill="FFFFFF"/>
        </w:rPr>
        <w:t>Mayer</w:t>
      </w:r>
      <w:proofErr w:type="spellEnd"/>
      <w:r w:rsidRPr="00C633E6">
        <w:rPr>
          <w:rFonts w:ascii="Times New Roman" w:hAnsi="Times New Roman"/>
          <w:color w:val="000000"/>
          <w:sz w:val="28"/>
          <w:szCs w:val="28"/>
          <w:shd w:val="clear" w:color="auto" w:fill="FFFFFF"/>
        </w:rPr>
        <w:t xml:space="preserve"> / – NY., 1993. – </w:t>
      </w:r>
      <w:proofErr w:type="spellStart"/>
      <w:r w:rsidRPr="00C633E6">
        <w:rPr>
          <w:rFonts w:ascii="Times New Roman" w:hAnsi="Times New Roman"/>
          <w:color w:val="000000"/>
          <w:sz w:val="28"/>
          <w:szCs w:val="28"/>
          <w:shd w:val="clear" w:color="auto" w:fill="FFFFFF"/>
        </w:rPr>
        <w:t>pp</w:t>
      </w:r>
      <w:proofErr w:type="spellEnd"/>
      <w:r w:rsidRPr="00C633E6">
        <w:rPr>
          <w:rFonts w:ascii="Times New Roman" w:hAnsi="Times New Roman"/>
          <w:color w:val="000000"/>
          <w:sz w:val="28"/>
          <w:szCs w:val="28"/>
          <w:shd w:val="clear" w:color="auto" w:fill="FFFFFF"/>
        </w:rPr>
        <w:t>. 433-442.</w:t>
      </w:r>
      <w:r w:rsidRPr="00955D98">
        <w:rPr>
          <w:rFonts w:ascii="Times New Roman" w:hAnsi="Times New Roman"/>
          <w:bCs/>
          <w:color w:val="000000"/>
          <w:spacing w:val="-5"/>
          <w:kern w:val="36"/>
          <w:sz w:val="28"/>
          <w:szCs w:val="28"/>
          <w:lang w:val="en-US" w:eastAsia="ru-RU"/>
        </w:rPr>
        <w:t xml:space="preserve"> </w:t>
      </w:r>
    </w:p>
    <w:p w:rsidR="00C46915" w:rsidRDefault="00C46915" w:rsidP="00C46915">
      <w:pPr>
        <w:pStyle w:val="a6"/>
        <w:numPr>
          <w:ilvl w:val="0"/>
          <w:numId w:val="1"/>
        </w:numPr>
        <w:spacing w:after="210" w:line="240" w:lineRule="auto"/>
        <w:jc w:val="both"/>
        <w:outlineLvl w:val="0"/>
        <w:rPr>
          <w:rFonts w:ascii="Times New Roman" w:hAnsi="Times New Roman"/>
          <w:bCs/>
          <w:color w:val="000000"/>
          <w:kern w:val="36"/>
          <w:sz w:val="28"/>
          <w:szCs w:val="28"/>
          <w:lang w:val="en-US" w:eastAsia="ru-RU"/>
        </w:rPr>
      </w:pPr>
      <w:proofErr w:type="spellStart"/>
      <w:r w:rsidRPr="00C46915">
        <w:rPr>
          <w:rFonts w:ascii="Times New Roman" w:hAnsi="Times New Roman"/>
          <w:bCs/>
          <w:color w:val="000000"/>
          <w:kern w:val="36"/>
          <w:sz w:val="28"/>
          <w:szCs w:val="28"/>
          <w:lang w:val="en-US" w:eastAsia="ru-RU"/>
        </w:rPr>
        <w:t>Meloney</w:t>
      </w:r>
      <w:proofErr w:type="spellEnd"/>
      <w:r w:rsidRPr="00C46915">
        <w:rPr>
          <w:rFonts w:ascii="Times New Roman" w:hAnsi="Times New Roman"/>
          <w:bCs/>
          <w:color w:val="000000"/>
          <w:kern w:val="36"/>
          <w:sz w:val="28"/>
          <w:szCs w:val="28"/>
          <w:lang w:val="en-US" w:eastAsia="ru-RU"/>
        </w:rPr>
        <w:t xml:space="preserve"> Sallie-</w:t>
      </w:r>
      <w:proofErr w:type="spellStart"/>
      <w:r w:rsidRPr="00C46915">
        <w:rPr>
          <w:rFonts w:ascii="Times New Roman" w:hAnsi="Times New Roman"/>
          <w:bCs/>
          <w:color w:val="000000"/>
          <w:kern w:val="36"/>
          <w:sz w:val="28"/>
          <w:szCs w:val="28"/>
          <w:lang w:val="en-US" w:eastAsia="ru-RU"/>
        </w:rPr>
        <w:t>Dosunmu</w:t>
      </w:r>
      <w:proofErr w:type="spellEnd"/>
      <w:r>
        <w:rPr>
          <w:rFonts w:ascii="Times New Roman" w:hAnsi="Times New Roman"/>
          <w:bCs/>
          <w:color w:val="000000"/>
          <w:kern w:val="36"/>
          <w:sz w:val="28"/>
          <w:szCs w:val="28"/>
          <w:lang w:val="en-US" w:eastAsia="ru-RU"/>
        </w:rPr>
        <w:t xml:space="preserve"> </w:t>
      </w:r>
      <w:r w:rsidRPr="00C46915">
        <w:rPr>
          <w:rFonts w:ascii="Times New Roman" w:hAnsi="Times New Roman"/>
          <w:bCs/>
          <w:color w:val="000000"/>
          <w:kern w:val="36"/>
          <w:sz w:val="28"/>
          <w:szCs w:val="28"/>
          <w:lang w:val="en-US" w:eastAsia="ru-RU"/>
        </w:rPr>
        <w:t>Using Emotional Intelligence in the Workplace</w:t>
      </w:r>
      <w:r>
        <w:rPr>
          <w:rFonts w:ascii="Times New Roman" w:hAnsi="Times New Roman"/>
          <w:bCs/>
          <w:color w:val="000000"/>
          <w:kern w:val="36"/>
          <w:sz w:val="28"/>
          <w:szCs w:val="28"/>
          <w:lang w:val="en-US" w:eastAsia="ru-RU"/>
        </w:rPr>
        <w:t xml:space="preserve"> /S.-D. </w:t>
      </w:r>
      <w:proofErr w:type="spellStart"/>
      <w:r w:rsidRPr="00C46915">
        <w:rPr>
          <w:rFonts w:ascii="Times New Roman" w:hAnsi="Times New Roman"/>
          <w:bCs/>
          <w:color w:val="000000"/>
          <w:kern w:val="36"/>
          <w:sz w:val="28"/>
          <w:szCs w:val="28"/>
          <w:lang w:val="en-US" w:eastAsia="ru-RU"/>
        </w:rPr>
        <w:t>Meloney</w:t>
      </w:r>
      <w:proofErr w:type="spellEnd"/>
      <w:r>
        <w:rPr>
          <w:rFonts w:ascii="Times New Roman" w:hAnsi="Times New Roman"/>
          <w:bCs/>
          <w:color w:val="000000"/>
          <w:kern w:val="36"/>
          <w:sz w:val="28"/>
          <w:szCs w:val="28"/>
          <w:lang w:val="en-US" w:eastAsia="ru-RU"/>
        </w:rPr>
        <w:t xml:space="preserve">/ </w:t>
      </w:r>
      <w:r w:rsidRPr="00C46915">
        <w:rPr>
          <w:rFonts w:ascii="Times New Roman" w:hAnsi="Times New Roman"/>
          <w:bCs/>
          <w:color w:val="000000"/>
          <w:kern w:val="36"/>
          <w:sz w:val="28"/>
          <w:szCs w:val="28"/>
          <w:lang w:val="en-US" w:eastAsia="ru-RU"/>
        </w:rPr>
        <w:t>Ass</w:t>
      </w:r>
      <w:r>
        <w:rPr>
          <w:rFonts w:ascii="Times New Roman" w:hAnsi="Times New Roman"/>
          <w:bCs/>
          <w:color w:val="000000"/>
          <w:kern w:val="36"/>
          <w:sz w:val="28"/>
          <w:szCs w:val="28"/>
          <w:lang w:val="en-US" w:eastAsia="ru-RU"/>
        </w:rPr>
        <w:t>ociation for Talent Development.</w:t>
      </w:r>
      <w:r w:rsidRPr="00C46915">
        <w:rPr>
          <w:rFonts w:ascii="Times New Roman" w:hAnsi="Times New Roman"/>
          <w:bCs/>
          <w:color w:val="000000"/>
          <w:kern w:val="36"/>
          <w:sz w:val="28"/>
          <w:szCs w:val="28"/>
          <w:lang w:val="en-US" w:eastAsia="ru-RU"/>
        </w:rPr>
        <w:t xml:space="preserve"> </w:t>
      </w:r>
      <w:r>
        <w:rPr>
          <w:rFonts w:ascii="Times New Roman" w:hAnsi="Times New Roman"/>
          <w:bCs/>
          <w:color w:val="000000"/>
          <w:kern w:val="36"/>
          <w:sz w:val="28"/>
          <w:szCs w:val="28"/>
          <w:lang w:val="en-US" w:eastAsia="ru-RU"/>
        </w:rPr>
        <w:t xml:space="preserve">– </w:t>
      </w:r>
      <w:r w:rsidRPr="00C46915">
        <w:rPr>
          <w:rFonts w:ascii="Times New Roman" w:hAnsi="Times New Roman"/>
          <w:bCs/>
          <w:color w:val="000000"/>
          <w:kern w:val="36"/>
          <w:sz w:val="28"/>
          <w:szCs w:val="28"/>
          <w:lang w:val="en-US" w:eastAsia="ru-RU"/>
        </w:rPr>
        <w:t>2016</w:t>
      </w:r>
      <w:r>
        <w:rPr>
          <w:rFonts w:ascii="Times New Roman" w:hAnsi="Times New Roman"/>
          <w:bCs/>
          <w:color w:val="000000"/>
          <w:kern w:val="36"/>
          <w:sz w:val="28"/>
          <w:szCs w:val="28"/>
          <w:lang w:val="en-US" w:eastAsia="ru-RU"/>
        </w:rPr>
        <w:t>, 20 p.</w:t>
      </w:r>
    </w:p>
    <w:p w:rsidR="00C46915" w:rsidRDefault="00C46915" w:rsidP="00C46915">
      <w:pPr>
        <w:pStyle w:val="a6"/>
        <w:numPr>
          <w:ilvl w:val="0"/>
          <w:numId w:val="1"/>
        </w:numPr>
        <w:spacing w:after="210" w:line="240" w:lineRule="auto"/>
        <w:jc w:val="both"/>
        <w:outlineLvl w:val="0"/>
        <w:rPr>
          <w:rFonts w:ascii="Times New Roman" w:hAnsi="Times New Roman"/>
          <w:bCs/>
          <w:color w:val="000000"/>
          <w:kern w:val="36"/>
          <w:sz w:val="28"/>
          <w:szCs w:val="28"/>
          <w:lang w:val="en-US" w:eastAsia="ru-RU"/>
        </w:rPr>
      </w:pPr>
      <w:proofErr w:type="spellStart"/>
      <w:r w:rsidRPr="00C46915">
        <w:rPr>
          <w:rFonts w:ascii="Times New Roman" w:hAnsi="Times New Roman"/>
          <w:bCs/>
          <w:color w:val="000000"/>
          <w:kern w:val="36"/>
          <w:sz w:val="28"/>
          <w:szCs w:val="28"/>
          <w:lang w:val="en-US" w:eastAsia="ru-RU"/>
        </w:rPr>
        <w:t>Nicolae</w:t>
      </w:r>
      <w:proofErr w:type="spellEnd"/>
      <w:r w:rsidRPr="00C46915">
        <w:rPr>
          <w:rFonts w:ascii="Times New Roman" w:hAnsi="Times New Roman"/>
          <w:bCs/>
          <w:color w:val="000000"/>
          <w:kern w:val="36"/>
          <w:sz w:val="28"/>
          <w:szCs w:val="28"/>
          <w:lang w:val="en-US" w:eastAsia="ru-RU"/>
        </w:rPr>
        <w:t xml:space="preserve"> </w:t>
      </w:r>
      <w:proofErr w:type="spellStart"/>
      <w:r w:rsidRPr="00C46915">
        <w:rPr>
          <w:rFonts w:ascii="Times New Roman" w:hAnsi="Times New Roman"/>
          <w:bCs/>
          <w:color w:val="000000"/>
          <w:kern w:val="36"/>
          <w:sz w:val="28"/>
          <w:szCs w:val="28"/>
          <w:lang w:val="en-US" w:eastAsia="ru-RU"/>
        </w:rPr>
        <w:t>Sfetcu</w:t>
      </w:r>
      <w:proofErr w:type="spellEnd"/>
      <w:r>
        <w:rPr>
          <w:rFonts w:ascii="Times New Roman" w:hAnsi="Times New Roman"/>
          <w:bCs/>
          <w:color w:val="000000"/>
          <w:kern w:val="36"/>
          <w:sz w:val="28"/>
          <w:szCs w:val="28"/>
          <w:lang w:val="en-US" w:eastAsia="ru-RU"/>
        </w:rPr>
        <w:t xml:space="preserve"> </w:t>
      </w:r>
      <w:r w:rsidRPr="00C46915">
        <w:rPr>
          <w:rFonts w:ascii="Times New Roman" w:hAnsi="Times New Roman"/>
          <w:bCs/>
          <w:color w:val="000000"/>
          <w:kern w:val="36"/>
          <w:sz w:val="28"/>
          <w:szCs w:val="28"/>
          <w:lang w:val="en-US" w:eastAsia="ru-RU"/>
        </w:rPr>
        <w:t>Emotions and Emotional Intelligence In Organizations</w:t>
      </w:r>
      <w:r>
        <w:rPr>
          <w:rFonts w:ascii="Times New Roman" w:hAnsi="Times New Roman"/>
          <w:bCs/>
          <w:color w:val="000000"/>
          <w:kern w:val="36"/>
          <w:sz w:val="28"/>
          <w:szCs w:val="28"/>
          <w:lang w:val="en-US" w:eastAsia="ru-RU"/>
        </w:rPr>
        <w:t xml:space="preserve"> /S.</w:t>
      </w:r>
      <w:r w:rsidRPr="00C46915">
        <w:rPr>
          <w:rFonts w:ascii="Times New Roman" w:hAnsi="Times New Roman"/>
          <w:bCs/>
          <w:color w:val="000000"/>
          <w:kern w:val="36"/>
          <w:sz w:val="28"/>
          <w:szCs w:val="28"/>
          <w:lang w:val="en-US" w:eastAsia="ru-RU"/>
        </w:rPr>
        <w:t xml:space="preserve"> </w:t>
      </w:r>
      <w:proofErr w:type="spellStart"/>
      <w:r w:rsidRPr="00C46915">
        <w:rPr>
          <w:rFonts w:ascii="Times New Roman" w:hAnsi="Times New Roman"/>
          <w:bCs/>
          <w:color w:val="000000"/>
          <w:kern w:val="36"/>
          <w:sz w:val="28"/>
          <w:szCs w:val="28"/>
          <w:lang w:val="en-US" w:eastAsia="ru-RU"/>
        </w:rPr>
        <w:t>Nicolae</w:t>
      </w:r>
      <w:proofErr w:type="spellEnd"/>
      <w:r>
        <w:rPr>
          <w:rFonts w:ascii="Times New Roman" w:hAnsi="Times New Roman"/>
          <w:bCs/>
          <w:color w:val="000000"/>
          <w:kern w:val="36"/>
          <w:sz w:val="28"/>
          <w:szCs w:val="28"/>
          <w:lang w:val="en-US" w:eastAsia="ru-RU"/>
        </w:rPr>
        <w:t>/ Lulu Press, Inc.</w:t>
      </w:r>
      <w:r w:rsidRPr="00C46915">
        <w:rPr>
          <w:rFonts w:ascii="Times New Roman" w:hAnsi="Times New Roman"/>
          <w:bCs/>
          <w:color w:val="000000"/>
          <w:kern w:val="36"/>
          <w:sz w:val="28"/>
          <w:szCs w:val="28"/>
          <w:lang w:val="en-US" w:eastAsia="ru-RU"/>
        </w:rPr>
        <w:t xml:space="preserve"> </w:t>
      </w:r>
      <w:r>
        <w:rPr>
          <w:rFonts w:ascii="Times New Roman" w:hAnsi="Times New Roman"/>
          <w:bCs/>
          <w:color w:val="000000"/>
          <w:kern w:val="36"/>
          <w:sz w:val="28"/>
          <w:szCs w:val="28"/>
          <w:lang w:val="en-US" w:eastAsia="ru-RU"/>
        </w:rPr>
        <w:t xml:space="preserve">– </w:t>
      </w:r>
      <w:r w:rsidRPr="00C46915">
        <w:rPr>
          <w:rFonts w:ascii="Times New Roman" w:hAnsi="Times New Roman"/>
          <w:bCs/>
          <w:color w:val="000000"/>
          <w:kern w:val="36"/>
          <w:sz w:val="28"/>
          <w:szCs w:val="28"/>
          <w:lang w:val="en-US" w:eastAsia="ru-RU"/>
        </w:rPr>
        <w:t>2020</w:t>
      </w:r>
    </w:p>
    <w:p w:rsidR="00C46915" w:rsidRDefault="00C46915" w:rsidP="004D57A8">
      <w:pPr>
        <w:pStyle w:val="a6"/>
        <w:numPr>
          <w:ilvl w:val="0"/>
          <w:numId w:val="1"/>
        </w:numPr>
        <w:spacing w:after="210" w:line="240" w:lineRule="auto"/>
        <w:jc w:val="both"/>
        <w:outlineLvl w:val="0"/>
        <w:rPr>
          <w:rFonts w:ascii="Times New Roman" w:hAnsi="Times New Roman"/>
          <w:bCs/>
          <w:color w:val="000000"/>
          <w:kern w:val="36"/>
          <w:sz w:val="28"/>
          <w:szCs w:val="28"/>
          <w:lang w:val="en-US" w:eastAsia="ru-RU"/>
        </w:rPr>
      </w:pPr>
      <w:r w:rsidRPr="00C46915">
        <w:rPr>
          <w:rFonts w:ascii="Times New Roman" w:hAnsi="Times New Roman"/>
          <w:bCs/>
          <w:color w:val="000000"/>
          <w:kern w:val="36"/>
          <w:sz w:val="28"/>
          <w:szCs w:val="28"/>
          <w:lang w:val="en-US" w:eastAsia="ru-RU"/>
        </w:rPr>
        <w:t>Samira A. El-Sayed Mansour</w:t>
      </w:r>
      <w:r>
        <w:rPr>
          <w:rFonts w:ascii="Times New Roman" w:hAnsi="Times New Roman"/>
          <w:bCs/>
          <w:color w:val="000000"/>
          <w:kern w:val="36"/>
          <w:sz w:val="28"/>
          <w:szCs w:val="28"/>
          <w:lang w:val="en-US" w:eastAsia="ru-RU"/>
        </w:rPr>
        <w:t xml:space="preserve"> </w:t>
      </w:r>
      <w:r w:rsidR="004D57A8" w:rsidRPr="004D57A8">
        <w:rPr>
          <w:rFonts w:ascii="Times New Roman" w:hAnsi="Times New Roman"/>
          <w:bCs/>
          <w:color w:val="000000"/>
          <w:kern w:val="36"/>
          <w:sz w:val="28"/>
          <w:szCs w:val="28"/>
          <w:lang w:val="en-US" w:eastAsia="ru-RU"/>
        </w:rPr>
        <w:t>Emotional Intelligence: The Road to Success</w:t>
      </w:r>
      <w:r w:rsidR="004D57A8">
        <w:rPr>
          <w:rFonts w:ascii="Times New Roman" w:hAnsi="Times New Roman"/>
          <w:bCs/>
          <w:color w:val="000000"/>
          <w:kern w:val="36"/>
          <w:sz w:val="28"/>
          <w:szCs w:val="28"/>
          <w:lang w:val="en-US" w:eastAsia="ru-RU"/>
        </w:rPr>
        <w:t xml:space="preserve"> /A. El-Sayed </w:t>
      </w:r>
      <w:r w:rsidR="004D57A8" w:rsidRPr="00C46915">
        <w:rPr>
          <w:rFonts w:ascii="Times New Roman" w:hAnsi="Times New Roman"/>
          <w:bCs/>
          <w:color w:val="000000"/>
          <w:kern w:val="36"/>
          <w:sz w:val="28"/>
          <w:szCs w:val="28"/>
          <w:lang w:val="en-US" w:eastAsia="ru-RU"/>
        </w:rPr>
        <w:t>M</w:t>
      </w:r>
      <w:r w:rsidR="004D57A8">
        <w:rPr>
          <w:rFonts w:ascii="Times New Roman" w:hAnsi="Times New Roman"/>
          <w:bCs/>
          <w:color w:val="000000"/>
          <w:kern w:val="36"/>
          <w:sz w:val="28"/>
          <w:szCs w:val="28"/>
          <w:lang w:val="en-US" w:eastAsia="ru-RU"/>
        </w:rPr>
        <w:t>. Samira/ Dog Ear Publishing.</w:t>
      </w:r>
      <w:r w:rsidR="004D57A8" w:rsidRPr="004D57A8">
        <w:rPr>
          <w:rFonts w:ascii="Times New Roman" w:hAnsi="Times New Roman"/>
          <w:bCs/>
          <w:color w:val="000000"/>
          <w:kern w:val="36"/>
          <w:sz w:val="28"/>
          <w:szCs w:val="28"/>
          <w:lang w:val="en-US" w:eastAsia="ru-RU"/>
        </w:rPr>
        <w:t xml:space="preserve"> </w:t>
      </w:r>
      <w:r w:rsidR="004D57A8">
        <w:rPr>
          <w:rFonts w:ascii="Times New Roman" w:hAnsi="Times New Roman"/>
          <w:bCs/>
          <w:color w:val="000000"/>
          <w:kern w:val="36"/>
          <w:sz w:val="28"/>
          <w:szCs w:val="28"/>
          <w:lang w:val="en-US" w:eastAsia="ru-RU"/>
        </w:rPr>
        <w:t xml:space="preserve">– </w:t>
      </w:r>
      <w:r w:rsidR="004D57A8" w:rsidRPr="004D57A8">
        <w:rPr>
          <w:rFonts w:ascii="Times New Roman" w:hAnsi="Times New Roman"/>
          <w:bCs/>
          <w:color w:val="000000"/>
          <w:kern w:val="36"/>
          <w:sz w:val="28"/>
          <w:szCs w:val="28"/>
          <w:lang w:val="en-US" w:eastAsia="ru-RU"/>
        </w:rPr>
        <w:t>2017</w:t>
      </w:r>
      <w:r w:rsidR="004D57A8">
        <w:rPr>
          <w:rFonts w:ascii="Times New Roman" w:hAnsi="Times New Roman"/>
          <w:bCs/>
          <w:color w:val="000000"/>
          <w:kern w:val="36"/>
          <w:sz w:val="28"/>
          <w:szCs w:val="28"/>
          <w:lang w:val="en-US" w:eastAsia="ru-RU"/>
        </w:rPr>
        <w:t>, 152 p.</w:t>
      </w:r>
    </w:p>
    <w:p w:rsidR="00F94485" w:rsidRDefault="00F94485" w:rsidP="005240C8">
      <w:pPr>
        <w:spacing w:after="0" w:line="240" w:lineRule="auto"/>
        <w:jc w:val="both"/>
        <w:rPr>
          <w:rFonts w:ascii="Times New Roman" w:hAnsi="Times New Roman"/>
          <w:b/>
          <w:sz w:val="28"/>
          <w:szCs w:val="28"/>
          <w:lang w:val="en-US"/>
        </w:rPr>
      </w:pPr>
    </w:p>
    <w:p w:rsidR="00F94485" w:rsidRDefault="00F94485" w:rsidP="00B42CEB">
      <w:pPr>
        <w:spacing w:after="0" w:line="240" w:lineRule="auto"/>
        <w:jc w:val="center"/>
        <w:rPr>
          <w:rFonts w:ascii="Times New Roman" w:hAnsi="Times New Roman"/>
          <w:b/>
          <w:sz w:val="28"/>
          <w:szCs w:val="28"/>
          <w:lang w:val="en-US"/>
        </w:rPr>
      </w:pPr>
      <w:r w:rsidRPr="00B42CEB">
        <w:rPr>
          <w:rFonts w:ascii="Times New Roman" w:hAnsi="Times New Roman"/>
          <w:b/>
          <w:sz w:val="28"/>
          <w:szCs w:val="28"/>
          <w:lang w:val="en-US"/>
        </w:rPr>
        <w:t>Interdisciplinary connections</w:t>
      </w:r>
    </w:p>
    <w:p w:rsidR="00F94485" w:rsidRDefault="00F94485" w:rsidP="00955D98">
      <w:pPr>
        <w:spacing w:after="0" w:line="240" w:lineRule="auto"/>
        <w:ind w:firstLine="709"/>
        <w:jc w:val="both"/>
        <w:rPr>
          <w:rFonts w:ascii="Times New Roman" w:hAnsi="Times New Roman"/>
          <w:sz w:val="28"/>
          <w:szCs w:val="28"/>
          <w:lang w:val="en-US"/>
        </w:rPr>
      </w:pPr>
      <w:r w:rsidRPr="00B42CEB">
        <w:rPr>
          <w:rFonts w:ascii="Times New Roman" w:hAnsi="Times New Roman"/>
          <w:sz w:val="28"/>
          <w:szCs w:val="28"/>
          <w:lang w:val="en-US"/>
        </w:rPr>
        <w:t>The discipline "</w:t>
      </w:r>
      <w:r w:rsidR="004D57A8" w:rsidRPr="004D57A8">
        <w:rPr>
          <w:rFonts w:ascii="Times New Roman" w:hAnsi="Times New Roman"/>
          <w:sz w:val="28"/>
          <w:szCs w:val="28"/>
          <w:lang w:val="en-US"/>
        </w:rPr>
        <w:t>Emotional intelligence</w:t>
      </w:r>
      <w:r w:rsidRPr="00B42CEB">
        <w:rPr>
          <w:rFonts w:ascii="Times New Roman" w:hAnsi="Times New Roman"/>
          <w:sz w:val="28"/>
          <w:szCs w:val="28"/>
          <w:lang w:val="en-US"/>
        </w:rPr>
        <w:t>" has, first of all, connections with such disciplines as "Philosophy", "Ethics".</w:t>
      </w:r>
    </w:p>
    <w:p w:rsidR="00F94485" w:rsidRDefault="00F94485" w:rsidP="00955D98">
      <w:pPr>
        <w:spacing w:after="0" w:line="240" w:lineRule="auto"/>
        <w:ind w:firstLine="709"/>
        <w:jc w:val="both"/>
        <w:rPr>
          <w:rFonts w:ascii="Times New Roman" w:hAnsi="Times New Roman"/>
          <w:sz w:val="28"/>
          <w:szCs w:val="28"/>
          <w:lang w:val="en-US"/>
        </w:rPr>
      </w:pPr>
      <w:r w:rsidRPr="00B42CEB">
        <w:rPr>
          <w:rFonts w:ascii="Times New Roman" w:hAnsi="Times New Roman"/>
          <w:sz w:val="28"/>
          <w:szCs w:val="28"/>
          <w:lang w:val="en-US"/>
        </w:rPr>
        <w:lastRenderedPageBreak/>
        <w:t>Prerequisites. The study of the discipline involves the prior mastering of subjects of social and humanitarian direction.</w:t>
      </w:r>
    </w:p>
    <w:p w:rsidR="00F94485" w:rsidRDefault="00F94485" w:rsidP="00B42CEB">
      <w:pPr>
        <w:spacing w:after="0" w:line="240" w:lineRule="auto"/>
        <w:jc w:val="both"/>
        <w:rPr>
          <w:rFonts w:ascii="Times New Roman" w:hAnsi="Times New Roman"/>
          <w:sz w:val="28"/>
          <w:szCs w:val="28"/>
          <w:lang w:val="en-US"/>
        </w:rPr>
      </w:pPr>
    </w:p>
    <w:p w:rsidR="00F94485" w:rsidRDefault="00F94485" w:rsidP="00B42CEB">
      <w:pPr>
        <w:spacing w:after="0" w:line="240" w:lineRule="auto"/>
        <w:jc w:val="center"/>
        <w:rPr>
          <w:rFonts w:ascii="Times New Roman" w:hAnsi="Times New Roman"/>
          <w:b/>
          <w:sz w:val="28"/>
          <w:szCs w:val="28"/>
          <w:lang w:val="en-US"/>
        </w:rPr>
      </w:pPr>
      <w:r w:rsidRPr="00B42CEB">
        <w:rPr>
          <w:rFonts w:ascii="Times New Roman" w:hAnsi="Times New Roman"/>
          <w:b/>
          <w:sz w:val="28"/>
          <w:szCs w:val="28"/>
          <w:lang w:val="en-US"/>
        </w:rPr>
        <w:t>Learning outcomes</w:t>
      </w:r>
    </w:p>
    <w:p w:rsidR="004D57A8" w:rsidRPr="004D57A8" w:rsidRDefault="004D57A8" w:rsidP="004D57A8">
      <w:pPr>
        <w:spacing w:after="0" w:line="240" w:lineRule="auto"/>
        <w:ind w:firstLine="708"/>
        <w:jc w:val="both"/>
        <w:rPr>
          <w:rFonts w:ascii="Times New Roman" w:hAnsi="Times New Roman"/>
          <w:sz w:val="28"/>
          <w:szCs w:val="28"/>
          <w:lang w:val="en-US"/>
        </w:rPr>
      </w:pPr>
      <w:r w:rsidRPr="004D57A8">
        <w:rPr>
          <w:rFonts w:ascii="Times New Roman" w:hAnsi="Times New Roman"/>
          <w:sz w:val="28"/>
          <w:szCs w:val="28"/>
          <w:lang w:val="en-US"/>
        </w:rPr>
        <w:t>As a result of mastering the discipline, the student must demonstrate the following learning outcomes:</w:t>
      </w:r>
    </w:p>
    <w:p w:rsidR="004D57A8" w:rsidRPr="004D57A8" w:rsidRDefault="004D57A8" w:rsidP="004D57A8">
      <w:pPr>
        <w:spacing w:after="0" w:line="240" w:lineRule="auto"/>
        <w:ind w:firstLine="708"/>
        <w:jc w:val="both"/>
        <w:rPr>
          <w:rFonts w:ascii="Times New Roman" w:hAnsi="Times New Roman"/>
          <w:sz w:val="28"/>
          <w:szCs w:val="28"/>
          <w:lang w:val="en-US"/>
        </w:rPr>
      </w:pPr>
      <w:r w:rsidRPr="004D57A8">
        <w:rPr>
          <w:rFonts w:ascii="Times New Roman" w:hAnsi="Times New Roman"/>
          <w:sz w:val="28"/>
          <w:szCs w:val="28"/>
          <w:lang w:val="en-US"/>
        </w:rPr>
        <w:t xml:space="preserve">• </w:t>
      </w:r>
      <w:r w:rsidRPr="004D57A8">
        <w:rPr>
          <w:rFonts w:ascii="Times New Roman" w:hAnsi="Times New Roman"/>
          <w:i/>
          <w:sz w:val="28"/>
          <w:szCs w:val="28"/>
          <w:lang w:val="en-US"/>
        </w:rPr>
        <w:t>know</w:t>
      </w:r>
      <w:r w:rsidRPr="004D57A8">
        <w:rPr>
          <w:rFonts w:ascii="Times New Roman" w:hAnsi="Times New Roman"/>
          <w:sz w:val="28"/>
          <w:szCs w:val="28"/>
          <w:lang w:val="en-US"/>
        </w:rPr>
        <w:t>: the essence and components of emotional intelligence; a range of theories and models that describe emotional intelligence; basics of socio-emotional and ethical learning; approaches to the development of emotional intelligence; features of the doctor's emotional intelligence;</w:t>
      </w:r>
    </w:p>
    <w:p w:rsidR="00F94485" w:rsidRDefault="004D57A8" w:rsidP="004D57A8">
      <w:pPr>
        <w:spacing w:after="0" w:line="240" w:lineRule="auto"/>
        <w:ind w:firstLine="708"/>
        <w:jc w:val="both"/>
        <w:rPr>
          <w:rFonts w:ascii="Times New Roman" w:hAnsi="Times New Roman"/>
          <w:sz w:val="28"/>
          <w:szCs w:val="28"/>
          <w:lang w:val="en-US"/>
        </w:rPr>
      </w:pPr>
      <w:r w:rsidRPr="004D57A8">
        <w:rPr>
          <w:rFonts w:ascii="Times New Roman" w:hAnsi="Times New Roman"/>
          <w:sz w:val="28"/>
          <w:szCs w:val="28"/>
          <w:lang w:val="en-US"/>
        </w:rPr>
        <w:t xml:space="preserve">• </w:t>
      </w:r>
      <w:r w:rsidRPr="004D57A8">
        <w:rPr>
          <w:rFonts w:ascii="Times New Roman" w:hAnsi="Times New Roman"/>
          <w:i/>
          <w:sz w:val="28"/>
          <w:szCs w:val="28"/>
          <w:lang w:val="en-US"/>
        </w:rPr>
        <w:t>be able to</w:t>
      </w:r>
      <w:r w:rsidRPr="004D57A8">
        <w:rPr>
          <w:rFonts w:ascii="Times New Roman" w:hAnsi="Times New Roman"/>
          <w:sz w:val="28"/>
          <w:szCs w:val="28"/>
          <w:lang w:val="en-US"/>
        </w:rPr>
        <w:t>: identify and name their emotions and others; be aware of their own emotions and experiences; to carry out self-analysis and reflection, to control own emotional state; show empathy; manage the emotional component of a conflict situation; apply knowledge of emotional intelligence in personal and professional development, in particular in the medical profession.</w:t>
      </w:r>
    </w:p>
    <w:p w:rsidR="00F94485" w:rsidRDefault="00F94485" w:rsidP="00B42CEB">
      <w:pPr>
        <w:spacing w:after="0" w:line="240" w:lineRule="auto"/>
        <w:jc w:val="both"/>
        <w:rPr>
          <w:rFonts w:ascii="Times New Roman" w:hAnsi="Times New Roman"/>
          <w:sz w:val="28"/>
          <w:szCs w:val="28"/>
          <w:lang w:val="en-US"/>
        </w:rPr>
      </w:pPr>
    </w:p>
    <w:p w:rsidR="00F94485" w:rsidRDefault="00F94485" w:rsidP="00B42CEB">
      <w:pPr>
        <w:spacing w:after="0" w:line="240" w:lineRule="auto"/>
        <w:jc w:val="center"/>
        <w:rPr>
          <w:rFonts w:ascii="Times New Roman" w:hAnsi="Times New Roman"/>
          <w:b/>
          <w:sz w:val="28"/>
          <w:szCs w:val="28"/>
          <w:lang w:val="en-US"/>
        </w:rPr>
      </w:pPr>
      <w:r w:rsidRPr="00B42CEB">
        <w:rPr>
          <w:rFonts w:ascii="Times New Roman" w:hAnsi="Times New Roman"/>
          <w:b/>
          <w:sz w:val="28"/>
          <w:szCs w:val="28"/>
          <w:lang w:val="en-US"/>
        </w:rPr>
        <w:t>The structure of the discipline</w:t>
      </w:r>
    </w:p>
    <w:p w:rsidR="00F94485" w:rsidRPr="00F65DAD" w:rsidRDefault="00F94485" w:rsidP="00B42CEB">
      <w:pPr>
        <w:spacing w:after="0" w:line="240" w:lineRule="auto"/>
        <w:jc w:val="center"/>
        <w:rPr>
          <w:rFonts w:ascii="Times New Roman" w:hAnsi="Times New Roman"/>
          <w:b/>
          <w:bCs/>
          <w:sz w:val="28"/>
          <w:szCs w:val="28"/>
          <w:lang w:val="en-US"/>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3"/>
        <w:gridCol w:w="851"/>
        <w:gridCol w:w="786"/>
        <w:gridCol w:w="787"/>
        <w:gridCol w:w="31"/>
        <w:gridCol w:w="755"/>
        <w:gridCol w:w="787"/>
        <w:gridCol w:w="1009"/>
      </w:tblGrid>
      <w:tr w:rsidR="00F94485" w:rsidRPr="00C94F70" w:rsidTr="008257EE">
        <w:tc>
          <w:tcPr>
            <w:tcW w:w="4633" w:type="dxa"/>
            <w:vMerge w:val="restart"/>
            <w:vAlign w:val="center"/>
          </w:tcPr>
          <w:p w:rsidR="00F94485" w:rsidRPr="00C94F70" w:rsidRDefault="00F94485" w:rsidP="004D57A8">
            <w:pPr>
              <w:spacing w:after="0" w:line="240" w:lineRule="auto"/>
              <w:jc w:val="center"/>
              <w:rPr>
                <w:rFonts w:ascii="Times New Roman" w:hAnsi="Times New Roman"/>
                <w:sz w:val="28"/>
                <w:szCs w:val="28"/>
                <w:lang w:val="en-US"/>
              </w:rPr>
            </w:pPr>
            <w:proofErr w:type="spellStart"/>
            <w:r w:rsidRPr="00C94F70">
              <w:rPr>
                <w:rFonts w:ascii="Times New Roman" w:hAnsi="Times New Roman"/>
                <w:sz w:val="28"/>
                <w:szCs w:val="28"/>
              </w:rPr>
              <w:t>Names</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of</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sections</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of</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the</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discipline</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and</w:t>
            </w:r>
            <w:proofErr w:type="spellEnd"/>
            <w:r w:rsidRPr="00C94F70">
              <w:rPr>
                <w:rFonts w:ascii="Times New Roman" w:hAnsi="Times New Roman"/>
                <w:sz w:val="28"/>
                <w:szCs w:val="28"/>
              </w:rPr>
              <w:t xml:space="preserve"> t</w:t>
            </w:r>
            <w:proofErr w:type="spellStart"/>
            <w:r w:rsidRPr="00C94F70">
              <w:rPr>
                <w:rFonts w:ascii="Times New Roman" w:hAnsi="Times New Roman"/>
                <w:sz w:val="28"/>
                <w:szCs w:val="28"/>
                <w:lang w:val="en-US"/>
              </w:rPr>
              <w:t>hemes</w:t>
            </w:r>
            <w:proofErr w:type="spellEnd"/>
          </w:p>
        </w:tc>
        <w:tc>
          <w:tcPr>
            <w:tcW w:w="5006" w:type="dxa"/>
            <w:gridSpan w:val="7"/>
            <w:vAlign w:val="center"/>
          </w:tcPr>
          <w:p w:rsidR="00F94485" w:rsidRPr="00C94F70" w:rsidRDefault="00F94485" w:rsidP="008257EE">
            <w:pPr>
              <w:spacing w:after="0" w:line="240" w:lineRule="auto"/>
              <w:jc w:val="center"/>
              <w:rPr>
                <w:rFonts w:ascii="Times New Roman" w:hAnsi="Times New Roman"/>
                <w:sz w:val="28"/>
                <w:szCs w:val="28"/>
              </w:rPr>
            </w:pPr>
            <w:proofErr w:type="spellStart"/>
            <w:r w:rsidRPr="00C94F70">
              <w:rPr>
                <w:rFonts w:ascii="Times New Roman" w:hAnsi="Times New Roman"/>
                <w:sz w:val="28"/>
                <w:szCs w:val="28"/>
              </w:rPr>
              <w:t>Number</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of</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hours</w:t>
            </w:r>
            <w:proofErr w:type="spellEnd"/>
          </w:p>
        </w:tc>
      </w:tr>
      <w:tr w:rsidR="00F94485" w:rsidRPr="00C94F70" w:rsidTr="008257EE">
        <w:tc>
          <w:tcPr>
            <w:tcW w:w="4633" w:type="dxa"/>
            <w:vMerge/>
          </w:tcPr>
          <w:p w:rsidR="00F94485" w:rsidRPr="00C94F70" w:rsidRDefault="00F94485" w:rsidP="004D57A8">
            <w:pPr>
              <w:spacing w:after="0" w:line="240" w:lineRule="auto"/>
              <w:rPr>
                <w:rFonts w:ascii="Times New Roman" w:hAnsi="Times New Roman"/>
                <w:bCs/>
                <w:sz w:val="28"/>
                <w:szCs w:val="28"/>
              </w:rPr>
            </w:pPr>
          </w:p>
        </w:tc>
        <w:tc>
          <w:tcPr>
            <w:tcW w:w="5006" w:type="dxa"/>
            <w:gridSpan w:val="7"/>
            <w:vAlign w:val="center"/>
          </w:tcPr>
          <w:p w:rsidR="00F94485" w:rsidRPr="00C94F70" w:rsidRDefault="00F94485" w:rsidP="008257EE">
            <w:pPr>
              <w:spacing w:after="0" w:line="240" w:lineRule="auto"/>
              <w:jc w:val="center"/>
              <w:rPr>
                <w:rFonts w:ascii="Times New Roman" w:hAnsi="Times New Roman"/>
                <w:sz w:val="28"/>
                <w:szCs w:val="28"/>
              </w:rPr>
            </w:pPr>
            <w:proofErr w:type="spellStart"/>
            <w:r w:rsidRPr="00C94F70">
              <w:rPr>
                <w:rFonts w:ascii="Times New Roman" w:hAnsi="Times New Roman"/>
                <w:sz w:val="28"/>
                <w:szCs w:val="28"/>
              </w:rPr>
              <w:t>Form</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of</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study</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day</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or</w:t>
            </w:r>
            <w:proofErr w:type="spellEnd"/>
            <w:r w:rsidRPr="00C94F70">
              <w:rPr>
                <w:rFonts w:ascii="Times New Roman" w:hAnsi="Times New Roman"/>
                <w:sz w:val="28"/>
                <w:szCs w:val="28"/>
              </w:rPr>
              <w:t xml:space="preserve"> </w:t>
            </w:r>
            <w:proofErr w:type="spellStart"/>
            <w:r w:rsidRPr="00C94F70">
              <w:rPr>
                <w:rFonts w:ascii="Times New Roman" w:hAnsi="Times New Roman"/>
                <w:sz w:val="28"/>
                <w:szCs w:val="28"/>
              </w:rPr>
              <w:t>evening</w:t>
            </w:r>
            <w:proofErr w:type="spellEnd"/>
            <w:r w:rsidRPr="00C94F70">
              <w:rPr>
                <w:rFonts w:ascii="Times New Roman" w:hAnsi="Times New Roman"/>
                <w:sz w:val="28"/>
                <w:szCs w:val="28"/>
              </w:rPr>
              <w:t>)</w:t>
            </w:r>
          </w:p>
        </w:tc>
      </w:tr>
      <w:tr w:rsidR="00F94485" w:rsidRPr="00C94F70" w:rsidTr="008257EE">
        <w:tc>
          <w:tcPr>
            <w:tcW w:w="4633" w:type="dxa"/>
            <w:vMerge/>
          </w:tcPr>
          <w:p w:rsidR="00F94485" w:rsidRPr="00C94F70" w:rsidRDefault="00F94485" w:rsidP="004D57A8">
            <w:pPr>
              <w:spacing w:after="0" w:line="240" w:lineRule="auto"/>
              <w:rPr>
                <w:rFonts w:ascii="Times New Roman" w:hAnsi="Times New Roman"/>
                <w:bCs/>
                <w:sz w:val="28"/>
                <w:szCs w:val="28"/>
              </w:rPr>
            </w:pPr>
          </w:p>
        </w:tc>
        <w:tc>
          <w:tcPr>
            <w:tcW w:w="851" w:type="dxa"/>
            <w:vMerge w:val="restart"/>
            <w:vAlign w:val="center"/>
          </w:tcPr>
          <w:p w:rsidR="00F94485" w:rsidRPr="00C94F70" w:rsidRDefault="00F94485" w:rsidP="008257EE">
            <w:pPr>
              <w:spacing w:after="0" w:line="240" w:lineRule="auto"/>
              <w:ind w:left="-108" w:right="-108"/>
              <w:jc w:val="center"/>
              <w:rPr>
                <w:rFonts w:ascii="Times New Roman" w:hAnsi="Times New Roman"/>
                <w:sz w:val="28"/>
                <w:szCs w:val="28"/>
              </w:rPr>
            </w:pPr>
            <w:proofErr w:type="spellStart"/>
            <w:r w:rsidRPr="00C94F70">
              <w:rPr>
                <w:rFonts w:ascii="Times New Roman" w:hAnsi="Times New Roman"/>
                <w:sz w:val="28"/>
                <w:szCs w:val="28"/>
              </w:rPr>
              <w:t>total</w:t>
            </w:r>
            <w:proofErr w:type="spellEnd"/>
          </w:p>
        </w:tc>
        <w:tc>
          <w:tcPr>
            <w:tcW w:w="4155" w:type="dxa"/>
            <w:gridSpan w:val="6"/>
            <w:vAlign w:val="center"/>
          </w:tcPr>
          <w:p w:rsidR="00F94485" w:rsidRPr="00C94F70" w:rsidRDefault="00F94485" w:rsidP="008257EE">
            <w:pPr>
              <w:spacing w:after="0" w:line="240" w:lineRule="auto"/>
              <w:jc w:val="center"/>
              <w:rPr>
                <w:rFonts w:ascii="Times New Roman" w:hAnsi="Times New Roman"/>
                <w:bCs/>
                <w:sz w:val="28"/>
                <w:szCs w:val="28"/>
              </w:rPr>
            </w:pPr>
            <w:proofErr w:type="spellStart"/>
            <w:r w:rsidRPr="00C94F70">
              <w:rPr>
                <w:rFonts w:ascii="Times New Roman" w:hAnsi="Times New Roman"/>
                <w:bCs/>
                <w:sz w:val="28"/>
                <w:szCs w:val="28"/>
              </w:rPr>
              <w:t>Including</w:t>
            </w:r>
            <w:proofErr w:type="spellEnd"/>
          </w:p>
        </w:tc>
      </w:tr>
      <w:tr w:rsidR="00F94485" w:rsidRPr="00C94F70" w:rsidTr="008257EE">
        <w:tc>
          <w:tcPr>
            <w:tcW w:w="4633" w:type="dxa"/>
            <w:vMerge/>
          </w:tcPr>
          <w:p w:rsidR="00F94485" w:rsidRPr="00C94F70" w:rsidRDefault="00F94485" w:rsidP="004D57A8">
            <w:pPr>
              <w:spacing w:after="0" w:line="240" w:lineRule="auto"/>
              <w:rPr>
                <w:rFonts w:ascii="Times New Roman" w:hAnsi="Times New Roman"/>
                <w:bCs/>
                <w:sz w:val="28"/>
                <w:szCs w:val="28"/>
              </w:rPr>
            </w:pPr>
          </w:p>
        </w:tc>
        <w:tc>
          <w:tcPr>
            <w:tcW w:w="851" w:type="dxa"/>
            <w:vMerge/>
            <w:vAlign w:val="center"/>
          </w:tcPr>
          <w:p w:rsidR="00F94485" w:rsidRPr="00C94F70" w:rsidRDefault="00F94485" w:rsidP="008257EE">
            <w:pPr>
              <w:spacing w:after="0" w:line="240" w:lineRule="auto"/>
              <w:jc w:val="center"/>
              <w:rPr>
                <w:rFonts w:ascii="Times New Roman" w:hAnsi="Times New Roman"/>
                <w:bCs/>
                <w:sz w:val="28"/>
                <w:szCs w:val="28"/>
              </w:rPr>
            </w:pPr>
          </w:p>
        </w:tc>
        <w:tc>
          <w:tcPr>
            <w:tcW w:w="786" w:type="dxa"/>
            <w:vAlign w:val="center"/>
          </w:tcPr>
          <w:p w:rsidR="00F94485" w:rsidRPr="00C94F70" w:rsidRDefault="00F94485" w:rsidP="008257EE">
            <w:pPr>
              <w:spacing w:after="0" w:line="240" w:lineRule="auto"/>
              <w:jc w:val="center"/>
              <w:rPr>
                <w:rFonts w:ascii="Times New Roman" w:hAnsi="Times New Roman"/>
                <w:bCs/>
                <w:sz w:val="28"/>
                <w:szCs w:val="28"/>
                <w:lang w:val="en-US"/>
              </w:rPr>
            </w:pPr>
            <w:r w:rsidRPr="00C94F70">
              <w:rPr>
                <w:rFonts w:ascii="Times New Roman" w:hAnsi="Times New Roman"/>
                <w:bCs/>
                <w:sz w:val="28"/>
                <w:szCs w:val="28"/>
                <w:lang w:val="en-US"/>
              </w:rPr>
              <w:t>Lect.</w:t>
            </w:r>
          </w:p>
        </w:tc>
        <w:tc>
          <w:tcPr>
            <w:tcW w:w="818" w:type="dxa"/>
            <w:gridSpan w:val="2"/>
            <w:vAlign w:val="center"/>
          </w:tcPr>
          <w:p w:rsidR="00F94485" w:rsidRPr="00C94F70" w:rsidRDefault="00F94485" w:rsidP="008257EE">
            <w:pPr>
              <w:spacing w:after="0" w:line="240" w:lineRule="auto"/>
              <w:ind w:right="-108"/>
              <w:jc w:val="center"/>
              <w:rPr>
                <w:rFonts w:ascii="Times New Roman" w:hAnsi="Times New Roman"/>
                <w:bCs/>
                <w:sz w:val="28"/>
                <w:szCs w:val="28"/>
                <w:lang w:val="en-US"/>
              </w:rPr>
            </w:pPr>
            <w:proofErr w:type="spellStart"/>
            <w:r w:rsidRPr="00C94F70">
              <w:rPr>
                <w:rFonts w:ascii="Times New Roman" w:hAnsi="Times New Roman"/>
                <w:bCs/>
                <w:sz w:val="28"/>
                <w:szCs w:val="28"/>
                <w:lang w:val="en-US"/>
              </w:rPr>
              <w:t>Pract</w:t>
            </w:r>
            <w:proofErr w:type="spellEnd"/>
            <w:r w:rsidRPr="00C94F70">
              <w:rPr>
                <w:rFonts w:ascii="Times New Roman" w:hAnsi="Times New Roman"/>
                <w:bCs/>
                <w:sz w:val="28"/>
                <w:szCs w:val="28"/>
                <w:lang w:val="en-US"/>
              </w:rPr>
              <w:t>.</w:t>
            </w:r>
          </w:p>
        </w:tc>
        <w:tc>
          <w:tcPr>
            <w:tcW w:w="755" w:type="dxa"/>
            <w:vAlign w:val="center"/>
          </w:tcPr>
          <w:p w:rsidR="00F94485" w:rsidRPr="00C94F70" w:rsidRDefault="00F94485" w:rsidP="008257EE">
            <w:pPr>
              <w:spacing w:after="0" w:line="240" w:lineRule="auto"/>
              <w:jc w:val="center"/>
              <w:rPr>
                <w:rFonts w:ascii="Times New Roman" w:hAnsi="Times New Roman"/>
                <w:bCs/>
                <w:sz w:val="28"/>
                <w:szCs w:val="28"/>
                <w:lang w:val="en-US"/>
              </w:rPr>
            </w:pPr>
            <w:r w:rsidRPr="00C94F70">
              <w:rPr>
                <w:rFonts w:ascii="Times New Roman" w:hAnsi="Times New Roman"/>
                <w:bCs/>
                <w:sz w:val="28"/>
                <w:szCs w:val="28"/>
                <w:lang w:val="en-US"/>
              </w:rPr>
              <w:t>Lab.</w:t>
            </w:r>
          </w:p>
        </w:tc>
        <w:tc>
          <w:tcPr>
            <w:tcW w:w="787" w:type="dxa"/>
            <w:vAlign w:val="center"/>
          </w:tcPr>
          <w:p w:rsidR="00F94485" w:rsidRPr="00C94F70" w:rsidRDefault="00F94485" w:rsidP="008257EE">
            <w:pPr>
              <w:spacing w:after="0" w:line="240" w:lineRule="auto"/>
              <w:jc w:val="center"/>
              <w:rPr>
                <w:rFonts w:ascii="Times New Roman" w:hAnsi="Times New Roman"/>
                <w:bCs/>
                <w:sz w:val="28"/>
                <w:szCs w:val="28"/>
                <w:lang w:val="en-US"/>
              </w:rPr>
            </w:pPr>
            <w:r w:rsidRPr="00C94F70">
              <w:rPr>
                <w:rFonts w:ascii="Times New Roman" w:hAnsi="Times New Roman"/>
                <w:bCs/>
                <w:sz w:val="28"/>
                <w:szCs w:val="28"/>
                <w:lang w:val="en-US"/>
              </w:rPr>
              <w:t>Ind.</w:t>
            </w:r>
          </w:p>
        </w:tc>
        <w:tc>
          <w:tcPr>
            <w:tcW w:w="1009" w:type="dxa"/>
            <w:vAlign w:val="center"/>
          </w:tcPr>
          <w:p w:rsidR="00F94485" w:rsidRPr="00C94F70" w:rsidRDefault="00F94485" w:rsidP="008257EE">
            <w:pPr>
              <w:spacing w:after="0" w:line="240" w:lineRule="auto"/>
              <w:jc w:val="center"/>
              <w:rPr>
                <w:rFonts w:ascii="Times New Roman" w:hAnsi="Times New Roman"/>
                <w:bCs/>
                <w:sz w:val="28"/>
                <w:szCs w:val="28"/>
              </w:rPr>
            </w:pPr>
            <w:r w:rsidRPr="00C94F70">
              <w:rPr>
                <w:rFonts w:ascii="Times New Roman" w:hAnsi="Times New Roman"/>
                <w:bCs/>
                <w:sz w:val="28"/>
                <w:szCs w:val="28"/>
                <w:lang w:val="en-US"/>
              </w:rPr>
              <w:t>S</w:t>
            </w:r>
            <w:r w:rsidRPr="00C94F70">
              <w:rPr>
                <w:rFonts w:ascii="Times New Roman" w:hAnsi="Times New Roman"/>
                <w:bCs/>
                <w:sz w:val="28"/>
                <w:szCs w:val="28"/>
              </w:rPr>
              <w:t>elf-</w:t>
            </w:r>
            <w:proofErr w:type="spellStart"/>
            <w:r w:rsidRPr="00C94F70">
              <w:rPr>
                <w:rFonts w:ascii="Times New Roman" w:hAnsi="Times New Roman"/>
                <w:bCs/>
                <w:sz w:val="28"/>
                <w:szCs w:val="28"/>
              </w:rPr>
              <w:t>dependent</w:t>
            </w:r>
            <w:proofErr w:type="spellEnd"/>
          </w:p>
        </w:tc>
      </w:tr>
      <w:tr w:rsidR="00F94485" w:rsidRPr="00C94F70" w:rsidTr="008257EE">
        <w:tc>
          <w:tcPr>
            <w:tcW w:w="4633" w:type="dxa"/>
          </w:tcPr>
          <w:p w:rsidR="00F94485" w:rsidRPr="00C94F70" w:rsidRDefault="00F94485" w:rsidP="004D57A8">
            <w:pPr>
              <w:spacing w:after="0" w:line="240" w:lineRule="auto"/>
              <w:jc w:val="center"/>
              <w:rPr>
                <w:rFonts w:ascii="Times New Roman" w:hAnsi="Times New Roman"/>
                <w:bCs/>
                <w:sz w:val="28"/>
                <w:szCs w:val="28"/>
              </w:rPr>
            </w:pPr>
            <w:r w:rsidRPr="00C94F70">
              <w:rPr>
                <w:rFonts w:ascii="Times New Roman" w:hAnsi="Times New Roman"/>
                <w:bCs/>
                <w:sz w:val="28"/>
                <w:szCs w:val="28"/>
              </w:rPr>
              <w:t>1</w:t>
            </w:r>
          </w:p>
        </w:tc>
        <w:tc>
          <w:tcPr>
            <w:tcW w:w="851" w:type="dxa"/>
            <w:vAlign w:val="center"/>
          </w:tcPr>
          <w:p w:rsidR="00F94485" w:rsidRPr="00C94F70" w:rsidRDefault="00F94485" w:rsidP="008257EE">
            <w:pPr>
              <w:spacing w:after="0" w:line="240" w:lineRule="auto"/>
              <w:jc w:val="center"/>
              <w:rPr>
                <w:rFonts w:ascii="Times New Roman" w:hAnsi="Times New Roman"/>
                <w:bCs/>
                <w:sz w:val="28"/>
                <w:szCs w:val="28"/>
              </w:rPr>
            </w:pPr>
            <w:r w:rsidRPr="00C94F70">
              <w:rPr>
                <w:rFonts w:ascii="Times New Roman" w:hAnsi="Times New Roman"/>
                <w:bCs/>
                <w:sz w:val="28"/>
                <w:szCs w:val="28"/>
              </w:rPr>
              <w:t>2</w:t>
            </w:r>
          </w:p>
        </w:tc>
        <w:tc>
          <w:tcPr>
            <w:tcW w:w="786" w:type="dxa"/>
            <w:vAlign w:val="center"/>
          </w:tcPr>
          <w:p w:rsidR="00F94485" w:rsidRPr="00C94F70" w:rsidRDefault="00F94485" w:rsidP="008257EE">
            <w:pPr>
              <w:spacing w:after="0" w:line="240" w:lineRule="auto"/>
              <w:jc w:val="center"/>
              <w:rPr>
                <w:rFonts w:ascii="Times New Roman" w:hAnsi="Times New Roman"/>
                <w:bCs/>
                <w:sz w:val="28"/>
                <w:szCs w:val="28"/>
              </w:rPr>
            </w:pPr>
            <w:r w:rsidRPr="00C94F70">
              <w:rPr>
                <w:rFonts w:ascii="Times New Roman" w:hAnsi="Times New Roman"/>
                <w:bCs/>
                <w:sz w:val="28"/>
                <w:szCs w:val="28"/>
              </w:rPr>
              <w:t>3</w:t>
            </w:r>
          </w:p>
        </w:tc>
        <w:tc>
          <w:tcPr>
            <w:tcW w:w="818" w:type="dxa"/>
            <w:gridSpan w:val="2"/>
            <w:vAlign w:val="center"/>
          </w:tcPr>
          <w:p w:rsidR="00F94485" w:rsidRPr="00C94F70" w:rsidRDefault="00F94485" w:rsidP="008257EE">
            <w:pPr>
              <w:spacing w:after="0" w:line="240" w:lineRule="auto"/>
              <w:jc w:val="center"/>
              <w:rPr>
                <w:rFonts w:ascii="Times New Roman" w:hAnsi="Times New Roman"/>
                <w:bCs/>
                <w:sz w:val="28"/>
                <w:szCs w:val="28"/>
              </w:rPr>
            </w:pPr>
            <w:r w:rsidRPr="00C94F70">
              <w:rPr>
                <w:rFonts w:ascii="Times New Roman" w:hAnsi="Times New Roman"/>
                <w:bCs/>
                <w:sz w:val="28"/>
                <w:szCs w:val="28"/>
              </w:rPr>
              <w:t>4</w:t>
            </w:r>
          </w:p>
        </w:tc>
        <w:tc>
          <w:tcPr>
            <w:tcW w:w="755" w:type="dxa"/>
            <w:vAlign w:val="center"/>
          </w:tcPr>
          <w:p w:rsidR="00F94485" w:rsidRPr="00C94F70" w:rsidRDefault="00F94485" w:rsidP="008257EE">
            <w:pPr>
              <w:spacing w:after="0" w:line="240" w:lineRule="auto"/>
              <w:jc w:val="center"/>
              <w:rPr>
                <w:rFonts w:ascii="Times New Roman" w:hAnsi="Times New Roman"/>
                <w:bCs/>
                <w:sz w:val="28"/>
                <w:szCs w:val="28"/>
              </w:rPr>
            </w:pPr>
            <w:r w:rsidRPr="00C94F70">
              <w:rPr>
                <w:rFonts w:ascii="Times New Roman" w:hAnsi="Times New Roman"/>
                <w:bCs/>
                <w:sz w:val="28"/>
                <w:szCs w:val="28"/>
              </w:rPr>
              <w:t>5</w:t>
            </w:r>
          </w:p>
        </w:tc>
        <w:tc>
          <w:tcPr>
            <w:tcW w:w="787" w:type="dxa"/>
            <w:vAlign w:val="center"/>
          </w:tcPr>
          <w:p w:rsidR="00F94485" w:rsidRPr="00C94F70" w:rsidRDefault="00F94485" w:rsidP="008257EE">
            <w:pPr>
              <w:spacing w:after="0" w:line="240" w:lineRule="auto"/>
              <w:jc w:val="center"/>
              <w:rPr>
                <w:rFonts w:ascii="Times New Roman" w:hAnsi="Times New Roman"/>
                <w:bCs/>
                <w:sz w:val="28"/>
                <w:szCs w:val="28"/>
              </w:rPr>
            </w:pPr>
            <w:r w:rsidRPr="00C94F70">
              <w:rPr>
                <w:rFonts w:ascii="Times New Roman" w:hAnsi="Times New Roman"/>
                <w:bCs/>
                <w:sz w:val="28"/>
                <w:szCs w:val="28"/>
              </w:rPr>
              <w:t>6</w:t>
            </w:r>
          </w:p>
        </w:tc>
        <w:tc>
          <w:tcPr>
            <w:tcW w:w="1009" w:type="dxa"/>
            <w:vAlign w:val="center"/>
          </w:tcPr>
          <w:p w:rsidR="00F94485" w:rsidRPr="00C94F70" w:rsidRDefault="00F94485" w:rsidP="008257EE">
            <w:pPr>
              <w:spacing w:after="0" w:line="240" w:lineRule="auto"/>
              <w:jc w:val="center"/>
              <w:rPr>
                <w:rFonts w:ascii="Times New Roman" w:hAnsi="Times New Roman"/>
                <w:bCs/>
                <w:sz w:val="28"/>
                <w:szCs w:val="28"/>
              </w:rPr>
            </w:pPr>
            <w:r w:rsidRPr="00C94F70">
              <w:rPr>
                <w:rFonts w:ascii="Times New Roman" w:hAnsi="Times New Roman"/>
                <w:bCs/>
                <w:sz w:val="28"/>
                <w:szCs w:val="28"/>
              </w:rPr>
              <w:t>7</w:t>
            </w:r>
          </w:p>
        </w:tc>
      </w:tr>
      <w:tr w:rsidR="004D57A8" w:rsidRPr="00C94F70" w:rsidTr="004D57A8">
        <w:tc>
          <w:tcPr>
            <w:tcW w:w="4633" w:type="dxa"/>
          </w:tcPr>
          <w:p w:rsidR="004D57A8" w:rsidRPr="004975E3" w:rsidRDefault="004D57A8" w:rsidP="004D57A8">
            <w:pPr>
              <w:pStyle w:val="a4"/>
              <w:spacing w:after="0"/>
              <w:ind w:left="34" w:hanging="34"/>
              <w:rPr>
                <w:sz w:val="28"/>
                <w:szCs w:val="28"/>
                <w:lang w:val="uk-UA"/>
              </w:rPr>
            </w:pPr>
            <w:r w:rsidRPr="00745122">
              <w:rPr>
                <w:i/>
                <w:color w:val="000000"/>
                <w:sz w:val="28"/>
                <w:szCs w:val="28"/>
              </w:rPr>
              <w:t>Topic 1.</w:t>
            </w:r>
            <w:r w:rsidRPr="003061C3">
              <w:rPr>
                <w:color w:val="000000"/>
                <w:sz w:val="28"/>
                <w:szCs w:val="28"/>
              </w:rPr>
              <w:t xml:space="preserve"> </w:t>
            </w:r>
            <w:r w:rsidRPr="004D57A8">
              <w:rPr>
                <w:color w:val="000000"/>
                <w:sz w:val="28"/>
                <w:szCs w:val="28"/>
              </w:rPr>
              <w:t>Emotional intelligence and its components</w:t>
            </w:r>
          </w:p>
        </w:tc>
        <w:tc>
          <w:tcPr>
            <w:tcW w:w="851" w:type="dxa"/>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16</w:t>
            </w:r>
          </w:p>
        </w:tc>
        <w:tc>
          <w:tcPr>
            <w:tcW w:w="786" w:type="dxa"/>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2</w:t>
            </w:r>
          </w:p>
        </w:tc>
        <w:tc>
          <w:tcPr>
            <w:tcW w:w="787" w:type="dxa"/>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2</w:t>
            </w:r>
          </w:p>
        </w:tc>
        <w:tc>
          <w:tcPr>
            <w:tcW w:w="786" w:type="dxa"/>
            <w:gridSpan w:val="2"/>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w:t>
            </w:r>
          </w:p>
        </w:tc>
        <w:tc>
          <w:tcPr>
            <w:tcW w:w="787" w:type="dxa"/>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w:t>
            </w:r>
          </w:p>
        </w:tc>
        <w:tc>
          <w:tcPr>
            <w:tcW w:w="1009" w:type="dxa"/>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12</w:t>
            </w:r>
          </w:p>
        </w:tc>
      </w:tr>
      <w:tr w:rsidR="004D57A8" w:rsidRPr="00C94F70" w:rsidTr="004D57A8">
        <w:tc>
          <w:tcPr>
            <w:tcW w:w="4633" w:type="dxa"/>
          </w:tcPr>
          <w:p w:rsidR="004D57A8" w:rsidRPr="004975E3" w:rsidRDefault="004D57A8" w:rsidP="004D57A8">
            <w:pPr>
              <w:pStyle w:val="a4"/>
              <w:spacing w:after="0"/>
              <w:ind w:left="34" w:hanging="34"/>
              <w:rPr>
                <w:sz w:val="28"/>
                <w:szCs w:val="28"/>
                <w:lang w:val="uk-UA"/>
              </w:rPr>
            </w:pPr>
            <w:r w:rsidRPr="00745122">
              <w:rPr>
                <w:i/>
                <w:color w:val="000000"/>
                <w:sz w:val="28"/>
                <w:szCs w:val="28"/>
              </w:rPr>
              <w:t xml:space="preserve">Topic 2. </w:t>
            </w:r>
            <w:r w:rsidRPr="004D57A8">
              <w:rPr>
                <w:color w:val="000000"/>
                <w:sz w:val="28"/>
                <w:szCs w:val="28"/>
              </w:rPr>
              <w:t>Theory and practice of emotional intelligence research</w:t>
            </w:r>
          </w:p>
        </w:tc>
        <w:tc>
          <w:tcPr>
            <w:tcW w:w="851" w:type="dxa"/>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16</w:t>
            </w:r>
          </w:p>
        </w:tc>
        <w:tc>
          <w:tcPr>
            <w:tcW w:w="786" w:type="dxa"/>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2</w:t>
            </w:r>
          </w:p>
        </w:tc>
        <w:tc>
          <w:tcPr>
            <w:tcW w:w="787" w:type="dxa"/>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2</w:t>
            </w:r>
          </w:p>
        </w:tc>
        <w:tc>
          <w:tcPr>
            <w:tcW w:w="786" w:type="dxa"/>
            <w:gridSpan w:val="2"/>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w:t>
            </w:r>
          </w:p>
        </w:tc>
        <w:tc>
          <w:tcPr>
            <w:tcW w:w="787" w:type="dxa"/>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w:t>
            </w:r>
          </w:p>
        </w:tc>
        <w:tc>
          <w:tcPr>
            <w:tcW w:w="1009" w:type="dxa"/>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12</w:t>
            </w:r>
          </w:p>
        </w:tc>
      </w:tr>
      <w:tr w:rsidR="004D57A8" w:rsidRPr="00C94F70" w:rsidTr="004D57A8">
        <w:tc>
          <w:tcPr>
            <w:tcW w:w="4633" w:type="dxa"/>
          </w:tcPr>
          <w:p w:rsidR="004D57A8" w:rsidRPr="00C94F70" w:rsidRDefault="004D57A8" w:rsidP="004D57A8">
            <w:pPr>
              <w:tabs>
                <w:tab w:val="left" w:pos="34"/>
              </w:tabs>
              <w:spacing w:after="0" w:line="240" w:lineRule="auto"/>
              <w:ind w:firstLine="34"/>
              <w:jc w:val="both"/>
              <w:rPr>
                <w:rFonts w:ascii="Times New Roman" w:hAnsi="Times New Roman"/>
                <w:color w:val="000000"/>
                <w:sz w:val="28"/>
                <w:szCs w:val="28"/>
              </w:rPr>
            </w:pPr>
            <w:r w:rsidRPr="00C94F70">
              <w:rPr>
                <w:rFonts w:ascii="Times New Roman" w:hAnsi="Times New Roman"/>
                <w:i/>
                <w:color w:val="000000"/>
                <w:sz w:val="28"/>
                <w:szCs w:val="28"/>
                <w:lang w:val="en-US"/>
              </w:rPr>
              <w:t>Topic 3.</w:t>
            </w:r>
            <w:r w:rsidRPr="00C94F70">
              <w:rPr>
                <w:rFonts w:ascii="Times New Roman" w:hAnsi="Times New Roman"/>
                <w:color w:val="000000"/>
                <w:sz w:val="28"/>
                <w:szCs w:val="28"/>
                <w:lang w:val="en-US"/>
              </w:rPr>
              <w:t xml:space="preserve"> </w:t>
            </w:r>
            <w:r w:rsidRPr="004D57A8">
              <w:rPr>
                <w:rFonts w:ascii="Times New Roman" w:hAnsi="Times New Roman"/>
                <w:color w:val="000000"/>
                <w:sz w:val="28"/>
                <w:szCs w:val="28"/>
                <w:lang w:val="en-US"/>
              </w:rPr>
              <w:t>Emotional intelligence and education. Socio-emotional and ethical learning</w:t>
            </w:r>
          </w:p>
        </w:tc>
        <w:tc>
          <w:tcPr>
            <w:tcW w:w="851" w:type="dxa"/>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18</w:t>
            </w:r>
          </w:p>
        </w:tc>
        <w:tc>
          <w:tcPr>
            <w:tcW w:w="786" w:type="dxa"/>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2</w:t>
            </w:r>
          </w:p>
        </w:tc>
        <w:tc>
          <w:tcPr>
            <w:tcW w:w="787" w:type="dxa"/>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2</w:t>
            </w:r>
          </w:p>
        </w:tc>
        <w:tc>
          <w:tcPr>
            <w:tcW w:w="786" w:type="dxa"/>
            <w:gridSpan w:val="2"/>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w:t>
            </w:r>
          </w:p>
        </w:tc>
        <w:tc>
          <w:tcPr>
            <w:tcW w:w="787" w:type="dxa"/>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w:t>
            </w:r>
          </w:p>
        </w:tc>
        <w:tc>
          <w:tcPr>
            <w:tcW w:w="1009" w:type="dxa"/>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14</w:t>
            </w:r>
          </w:p>
        </w:tc>
      </w:tr>
      <w:tr w:rsidR="004D57A8" w:rsidRPr="00C94F70" w:rsidTr="004D57A8">
        <w:tc>
          <w:tcPr>
            <w:tcW w:w="4633" w:type="dxa"/>
          </w:tcPr>
          <w:p w:rsidR="004D57A8" w:rsidRPr="00745122" w:rsidRDefault="004D57A8" w:rsidP="004D57A8">
            <w:pPr>
              <w:pStyle w:val="a4"/>
              <w:spacing w:after="0"/>
              <w:ind w:left="34" w:hanging="34"/>
              <w:rPr>
                <w:i/>
                <w:sz w:val="28"/>
                <w:szCs w:val="28"/>
                <w:lang w:val="uk-UA"/>
              </w:rPr>
            </w:pPr>
            <w:r w:rsidRPr="00745122">
              <w:rPr>
                <w:i/>
                <w:color w:val="000000"/>
                <w:sz w:val="28"/>
                <w:szCs w:val="28"/>
              </w:rPr>
              <w:t>Topic 4.</w:t>
            </w:r>
            <w:r w:rsidRPr="003061C3">
              <w:rPr>
                <w:color w:val="000000"/>
                <w:sz w:val="28"/>
                <w:szCs w:val="28"/>
              </w:rPr>
              <w:t xml:space="preserve"> </w:t>
            </w:r>
            <w:r w:rsidRPr="004D57A8">
              <w:rPr>
                <w:color w:val="000000"/>
                <w:sz w:val="28"/>
                <w:szCs w:val="28"/>
              </w:rPr>
              <w:t>Approaches to the development of emotional intelligence</w:t>
            </w:r>
            <w:r>
              <w:rPr>
                <w:color w:val="000000"/>
                <w:sz w:val="28"/>
                <w:szCs w:val="28"/>
              </w:rPr>
              <w:t xml:space="preserve"> </w:t>
            </w:r>
          </w:p>
        </w:tc>
        <w:tc>
          <w:tcPr>
            <w:tcW w:w="851" w:type="dxa"/>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20</w:t>
            </w:r>
          </w:p>
        </w:tc>
        <w:tc>
          <w:tcPr>
            <w:tcW w:w="786" w:type="dxa"/>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2</w:t>
            </w:r>
          </w:p>
        </w:tc>
        <w:tc>
          <w:tcPr>
            <w:tcW w:w="787" w:type="dxa"/>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2</w:t>
            </w:r>
          </w:p>
        </w:tc>
        <w:tc>
          <w:tcPr>
            <w:tcW w:w="786" w:type="dxa"/>
            <w:gridSpan w:val="2"/>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w:t>
            </w:r>
          </w:p>
        </w:tc>
        <w:tc>
          <w:tcPr>
            <w:tcW w:w="787" w:type="dxa"/>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w:t>
            </w:r>
          </w:p>
        </w:tc>
        <w:tc>
          <w:tcPr>
            <w:tcW w:w="1009" w:type="dxa"/>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16</w:t>
            </w:r>
          </w:p>
        </w:tc>
      </w:tr>
      <w:tr w:rsidR="004D57A8" w:rsidRPr="00C94F70" w:rsidTr="004D57A8">
        <w:tc>
          <w:tcPr>
            <w:tcW w:w="4633" w:type="dxa"/>
          </w:tcPr>
          <w:p w:rsidR="004D57A8" w:rsidRPr="00C94F70" w:rsidRDefault="004D57A8" w:rsidP="004D57A8">
            <w:pPr>
              <w:tabs>
                <w:tab w:val="left" w:pos="0"/>
              </w:tabs>
              <w:spacing w:after="0" w:line="240" w:lineRule="auto"/>
              <w:jc w:val="both"/>
              <w:rPr>
                <w:sz w:val="28"/>
                <w:szCs w:val="28"/>
              </w:rPr>
            </w:pPr>
            <w:r w:rsidRPr="00C94F70">
              <w:rPr>
                <w:rFonts w:ascii="Times New Roman" w:hAnsi="Times New Roman"/>
                <w:i/>
                <w:color w:val="000000"/>
                <w:sz w:val="28"/>
                <w:szCs w:val="28"/>
                <w:lang w:val="en-US"/>
              </w:rPr>
              <w:t>Topic 5.</w:t>
            </w:r>
            <w:r w:rsidRPr="00C94F70">
              <w:rPr>
                <w:rFonts w:ascii="Times New Roman" w:hAnsi="Times New Roman"/>
                <w:color w:val="000000"/>
                <w:sz w:val="28"/>
                <w:szCs w:val="28"/>
                <w:lang w:val="en-US"/>
              </w:rPr>
              <w:t xml:space="preserve"> </w:t>
            </w:r>
            <w:r w:rsidRPr="004D57A8">
              <w:rPr>
                <w:rFonts w:ascii="Times New Roman" w:hAnsi="Times New Roman"/>
                <w:color w:val="000000"/>
                <w:sz w:val="28"/>
                <w:szCs w:val="28"/>
                <w:lang w:val="en-US"/>
              </w:rPr>
              <w:t>Emotional intelligence of the doctor</w:t>
            </w:r>
          </w:p>
        </w:tc>
        <w:tc>
          <w:tcPr>
            <w:tcW w:w="851" w:type="dxa"/>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20</w:t>
            </w:r>
          </w:p>
        </w:tc>
        <w:tc>
          <w:tcPr>
            <w:tcW w:w="786" w:type="dxa"/>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2</w:t>
            </w:r>
          </w:p>
        </w:tc>
        <w:tc>
          <w:tcPr>
            <w:tcW w:w="787" w:type="dxa"/>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2</w:t>
            </w:r>
          </w:p>
        </w:tc>
        <w:tc>
          <w:tcPr>
            <w:tcW w:w="786" w:type="dxa"/>
            <w:gridSpan w:val="2"/>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w:t>
            </w:r>
          </w:p>
        </w:tc>
        <w:tc>
          <w:tcPr>
            <w:tcW w:w="787" w:type="dxa"/>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w:t>
            </w:r>
          </w:p>
        </w:tc>
        <w:tc>
          <w:tcPr>
            <w:tcW w:w="1009" w:type="dxa"/>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16</w:t>
            </w:r>
          </w:p>
        </w:tc>
      </w:tr>
      <w:tr w:rsidR="004D57A8" w:rsidRPr="00C94F70" w:rsidTr="004D57A8">
        <w:trPr>
          <w:trHeight w:val="334"/>
        </w:trPr>
        <w:tc>
          <w:tcPr>
            <w:tcW w:w="4633" w:type="dxa"/>
          </w:tcPr>
          <w:p w:rsidR="004D57A8" w:rsidRPr="00C94F70" w:rsidRDefault="004D57A8" w:rsidP="004D57A8">
            <w:pPr>
              <w:spacing w:after="0" w:line="240" w:lineRule="auto"/>
              <w:rPr>
                <w:rFonts w:ascii="Times New Roman" w:hAnsi="Times New Roman"/>
                <w:bCs/>
                <w:sz w:val="28"/>
                <w:szCs w:val="28"/>
              </w:rPr>
            </w:pPr>
            <w:proofErr w:type="spellStart"/>
            <w:r w:rsidRPr="00C94F70">
              <w:rPr>
                <w:rFonts w:ascii="Times New Roman" w:hAnsi="Times New Roman"/>
                <w:bCs/>
                <w:sz w:val="28"/>
                <w:szCs w:val="28"/>
              </w:rPr>
              <w:t>Total</w:t>
            </w:r>
            <w:proofErr w:type="spellEnd"/>
            <w:r w:rsidRPr="00C94F70">
              <w:rPr>
                <w:rFonts w:ascii="Times New Roman" w:hAnsi="Times New Roman"/>
                <w:bCs/>
                <w:sz w:val="28"/>
                <w:szCs w:val="28"/>
              </w:rPr>
              <w:t xml:space="preserve"> </w:t>
            </w:r>
            <w:proofErr w:type="spellStart"/>
            <w:r w:rsidRPr="00C94F70">
              <w:rPr>
                <w:rFonts w:ascii="Times New Roman" w:hAnsi="Times New Roman"/>
                <w:bCs/>
                <w:sz w:val="28"/>
                <w:szCs w:val="28"/>
              </w:rPr>
              <w:t>hours</w:t>
            </w:r>
            <w:proofErr w:type="spellEnd"/>
            <w:r w:rsidRPr="00C94F70">
              <w:rPr>
                <w:rFonts w:ascii="Times New Roman" w:hAnsi="Times New Roman"/>
                <w:bCs/>
                <w:sz w:val="28"/>
                <w:szCs w:val="28"/>
              </w:rPr>
              <w:t xml:space="preserve"> </w:t>
            </w:r>
            <w:proofErr w:type="spellStart"/>
            <w:r w:rsidRPr="00C94F70">
              <w:rPr>
                <w:rFonts w:ascii="Times New Roman" w:hAnsi="Times New Roman"/>
                <w:bCs/>
                <w:sz w:val="28"/>
                <w:szCs w:val="28"/>
              </w:rPr>
              <w:t>of</w:t>
            </w:r>
            <w:proofErr w:type="spellEnd"/>
            <w:r w:rsidRPr="00C94F70">
              <w:rPr>
                <w:rFonts w:ascii="Times New Roman" w:hAnsi="Times New Roman"/>
                <w:bCs/>
                <w:sz w:val="28"/>
                <w:szCs w:val="28"/>
              </w:rPr>
              <w:t xml:space="preserve"> </w:t>
            </w:r>
            <w:proofErr w:type="spellStart"/>
            <w:r w:rsidRPr="00C94F70">
              <w:rPr>
                <w:rFonts w:ascii="Times New Roman" w:hAnsi="Times New Roman"/>
                <w:bCs/>
                <w:sz w:val="28"/>
                <w:szCs w:val="28"/>
              </w:rPr>
              <w:t>discipline</w:t>
            </w:r>
            <w:proofErr w:type="spellEnd"/>
          </w:p>
        </w:tc>
        <w:tc>
          <w:tcPr>
            <w:tcW w:w="851" w:type="dxa"/>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90</w:t>
            </w:r>
          </w:p>
        </w:tc>
        <w:tc>
          <w:tcPr>
            <w:tcW w:w="786" w:type="dxa"/>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10</w:t>
            </w:r>
          </w:p>
        </w:tc>
        <w:tc>
          <w:tcPr>
            <w:tcW w:w="787" w:type="dxa"/>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10</w:t>
            </w:r>
          </w:p>
        </w:tc>
        <w:tc>
          <w:tcPr>
            <w:tcW w:w="786" w:type="dxa"/>
            <w:gridSpan w:val="2"/>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w:t>
            </w:r>
          </w:p>
        </w:tc>
        <w:tc>
          <w:tcPr>
            <w:tcW w:w="787" w:type="dxa"/>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w:t>
            </w:r>
          </w:p>
        </w:tc>
        <w:tc>
          <w:tcPr>
            <w:tcW w:w="1009" w:type="dxa"/>
            <w:vAlign w:val="center"/>
          </w:tcPr>
          <w:p w:rsidR="004D57A8" w:rsidRPr="004D57A8" w:rsidRDefault="004D57A8" w:rsidP="004D57A8">
            <w:pPr>
              <w:spacing w:after="0" w:line="240" w:lineRule="auto"/>
              <w:jc w:val="center"/>
              <w:rPr>
                <w:rFonts w:ascii="Times New Roman" w:hAnsi="Times New Roman"/>
                <w:color w:val="000000"/>
                <w:sz w:val="28"/>
                <w:szCs w:val="28"/>
                <w:lang w:val="en-US" w:eastAsia="ru-RU"/>
              </w:rPr>
            </w:pPr>
            <w:r w:rsidRPr="004D57A8">
              <w:rPr>
                <w:rFonts w:ascii="Times New Roman" w:hAnsi="Times New Roman"/>
                <w:color w:val="000000"/>
                <w:sz w:val="28"/>
                <w:szCs w:val="28"/>
                <w:lang w:val="en-US" w:eastAsia="ru-RU"/>
              </w:rPr>
              <w:t>70</w:t>
            </w:r>
          </w:p>
        </w:tc>
      </w:tr>
    </w:tbl>
    <w:p w:rsidR="00F94485" w:rsidRPr="00B42CEB" w:rsidRDefault="00F94485" w:rsidP="00B42CEB">
      <w:pPr>
        <w:spacing w:after="0" w:line="240" w:lineRule="auto"/>
        <w:jc w:val="center"/>
        <w:rPr>
          <w:rFonts w:ascii="Times New Roman" w:hAnsi="Times New Roman"/>
          <w:b/>
          <w:sz w:val="28"/>
          <w:szCs w:val="28"/>
          <w:lang w:val="en-US"/>
        </w:rPr>
      </w:pPr>
    </w:p>
    <w:p w:rsidR="00F94485" w:rsidRDefault="00F94485" w:rsidP="00B42CEB">
      <w:pPr>
        <w:spacing w:after="0" w:line="240" w:lineRule="auto"/>
        <w:jc w:val="both"/>
        <w:rPr>
          <w:rFonts w:ascii="Times New Roman" w:hAnsi="Times New Roman"/>
          <w:sz w:val="28"/>
          <w:szCs w:val="28"/>
          <w:lang w:val="en-US"/>
        </w:rPr>
      </w:pPr>
    </w:p>
    <w:p w:rsidR="00F94485" w:rsidRPr="002E69CA" w:rsidRDefault="00F94485" w:rsidP="00A04217">
      <w:pPr>
        <w:tabs>
          <w:tab w:val="left" w:pos="0"/>
        </w:tabs>
        <w:spacing w:after="0" w:line="240" w:lineRule="auto"/>
        <w:jc w:val="center"/>
        <w:rPr>
          <w:rFonts w:ascii="Times New Roman" w:hAnsi="Times New Roman"/>
          <w:b/>
          <w:color w:val="000000"/>
          <w:sz w:val="28"/>
          <w:szCs w:val="28"/>
        </w:rPr>
      </w:pPr>
      <w:proofErr w:type="spellStart"/>
      <w:r w:rsidRPr="002E69CA">
        <w:rPr>
          <w:rFonts w:ascii="Times New Roman" w:hAnsi="Times New Roman"/>
          <w:b/>
          <w:color w:val="000000"/>
          <w:sz w:val="28"/>
          <w:szCs w:val="28"/>
        </w:rPr>
        <w:t>The</w:t>
      </w:r>
      <w:proofErr w:type="spellEnd"/>
      <w:r w:rsidRPr="002E69CA">
        <w:rPr>
          <w:rFonts w:ascii="Times New Roman" w:hAnsi="Times New Roman"/>
          <w:b/>
          <w:color w:val="000000"/>
          <w:sz w:val="28"/>
          <w:szCs w:val="28"/>
        </w:rPr>
        <w:t xml:space="preserve"> </w:t>
      </w:r>
      <w:proofErr w:type="spellStart"/>
      <w:r w:rsidRPr="002E69CA">
        <w:rPr>
          <w:rFonts w:ascii="Times New Roman" w:hAnsi="Times New Roman"/>
          <w:b/>
          <w:color w:val="000000"/>
          <w:sz w:val="28"/>
          <w:szCs w:val="28"/>
        </w:rPr>
        <w:t>content</w:t>
      </w:r>
      <w:proofErr w:type="spellEnd"/>
      <w:r w:rsidRPr="002E69CA">
        <w:rPr>
          <w:rFonts w:ascii="Times New Roman" w:hAnsi="Times New Roman"/>
          <w:b/>
          <w:color w:val="000000"/>
          <w:sz w:val="28"/>
          <w:szCs w:val="28"/>
        </w:rPr>
        <w:t xml:space="preserve"> </w:t>
      </w:r>
      <w:proofErr w:type="spellStart"/>
      <w:r w:rsidRPr="002E69CA">
        <w:rPr>
          <w:rFonts w:ascii="Times New Roman" w:hAnsi="Times New Roman"/>
          <w:b/>
          <w:color w:val="000000"/>
          <w:sz w:val="28"/>
          <w:szCs w:val="28"/>
        </w:rPr>
        <w:t>of</w:t>
      </w:r>
      <w:proofErr w:type="spellEnd"/>
      <w:r w:rsidRPr="002E69CA">
        <w:rPr>
          <w:rFonts w:ascii="Times New Roman" w:hAnsi="Times New Roman"/>
          <w:b/>
          <w:color w:val="000000"/>
          <w:sz w:val="28"/>
          <w:szCs w:val="28"/>
        </w:rPr>
        <w:t xml:space="preserve"> </w:t>
      </w:r>
      <w:proofErr w:type="spellStart"/>
      <w:r w:rsidRPr="002E69CA">
        <w:rPr>
          <w:rFonts w:ascii="Times New Roman" w:hAnsi="Times New Roman"/>
          <w:b/>
          <w:color w:val="000000"/>
          <w:sz w:val="28"/>
          <w:szCs w:val="28"/>
        </w:rPr>
        <w:t>the</w:t>
      </w:r>
      <w:proofErr w:type="spellEnd"/>
      <w:r w:rsidRPr="002E69CA">
        <w:rPr>
          <w:rFonts w:ascii="Times New Roman" w:hAnsi="Times New Roman"/>
          <w:b/>
          <w:color w:val="000000"/>
          <w:sz w:val="28"/>
          <w:szCs w:val="28"/>
        </w:rPr>
        <w:t xml:space="preserve"> </w:t>
      </w:r>
      <w:proofErr w:type="spellStart"/>
      <w:r w:rsidRPr="002E69CA">
        <w:rPr>
          <w:rFonts w:ascii="Times New Roman" w:hAnsi="Times New Roman"/>
          <w:b/>
          <w:color w:val="000000"/>
          <w:sz w:val="28"/>
          <w:szCs w:val="28"/>
        </w:rPr>
        <w:t>discipline</w:t>
      </w:r>
      <w:proofErr w:type="spellEnd"/>
    </w:p>
    <w:p w:rsidR="008257EE" w:rsidRPr="008257EE" w:rsidRDefault="008257EE" w:rsidP="00A04217">
      <w:pPr>
        <w:tabs>
          <w:tab w:val="left" w:pos="993"/>
        </w:tabs>
        <w:spacing w:after="0" w:line="240" w:lineRule="auto"/>
        <w:ind w:left="709" w:hanging="709"/>
        <w:jc w:val="both"/>
        <w:rPr>
          <w:rFonts w:ascii="Times New Roman" w:hAnsi="Times New Roman"/>
          <w:color w:val="000000"/>
          <w:sz w:val="28"/>
          <w:szCs w:val="28"/>
          <w:lang w:val="en-US"/>
        </w:rPr>
      </w:pPr>
      <w:proofErr w:type="gramStart"/>
      <w:r w:rsidRPr="008257EE">
        <w:rPr>
          <w:rFonts w:ascii="Times New Roman" w:hAnsi="Times New Roman"/>
          <w:color w:val="000000"/>
          <w:sz w:val="28"/>
          <w:szCs w:val="28"/>
          <w:lang w:val="en-US"/>
        </w:rPr>
        <w:t>Topic 1.</w:t>
      </w:r>
      <w:proofErr w:type="gramEnd"/>
      <w:r w:rsidRPr="008257EE">
        <w:rPr>
          <w:rFonts w:ascii="Times New Roman" w:hAnsi="Times New Roman"/>
          <w:color w:val="000000"/>
          <w:sz w:val="28"/>
          <w:szCs w:val="28"/>
          <w:lang w:val="en-US"/>
        </w:rPr>
        <w:t xml:space="preserve"> </w:t>
      </w:r>
      <w:proofErr w:type="gramStart"/>
      <w:r w:rsidRPr="008257EE">
        <w:rPr>
          <w:rFonts w:ascii="Times New Roman" w:hAnsi="Times New Roman"/>
          <w:color w:val="000000"/>
          <w:sz w:val="28"/>
          <w:szCs w:val="28"/>
          <w:lang w:val="en-US"/>
        </w:rPr>
        <w:t>Emotional intelligence and its components.</w:t>
      </w:r>
      <w:proofErr w:type="gramEnd"/>
      <w:r w:rsidRPr="008257EE">
        <w:rPr>
          <w:rFonts w:ascii="Times New Roman" w:hAnsi="Times New Roman"/>
          <w:color w:val="000000"/>
          <w:sz w:val="28"/>
          <w:szCs w:val="28"/>
          <w:lang w:val="en-US"/>
        </w:rPr>
        <w:t xml:space="preserve"> </w:t>
      </w:r>
    </w:p>
    <w:p w:rsidR="008257EE" w:rsidRPr="008257EE" w:rsidRDefault="008257EE" w:rsidP="008257EE">
      <w:pPr>
        <w:tabs>
          <w:tab w:val="left" w:pos="993"/>
        </w:tabs>
        <w:spacing w:after="0" w:line="240" w:lineRule="auto"/>
        <w:ind w:left="709" w:hanging="709"/>
        <w:jc w:val="both"/>
        <w:rPr>
          <w:rFonts w:ascii="Times New Roman" w:hAnsi="Times New Roman"/>
          <w:color w:val="000000"/>
          <w:sz w:val="28"/>
          <w:szCs w:val="28"/>
          <w:lang w:val="en-US"/>
        </w:rPr>
      </w:pPr>
      <w:r>
        <w:rPr>
          <w:rFonts w:ascii="Times New Roman" w:hAnsi="Times New Roman"/>
          <w:color w:val="000000"/>
          <w:sz w:val="28"/>
          <w:szCs w:val="28"/>
          <w:lang w:val="en-US"/>
        </w:rPr>
        <w:tab/>
      </w:r>
      <w:proofErr w:type="gramStart"/>
      <w:r w:rsidRPr="008257EE">
        <w:rPr>
          <w:rFonts w:ascii="Times New Roman" w:hAnsi="Times New Roman"/>
          <w:color w:val="000000"/>
          <w:sz w:val="28"/>
          <w:szCs w:val="28"/>
          <w:lang w:val="en-US"/>
        </w:rPr>
        <w:t>The essence of emotional intelligence.</w:t>
      </w:r>
      <w:proofErr w:type="gramEnd"/>
      <w:r w:rsidRPr="008257EE">
        <w:rPr>
          <w:rFonts w:ascii="Times New Roman" w:hAnsi="Times New Roman"/>
          <w:color w:val="000000"/>
          <w:sz w:val="28"/>
          <w:szCs w:val="28"/>
          <w:lang w:val="en-US"/>
        </w:rPr>
        <w:t xml:space="preserve"> </w:t>
      </w:r>
      <w:proofErr w:type="gramStart"/>
      <w:r w:rsidRPr="008257EE">
        <w:rPr>
          <w:rFonts w:ascii="Times New Roman" w:hAnsi="Times New Roman"/>
          <w:color w:val="000000"/>
          <w:sz w:val="28"/>
          <w:szCs w:val="28"/>
          <w:lang w:val="en-US"/>
        </w:rPr>
        <w:t>Emotional intelligence in the structure of personality.</w:t>
      </w:r>
      <w:proofErr w:type="gramEnd"/>
    </w:p>
    <w:p w:rsidR="008257EE" w:rsidRPr="008257EE" w:rsidRDefault="008257EE" w:rsidP="008257EE">
      <w:pPr>
        <w:tabs>
          <w:tab w:val="left" w:pos="993"/>
        </w:tabs>
        <w:spacing w:after="0" w:line="240" w:lineRule="auto"/>
        <w:ind w:left="1417" w:hanging="709"/>
        <w:jc w:val="both"/>
        <w:rPr>
          <w:rFonts w:ascii="Times New Roman" w:hAnsi="Times New Roman"/>
          <w:color w:val="000000"/>
          <w:sz w:val="28"/>
          <w:szCs w:val="28"/>
          <w:lang w:val="en-US"/>
        </w:rPr>
      </w:pPr>
      <w:proofErr w:type="gramStart"/>
      <w:r w:rsidRPr="008257EE">
        <w:rPr>
          <w:rFonts w:ascii="Times New Roman" w:hAnsi="Times New Roman"/>
          <w:color w:val="000000"/>
          <w:sz w:val="28"/>
          <w:szCs w:val="28"/>
          <w:lang w:val="en-US"/>
        </w:rPr>
        <w:t>Biological and social prerequisites for the formation of emotional intelligence.</w:t>
      </w:r>
      <w:proofErr w:type="gramEnd"/>
    </w:p>
    <w:p w:rsidR="008257EE" w:rsidRPr="008257EE" w:rsidRDefault="008257EE" w:rsidP="008257EE">
      <w:pPr>
        <w:tabs>
          <w:tab w:val="left" w:pos="993"/>
        </w:tabs>
        <w:spacing w:after="0" w:line="240" w:lineRule="auto"/>
        <w:ind w:left="1417" w:hanging="709"/>
        <w:jc w:val="both"/>
        <w:rPr>
          <w:rFonts w:ascii="Times New Roman" w:hAnsi="Times New Roman"/>
          <w:color w:val="000000"/>
          <w:sz w:val="28"/>
          <w:szCs w:val="28"/>
          <w:lang w:val="en-US"/>
        </w:rPr>
      </w:pPr>
      <w:proofErr w:type="gramStart"/>
      <w:r w:rsidRPr="008257EE">
        <w:rPr>
          <w:rFonts w:ascii="Times New Roman" w:hAnsi="Times New Roman"/>
          <w:color w:val="000000"/>
          <w:sz w:val="28"/>
          <w:szCs w:val="28"/>
          <w:lang w:val="en-US"/>
        </w:rPr>
        <w:t>Approaches to understanding emotional intelligence.</w:t>
      </w:r>
      <w:proofErr w:type="gramEnd"/>
    </w:p>
    <w:p w:rsidR="008257EE" w:rsidRPr="008257EE" w:rsidRDefault="008257EE" w:rsidP="008257EE">
      <w:pPr>
        <w:tabs>
          <w:tab w:val="left" w:pos="993"/>
        </w:tabs>
        <w:spacing w:after="0" w:line="240" w:lineRule="auto"/>
        <w:ind w:left="1417" w:hanging="709"/>
        <w:jc w:val="both"/>
        <w:rPr>
          <w:rFonts w:ascii="Times New Roman" w:hAnsi="Times New Roman"/>
          <w:color w:val="000000"/>
          <w:sz w:val="28"/>
          <w:szCs w:val="28"/>
          <w:lang w:val="en-US"/>
        </w:rPr>
      </w:pPr>
      <w:proofErr w:type="gramStart"/>
      <w:r w:rsidRPr="008257EE">
        <w:rPr>
          <w:rFonts w:ascii="Times New Roman" w:hAnsi="Times New Roman"/>
          <w:color w:val="000000"/>
          <w:sz w:val="28"/>
          <w:szCs w:val="28"/>
          <w:lang w:val="en-US"/>
        </w:rPr>
        <w:t>Components of emotional intelligence.</w:t>
      </w:r>
      <w:proofErr w:type="gramEnd"/>
    </w:p>
    <w:p w:rsidR="00F94485" w:rsidRPr="003061C3" w:rsidRDefault="008257EE" w:rsidP="008257EE">
      <w:pPr>
        <w:tabs>
          <w:tab w:val="left" w:pos="993"/>
        </w:tabs>
        <w:spacing w:after="0" w:line="240" w:lineRule="auto"/>
        <w:ind w:left="1417" w:hanging="709"/>
        <w:jc w:val="both"/>
        <w:rPr>
          <w:rFonts w:ascii="Times New Roman" w:hAnsi="Times New Roman"/>
          <w:color w:val="000000"/>
          <w:sz w:val="28"/>
          <w:szCs w:val="28"/>
          <w:lang w:val="en-US"/>
        </w:rPr>
      </w:pPr>
      <w:proofErr w:type="gramStart"/>
      <w:r w:rsidRPr="008257EE">
        <w:rPr>
          <w:rFonts w:ascii="Times New Roman" w:hAnsi="Times New Roman"/>
          <w:color w:val="000000"/>
          <w:sz w:val="28"/>
          <w:szCs w:val="28"/>
          <w:lang w:val="en-US"/>
        </w:rPr>
        <w:lastRenderedPageBreak/>
        <w:t>The value of emotional intelligence in human life.</w:t>
      </w:r>
      <w:proofErr w:type="gramEnd"/>
    </w:p>
    <w:p w:rsidR="00F94485" w:rsidRPr="003061C3" w:rsidRDefault="00F94485" w:rsidP="00A04217">
      <w:pPr>
        <w:tabs>
          <w:tab w:val="left" w:pos="0"/>
        </w:tabs>
        <w:spacing w:after="0" w:line="240" w:lineRule="auto"/>
        <w:jc w:val="both"/>
        <w:rPr>
          <w:rFonts w:ascii="Times New Roman" w:hAnsi="Times New Roman"/>
          <w:b/>
          <w:color w:val="000000"/>
          <w:sz w:val="28"/>
          <w:szCs w:val="28"/>
          <w:lang w:val="en-US"/>
        </w:rPr>
      </w:pPr>
    </w:p>
    <w:p w:rsidR="008257EE" w:rsidRPr="008257EE" w:rsidRDefault="00F94485" w:rsidP="00A04217">
      <w:pPr>
        <w:tabs>
          <w:tab w:val="left" w:pos="709"/>
        </w:tabs>
        <w:spacing w:after="0" w:line="240" w:lineRule="auto"/>
        <w:ind w:left="567" w:hanging="567"/>
        <w:jc w:val="both"/>
        <w:rPr>
          <w:rFonts w:ascii="Times New Roman" w:hAnsi="Times New Roman"/>
          <w:color w:val="000000"/>
          <w:sz w:val="28"/>
          <w:szCs w:val="28"/>
          <w:lang w:val="en-US"/>
        </w:rPr>
      </w:pPr>
      <w:proofErr w:type="gramStart"/>
      <w:r w:rsidRPr="008257EE">
        <w:rPr>
          <w:rFonts w:ascii="Times New Roman" w:hAnsi="Times New Roman"/>
          <w:color w:val="000000"/>
          <w:sz w:val="28"/>
          <w:szCs w:val="28"/>
          <w:lang w:val="en-US"/>
        </w:rPr>
        <w:t>Topic 2.</w:t>
      </w:r>
      <w:proofErr w:type="gramEnd"/>
      <w:r w:rsidRPr="008257EE">
        <w:rPr>
          <w:rFonts w:ascii="Times New Roman" w:hAnsi="Times New Roman"/>
          <w:color w:val="000000"/>
          <w:sz w:val="28"/>
          <w:szCs w:val="28"/>
          <w:lang w:val="en-US"/>
        </w:rPr>
        <w:t xml:space="preserve"> </w:t>
      </w:r>
      <w:proofErr w:type="gramStart"/>
      <w:r w:rsidR="008257EE" w:rsidRPr="008257EE">
        <w:rPr>
          <w:rFonts w:ascii="Times New Roman" w:hAnsi="Times New Roman"/>
          <w:color w:val="000000"/>
          <w:sz w:val="28"/>
          <w:szCs w:val="28"/>
          <w:lang w:val="en-US"/>
        </w:rPr>
        <w:t>Theory and practice of emotional intelligence research</w:t>
      </w:r>
      <w:r w:rsidRPr="008257EE">
        <w:rPr>
          <w:rFonts w:ascii="Times New Roman" w:hAnsi="Times New Roman"/>
          <w:color w:val="000000"/>
          <w:sz w:val="28"/>
          <w:szCs w:val="28"/>
          <w:lang w:val="en-US"/>
        </w:rPr>
        <w:t>.</w:t>
      </w:r>
      <w:proofErr w:type="gramEnd"/>
      <w:r w:rsidRPr="008257EE">
        <w:rPr>
          <w:rFonts w:ascii="Times New Roman" w:hAnsi="Times New Roman"/>
          <w:color w:val="000000"/>
          <w:sz w:val="28"/>
          <w:szCs w:val="28"/>
          <w:lang w:val="en-US"/>
        </w:rPr>
        <w:t xml:space="preserve"> </w:t>
      </w:r>
    </w:p>
    <w:p w:rsidR="008257EE" w:rsidRPr="008257EE" w:rsidRDefault="008257EE" w:rsidP="008257EE">
      <w:pPr>
        <w:tabs>
          <w:tab w:val="left" w:pos="709"/>
        </w:tabs>
        <w:spacing w:after="0" w:line="240" w:lineRule="auto"/>
        <w:ind w:left="567" w:hanging="567"/>
        <w:jc w:val="both"/>
        <w:rPr>
          <w:rFonts w:ascii="Times New Roman" w:hAnsi="Times New Roman"/>
          <w:color w:val="000000"/>
          <w:sz w:val="28"/>
          <w:szCs w:val="28"/>
          <w:lang w:val="en-US"/>
        </w:rPr>
      </w:pPr>
      <w:r w:rsidRPr="008257EE">
        <w:rPr>
          <w:rFonts w:ascii="Times New Roman" w:hAnsi="Times New Roman"/>
          <w:color w:val="000000"/>
          <w:sz w:val="28"/>
          <w:szCs w:val="28"/>
          <w:lang w:val="en-US"/>
        </w:rPr>
        <w:tab/>
        <w:t>Review of basic research on emotional intelligence.</w:t>
      </w:r>
    </w:p>
    <w:p w:rsidR="008257EE" w:rsidRPr="008257EE" w:rsidRDefault="008257EE" w:rsidP="008257EE">
      <w:pPr>
        <w:tabs>
          <w:tab w:val="left" w:pos="709"/>
        </w:tabs>
        <w:spacing w:after="0" w:line="240" w:lineRule="auto"/>
        <w:ind w:left="1134" w:hanging="567"/>
        <w:jc w:val="both"/>
        <w:rPr>
          <w:rFonts w:ascii="Times New Roman" w:hAnsi="Times New Roman"/>
          <w:color w:val="000000"/>
          <w:sz w:val="28"/>
          <w:szCs w:val="28"/>
          <w:lang w:val="en-US"/>
        </w:rPr>
      </w:pPr>
      <w:r w:rsidRPr="008257EE">
        <w:rPr>
          <w:rFonts w:ascii="Times New Roman" w:hAnsi="Times New Roman"/>
          <w:color w:val="000000"/>
          <w:sz w:val="28"/>
          <w:szCs w:val="28"/>
          <w:lang w:val="en-US"/>
        </w:rPr>
        <w:t>R. Bar-</w:t>
      </w:r>
      <w:proofErr w:type="spellStart"/>
      <w:r w:rsidRPr="008257EE">
        <w:rPr>
          <w:rFonts w:ascii="Times New Roman" w:hAnsi="Times New Roman"/>
          <w:color w:val="000000"/>
          <w:sz w:val="28"/>
          <w:szCs w:val="28"/>
          <w:lang w:val="en-US"/>
        </w:rPr>
        <w:t>On's</w:t>
      </w:r>
      <w:proofErr w:type="spellEnd"/>
      <w:r w:rsidRPr="008257EE">
        <w:rPr>
          <w:rFonts w:ascii="Times New Roman" w:hAnsi="Times New Roman"/>
          <w:color w:val="000000"/>
          <w:sz w:val="28"/>
          <w:szCs w:val="28"/>
          <w:lang w:val="en-US"/>
        </w:rPr>
        <w:t xml:space="preserve"> theory and model of emotional intelligence.</w:t>
      </w:r>
    </w:p>
    <w:p w:rsidR="008257EE" w:rsidRPr="008257EE" w:rsidRDefault="008257EE" w:rsidP="008257EE">
      <w:pPr>
        <w:tabs>
          <w:tab w:val="left" w:pos="709"/>
        </w:tabs>
        <w:spacing w:after="0" w:line="240" w:lineRule="auto"/>
        <w:ind w:left="1134" w:hanging="567"/>
        <w:jc w:val="both"/>
        <w:rPr>
          <w:rFonts w:ascii="Times New Roman" w:hAnsi="Times New Roman"/>
          <w:color w:val="000000"/>
          <w:sz w:val="28"/>
          <w:szCs w:val="28"/>
          <w:lang w:val="en-US"/>
        </w:rPr>
      </w:pPr>
      <w:proofErr w:type="gramStart"/>
      <w:r w:rsidRPr="008257EE">
        <w:rPr>
          <w:rFonts w:ascii="Times New Roman" w:hAnsi="Times New Roman"/>
          <w:color w:val="000000"/>
          <w:sz w:val="28"/>
          <w:szCs w:val="28"/>
          <w:lang w:val="en-US"/>
        </w:rPr>
        <w:t xml:space="preserve">Models of emotional intelligence by J. Meyer, P. </w:t>
      </w:r>
      <w:proofErr w:type="spellStart"/>
      <w:r w:rsidRPr="008257EE">
        <w:rPr>
          <w:rFonts w:ascii="Times New Roman" w:hAnsi="Times New Roman"/>
          <w:color w:val="000000"/>
          <w:sz w:val="28"/>
          <w:szCs w:val="28"/>
          <w:lang w:val="en-US"/>
        </w:rPr>
        <w:t>Salovey</w:t>
      </w:r>
      <w:proofErr w:type="spellEnd"/>
      <w:r w:rsidRPr="008257EE">
        <w:rPr>
          <w:rFonts w:ascii="Times New Roman" w:hAnsi="Times New Roman"/>
          <w:color w:val="000000"/>
          <w:sz w:val="28"/>
          <w:szCs w:val="28"/>
          <w:lang w:val="en-US"/>
        </w:rPr>
        <w:t>.</w:t>
      </w:r>
      <w:proofErr w:type="gramEnd"/>
    </w:p>
    <w:p w:rsidR="008257EE" w:rsidRPr="008257EE" w:rsidRDefault="008257EE" w:rsidP="008257EE">
      <w:pPr>
        <w:tabs>
          <w:tab w:val="left" w:pos="709"/>
        </w:tabs>
        <w:spacing w:after="0" w:line="240" w:lineRule="auto"/>
        <w:ind w:left="1134" w:hanging="567"/>
        <w:jc w:val="both"/>
        <w:rPr>
          <w:rFonts w:ascii="Times New Roman" w:hAnsi="Times New Roman"/>
          <w:color w:val="000000"/>
          <w:sz w:val="28"/>
          <w:szCs w:val="28"/>
          <w:lang w:val="en-US"/>
        </w:rPr>
      </w:pPr>
      <w:r w:rsidRPr="008257EE">
        <w:rPr>
          <w:rFonts w:ascii="Times New Roman" w:hAnsi="Times New Roman"/>
          <w:color w:val="000000"/>
          <w:sz w:val="28"/>
          <w:szCs w:val="28"/>
          <w:lang w:val="en-US"/>
        </w:rPr>
        <w:t>D. Goleman's theory and model of emotional intelligence.</w:t>
      </w:r>
    </w:p>
    <w:p w:rsidR="00F94485" w:rsidRPr="008257EE" w:rsidRDefault="008257EE" w:rsidP="008257EE">
      <w:pPr>
        <w:spacing w:after="0" w:line="240" w:lineRule="auto"/>
        <w:ind w:left="567"/>
        <w:jc w:val="both"/>
        <w:rPr>
          <w:rFonts w:ascii="Times New Roman" w:hAnsi="Times New Roman"/>
          <w:color w:val="000000"/>
          <w:sz w:val="28"/>
          <w:szCs w:val="28"/>
          <w:lang w:val="en-US"/>
        </w:rPr>
      </w:pPr>
      <w:r w:rsidRPr="008257EE">
        <w:rPr>
          <w:rFonts w:ascii="Times New Roman" w:hAnsi="Times New Roman"/>
          <w:color w:val="000000"/>
          <w:sz w:val="28"/>
          <w:szCs w:val="28"/>
          <w:lang w:val="en-US"/>
        </w:rPr>
        <w:t xml:space="preserve">Ways to assess emotional intelligence. </w:t>
      </w:r>
      <w:proofErr w:type="gramStart"/>
      <w:r w:rsidRPr="008257EE">
        <w:rPr>
          <w:rFonts w:ascii="Times New Roman" w:hAnsi="Times New Roman"/>
          <w:color w:val="000000"/>
          <w:sz w:val="28"/>
          <w:szCs w:val="28"/>
          <w:lang w:val="en-US"/>
        </w:rPr>
        <w:t>Self-knowledge and self-este</w:t>
      </w:r>
      <w:r>
        <w:rPr>
          <w:rFonts w:ascii="Times New Roman" w:hAnsi="Times New Roman"/>
          <w:color w:val="000000"/>
          <w:sz w:val="28"/>
          <w:szCs w:val="28"/>
          <w:lang w:val="en-US"/>
        </w:rPr>
        <w:t xml:space="preserve">em in the </w:t>
      </w:r>
      <w:r w:rsidRPr="008257EE">
        <w:rPr>
          <w:rFonts w:ascii="Times New Roman" w:hAnsi="Times New Roman"/>
          <w:color w:val="000000"/>
          <w:sz w:val="28"/>
          <w:szCs w:val="28"/>
          <w:lang w:val="en-US"/>
        </w:rPr>
        <w:t>structure of emotional intelligence.</w:t>
      </w:r>
      <w:proofErr w:type="gramEnd"/>
    </w:p>
    <w:p w:rsidR="00F94485" w:rsidRPr="008257EE" w:rsidRDefault="00F94485" w:rsidP="00A04217">
      <w:pPr>
        <w:tabs>
          <w:tab w:val="left" w:pos="0"/>
        </w:tabs>
        <w:spacing w:after="0" w:line="240" w:lineRule="auto"/>
        <w:jc w:val="both"/>
        <w:rPr>
          <w:rFonts w:ascii="Times New Roman" w:hAnsi="Times New Roman"/>
          <w:color w:val="000000"/>
          <w:sz w:val="28"/>
          <w:szCs w:val="28"/>
          <w:lang w:val="en-US"/>
        </w:rPr>
      </w:pPr>
    </w:p>
    <w:p w:rsidR="008257EE" w:rsidRDefault="00F94485" w:rsidP="00A04217">
      <w:pPr>
        <w:tabs>
          <w:tab w:val="left" w:pos="709"/>
        </w:tabs>
        <w:spacing w:after="0" w:line="240" w:lineRule="auto"/>
        <w:ind w:left="709" w:hanging="709"/>
        <w:jc w:val="both"/>
        <w:rPr>
          <w:rFonts w:ascii="Times New Roman" w:hAnsi="Times New Roman"/>
          <w:color w:val="000000"/>
          <w:sz w:val="28"/>
          <w:szCs w:val="28"/>
          <w:lang w:val="en-US"/>
        </w:rPr>
      </w:pPr>
      <w:r w:rsidRPr="008257EE">
        <w:rPr>
          <w:rFonts w:ascii="Times New Roman" w:hAnsi="Times New Roman"/>
          <w:color w:val="000000"/>
          <w:sz w:val="28"/>
          <w:szCs w:val="28"/>
          <w:lang w:val="en-US"/>
        </w:rPr>
        <w:t xml:space="preserve">Topic 3. </w:t>
      </w:r>
      <w:proofErr w:type="gramStart"/>
      <w:r w:rsidR="008257EE" w:rsidRPr="008257EE">
        <w:rPr>
          <w:rFonts w:ascii="Times New Roman" w:hAnsi="Times New Roman"/>
          <w:color w:val="000000"/>
          <w:sz w:val="28"/>
          <w:szCs w:val="28"/>
          <w:lang w:val="en-US"/>
        </w:rPr>
        <w:t>Emotional intelligence and education.</w:t>
      </w:r>
      <w:proofErr w:type="gramEnd"/>
      <w:r w:rsidR="008257EE" w:rsidRPr="008257EE">
        <w:rPr>
          <w:rFonts w:ascii="Times New Roman" w:hAnsi="Times New Roman"/>
          <w:color w:val="000000"/>
          <w:sz w:val="28"/>
          <w:szCs w:val="28"/>
          <w:lang w:val="en-US"/>
        </w:rPr>
        <w:t xml:space="preserve"> </w:t>
      </w:r>
      <w:proofErr w:type="gramStart"/>
      <w:r w:rsidR="008257EE" w:rsidRPr="008257EE">
        <w:rPr>
          <w:rFonts w:ascii="Times New Roman" w:hAnsi="Times New Roman"/>
          <w:color w:val="000000"/>
          <w:sz w:val="28"/>
          <w:szCs w:val="28"/>
          <w:lang w:val="en-US"/>
        </w:rPr>
        <w:t>Socio-emotional and ethical learning</w:t>
      </w:r>
      <w:r w:rsidRPr="008257EE">
        <w:rPr>
          <w:rFonts w:ascii="Times New Roman" w:hAnsi="Times New Roman"/>
          <w:color w:val="000000"/>
          <w:sz w:val="28"/>
          <w:szCs w:val="28"/>
          <w:lang w:val="en-US"/>
        </w:rPr>
        <w:t>.</w:t>
      </w:r>
      <w:proofErr w:type="gramEnd"/>
      <w:r w:rsidRPr="008257EE">
        <w:rPr>
          <w:rFonts w:ascii="Times New Roman" w:hAnsi="Times New Roman"/>
          <w:color w:val="000000"/>
          <w:sz w:val="28"/>
          <w:szCs w:val="28"/>
          <w:lang w:val="en-US"/>
        </w:rPr>
        <w:t xml:space="preserve"> </w:t>
      </w:r>
    </w:p>
    <w:p w:rsidR="008257EE" w:rsidRPr="008257EE" w:rsidRDefault="008257EE" w:rsidP="008257EE">
      <w:pPr>
        <w:tabs>
          <w:tab w:val="left" w:pos="709"/>
        </w:tabs>
        <w:spacing w:after="0" w:line="240" w:lineRule="auto"/>
        <w:ind w:left="709" w:hanging="709"/>
        <w:jc w:val="both"/>
        <w:rPr>
          <w:rFonts w:ascii="Times New Roman" w:hAnsi="Times New Roman"/>
          <w:color w:val="000000"/>
          <w:sz w:val="28"/>
          <w:szCs w:val="28"/>
          <w:lang w:val="en-US"/>
        </w:rPr>
      </w:pPr>
      <w:r>
        <w:rPr>
          <w:rFonts w:ascii="Times New Roman" w:hAnsi="Times New Roman"/>
          <w:color w:val="000000"/>
          <w:sz w:val="28"/>
          <w:szCs w:val="28"/>
          <w:lang w:val="en-US"/>
        </w:rPr>
        <w:tab/>
      </w:r>
      <w:proofErr w:type="gramStart"/>
      <w:r w:rsidRPr="008257EE">
        <w:rPr>
          <w:rFonts w:ascii="Times New Roman" w:hAnsi="Times New Roman"/>
          <w:color w:val="000000"/>
          <w:sz w:val="28"/>
          <w:szCs w:val="28"/>
          <w:lang w:val="en-US"/>
        </w:rPr>
        <w:t>Education as a tool for the development of emotional intelligence.</w:t>
      </w:r>
      <w:proofErr w:type="gramEnd"/>
    </w:p>
    <w:p w:rsidR="008257EE" w:rsidRPr="008257EE" w:rsidRDefault="008257EE" w:rsidP="008257EE">
      <w:pPr>
        <w:tabs>
          <w:tab w:val="left" w:pos="709"/>
        </w:tabs>
        <w:spacing w:after="0" w:line="240" w:lineRule="auto"/>
        <w:ind w:left="1418" w:hanging="709"/>
        <w:jc w:val="both"/>
        <w:rPr>
          <w:rFonts w:ascii="Times New Roman" w:hAnsi="Times New Roman"/>
          <w:color w:val="000000"/>
          <w:sz w:val="28"/>
          <w:szCs w:val="28"/>
          <w:lang w:val="en-US"/>
        </w:rPr>
      </w:pPr>
      <w:r w:rsidRPr="008257EE">
        <w:rPr>
          <w:rFonts w:ascii="Times New Roman" w:hAnsi="Times New Roman"/>
          <w:color w:val="000000"/>
          <w:sz w:val="28"/>
          <w:szCs w:val="28"/>
          <w:lang w:val="en-US"/>
        </w:rPr>
        <w:t>Socio-emotional and ethical learning: concept and methodology.</w:t>
      </w:r>
    </w:p>
    <w:p w:rsidR="008257EE" w:rsidRPr="008257EE" w:rsidRDefault="008257EE" w:rsidP="008257EE">
      <w:pPr>
        <w:spacing w:after="0" w:line="240" w:lineRule="auto"/>
        <w:ind w:left="709"/>
        <w:jc w:val="both"/>
        <w:rPr>
          <w:rFonts w:ascii="Times New Roman" w:hAnsi="Times New Roman"/>
          <w:color w:val="000000"/>
          <w:sz w:val="28"/>
          <w:szCs w:val="28"/>
          <w:lang w:val="en-US"/>
        </w:rPr>
      </w:pPr>
      <w:r w:rsidRPr="008257EE">
        <w:rPr>
          <w:rFonts w:ascii="Times New Roman" w:hAnsi="Times New Roman"/>
          <w:color w:val="000000"/>
          <w:sz w:val="28"/>
          <w:szCs w:val="28"/>
          <w:lang w:val="en-US"/>
        </w:rPr>
        <w:t>Implementation of three dimensions of socio-emotional and ethical learning (awareness, empathy, involvement) at three levels (personal, social, systemic).</w:t>
      </w:r>
    </w:p>
    <w:p w:rsidR="00F94485" w:rsidRPr="008257EE" w:rsidRDefault="008257EE" w:rsidP="008257EE">
      <w:pPr>
        <w:tabs>
          <w:tab w:val="left" w:pos="709"/>
        </w:tabs>
        <w:spacing w:after="0" w:line="240" w:lineRule="auto"/>
        <w:ind w:left="709" w:hanging="709"/>
        <w:jc w:val="both"/>
        <w:rPr>
          <w:rFonts w:ascii="Times New Roman" w:hAnsi="Times New Roman"/>
          <w:color w:val="000000"/>
          <w:sz w:val="28"/>
          <w:szCs w:val="28"/>
          <w:lang w:val="en-US"/>
        </w:rPr>
      </w:pPr>
      <w:r>
        <w:rPr>
          <w:rFonts w:ascii="Times New Roman" w:hAnsi="Times New Roman"/>
          <w:color w:val="000000"/>
          <w:sz w:val="28"/>
          <w:szCs w:val="28"/>
          <w:lang w:val="en-US"/>
        </w:rPr>
        <w:tab/>
      </w:r>
      <w:proofErr w:type="gramStart"/>
      <w:r w:rsidRPr="008257EE">
        <w:rPr>
          <w:rFonts w:ascii="Times New Roman" w:hAnsi="Times New Roman"/>
          <w:color w:val="000000"/>
          <w:sz w:val="28"/>
          <w:szCs w:val="28"/>
          <w:lang w:val="en-US"/>
        </w:rPr>
        <w:t>Awareness of emotions and identification of feelings.</w:t>
      </w:r>
      <w:proofErr w:type="gramEnd"/>
    </w:p>
    <w:p w:rsidR="00F94485" w:rsidRPr="008257EE" w:rsidRDefault="00F94485" w:rsidP="00A04217">
      <w:pPr>
        <w:tabs>
          <w:tab w:val="left" w:pos="709"/>
        </w:tabs>
        <w:spacing w:after="0" w:line="240" w:lineRule="auto"/>
        <w:ind w:left="709" w:hanging="709"/>
        <w:jc w:val="both"/>
        <w:rPr>
          <w:rFonts w:ascii="Times New Roman" w:hAnsi="Times New Roman"/>
          <w:color w:val="000000"/>
          <w:sz w:val="28"/>
          <w:szCs w:val="28"/>
          <w:lang w:val="en-US"/>
        </w:rPr>
      </w:pPr>
    </w:p>
    <w:p w:rsidR="008257EE" w:rsidRDefault="00F94485" w:rsidP="00A04217">
      <w:pPr>
        <w:tabs>
          <w:tab w:val="left" w:pos="709"/>
        </w:tabs>
        <w:spacing w:after="0" w:line="240" w:lineRule="auto"/>
        <w:ind w:left="709" w:hanging="709"/>
        <w:rPr>
          <w:rFonts w:ascii="Times New Roman" w:hAnsi="Times New Roman"/>
          <w:color w:val="000000"/>
          <w:sz w:val="28"/>
          <w:szCs w:val="28"/>
          <w:lang w:val="en-US"/>
        </w:rPr>
      </w:pPr>
      <w:r w:rsidRPr="008257EE">
        <w:rPr>
          <w:rFonts w:ascii="Times New Roman" w:hAnsi="Times New Roman"/>
          <w:color w:val="000000"/>
          <w:sz w:val="28"/>
          <w:szCs w:val="28"/>
          <w:lang w:val="en-US"/>
        </w:rPr>
        <w:t xml:space="preserve">Topic 4. </w:t>
      </w:r>
      <w:proofErr w:type="gramStart"/>
      <w:r w:rsidR="008257EE" w:rsidRPr="008257EE">
        <w:rPr>
          <w:rFonts w:ascii="Times New Roman" w:hAnsi="Times New Roman"/>
          <w:color w:val="000000"/>
          <w:sz w:val="28"/>
          <w:szCs w:val="28"/>
          <w:lang w:val="en-US"/>
        </w:rPr>
        <w:t>Approaches to the development of emotional intelligence</w:t>
      </w:r>
      <w:r w:rsidRPr="008257EE">
        <w:rPr>
          <w:rFonts w:ascii="Times New Roman" w:hAnsi="Times New Roman"/>
          <w:color w:val="000000"/>
          <w:sz w:val="28"/>
          <w:szCs w:val="28"/>
        </w:rPr>
        <w:t>.</w:t>
      </w:r>
      <w:proofErr w:type="gramEnd"/>
      <w:r w:rsidRPr="008257EE">
        <w:rPr>
          <w:rFonts w:ascii="Times New Roman" w:hAnsi="Times New Roman"/>
          <w:color w:val="000000"/>
          <w:sz w:val="28"/>
          <w:szCs w:val="28"/>
          <w:lang w:val="en-US"/>
        </w:rPr>
        <w:t xml:space="preserve"> </w:t>
      </w:r>
    </w:p>
    <w:p w:rsidR="008257EE" w:rsidRPr="008257EE" w:rsidRDefault="008257EE" w:rsidP="008257EE">
      <w:pPr>
        <w:tabs>
          <w:tab w:val="left" w:pos="709"/>
        </w:tabs>
        <w:spacing w:after="0" w:line="240" w:lineRule="auto"/>
        <w:ind w:left="709" w:hanging="709"/>
        <w:rPr>
          <w:rFonts w:ascii="Times New Roman" w:hAnsi="Times New Roman"/>
          <w:color w:val="000000"/>
          <w:sz w:val="28"/>
          <w:szCs w:val="28"/>
          <w:lang w:val="en-US"/>
        </w:rPr>
      </w:pPr>
      <w:r>
        <w:rPr>
          <w:rFonts w:ascii="Times New Roman" w:hAnsi="Times New Roman"/>
          <w:color w:val="000000"/>
          <w:sz w:val="28"/>
          <w:szCs w:val="28"/>
          <w:lang w:val="en-US"/>
        </w:rPr>
        <w:tab/>
      </w:r>
      <w:proofErr w:type="gramStart"/>
      <w:r w:rsidRPr="008257EE">
        <w:rPr>
          <w:rFonts w:ascii="Times New Roman" w:hAnsi="Times New Roman"/>
          <w:color w:val="000000"/>
          <w:sz w:val="28"/>
          <w:szCs w:val="28"/>
          <w:lang w:val="en-US"/>
        </w:rPr>
        <w:t>Emotional intelligence as a tool for achieving social success.</w:t>
      </w:r>
      <w:proofErr w:type="gramEnd"/>
    </w:p>
    <w:p w:rsidR="008257EE" w:rsidRPr="008257EE" w:rsidRDefault="008257EE" w:rsidP="008257EE">
      <w:pPr>
        <w:tabs>
          <w:tab w:val="left" w:pos="709"/>
        </w:tabs>
        <w:spacing w:after="0" w:line="240" w:lineRule="auto"/>
        <w:ind w:left="1418" w:hanging="709"/>
        <w:rPr>
          <w:rFonts w:ascii="Times New Roman" w:hAnsi="Times New Roman"/>
          <w:color w:val="000000"/>
          <w:sz w:val="28"/>
          <w:szCs w:val="28"/>
          <w:lang w:val="en-US"/>
        </w:rPr>
      </w:pPr>
      <w:proofErr w:type="gramStart"/>
      <w:r w:rsidRPr="008257EE">
        <w:rPr>
          <w:rFonts w:ascii="Times New Roman" w:hAnsi="Times New Roman"/>
          <w:color w:val="000000"/>
          <w:sz w:val="28"/>
          <w:szCs w:val="28"/>
          <w:lang w:val="en-US"/>
        </w:rPr>
        <w:t>Skills of emotional self-regulation and emotional mobilization.</w:t>
      </w:r>
      <w:proofErr w:type="gramEnd"/>
    </w:p>
    <w:p w:rsidR="008257EE" w:rsidRPr="008257EE" w:rsidRDefault="008257EE" w:rsidP="008257EE">
      <w:pPr>
        <w:tabs>
          <w:tab w:val="left" w:pos="709"/>
        </w:tabs>
        <w:spacing w:after="0" w:line="240" w:lineRule="auto"/>
        <w:ind w:left="1418" w:hanging="709"/>
        <w:rPr>
          <w:rFonts w:ascii="Times New Roman" w:hAnsi="Times New Roman"/>
          <w:color w:val="000000"/>
          <w:sz w:val="28"/>
          <w:szCs w:val="28"/>
          <w:lang w:val="en-US"/>
        </w:rPr>
      </w:pPr>
      <w:proofErr w:type="gramStart"/>
      <w:r w:rsidRPr="008257EE">
        <w:rPr>
          <w:rFonts w:ascii="Times New Roman" w:hAnsi="Times New Roman"/>
          <w:color w:val="000000"/>
          <w:sz w:val="28"/>
          <w:szCs w:val="28"/>
          <w:lang w:val="en-US"/>
        </w:rPr>
        <w:t>Empathy and levels of its development.</w:t>
      </w:r>
      <w:proofErr w:type="gramEnd"/>
      <w:r w:rsidRPr="008257EE">
        <w:rPr>
          <w:rFonts w:ascii="Times New Roman" w:hAnsi="Times New Roman"/>
          <w:color w:val="000000"/>
          <w:sz w:val="28"/>
          <w:szCs w:val="28"/>
          <w:lang w:val="en-US"/>
        </w:rPr>
        <w:t xml:space="preserve"> </w:t>
      </w:r>
      <w:proofErr w:type="gramStart"/>
      <w:r w:rsidRPr="008257EE">
        <w:rPr>
          <w:rFonts w:ascii="Times New Roman" w:hAnsi="Times New Roman"/>
          <w:color w:val="000000"/>
          <w:sz w:val="28"/>
          <w:szCs w:val="28"/>
          <w:lang w:val="en-US"/>
        </w:rPr>
        <w:t>Empathy.</w:t>
      </w:r>
      <w:proofErr w:type="gramEnd"/>
    </w:p>
    <w:p w:rsidR="008257EE" w:rsidRPr="008257EE" w:rsidRDefault="008257EE" w:rsidP="008257EE">
      <w:pPr>
        <w:tabs>
          <w:tab w:val="left" w:pos="709"/>
        </w:tabs>
        <w:spacing w:after="0" w:line="240" w:lineRule="auto"/>
        <w:ind w:left="1418" w:hanging="709"/>
        <w:rPr>
          <w:rFonts w:ascii="Times New Roman" w:hAnsi="Times New Roman"/>
          <w:color w:val="000000"/>
          <w:sz w:val="28"/>
          <w:szCs w:val="28"/>
          <w:lang w:val="en-US"/>
        </w:rPr>
      </w:pPr>
      <w:proofErr w:type="gramStart"/>
      <w:r w:rsidRPr="008257EE">
        <w:rPr>
          <w:rFonts w:ascii="Times New Roman" w:hAnsi="Times New Roman"/>
          <w:color w:val="000000"/>
          <w:sz w:val="28"/>
          <w:szCs w:val="28"/>
          <w:lang w:val="en-US"/>
        </w:rPr>
        <w:t>Managing the emotional component of a conflict situation.</w:t>
      </w:r>
      <w:proofErr w:type="gramEnd"/>
    </w:p>
    <w:p w:rsidR="00F94485" w:rsidRPr="008257EE" w:rsidRDefault="008257EE" w:rsidP="008257EE">
      <w:pPr>
        <w:tabs>
          <w:tab w:val="left" w:pos="709"/>
        </w:tabs>
        <w:spacing w:after="0" w:line="240" w:lineRule="auto"/>
        <w:ind w:left="1418" w:hanging="709"/>
        <w:rPr>
          <w:rFonts w:ascii="Times New Roman" w:hAnsi="Times New Roman"/>
          <w:color w:val="000000"/>
          <w:sz w:val="28"/>
          <w:szCs w:val="28"/>
          <w:lang w:val="en-US"/>
        </w:rPr>
      </w:pPr>
      <w:proofErr w:type="gramStart"/>
      <w:r w:rsidRPr="008257EE">
        <w:rPr>
          <w:rFonts w:ascii="Times New Roman" w:hAnsi="Times New Roman"/>
          <w:color w:val="000000"/>
          <w:sz w:val="28"/>
          <w:szCs w:val="28"/>
          <w:lang w:val="en-US"/>
        </w:rPr>
        <w:t>Emotional leadership.</w:t>
      </w:r>
      <w:proofErr w:type="gramEnd"/>
      <w:r w:rsidRPr="008257EE">
        <w:rPr>
          <w:rFonts w:ascii="Times New Roman" w:hAnsi="Times New Roman"/>
          <w:color w:val="000000"/>
          <w:sz w:val="28"/>
          <w:szCs w:val="28"/>
          <w:lang w:val="en-US"/>
        </w:rPr>
        <w:t xml:space="preserve"> </w:t>
      </w:r>
      <w:proofErr w:type="gramStart"/>
      <w:r w:rsidRPr="008257EE">
        <w:rPr>
          <w:rFonts w:ascii="Times New Roman" w:hAnsi="Times New Roman"/>
          <w:color w:val="000000"/>
          <w:sz w:val="28"/>
          <w:szCs w:val="28"/>
          <w:lang w:val="en-US"/>
        </w:rPr>
        <w:t>Emotional intelligence of the leader.</w:t>
      </w:r>
      <w:proofErr w:type="gramEnd"/>
    </w:p>
    <w:p w:rsidR="00F94485" w:rsidRPr="008257EE" w:rsidRDefault="00F94485" w:rsidP="00A04217">
      <w:pPr>
        <w:tabs>
          <w:tab w:val="left" w:pos="709"/>
        </w:tabs>
        <w:spacing w:after="0" w:line="240" w:lineRule="auto"/>
        <w:ind w:left="709" w:hanging="709"/>
        <w:rPr>
          <w:rFonts w:ascii="Times New Roman" w:hAnsi="Times New Roman"/>
          <w:color w:val="000000"/>
          <w:sz w:val="28"/>
          <w:szCs w:val="28"/>
          <w:lang w:val="en-US"/>
        </w:rPr>
      </w:pPr>
    </w:p>
    <w:p w:rsidR="008257EE" w:rsidRDefault="00F94485" w:rsidP="00A04217">
      <w:pPr>
        <w:tabs>
          <w:tab w:val="left" w:pos="709"/>
        </w:tabs>
        <w:spacing w:after="0" w:line="240" w:lineRule="auto"/>
        <w:ind w:left="709" w:hanging="709"/>
        <w:jc w:val="both"/>
        <w:rPr>
          <w:rFonts w:ascii="Times New Roman" w:hAnsi="Times New Roman"/>
          <w:color w:val="000000"/>
          <w:sz w:val="28"/>
          <w:szCs w:val="28"/>
          <w:lang w:val="en-US"/>
        </w:rPr>
      </w:pPr>
      <w:proofErr w:type="gramStart"/>
      <w:r w:rsidRPr="008257EE">
        <w:rPr>
          <w:rFonts w:ascii="Times New Roman" w:hAnsi="Times New Roman"/>
          <w:color w:val="000000"/>
          <w:sz w:val="28"/>
          <w:szCs w:val="28"/>
          <w:lang w:val="en-US"/>
        </w:rPr>
        <w:t>Topic 5.</w:t>
      </w:r>
      <w:proofErr w:type="gramEnd"/>
      <w:r w:rsidRPr="008257EE">
        <w:rPr>
          <w:rFonts w:ascii="Times New Roman" w:hAnsi="Times New Roman"/>
          <w:color w:val="000000"/>
          <w:sz w:val="28"/>
          <w:szCs w:val="28"/>
          <w:lang w:val="en-US"/>
        </w:rPr>
        <w:t xml:space="preserve"> </w:t>
      </w:r>
      <w:proofErr w:type="gramStart"/>
      <w:r w:rsidR="008257EE" w:rsidRPr="008257EE">
        <w:rPr>
          <w:rFonts w:ascii="Times New Roman" w:hAnsi="Times New Roman"/>
          <w:color w:val="000000"/>
          <w:sz w:val="28"/>
          <w:szCs w:val="28"/>
          <w:lang w:val="en-US"/>
        </w:rPr>
        <w:t>Emotional intelligence of the doctor</w:t>
      </w:r>
      <w:r w:rsidR="008257EE">
        <w:rPr>
          <w:rFonts w:ascii="Times New Roman" w:hAnsi="Times New Roman"/>
          <w:color w:val="000000"/>
          <w:sz w:val="28"/>
          <w:szCs w:val="28"/>
          <w:lang w:val="en-US"/>
        </w:rPr>
        <w:t>.</w:t>
      </w:r>
      <w:proofErr w:type="gramEnd"/>
    </w:p>
    <w:p w:rsidR="008257EE" w:rsidRPr="008257EE" w:rsidRDefault="008257EE" w:rsidP="008257EE">
      <w:pPr>
        <w:tabs>
          <w:tab w:val="left" w:pos="709"/>
        </w:tabs>
        <w:spacing w:after="0" w:line="240" w:lineRule="auto"/>
        <w:ind w:left="709" w:hanging="709"/>
        <w:jc w:val="both"/>
        <w:rPr>
          <w:rFonts w:ascii="Times New Roman" w:hAnsi="Times New Roman"/>
          <w:color w:val="000000"/>
          <w:sz w:val="28"/>
          <w:szCs w:val="28"/>
          <w:lang w:val="en-US"/>
        </w:rPr>
      </w:pPr>
      <w:r>
        <w:rPr>
          <w:rFonts w:ascii="Times New Roman" w:hAnsi="Times New Roman"/>
          <w:color w:val="000000"/>
          <w:sz w:val="28"/>
          <w:szCs w:val="28"/>
          <w:lang w:val="en-US"/>
        </w:rPr>
        <w:tab/>
      </w:r>
      <w:proofErr w:type="gramStart"/>
      <w:r w:rsidRPr="008257EE">
        <w:rPr>
          <w:rFonts w:ascii="Times New Roman" w:hAnsi="Times New Roman"/>
          <w:color w:val="000000"/>
          <w:sz w:val="28"/>
          <w:szCs w:val="28"/>
          <w:lang w:val="en-US"/>
        </w:rPr>
        <w:t>Emotional intelligence in the system of professional development.</w:t>
      </w:r>
      <w:proofErr w:type="gramEnd"/>
    </w:p>
    <w:p w:rsidR="008257EE" w:rsidRPr="008257EE" w:rsidRDefault="008257EE" w:rsidP="008257EE">
      <w:pPr>
        <w:tabs>
          <w:tab w:val="left" w:pos="709"/>
        </w:tabs>
        <w:spacing w:after="0" w:line="240" w:lineRule="auto"/>
        <w:ind w:left="709" w:hanging="709"/>
        <w:jc w:val="both"/>
        <w:rPr>
          <w:rFonts w:ascii="Times New Roman" w:hAnsi="Times New Roman"/>
          <w:color w:val="000000"/>
          <w:sz w:val="28"/>
          <w:szCs w:val="28"/>
          <w:lang w:val="en-US"/>
        </w:rPr>
      </w:pPr>
      <w:r>
        <w:rPr>
          <w:rFonts w:ascii="Times New Roman" w:hAnsi="Times New Roman"/>
          <w:color w:val="000000"/>
          <w:sz w:val="28"/>
          <w:szCs w:val="28"/>
          <w:lang w:val="en-US"/>
        </w:rPr>
        <w:tab/>
      </w:r>
      <w:proofErr w:type="gramStart"/>
      <w:r w:rsidRPr="008257EE">
        <w:rPr>
          <w:rFonts w:ascii="Times New Roman" w:hAnsi="Times New Roman"/>
          <w:color w:val="000000"/>
          <w:sz w:val="28"/>
          <w:szCs w:val="28"/>
          <w:lang w:val="en-US"/>
        </w:rPr>
        <w:t>Features of the development of emotional intelligence of the doctor.</w:t>
      </w:r>
      <w:proofErr w:type="gramEnd"/>
      <w:r w:rsidRPr="008257EE">
        <w:rPr>
          <w:rFonts w:ascii="Times New Roman" w:hAnsi="Times New Roman"/>
          <w:color w:val="000000"/>
          <w:sz w:val="28"/>
          <w:szCs w:val="28"/>
          <w:lang w:val="en-US"/>
        </w:rPr>
        <w:t xml:space="preserve"> </w:t>
      </w:r>
      <w:proofErr w:type="gramStart"/>
      <w:r w:rsidRPr="008257EE">
        <w:rPr>
          <w:rFonts w:ascii="Times New Roman" w:hAnsi="Times New Roman"/>
          <w:color w:val="000000"/>
          <w:sz w:val="28"/>
          <w:szCs w:val="28"/>
          <w:lang w:val="en-US"/>
        </w:rPr>
        <w:t>Emotional intelligence of a doctor in the system of professional relations.</w:t>
      </w:r>
      <w:proofErr w:type="gramEnd"/>
    </w:p>
    <w:p w:rsidR="00F94485" w:rsidRPr="008257EE" w:rsidRDefault="008257EE" w:rsidP="008257EE">
      <w:pPr>
        <w:tabs>
          <w:tab w:val="left" w:pos="709"/>
        </w:tabs>
        <w:spacing w:after="0" w:line="240" w:lineRule="auto"/>
        <w:ind w:left="709" w:hanging="709"/>
        <w:jc w:val="both"/>
        <w:rPr>
          <w:rFonts w:ascii="Times New Roman" w:hAnsi="Times New Roman"/>
          <w:color w:val="000000"/>
          <w:sz w:val="28"/>
          <w:szCs w:val="28"/>
          <w:lang w:val="en-US"/>
        </w:rPr>
      </w:pPr>
      <w:r>
        <w:rPr>
          <w:rFonts w:ascii="Times New Roman" w:hAnsi="Times New Roman"/>
          <w:color w:val="000000"/>
          <w:sz w:val="28"/>
          <w:szCs w:val="28"/>
          <w:lang w:val="en-US"/>
        </w:rPr>
        <w:tab/>
      </w:r>
      <w:proofErr w:type="gramStart"/>
      <w:r w:rsidRPr="008257EE">
        <w:rPr>
          <w:rFonts w:ascii="Times New Roman" w:hAnsi="Times New Roman"/>
          <w:color w:val="000000"/>
          <w:sz w:val="28"/>
          <w:szCs w:val="28"/>
          <w:lang w:val="en-US"/>
        </w:rPr>
        <w:t>The role of emotional intelligence in relationships with patients.</w:t>
      </w:r>
      <w:proofErr w:type="gramEnd"/>
    </w:p>
    <w:p w:rsidR="00F94485" w:rsidRPr="008257EE" w:rsidRDefault="00F94485" w:rsidP="00A04217">
      <w:pPr>
        <w:tabs>
          <w:tab w:val="left" w:pos="709"/>
        </w:tabs>
        <w:spacing w:after="0" w:line="240" w:lineRule="auto"/>
        <w:ind w:left="709"/>
        <w:jc w:val="both"/>
        <w:rPr>
          <w:rFonts w:ascii="Times New Roman" w:hAnsi="Times New Roman"/>
          <w:color w:val="000000"/>
          <w:sz w:val="28"/>
          <w:szCs w:val="28"/>
          <w:lang w:val="en-US"/>
        </w:rPr>
      </w:pPr>
    </w:p>
    <w:p w:rsidR="00F94485" w:rsidRPr="009158BD" w:rsidRDefault="00F94485" w:rsidP="001C7B10">
      <w:pPr>
        <w:spacing w:after="0" w:line="240" w:lineRule="auto"/>
        <w:ind w:firstLine="708"/>
        <w:jc w:val="center"/>
        <w:rPr>
          <w:rFonts w:ascii="Times New Roman" w:hAnsi="Times New Roman"/>
          <w:b/>
          <w:sz w:val="28"/>
          <w:szCs w:val="28"/>
          <w:lang w:val="en-US"/>
        </w:rPr>
      </w:pPr>
      <w:r w:rsidRPr="001C7B10">
        <w:rPr>
          <w:rFonts w:ascii="Times New Roman" w:hAnsi="Times New Roman"/>
          <w:b/>
          <w:sz w:val="28"/>
          <w:szCs w:val="28"/>
          <w:lang w:val="en-US"/>
        </w:rPr>
        <w:t>Discipline policy and values</w:t>
      </w:r>
    </w:p>
    <w:p w:rsidR="00F94485" w:rsidRPr="009158BD" w:rsidRDefault="00F94485" w:rsidP="001C7B10">
      <w:pPr>
        <w:spacing w:after="0" w:line="240" w:lineRule="auto"/>
        <w:ind w:firstLine="708"/>
        <w:jc w:val="both"/>
        <w:rPr>
          <w:rFonts w:ascii="Times New Roman" w:hAnsi="Times New Roman"/>
          <w:sz w:val="28"/>
          <w:szCs w:val="28"/>
          <w:lang w:val="en-US"/>
        </w:rPr>
      </w:pPr>
      <w:r w:rsidRPr="001C7B10">
        <w:rPr>
          <w:rFonts w:ascii="Times New Roman" w:hAnsi="Times New Roman"/>
          <w:sz w:val="28"/>
          <w:szCs w:val="28"/>
          <w:lang w:val="en-US"/>
        </w:rPr>
        <w:t>Syllabus and the process of teaching takes into account the possibility of fully attracting applicants for education with special educational needs. The Department of Philosophy is a space free from any discrimination, friendly to any person with special educational needs.</w:t>
      </w:r>
    </w:p>
    <w:p w:rsidR="00F94485" w:rsidRDefault="00F94485" w:rsidP="001C7B10">
      <w:pPr>
        <w:spacing w:after="0" w:line="240" w:lineRule="auto"/>
        <w:ind w:firstLine="708"/>
        <w:jc w:val="center"/>
        <w:rPr>
          <w:rFonts w:ascii="Times New Roman" w:hAnsi="Times New Roman"/>
          <w:b/>
          <w:sz w:val="28"/>
          <w:szCs w:val="28"/>
          <w:lang w:val="en-US"/>
        </w:rPr>
      </w:pPr>
    </w:p>
    <w:p w:rsidR="00F94485" w:rsidRPr="009158BD" w:rsidRDefault="00F94485" w:rsidP="001C7B10">
      <w:pPr>
        <w:spacing w:after="0" w:line="240" w:lineRule="auto"/>
        <w:ind w:firstLine="708"/>
        <w:jc w:val="center"/>
        <w:rPr>
          <w:rFonts w:ascii="Times New Roman" w:hAnsi="Times New Roman"/>
          <w:b/>
          <w:sz w:val="28"/>
          <w:szCs w:val="28"/>
          <w:lang w:val="en-US"/>
        </w:rPr>
      </w:pPr>
      <w:proofErr w:type="gramStart"/>
      <w:r w:rsidRPr="001C7B10">
        <w:rPr>
          <w:rFonts w:ascii="Times New Roman" w:hAnsi="Times New Roman"/>
          <w:b/>
          <w:sz w:val="28"/>
          <w:szCs w:val="28"/>
          <w:lang w:val="en-US"/>
        </w:rPr>
        <w:t>Academic expectations.</w:t>
      </w:r>
      <w:proofErr w:type="gramEnd"/>
      <w:r w:rsidRPr="001C7B10">
        <w:rPr>
          <w:rFonts w:ascii="Times New Roman" w:hAnsi="Times New Roman"/>
          <w:b/>
          <w:sz w:val="28"/>
          <w:szCs w:val="28"/>
          <w:lang w:val="en-US"/>
        </w:rPr>
        <w:t xml:space="preserve"> Course Requirements</w:t>
      </w:r>
    </w:p>
    <w:p w:rsidR="00F94485" w:rsidRPr="001C7B10" w:rsidRDefault="00F94485" w:rsidP="001C7B10">
      <w:pPr>
        <w:spacing w:after="0" w:line="240" w:lineRule="auto"/>
        <w:ind w:firstLine="708"/>
        <w:jc w:val="both"/>
        <w:rPr>
          <w:rFonts w:ascii="Times New Roman" w:hAnsi="Times New Roman"/>
          <w:sz w:val="28"/>
          <w:szCs w:val="28"/>
          <w:lang w:val="en-US"/>
        </w:rPr>
      </w:pPr>
      <w:r w:rsidRPr="001C7B10">
        <w:rPr>
          <w:rFonts w:ascii="Times New Roman" w:hAnsi="Times New Roman"/>
          <w:sz w:val="28"/>
          <w:szCs w:val="28"/>
          <w:lang w:val="en-US"/>
        </w:rPr>
        <w:t xml:space="preserve">Students are expected to attend all lectures and classes. If they missed class, they need to work it off. The work off takes place online and/ or offline in accordance with the "Regulations on the procedure for working off classes by students of the </w:t>
      </w:r>
      <w:proofErr w:type="spellStart"/>
      <w:r w:rsidRPr="001C7B10">
        <w:rPr>
          <w:rFonts w:ascii="Times New Roman" w:hAnsi="Times New Roman"/>
          <w:sz w:val="28"/>
          <w:szCs w:val="28"/>
          <w:lang w:val="en-US"/>
        </w:rPr>
        <w:t>Kharkiv</w:t>
      </w:r>
      <w:proofErr w:type="spellEnd"/>
      <w:r w:rsidRPr="001C7B10">
        <w:rPr>
          <w:rFonts w:ascii="Times New Roman" w:hAnsi="Times New Roman"/>
          <w:sz w:val="28"/>
          <w:szCs w:val="28"/>
          <w:lang w:val="en-US"/>
        </w:rPr>
        <w:t xml:space="preserve"> National Medical University" and in accordance with the schedule for accepting work offs posted on the information stand of the department/ on the department page on the Moodle platform.</w:t>
      </w:r>
    </w:p>
    <w:p w:rsidR="00F94485" w:rsidRPr="009158BD" w:rsidRDefault="00F94485" w:rsidP="001C7B10">
      <w:pPr>
        <w:spacing w:after="0" w:line="240" w:lineRule="auto"/>
        <w:ind w:firstLine="708"/>
        <w:jc w:val="both"/>
        <w:rPr>
          <w:rFonts w:ascii="Times New Roman" w:hAnsi="Times New Roman"/>
          <w:sz w:val="28"/>
          <w:szCs w:val="28"/>
          <w:lang w:val="en-US"/>
        </w:rPr>
      </w:pPr>
      <w:r w:rsidRPr="001C7B10">
        <w:rPr>
          <w:rFonts w:ascii="Times New Roman" w:hAnsi="Times New Roman"/>
          <w:sz w:val="28"/>
          <w:szCs w:val="28"/>
          <w:lang w:val="en-US"/>
        </w:rPr>
        <w:t>Writing tasks and homework must be completed in full and in time, if students have questions, they can contact the teacher personally or by e-mail, which the teacher will provide at the first class.</w:t>
      </w:r>
    </w:p>
    <w:p w:rsidR="00F94485" w:rsidRPr="009158BD" w:rsidRDefault="00F94485" w:rsidP="001C7B10">
      <w:pPr>
        <w:spacing w:after="0" w:line="240" w:lineRule="auto"/>
        <w:ind w:firstLine="708"/>
        <w:jc w:val="both"/>
        <w:rPr>
          <w:rFonts w:ascii="Times New Roman" w:hAnsi="Times New Roman"/>
          <w:sz w:val="28"/>
          <w:szCs w:val="28"/>
          <w:lang w:val="en-US"/>
        </w:rPr>
      </w:pPr>
    </w:p>
    <w:p w:rsidR="00F94485" w:rsidRPr="009158BD" w:rsidRDefault="00F94485" w:rsidP="001C7B10">
      <w:pPr>
        <w:spacing w:after="0" w:line="240" w:lineRule="auto"/>
        <w:jc w:val="center"/>
        <w:rPr>
          <w:rFonts w:ascii="Times New Roman" w:hAnsi="Times New Roman"/>
          <w:b/>
          <w:sz w:val="28"/>
          <w:szCs w:val="28"/>
          <w:lang w:val="en-US"/>
        </w:rPr>
      </w:pPr>
      <w:proofErr w:type="spellStart"/>
      <w:r w:rsidRPr="001C7B10">
        <w:rPr>
          <w:rFonts w:ascii="Times New Roman" w:hAnsi="Times New Roman"/>
          <w:b/>
          <w:sz w:val="28"/>
          <w:szCs w:val="28"/>
          <w:lang w:val="en-US"/>
        </w:rPr>
        <w:lastRenderedPageBreak/>
        <w:t>Сlasses</w:t>
      </w:r>
      <w:proofErr w:type="spellEnd"/>
    </w:p>
    <w:p w:rsidR="00F94485" w:rsidRPr="001C7B10" w:rsidRDefault="00F94485" w:rsidP="001C7B10">
      <w:pPr>
        <w:spacing w:after="0" w:line="240" w:lineRule="auto"/>
        <w:ind w:firstLine="708"/>
        <w:jc w:val="both"/>
        <w:rPr>
          <w:rFonts w:ascii="Times New Roman" w:hAnsi="Times New Roman"/>
          <w:sz w:val="28"/>
          <w:szCs w:val="28"/>
          <w:lang w:val="en-US"/>
        </w:rPr>
      </w:pPr>
      <w:r w:rsidRPr="001C7B10">
        <w:rPr>
          <w:rFonts w:ascii="Times New Roman" w:hAnsi="Times New Roman"/>
          <w:sz w:val="28"/>
          <w:szCs w:val="28"/>
          <w:lang w:val="en-US"/>
        </w:rPr>
        <w:t xml:space="preserve">Active participation in the discussion is encouraged, students should be ready to understand in detail the material, ask questions, express their point of view, discuss. During the discussion, the following points are important: </w:t>
      </w:r>
    </w:p>
    <w:p w:rsidR="00F94485" w:rsidRPr="001C7B10" w:rsidRDefault="00F94485" w:rsidP="001C7B10">
      <w:pPr>
        <w:spacing w:after="0" w:line="240" w:lineRule="auto"/>
        <w:ind w:firstLine="708"/>
        <w:jc w:val="both"/>
        <w:rPr>
          <w:rFonts w:ascii="Times New Roman" w:hAnsi="Times New Roman"/>
          <w:sz w:val="28"/>
          <w:szCs w:val="28"/>
          <w:lang w:val="en-US"/>
        </w:rPr>
      </w:pPr>
      <w:r w:rsidRPr="001C7B10">
        <w:rPr>
          <w:rFonts w:ascii="Times New Roman" w:hAnsi="Times New Roman"/>
          <w:sz w:val="28"/>
          <w:szCs w:val="28"/>
          <w:lang w:val="en-US"/>
        </w:rPr>
        <w:t xml:space="preserve">- respect for colleagues, </w:t>
      </w:r>
    </w:p>
    <w:p w:rsidR="00F94485" w:rsidRPr="001C7B10" w:rsidRDefault="00F94485" w:rsidP="001C7B10">
      <w:pPr>
        <w:spacing w:after="0" w:line="240" w:lineRule="auto"/>
        <w:ind w:firstLine="708"/>
        <w:jc w:val="both"/>
        <w:rPr>
          <w:rFonts w:ascii="Times New Roman" w:hAnsi="Times New Roman"/>
          <w:sz w:val="28"/>
          <w:szCs w:val="28"/>
          <w:lang w:val="en-US"/>
        </w:rPr>
      </w:pPr>
      <w:r w:rsidRPr="001C7B10">
        <w:rPr>
          <w:rFonts w:ascii="Times New Roman" w:hAnsi="Times New Roman"/>
          <w:sz w:val="28"/>
          <w:szCs w:val="28"/>
          <w:lang w:val="en-US"/>
        </w:rPr>
        <w:t xml:space="preserve">- tolerance towards others and their experiences, </w:t>
      </w:r>
    </w:p>
    <w:p w:rsidR="00F94485" w:rsidRPr="001C7B10" w:rsidRDefault="00F94485" w:rsidP="001C7B10">
      <w:pPr>
        <w:spacing w:after="0" w:line="240" w:lineRule="auto"/>
        <w:ind w:firstLine="708"/>
        <w:jc w:val="both"/>
        <w:rPr>
          <w:rFonts w:ascii="Times New Roman" w:hAnsi="Times New Roman"/>
          <w:sz w:val="28"/>
          <w:szCs w:val="28"/>
          <w:lang w:val="en-US"/>
        </w:rPr>
      </w:pPr>
      <w:r w:rsidRPr="001C7B10">
        <w:rPr>
          <w:rFonts w:ascii="Times New Roman" w:hAnsi="Times New Roman"/>
          <w:sz w:val="28"/>
          <w:szCs w:val="28"/>
          <w:lang w:val="en-US"/>
        </w:rPr>
        <w:t xml:space="preserve">- sensitivity and impartiality, </w:t>
      </w:r>
    </w:p>
    <w:p w:rsidR="00F94485" w:rsidRPr="001C7B10" w:rsidRDefault="00F94485" w:rsidP="001C7B10">
      <w:pPr>
        <w:spacing w:after="0" w:line="240" w:lineRule="auto"/>
        <w:ind w:firstLine="708"/>
        <w:jc w:val="both"/>
        <w:rPr>
          <w:rFonts w:ascii="Times New Roman" w:hAnsi="Times New Roman"/>
          <w:sz w:val="28"/>
          <w:szCs w:val="28"/>
          <w:lang w:val="en-US"/>
        </w:rPr>
      </w:pPr>
      <w:r w:rsidRPr="001C7B10">
        <w:rPr>
          <w:rFonts w:ascii="Times New Roman" w:hAnsi="Times New Roman"/>
          <w:sz w:val="28"/>
          <w:szCs w:val="28"/>
          <w:lang w:val="en-US"/>
        </w:rPr>
        <w:t xml:space="preserve">- the ability to disagree with opinions, but respect the personality of the opponent, </w:t>
      </w:r>
    </w:p>
    <w:p w:rsidR="00F94485" w:rsidRPr="001C7B10" w:rsidRDefault="00F94485" w:rsidP="001C7B10">
      <w:pPr>
        <w:spacing w:after="0" w:line="240" w:lineRule="auto"/>
        <w:ind w:firstLine="708"/>
        <w:jc w:val="both"/>
        <w:rPr>
          <w:rFonts w:ascii="Times New Roman" w:hAnsi="Times New Roman"/>
          <w:sz w:val="28"/>
          <w:szCs w:val="28"/>
          <w:lang w:val="en-US"/>
        </w:rPr>
      </w:pPr>
      <w:r w:rsidRPr="001C7B10">
        <w:rPr>
          <w:rFonts w:ascii="Times New Roman" w:hAnsi="Times New Roman"/>
          <w:sz w:val="28"/>
          <w:szCs w:val="28"/>
          <w:lang w:val="en-US"/>
        </w:rPr>
        <w:t xml:space="preserve">- careful argumentation of your opinion and the courage to change your position under the influence of evidences, </w:t>
      </w:r>
    </w:p>
    <w:p w:rsidR="00F94485" w:rsidRPr="001C7B10" w:rsidRDefault="00F94485" w:rsidP="001C7B10">
      <w:pPr>
        <w:spacing w:after="0" w:line="240" w:lineRule="auto"/>
        <w:ind w:firstLine="708"/>
        <w:jc w:val="both"/>
        <w:rPr>
          <w:rFonts w:ascii="Times New Roman" w:hAnsi="Times New Roman"/>
          <w:sz w:val="28"/>
          <w:szCs w:val="28"/>
          <w:lang w:val="en-US"/>
        </w:rPr>
      </w:pPr>
      <w:r w:rsidRPr="001C7B10">
        <w:rPr>
          <w:rFonts w:ascii="Times New Roman" w:hAnsi="Times New Roman"/>
          <w:sz w:val="28"/>
          <w:szCs w:val="28"/>
          <w:lang w:val="en-US"/>
        </w:rPr>
        <w:t xml:space="preserve">- I statements, when a person avoids unnecessary generalizations, describes her/ his feelings and formulates her/ his wishes based on their own thoughts and emotions, </w:t>
      </w:r>
    </w:p>
    <w:p w:rsidR="00F94485" w:rsidRPr="001C7B10" w:rsidRDefault="00F94485" w:rsidP="001C7B10">
      <w:pPr>
        <w:spacing w:after="0" w:line="240" w:lineRule="auto"/>
        <w:ind w:firstLine="708"/>
        <w:jc w:val="both"/>
        <w:rPr>
          <w:rFonts w:ascii="Times New Roman" w:hAnsi="Times New Roman"/>
          <w:sz w:val="28"/>
          <w:szCs w:val="28"/>
          <w:lang w:val="en-US"/>
        </w:rPr>
      </w:pPr>
      <w:r w:rsidRPr="001C7B10">
        <w:rPr>
          <w:rFonts w:ascii="Times New Roman" w:hAnsi="Times New Roman"/>
          <w:sz w:val="28"/>
          <w:szCs w:val="28"/>
          <w:lang w:val="en-US"/>
        </w:rPr>
        <w:t xml:space="preserve">- acquaintance with primary sources is compulsory. </w:t>
      </w:r>
    </w:p>
    <w:p w:rsidR="00F94485" w:rsidRPr="001C7B10" w:rsidRDefault="00F94485" w:rsidP="001C7B10">
      <w:pPr>
        <w:spacing w:after="0" w:line="240" w:lineRule="auto"/>
        <w:ind w:firstLine="708"/>
        <w:jc w:val="both"/>
        <w:rPr>
          <w:rFonts w:ascii="Times New Roman" w:hAnsi="Times New Roman"/>
          <w:sz w:val="28"/>
          <w:szCs w:val="28"/>
          <w:lang w:val="en-US"/>
        </w:rPr>
      </w:pPr>
      <w:r w:rsidRPr="001C7B10">
        <w:rPr>
          <w:rFonts w:ascii="Times New Roman" w:hAnsi="Times New Roman"/>
          <w:sz w:val="28"/>
          <w:szCs w:val="28"/>
          <w:lang w:val="en-US"/>
        </w:rPr>
        <w:t xml:space="preserve">Creative approach in its various forms is encouraged. Students are expected to be interested in participating in Ukrainian and international conferences, competitions and other events. </w:t>
      </w:r>
    </w:p>
    <w:p w:rsidR="00F94485" w:rsidRPr="009158BD" w:rsidRDefault="00F94485" w:rsidP="001C7B10">
      <w:pPr>
        <w:spacing w:after="0" w:line="240" w:lineRule="auto"/>
        <w:ind w:firstLine="708"/>
        <w:jc w:val="center"/>
        <w:rPr>
          <w:rFonts w:ascii="Times New Roman" w:hAnsi="Times New Roman"/>
          <w:b/>
          <w:sz w:val="28"/>
          <w:szCs w:val="28"/>
          <w:lang w:val="en-US"/>
        </w:rPr>
      </w:pPr>
      <w:r w:rsidRPr="001C7B10">
        <w:rPr>
          <w:rFonts w:ascii="Times New Roman" w:hAnsi="Times New Roman"/>
          <w:b/>
          <w:sz w:val="28"/>
          <w:szCs w:val="28"/>
          <w:lang w:val="en-US"/>
        </w:rPr>
        <w:t>Labor protection</w:t>
      </w:r>
    </w:p>
    <w:p w:rsidR="00F94485" w:rsidRPr="009158BD" w:rsidRDefault="00F94485" w:rsidP="001C7B10">
      <w:pPr>
        <w:spacing w:after="0" w:line="240" w:lineRule="auto"/>
        <w:ind w:firstLine="708"/>
        <w:jc w:val="both"/>
        <w:rPr>
          <w:rFonts w:ascii="Times New Roman" w:hAnsi="Times New Roman"/>
          <w:sz w:val="28"/>
          <w:szCs w:val="28"/>
          <w:lang w:val="en-US"/>
        </w:rPr>
      </w:pPr>
      <w:r w:rsidRPr="001C7B10">
        <w:rPr>
          <w:rFonts w:ascii="Times New Roman" w:hAnsi="Times New Roman"/>
          <w:sz w:val="28"/>
          <w:szCs w:val="28"/>
          <w:lang w:val="en-US"/>
        </w:rPr>
        <w:t>During the first class of the course, the basic principles of labor protection will be explained by conducting appropriate instructions. It is expected that everyone should know where the emergency exit closest to the audience is, where the fire extinguisher is located, how to use it, etc.</w:t>
      </w:r>
    </w:p>
    <w:p w:rsidR="008257EE" w:rsidRDefault="008257EE" w:rsidP="001C7B10">
      <w:pPr>
        <w:spacing w:after="0" w:line="240" w:lineRule="auto"/>
        <w:jc w:val="center"/>
        <w:rPr>
          <w:rFonts w:ascii="Times New Roman" w:hAnsi="Times New Roman"/>
          <w:b/>
          <w:sz w:val="28"/>
          <w:szCs w:val="28"/>
          <w:lang w:val="en-US"/>
        </w:rPr>
      </w:pPr>
    </w:p>
    <w:p w:rsidR="00F94485" w:rsidRPr="009158BD" w:rsidRDefault="00F94485" w:rsidP="001C7B10">
      <w:pPr>
        <w:spacing w:after="0" w:line="240" w:lineRule="auto"/>
        <w:jc w:val="center"/>
        <w:rPr>
          <w:rFonts w:ascii="Times New Roman" w:hAnsi="Times New Roman"/>
          <w:b/>
          <w:sz w:val="28"/>
          <w:szCs w:val="28"/>
          <w:lang w:val="en-US"/>
        </w:rPr>
      </w:pPr>
      <w:proofErr w:type="gramStart"/>
      <w:r w:rsidRPr="001C7B10">
        <w:rPr>
          <w:rFonts w:ascii="Times New Roman" w:hAnsi="Times New Roman"/>
          <w:b/>
          <w:sz w:val="28"/>
          <w:szCs w:val="28"/>
          <w:lang w:val="en-US"/>
        </w:rPr>
        <w:t>In-class behavior.</w:t>
      </w:r>
      <w:proofErr w:type="gramEnd"/>
      <w:r w:rsidRPr="001C7B10">
        <w:rPr>
          <w:rFonts w:ascii="Times New Roman" w:hAnsi="Times New Roman"/>
          <w:b/>
          <w:sz w:val="28"/>
          <w:szCs w:val="28"/>
          <w:lang w:val="en-US"/>
        </w:rPr>
        <w:t xml:space="preserve"> Basic “dos and don'ts”</w:t>
      </w:r>
    </w:p>
    <w:p w:rsidR="00F94485" w:rsidRPr="001C7B10" w:rsidRDefault="00F94485" w:rsidP="001C7B10">
      <w:pPr>
        <w:spacing w:after="0" w:line="240" w:lineRule="auto"/>
        <w:ind w:firstLine="708"/>
        <w:jc w:val="both"/>
        <w:rPr>
          <w:rFonts w:ascii="Times New Roman" w:hAnsi="Times New Roman"/>
          <w:sz w:val="28"/>
          <w:szCs w:val="28"/>
          <w:lang w:val="en-US"/>
        </w:rPr>
      </w:pPr>
      <w:r w:rsidRPr="001C7B10">
        <w:rPr>
          <w:rFonts w:ascii="Times New Roman" w:hAnsi="Times New Roman"/>
          <w:sz w:val="28"/>
          <w:szCs w:val="28"/>
          <w:lang w:val="en-US"/>
        </w:rPr>
        <w:t xml:space="preserve">It is important for students to follow the rules of proper behavior at the university. These rules are general for everyone, they also apply to the professors, lecturers and staff, and do not fundamentally differ from generally accepted norms. </w:t>
      </w:r>
    </w:p>
    <w:p w:rsidR="00F94485" w:rsidRPr="001C7B10" w:rsidRDefault="00F94485" w:rsidP="001C7B10">
      <w:pPr>
        <w:spacing w:after="0" w:line="240" w:lineRule="auto"/>
        <w:ind w:firstLine="708"/>
        <w:jc w:val="both"/>
        <w:rPr>
          <w:rFonts w:ascii="Times New Roman" w:hAnsi="Times New Roman"/>
          <w:sz w:val="28"/>
          <w:szCs w:val="28"/>
          <w:lang w:val="en-US"/>
        </w:rPr>
      </w:pPr>
      <w:r w:rsidRPr="001C7B10">
        <w:rPr>
          <w:rFonts w:ascii="Times New Roman" w:hAnsi="Times New Roman"/>
          <w:sz w:val="28"/>
          <w:szCs w:val="28"/>
          <w:lang w:val="en-US"/>
        </w:rPr>
        <w:t xml:space="preserve">During classes </w:t>
      </w:r>
      <w:r w:rsidRPr="001C7B10">
        <w:rPr>
          <w:rFonts w:ascii="Times New Roman" w:hAnsi="Times New Roman"/>
          <w:b/>
          <w:sz w:val="28"/>
          <w:szCs w:val="28"/>
          <w:lang w:val="en-US"/>
        </w:rPr>
        <w:t>it is allowed:</w:t>
      </w:r>
    </w:p>
    <w:p w:rsidR="00F94485" w:rsidRPr="001C7B10" w:rsidRDefault="00F94485" w:rsidP="001C7B10">
      <w:pPr>
        <w:spacing w:after="0" w:line="240" w:lineRule="auto"/>
        <w:ind w:firstLine="708"/>
        <w:jc w:val="both"/>
        <w:rPr>
          <w:rFonts w:ascii="Times New Roman" w:hAnsi="Times New Roman"/>
          <w:sz w:val="28"/>
          <w:szCs w:val="28"/>
          <w:lang w:val="en-US"/>
        </w:rPr>
      </w:pPr>
      <w:r w:rsidRPr="001C7B10">
        <w:rPr>
          <w:rFonts w:ascii="Times New Roman" w:hAnsi="Times New Roman"/>
          <w:sz w:val="28"/>
          <w:szCs w:val="28"/>
          <w:lang w:val="en-US"/>
        </w:rPr>
        <w:t>- to leave the class for a short time, if necessary and with the permission of the teacher (also online)</w:t>
      </w:r>
    </w:p>
    <w:p w:rsidR="00F94485" w:rsidRPr="001C7B10" w:rsidRDefault="00F94485" w:rsidP="001C7B10">
      <w:pPr>
        <w:spacing w:after="0" w:line="240" w:lineRule="auto"/>
        <w:ind w:firstLine="708"/>
        <w:jc w:val="both"/>
        <w:rPr>
          <w:rFonts w:ascii="Times New Roman" w:hAnsi="Times New Roman"/>
          <w:sz w:val="28"/>
          <w:szCs w:val="28"/>
          <w:lang w:val="en-US"/>
        </w:rPr>
      </w:pPr>
      <w:r w:rsidRPr="001C7B10">
        <w:rPr>
          <w:rFonts w:ascii="Times New Roman" w:hAnsi="Times New Roman"/>
          <w:sz w:val="28"/>
          <w:szCs w:val="28"/>
          <w:lang w:val="en-US"/>
        </w:rPr>
        <w:t>- to drink soft drinks;</w:t>
      </w:r>
    </w:p>
    <w:p w:rsidR="00F94485" w:rsidRPr="001C7B10" w:rsidRDefault="00F94485" w:rsidP="001C7B10">
      <w:pPr>
        <w:spacing w:after="0" w:line="240" w:lineRule="auto"/>
        <w:ind w:firstLine="708"/>
        <w:jc w:val="both"/>
        <w:rPr>
          <w:rFonts w:ascii="Times New Roman" w:hAnsi="Times New Roman"/>
          <w:sz w:val="28"/>
          <w:szCs w:val="28"/>
          <w:lang w:val="en-US"/>
        </w:rPr>
      </w:pPr>
      <w:r w:rsidRPr="001C7B10">
        <w:rPr>
          <w:rFonts w:ascii="Times New Roman" w:hAnsi="Times New Roman"/>
          <w:sz w:val="28"/>
          <w:szCs w:val="28"/>
          <w:lang w:val="en-US"/>
        </w:rPr>
        <w:t>- to take pictures of presentation slides;</w:t>
      </w:r>
    </w:p>
    <w:p w:rsidR="00F94485" w:rsidRPr="001C7B10" w:rsidRDefault="00F94485" w:rsidP="001C7B10">
      <w:pPr>
        <w:spacing w:after="0" w:line="240" w:lineRule="auto"/>
        <w:ind w:firstLine="708"/>
        <w:jc w:val="both"/>
        <w:rPr>
          <w:rFonts w:ascii="Times New Roman" w:hAnsi="Times New Roman"/>
          <w:sz w:val="28"/>
          <w:szCs w:val="28"/>
          <w:lang w:val="en-US"/>
        </w:rPr>
      </w:pPr>
      <w:r w:rsidRPr="001C7B10">
        <w:rPr>
          <w:rFonts w:ascii="Times New Roman" w:hAnsi="Times New Roman"/>
          <w:sz w:val="28"/>
          <w:szCs w:val="28"/>
          <w:lang w:val="en-US"/>
        </w:rPr>
        <w:t>- to participate in the class actively (see Academic Expectations).</w:t>
      </w:r>
    </w:p>
    <w:p w:rsidR="00F94485" w:rsidRPr="001C7B10" w:rsidRDefault="00F94485" w:rsidP="001C7B10">
      <w:pPr>
        <w:spacing w:after="0" w:line="240" w:lineRule="auto"/>
        <w:ind w:firstLine="708"/>
        <w:jc w:val="both"/>
        <w:rPr>
          <w:rFonts w:ascii="Times New Roman" w:hAnsi="Times New Roman"/>
          <w:sz w:val="28"/>
          <w:szCs w:val="28"/>
          <w:lang w:val="en-US"/>
        </w:rPr>
      </w:pPr>
      <w:r w:rsidRPr="001C7B10">
        <w:rPr>
          <w:rFonts w:ascii="Times New Roman" w:hAnsi="Times New Roman"/>
          <w:sz w:val="28"/>
          <w:szCs w:val="28"/>
          <w:lang w:val="en-US"/>
        </w:rPr>
        <w:t>It is prohibited:</w:t>
      </w:r>
    </w:p>
    <w:p w:rsidR="00F94485" w:rsidRPr="001C7B10" w:rsidRDefault="00F94485" w:rsidP="001C7B10">
      <w:pPr>
        <w:spacing w:after="0" w:line="240" w:lineRule="auto"/>
        <w:ind w:firstLine="708"/>
        <w:jc w:val="both"/>
        <w:rPr>
          <w:rFonts w:ascii="Times New Roman" w:hAnsi="Times New Roman"/>
          <w:sz w:val="28"/>
          <w:szCs w:val="28"/>
          <w:lang w:val="en-US"/>
        </w:rPr>
      </w:pPr>
      <w:r w:rsidRPr="001C7B10">
        <w:rPr>
          <w:rFonts w:ascii="Times New Roman" w:hAnsi="Times New Roman"/>
          <w:sz w:val="28"/>
          <w:szCs w:val="28"/>
          <w:lang w:val="en-US"/>
        </w:rPr>
        <w:t>- to eat (this does not apply to persons whose special medical condition requires another, in this case medical confirmation is required)</w:t>
      </w:r>
    </w:p>
    <w:p w:rsidR="00F94485" w:rsidRPr="001C7B10" w:rsidRDefault="00F94485" w:rsidP="001C7B10">
      <w:pPr>
        <w:spacing w:after="0" w:line="240" w:lineRule="auto"/>
        <w:ind w:firstLine="708"/>
        <w:jc w:val="both"/>
        <w:rPr>
          <w:rFonts w:ascii="Times New Roman" w:hAnsi="Times New Roman"/>
          <w:sz w:val="28"/>
          <w:szCs w:val="28"/>
          <w:lang w:val="en-US"/>
        </w:rPr>
      </w:pPr>
      <w:r w:rsidRPr="001C7B10">
        <w:rPr>
          <w:rFonts w:ascii="Times New Roman" w:hAnsi="Times New Roman"/>
          <w:sz w:val="28"/>
          <w:szCs w:val="28"/>
          <w:lang w:val="en-US"/>
        </w:rPr>
        <w:t xml:space="preserve">- to smoke, </w:t>
      </w:r>
    </w:p>
    <w:p w:rsidR="00F94485" w:rsidRPr="001C7B10" w:rsidRDefault="00F94485" w:rsidP="001C7B10">
      <w:pPr>
        <w:spacing w:after="0" w:line="240" w:lineRule="auto"/>
        <w:ind w:firstLine="708"/>
        <w:jc w:val="both"/>
        <w:rPr>
          <w:rFonts w:ascii="Times New Roman" w:hAnsi="Times New Roman"/>
          <w:sz w:val="28"/>
          <w:szCs w:val="28"/>
          <w:lang w:val="en-US"/>
        </w:rPr>
      </w:pPr>
      <w:r w:rsidRPr="001C7B10">
        <w:rPr>
          <w:rFonts w:ascii="Times New Roman" w:hAnsi="Times New Roman"/>
          <w:sz w:val="28"/>
          <w:szCs w:val="28"/>
          <w:lang w:val="en-US"/>
        </w:rPr>
        <w:t>- to drink alcoholic and even low-alcohol drinks or drugs;</w:t>
      </w:r>
    </w:p>
    <w:p w:rsidR="00F94485" w:rsidRPr="001C7B10" w:rsidRDefault="00F94485" w:rsidP="001C7B10">
      <w:pPr>
        <w:spacing w:after="0" w:line="240" w:lineRule="auto"/>
        <w:ind w:firstLine="708"/>
        <w:jc w:val="both"/>
        <w:rPr>
          <w:rFonts w:ascii="Times New Roman" w:hAnsi="Times New Roman"/>
          <w:sz w:val="28"/>
          <w:szCs w:val="28"/>
          <w:lang w:val="en-US"/>
        </w:rPr>
      </w:pPr>
      <w:r w:rsidRPr="001C7B10">
        <w:rPr>
          <w:rFonts w:ascii="Times New Roman" w:hAnsi="Times New Roman"/>
          <w:sz w:val="28"/>
          <w:szCs w:val="28"/>
          <w:lang w:val="en-US"/>
        </w:rPr>
        <w:t>- to use obscene language or words that offend the honor and dignity of colleagues and faculty;</w:t>
      </w:r>
    </w:p>
    <w:p w:rsidR="00F94485" w:rsidRPr="001C7B10" w:rsidRDefault="00F94485" w:rsidP="001C7B10">
      <w:pPr>
        <w:spacing w:after="0" w:line="240" w:lineRule="auto"/>
        <w:ind w:firstLine="708"/>
        <w:jc w:val="both"/>
        <w:rPr>
          <w:rFonts w:ascii="Times New Roman" w:hAnsi="Times New Roman"/>
          <w:sz w:val="28"/>
          <w:szCs w:val="28"/>
          <w:lang w:val="en-US"/>
        </w:rPr>
      </w:pPr>
      <w:r w:rsidRPr="001C7B10">
        <w:rPr>
          <w:rFonts w:ascii="Times New Roman" w:hAnsi="Times New Roman"/>
          <w:sz w:val="28"/>
          <w:szCs w:val="28"/>
          <w:lang w:val="en-US"/>
        </w:rPr>
        <w:t>- to play gambling;</w:t>
      </w:r>
    </w:p>
    <w:p w:rsidR="00F94485" w:rsidRPr="001C7B10" w:rsidRDefault="00F94485" w:rsidP="001C7B10">
      <w:pPr>
        <w:spacing w:after="0" w:line="240" w:lineRule="auto"/>
        <w:ind w:firstLine="708"/>
        <w:jc w:val="both"/>
        <w:rPr>
          <w:rFonts w:ascii="Times New Roman" w:hAnsi="Times New Roman"/>
          <w:sz w:val="28"/>
          <w:szCs w:val="28"/>
          <w:lang w:val="en-US"/>
        </w:rPr>
      </w:pPr>
      <w:r w:rsidRPr="001C7B10">
        <w:rPr>
          <w:rFonts w:ascii="Times New Roman" w:hAnsi="Times New Roman"/>
          <w:sz w:val="28"/>
          <w:szCs w:val="28"/>
          <w:lang w:val="en-US"/>
        </w:rPr>
        <w:t>- to make harm to the material and technical base of the university (damage inventory, equipment; furniture, walls, floors, litter premises and territories)</w:t>
      </w:r>
    </w:p>
    <w:p w:rsidR="00F94485" w:rsidRPr="009158BD" w:rsidRDefault="00F94485" w:rsidP="001C7B10">
      <w:pPr>
        <w:spacing w:after="0" w:line="240" w:lineRule="auto"/>
        <w:ind w:firstLine="708"/>
        <w:jc w:val="both"/>
        <w:rPr>
          <w:rFonts w:ascii="Times New Roman" w:hAnsi="Times New Roman"/>
          <w:sz w:val="28"/>
          <w:szCs w:val="28"/>
          <w:lang w:val="en-US"/>
        </w:rPr>
      </w:pPr>
      <w:r w:rsidRPr="001C7B10">
        <w:rPr>
          <w:rFonts w:ascii="Times New Roman" w:hAnsi="Times New Roman"/>
          <w:sz w:val="28"/>
          <w:szCs w:val="28"/>
          <w:lang w:val="en-US"/>
        </w:rPr>
        <w:t>- to make noise, shout or listen to loud music during the class.</w:t>
      </w:r>
    </w:p>
    <w:p w:rsidR="008257EE" w:rsidRDefault="008257EE" w:rsidP="001C7B10">
      <w:pPr>
        <w:spacing w:after="0" w:line="240" w:lineRule="auto"/>
        <w:ind w:firstLine="709"/>
        <w:contextualSpacing/>
        <w:jc w:val="center"/>
        <w:rPr>
          <w:rFonts w:ascii="Times New Roman" w:hAnsi="Times New Roman"/>
          <w:b/>
          <w:sz w:val="28"/>
          <w:szCs w:val="28"/>
          <w:lang w:val="en-US"/>
        </w:rPr>
      </w:pPr>
    </w:p>
    <w:p w:rsidR="00CC22C5" w:rsidRDefault="00CC22C5" w:rsidP="001C7B10">
      <w:pPr>
        <w:spacing w:after="0" w:line="240" w:lineRule="auto"/>
        <w:ind w:firstLine="709"/>
        <w:contextualSpacing/>
        <w:jc w:val="center"/>
        <w:rPr>
          <w:rFonts w:ascii="Times New Roman" w:hAnsi="Times New Roman"/>
          <w:b/>
          <w:sz w:val="28"/>
          <w:szCs w:val="28"/>
          <w:lang w:val="en-US"/>
        </w:rPr>
      </w:pPr>
    </w:p>
    <w:p w:rsidR="00F94485" w:rsidRPr="009158BD" w:rsidRDefault="00F94485" w:rsidP="001C7B10">
      <w:pPr>
        <w:spacing w:after="0" w:line="240" w:lineRule="auto"/>
        <w:ind w:firstLine="709"/>
        <w:contextualSpacing/>
        <w:jc w:val="center"/>
        <w:rPr>
          <w:rFonts w:ascii="Times New Roman" w:hAnsi="Times New Roman"/>
          <w:b/>
          <w:sz w:val="28"/>
          <w:szCs w:val="28"/>
          <w:lang w:val="en-US"/>
        </w:rPr>
      </w:pPr>
      <w:r w:rsidRPr="001C7B10">
        <w:rPr>
          <w:rFonts w:ascii="Times New Roman" w:hAnsi="Times New Roman"/>
          <w:b/>
          <w:sz w:val="28"/>
          <w:szCs w:val="28"/>
          <w:lang w:val="en-US"/>
        </w:rPr>
        <w:lastRenderedPageBreak/>
        <w:t>Plagiarism and academic integrity</w:t>
      </w:r>
    </w:p>
    <w:p w:rsidR="00F94485" w:rsidRPr="009158BD" w:rsidRDefault="00F94485" w:rsidP="001C7B10">
      <w:pPr>
        <w:spacing w:after="0" w:line="240" w:lineRule="auto"/>
        <w:ind w:firstLine="709"/>
        <w:contextualSpacing/>
        <w:jc w:val="both"/>
        <w:rPr>
          <w:rFonts w:ascii="Times New Roman" w:hAnsi="Times New Roman"/>
          <w:sz w:val="28"/>
          <w:szCs w:val="28"/>
          <w:lang w:val="en-US"/>
        </w:rPr>
      </w:pPr>
      <w:r w:rsidRPr="001C7B10">
        <w:rPr>
          <w:rFonts w:ascii="Times New Roman" w:hAnsi="Times New Roman"/>
          <w:sz w:val="28"/>
          <w:szCs w:val="28"/>
          <w:lang w:val="en-US"/>
        </w:rPr>
        <w:t xml:space="preserve">The Philosophy Department maintains zero tolerance for plagiarism. Students are expected to constantly raise their awareness of academic writing. The first classes will provide information on what to consider as plagiarism and how to properly conduct the scientific research. The use of electronic gadgets is allowed only for educational purposes and with the permission of the teacher. </w:t>
      </w:r>
    </w:p>
    <w:p w:rsidR="008257EE" w:rsidRDefault="008257EE" w:rsidP="001C7B10">
      <w:pPr>
        <w:spacing w:after="0" w:line="240" w:lineRule="auto"/>
        <w:ind w:firstLine="709"/>
        <w:contextualSpacing/>
        <w:jc w:val="center"/>
        <w:rPr>
          <w:rFonts w:ascii="Times New Roman" w:hAnsi="Times New Roman"/>
          <w:b/>
          <w:sz w:val="28"/>
          <w:szCs w:val="28"/>
          <w:lang w:val="en-US"/>
        </w:rPr>
      </w:pPr>
    </w:p>
    <w:p w:rsidR="00F94485" w:rsidRPr="009158BD" w:rsidRDefault="00F94485" w:rsidP="001C7B10">
      <w:pPr>
        <w:spacing w:after="0" w:line="240" w:lineRule="auto"/>
        <w:ind w:firstLine="709"/>
        <w:contextualSpacing/>
        <w:jc w:val="center"/>
        <w:rPr>
          <w:rFonts w:ascii="Times New Roman" w:hAnsi="Times New Roman"/>
          <w:b/>
          <w:sz w:val="28"/>
          <w:szCs w:val="28"/>
          <w:lang w:val="en-US"/>
        </w:rPr>
      </w:pPr>
      <w:r w:rsidRPr="001C7B10">
        <w:rPr>
          <w:rFonts w:ascii="Times New Roman" w:hAnsi="Times New Roman"/>
          <w:b/>
          <w:sz w:val="28"/>
          <w:szCs w:val="28"/>
          <w:lang w:val="en-US"/>
        </w:rPr>
        <w:t>Procedure for informing about changes in the syllabus</w:t>
      </w:r>
    </w:p>
    <w:p w:rsidR="00F94485" w:rsidRPr="001C7B10" w:rsidRDefault="00F94485" w:rsidP="001C7B10">
      <w:pPr>
        <w:spacing w:after="0" w:line="240" w:lineRule="auto"/>
        <w:ind w:firstLine="709"/>
        <w:contextualSpacing/>
        <w:jc w:val="both"/>
        <w:rPr>
          <w:rFonts w:ascii="Times New Roman" w:hAnsi="Times New Roman"/>
          <w:sz w:val="28"/>
          <w:szCs w:val="28"/>
          <w:lang w:val="en-US"/>
        </w:rPr>
      </w:pPr>
      <w:r w:rsidRPr="001C7B10">
        <w:rPr>
          <w:rFonts w:ascii="Times New Roman" w:hAnsi="Times New Roman"/>
          <w:sz w:val="28"/>
          <w:szCs w:val="28"/>
          <w:lang w:val="en-US"/>
        </w:rPr>
        <w:t>The teacher is obliged to inform the students about the changes made to the syllabus. The updated syllabus is posted on the official website of the university in accordance with the established procedure.</w:t>
      </w:r>
    </w:p>
    <w:p w:rsidR="00F94485" w:rsidRPr="001C7B10" w:rsidRDefault="00F94485" w:rsidP="001C7B10">
      <w:pPr>
        <w:widowControl w:val="0"/>
        <w:autoSpaceDE w:val="0"/>
        <w:autoSpaceDN w:val="0"/>
        <w:adjustRightInd w:val="0"/>
        <w:spacing w:after="0" w:line="240" w:lineRule="auto"/>
        <w:ind w:firstLine="708"/>
        <w:jc w:val="both"/>
        <w:rPr>
          <w:rFonts w:ascii="Times New Roman" w:hAnsi="Times New Roman"/>
          <w:bCs/>
          <w:sz w:val="28"/>
          <w:szCs w:val="28"/>
          <w:lang w:val="en-US" w:eastAsia="uk-UA"/>
        </w:rPr>
      </w:pPr>
    </w:p>
    <w:p w:rsidR="00F94485" w:rsidRPr="009158BD" w:rsidRDefault="00F94485" w:rsidP="001C7B10">
      <w:pPr>
        <w:spacing w:after="0" w:line="240" w:lineRule="auto"/>
        <w:jc w:val="center"/>
        <w:rPr>
          <w:rFonts w:ascii="Times New Roman" w:hAnsi="Times New Roman"/>
          <w:b/>
          <w:sz w:val="28"/>
          <w:szCs w:val="28"/>
          <w:lang w:val="en-US"/>
        </w:rPr>
      </w:pPr>
      <w:r w:rsidRPr="001C7B10">
        <w:rPr>
          <w:rFonts w:ascii="Times New Roman" w:hAnsi="Times New Roman"/>
          <w:b/>
          <w:sz w:val="28"/>
          <w:szCs w:val="28"/>
          <w:lang w:val="en-US"/>
        </w:rPr>
        <w:t>Evaluation policy</w:t>
      </w:r>
    </w:p>
    <w:p w:rsidR="00F94485" w:rsidRPr="001C7B10" w:rsidRDefault="00F94485" w:rsidP="001C7B10">
      <w:pPr>
        <w:spacing w:after="0" w:line="240" w:lineRule="auto"/>
        <w:ind w:firstLine="708"/>
        <w:jc w:val="both"/>
        <w:rPr>
          <w:rFonts w:ascii="Times New Roman" w:hAnsi="Times New Roman"/>
          <w:sz w:val="28"/>
          <w:szCs w:val="28"/>
          <w:lang w:val="en-US"/>
        </w:rPr>
      </w:pPr>
      <w:r w:rsidRPr="001C7B10">
        <w:rPr>
          <w:rFonts w:ascii="Times New Roman" w:hAnsi="Times New Roman"/>
          <w:sz w:val="28"/>
          <w:szCs w:val="28"/>
          <w:lang w:val="en-US"/>
        </w:rPr>
        <w:t>The control of current educational activity is carried out by the teacher of academic group at each practical session according to the following kinds of activity with use of certain evaluation criteria:</w:t>
      </w:r>
    </w:p>
    <w:p w:rsidR="00F94485" w:rsidRPr="001C7B10" w:rsidRDefault="00F94485" w:rsidP="001C7B10">
      <w:pPr>
        <w:numPr>
          <w:ilvl w:val="0"/>
          <w:numId w:val="2"/>
        </w:numPr>
        <w:spacing w:after="0" w:line="240" w:lineRule="auto"/>
        <w:contextualSpacing/>
        <w:jc w:val="both"/>
        <w:rPr>
          <w:rFonts w:ascii="Times New Roman" w:hAnsi="Times New Roman"/>
          <w:sz w:val="28"/>
          <w:szCs w:val="28"/>
          <w:lang w:val="en-US"/>
        </w:rPr>
      </w:pPr>
      <w:r w:rsidRPr="001C7B10">
        <w:rPr>
          <w:rFonts w:ascii="Times New Roman" w:hAnsi="Times New Roman"/>
          <w:sz w:val="28"/>
          <w:szCs w:val="28"/>
          <w:lang w:val="en-US"/>
        </w:rPr>
        <w:t>THE TEST:</w:t>
      </w:r>
    </w:p>
    <w:p w:rsidR="00F94485" w:rsidRPr="001C7B10" w:rsidRDefault="00F94485" w:rsidP="001C7B10">
      <w:pPr>
        <w:spacing w:after="0" w:line="240" w:lineRule="auto"/>
        <w:ind w:left="360"/>
        <w:jc w:val="both"/>
        <w:rPr>
          <w:rFonts w:ascii="Times New Roman" w:hAnsi="Times New Roman"/>
          <w:sz w:val="28"/>
          <w:szCs w:val="28"/>
          <w:lang w:val="en-US"/>
        </w:rPr>
      </w:pPr>
      <w:r w:rsidRPr="001C7B10">
        <w:rPr>
          <w:rFonts w:ascii="Times New Roman" w:hAnsi="Times New Roman"/>
          <w:b/>
          <w:i/>
          <w:sz w:val="28"/>
          <w:szCs w:val="28"/>
          <w:lang w:val="en-US"/>
        </w:rPr>
        <w:t>“excellent”</w:t>
      </w:r>
      <w:r w:rsidRPr="001C7B10">
        <w:rPr>
          <w:rFonts w:ascii="Times New Roman" w:hAnsi="Times New Roman"/>
          <w:sz w:val="28"/>
          <w:szCs w:val="28"/>
          <w:lang w:val="en-US"/>
        </w:rPr>
        <w:t xml:space="preserve"> is given for all correct answers;</w:t>
      </w:r>
    </w:p>
    <w:p w:rsidR="00F94485" w:rsidRPr="001C7B10" w:rsidRDefault="00F94485" w:rsidP="001C7B10">
      <w:pPr>
        <w:spacing w:after="0" w:line="240" w:lineRule="auto"/>
        <w:ind w:left="360"/>
        <w:jc w:val="both"/>
        <w:rPr>
          <w:rFonts w:ascii="Times New Roman" w:hAnsi="Times New Roman"/>
          <w:sz w:val="28"/>
          <w:szCs w:val="28"/>
          <w:lang w:val="en-US"/>
        </w:rPr>
      </w:pPr>
      <w:r w:rsidRPr="001C7B10">
        <w:rPr>
          <w:rFonts w:ascii="Times New Roman" w:hAnsi="Times New Roman"/>
          <w:b/>
          <w:i/>
          <w:sz w:val="28"/>
          <w:szCs w:val="28"/>
          <w:lang w:val="en-US"/>
        </w:rPr>
        <w:t>“good”</w:t>
      </w:r>
      <w:r w:rsidRPr="001C7B10">
        <w:rPr>
          <w:rFonts w:ascii="Times New Roman" w:hAnsi="Times New Roman"/>
          <w:sz w:val="28"/>
          <w:szCs w:val="28"/>
          <w:lang w:val="en-US"/>
        </w:rPr>
        <w:t xml:space="preserve"> is given for 75-99% of correct answers;</w:t>
      </w:r>
    </w:p>
    <w:p w:rsidR="00F94485" w:rsidRPr="001C7B10" w:rsidRDefault="00F94485" w:rsidP="001C7B10">
      <w:pPr>
        <w:spacing w:after="0" w:line="240" w:lineRule="auto"/>
        <w:ind w:left="360"/>
        <w:jc w:val="both"/>
        <w:rPr>
          <w:rFonts w:ascii="Times New Roman" w:hAnsi="Times New Roman"/>
          <w:sz w:val="28"/>
          <w:szCs w:val="28"/>
          <w:lang w:val="en-US"/>
        </w:rPr>
      </w:pPr>
      <w:r w:rsidRPr="001C7B10">
        <w:rPr>
          <w:rFonts w:ascii="Times New Roman" w:hAnsi="Times New Roman"/>
          <w:b/>
          <w:i/>
          <w:sz w:val="28"/>
          <w:szCs w:val="28"/>
          <w:lang w:val="en-US"/>
        </w:rPr>
        <w:t>“satisfactory”</w:t>
      </w:r>
      <w:r w:rsidRPr="001C7B10">
        <w:rPr>
          <w:rFonts w:ascii="Times New Roman" w:hAnsi="Times New Roman"/>
          <w:sz w:val="28"/>
          <w:szCs w:val="28"/>
          <w:lang w:val="en-US"/>
        </w:rPr>
        <w:t xml:space="preserve"> is given for 50-74% of correct answers;</w:t>
      </w:r>
    </w:p>
    <w:p w:rsidR="00F94485" w:rsidRPr="009158BD" w:rsidRDefault="00F94485" w:rsidP="001C7B10">
      <w:pPr>
        <w:spacing w:after="0" w:line="240" w:lineRule="auto"/>
        <w:ind w:left="360"/>
        <w:jc w:val="both"/>
        <w:rPr>
          <w:rFonts w:ascii="Times New Roman" w:hAnsi="Times New Roman"/>
          <w:sz w:val="28"/>
          <w:szCs w:val="28"/>
          <w:lang w:val="en-US"/>
        </w:rPr>
      </w:pPr>
      <w:r w:rsidRPr="001C7B10">
        <w:rPr>
          <w:rFonts w:ascii="Times New Roman" w:hAnsi="Times New Roman"/>
          <w:b/>
          <w:i/>
          <w:sz w:val="28"/>
          <w:szCs w:val="28"/>
          <w:lang w:val="en-US"/>
        </w:rPr>
        <w:t>“unsatisfactory”</w:t>
      </w:r>
      <w:r w:rsidRPr="001C7B10">
        <w:rPr>
          <w:rFonts w:ascii="Times New Roman" w:hAnsi="Times New Roman"/>
          <w:sz w:val="28"/>
          <w:szCs w:val="28"/>
          <w:lang w:val="en-US"/>
        </w:rPr>
        <w:t xml:space="preserve"> is given if the student answered less than half of the questions correctly, or did not answer at all.</w:t>
      </w:r>
    </w:p>
    <w:p w:rsidR="00F94485" w:rsidRPr="001C7B10" w:rsidRDefault="00F94485" w:rsidP="001C7B10">
      <w:pPr>
        <w:numPr>
          <w:ilvl w:val="0"/>
          <w:numId w:val="2"/>
        </w:numPr>
        <w:spacing w:after="0" w:line="240" w:lineRule="auto"/>
        <w:contextualSpacing/>
        <w:jc w:val="both"/>
        <w:rPr>
          <w:rFonts w:ascii="Times New Roman" w:hAnsi="Times New Roman"/>
          <w:sz w:val="28"/>
          <w:szCs w:val="28"/>
          <w:lang w:val="en-US" w:eastAsia="uk-UA"/>
        </w:rPr>
      </w:pPr>
      <w:r w:rsidRPr="001C7B10">
        <w:rPr>
          <w:rFonts w:ascii="Times New Roman" w:hAnsi="Times New Roman"/>
          <w:sz w:val="28"/>
          <w:szCs w:val="28"/>
          <w:lang w:val="en-US" w:eastAsia="uk-UA"/>
        </w:rPr>
        <w:t>ORAL ANSWER:</w:t>
      </w:r>
    </w:p>
    <w:p w:rsidR="00F94485" w:rsidRPr="001C7B10" w:rsidRDefault="00F94485" w:rsidP="001C7B10">
      <w:pPr>
        <w:spacing w:after="0" w:line="240" w:lineRule="auto"/>
        <w:ind w:firstLine="360"/>
        <w:jc w:val="both"/>
        <w:rPr>
          <w:rFonts w:ascii="Times New Roman" w:hAnsi="Times New Roman"/>
          <w:sz w:val="28"/>
          <w:szCs w:val="28"/>
          <w:lang w:val="en-US" w:eastAsia="uk-UA"/>
        </w:rPr>
      </w:pPr>
      <w:r w:rsidRPr="001C7B10">
        <w:rPr>
          <w:rFonts w:ascii="Times New Roman" w:hAnsi="Times New Roman"/>
          <w:b/>
          <w:i/>
          <w:sz w:val="28"/>
          <w:szCs w:val="28"/>
          <w:lang w:val="en-US" w:eastAsia="uk-UA"/>
        </w:rPr>
        <w:t>“excellent”</w:t>
      </w:r>
      <w:r w:rsidRPr="001C7B10">
        <w:rPr>
          <w:rFonts w:ascii="Times New Roman" w:hAnsi="Times New Roman"/>
          <w:sz w:val="28"/>
          <w:szCs w:val="28"/>
          <w:lang w:val="en-US" w:eastAsia="uk-UA"/>
        </w:rPr>
        <w:t xml:space="preserve"> is given for a complete, comprehensive answer to the main questions, as well as additional questions of the teacher. In so doing the student must demonstrate a deep knowledge of the basic theoretical material of the discipline, the ability to think logically and creatively, argue the main points, successfully illustrate them with examples from life or fiction, demonstrate the ability to defend their own point of view in solving problems, problem situations, based on this is a good command of the basic terminology of the discipline.</w:t>
      </w:r>
    </w:p>
    <w:p w:rsidR="00F94485" w:rsidRPr="001C7B10" w:rsidRDefault="00F94485" w:rsidP="001C7B10">
      <w:pPr>
        <w:spacing w:after="0" w:line="240" w:lineRule="auto"/>
        <w:ind w:firstLine="360"/>
        <w:jc w:val="both"/>
        <w:rPr>
          <w:rFonts w:ascii="Times New Roman" w:hAnsi="Times New Roman"/>
          <w:sz w:val="28"/>
          <w:szCs w:val="28"/>
          <w:lang w:val="en-US" w:eastAsia="uk-UA"/>
        </w:rPr>
      </w:pPr>
      <w:r w:rsidRPr="001C7B10">
        <w:rPr>
          <w:rFonts w:ascii="Times New Roman" w:hAnsi="Times New Roman"/>
          <w:b/>
          <w:i/>
          <w:sz w:val="28"/>
          <w:szCs w:val="28"/>
          <w:lang w:val="en-US" w:eastAsia="uk-UA"/>
        </w:rPr>
        <w:t>“good”</w:t>
      </w:r>
      <w:r w:rsidRPr="001C7B10">
        <w:rPr>
          <w:rFonts w:ascii="Times New Roman" w:hAnsi="Times New Roman"/>
          <w:sz w:val="28"/>
          <w:szCs w:val="28"/>
          <w:lang w:val="en-US" w:eastAsia="uk-UA"/>
        </w:rPr>
        <w:t xml:space="preserve"> in general remains the same requirements as for the grade of “excellent”, with some answers is not sufficiently complete.</w:t>
      </w:r>
    </w:p>
    <w:p w:rsidR="00F94485" w:rsidRPr="001C7B10" w:rsidRDefault="00F94485" w:rsidP="001C7B10">
      <w:pPr>
        <w:spacing w:after="0" w:line="240" w:lineRule="auto"/>
        <w:ind w:firstLine="360"/>
        <w:jc w:val="both"/>
        <w:rPr>
          <w:rFonts w:ascii="Times New Roman" w:hAnsi="Times New Roman"/>
          <w:sz w:val="28"/>
          <w:szCs w:val="28"/>
          <w:lang w:val="en-US" w:eastAsia="uk-UA"/>
        </w:rPr>
      </w:pPr>
      <w:r w:rsidRPr="001C7B10">
        <w:rPr>
          <w:rFonts w:ascii="Times New Roman" w:hAnsi="Times New Roman"/>
          <w:b/>
          <w:i/>
          <w:sz w:val="28"/>
          <w:szCs w:val="28"/>
          <w:lang w:val="en-US" w:eastAsia="uk-UA"/>
        </w:rPr>
        <w:t>“satisfactory”</w:t>
      </w:r>
      <w:r w:rsidRPr="001C7B10">
        <w:rPr>
          <w:rFonts w:ascii="Times New Roman" w:hAnsi="Times New Roman"/>
          <w:sz w:val="28"/>
          <w:szCs w:val="28"/>
          <w:lang w:val="en-US" w:eastAsia="uk-UA"/>
        </w:rPr>
        <w:t xml:space="preserve"> is set if the student has mastered the basic provisions of the course, has the necessary minimum of concepts, can use them in solving problems. At the same time vague answers to some basic and additional questions, and also reproductive thinking are possible.</w:t>
      </w:r>
    </w:p>
    <w:p w:rsidR="00F94485" w:rsidRPr="001C7B10" w:rsidRDefault="00F94485" w:rsidP="001C7B10">
      <w:pPr>
        <w:spacing w:after="0" w:line="240" w:lineRule="auto"/>
        <w:ind w:firstLine="360"/>
        <w:jc w:val="both"/>
        <w:rPr>
          <w:rFonts w:ascii="Times New Roman" w:hAnsi="Times New Roman"/>
          <w:sz w:val="28"/>
          <w:szCs w:val="28"/>
          <w:lang w:val="en-US" w:eastAsia="uk-UA"/>
        </w:rPr>
      </w:pPr>
      <w:r w:rsidRPr="001C7B10">
        <w:rPr>
          <w:rFonts w:ascii="Times New Roman" w:hAnsi="Times New Roman"/>
          <w:b/>
          <w:i/>
          <w:sz w:val="28"/>
          <w:szCs w:val="28"/>
          <w:lang w:val="en-US" w:eastAsia="uk-UA"/>
        </w:rPr>
        <w:t>“unsatisfactory”</w:t>
      </w:r>
      <w:r w:rsidRPr="001C7B10">
        <w:rPr>
          <w:rFonts w:ascii="Times New Roman" w:hAnsi="Times New Roman"/>
          <w:sz w:val="28"/>
          <w:szCs w:val="28"/>
          <w:lang w:val="en-US" w:eastAsia="uk-UA"/>
        </w:rPr>
        <w:t xml:space="preserve"> is applied when the above requirements are not met.</w:t>
      </w:r>
    </w:p>
    <w:p w:rsidR="00F94485" w:rsidRPr="001C7B10" w:rsidRDefault="00F94485" w:rsidP="001C7B10">
      <w:pPr>
        <w:numPr>
          <w:ilvl w:val="0"/>
          <w:numId w:val="2"/>
        </w:numPr>
        <w:spacing w:after="0" w:line="240" w:lineRule="auto"/>
        <w:contextualSpacing/>
        <w:jc w:val="both"/>
        <w:rPr>
          <w:rFonts w:ascii="Times New Roman" w:hAnsi="Times New Roman"/>
          <w:sz w:val="28"/>
          <w:szCs w:val="28"/>
          <w:lang w:val="en-US" w:eastAsia="uk-UA"/>
        </w:rPr>
      </w:pPr>
      <w:r w:rsidRPr="001C7B10">
        <w:rPr>
          <w:rFonts w:ascii="Times New Roman" w:hAnsi="Times New Roman"/>
          <w:sz w:val="28"/>
          <w:szCs w:val="28"/>
          <w:lang w:val="en-US" w:eastAsia="uk-UA"/>
        </w:rPr>
        <w:t>PRESENTATION OF THE REPORT (ABSTRACT) IN THE CLASSROOM:</w:t>
      </w:r>
    </w:p>
    <w:p w:rsidR="00F94485" w:rsidRPr="001C7B10" w:rsidRDefault="00F94485" w:rsidP="001C7B10">
      <w:pPr>
        <w:spacing w:after="0" w:line="240" w:lineRule="auto"/>
        <w:ind w:firstLine="360"/>
        <w:jc w:val="both"/>
        <w:rPr>
          <w:rFonts w:ascii="Times New Roman" w:hAnsi="Times New Roman"/>
          <w:sz w:val="28"/>
          <w:szCs w:val="28"/>
          <w:lang w:val="en-US" w:eastAsia="uk-UA"/>
        </w:rPr>
      </w:pPr>
      <w:r w:rsidRPr="001C7B10">
        <w:rPr>
          <w:rFonts w:ascii="Times New Roman" w:hAnsi="Times New Roman"/>
          <w:b/>
          <w:i/>
          <w:sz w:val="28"/>
          <w:szCs w:val="28"/>
          <w:lang w:val="en-US" w:eastAsia="uk-UA"/>
        </w:rPr>
        <w:t>“excellent”</w:t>
      </w:r>
      <w:r w:rsidRPr="001C7B10">
        <w:rPr>
          <w:rFonts w:ascii="Times New Roman" w:hAnsi="Times New Roman"/>
          <w:sz w:val="28"/>
          <w:szCs w:val="28"/>
          <w:lang w:val="en-US" w:eastAsia="uk-UA"/>
        </w:rPr>
        <w:t xml:space="preserve"> for the ability clearly convey the main provisions of the problem within the time provided (7-10 minutes), for answering questions from the audience, for the ability to attract their attention, as well as for the emotionally inspired context of the report and proper technical design in accordance with the requirements of scientific works.</w:t>
      </w:r>
    </w:p>
    <w:p w:rsidR="00F94485" w:rsidRPr="001C7B10" w:rsidRDefault="00F94485" w:rsidP="001C7B10">
      <w:pPr>
        <w:spacing w:after="0" w:line="240" w:lineRule="auto"/>
        <w:ind w:firstLine="360"/>
        <w:jc w:val="both"/>
        <w:rPr>
          <w:rFonts w:ascii="Times New Roman" w:hAnsi="Times New Roman"/>
          <w:sz w:val="28"/>
          <w:szCs w:val="28"/>
          <w:lang w:val="en-US" w:eastAsia="uk-UA"/>
        </w:rPr>
      </w:pPr>
      <w:r w:rsidRPr="001C7B10">
        <w:rPr>
          <w:rFonts w:ascii="Times New Roman" w:hAnsi="Times New Roman"/>
          <w:b/>
          <w:i/>
          <w:sz w:val="28"/>
          <w:szCs w:val="28"/>
          <w:lang w:val="en-US" w:eastAsia="uk-UA"/>
        </w:rPr>
        <w:t>“good”</w:t>
      </w:r>
      <w:r w:rsidRPr="001C7B10">
        <w:rPr>
          <w:rFonts w:ascii="Times New Roman" w:hAnsi="Times New Roman"/>
          <w:sz w:val="28"/>
          <w:szCs w:val="28"/>
          <w:lang w:val="en-US" w:eastAsia="uk-UA"/>
        </w:rPr>
        <w:t xml:space="preserve"> is placed when the above conditions are met, but when their volumes are not fully met.</w:t>
      </w:r>
    </w:p>
    <w:p w:rsidR="00F94485" w:rsidRPr="001C7B10" w:rsidRDefault="00F94485" w:rsidP="001C7B10">
      <w:pPr>
        <w:spacing w:after="0" w:line="240" w:lineRule="auto"/>
        <w:ind w:firstLine="360"/>
        <w:jc w:val="both"/>
        <w:rPr>
          <w:rFonts w:ascii="Times New Roman" w:hAnsi="Times New Roman"/>
          <w:sz w:val="28"/>
          <w:szCs w:val="28"/>
          <w:lang w:val="en-US" w:eastAsia="uk-UA"/>
        </w:rPr>
      </w:pPr>
      <w:r w:rsidRPr="001C7B10">
        <w:rPr>
          <w:rFonts w:ascii="Times New Roman" w:hAnsi="Times New Roman"/>
          <w:b/>
          <w:i/>
          <w:sz w:val="28"/>
          <w:szCs w:val="28"/>
          <w:lang w:val="en-US" w:eastAsia="uk-UA"/>
        </w:rPr>
        <w:lastRenderedPageBreak/>
        <w:t>“satisfactory”</w:t>
      </w:r>
      <w:r w:rsidRPr="001C7B10">
        <w:rPr>
          <w:rFonts w:ascii="Times New Roman" w:hAnsi="Times New Roman"/>
          <w:sz w:val="28"/>
          <w:szCs w:val="28"/>
          <w:lang w:val="en-US" w:eastAsia="uk-UA"/>
        </w:rPr>
        <w:t xml:space="preserve"> is considered if the student demonstrates a purely reproductive approach to teaching the problem without elements of creativity, without proper design of the text of the abstract.</w:t>
      </w:r>
    </w:p>
    <w:p w:rsidR="00F94485" w:rsidRPr="001C7B10" w:rsidRDefault="00F94485" w:rsidP="001C7B10">
      <w:pPr>
        <w:spacing w:after="0" w:line="240" w:lineRule="auto"/>
        <w:ind w:firstLine="360"/>
        <w:jc w:val="both"/>
        <w:rPr>
          <w:rFonts w:ascii="Times New Roman" w:hAnsi="Times New Roman"/>
          <w:sz w:val="28"/>
          <w:szCs w:val="28"/>
          <w:lang w:val="en-US" w:eastAsia="uk-UA"/>
        </w:rPr>
      </w:pPr>
      <w:r w:rsidRPr="001C7B10">
        <w:rPr>
          <w:rFonts w:ascii="Times New Roman" w:hAnsi="Times New Roman"/>
          <w:b/>
          <w:i/>
          <w:sz w:val="28"/>
          <w:szCs w:val="28"/>
          <w:lang w:val="en-US" w:eastAsia="uk-UA"/>
        </w:rPr>
        <w:t>“unsatisfactory”</w:t>
      </w:r>
      <w:r w:rsidRPr="001C7B10">
        <w:rPr>
          <w:rFonts w:ascii="Times New Roman" w:hAnsi="Times New Roman"/>
          <w:sz w:val="28"/>
          <w:szCs w:val="28"/>
          <w:lang w:val="en-US" w:eastAsia="uk-UA"/>
        </w:rPr>
        <w:t xml:space="preserve"> is placed in the case when the student is unable to present the abstract, does not have the material set out in it, as well as in the event that the abstract is not prepared at all.</w:t>
      </w:r>
    </w:p>
    <w:p w:rsidR="00F94485" w:rsidRPr="001C7B10" w:rsidRDefault="00F94485" w:rsidP="001C7B10">
      <w:pPr>
        <w:numPr>
          <w:ilvl w:val="0"/>
          <w:numId w:val="2"/>
        </w:numPr>
        <w:spacing w:after="0" w:line="240" w:lineRule="auto"/>
        <w:contextualSpacing/>
        <w:jc w:val="both"/>
        <w:rPr>
          <w:rFonts w:ascii="Times New Roman" w:hAnsi="Times New Roman"/>
          <w:sz w:val="28"/>
          <w:szCs w:val="28"/>
          <w:lang w:val="en-US" w:eastAsia="uk-UA"/>
        </w:rPr>
      </w:pPr>
      <w:r w:rsidRPr="001C7B10">
        <w:rPr>
          <w:rFonts w:ascii="Times New Roman" w:hAnsi="Times New Roman"/>
          <w:sz w:val="28"/>
          <w:szCs w:val="28"/>
          <w:lang w:val="en-US" w:eastAsia="uk-UA"/>
        </w:rPr>
        <w:t>WRITTEN ANSWER:</w:t>
      </w:r>
    </w:p>
    <w:p w:rsidR="00F94485" w:rsidRPr="001C7B10" w:rsidRDefault="00F94485" w:rsidP="001C7B10">
      <w:pPr>
        <w:spacing w:after="0" w:line="240" w:lineRule="auto"/>
        <w:ind w:firstLine="360"/>
        <w:jc w:val="both"/>
        <w:rPr>
          <w:rFonts w:ascii="Times New Roman" w:hAnsi="Times New Roman"/>
          <w:sz w:val="28"/>
          <w:szCs w:val="28"/>
          <w:lang w:val="en-US" w:eastAsia="uk-UA"/>
        </w:rPr>
      </w:pPr>
      <w:r w:rsidRPr="001C7B10">
        <w:rPr>
          <w:rFonts w:ascii="Times New Roman" w:hAnsi="Times New Roman"/>
          <w:b/>
          <w:i/>
          <w:sz w:val="28"/>
          <w:szCs w:val="28"/>
          <w:lang w:val="en-US" w:eastAsia="uk-UA"/>
        </w:rPr>
        <w:t>“excellent”</w:t>
      </w:r>
      <w:r w:rsidRPr="001C7B10">
        <w:rPr>
          <w:rFonts w:ascii="Times New Roman" w:hAnsi="Times New Roman"/>
          <w:sz w:val="28"/>
          <w:szCs w:val="28"/>
          <w:lang w:val="en-US" w:eastAsia="uk-UA"/>
        </w:rPr>
        <w:t xml:space="preserve"> is considered a complete, comprehensive answer to the question, when the student must demonstrate not only a deep knowledge of the basic theoretical material of the discipline, but also the ability to think logically and creatively, argue the main points, based on good command of basic terminology.</w:t>
      </w:r>
    </w:p>
    <w:p w:rsidR="00F94485" w:rsidRPr="001C7B10" w:rsidRDefault="00F94485" w:rsidP="001C7B10">
      <w:pPr>
        <w:spacing w:after="0" w:line="240" w:lineRule="auto"/>
        <w:ind w:firstLine="360"/>
        <w:jc w:val="both"/>
        <w:rPr>
          <w:rFonts w:ascii="Times New Roman" w:hAnsi="Times New Roman"/>
          <w:sz w:val="28"/>
          <w:szCs w:val="28"/>
          <w:lang w:val="en-US" w:eastAsia="uk-UA"/>
        </w:rPr>
      </w:pPr>
      <w:r w:rsidRPr="001C7B10">
        <w:rPr>
          <w:rFonts w:ascii="Times New Roman" w:hAnsi="Times New Roman"/>
          <w:b/>
          <w:i/>
          <w:sz w:val="28"/>
          <w:szCs w:val="28"/>
          <w:lang w:val="en-US" w:eastAsia="uk-UA"/>
        </w:rPr>
        <w:t>“good”</w:t>
      </w:r>
      <w:r w:rsidRPr="001C7B10">
        <w:rPr>
          <w:rFonts w:ascii="Times New Roman" w:hAnsi="Times New Roman"/>
          <w:sz w:val="28"/>
          <w:szCs w:val="28"/>
          <w:lang w:val="en-US" w:eastAsia="uk-UA"/>
        </w:rPr>
        <w:t xml:space="preserve"> – In general, the same requirements remain as for the assessment of “excellent” with insufficiently complete or correct answer to the question.</w:t>
      </w:r>
    </w:p>
    <w:p w:rsidR="00F94485" w:rsidRPr="001C7B10" w:rsidRDefault="00F94485" w:rsidP="001C7B10">
      <w:pPr>
        <w:spacing w:after="0" w:line="240" w:lineRule="auto"/>
        <w:ind w:firstLine="360"/>
        <w:jc w:val="both"/>
        <w:rPr>
          <w:rFonts w:ascii="Times New Roman" w:hAnsi="Times New Roman"/>
          <w:sz w:val="28"/>
          <w:szCs w:val="28"/>
          <w:lang w:val="en-US" w:eastAsia="uk-UA"/>
        </w:rPr>
      </w:pPr>
      <w:r w:rsidRPr="001C7B10">
        <w:rPr>
          <w:rFonts w:ascii="Times New Roman" w:hAnsi="Times New Roman"/>
          <w:b/>
          <w:i/>
          <w:sz w:val="28"/>
          <w:szCs w:val="28"/>
          <w:lang w:val="en-US" w:eastAsia="uk-UA"/>
        </w:rPr>
        <w:t>“satisfactory”</w:t>
      </w:r>
      <w:r w:rsidRPr="001C7B10">
        <w:rPr>
          <w:rFonts w:ascii="Times New Roman" w:hAnsi="Times New Roman"/>
          <w:sz w:val="28"/>
          <w:szCs w:val="28"/>
          <w:lang w:val="en-US" w:eastAsia="uk-UA"/>
        </w:rPr>
        <w:t xml:space="preserve"> is given if the answer is unclear, insufficiently substantiated, incomplete or to a greater extent incorrect.</w:t>
      </w:r>
    </w:p>
    <w:p w:rsidR="00F94485" w:rsidRPr="001C7B10" w:rsidRDefault="00F94485" w:rsidP="001C7B10">
      <w:pPr>
        <w:spacing w:after="0" w:line="240" w:lineRule="auto"/>
        <w:ind w:firstLine="360"/>
        <w:jc w:val="both"/>
        <w:rPr>
          <w:rFonts w:ascii="Times New Roman" w:hAnsi="Times New Roman"/>
          <w:sz w:val="28"/>
          <w:szCs w:val="28"/>
          <w:lang w:val="en-US" w:eastAsia="uk-UA"/>
        </w:rPr>
      </w:pPr>
      <w:r w:rsidRPr="001C7B10">
        <w:rPr>
          <w:rFonts w:ascii="Times New Roman" w:hAnsi="Times New Roman"/>
          <w:b/>
          <w:i/>
          <w:sz w:val="28"/>
          <w:szCs w:val="28"/>
          <w:lang w:val="en-US" w:eastAsia="uk-UA"/>
        </w:rPr>
        <w:t>“unsatisfactory”</w:t>
      </w:r>
      <w:r w:rsidRPr="001C7B10">
        <w:rPr>
          <w:rFonts w:ascii="Times New Roman" w:hAnsi="Times New Roman"/>
          <w:sz w:val="28"/>
          <w:szCs w:val="28"/>
          <w:lang w:val="en-US" w:eastAsia="uk-UA"/>
        </w:rPr>
        <w:t xml:space="preserve"> is placed when the answer is missing or incorrect.</w:t>
      </w:r>
    </w:p>
    <w:p w:rsidR="00F94485" w:rsidRPr="001C7B10" w:rsidRDefault="00F94485" w:rsidP="001C7B10">
      <w:pPr>
        <w:numPr>
          <w:ilvl w:val="0"/>
          <w:numId w:val="2"/>
        </w:numPr>
        <w:spacing w:after="0" w:line="240" w:lineRule="auto"/>
        <w:contextualSpacing/>
        <w:jc w:val="both"/>
        <w:rPr>
          <w:rFonts w:ascii="Times New Roman" w:hAnsi="Times New Roman"/>
          <w:sz w:val="28"/>
          <w:szCs w:val="28"/>
          <w:lang w:val="en-US" w:eastAsia="uk-UA"/>
        </w:rPr>
      </w:pPr>
      <w:r w:rsidRPr="001C7B10">
        <w:rPr>
          <w:rFonts w:ascii="Times New Roman" w:hAnsi="Times New Roman"/>
          <w:sz w:val="28"/>
          <w:szCs w:val="28"/>
          <w:lang w:val="en-US" w:eastAsia="uk-UA"/>
        </w:rPr>
        <w:t>ACTIVITY IN A PRACTICAL LESSON:</w:t>
      </w:r>
    </w:p>
    <w:p w:rsidR="00F94485" w:rsidRPr="001C7B10" w:rsidRDefault="00F94485" w:rsidP="001C7B10">
      <w:pPr>
        <w:spacing w:after="0" w:line="240" w:lineRule="auto"/>
        <w:ind w:firstLine="360"/>
        <w:jc w:val="both"/>
        <w:rPr>
          <w:rFonts w:ascii="Times New Roman" w:hAnsi="Times New Roman"/>
          <w:sz w:val="28"/>
          <w:szCs w:val="28"/>
          <w:lang w:val="en-US" w:eastAsia="uk-UA"/>
        </w:rPr>
      </w:pPr>
      <w:r w:rsidRPr="001C7B10">
        <w:rPr>
          <w:rFonts w:ascii="Times New Roman" w:hAnsi="Times New Roman"/>
          <w:sz w:val="28"/>
          <w:szCs w:val="28"/>
          <w:lang w:val="en-US" w:eastAsia="uk-UA"/>
        </w:rPr>
        <w:t>It is evaluated by incentive points in accordance with the participation in the discussion of questions, as well as taking into account the quality of the answers provided.</w:t>
      </w:r>
    </w:p>
    <w:p w:rsidR="00F94485" w:rsidRPr="001C7B10" w:rsidRDefault="00F94485" w:rsidP="001C7B10">
      <w:pPr>
        <w:spacing w:after="0" w:line="240" w:lineRule="auto"/>
        <w:ind w:firstLine="360"/>
        <w:jc w:val="both"/>
        <w:rPr>
          <w:rFonts w:ascii="Times New Roman" w:hAnsi="Times New Roman"/>
          <w:sz w:val="28"/>
          <w:szCs w:val="28"/>
          <w:lang w:val="en-US" w:eastAsia="uk-UA"/>
        </w:rPr>
      </w:pPr>
      <w:r w:rsidRPr="001C7B10">
        <w:rPr>
          <w:rFonts w:ascii="Times New Roman" w:hAnsi="Times New Roman"/>
          <w:sz w:val="28"/>
          <w:szCs w:val="28"/>
          <w:lang w:val="en-US" w:eastAsia="uk-UA"/>
        </w:rPr>
        <w:t>6. INDEPENDENT EXTRACURRICULAR WORK is evaluated during the current control of the topic in the relevant lesson, taking into account the following requirements:</w:t>
      </w:r>
    </w:p>
    <w:p w:rsidR="00F94485" w:rsidRPr="001C7B10" w:rsidRDefault="00F94485" w:rsidP="001C7B10">
      <w:pPr>
        <w:spacing w:after="0" w:line="240" w:lineRule="auto"/>
        <w:ind w:left="360"/>
        <w:jc w:val="both"/>
        <w:rPr>
          <w:rFonts w:ascii="Times New Roman" w:hAnsi="Times New Roman"/>
          <w:sz w:val="28"/>
          <w:szCs w:val="28"/>
          <w:lang w:val="en-US" w:eastAsia="uk-UA"/>
        </w:rPr>
      </w:pPr>
      <w:r w:rsidRPr="001C7B10">
        <w:rPr>
          <w:rFonts w:ascii="Times New Roman" w:hAnsi="Times New Roman"/>
          <w:sz w:val="28"/>
          <w:szCs w:val="28"/>
          <w:lang w:val="en-US" w:eastAsia="uk-UA"/>
        </w:rPr>
        <w:t>- additionally prepared information on the topic of homework;</w:t>
      </w:r>
    </w:p>
    <w:p w:rsidR="00F94485" w:rsidRPr="001C7B10" w:rsidRDefault="00F94485" w:rsidP="001C7B10">
      <w:pPr>
        <w:spacing w:after="0" w:line="240" w:lineRule="auto"/>
        <w:ind w:left="360"/>
        <w:jc w:val="both"/>
        <w:rPr>
          <w:rFonts w:ascii="Times New Roman" w:hAnsi="Times New Roman"/>
          <w:sz w:val="28"/>
          <w:szCs w:val="28"/>
          <w:lang w:val="en-US" w:eastAsia="uk-UA"/>
        </w:rPr>
      </w:pPr>
      <w:r w:rsidRPr="001C7B10">
        <w:rPr>
          <w:rFonts w:ascii="Times New Roman" w:hAnsi="Times New Roman"/>
          <w:sz w:val="28"/>
          <w:szCs w:val="28"/>
          <w:lang w:val="en-US" w:eastAsia="uk-UA"/>
        </w:rPr>
        <w:t>- acquaintance with primary sources;</w:t>
      </w:r>
    </w:p>
    <w:p w:rsidR="00F94485" w:rsidRPr="001C7B10" w:rsidRDefault="00F94485" w:rsidP="001C7B10">
      <w:pPr>
        <w:spacing w:after="0" w:line="240" w:lineRule="auto"/>
        <w:ind w:left="360"/>
        <w:jc w:val="both"/>
        <w:rPr>
          <w:rFonts w:ascii="Times New Roman" w:hAnsi="Times New Roman"/>
          <w:sz w:val="28"/>
          <w:szCs w:val="28"/>
          <w:lang w:val="en-US" w:eastAsia="uk-UA"/>
        </w:rPr>
      </w:pPr>
      <w:r w:rsidRPr="001C7B10">
        <w:rPr>
          <w:rFonts w:ascii="Times New Roman" w:hAnsi="Times New Roman"/>
          <w:sz w:val="28"/>
          <w:szCs w:val="28"/>
          <w:lang w:val="en-US" w:eastAsia="uk-UA"/>
        </w:rPr>
        <w:t>- review of sources;</w:t>
      </w:r>
    </w:p>
    <w:p w:rsidR="00F94485" w:rsidRPr="001C7B10" w:rsidRDefault="00F94485" w:rsidP="001C7B10">
      <w:pPr>
        <w:spacing w:after="0" w:line="240" w:lineRule="auto"/>
        <w:ind w:left="360"/>
        <w:jc w:val="both"/>
        <w:rPr>
          <w:rFonts w:ascii="Times New Roman" w:hAnsi="Times New Roman"/>
          <w:sz w:val="28"/>
          <w:szCs w:val="28"/>
          <w:lang w:val="en-US" w:eastAsia="uk-UA"/>
        </w:rPr>
      </w:pPr>
      <w:r w:rsidRPr="001C7B10">
        <w:rPr>
          <w:rFonts w:ascii="Times New Roman" w:hAnsi="Times New Roman"/>
          <w:sz w:val="28"/>
          <w:szCs w:val="28"/>
          <w:lang w:val="en-US" w:eastAsia="uk-UA"/>
        </w:rPr>
        <w:t>- preparation of presentation materials;</w:t>
      </w:r>
    </w:p>
    <w:p w:rsidR="00F94485" w:rsidRPr="001C7B10" w:rsidRDefault="00F94485" w:rsidP="001C7B10">
      <w:pPr>
        <w:spacing w:after="0" w:line="240" w:lineRule="auto"/>
        <w:ind w:left="360"/>
        <w:jc w:val="both"/>
        <w:rPr>
          <w:rFonts w:ascii="Times New Roman" w:hAnsi="Times New Roman"/>
          <w:sz w:val="28"/>
          <w:szCs w:val="28"/>
          <w:lang w:val="en-US" w:eastAsia="uk-UA"/>
        </w:rPr>
      </w:pPr>
      <w:r w:rsidRPr="001C7B10">
        <w:rPr>
          <w:rFonts w:ascii="Times New Roman" w:hAnsi="Times New Roman"/>
          <w:sz w:val="28"/>
          <w:szCs w:val="28"/>
          <w:lang w:val="en-US" w:eastAsia="uk-UA"/>
        </w:rPr>
        <w:t>- work with regulatory sources;</w:t>
      </w:r>
    </w:p>
    <w:p w:rsidR="00F94485" w:rsidRPr="001C7B10" w:rsidRDefault="00F94485" w:rsidP="001C7B10">
      <w:pPr>
        <w:spacing w:after="0" w:line="240" w:lineRule="auto"/>
        <w:ind w:left="360"/>
        <w:jc w:val="both"/>
        <w:rPr>
          <w:rFonts w:ascii="Times New Roman" w:hAnsi="Times New Roman"/>
          <w:sz w:val="28"/>
          <w:szCs w:val="28"/>
          <w:lang w:val="en-US" w:eastAsia="uk-UA"/>
        </w:rPr>
      </w:pPr>
      <w:r w:rsidRPr="001C7B10">
        <w:rPr>
          <w:rFonts w:ascii="Times New Roman" w:hAnsi="Times New Roman"/>
          <w:sz w:val="28"/>
          <w:szCs w:val="28"/>
          <w:lang w:val="en-US" w:eastAsia="uk-UA"/>
        </w:rPr>
        <w:t>- essay preparation;</w:t>
      </w:r>
    </w:p>
    <w:p w:rsidR="00F94485" w:rsidRPr="001C7B10" w:rsidRDefault="00F94485" w:rsidP="001C7B10">
      <w:pPr>
        <w:spacing w:after="0" w:line="240" w:lineRule="auto"/>
        <w:ind w:left="360"/>
        <w:jc w:val="both"/>
        <w:rPr>
          <w:rFonts w:ascii="Times New Roman" w:hAnsi="Times New Roman"/>
          <w:sz w:val="28"/>
          <w:szCs w:val="28"/>
          <w:lang w:val="en-US" w:eastAsia="uk-UA"/>
        </w:rPr>
      </w:pPr>
      <w:r w:rsidRPr="001C7B10">
        <w:rPr>
          <w:rFonts w:ascii="Times New Roman" w:hAnsi="Times New Roman"/>
          <w:sz w:val="28"/>
          <w:szCs w:val="28"/>
          <w:lang w:val="en-US" w:eastAsia="uk-UA"/>
        </w:rPr>
        <w:t>- performance of creative tasks.</w:t>
      </w:r>
    </w:p>
    <w:p w:rsidR="00F94485" w:rsidRPr="001C7B10" w:rsidRDefault="00F94485" w:rsidP="001C7B10">
      <w:pPr>
        <w:spacing w:after="0" w:line="240" w:lineRule="auto"/>
        <w:ind w:firstLine="360"/>
        <w:jc w:val="both"/>
        <w:rPr>
          <w:rFonts w:ascii="Times New Roman" w:hAnsi="Times New Roman"/>
          <w:sz w:val="28"/>
          <w:szCs w:val="28"/>
          <w:lang w:val="en-US" w:eastAsia="uk-UA"/>
        </w:rPr>
      </w:pPr>
      <w:r w:rsidRPr="001C7B10">
        <w:rPr>
          <w:rFonts w:ascii="Times New Roman" w:hAnsi="Times New Roman"/>
          <w:sz w:val="28"/>
          <w:szCs w:val="28"/>
          <w:lang w:val="en-US" w:eastAsia="uk-UA"/>
        </w:rPr>
        <w:t>Every student has the right to appeal against the received grade, for which, first of all, he/she should turn to own teacher, and if necessary – to the head of the department, Professor Karpenko K.I. (main building, 3rd floor, room 117).</w:t>
      </w:r>
    </w:p>
    <w:p w:rsidR="00F94485" w:rsidRPr="001C7B10" w:rsidRDefault="00F94485" w:rsidP="001C7B10">
      <w:pPr>
        <w:spacing w:after="0" w:line="240" w:lineRule="auto"/>
        <w:ind w:firstLine="360"/>
        <w:jc w:val="both"/>
        <w:rPr>
          <w:rFonts w:ascii="Times New Roman" w:hAnsi="Times New Roman"/>
          <w:sz w:val="28"/>
          <w:szCs w:val="28"/>
          <w:lang w:val="en-US" w:eastAsia="uk-UA"/>
        </w:rPr>
      </w:pPr>
      <w:r w:rsidRPr="001C7B10">
        <w:rPr>
          <w:rFonts w:ascii="Times New Roman" w:hAnsi="Times New Roman"/>
          <w:sz w:val="28"/>
          <w:szCs w:val="28"/>
          <w:lang w:val="en-US" w:eastAsia="uk-UA"/>
        </w:rPr>
        <w:t>During the evaluation of the mastering of each educational topic of the discipline and the final lesson (FL) the student is given a grade on a national 4-point scale. The final score on the current educational activities (CEA) is defined as the arithmetic mean of the national grades for each lesson and FL, rounded to 2 decimal places and converted into a multi-point scale according to Table 1.</w:t>
      </w:r>
    </w:p>
    <w:p w:rsidR="00F94485" w:rsidRDefault="00F94485" w:rsidP="001C7B10">
      <w:pPr>
        <w:spacing w:after="0" w:line="240" w:lineRule="auto"/>
        <w:jc w:val="both"/>
        <w:rPr>
          <w:rFonts w:ascii="Times New Roman" w:hAnsi="Times New Roman"/>
          <w:b/>
          <w:sz w:val="28"/>
          <w:szCs w:val="28"/>
          <w:lang w:val="en-US" w:eastAsia="uk-UA"/>
        </w:rPr>
      </w:pPr>
    </w:p>
    <w:p w:rsidR="00F94485" w:rsidRPr="001C7B10" w:rsidRDefault="00F94485" w:rsidP="001C7B10">
      <w:pPr>
        <w:spacing w:after="0" w:line="240" w:lineRule="auto"/>
        <w:jc w:val="both"/>
        <w:rPr>
          <w:rFonts w:ascii="Times New Roman" w:hAnsi="Times New Roman"/>
          <w:b/>
          <w:sz w:val="28"/>
          <w:szCs w:val="28"/>
          <w:lang w:val="en-US" w:eastAsia="uk-UA"/>
        </w:rPr>
      </w:pPr>
      <w:proofErr w:type="gramStart"/>
      <w:r w:rsidRPr="001C7B10">
        <w:rPr>
          <w:rFonts w:ascii="Times New Roman" w:hAnsi="Times New Roman"/>
          <w:b/>
          <w:sz w:val="28"/>
          <w:szCs w:val="28"/>
          <w:lang w:val="en-US" w:eastAsia="uk-UA"/>
        </w:rPr>
        <w:t>Table 1.</w:t>
      </w:r>
      <w:proofErr w:type="gramEnd"/>
      <w:r w:rsidRPr="001C7B10">
        <w:rPr>
          <w:rFonts w:ascii="Times New Roman" w:hAnsi="Times New Roman"/>
          <w:b/>
          <w:sz w:val="28"/>
          <w:szCs w:val="28"/>
          <w:lang w:val="en-US" w:eastAsia="uk-UA"/>
        </w:rPr>
        <w:t xml:space="preserve"> Conversion of the average score for current activities into a multi-point scale:</w:t>
      </w:r>
    </w:p>
    <w:tbl>
      <w:tblPr>
        <w:tblW w:w="6666"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794"/>
        <w:gridCol w:w="236"/>
        <w:gridCol w:w="1011"/>
        <w:gridCol w:w="801"/>
        <w:gridCol w:w="233"/>
        <w:gridCol w:w="1123"/>
        <w:gridCol w:w="1368"/>
      </w:tblGrid>
      <w:tr w:rsidR="00F94485" w:rsidRPr="00C94F70" w:rsidTr="00A04217">
        <w:trPr>
          <w:jc w:val="center"/>
        </w:trPr>
        <w:tc>
          <w:tcPr>
            <w:tcW w:w="1100" w:type="dxa"/>
            <w:vAlign w:val="center"/>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4-point scale</w:t>
            </w:r>
          </w:p>
        </w:tc>
        <w:tc>
          <w:tcPr>
            <w:tcW w:w="794" w:type="dxa"/>
            <w:vAlign w:val="center"/>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200-point scale</w:t>
            </w:r>
          </w:p>
        </w:tc>
        <w:tc>
          <w:tcPr>
            <w:tcW w:w="236" w:type="dxa"/>
            <w:vMerge w:val="restart"/>
            <w:tcBorders>
              <w:top w:val="nil"/>
              <w:bottom w:val="nil"/>
            </w:tcBorders>
            <w:vAlign w:val="center"/>
          </w:tcPr>
          <w:p w:rsidR="00F94485" w:rsidRPr="00C94F70" w:rsidRDefault="00F94485" w:rsidP="001C7B10">
            <w:pPr>
              <w:spacing w:after="0" w:line="240" w:lineRule="auto"/>
              <w:jc w:val="center"/>
              <w:rPr>
                <w:rFonts w:ascii="Times New Roman" w:hAnsi="Times New Roman"/>
                <w:b/>
                <w:sz w:val="20"/>
                <w:szCs w:val="20"/>
                <w:lang w:val="en-US"/>
              </w:rPr>
            </w:pPr>
          </w:p>
        </w:tc>
        <w:tc>
          <w:tcPr>
            <w:tcW w:w="1011" w:type="dxa"/>
            <w:vAlign w:val="center"/>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4-point scale</w:t>
            </w:r>
          </w:p>
        </w:tc>
        <w:tc>
          <w:tcPr>
            <w:tcW w:w="801" w:type="dxa"/>
            <w:vAlign w:val="center"/>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200-point scale</w:t>
            </w:r>
          </w:p>
        </w:tc>
        <w:tc>
          <w:tcPr>
            <w:tcW w:w="233" w:type="dxa"/>
            <w:vMerge w:val="restart"/>
            <w:tcBorders>
              <w:top w:val="nil"/>
              <w:bottom w:val="nil"/>
            </w:tcBorders>
            <w:vAlign w:val="center"/>
          </w:tcPr>
          <w:p w:rsidR="00F94485" w:rsidRPr="00C94F70" w:rsidRDefault="00F94485" w:rsidP="001C7B10">
            <w:pPr>
              <w:spacing w:after="0" w:line="240" w:lineRule="auto"/>
              <w:jc w:val="center"/>
              <w:rPr>
                <w:rFonts w:ascii="Times New Roman" w:hAnsi="Times New Roman"/>
                <w:b/>
                <w:sz w:val="20"/>
                <w:szCs w:val="20"/>
                <w:lang w:val="en-US"/>
              </w:rPr>
            </w:pPr>
          </w:p>
        </w:tc>
        <w:tc>
          <w:tcPr>
            <w:tcW w:w="1123" w:type="dxa"/>
            <w:vAlign w:val="center"/>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4-point scale</w:t>
            </w:r>
          </w:p>
        </w:tc>
        <w:tc>
          <w:tcPr>
            <w:tcW w:w="1368" w:type="dxa"/>
            <w:vAlign w:val="center"/>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200-point scale</w:t>
            </w:r>
          </w:p>
        </w:tc>
      </w:tr>
      <w:tr w:rsidR="00F94485" w:rsidRPr="00C94F70" w:rsidTr="00A04217">
        <w:trPr>
          <w:jc w:val="center"/>
        </w:trPr>
        <w:tc>
          <w:tcPr>
            <w:tcW w:w="1100"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5</w:t>
            </w:r>
          </w:p>
        </w:tc>
        <w:tc>
          <w:tcPr>
            <w:tcW w:w="794"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200</w:t>
            </w:r>
          </w:p>
        </w:tc>
        <w:tc>
          <w:tcPr>
            <w:tcW w:w="236" w:type="dxa"/>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01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4.22-4,23</w:t>
            </w:r>
          </w:p>
        </w:tc>
        <w:tc>
          <w:tcPr>
            <w:tcW w:w="80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169</w:t>
            </w:r>
          </w:p>
        </w:tc>
        <w:tc>
          <w:tcPr>
            <w:tcW w:w="0" w:type="auto"/>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123"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3.45-3,46</w:t>
            </w:r>
          </w:p>
        </w:tc>
        <w:tc>
          <w:tcPr>
            <w:tcW w:w="1368"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138</w:t>
            </w:r>
          </w:p>
        </w:tc>
      </w:tr>
      <w:tr w:rsidR="00F94485" w:rsidRPr="00C94F70" w:rsidTr="00A04217">
        <w:trPr>
          <w:jc w:val="center"/>
        </w:trPr>
        <w:tc>
          <w:tcPr>
            <w:tcW w:w="1100"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4.97-4,99</w:t>
            </w:r>
          </w:p>
        </w:tc>
        <w:tc>
          <w:tcPr>
            <w:tcW w:w="794"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199</w:t>
            </w:r>
          </w:p>
        </w:tc>
        <w:tc>
          <w:tcPr>
            <w:tcW w:w="236" w:type="dxa"/>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01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4.19-4,21</w:t>
            </w:r>
          </w:p>
        </w:tc>
        <w:tc>
          <w:tcPr>
            <w:tcW w:w="80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168</w:t>
            </w:r>
          </w:p>
        </w:tc>
        <w:tc>
          <w:tcPr>
            <w:tcW w:w="0" w:type="auto"/>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123"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3.42-3,44</w:t>
            </w:r>
          </w:p>
        </w:tc>
        <w:tc>
          <w:tcPr>
            <w:tcW w:w="1368"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137</w:t>
            </w:r>
          </w:p>
        </w:tc>
      </w:tr>
      <w:tr w:rsidR="00F94485" w:rsidRPr="00C94F70" w:rsidTr="00A04217">
        <w:trPr>
          <w:jc w:val="center"/>
        </w:trPr>
        <w:tc>
          <w:tcPr>
            <w:tcW w:w="1100"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4.95-4,96</w:t>
            </w:r>
          </w:p>
        </w:tc>
        <w:tc>
          <w:tcPr>
            <w:tcW w:w="794"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198</w:t>
            </w:r>
          </w:p>
        </w:tc>
        <w:tc>
          <w:tcPr>
            <w:tcW w:w="236" w:type="dxa"/>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01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4.17-4,18</w:t>
            </w:r>
          </w:p>
        </w:tc>
        <w:tc>
          <w:tcPr>
            <w:tcW w:w="80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167</w:t>
            </w:r>
          </w:p>
        </w:tc>
        <w:tc>
          <w:tcPr>
            <w:tcW w:w="0" w:type="auto"/>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123"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3.4-3,41</w:t>
            </w:r>
          </w:p>
        </w:tc>
        <w:tc>
          <w:tcPr>
            <w:tcW w:w="1368"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136</w:t>
            </w:r>
          </w:p>
        </w:tc>
      </w:tr>
      <w:tr w:rsidR="00F94485" w:rsidRPr="00C94F70" w:rsidTr="00A04217">
        <w:trPr>
          <w:jc w:val="center"/>
        </w:trPr>
        <w:tc>
          <w:tcPr>
            <w:tcW w:w="1100"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4.92-4,94</w:t>
            </w:r>
          </w:p>
        </w:tc>
        <w:tc>
          <w:tcPr>
            <w:tcW w:w="794"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197</w:t>
            </w:r>
          </w:p>
        </w:tc>
        <w:tc>
          <w:tcPr>
            <w:tcW w:w="236" w:type="dxa"/>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01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4.14-4,16</w:t>
            </w:r>
          </w:p>
        </w:tc>
        <w:tc>
          <w:tcPr>
            <w:tcW w:w="80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166</w:t>
            </w:r>
          </w:p>
        </w:tc>
        <w:tc>
          <w:tcPr>
            <w:tcW w:w="0" w:type="auto"/>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123"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3.37-3,39</w:t>
            </w:r>
          </w:p>
        </w:tc>
        <w:tc>
          <w:tcPr>
            <w:tcW w:w="1368"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135</w:t>
            </w:r>
          </w:p>
        </w:tc>
      </w:tr>
      <w:tr w:rsidR="00F94485" w:rsidRPr="00C94F70" w:rsidTr="00A04217">
        <w:trPr>
          <w:jc w:val="center"/>
        </w:trPr>
        <w:tc>
          <w:tcPr>
            <w:tcW w:w="1100"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4.9-4,91</w:t>
            </w:r>
          </w:p>
        </w:tc>
        <w:tc>
          <w:tcPr>
            <w:tcW w:w="794"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196</w:t>
            </w:r>
          </w:p>
        </w:tc>
        <w:tc>
          <w:tcPr>
            <w:tcW w:w="236" w:type="dxa"/>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01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4.12-4,13</w:t>
            </w:r>
          </w:p>
        </w:tc>
        <w:tc>
          <w:tcPr>
            <w:tcW w:w="80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165</w:t>
            </w:r>
          </w:p>
        </w:tc>
        <w:tc>
          <w:tcPr>
            <w:tcW w:w="0" w:type="auto"/>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123"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3.35-3,36</w:t>
            </w:r>
          </w:p>
        </w:tc>
        <w:tc>
          <w:tcPr>
            <w:tcW w:w="1368"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134</w:t>
            </w:r>
          </w:p>
        </w:tc>
      </w:tr>
      <w:tr w:rsidR="00F94485" w:rsidRPr="00C94F70" w:rsidTr="00A04217">
        <w:trPr>
          <w:jc w:val="center"/>
        </w:trPr>
        <w:tc>
          <w:tcPr>
            <w:tcW w:w="1100"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lastRenderedPageBreak/>
              <w:t>4.87-4,89</w:t>
            </w:r>
          </w:p>
        </w:tc>
        <w:tc>
          <w:tcPr>
            <w:tcW w:w="794"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195</w:t>
            </w:r>
          </w:p>
        </w:tc>
        <w:tc>
          <w:tcPr>
            <w:tcW w:w="236" w:type="dxa"/>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01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4.09-4,11</w:t>
            </w:r>
          </w:p>
        </w:tc>
        <w:tc>
          <w:tcPr>
            <w:tcW w:w="80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164</w:t>
            </w:r>
          </w:p>
        </w:tc>
        <w:tc>
          <w:tcPr>
            <w:tcW w:w="0" w:type="auto"/>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123"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3.32-3,34</w:t>
            </w:r>
          </w:p>
        </w:tc>
        <w:tc>
          <w:tcPr>
            <w:tcW w:w="1368"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133</w:t>
            </w:r>
          </w:p>
        </w:tc>
      </w:tr>
      <w:tr w:rsidR="00F94485" w:rsidRPr="00C94F70" w:rsidTr="00A04217">
        <w:trPr>
          <w:jc w:val="center"/>
        </w:trPr>
        <w:tc>
          <w:tcPr>
            <w:tcW w:w="1100"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4.85-4,86</w:t>
            </w:r>
          </w:p>
        </w:tc>
        <w:tc>
          <w:tcPr>
            <w:tcW w:w="794"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194</w:t>
            </w:r>
          </w:p>
        </w:tc>
        <w:tc>
          <w:tcPr>
            <w:tcW w:w="236" w:type="dxa"/>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01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4.07-4,08</w:t>
            </w:r>
          </w:p>
        </w:tc>
        <w:tc>
          <w:tcPr>
            <w:tcW w:w="80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163</w:t>
            </w:r>
          </w:p>
        </w:tc>
        <w:tc>
          <w:tcPr>
            <w:tcW w:w="0" w:type="auto"/>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123"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3.3-3,31</w:t>
            </w:r>
          </w:p>
        </w:tc>
        <w:tc>
          <w:tcPr>
            <w:tcW w:w="1368"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132</w:t>
            </w:r>
          </w:p>
        </w:tc>
      </w:tr>
      <w:tr w:rsidR="00F94485" w:rsidRPr="00C94F70" w:rsidTr="00A04217">
        <w:trPr>
          <w:jc w:val="center"/>
        </w:trPr>
        <w:tc>
          <w:tcPr>
            <w:tcW w:w="1100"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4.82-4,84</w:t>
            </w:r>
          </w:p>
        </w:tc>
        <w:tc>
          <w:tcPr>
            <w:tcW w:w="794"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193</w:t>
            </w:r>
          </w:p>
        </w:tc>
        <w:tc>
          <w:tcPr>
            <w:tcW w:w="236" w:type="dxa"/>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01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4.04-4,06</w:t>
            </w:r>
          </w:p>
        </w:tc>
        <w:tc>
          <w:tcPr>
            <w:tcW w:w="80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162</w:t>
            </w:r>
          </w:p>
        </w:tc>
        <w:tc>
          <w:tcPr>
            <w:tcW w:w="0" w:type="auto"/>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123"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3.27-3,29</w:t>
            </w:r>
          </w:p>
        </w:tc>
        <w:tc>
          <w:tcPr>
            <w:tcW w:w="1368"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131</w:t>
            </w:r>
          </w:p>
        </w:tc>
      </w:tr>
      <w:tr w:rsidR="00F94485" w:rsidRPr="00C94F70" w:rsidTr="00A04217">
        <w:trPr>
          <w:jc w:val="center"/>
        </w:trPr>
        <w:tc>
          <w:tcPr>
            <w:tcW w:w="1100"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4.8-4,81</w:t>
            </w:r>
          </w:p>
        </w:tc>
        <w:tc>
          <w:tcPr>
            <w:tcW w:w="794"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192</w:t>
            </w:r>
          </w:p>
        </w:tc>
        <w:tc>
          <w:tcPr>
            <w:tcW w:w="236" w:type="dxa"/>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01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4.02-4,03</w:t>
            </w:r>
          </w:p>
        </w:tc>
        <w:tc>
          <w:tcPr>
            <w:tcW w:w="80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161</w:t>
            </w:r>
          </w:p>
        </w:tc>
        <w:tc>
          <w:tcPr>
            <w:tcW w:w="0" w:type="auto"/>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123"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3.25-3,26</w:t>
            </w:r>
          </w:p>
        </w:tc>
        <w:tc>
          <w:tcPr>
            <w:tcW w:w="1368"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130</w:t>
            </w:r>
          </w:p>
        </w:tc>
      </w:tr>
      <w:tr w:rsidR="00F94485" w:rsidRPr="00C94F70" w:rsidTr="00A04217">
        <w:trPr>
          <w:jc w:val="center"/>
        </w:trPr>
        <w:tc>
          <w:tcPr>
            <w:tcW w:w="1100"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4.77-4,79</w:t>
            </w:r>
          </w:p>
        </w:tc>
        <w:tc>
          <w:tcPr>
            <w:tcW w:w="794"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191</w:t>
            </w:r>
          </w:p>
        </w:tc>
        <w:tc>
          <w:tcPr>
            <w:tcW w:w="236" w:type="dxa"/>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01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3.99-4,01</w:t>
            </w:r>
          </w:p>
        </w:tc>
        <w:tc>
          <w:tcPr>
            <w:tcW w:w="80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160</w:t>
            </w:r>
          </w:p>
        </w:tc>
        <w:tc>
          <w:tcPr>
            <w:tcW w:w="0" w:type="auto"/>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123"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3.22-3,24</w:t>
            </w:r>
          </w:p>
        </w:tc>
        <w:tc>
          <w:tcPr>
            <w:tcW w:w="1368"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129</w:t>
            </w:r>
          </w:p>
        </w:tc>
      </w:tr>
      <w:tr w:rsidR="00F94485" w:rsidRPr="00C94F70" w:rsidTr="00A04217">
        <w:trPr>
          <w:jc w:val="center"/>
        </w:trPr>
        <w:tc>
          <w:tcPr>
            <w:tcW w:w="1100"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4.75-4,76</w:t>
            </w:r>
          </w:p>
        </w:tc>
        <w:tc>
          <w:tcPr>
            <w:tcW w:w="794"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190</w:t>
            </w:r>
          </w:p>
        </w:tc>
        <w:tc>
          <w:tcPr>
            <w:tcW w:w="236" w:type="dxa"/>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01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3.97-3,98</w:t>
            </w:r>
          </w:p>
        </w:tc>
        <w:tc>
          <w:tcPr>
            <w:tcW w:w="80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159</w:t>
            </w:r>
          </w:p>
        </w:tc>
        <w:tc>
          <w:tcPr>
            <w:tcW w:w="0" w:type="auto"/>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123"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3.2-3,21</w:t>
            </w:r>
          </w:p>
        </w:tc>
        <w:tc>
          <w:tcPr>
            <w:tcW w:w="1368"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128</w:t>
            </w:r>
          </w:p>
        </w:tc>
      </w:tr>
      <w:tr w:rsidR="00F94485" w:rsidRPr="00C94F70" w:rsidTr="00A04217">
        <w:trPr>
          <w:jc w:val="center"/>
        </w:trPr>
        <w:tc>
          <w:tcPr>
            <w:tcW w:w="1100"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4.72-4,74</w:t>
            </w:r>
          </w:p>
        </w:tc>
        <w:tc>
          <w:tcPr>
            <w:tcW w:w="794"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189</w:t>
            </w:r>
          </w:p>
        </w:tc>
        <w:tc>
          <w:tcPr>
            <w:tcW w:w="236" w:type="dxa"/>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01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3.94-3,96</w:t>
            </w:r>
          </w:p>
        </w:tc>
        <w:tc>
          <w:tcPr>
            <w:tcW w:w="80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158</w:t>
            </w:r>
          </w:p>
        </w:tc>
        <w:tc>
          <w:tcPr>
            <w:tcW w:w="0" w:type="auto"/>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123"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3.17-3,19</w:t>
            </w:r>
          </w:p>
        </w:tc>
        <w:tc>
          <w:tcPr>
            <w:tcW w:w="1368"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127</w:t>
            </w:r>
          </w:p>
        </w:tc>
      </w:tr>
      <w:tr w:rsidR="00F94485" w:rsidRPr="00C94F70" w:rsidTr="00A04217">
        <w:trPr>
          <w:jc w:val="center"/>
        </w:trPr>
        <w:tc>
          <w:tcPr>
            <w:tcW w:w="1100"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4.7-4,71</w:t>
            </w:r>
          </w:p>
        </w:tc>
        <w:tc>
          <w:tcPr>
            <w:tcW w:w="794"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188</w:t>
            </w:r>
          </w:p>
        </w:tc>
        <w:tc>
          <w:tcPr>
            <w:tcW w:w="236" w:type="dxa"/>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01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3.92-3,93</w:t>
            </w:r>
          </w:p>
        </w:tc>
        <w:tc>
          <w:tcPr>
            <w:tcW w:w="80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157</w:t>
            </w:r>
          </w:p>
        </w:tc>
        <w:tc>
          <w:tcPr>
            <w:tcW w:w="0" w:type="auto"/>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123"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3.15-3,16</w:t>
            </w:r>
          </w:p>
        </w:tc>
        <w:tc>
          <w:tcPr>
            <w:tcW w:w="1368"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126</w:t>
            </w:r>
          </w:p>
        </w:tc>
      </w:tr>
      <w:tr w:rsidR="00F94485" w:rsidRPr="00C94F70" w:rsidTr="00A04217">
        <w:trPr>
          <w:jc w:val="center"/>
        </w:trPr>
        <w:tc>
          <w:tcPr>
            <w:tcW w:w="1100"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4.67-4,69</w:t>
            </w:r>
          </w:p>
        </w:tc>
        <w:tc>
          <w:tcPr>
            <w:tcW w:w="794"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187</w:t>
            </w:r>
          </w:p>
        </w:tc>
        <w:tc>
          <w:tcPr>
            <w:tcW w:w="236" w:type="dxa"/>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01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3.89-3,91</w:t>
            </w:r>
          </w:p>
        </w:tc>
        <w:tc>
          <w:tcPr>
            <w:tcW w:w="80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156</w:t>
            </w:r>
          </w:p>
        </w:tc>
        <w:tc>
          <w:tcPr>
            <w:tcW w:w="0" w:type="auto"/>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123"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3.12-3,14</w:t>
            </w:r>
          </w:p>
        </w:tc>
        <w:tc>
          <w:tcPr>
            <w:tcW w:w="1368"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125</w:t>
            </w:r>
          </w:p>
        </w:tc>
      </w:tr>
      <w:tr w:rsidR="00F94485" w:rsidRPr="00C94F70" w:rsidTr="00A04217">
        <w:trPr>
          <w:jc w:val="center"/>
        </w:trPr>
        <w:tc>
          <w:tcPr>
            <w:tcW w:w="1100"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4.65-4,66</w:t>
            </w:r>
          </w:p>
        </w:tc>
        <w:tc>
          <w:tcPr>
            <w:tcW w:w="794"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186</w:t>
            </w:r>
          </w:p>
        </w:tc>
        <w:tc>
          <w:tcPr>
            <w:tcW w:w="236" w:type="dxa"/>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01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3.87-3,88</w:t>
            </w:r>
          </w:p>
        </w:tc>
        <w:tc>
          <w:tcPr>
            <w:tcW w:w="80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155</w:t>
            </w:r>
          </w:p>
        </w:tc>
        <w:tc>
          <w:tcPr>
            <w:tcW w:w="0" w:type="auto"/>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123"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3.1-3,11</w:t>
            </w:r>
          </w:p>
        </w:tc>
        <w:tc>
          <w:tcPr>
            <w:tcW w:w="1368"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124</w:t>
            </w:r>
          </w:p>
        </w:tc>
      </w:tr>
      <w:tr w:rsidR="00F94485" w:rsidRPr="00C94F70" w:rsidTr="00A04217">
        <w:trPr>
          <w:jc w:val="center"/>
        </w:trPr>
        <w:tc>
          <w:tcPr>
            <w:tcW w:w="1100"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4.62-4,64</w:t>
            </w:r>
          </w:p>
        </w:tc>
        <w:tc>
          <w:tcPr>
            <w:tcW w:w="794"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185</w:t>
            </w:r>
          </w:p>
        </w:tc>
        <w:tc>
          <w:tcPr>
            <w:tcW w:w="236" w:type="dxa"/>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01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3.84-3,86</w:t>
            </w:r>
          </w:p>
        </w:tc>
        <w:tc>
          <w:tcPr>
            <w:tcW w:w="80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154</w:t>
            </w:r>
          </w:p>
        </w:tc>
        <w:tc>
          <w:tcPr>
            <w:tcW w:w="0" w:type="auto"/>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123"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3.07-3,09</w:t>
            </w:r>
          </w:p>
        </w:tc>
        <w:tc>
          <w:tcPr>
            <w:tcW w:w="1368"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123</w:t>
            </w:r>
          </w:p>
        </w:tc>
      </w:tr>
      <w:tr w:rsidR="00F94485" w:rsidRPr="00C94F70" w:rsidTr="00A04217">
        <w:trPr>
          <w:jc w:val="center"/>
        </w:trPr>
        <w:tc>
          <w:tcPr>
            <w:tcW w:w="1100"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4.6-4,61</w:t>
            </w:r>
          </w:p>
        </w:tc>
        <w:tc>
          <w:tcPr>
            <w:tcW w:w="794"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184</w:t>
            </w:r>
          </w:p>
        </w:tc>
        <w:tc>
          <w:tcPr>
            <w:tcW w:w="236" w:type="dxa"/>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01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3.82-3,83</w:t>
            </w:r>
          </w:p>
        </w:tc>
        <w:tc>
          <w:tcPr>
            <w:tcW w:w="80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153</w:t>
            </w:r>
          </w:p>
        </w:tc>
        <w:tc>
          <w:tcPr>
            <w:tcW w:w="0" w:type="auto"/>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123"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3.05-3,06</w:t>
            </w:r>
          </w:p>
        </w:tc>
        <w:tc>
          <w:tcPr>
            <w:tcW w:w="1368"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122</w:t>
            </w:r>
          </w:p>
        </w:tc>
      </w:tr>
      <w:tr w:rsidR="00F94485" w:rsidRPr="00C94F70" w:rsidTr="00A04217">
        <w:trPr>
          <w:jc w:val="center"/>
        </w:trPr>
        <w:tc>
          <w:tcPr>
            <w:tcW w:w="1100"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4.57-4,59</w:t>
            </w:r>
          </w:p>
        </w:tc>
        <w:tc>
          <w:tcPr>
            <w:tcW w:w="794"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183</w:t>
            </w:r>
          </w:p>
        </w:tc>
        <w:tc>
          <w:tcPr>
            <w:tcW w:w="236" w:type="dxa"/>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01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3.79-3,81</w:t>
            </w:r>
          </w:p>
        </w:tc>
        <w:tc>
          <w:tcPr>
            <w:tcW w:w="80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152</w:t>
            </w:r>
          </w:p>
        </w:tc>
        <w:tc>
          <w:tcPr>
            <w:tcW w:w="0" w:type="auto"/>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123"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3.02-3,04</w:t>
            </w:r>
          </w:p>
        </w:tc>
        <w:tc>
          <w:tcPr>
            <w:tcW w:w="1368"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121</w:t>
            </w:r>
          </w:p>
        </w:tc>
      </w:tr>
      <w:tr w:rsidR="00F94485" w:rsidRPr="00C94F70" w:rsidTr="00A04217">
        <w:trPr>
          <w:jc w:val="center"/>
        </w:trPr>
        <w:tc>
          <w:tcPr>
            <w:tcW w:w="1100"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4.54-4,56</w:t>
            </w:r>
          </w:p>
        </w:tc>
        <w:tc>
          <w:tcPr>
            <w:tcW w:w="794"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182</w:t>
            </w:r>
          </w:p>
        </w:tc>
        <w:tc>
          <w:tcPr>
            <w:tcW w:w="236" w:type="dxa"/>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01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3.77-3,78</w:t>
            </w:r>
          </w:p>
        </w:tc>
        <w:tc>
          <w:tcPr>
            <w:tcW w:w="80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151</w:t>
            </w:r>
          </w:p>
        </w:tc>
        <w:tc>
          <w:tcPr>
            <w:tcW w:w="0" w:type="auto"/>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123"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3-3,01</w:t>
            </w:r>
          </w:p>
        </w:tc>
        <w:tc>
          <w:tcPr>
            <w:tcW w:w="1368"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120</w:t>
            </w:r>
          </w:p>
        </w:tc>
      </w:tr>
      <w:tr w:rsidR="00F94485" w:rsidRPr="00C94F70" w:rsidTr="00A04217">
        <w:trPr>
          <w:jc w:val="center"/>
        </w:trPr>
        <w:tc>
          <w:tcPr>
            <w:tcW w:w="1100"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4.52-4,53</w:t>
            </w:r>
          </w:p>
        </w:tc>
        <w:tc>
          <w:tcPr>
            <w:tcW w:w="794"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181</w:t>
            </w:r>
          </w:p>
        </w:tc>
        <w:tc>
          <w:tcPr>
            <w:tcW w:w="236" w:type="dxa"/>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01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3.74-3,76</w:t>
            </w:r>
          </w:p>
        </w:tc>
        <w:tc>
          <w:tcPr>
            <w:tcW w:w="80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150</w:t>
            </w:r>
          </w:p>
        </w:tc>
        <w:tc>
          <w:tcPr>
            <w:tcW w:w="0" w:type="auto"/>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123" w:type="dxa"/>
            <w:vAlign w:val="bottom"/>
          </w:tcPr>
          <w:p w:rsidR="00F94485" w:rsidRPr="00C94F70" w:rsidRDefault="00F94485" w:rsidP="001C7B10">
            <w:pPr>
              <w:snapToGrid w:val="0"/>
              <w:spacing w:after="0" w:line="240" w:lineRule="auto"/>
              <w:jc w:val="center"/>
              <w:rPr>
                <w:rFonts w:ascii="Times New Roman" w:hAnsi="Times New Roman"/>
                <w:b/>
                <w:sz w:val="20"/>
                <w:szCs w:val="20"/>
                <w:lang w:val="en-US"/>
              </w:rPr>
            </w:pPr>
            <w:r w:rsidRPr="00C94F70">
              <w:rPr>
                <w:rFonts w:ascii="Times New Roman" w:hAnsi="Times New Roman"/>
                <w:b/>
                <w:spacing w:val="-6"/>
                <w:sz w:val="20"/>
                <w:szCs w:val="20"/>
                <w:lang w:val="en-US"/>
              </w:rPr>
              <w:t xml:space="preserve">Less than 3 </w:t>
            </w:r>
          </w:p>
        </w:tc>
        <w:tc>
          <w:tcPr>
            <w:tcW w:w="1368" w:type="dxa"/>
            <w:vAlign w:val="bottom"/>
          </w:tcPr>
          <w:p w:rsidR="00F94485" w:rsidRPr="00C94F70" w:rsidRDefault="00F94485" w:rsidP="001C7B10">
            <w:pPr>
              <w:snapToGrid w:val="0"/>
              <w:spacing w:after="0" w:line="240" w:lineRule="auto"/>
              <w:jc w:val="center"/>
              <w:rPr>
                <w:rFonts w:ascii="Times New Roman" w:hAnsi="Times New Roman"/>
                <w:b/>
                <w:sz w:val="20"/>
                <w:szCs w:val="20"/>
                <w:lang w:val="en-US"/>
              </w:rPr>
            </w:pPr>
            <w:r w:rsidRPr="00C94F70">
              <w:rPr>
                <w:rFonts w:ascii="Times New Roman" w:hAnsi="Times New Roman"/>
                <w:b/>
                <w:spacing w:val="-6"/>
                <w:sz w:val="20"/>
                <w:szCs w:val="20"/>
                <w:lang w:val="en-US"/>
              </w:rPr>
              <w:t>Not enough</w:t>
            </w:r>
          </w:p>
        </w:tc>
      </w:tr>
      <w:tr w:rsidR="00F94485" w:rsidRPr="00C94F70" w:rsidTr="00A04217">
        <w:trPr>
          <w:jc w:val="center"/>
        </w:trPr>
        <w:tc>
          <w:tcPr>
            <w:tcW w:w="1100"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4.5-4,51</w:t>
            </w:r>
          </w:p>
        </w:tc>
        <w:tc>
          <w:tcPr>
            <w:tcW w:w="794"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180</w:t>
            </w:r>
          </w:p>
        </w:tc>
        <w:tc>
          <w:tcPr>
            <w:tcW w:w="236" w:type="dxa"/>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01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3.72-3,73</w:t>
            </w:r>
          </w:p>
        </w:tc>
        <w:tc>
          <w:tcPr>
            <w:tcW w:w="80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149</w:t>
            </w:r>
          </w:p>
        </w:tc>
        <w:tc>
          <w:tcPr>
            <w:tcW w:w="0" w:type="auto"/>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123" w:type="dxa"/>
            <w:vMerge w:val="restart"/>
            <w:tcBorders>
              <w:left w:val="nil"/>
              <w:bottom w:val="nil"/>
              <w:right w:val="nil"/>
            </w:tcBorders>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p>
        </w:tc>
        <w:tc>
          <w:tcPr>
            <w:tcW w:w="1368" w:type="dxa"/>
            <w:vMerge w:val="restart"/>
            <w:tcBorders>
              <w:left w:val="nil"/>
              <w:bottom w:val="nil"/>
              <w:right w:val="nil"/>
            </w:tcBorders>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p>
        </w:tc>
      </w:tr>
      <w:tr w:rsidR="00F94485" w:rsidRPr="00C94F70" w:rsidTr="00A04217">
        <w:trPr>
          <w:jc w:val="center"/>
        </w:trPr>
        <w:tc>
          <w:tcPr>
            <w:tcW w:w="1100"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4.47-4,49</w:t>
            </w:r>
          </w:p>
        </w:tc>
        <w:tc>
          <w:tcPr>
            <w:tcW w:w="794"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179</w:t>
            </w:r>
          </w:p>
        </w:tc>
        <w:tc>
          <w:tcPr>
            <w:tcW w:w="236" w:type="dxa"/>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01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3.7-3,71</w:t>
            </w:r>
          </w:p>
        </w:tc>
        <w:tc>
          <w:tcPr>
            <w:tcW w:w="80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148</w:t>
            </w:r>
          </w:p>
        </w:tc>
        <w:tc>
          <w:tcPr>
            <w:tcW w:w="0" w:type="auto"/>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0" w:type="auto"/>
            <w:vMerge/>
            <w:tcBorders>
              <w:left w:val="nil"/>
              <w:bottom w:val="nil"/>
              <w:right w:val="nil"/>
            </w:tcBorders>
            <w:vAlign w:val="center"/>
          </w:tcPr>
          <w:p w:rsidR="00F94485" w:rsidRPr="00C94F70" w:rsidRDefault="00F94485" w:rsidP="001C7B10">
            <w:pPr>
              <w:spacing w:after="0" w:line="240" w:lineRule="auto"/>
              <w:rPr>
                <w:rFonts w:ascii="Times New Roman" w:hAnsi="Times New Roman"/>
                <w:sz w:val="20"/>
                <w:szCs w:val="20"/>
                <w:lang w:val="en-US"/>
              </w:rPr>
            </w:pPr>
          </w:p>
        </w:tc>
        <w:tc>
          <w:tcPr>
            <w:tcW w:w="0" w:type="auto"/>
            <w:vMerge/>
            <w:tcBorders>
              <w:left w:val="nil"/>
              <w:bottom w:val="nil"/>
              <w:right w:val="nil"/>
            </w:tcBorders>
            <w:vAlign w:val="center"/>
          </w:tcPr>
          <w:p w:rsidR="00F94485" w:rsidRPr="00C94F70" w:rsidRDefault="00F94485" w:rsidP="001C7B10">
            <w:pPr>
              <w:spacing w:after="0" w:line="240" w:lineRule="auto"/>
              <w:rPr>
                <w:rFonts w:ascii="Times New Roman" w:hAnsi="Times New Roman"/>
                <w:sz w:val="20"/>
                <w:szCs w:val="20"/>
                <w:lang w:val="en-US"/>
              </w:rPr>
            </w:pPr>
          </w:p>
        </w:tc>
      </w:tr>
      <w:tr w:rsidR="00F94485" w:rsidRPr="00C94F70" w:rsidTr="00A04217">
        <w:trPr>
          <w:jc w:val="center"/>
        </w:trPr>
        <w:tc>
          <w:tcPr>
            <w:tcW w:w="1100"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4.45-4,46</w:t>
            </w:r>
          </w:p>
        </w:tc>
        <w:tc>
          <w:tcPr>
            <w:tcW w:w="794"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178</w:t>
            </w:r>
          </w:p>
        </w:tc>
        <w:tc>
          <w:tcPr>
            <w:tcW w:w="236" w:type="dxa"/>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01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3.67-3,69</w:t>
            </w:r>
          </w:p>
        </w:tc>
        <w:tc>
          <w:tcPr>
            <w:tcW w:w="80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147</w:t>
            </w:r>
          </w:p>
        </w:tc>
        <w:tc>
          <w:tcPr>
            <w:tcW w:w="0" w:type="auto"/>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123" w:type="dxa"/>
            <w:vMerge w:val="restart"/>
            <w:tcBorders>
              <w:top w:val="nil"/>
              <w:left w:val="nil"/>
              <w:bottom w:val="nil"/>
              <w:right w:val="nil"/>
            </w:tcBorders>
            <w:vAlign w:val="bottom"/>
          </w:tcPr>
          <w:p w:rsidR="00F94485" w:rsidRPr="00C94F70" w:rsidRDefault="00F94485" w:rsidP="001C7B10">
            <w:pPr>
              <w:snapToGrid w:val="0"/>
              <w:spacing w:after="0" w:line="240" w:lineRule="auto"/>
              <w:jc w:val="center"/>
              <w:rPr>
                <w:rFonts w:ascii="Times New Roman" w:hAnsi="Times New Roman"/>
                <w:b/>
                <w:sz w:val="20"/>
                <w:szCs w:val="20"/>
                <w:lang w:val="en-US"/>
              </w:rPr>
            </w:pPr>
          </w:p>
        </w:tc>
        <w:tc>
          <w:tcPr>
            <w:tcW w:w="1368" w:type="dxa"/>
            <w:tcBorders>
              <w:top w:val="nil"/>
              <w:left w:val="nil"/>
              <w:bottom w:val="nil"/>
              <w:right w:val="nil"/>
            </w:tcBorders>
            <w:vAlign w:val="bottom"/>
          </w:tcPr>
          <w:p w:rsidR="00F94485" w:rsidRPr="00C94F70" w:rsidRDefault="00F94485" w:rsidP="001C7B10">
            <w:pPr>
              <w:snapToGrid w:val="0"/>
              <w:spacing w:after="0" w:line="240" w:lineRule="auto"/>
              <w:jc w:val="center"/>
              <w:rPr>
                <w:rFonts w:ascii="Times New Roman" w:hAnsi="Times New Roman"/>
                <w:b/>
                <w:sz w:val="20"/>
                <w:szCs w:val="20"/>
                <w:lang w:val="en-US"/>
              </w:rPr>
            </w:pPr>
          </w:p>
        </w:tc>
      </w:tr>
      <w:tr w:rsidR="00F94485" w:rsidRPr="00C94F70" w:rsidTr="00A04217">
        <w:trPr>
          <w:jc w:val="center"/>
        </w:trPr>
        <w:tc>
          <w:tcPr>
            <w:tcW w:w="1100"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4.42-4,44</w:t>
            </w:r>
          </w:p>
        </w:tc>
        <w:tc>
          <w:tcPr>
            <w:tcW w:w="794"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177</w:t>
            </w:r>
          </w:p>
        </w:tc>
        <w:tc>
          <w:tcPr>
            <w:tcW w:w="236" w:type="dxa"/>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01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3.65-3,66</w:t>
            </w:r>
          </w:p>
        </w:tc>
        <w:tc>
          <w:tcPr>
            <w:tcW w:w="80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146</w:t>
            </w:r>
          </w:p>
        </w:tc>
        <w:tc>
          <w:tcPr>
            <w:tcW w:w="0" w:type="auto"/>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0" w:type="auto"/>
            <w:vMerge/>
            <w:tcBorders>
              <w:top w:val="nil"/>
              <w:left w:val="nil"/>
              <w:bottom w:val="nil"/>
              <w:right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368" w:type="dxa"/>
            <w:tcBorders>
              <w:top w:val="nil"/>
              <w:left w:val="nil"/>
              <w:bottom w:val="nil"/>
              <w:right w:val="nil"/>
            </w:tcBorders>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p>
        </w:tc>
      </w:tr>
      <w:tr w:rsidR="00F94485" w:rsidRPr="00C94F70" w:rsidTr="00A04217">
        <w:trPr>
          <w:jc w:val="center"/>
        </w:trPr>
        <w:tc>
          <w:tcPr>
            <w:tcW w:w="1100"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4.4-4,41</w:t>
            </w:r>
          </w:p>
        </w:tc>
        <w:tc>
          <w:tcPr>
            <w:tcW w:w="794"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176</w:t>
            </w:r>
          </w:p>
        </w:tc>
        <w:tc>
          <w:tcPr>
            <w:tcW w:w="236" w:type="dxa"/>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01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3.62-3,64</w:t>
            </w:r>
          </w:p>
        </w:tc>
        <w:tc>
          <w:tcPr>
            <w:tcW w:w="80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145</w:t>
            </w:r>
          </w:p>
        </w:tc>
        <w:tc>
          <w:tcPr>
            <w:tcW w:w="0" w:type="auto"/>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123" w:type="dxa"/>
            <w:tcBorders>
              <w:top w:val="nil"/>
              <w:left w:val="nil"/>
              <w:bottom w:val="nil"/>
              <w:right w:val="nil"/>
            </w:tcBorders>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p>
        </w:tc>
        <w:tc>
          <w:tcPr>
            <w:tcW w:w="1368" w:type="dxa"/>
            <w:tcBorders>
              <w:top w:val="nil"/>
              <w:left w:val="nil"/>
              <w:bottom w:val="nil"/>
              <w:right w:val="nil"/>
            </w:tcBorders>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p>
        </w:tc>
      </w:tr>
      <w:tr w:rsidR="00F94485" w:rsidRPr="00C94F70" w:rsidTr="00A04217">
        <w:trPr>
          <w:jc w:val="center"/>
        </w:trPr>
        <w:tc>
          <w:tcPr>
            <w:tcW w:w="1100"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4.37-4,39</w:t>
            </w:r>
          </w:p>
        </w:tc>
        <w:tc>
          <w:tcPr>
            <w:tcW w:w="794"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175</w:t>
            </w:r>
          </w:p>
        </w:tc>
        <w:tc>
          <w:tcPr>
            <w:tcW w:w="236" w:type="dxa"/>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01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3.6-3,61</w:t>
            </w:r>
          </w:p>
        </w:tc>
        <w:tc>
          <w:tcPr>
            <w:tcW w:w="80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144</w:t>
            </w:r>
          </w:p>
        </w:tc>
        <w:tc>
          <w:tcPr>
            <w:tcW w:w="0" w:type="auto"/>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123" w:type="dxa"/>
            <w:tcBorders>
              <w:top w:val="nil"/>
              <w:left w:val="nil"/>
              <w:bottom w:val="nil"/>
              <w:right w:val="nil"/>
            </w:tcBorders>
            <w:vAlign w:val="bottom"/>
          </w:tcPr>
          <w:p w:rsidR="00F94485" w:rsidRPr="00C94F70" w:rsidRDefault="00F94485" w:rsidP="001C7B10">
            <w:pPr>
              <w:snapToGrid w:val="0"/>
              <w:spacing w:after="0" w:line="240" w:lineRule="auto"/>
              <w:jc w:val="center"/>
              <w:rPr>
                <w:rFonts w:ascii="Times New Roman" w:hAnsi="Times New Roman"/>
                <w:b/>
                <w:sz w:val="20"/>
                <w:szCs w:val="20"/>
                <w:lang w:val="en-US"/>
              </w:rPr>
            </w:pPr>
          </w:p>
        </w:tc>
        <w:tc>
          <w:tcPr>
            <w:tcW w:w="1368" w:type="dxa"/>
            <w:tcBorders>
              <w:top w:val="nil"/>
              <w:left w:val="nil"/>
              <w:bottom w:val="nil"/>
              <w:right w:val="nil"/>
            </w:tcBorders>
            <w:vAlign w:val="bottom"/>
          </w:tcPr>
          <w:p w:rsidR="00F94485" w:rsidRPr="00C94F70" w:rsidRDefault="00F94485" w:rsidP="001C7B10">
            <w:pPr>
              <w:snapToGrid w:val="0"/>
              <w:spacing w:after="0" w:line="240" w:lineRule="auto"/>
              <w:jc w:val="center"/>
              <w:rPr>
                <w:rFonts w:ascii="Times New Roman" w:hAnsi="Times New Roman"/>
                <w:b/>
                <w:sz w:val="20"/>
                <w:szCs w:val="20"/>
                <w:lang w:val="en-US"/>
              </w:rPr>
            </w:pPr>
          </w:p>
        </w:tc>
      </w:tr>
      <w:tr w:rsidR="00F94485" w:rsidRPr="00C94F70" w:rsidTr="00A04217">
        <w:trPr>
          <w:jc w:val="center"/>
        </w:trPr>
        <w:tc>
          <w:tcPr>
            <w:tcW w:w="1100"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4.35-4,36</w:t>
            </w:r>
          </w:p>
        </w:tc>
        <w:tc>
          <w:tcPr>
            <w:tcW w:w="794"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174</w:t>
            </w:r>
          </w:p>
        </w:tc>
        <w:tc>
          <w:tcPr>
            <w:tcW w:w="236" w:type="dxa"/>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01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3.57-3,59</w:t>
            </w:r>
          </w:p>
        </w:tc>
        <w:tc>
          <w:tcPr>
            <w:tcW w:w="80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143</w:t>
            </w:r>
          </w:p>
        </w:tc>
        <w:tc>
          <w:tcPr>
            <w:tcW w:w="0" w:type="auto"/>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123" w:type="dxa"/>
            <w:tcBorders>
              <w:top w:val="nil"/>
              <w:left w:val="nil"/>
              <w:bottom w:val="nil"/>
              <w:right w:val="nil"/>
            </w:tcBorders>
          </w:tcPr>
          <w:p w:rsidR="00F94485" w:rsidRPr="00C94F70" w:rsidRDefault="00F94485" w:rsidP="001C7B10">
            <w:pPr>
              <w:spacing w:after="0" w:line="240" w:lineRule="auto"/>
              <w:jc w:val="center"/>
              <w:rPr>
                <w:rFonts w:ascii="Times New Roman" w:hAnsi="Times New Roman"/>
                <w:b/>
                <w:sz w:val="20"/>
                <w:szCs w:val="20"/>
                <w:lang w:val="en-US"/>
              </w:rPr>
            </w:pPr>
          </w:p>
        </w:tc>
        <w:tc>
          <w:tcPr>
            <w:tcW w:w="1368" w:type="dxa"/>
            <w:tcBorders>
              <w:top w:val="nil"/>
              <w:left w:val="nil"/>
              <w:bottom w:val="nil"/>
              <w:right w:val="nil"/>
            </w:tcBorders>
          </w:tcPr>
          <w:p w:rsidR="00F94485" w:rsidRPr="00C94F70" w:rsidRDefault="00F94485" w:rsidP="001C7B10">
            <w:pPr>
              <w:spacing w:after="0" w:line="240" w:lineRule="auto"/>
              <w:jc w:val="center"/>
              <w:rPr>
                <w:rFonts w:ascii="Times New Roman" w:hAnsi="Times New Roman"/>
                <w:b/>
                <w:sz w:val="20"/>
                <w:szCs w:val="20"/>
                <w:lang w:val="en-US"/>
              </w:rPr>
            </w:pPr>
          </w:p>
        </w:tc>
      </w:tr>
      <w:tr w:rsidR="00F94485" w:rsidRPr="00C94F70" w:rsidTr="00A04217">
        <w:trPr>
          <w:jc w:val="center"/>
        </w:trPr>
        <w:tc>
          <w:tcPr>
            <w:tcW w:w="1100"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4.32-4,34</w:t>
            </w:r>
          </w:p>
        </w:tc>
        <w:tc>
          <w:tcPr>
            <w:tcW w:w="794"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173</w:t>
            </w:r>
          </w:p>
        </w:tc>
        <w:tc>
          <w:tcPr>
            <w:tcW w:w="236" w:type="dxa"/>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01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3.55-3,56</w:t>
            </w:r>
          </w:p>
        </w:tc>
        <w:tc>
          <w:tcPr>
            <w:tcW w:w="80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142</w:t>
            </w:r>
          </w:p>
        </w:tc>
        <w:tc>
          <w:tcPr>
            <w:tcW w:w="0" w:type="auto"/>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123" w:type="dxa"/>
            <w:tcBorders>
              <w:top w:val="nil"/>
              <w:left w:val="nil"/>
              <w:bottom w:val="nil"/>
              <w:right w:val="nil"/>
            </w:tcBorders>
          </w:tcPr>
          <w:p w:rsidR="00F94485" w:rsidRPr="00C94F70" w:rsidRDefault="00F94485" w:rsidP="001C7B10">
            <w:pPr>
              <w:spacing w:after="0" w:line="240" w:lineRule="auto"/>
              <w:jc w:val="center"/>
              <w:rPr>
                <w:rFonts w:ascii="Times New Roman" w:hAnsi="Times New Roman"/>
                <w:b/>
                <w:sz w:val="20"/>
                <w:szCs w:val="20"/>
                <w:lang w:val="en-US"/>
              </w:rPr>
            </w:pPr>
          </w:p>
        </w:tc>
        <w:tc>
          <w:tcPr>
            <w:tcW w:w="1368" w:type="dxa"/>
            <w:tcBorders>
              <w:top w:val="nil"/>
              <w:left w:val="nil"/>
              <w:bottom w:val="nil"/>
              <w:right w:val="nil"/>
            </w:tcBorders>
          </w:tcPr>
          <w:p w:rsidR="00F94485" w:rsidRPr="00C94F70" w:rsidRDefault="00F94485" w:rsidP="001C7B10">
            <w:pPr>
              <w:spacing w:after="0" w:line="240" w:lineRule="auto"/>
              <w:jc w:val="center"/>
              <w:rPr>
                <w:rFonts w:ascii="Times New Roman" w:hAnsi="Times New Roman"/>
                <w:b/>
                <w:sz w:val="20"/>
                <w:szCs w:val="20"/>
                <w:lang w:val="en-US"/>
              </w:rPr>
            </w:pPr>
          </w:p>
        </w:tc>
      </w:tr>
      <w:tr w:rsidR="00F94485" w:rsidRPr="00C94F70" w:rsidTr="00A04217">
        <w:trPr>
          <w:jc w:val="center"/>
        </w:trPr>
        <w:tc>
          <w:tcPr>
            <w:tcW w:w="1100"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4.3-4,31</w:t>
            </w:r>
          </w:p>
        </w:tc>
        <w:tc>
          <w:tcPr>
            <w:tcW w:w="794"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172</w:t>
            </w:r>
          </w:p>
        </w:tc>
        <w:tc>
          <w:tcPr>
            <w:tcW w:w="236" w:type="dxa"/>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01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3.52-3,54</w:t>
            </w:r>
          </w:p>
        </w:tc>
        <w:tc>
          <w:tcPr>
            <w:tcW w:w="80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141</w:t>
            </w:r>
          </w:p>
        </w:tc>
        <w:tc>
          <w:tcPr>
            <w:tcW w:w="0" w:type="auto"/>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123" w:type="dxa"/>
            <w:tcBorders>
              <w:top w:val="nil"/>
              <w:left w:val="nil"/>
              <w:bottom w:val="nil"/>
              <w:right w:val="nil"/>
            </w:tcBorders>
          </w:tcPr>
          <w:p w:rsidR="00F94485" w:rsidRPr="00C94F70" w:rsidRDefault="00F94485" w:rsidP="001C7B10">
            <w:pPr>
              <w:spacing w:after="0" w:line="240" w:lineRule="auto"/>
              <w:jc w:val="center"/>
              <w:rPr>
                <w:rFonts w:ascii="Times New Roman" w:hAnsi="Times New Roman"/>
                <w:b/>
                <w:sz w:val="20"/>
                <w:szCs w:val="20"/>
                <w:lang w:val="en-US"/>
              </w:rPr>
            </w:pPr>
          </w:p>
        </w:tc>
        <w:tc>
          <w:tcPr>
            <w:tcW w:w="1368" w:type="dxa"/>
            <w:tcBorders>
              <w:top w:val="nil"/>
              <w:left w:val="nil"/>
              <w:bottom w:val="nil"/>
              <w:right w:val="nil"/>
            </w:tcBorders>
          </w:tcPr>
          <w:p w:rsidR="00F94485" w:rsidRPr="00C94F70" w:rsidRDefault="00F94485" w:rsidP="001C7B10">
            <w:pPr>
              <w:spacing w:after="0" w:line="240" w:lineRule="auto"/>
              <w:jc w:val="center"/>
              <w:rPr>
                <w:rFonts w:ascii="Times New Roman" w:hAnsi="Times New Roman"/>
                <w:b/>
                <w:sz w:val="20"/>
                <w:szCs w:val="20"/>
                <w:lang w:val="en-US"/>
              </w:rPr>
            </w:pPr>
          </w:p>
        </w:tc>
      </w:tr>
      <w:tr w:rsidR="00F94485" w:rsidRPr="00C94F70" w:rsidTr="00A04217">
        <w:trPr>
          <w:jc w:val="center"/>
        </w:trPr>
        <w:tc>
          <w:tcPr>
            <w:tcW w:w="1100"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4,27-4,29</w:t>
            </w:r>
          </w:p>
        </w:tc>
        <w:tc>
          <w:tcPr>
            <w:tcW w:w="794"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171</w:t>
            </w:r>
          </w:p>
        </w:tc>
        <w:tc>
          <w:tcPr>
            <w:tcW w:w="236" w:type="dxa"/>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01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3.5-3,51</w:t>
            </w:r>
          </w:p>
        </w:tc>
        <w:tc>
          <w:tcPr>
            <w:tcW w:w="80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140</w:t>
            </w:r>
          </w:p>
        </w:tc>
        <w:tc>
          <w:tcPr>
            <w:tcW w:w="0" w:type="auto"/>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123" w:type="dxa"/>
            <w:tcBorders>
              <w:top w:val="nil"/>
              <w:left w:val="nil"/>
              <w:bottom w:val="nil"/>
              <w:right w:val="nil"/>
            </w:tcBorders>
          </w:tcPr>
          <w:p w:rsidR="00F94485" w:rsidRPr="00C94F70" w:rsidRDefault="00F94485" w:rsidP="001C7B10">
            <w:pPr>
              <w:spacing w:after="0" w:line="240" w:lineRule="auto"/>
              <w:jc w:val="center"/>
              <w:rPr>
                <w:rFonts w:ascii="Times New Roman" w:hAnsi="Times New Roman"/>
                <w:b/>
                <w:sz w:val="20"/>
                <w:szCs w:val="20"/>
                <w:lang w:val="en-US"/>
              </w:rPr>
            </w:pPr>
          </w:p>
        </w:tc>
        <w:tc>
          <w:tcPr>
            <w:tcW w:w="1368" w:type="dxa"/>
            <w:tcBorders>
              <w:top w:val="nil"/>
              <w:left w:val="nil"/>
              <w:bottom w:val="nil"/>
              <w:right w:val="nil"/>
            </w:tcBorders>
          </w:tcPr>
          <w:p w:rsidR="00F94485" w:rsidRPr="00C94F70" w:rsidRDefault="00F94485" w:rsidP="001C7B10">
            <w:pPr>
              <w:spacing w:after="0" w:line="240" w:lineRule="auto"/>
              <w:jc w:val="center"/>
              <w:rPr>
                <w:rFonts w:ascii="Times New Roman" w:hAnsi="Times New Roman"/>
                <w:b/>
                <w:sz w:val="20"/>
                <w:szCs w:val="20"/>
                <w:lang w:val="en-US"/>
              </w:rPr>
            </w:pPr>
          </w:p>
        </w:tc>
      </w:tr>
      <w:tr w:rsidR="00F94485" w:rsidRPr="00C94F70" w:rsidTr="001C7B10">
        <w:trPr>
          <w:trHeight w:val="775"/>
          <w:jc w:val="center"/>
        </w:trPr>
        <w:tc>
          <w:tcPr>
            <w:tcW w:w="1100"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4.24-4,26</w:t>
            </w:r>
          </w:p>
        </w:tc>
        <w:tc>
          <w:tcPr>
            <w:tcW w:w="794"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170</w:t>
            </w:r>
          </w:p>
        </w:tc>
        <w:tc>
          <w:tcPr>
            <w:tcW w:w="236" w:type="dxa"/>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01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3.47-3,49</w:t>
            </w:r>
          </w:p>
        </w:tc>
        <w:tc>
          <w:tcPr>
            <w:tcW w:w="801" w:type="dxa"/>
            <w:vAlign w:val="bottom"/>
          </w:tcPr>
          <w:p w:rsidR="00F94485" w:rsidRPr="00C94F70" w:rsidRDefault="00F94485" w:rsidP="001C7B10">
            <w:pPr>
              <w:snapToGrid w:val="0"/>
              <w:spacing w:after="0" w:line="240" w:lineRule="auto"/>
              <w:jc w:val="center"/>
              <w:rPr>
                <w:rFonts w:ascii="Times New Roman" w:hAnsi="Times New Roman"/>
                <w:sz w:val="20"/>
                <w:szCs w:val="20"/>
                <w:lang w:val="en-US"/>
              </w:rPr>
            </w:pPr>
            <w:r w:rsidRPr="00C94F70">
              <w:rPr>
                <w:rFonts w:ascii="Times New Roman" w:hAnsi="Times New Roman"/>
                <w:sz w:val="20"/>
                <w:szCs w:val="20"/>
                <w:lang w:val="en-US"/>
              </w:rPr>
              <w:t>139</w:t>
            </w:r>
          </w:p>
        </w:tc>
        <w:tc>
          <w:tcPr>
            <w:tcW w:w="0" w:type="auto"/>
            <w:vMerge/>
            <w:tcBorders>
              <w:top w:val="nil"/>
              <w:bottom w:val="nil"/>
            </w:tcBorders>
            <w:vAlign w:val="center"/>
          </w:tcPr>
          <w:p w:rsidR="00F94485" w:rsidRPr="00C94F70" w:rsidRDefault="00F94485" w:rsidP="001C7B10">
            <w:pPr>
              <w:spacing w:after="0" w:line="240" w:lineRule="auto"/>
              <w:rPr>
                <w:rFonts w:ascii="Times New Roman" w:hAnsi="Times New Roman"/>
                <w:b/>
                <w:sz w:val="20"/>
                <w:szCs w:val="20"/>
                <w:lang w:val="en-US"/>
              </w:rPr>
            </w:pPr>
          </w:p>
        </w:tc>
        <w:tc>
          <w:tcPr>
            <w:tcW w:w="1123" w:type="dxa"/>
            <w:tcBorders>
              <w:top w:val="nil"/>
              <w:left w:val="nil"/>
              <w:bottom w:val="nil"/>
              <w:right w:val="nil"/>
            </w:tcBorders>
          </w:tcPr>
          <w:p w:rsidR="00F94485" w:rsidRPr="00C94F70" w:rsidRDefault="00F94485" w:rsidP="001C7B10">
            <w:pPr>
              <w:spacing w:after="0" w:line="240" w:lineRule="auto"/>
              <w:jc w:val="center"/>
              <w:rPr>
                <w:rFonts w:ascii="Times New Roman" w:hAnsi="Times New Roman"/>
                <w:b/>
                <w:sz w:val="20"/>
                <w:szCs w:val="20"/>
                <w:lang w:val="en-US"/>
              </w:rPr>
            </w:pPr>
          </w:p>
        </w:tc>
        <w:tc>
          <w:tcPr>
            <w:tcW w:w="1368" w:type="dxa"/>
            <w:tcBorders>
              <w:top w:val="nil"/>
              <w:left w:val="nil"/>
              <w:bottom w:val="nil"/>
              <w:right w:val="nil"/>
            </w:tcBorders>
          </w:tcPr>
          <w:p w:rsidR="00F94485" w:rsidRPr="00C94F70" w:rsidRDefault="00F94485" w:rsidP="001C7B10">
            <w:pPr>
              <w:spacing w:after="0" w:line="240" w:lineRule="auto"/>
              <w:jc w:val="center"/>
              <w:rPr>
                <w:rFonts w:ascii="Times New Roman" w:hAnsi="Times New Roman"/>
                <w:b/>
                <w:sz w:val="20"/>
                <w:szCs w:val="20"/>
                <w:lang w:val="en-US"/>
              </w:rPr>
            </w:pPr>
          </w:p>
        </w:tc>
      </w:tr>
    </w:tbl>
    <w:p w:rsidR="00F94485" w:rsidRPr="00955D98" w:rsidRDefault="00F94485" w:rsidP="001C7B10">
      <w:pPr>
        <w:spacing w:after="0" w:line="240" w:lineRule="auto"/>
        <w:jc w:val="both"/>
        <w:rPr>
          <w:rFonts w:ascii="Times New Roman" w:hAnsi="Times New Roman"/>
          <w:sz w:val="20"/>
          <w:szCs w:val="20"/>
          <w:lang w:val="ru-RU" w:eastAsia="uk-UA"/>
        </w:rPr>
      </w:pPr>
    </w:p>
    <w:p w:rsidR="00F94485" w:rsidRPr="00955D98" w:rsidRDefault="00F94485" w:rsidP="001C7B10">
      <w:pPr>
        <w:spacing w:after="0" w:line="240" w:lineRule="auto"/>
        <w:jc w:val="both"/>
        <w:rPr>
          <w:rFonts w:ascii="Times New Roman" w:hAnsi="Times New Roman"/>
          <w:sz w:val="20"/>
          <w:szCs w:val="20"/>
          <w:lang w:val="ru-RU" w:eastAsia="uk-UA"/>
        </w:rPr>
      </w:pPr>
    </w:p>
    <w:p w:rsidR="00F94485" w:rsidRPr="00955D98" w:rsidRDefault="00F94485" w:rsidP="003061C3">
      <w:pPr>
        <w:tabs>
          <w:tab w:val="left" w:pos="0"/>
        </w:tabs>
        <w:spacing w:after="0" w:line="240" w:lineRule="auto"/>
        <w:jc w:val="center"/>
        <w:rPr>
          <w:rFonts w:ascii="Times New Roman" w:hAnsi="Times New Roman"/>
          <w:b/>
          <w:color w:val="000000"/>
          <w:sz w:val="28"/>
          <w:szCs w:val="28"/>
          <w:lang w:val="en-US"/>
        </w:rPr>
      </w:pPr>
      <w:r w:rsidRPr="00955D98">
        <w:rPr>
          <w:rFonts w:ascii="Times New Roman" w:hAnsi="Times New Roman"/>
          <w:b/>
          <w:color w:val="000000"/>
          <w:sz w:val="28"/>
          <w:szCs w:val="28"/>
          <w:lang w:val="en-US"/>
        </w:rPr>
        <w:t>Questions for the final class</w:t>
      </w:r>
    </w:p>
    <w:p w:rsidR="008257EE" w:rsidRPr="008257EE" w:rsidRDefault="008257EE" w:rsidP="008257EE">
      <w:pPr>
        <w:numPr>
          <w:ilvl w:val="0"/>
          <w:numId w:val="14"/>
        </w:numPr>
        <w:tabs>
          <w:tab w:val="left" w:pos="0"/>
        </w:tabs>
        <w:spacing w:after="0" w:line="240" w:lineRule="auto"/>
        <w:rPr>
          <w:rFonts w:ascii="Times New Roman" w:hAnsi="Times New Roman"/>
          <w:color w:val="000000"/>
          <w:sz w:val="28"/>
          <w:szCs w:val="28"/>
          <w:lang w:val="en-US"/>
        </w:rPr>
      </w:pPr>
      <w:r w:rsidRPr="008257EE">
        <w:rPr>
          <w:rFonts w:ascii="Times New Roman" w:hAnsi="Times New Roman"/>
          <w:color w:val="000000"/>
          <w:sz w:val="28"/>
          <w:szCs w:val="28"/>
          <w:lang w:val="en-US"/>
        </w:rPr>
        <w:t>The essence of emotional intelligence. Emotional intelligence in the structure of personality.</w:t>
      </w:r>
    </w:p>
    <w:p w:rsidR="008257EE" w:rsidRPr="008257EE" w:rsidRDefault="008257EE" w:rsidP="008257EE">
      <w:pPr>
        <w:numPr>
          <w:ilvl w:val="0"/>
          <w:numId w:val="14"/>
        </w:numPr>
        <w:tabs>
          <w:tab w:val="left" w:pos="0"/>
        </w:tabs>
        <w:spacing w:after="0" w:line="240" w:lineRule="auto"/>
        <w:rPr>
          <w:rFonts w:ascii="Times New Roman" w:hAnsi="Times New Roman"/>
          <w:color w:val="000000"/>
          <w:sz w:val="28"/>
          <w:szCs w:val="28"/>
          <w:lang w:val="en-US"/>
        </w:rPr>
      </w:pPr>
      <w:r w:rsidRPr="008257EE">
        <w:rPr>
          <w:rFonts w:ascii="Times New Roman" w:hAnsi="Times New Roman"/>
          <w:color w:val="000000"/>
          <w:sz w:val="28"/>
          <w:szCs w:val="28"/>
          <w:lang w:val="en-US"/>
        </w:rPr>
        <w:t>Biological and social prerequisites for the formation of emotional intelligence.</w:t>
      </w:r>
    </w:p>
    <w:p w:rsidR="008257EE" w:rsidRPr="008257EE" w:rsidRDefault="008257EE" w:rsidP="008257EE">
      <w:pPr>
        <w:numPr>
          <w:ilvl w:val="0"/>
          <w:numId w:val="14"/>
        </w:numPr>
        <w:tabs>
          <w:tab w:val="left" w:pos="0"/>
        </w:tabs>
        <w:spacing w:after="0" w:line="240" w:lineRule="auto"/>
        <w:rPr>
          <w:rFonts w:ascii="Times New Roman" w:hAnsi="Times New Roman"/>
          <w:color w:val="000000"/>
          <w:sz w:val="28"/>
          <w:szCs w:val="28"/>
          <w:lang w:val="en-US"/>
        </w:rPr>
      </w:pPr>
      <w:r w:rsidRPr="008257EE">
        <w:rPr>
          <w:rFonts w:ascii="Times New Roman" w:hAnsi="Times New Roman"/>
          <w:color w:val="000000"/>
          <w:sz w:val="28"/>
          <w:szCs w:val="28"/>
          <w:lang w:val="en-US"/>
        </w:rPr>
        <w:t>Approaches to understanding emotional intelligence.</w:t>
      </w:r>
    </w:p>
    <w:p w:rsidR="008257EE" w:rsidRPr="008257EE" w:rsidRDefault="008257EE" w:rsidP="008257EE">
      <w:pPr>
        <w:numPr>
          <w:ilvl w:val="0"/>
          <w:numId w:val="14"/>
        </w:numPr>
        <w:tabs>
          <w:tab w:val="left" w:pos="0"/>
        </w:tabs>
        <w:spacing w:after="0" w:line="240" w:lineRule="auto"/>
        <w:rPr>
          <w:rFonts w:ascii="Times New Roman" w:hAnsi="Times New Roman"/>
          <w:color w:val="000000"/>
          <w:sz w:val="28"/>
          <w:szCs w:val="28"/>
          <w:lang w:val="en-US"/>
        </w:rPr>
      </w:pPr>
      <w:r w:rsidRPr="008257EE">
        <w:rPr>
          <w:rFonts w:ascii="Times New Roman" w:hAnsi="Times New Roman"/>
          <w:color w:val="000000"/>
          <w:sz w:val="28"/>
          <w:szCs w:val="28"/>
          <w:lang w:val="en-US"/>
        </w:rPr>
        <w:t>Components of emotional intelligence.</w:t>
      </w:r>
    </w:p>
    <w:p w:rsidR="008257EE" w:rsidRPr="008257EE" w:rsidRDefault="008257EE" w:rsidP="008257EE">
      <w:pPr>
        <w:numPr>
          <w:ilvl w:val="0"/>
          <w:numId w:val="14"/>
        </w:numPr>
        <w:tabs>
          <w:tab w:val="left" w:pos="0"/>
        </w:tabs>
        <w:spacing w:after="0" w:line="240" w:lineRule="auto"/>
        <w:rPr>
          <w:rFonts w:ascii="Times New Roman" w:hAnsi="Times New Roman"/>
          <w:color w:val="000000"/>
          <w:sz w:val="28"/>
          <w:szCs w:val="28"/>
          <w:lang w:val="en-US"/>
        </w:rPr>
      </w:pPr>
      <w:r w:rsidRPr="008257EE">
        <w:rPr>
          <w:rFonts w:ascii="Times New Roman" w:hAnsi="Times New Roman"/>
          <w:color w:val="000000"/>
          <w:sz w:val="28"/>
          <w:szCs w:val="28"/>
          <w:lang w:val="en-US"/>
        </w:rPr>
        <w:t>The importance of emotional intelligence in human life.</w:t>
      </w:r>
    </w:p>
    <w:p w:rsidR="008257EE" w:rsidRPr="008257EE" w:rsidRDefault="008257EE" w:rsidP="008257EE">
      <w:pPr>
        <w:numPr>
          <w:ilvl w:val="0"/>
          <w:numId w:val="14"/>
        </w:numPr>
        <w:tabs>
          <w:tab w:val="left" w:pos="0"/>
        </w:tabs>
        <w:spacing w:after="0" w:line="240" w:lineRule="auto"/>
        <w:rPr>
          <w:rFonts w:ascii="Times New Roman" w:hAnsi="Times New Roman"/>
          <w:color w:val="000000"/>
          <w:sz w:val="28"/>
          <w:szCs w:val="28"/>
          <w:lang w:val="en-US"/>
        </w:rPr>
      </w:pPr>
      <w:r w:rsidRPr="008257EE">
        <w:rPr>
          <w:rFonts w:ascii="Times New Roman" w:hAnsi="Times New Roman"/>
          <w:color w:val="000000"/>
          <w:sz w:val="28"/>
          <w:szCs w:val="28"/>
          <w:lang w:val="en-US"/>
        </w:rPr>
        <w:t>Theory and model of emotional intelligence R. Bar-On.</w:t>
      </w:r>
    </w:p>
    <w:p w:rsidR="008257EE" w:rsidRPr="008257EE" w:rsidRDefault="008257EE" w:rsidP="008257EE">
      <w:pPr>
        <w:numPr>
          <w:ilvl w:val="0"/>
          <w:numId w:val="14"/>
        </w:numPr>
        <w:tabs>
          <w:tab w:val="left" w:pos="0"/>
        </w:tabs>
        <w:spacing w:after="0" w:line="240" w:lineRule="auto"/>
        <w:rPr>
          <w:rFonts w:ascii="Times New Roman" w:hAnsi="Times New Roman"/>
          <w:color w:val="000000"/>
          <w:sz w:val="28"/>
          <w:szCs w:val="28"/>
          <w:lang w:val="en-US"/>
        </w:rPr>
      </w:pPr>
      <w:r w:rsidRPr="008257EE">
        <w:rPr>
          <w:rFonts w:ascii="Times New Roman" w:hAnsi="Times New Roman"/>
          <w:color w:val="000000"/>
          <w:sz w:val="28"/>
          <w:szCs w:val="28"/>
          <w:lang w:val="en-US"/>
        </w:rPr>
        <w:t xml:space="preserve">Models of emotional intelligence by J. Meyer, P. </w:t>
      </w:r>
      <w:proofErr w:type="spellStart"/>
      <w:r w:rsidRPr="008257EE">
        <w:rPr>
          <w:rFonts w:ascii="Times New Roman" w:hAnsi="Times New Roman"/>
          <w:color w:val="000000"/>
          <w:sz w:val="28"/>
          <w:szCs w:val="28"/>
          <w:lang w:val="en-US"/>
        </w:rPr>
        <w:t>Salovey</w:t>
      </w:r>
      <w:proofErr w:type="spellEnd"/>
      <w:r w:rsidRPr="008257EE">
        <w:rPr>
          <w:rFonts w:ascii="Times New Roman" w:hAnsi="Times New Roman"/>
          <w:color w:val="000000"/>
          <w:sz w:val="28"/>
          <w:szCs w:val="28"/>
          <w:lang w:val="en-US"/>
        </w:rPr>
        <w:t>.</w:t>
      </w:r>
    </w:p>
    <w:p w:rsidR="008257EE" w:rsidRPr="008257EE" w:rsidRDefault="008257EE" w:rsidP="008257EE">
      <w:pPr>
        <w:numPr>
          <w:ilvl w:val="0"/>
          <w:numId w:val="14"/>
        </w:numPr>
        <w:tabs>
          <w:tab w:val="left" w:pos="0"/>
        </w:tabs>
        <w:spacing w:after="0" w:line="240" w:lineRule="auto"/>
        <w:rPr>
          <w:rFonts w:ascii="Times New Roman" w:hAnsi="Times New Roman"/>
          <w:color w:val="000000"/>
          <w:sz w:val="28"/>
          <w:szCs w:val="28"/>
          <w:lang w:val="en-US"/>
        </w:rPr>
      </w:pPr>
      <w:r w:rsidRPr="008257EE">
        <w:rPr>
          <w:rFonts w:ascii="Times New Roman" w:hAnsi="Times New Roman"/>
          <w:color w:val="000000"/>
          <w:sz w:val="28"/>
          <w:szCs w:val="28"/>
          <w:lang w:val="en-US"/>
        </w:rPr>
        <w:t>The theory and model of emotional intelligence D. Goleman.</w:t>
      </w:r>
    </w:p>
    <w:p w:rsidR="008257EE" w:rsidRPr="008257EE" w:rsidRDefault="008257EE" w:rsidP="008257EE">
      <w:pPr>
        <w:numPr>
          <w:ilvl w:val="0"/>
          <w:numId w:val="14"/>
        </w:numPr>
        <w:tabs>
          <w:tab w:val="left" w:pos="0"/>
        </w:tabs>
        <w:spacing w:after="0" w:line="240" w:lineRule="auto"/>
        <w:rPr>
          <w:rFonts w:ascii="Times New Roman" w:hAnsi="Times New Roman"/>
          <w:color w:val="000000"/>
          <w:sz w:val="28"/>
          <w:szCs w:val="28"/>
          <w:lang w:val="en-US"/>
        </w:rPr>
      </w:pPr>
      <w:r w:rsidRPr="008257EE">
        <w:rPr>
          <w:rFonts w:ascii="Times New Roman" w:hAnsi="Times New Roman"/>
          <w:color w:val="000000"/>
          <w:sz w:val="28"/>
          <w:szCs w:val="28"/>
          <w:lang w:val="en-US"/>
        </w:rPr>
        <w:t>Ways to assess emotional intelligence. Self-knowledge and self-esteem in the structure of emotional intelligence.</w:t>
      </w:r>
    </w:p>
    <w:p w:rsidR="008257EE" w:rsidRPr="008257EE" w:rsidRDefault="008257EE" w:rsidP="008257EE">
      <w:pPr>
        <w:numPr>
          <w:ilvl w:val="0"/>
          <w:numId w:val="14"/>
        </w:numPr>
        <w:tabs>
          <w:tab w:val="left" w:pos="0"/>
        </w:tabs>
        <w:spacing w:after="0" w:line="240" w:lineRule="auto"/>
        <w:rPr>
          <w:rFonts w:ascii="Times New Roman" w:hAnsi="Times New Roman"/>
          <w:color w:val="000000"/>
          <w:sz w:val="28"/>
          <w:szCs w:val="28"/>
          <w:lang w:val="en-US"/>
        </w:rPr>
      </w:pPr>
      <w:r w:rsidRPr="008257EE">
        <w:rPr>
          <w:rFonts w:ascii="Times New Roman" w:hAnsi="Times New Roman"/>
          <w:color w:val="000000"/>
          <w:sz w:val="28"/>
          <w:szCs w:val="28"/>
          <w:lang w:val="en-US"/>
        </w:rPr>
        <w:t>Education as a tool for the development of emotional intelligence.</w:t>
      </w:r>
    </w:p>
    <w:p w:rsidR="008257EE" w:rsidRPr="008257EE" w:rsidRDefault="008257EE" w:rsidP="008257EE">
      <w:pPr>
        <w:numPr>
          <w:ilvl w:val="0"/>
          <w:numId w:val="14"/>
        </w:numPr>
        <w:tabs>
          <w:tab w:val="left" w:pos="0"/>
        </w:tabs>
        <w:spacing w:after="0" w:line="240" w:lineRule="auto"/>
        <w:rPr>
          <w:rFonts w:ascii="Times New Roman" w:hAnsi="Times New Roman"/>
          <w:color w:val="000000"/>
          <w:sz w:val="28"/>
          <w:szCs w:val="28"/>
          <w:lang w:val="en-US"/>
        </w:rPr>
      </w:pPr>
      <w:r w:rsidRPr="008257EE">
        <w:rPr>
          <w:rFonts w:ascii="Times New Roman" w:hAnsi="Times New Roman"/>
          <w:color w:val="000000"/>
          <w:sz w:val="28"/>
          <w:szCs w:val="28"/>
          <w:lang w:val="en-US"/>
        </w:rPr>
        <w:t>Socio-emotional and ethical learning: concept and methodology.</w:t>
      </w:r>
    </w:p>
    <w:p w:rsidR="008257EE" w:rsidRPr="008257EE" w:rsidRDefault="008257EE" w:rsidP="008257EE">
      <w:pPr>
        <w:numPr>
          <w:ilvl w:val="0"/>
          <w:numId w:val="14"/>
        </w:numPr>
        <w:tabs>
          <w:tab w:val="left" w:pos="0"/>
        </w:tabs>
        <w:spacing w:after="0" w:line="240" w:lineRule="auto"/>
        <w:rPr>
          <w:rFonts w:ascii="Times New Roman" w:hAnsi="Times New Roman"/>
          <w:color w:val="000000"/>
          <w:sz w:val="28"/>
          <w:szCs w:val="28"/>
          <w:lang w:val="en-US"/>
        </w:rPr>
      </w:pPr>
      <w:r w:rsidRPr="008257EE">
        <w:rPr>
          <w:rFonts w:ascii="Times New Roman" w:hAnsi="Times New Roman"/>
          <w:color w:val="000000"/>
          <w:sz w:val="28"/>
          <w:szCs w:val="28"/>
          <w:lang w:val="en-US"/>
        </w:rPr>
        <w:t>Implementation of three dimensions of socio-emotional and ethical learning (awareness, empathy, involvement) at three levels (personal, social, systemic).</w:t>
      </w:r>
    </w:p>
    <w:p w:rsidR="008257EE" w:rsidRPr="008257EE" w:rsidRDefault="008257EE" w:rsidP="008257EE">
      <w:pPr>
        <w:numPr>
          <w:ilvl w:val="0"/>
          <w:numId w:val="14"/>
        </w:numPr>
        <w:tabs>
          <w:tab w:val="left" w:pos="0"/>
        </w:tabs>
        <w:spacing w:after="0" w:line="240" w:lineRule="auto"/>
        <w:rPr>
          <w:rFonts w:ascii="Times New Roman" w:hAnsi="Times New Roman"/>
          <w:color w:val="000000"/>
          <w:sz w:val="28"/>
          <w:szCs w:val="28"/>
          <w:lang w:val="en-US"/>
        </w:rPr>
      </w:pPr>
      <w:r w:rsidRPr="008257EE">
        <w:rPr>
          <w:rFonts w:ascii="Times New Roman" w:hAnsi="Times New Roman"/>
          <w:color w:val="000000"/>
          <w:sz w:val="28"/>
          <w:szCs w:val="28"/>
          <w:lang w:val="en-US"/>
        </w:rPr>
        <w:t>Awareness of emotions and identification of feelings.</w:t>
      </w:r>
    </w:p>
    <w:p w:rsidR="008257EE" w:rsidRPr="008257EE" w:rsidRDefault="008257EE" w:rsidP="008257EE">
      <w:pPr>
        <w:numPr>
          <w:ilvl w:val="0"/>
          <w:numId w:val="14"/>
        </w:numPr>
        <w:tabs>
          <w:tab w:val="left" w:pos="0"/>
        </w:tabs>
        <w:spacing w:after="0" w:line="240" w:lineRule="auto"/>
        <w:rPr>
          <w:rFonts w:ascii="Times New Roman" w:hAnsi="Times New Roman"/>
          <w:color w:val="000000"/>
          <w:sz w:val="28"/>
          <w:szCs w:val="28"/>
          <w:lang w:val="en-US"/>
        </w:rPr>
      </w:pPr>
      <w:r w:rsidRPr="008257EE">
        <w:rPr>
          <w:rFonts w:ascii="Times New Roman" w:hAnsi="Times New Roman"/>
          <w:color w:val="000000"/>
          <w:sz w:val="28"/>
          <w:szCs w:val="28"/>
          <w:lang w:val="en-US"/>
        </w:rPr>
        <w:t>Emotional intelligence as a tool for achieving social success.</w:t>
      </w:r>
    </w:p>
    <w:p w:rsidR="008257EE" w:rsidRPr="008257EE" w:rsidRDefault="008257EE" w:rsidP="008257EE">
      <w:pPr>
        <w:numPr>
          <w:ilvl w:val="0"/>
          <w:numId w:val="14"/>
        </w:numPr>
        <w:tabs>
          <w:tab w:val="left" w:pos="0"/>
        </w:tabs>
        <w:spacing w:after="0" w:line="240" w:lineRule="auto"/>
        <w:rPr>
          <w:rFonts w:ascii="Times New Roman" w:hAnsi="Times New Roman"/>
          <w:color w:val="000000"/>
          <w:sz w:val="28"/>
          <w:szCs w:val="28"/>
          <w:lang w:val="en-US"/>
        </w:rPr>
      </w:pPr>
      <w:r w:rsidRPr="008257EE">
        <w:rPr>
          <w:rFonts w:ascii="Times New Roman" w:hAnsi="Times New Roman"/>
          <w:color w:val="000000"/>
          <w:sz w:val="28"/>
          <w:szCs w:val="28"/>
          <w:lang w:val="en-US"/>
        </w:rPr>
        <w:t>Skills of emotional self-regulation and emotional mobilization.</w:t>
      </w:r>
    </w:p>
    <w:p w:rsidR="008257EE" w:rsidRPr="008257EE" w:rsidRDefault="008257EE" w:rsidP="008257EE">
      <w:pPr>
        <w:numPr>
          <w:ilvl w:val="0"/>
          <w:numId w:val="14"/>
        </w:numPr>
        <w:tabs>
          <w:tab w:val="left" w:pos="0"/>
        </w:tabs>
        <w:spacing w:after="0" w:line="240" w:lineRule="auto"/>
        <w:rPr>
          <w:rFonts w:ascii="Times New Roman" w:hAnsi="Times New Roman"/>
          <w:color w:val="000000"/>
          <w:sz w:val="28"/>
          <w:szCs w:val="28"/>
          <w:lang w:val="en-US"/>
        </w:rPr>
      </w:pPr>
      <w:r w:rsidRPr="008257EE">
        <w:rPr>
          <w:rFonts w:ascii="Times New Roman" w:hAnsi="Times New Roman"/>
          <w:color w:val="000000"/>
          <w:sz w:val="28"/>
          <w:szCs w:val="28"/>
          <w:lang w:val="en-US"/>
        </w:rPr>
        <w:t>Empathy and levels of its development. Empathy.</w:t>
      </w:r>
    </w:p>
    <w:p w:rsidR="008257EE" w:rsidRPr="008257EE" w:rsidRDefault="008257EE" w:rsidP="008257EE">
      <w:pPr>
        <w:numPr>
          <w:ilvl w:val="0"/>
          <w:numId w:val="14"/>
        </w:numPr>
        <w:tabs>
          <w:tab w:val="left" w:pos="0"/>
        </w:tabs>
        <w:spacing w:after="0" w:line="240" w:lineRule="auto"/>
        <w:rPr>
          <w:rFonts w:ascii="Times New Roman" w:hAnsi="Times New Roman"/>
          <w:color w:val="000000"/>
          <w:sz w:val="28"/>
          <w:szCs w:val="28"/>
          <w:lang w:val="en-US"/>
        </w:rPr>
      </w:pPr>
      <w:r w:rsidRPr="008257EE">
        <w:rPr>
          <w:rFonts w:ascii="Times New Roman" w:hAnsi="Times New Roman"/>
          <w:color w:val="000000"/>
          <w:sz w:val="28"/>
          <w:szCs w:val="28"/>
          <w:lang w:val="en-US"/>
        </w:rPr>
        <w:t>Management of the emotional component of the conflict situation.</w:t>
      </w:r>
    </w:p>
    <w:p w:rsidR="008257EE" w:rsidRPr="008257EE" w:rsidRDefault="008257EE" w:rsidP="008257EE">
      <w:pPr>
        <w:numPr>
          <w:ilvl w:val="0"/>
          <w:numId w:val="14"/>
        </w:numPr>
        <w:tabs>
          <w:tab w:val="left" w:pos="0"/>
        </w:tabs>
        <w:spacing w:after="0" w:line="240" w:lineRule="auto"/>
        <w:rPr>
          <w:rFonts w:ascii="Times New Roman" w:hAnsi="Times New Roman"/>
          <w:color w:val="000000"/>
          <w:sz w:val="28"/>
          <w:szCs w:val="28"/>
          <w:lang w:val="en-US"/>
        </w:rPr>
      </w:pPr>
      <w:r w:rsidRPr="008257EE">
        <w:rPr>
          <w:rFonts w:ascii="Times New Roman" w:hAnsi="Times New Roman"/>
          <w:color w:val="000000"/>
          <w:sz w:val="28"/>
          <w:szCs w:val="28"/>
          <w:lang w:val="en-US"/>
        </w:rPr>
        <w:t>Emotional leadership. Emotional intelligence of the leader.</w:t>
      </w:r>
    </w:p>
    <w:p w:rsidR="008257EE" w:rsidRPr="008257EE" w:rsidRDefault="008257EE" w:rsidP="008257EE">
      <w:pPr>
        <w:numPr>
          <w:ilvl w:val="0"/>
          <w:numId w:val="14"/>
        </w:numPr>
        <w:tabs>
          <w:tab w:val="left" w:pos="0"/>
        </w:tabs>
        <w:spacing w:after="0" w:line="240" w:lineRule="auto"/>
        <w:rPr>
          <w:rFonts w:ascii="Times New Roman" w:hAnsi="Times New Roman"/>
          <w:color w:val="000000"/>
          <w:sz w:val="28"/>
          <w:szCs w:val="28"/>
          <w:lang w:val="en-US"/>
        </w:rPr>
      </w:pPr>
      <w:r w:rsidRPr="008257EE">
        <w:rPr>
          <w:rFonts w:ascii="Times New Roman" w:hAnsi="Times New Roman"/>
          <w:color w:val="000000"/>
          <w:sz w:val="28"/>
          <w:szCs w:val="28"/>
          <w:lang w:val="en-US"/>
        </w:rPr>
        <w:t>Emotional intelligence in the system of professional development.</w:t>
      </w:r>
    </w:p>
    <w:p w:rsidR="008257EE" w:rsidRPr="008257EE" w:rsidRDefault="008257EE" w:rsidP="008257EE">
      <w:pPr>
        <w:numPr>
          <w:ilvl w:val="0"/>
          <w:numId w:val="14"/>
        </w:numPr>
        <w:tabs>
          <w:tab w:val="left" w:pos="0"/>
        </w:tabs>
        <w:spacing w:after="0" w:line="240" w:lineRule="auto"/>
        <w:rPr>
          <w:rFonts w:ascii="Times New Roman" w:hAnsi="Times New Roman"/>
          <w:color w:val="000000"/>
          <w:sz w:val="28"/>
          <w:szCs w:val="28"/>
          <w:lang w:val="en-US"/>
        </w:rPr>
      </w:pPr>
      <w:r w:rsidRPr="008257EE">
        <w:rPr>
          <w:rFonts w:ascii="Times New Roman" w:hAnsi="Times New Roman"/>
          <w:color w:val="000000"/>
          <w:sz w:val="28"/>
          <w:szCs w:val="28"/>
          <w:lang w:val="en-US"/>
        </w:rPr>
        <w:lastRenderedPageBreak/>
        <w:t>Features of the development of emotional intelligence of the doctor. Emotional intelligence of a doctor in the system of professional relations.</w:t>
      </w:r>
    </w:p>
    <w:p w:rsidR="00F94485" w:rsidRDefault="008257EE" w:rsidP="008257EE">
      <w:pPr>
        <w:numPr>
          <w:ilvl w:val="0"/>
          <w:numId w:val="14"/>
        </w:numPr>
        <w:tabs>
          <w:tab w:val="left" w:pos="0"/>
        </w:tabs>
        <w:spacing w:after="0" w:line="240" w:lineRule="auto"/>
        <w:rPr>
          <w:rFonts w:ascii="Times New Roman" w:hAnsi="Times New Roman"/>
          <w:b/>
          <w:color w:val="000000"/>
          <w:sz w:val="28"/>
          <w:szCs w:val="28"/>
          <w:lang w:val="en-US"/>
        </w:rPr>
      </w:pPr>
      <w:r w:rsidRPr="008257EE">
        <w:rPr>
          <w:rFonts w:ascii="Times New Roman" w:hAnsi="Times New Roman"/>
          <w:color w:val="000000"/>
          <w:sz w:val="28"/>
          <w:szCs w:val="28"/>
          <w:lang w:val="en-US"/>
        </w:rPr>
        <w:t>The role of emotional intelligence in relationships with patients.</w:t>
      </w:r>
    </w:p>
    <w:p w:rsidR="00F94485" w:rsidRDefault="00F94485" w:rsidP="001C7B10">
      <w:pPr>
        <w:tabs>
          <w:tab w:val="left" w:pos="0"/>
        </w:tabs>
        <w:spacing w:after="0" w:line="240" w:lineRule="auto"/>
        <w:rPr>
          <w:rFonts w:ascii="Times New Roman" w:hAnsi="Times New Roman"/>
          <w:b/>
          <w:color w:val="000000"/>
          <w:sz w:val="28"/>
          <w:szCs w:val="28"/>
          <w:lang w:val="en-US"/>
        </w:rPr>
      </w:pPr>
    </w:p>
    <w:p w:rsidR="00F8539B" w:rsidRDefault="00F8539B" w:rsidP="001C7B10">
      <w:pPr>
        <w:tabs>
          <w:tab w:val="left" w:pos="0"/>
        </w:tabs>
        <w:spacing w:after="0" w:line="240" w:lineRule="auto"/>
        <w:rPr>
          <w:rFonts w:ascii="Times New Roman" w:hAnsi="Times New Roman"/>
          <w:b/>
          <w:color w:val="000000"/>
          <w:sz w:val="28"/>
          <w:szCs w:val="28"/>
          <w:lang w:val="en-US"/>
        </w:rPr>
      </w:pPr>
    </w:p>
    <w:p w:rsidR="00F94485" w:rsidRPr="001C7B10" w:rsidRDefault="00F94485" w:rsidP="001C7B10">
      <w:pPr>
        <w:tabs>
          <w:tab w:val="left" w:pos="0"/>
        </w:tabs>
        <w:spacing w:after="0" w:line="240" w:lineRule="auto"/>
        <w:rPr>
          <w:rFonts w:ascii="Times New Roman" w:hAnsi="Times New Roman"/>
          <w:color w:val="000000"/>
          <w:sz w:val="28"/>
          <w:szCs w:val="28"/>
          <w:lang w:val="en-US"/>
        </w:rPr>
      </w:pPr>
      <w:proofErr w:type="gramStart"/>
      <w:r w:rsidRPr="001C7B10">
        <w:rPr>
          <w:rFonts w:ascii="Times New Roman" w:hAnsi="Times New Roman"/>
          <w:color w:val="000000"/>
          <w:sz w:val="28"/>
          <w:szCs w:val="28"/>
          <w:lang w:val="en-US"/>
        </w:rPr>
        <w:t xml:space="preserve">Head of the Philosophy Department, </w:t>
      </w:r>
      <w:r>
        <w:rPr>
          <w:rFonts w:ascii="Times New Roman" w:hAnsi="Times New Roman"/>
          <w:color w:val="000000"/>
          <w:sz w:val="28"/>
          <w:szCs w:val="28"/>
          <w:lang w:val="en-US"/>
        </w:rPr>
        <w:t>P</w:t>
      </w:r>
      <w:r w:rsidRPr="001C7B10">
        <w:rPr>
          <w:rFonts w:ascii="Times New Roman" w:hAnsi="Times New Roman"/>
          <w:color w:val="000000"/>
          <w:sz w:val="28"/>
          <w:szCs w:val="28"/>
          <w:lang w:val="en-US"/>
        </w:rPr>
        <w:t>rof.</w:t>
      </w:r>
      <w:proofErr w:type="gramEnd"/>
      <w:r w:rsidRPr="001C7B10">
        <w:rPr>
          <w:rFonts w:ascii="Times New Roman" w:hAnsi="Times New Roman"/>
          <w:color w:val="000000"/>
          <w:sz w:val="28"/>
          <w:szCs w:val="28"/>
          <w:lang w:val="en-US"/>
        </w:rPr>
        <w:tab/>
      </w:r>
      <w:r w:rsidRPr="001C7B10">
        <w:rPr>
          <w:rFonts w:ascii="Times New Roman" w:hAnsi="Times New Roman"/>
          <w:color w:val="000000"/>
          <w:sz w:val="28"/>
          <w:szCs w:val="28"/>
          <w:lang w:val="en-US"/>
        </w:rPr>
        <w:tab/>
      </w:r>
      <w:r w:rsidRPr="001C7B10">
        <w:rPr>
          <w:rFonts w:ascii="Times New Roman" w:hAnsi="Times New Roman"/>
          <w:color w:val="000000"/>
          <w:sz w:val="28"/>
          <w:szCs w:val="28"/>
          <w:lang w:val="en-US"/>
        </w:rPr>
        <w:tab/>
      </w:r>
      <w:r w:rsidRPr="001C7B10">
        <w:rPr>
          <w:rFonts w:ascii="Times New Roman" w:hAnsi="Times New Roman"/>
          <w:color w:val="000000"/>
          <w:sz w:val="28"/>
          <w:szCs w:val="28"/>
          <w:lang w:val="en-US"/>
        </w:rPr>
        <w:tab/>
      </w:r>
      <w:r>
        <w:rPr>
          <w:rFonts w:ascii="Times New Roman" w:hAnsi="Times New Roman"/>
          <w:color w:val="000000"/>
          <w:sz w:val="28"/>
          <w:szCs w:val="28"/>
          <w:lang w:val="en-US"/>
        </w:rPr>
        <w:t xml:space="preserve">   </w:t>
      </w:r>
      <w:r w:rsidRPr="001C7B10">
        <w:rPr>
          <w:rFonts w:ascii="Times New Roman" w:hAnsi="Times New Roman"/>
          <w:color w:val="000000"/>
          <w:sz w:val="28"/>
          <w:szCs w:val="28"/>
          <w:lang w:val="en-US"/>
        </w:rPr>
        <w:t xml:space="preserve">K.I. Karpenko </w:t>
      </w:r>
    </w:p>
    <w:p w:rsidR="00F94485" w:rsidRPr="009158BD" w:rsidRDefault="00F94485" w:rsidP="005240C8">
      <w:pPr>
        <w:spacing w:after="0" w:line="240" w:lineRule="auto"/>
        <w:jc w:val="both"/>
        <w:rPr>
          <w:rFonts w:ascii="Times New Roman" w:hAnsi="Times New Roman"/>
          <w:b/>
          <w:sz w:val="28"/>
          <w:szCs w:val="28"/>
          <w:lang w:val="en-US"/>
        </w:rPr>
      </w:pPr>
    </w:p>
    <w:sectPr w:rsidR="00F94485" w:rsidRPr="009158BD" w:rsidSect="00A04C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679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B52033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0AC1D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2CED7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94689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B484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F81B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6E1B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310DC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4B42B1A"/>
    <w:lvl w:ilvl="0">
      <w:start w:val="1"/>
      <w:numFmt w:val="bullet"/>
      <w:lvlText w:val=""/>
      <w:lvlJc w:val="left"/>
      <w:pPr>
        <w:tabs>
          <w:tab w:val="num" w:pos="360"/>
        </w:tabs>
        <w:ind w:left="360" w:hanging="360"/>
      </w:pPr>
      <w:rPr>
        <w:rFonts w:ascii="Symbol" w:hAnsi="Symbol" w:hint="default"/>
      </w:rPr>
    </w:lvl>
  </w:abstractNum>
  <w:abstractNum w:abstractNumId="10">
    <w:nsid w:val="1B4D02E7"/>
    <w:multiLevelType w:val="hybridMultilevel"/>
    <w:tmpl w:val="DE8E8838"/>
    <w:lvl w:ilvl="0" w:tplc="517A100E">
      <w:start w:val="1"/>
      <w:numFmt w:val="decimal"/>
      <w:lvlText w:val="%1."/>
      <w:lvlJc w:val="left"/>
      <w:pPr>
        <w:ind w:left="360"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2C480212"/>
    <w:multiLevelType w:val="hybridMultilevel"/>
    <w:tmpl w:val="3468E7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1413C43"/>
    <w:multiLevelType w:val="hybridMultilevel"/>
    <w:tmpl w:val="68B8CC68"/>
    <w:lvl w:ilvl="0" w:tplc="68B8EA40">
      <w:start w:val="1"/>
      <w:numFmt w:val="decimal"/>
      <w:lvlText w:val="%1."/>
      <w:lvlJc w:val="left"/>
      <w:pPr>
        <w:ind w:left="360" w:hanging="360"/>
      </w:pPr>
      <w:rPr>
        <w:rFonts w:cs="Times New Roman"/>
        <w:b w:val="0"/>
        <w:sz w:val="28"/>
        <w:szCs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3E4054A2"/>
    <w:multiLevelType w:val="hybridMultilevel"/>
    <w:tmpl w:val="3E665E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2"/>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6E"/>
    <w:rsid w:val="00071C42"/>
    <w:rsid w:val="000D3D76"/>
    <w:rsid w:val="00127FF1"/>
    <w:rsid w:val="00194E54"/>
    <w:rsid w:val="001B56C3"/>
    <w:rsid w:val="001C7B10"/>
    <w:rsid w:val="00242F6E"/>
    <w:rsid w:val="00271A87"/>
    <w:rsid w:val="002D423A"/>
    <w:rsid w:val="002E69CA"/>
    <w:rsid w:val="002E70A8"/>
    <w:rsid w:val="003061C3"/>
    <w:rsid w:val="0033334A"/>
    <w:rsid w:val="004639EB"/>
    <w:rsid w:val="004975E3"/>
    <w:rsid w:val="004D57A8"/>
    <w:rsid w:val="005240C8"/>
    <w:rsid w:val="00561057"/>
    <w:rsid w:val="005A76C0"/>
    <w:rsid w:val="005B13CC"/>
    <w:rsid w:val="005B31D2"/>
    <w:rsid w:val="005B3879"/>
    <w:rsid w:val="005D118B"/>
    <w:rsid w:val="005E43F3"/>
    <w:rsid w:val="00611B3E"/>
    <w:rsid w:val="00645E85"/>
    <w:rsid w:val="006A7C32"/>
    <w:rsid w:val="006B41E3"/>
    <w:rsid w:val="006E6831"/>
    <w:rsid w:val="00745122"/>
    <w:rsid w:val="008257EE"/>
    <w:rsid w:val="009158BD"/>
    <w:rsid w:val="00955D98"/>
    <w:rsid w:val="009C62D2"/>
    <w:rsid w:val="009E2DAD"/>
    <w:rsid w:val="009F492F"/>
    <w:rsid w:val="00A0400D"/>
    <w:rsid w:val="00A04217"/>
    <w:rsid w:val="00A04CD1"/>
    <w:rsid w:val="00A93E1F"/>
    <w:rsid w:val="00AA3677"/>
    <w:rsid w:val="00B42CEB"/>
    <w:rsid w:val="00C46915"/>
    <w:rsid w:val="00C633E6"/>
    <w:rsid w:val="00C9316E"/>
    <w:rsid w:val="00C94F70"/>
    <w:rsid w:val="00CC22C5"/>
    <w:rsid w:val="00DA2C4D"/>
    <w:rsid w:val="00DA6671"/>
    <w:rsid w:val="00ED6F01"/>
    <w:rsid w:val="00F65DAD"/>
    <w:rsid w:val="00F8539B"/>
    <w:rsid w:val="00F9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CD1"/>
    <w:pPr>
      <w:spacing w:after="200" w:line="276" w:lineRule="auto"/>
    </w:pPr>
    <w:rPr>
      <w:lang w:val="uk-UA"/>
    </w:rPr>
  </w:style>
  <w:style w:type="paragraph" w:styleId="1">
    <w:name w:val="heading 1"/>
    <w:basedOn w:val="a"/>
    <w:link w:val="10"/>
    <w:uiPriority w:val="99"/>
    <w:qFormat/>
    <w:rsid w:val="00745122"/>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9"/>
    <w:qFormat/>
    <w:rsid w:val="006A7C32"/>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5122"/>
    <w:rPr>
      <w:rFonts w:ascii="Times New Roman" w:hAnsi="Times New Roman" w:cs="Times New Roman"/>
      <w:b/>
      <w:bCs/>
      <w:kern w:val="36"/>
      <w:sz w:val="48"/>
      <w:szCs w:val="48"/>
      <w:lang w:val="ru-RU" w:eastAsia="ru-RU"/>
    </w:rPr>
  </w:style>
  <w:style w:type="character" w:customStyle="1" w:styleId="20">
    <w:name w:val="Заголовок 2 Знак"/>
    <w:basedOn w:val="a0"/>
    <w:link w:val="2"/>
    <w:uiPriority w:val="99"/>
    <w:locked/>
    <w:rsid w:val="006A7C32"/>
    <w:rPr>
      <w:rFonts w:ascii="Cambria" w:hAnsi="Cambria" w:cs="Times New Roman"/>
      <w:b/>
      <w:bCs/>
      <w:color w:val="4F81BD"/>
      <w:sz w:val="26"/>
      <w:szCs w:val="26"/>
    </w:rPr>
  </w:style>
  <w:style w:type="character" w:customStyle="1" w:styleId="jlqj4b">
    <w:name w:val="jlqj4b"/>
    <w:basedOn w:val="a0"/>
    <w:uiPriority w:val="99"/>
    <w:rsid w:val="00C9316E"/>
    <w:rPr>
      <w:rFonts w:cs="Times New Roman"/>
    </w:rPr>
  </w:style>
  <w:style w:type="character" w:customStyle="1" w:styleId="viiyi">
    <w:name w:val="viiyi"/>
    <w:basedOn w:val="a0"/>
    <w:uiPriority w:val="99"/>
    <w:rsid w:val="004639EB"/>
    <w:rPr>
      <w:rFonts w:cs="Times New Roman"/>
    </w:rPr>
  </w:style>
  <w:style w:type="character" w:styleId="a3">
    <w:name w:val="Hyperlink"/>
    <w:basedOn w:val="a0"/>
    <w:uiPriority w:val="99"/>
    <w:rsid w:val="000D3D76"/>
    <w:rPr>
      <w:rFonts w:cs="Times New Roman"/>
      <w:color w:val="0000FF"/>
      <w:u w:val="single"/>
    </w:rPr>
  </w:style>
  <w:style w:type="character" w:customStyle="1" w:styleId="tlid-translation">
    <w:name w:val="tlid-translation"/>
    <w:basedOn w:val="a0"/>
    <w:uiPriority w:val="99"/>
    <w:rsid w:val="009E2DAD"/>
    <w:rPr>
      <w:rFonts w:cs="Times New Roman"/>
    </w:rPr>
  </w:style>
  <w:style w:type="paragraph" w:styleId="a4">
    <w:name w:val="Body Text Indent"/>
    <w:basedOn w:val="a"/>
    <w:link w:val="a5"/>
    <w:uiPriority w:val="99"/>
    <w:rsid w:val="00B42CEB"/>
    <w:pPr>
      <w:spacing w:after="120" w:line="240" w:lineRule="auto"/>
      <w:ind w:left="283"/>
    </w:pPr>
    <w:rPr>
      <w:rFonts w:ascii="Times New Roman" w:hAnsi="Times New Roman"/>
      <w:sz w:val="24"/>
      <w:szCs w:val="24"/>
      <w:lang w:val="en-US" w:eastAsia="ru-RU"/>
    </w:rPr>
  </w:style>
  <w:style w:type="character" w:customStyle="1" w:styleId="a5">
    <w:name w:val="Основной текст с отступом Знак"/>
    <w:basedOn w:val="a0"/>
    <w:link w:val="a4"/>
    <w:uiPriority w:val="99"/>
    <w:locked/>
    <w:rsid w:val="00B42CEB"/>
    <w:rPr>
      <w:rFonts w:ascii="Times New Roman" w:eastAsia="Times New Roman" w:hAnsi="Times New Roman" w:cs="Times New Roman"/>
      <w:sz w:val="24"/>
      <w:szCs w:val="24"/>
      <w:lang w:val="en-US" w:eastAsia="ru-RU"/>
    </w:rPr>
  </w:style>
  <w:style w:type="paragraph" w:styleId="a6">
    <w:name w:val="List Paragraph"/>
    <w:basedOn w:val="a"/>
    <w:uiPriority w:val="99"/>
    <w:qFormat/>
    <w:rsid w:val="00745122"/>
    <w:pPr>
      <w:ind w:left="720"/>
      <w:contextualSpacing/>
    </w:pPr>
  </w:style>
  <w:style w:type="character" w:styleId="a7">
    <w:name w:val="Strong"/>
    <w:basedOn w:val="a0"/>
    <w:uiPriority w:val="99"/>
    <w:qFormat/>
    <w:rsid w:val="006A7C32"/>
    <w:rPr>
      <w:rFonts w:cs="Times New Roman"/>
      <w:b/>
      <w:bCs/>
    </w:rPr>
  </w:style>
  <w:style w:type="paragraph" w:styleId="a8">
    <w:name w:val="Normal (Web)"/>
    <w:basedOn w:val="a"/>
    <w:uiPriority w:val="99"/>
    <w:semiHidden/>
    <w:rsid w:val="006A7C3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title-text">
    <w:name w:val="title-text"/>
    <w:basedOn w:val="a0"/>
    <w:uiPriority w:val="99"/>
    <w:rsid w:val="002E70A8"/>
    <w:rPr>
      <w:rFonts w:cs="Times New Roman"/>
    </w:rPr>
  </w:style>
  <w:style w:type="character" w:customStyle="1" w:styleId="sr-only">
    <w:name w:val="sr-only"/>
    <w:basedOn w:val="a0"/>
    <w:uiPriority w:val="99"/>
    <w:rsid w:val="002E70A8"/>
    <w:rPr>
      <w:rFonts w:cs="Times New Roman"/>
    </w:rPr>
  </w:style>
  <w:style w:type="character" w:customStyle="1" w:styleId="text">
    <w:name w:val="text"/>
    <w:basedOn w:val="a0"/>
    <w:uiPriority w:val="99"/>
    <w:rsid w:val="002E70A8"/>
    <w:rPr>
      <w:rFonts w:cs="Times New Roman"/>
    </w:rPr>
  </w:style>
  <w:style w:type="character" w:customStyle="1" w:styleId="author-ref">
    <w:name w:val="author-ref"/>
    <w:basedOn w:val="a0"/>
    <w:uiPriority w:val="99"/>
    <w:rsid w:val="002E70A8"/>
    <w:rPr>
      <w:rFonts w:cs="Times New Roman"/>
    </w:rPr>
  </w:style>
  <w:style w:type="character" w:customStyle="1" w:styleId="jlqj4bchmk0b">
    <w:name w:val="jlqj4b chmk0b"/>
    <w:basedOn w:val="a0"/>
    <w:uiPriority w:val="99"/>
    <w:rsid w:val="005E43F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CD1"/>
    <w:pPr>
      <w:spacing w:after="200" w:line="276" w:lineRule="auto"/>
    </w:pPr>
    <w:rPr>
      <w:lang w:val="uk-UA"/>
    </w:rPr>
  </w:style>
  <w:style w:type="paragraph" w:styleId="1">
    <w:name w:val="heading 1"/>
    <w:basedOn w:val="a"/>
    <w:link w:val="10"/>
    <w:uiPriority w:val="99"/>
    <w:qFormat/>
    <w:rsid w:val="00745122"/>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9"/>
    <w:qFormat/>
    <w:rsid w:val="006A7C32"/>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45122"/>
    <w:rPr>
      <w:rFonts w:ascii="Times New Roman" w:hAnsi="Times New Roman" w:cs="Times New Roman"/>
      <w:b/>
      <w:bCs/>
      <w:kern w:val="36"/>
      <w:sz w:val="48"/>
      <w:szCs w:val="48"/>
      <w:lang w:val="ru-RU" w:eastAsia="ru-RU"/>
    </w:rPr>
  </w:style>
  <w:style w:type="character" w:customStyle="1" w:styleId="20">
    <w:name w:val="Заголовок 2 Знак"/>
    <w:basedOn w:val="a0"/>
    <w:link w:val="2"/>
    <w:uiPriority w:val="99"/>
    <w:locked/>
    <w:rsid w:val="006A7C32"/>
    <w:rPr>
      <w:rFonts w:ascii="Cambria" w:hAnsi="Cambria" w:cs="Times New Roman"/>
      <w:b/>
      <w:bCs/>
      <w:color w:val="4F81BD"/>
      <w:sz w:val="26"/>
      <w:szCs w:val="26"/>
    </w:rPr>
  </w:style>
  <w:style w:type="character" w:customStyle="1" w:styleId="jlqj4b">
    <w:name w:val="jlqj4b"/>
    <w:basedOn w:val="a0"/>
    <w:uiPriority w:val="99"/>
    <w:rsid w:val="00C9316E"/>
    <w:rPr>
      <w:rFonts w:cs="Times New Roman"/>
    </w:rPr>
  </w:style>
  <w:style w:type="character" w:customStyle="1" w:styleId="viiyi">
    <w:name w:val="viiyi"/>
    <w:basedOn w:val="a0"/>
    <w:uiPriority w:val="99"/>
    <w:rsid w:val="004639EB"/>
    <w:rPr>
      <w:rFonts w:cs="Times New Roman"/>
    </w:rPr>
  </w:style>
  <w:style w:type="character" w:styleId="a3">
    <w:name w:val="Hyperlink"/>
    <w:basedOn w:val="a0"/>
    <w:uiPriority w:val="99"/>
    <w:rsid w:val="000D3D76"/>
    <w:rPr>
      <w:rFonts w:cs="Times New Roman"/>
      <w:color w:val="0000FF"/>
      <w:u w:val="single"/>
    </w:rPr>
  </w:style>
  <w:style w:type="character" w:customStyle="1" w:styleId="tlid-translation">
    <w:name w:val="tlid-translation"/>
    <w:basedOn w:val="a0"/>
    <w:uiPriority w:val="99"/>
    <w:rsid w:val="009E2DAD"/>
    <w:rPr>
      <w:rFonts w:cs="Times New Roman"/>
    </w:rPr>
  </w:style>
  <w:style w:type="paragraph" w:styleId="a4">
    <w:name w:val="Body Text Indent"/>
    <w:basedOn w:val="a"/>
    <w:link w:val="a5"/>
    <w:uiPriority w:val="99"/>
    <w:rsid w:val="00B42CEB"/>
    <w:pPr>
      <w:spacing w:after="120" w:line="240" w:lineRule="auto"/>
      <w:ind w:left="283"/>
    </w:pPr>
    <w:rPr>
      <w:rFonts w:ascii="Times New Roman" w:hAnsi="Times New Roman"/>
      <w:sz w:val="24"/>
      <w:szCs w:val="24"/>
      <w:lang w:val="en-US" w:eastAsia="ru-RU"/>
    </w:rPr>
  </w:style>
  <w:style w:type="character" w:customStyle="1" w:styleId="a5">
    <w:name w:val="Основной текст с отступом Знак"/>
    <w:basedOn w:val="a0"/>
    <w:link w:val="a4"/>
    <w:uiPriority w:val="99"/>
    <w:locked/>
    <w:rsid w:val="00B42CEB"/>
    <w:rPr>
      <w:rFonts w:ascii="Times New Roman" w:eastAsia="Times New Roman" w:hAnsi="Times New Roman" w:cs="Times New Roman"/>
      <w:sz w:val="24"/>
      <w:szCs w:val="24"/>
      <w:lang w:val="en-US" w:eastAsia="ru-RU"/>
    </w:rPr>
  </w:style>
  <w:style w:type="paragraph" w:styleId="a6">
    <w:name w:val="List Paragraph"/>
    <w:basedOn w:val="a"/>
    <w:uiPriority w:val="99"/>
    <w:qFormat/>
    <w:rsid w:val="00745122"/>
    <w:pPr>
      <w:ind w:left="720"/>
      <w:contextualSpacing/>
    </w:pPr>
  </w:style>
  <w:style w:type="character" w:styleId="a7">
    <w:name w:val="Strong"/>
    <w:basedOn w:val="a0"/>
    <w:uiPriority w:val="99"/>
    <w:qFormat/>
    <w:rsid w:val="006A7C32"/>
    <w:rPr>
      <w:rFonts w:cs="Times New Roman"/>
      <w:b/>
      <w:bCs/>
    </w:rPr>
  </w:style>
  <w:style w:type="paragraph" w:styleId="a8">
    <w:name w:val="Normal (Web)"/>
    <w:basedOn w:val="a"/>
    <w:uiPriority w:val="99"/>
    <w:semiHidden/>
    <w:rsid w:val="006A7C3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title-text">
    <w:name w:val="title-text"/>
    <w:basedOn w:val="a0"/>
    <w:uiPriority w:val="99"/>
    <w:rsid w:val="002E70A8"/>
    <w:rPr>
      <w:rFonts w:cs="Times New Roman"/>
    </w:rPr>
  </w:style>
  <w:style w:type="character" w:customStyle="1" w:styleId="sr-only">
    <w:name w:val="sr-only"/>
    <w:basedOn w:val="a0"/>
    <w:uiPriority w:val="99"/>
    <w:rsid w:val="002E70A8"/>
    <w:rPr>
      <w:rFonts w:cs="Times New Roman"/>
    </w:rPr>
  </w:style>
  <w:style w:type="character" w:customStyle="1" w:styleId="text">
    <w:name w:val="text"/>
    <w:basedOn w:val="a0"/>
    <w:uiPriority w:val="99"/>
    <w:rsid w:val="002E70A8"/>
    <w:rPr>
      <w:rFonts w:cs="Times New Roman"/>
    </w:rPr>
  </w:style>
  <w:style w:type="character" w:customStyle="1" w:styleId="author-ref">
    <w:name w:val="author-ref"/>
    <w:basedOn w:val="a0"/>
    <w:uiPriority w:val="99"/>
    <w:rsid w:val="002E70A8"/>
    <w:rPr>
      <w:rFonts w:cs="Times New Roman"/>
    </w:rPr>
  </w:style>
  <w:style w:type="character" w:customStyle="1" w:styleId="jlqj4bchmk0b">
    <w:name w:val="jlqj4b chmk0b"/>
    <w:basedOn w:val="a0"/>
    <w:uiPriority w:val="99"/>
    <w:rsid w:val="005E43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78961">
      <w:marLeft w:val="0"/>
      <w:marRight w:val="0"/>
      <w:marTop w:val="0"/>
      <w:marBottom w:val="0"/>
      <w:divBdr>
        <w:top w:val="none" w:sz="0" w:space="0" w:color="auto"/>
        <w:left w:val="none" w:sz="0" w:space="0" w:color="auto"/>
        <w:bottom w:val="none" w:sz="0" w:space="0" w:color="auto"/>
        <w:right w:val="none" w:sz="0" w:space="0" w:color="auto"/>
      </w:divBdr>
      <w:divsChild>
        <w:div w:id="1247379000">
          <w:marLeft w:val="0"/>
          <w:marRight w:val="0"/>
          <w:marTop w:val="0"/>
          <w:marBottom w:val="0"/>
          <w:divBdr>
            <w:top w:val="none" w:sz="0" w:space="0" w:color="auto"/>
            <w:left w:val="none" w:sz="0" w:space="0" w:color="auto"/>
            <w:bottom w:val="none" w:sz="0" w:space="0" w:color="auto"/>
            <w:right w:val="none" w:sz="0" w:space="0" w:color="auto"/>
          </w:divBdr>
          <w:divsChild>
            <w:div w:id="1247378991">
              <w:marLeft w:val="0"/>
              <w:marRight w:val="0"/>
              <w:marTop w:val="0"/>
              <w:marBottom w:val="0"/>
              <w:divBdr>
                <w:top w:val="none" w:sz="0" w:space="0" w:color="auto"/>
                <w:left w:val="none" w:sz="0" w:space="0" w:color="auto"/>
                <w:bottom w:val="none" w:sz="0" w:space="0" w:color="auto"/>
                <w:right w:val="none" w:sz="0" w:space="0" w:color="auto"/>
              </w:divBdr>
              <w:divsChild>
                <w:div w:id="1247378964">
                  <w:marLeft w:val="0"/>
                  <w:marRight w:val="0"/>
                  <w:marTop w:val="0"/>
                  <w:marBottom w:val="0"/>
                  <w:divBdr>
                    <w:top w:val="none" w:sz="0" w:space="0" w:color="auto"/>
                    <w:left w:val="none" w:sz="0" w:space="0" w:color="auto"/>
                    <w:bottom w:val="none" w:sz="0" w:space="0" w:color="auto"/>
                    <w:right w:val="none" w:sz="0" w:space="0" w:color="auto"/>
                  </w:divBdr>
                  <w:divsChild>
                    <w:div w:id="1247378949">
                      <w:marLeft w:val="0"/>
                      <w:marRight w:val="0"/>
                      <w:marTop w:val="0"/>
                      <w:marBottom w:val="0"/>
                      <w:divBdr>
                        <w:top w:val="none" w:sz="0" w:space="0" w:color="auto"/>
                        <w:left w:val="none" w:sz="0" w:space="0" w:color="auto"/>
                        <w:bottom w:val="none" w:sz="0" w:space="0" w:color="auto"/>
                        <w:right w:val="none" w:sz="0" w:space="0" w:color="auto"/>
                      </w:divBdr>
                      <w:divsChild>
                        <w:div w:id="12473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79002">
          <w:marLeft w:val="0"/>
          <w:marRight w:val="0"/>
          <w:marTop w:val="0"/>
          <w:marBottom w:val="0"/>
          <w:divBdr>
            <w:top w:val="none" w:sz="0" w:space="0" w:color="auto"/>
            <w:left w:val="none" w:sz="0" w:space="0" w:color="auto"/>
            <w:bottom w:val="none" w:sz="0" w:space="0" w:color="auto"/>
            <w:right w:val="none" w:sz="0" w:space="0" w:color="auto"/>
          </w:divBdr>
          <w:divsChild>
            <w:div w:id="1247379005">
              <w:marLeft w:val="0"/>
              <w:marRight w:val="0"/>
              <w:marTop w:val="0"/>
              <w:marBottom w:val="0"/>
              <w:divBdr>
                <w:top w:val="none" w:sz="0" w:space="0" w:color="auto"/>
                <w:left w:val="none" w:sz="0" w:space="0" w:color="auto"/>
                <w:bottom w:val="none" w:sz="0" w:space="0" w:color="auto"/>
                <w:right w:val="none" w:sz="0" w:space="0" w:color="auto"/>
              </w:divBdr>
              <w:divsChild>
                <w:div w:id="1247378983">
                  <w:marLeft w:val="0"/>
                  <w:marRight w:val="0"/>
                  <w:marTop w:val="0"/>
                  <w:marBottom w:val="0"/>
                  <w:divBdr>
                    <w:top w:val="none" w:sz="0" w:space="0" w:color="auto"/>
                    <w:left w:val="none" w:sz="0" w:space="0" w:color="auto"/>
                    <w:bottom w:val="none" w:sz="0" w:space="0" w:color="auto"/>
                    <w:right w:val="none" w:sz="0" w:space="0" w:color="auto"/>
                  </w:divBdr>
                  <w:divsChild>
                    <w:div w:id="1247378955">
                      <w:marLeft w:val="0"/>
                      <w:marRight w:val="0"/>
                      <w:marTop w:val="0"/>
                      <w:marBottom w:val="0"/>
                      <w:divBdr>
                        <w:top w:val="none" w:sz="0" w:space="0" w:color="auto"/>
                        <w:left w:val="none" w:sz="0" w:space="0" w:color="auto"/>
                        <w:bottom w:val="none" w:sz="0" w:space="0" w:color="auto"/>
                        <w:right w:val="none" w:sz="0" w:space="0" w:color="auto"/>
                      </w:divBdr>
                      <w:divsChild>
                        <w:div w:id="1247378968">
                          <w:marLeft w:val="0"/>
                          <w:marRight w:val="0"/>
                          <w:marTop w:val="0"/>
                          <w:marBottom w:val="0"/>
                          <w:divBdr>
                            <w:top w:val="none" w:sz="0" w:space="0" w:color="auto"/>
                            <w:left w:val="none" w:sz="0" w:space="0" w:color="auto"/>
                            <w:bottom w:val="none" w:sz="0" w:space="0" w:color="auto"/>
                            <w:right w:val="none" w:sz="0" w:space="0" w:color="auto"/>
                          </w:divBdr>
                          <w:divsChild>
                            <w:div w:id="1247378957">
                              <w:marLeft w:val="0"/>
                              <w:marRight w:val="0"/>
                              <w:marTop w:val="0"/>
                              <w:marBottom w:val="0"/>
                              <w:divBdr>
                                <w:top w:val="none" w:sz="0" w:space="0" w:color="auto"/>
                                <w:left w:val="none" w:sz="0" w:space="0" w:color="auto"/>
                                <w:bottom w:val="none" w:sz="0" w:space="0" w:color="auto"/>
                                <w:right w:val="none" w:sz="0" w:space="0" w:color="auto"/>
                              </w:divBdr>
                            </w:div>
                          </w:divsChild>
                        </w:div>
                        <w:div w:id="1247379003">
                          <w:marLeft w:val="0"/>
                          <w:marRight w:val="0"/>
                          <w:marTop w:val="0"/>
                          <w:marBottom w:val="0"/>
                          <w:divBdr>
                            <w:top w:val="none" w:sz="0" w:space="0" w:color="auto"/>
                            <w:left w:val="none" w:sz="0" w:space="0" w:color="auto"/>
                            <w:bottom w:val="none" w:sz="0" w:space="0" w:color="auto"/>
                            <w:right w:val="none" w:sz="0" w:space="0" w:color="auto"/>
                          </w:divBdr>
                          <w:divsChild>
                            <w:div w:id="1247378959">
                              <w:marLeft w:val="0"/>
                              <w:marRight w:val="300"/>
                              <w:marTop w:val="180"/>
                              <w:marBottom w:val="0"/>
                              <w:divBdr>
                                <w:top w:val="none" w:sz="0" w:space="0" w:color="auto"/>
                                <w:left w:val="none" w:sz="0" w:space="0" w:color="auto"/>
                                <w:bottom w:val="none" w:sz="0" w:space="0" w:color="auto"/>
                                <w:right w:val="none" w:sz="0" w:space="0" w:color="auto"/>
                              </w:divBdr>
                              <w:divsChild>
                                <w:div w:id="1247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78967">
      <w:marLeft w:val="0"/>
      <w:marRight w:val="0"/>
      <w:marTop w:val="0"/>
      <w:marBottom w:val="0"/>
      <w:divBdr>
        <w:top w:val="none" w:sz="0" w:space="0" w:color="auto"/>
        <w:left w:val="none" w:sz="0" w:space="0" w:color="auto"/>
        <w:bottom w:val="none" w:sz="0" w:space="0" w:color="auto"/>
        <w:right w:val="none" w:sz="0" w:space="0" w:color="auto"/>
      </w:divBdr>
    </w:div>
    <w:div w:id="1247378973">
      <w:marLeft w:val="0"/>
      <w:marRight w:val="0"/>
      <w:marTop w:val="0"/>
      <w:marBottom w:val="0"/>
      <w:divBdr>
        <w:top w:val="none" w:sz="0" w:space="0" w:color="auto"/>
        <w:left w:val="none" w:sz="0" w:space="0" w:color="auto"/>
        <w:bottom w:val="none" w:sz="0" w:space="0" w:color="auto"/>
        <w:right w:val="none" w:sz="0" w:space="0" w:color="auto"/>
      </w:divBdr>
      <w:divsChild>
        <w:div w:id="1247378963">
          <w:marLeft w:val="0"/>
          <w:marRight w:val="0"/>
          <w:marTop w:val="0"/>
          <w:marBottom w:val="0"/>
          <w:divBdr>
            <w:top w:val="none" w:sz="0" w:space="0" w:color="auto"/>
            <w:left w:val="none" w:sz="0" w:space="0" w:color="auto"/>
            <w:bottom w:val="none" w:sz="0" w:space="0" w:color="auto"/>
            <w:right w:val="none" w:sz="0" w:space="0" w:color="auto"/>
          </w:divBdr>
          <w:divsChild>
            <w:div w:id="1247379009">
              <w:marLeft w:val="0"/>
              <w:marRight w:val="0"/>
              <w:marTop w:val="0"/>
              <w:marBottom w:val="0"/>
              <w:divBdr>
                <w:top w:val="none" w:sz="0" w:space="0" w:color="auto"/>
                <w:left w:val="none" w:sz="0" w:space="0" w:color="auto"/>
                <w:bottom w:val="none" w:sz="0" w:space="0" w:color="auto"/>
                <w:right w:val="none" w:sz="0" w:space="0" w:color="auto"/>
              </w:divBdr>
              <w:divsChild>
                <w:div w:id="1247378994">
                  <w:marLeft w:val="0"/>
                  <w:marRight w:val="0"/>
                  <w:marTop w:val="0"/>
                  <w:marBottom w:val="0"/>
                  <w:divBdr>
                    <w:top w:val="none" w:sz="0" w:space="0" w:color="auto"/>
                    <w:left w:val="none" w:sz="0" w:space="0" w:color="auto"/>
                    <w:bottom w:val="none" w:sz="0" w:space="0" w:color="auto"/>
                    <w:right w:val="none" w:sz="0" w:space="0" w:color="auto"/>
                  </w:divBdr>
                  <w:divsChild>
                    <w:div w:id="1247378995">
                      <w:marLeft w:val="0"/>
                      <w:marRight w:val="0"/>
                      <w:marTop w:val="0"/>
                      <w:marBottom w:val="0"/>
                      <w:divBdr>
                        <w:top w:val="none" w:sz="0" w:space="0" w:color="auto"/>
                        <w:left w:val="none" w:sz="0" w:space="0" w:color="auto"/>
                        <w:bottom w:val="none" w:sz="0" w:space="0" w:color="auto"/>
                        <w:right w:val="none" w:sz="0" w:space="0" w:color="auto"/>
                      </w:divBdr>
                      <w:divsChild>
                        <w:div w:id="124737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78986">
          <w:marLeft w:val="0"/>
          <w:marRight w:val="0"/>
          <w:marTop w:val="0"/>
          <w:marBottom w:val="0"/>
          <w:divBdr>
            <w:top w:val="none" w:sz="0" w:space="0" w:color="auto"/>
            <w:left w:val="none" w:sz="0" w:space="0" w:color="auto"/>
            <w:bottom w:val="none" w:sz="0" w:space="0" w:color="auto"/>
            <w:right w:val="none" w:sz="0" w:space="0" w:color="auto"/>
          </w:divBdr>
          <w:divsChild>
            <w:div w:id="1247378976">
              <w:marLeft w:val="0"/>
              <w:marRight w:val="0"/>
              <w:marTop w:val="0"/>
              <w:marBottom w:val="0"/>
              <w:divBdr>
                <w:top w:val="none" w:sz="0" w:space="0" w:color="auto"/>
                <w:left w:val="none" w:sz="0" w:space="0" w:color="auto"/>
                <w:bottom w:val="none" w:sz="0" w:space="0" w:color="auto"/>
                <w:right w:val="none" w:sz="0" w:space="0" w:color="auto"/>
              </w:divBdr>
              <w:divsChild>
                <w:div w:id="1247378956">
                  <w:marLeft w:val="0"/>
                  <w:marRight w:val="0"/>
                  <w:marTop w:val="0"/>
                  <w:marBottom w:val="0"/>
                  <w:divBdr>
                    <w:top w:val="none" w:sz="0" w:space="0" w:color="auto"/>
                    <w:left w:val="none" w:sz="0" w:space="0" w:color="auto"/>
                    <w:bottom w:val="none" w:sz="0" w:space="0" w:color="auto"/>
                    <w:right w:val="none" w:sz="0" w:space="0" w:color="auto"/>
                  </w:divBdr>
                  <w:divsChild>
                    <w:div w:id="1247378950">
                      <w:marLeft w:val="0"/>
                      <w:marRight w:val="0"/>
                      <w:marTop w:val="0"/>
                      <w:marBottom w:val="0"/>
                      <w:divBdr>
                        <w:top w:val="none" w:sz="0" w:space="0" w:color="auto"/>
                        <w:left w:val="none" w:sz="0" w:space="0" w:color="auto"/>
                        <w:bottom w:val="none" w:sz="0" w:space="0" w:color="auto"/>
                        <w:right w:val="none" w:sz="0" w:space="0" w:color="auto"/>
                      </w:divBdr>
                      <w:divsChild>
                        <w:div w:id="1247378958">
                          <w:marLeft w:val="0"/>
                          <w:marRight w:val="0"/>
                          <w:marTop w:val="0"/>
                          <w:marBottom w:val="0"/>
                          <w:divBdr>
                            <w:top w:val="none" w:sz="0" w:space="0" w:color="auto"/>
                            <w:left w:val="none" w:sz="0" w:space="0" w:color="auto"/>
                            <w:bottom w:val="none" w:sz="0" w:space="0" w:color="auto"/>
                            <w:right w:val="none" w:sz="0" w:space="0" w:color="auto"/>
                          </w:divBdr>
                          <w:divsChild>
                            <w:div w:id="1247378974">
                              <w:marLeft w:val="0"/>
                              <w:marRight w:val="300"/>
                              <w:marTop w:val="180"/>
                              <w:marBottom w:val="0"/>
                              <w:divBdr>
                                <w:top w:val="none" w:sz="0" w:space="0" w:color="auto"/>
                                <w:left w:val="none" w:sz="0" w:space="0" w:color="auto"/>
                                <w:bottom w:val="none" w:sz="0" w:space="0" w:color="auto"/>
                                <w:right w:val="none" w:sz="0" w:space="0" w:color="auto"/>
                              </w:divBdr>
                              <w:divsChild>
                                <w:div w:id="12473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78985">
                          <w:marLeft w:val="0"/>
                          <w:marRight w:val="0"/>
                          <w:marTop w:val="0"/>
                          <w:marBottom w:val="0"/>
                          <w:divBdr>
                            <w:top w:val="none" w:sz="0" w:space="0" w:color="auto"/>
                            <w:left w:val="none" w:sz="0" w:space="0" w:color="auto"/>
                            <w:bottom w:val="none" w:sz="0" w:space="0" w:color="auto"/>
                            <w:right w:val="none" w:sz="0" w:space="0" w:color="auto"/>
                          </w:divBdr>
                          <w:divsChild>
                            <w:div w:id="124737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378975">
      <w:marLeft w:val="0"/>
      <w:marRight w:val="0"/>
      <w:marTop w:val="0"/>
      <w:marBottom w:val="0"/>
      <w:divBdr>
        <w:top w:val="none" w:sz="0" w:space="0" w:color="auto"/>
        <w:left w:val="none" w:sz="0" w:space="0" w:color="auto"/>
        <w:bottom w:val="none" w:sz="0" w:space="0" w:color="auto"/>
        <w:right w:val="none" w:sz="0" w:space="0" w:color="auto"/>
      </w:divBdr>
      <w:divsChild>
        <w:div w:id="1247378999">
          <w:marLeft w:val="0"/>
          <w:marRight w:val="0"/>
          <w:marTop w:val="0"/>
          <w:marBottom w:val="0"/>
          <w:divBdr>
            <w:top w:val="none" w:sz="0" w:space="0" w:color="auto"/>
            <w:left w:val="none" w:sz="0" w:space="0" w:color="auto"/>
            <w:bottom w:val="none" w:sz="0" w:space="0" w:color="auto"/>
            <w:right w:val="none" w:sz="0" w:space="0" w:color="auto"/>
          </w:divBdr>
          <w:divsChild>
            <w:div w:id="1247378993">
              <w:marLeft w:val="0"/>
              <w:marRight w:val="0"/>
              <w:marTop w:val="0"/>
              <w:marBottom w:val="0"/>
              <w:divBdr>
                <w:top w:val="none" w:sz="0" w:space="0" w:color="auto"/>
                <w:left w:val="none" w:sz="0" w:space="0" w:color="auto"/>
                <w:bottom w:val="none" w:sz="0" w:space="0" w:color="auto"/>
                <w:right w:val="none" w:sz="0" w:space="0" w:color="auto"/>
              </w:divBdr>
              <w:divsChild>
                <w:div w:id="1247378987">
                  <w:marLeft w:val="0"/>
                  <w:marRight w:val="0"/>
                  <w:marTop w:val="0"/>
                  <w:marBottom w:val="0"/>
                  <w:divBdr>
                    <w:top w:val="none" w:sz="0" w:space="0" w:color="auto"/>
                    <w:left w:val="none" w:sz="0" w:space="0" w:color="auto"/>
                    <w:bottom w:val="none" w:sz="0" w:space="0" w:color="auto"/>
                    <w:right w:val="none" w:sz="0" w:space="0" w:color="auto"/>
                  </w:divBdr>
                  <w:divsChild>
                    <w:div w:id="1247379014">
                      <w:marLeft w:val="0"/>
                      <w:marRight w:val="0"/>
                      <w:marTop w:val="0"/>
                      <w:marBottom w:val="0"/>
                      <w:divBdr>
                        <w:top w:val="none" w:sz="0" w:space="0" w:color="auto"/>
                        <w:left w:val="none" w:sz="0" w:space="0" w:color="auto"/>
                        <w:bottom w:val="none" w:sz="0" w:space="0" w:color="auto"/>
                        <w:right w:val="none" w:sz="0" w:space="0" w:color="auto"/>
                      </w:divBdr>
                      <w:divsChild>
                        <w:div w:id="124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79004">
          <w:marLeft w:val="0"/>
          <w:marRight w:val="0"/>
          <w:marTop w:val="0"/>
          <w:marBottom w:val="0"/>
          <w:divBdr>
            <w:top w:val="none" w:sz="0" w:space="0" w:color="auto"/>
            <w:left w:val="none" w:sz="0" w:space="0" w:color="auto"/>
            <w:bottom w:val="none" w:sz="0" w:space="0" w:color="auto"/>
            <w:right w:val="none" w:sz="0" w:space="0" w:color="auto"/>
          </w:divBdr>
          <w:divsChild>
            <w:div w:id="1247378980">
              <w:marLeft w:val="0"/>
              <w:marRight w:val="0"/>
              <w:marTop w:val="0"/>
              <w:marBottom w:val="0"/>
              <w:divBdr>
                <w:top w:val="none" w:sz="0" w:space="0" w:color="auto"/>
                <w:left w:val="none" w:sz="0" w:space="0" w:color="auto"/>
                <w:bottom w:val="none" w:sz="0" w:space="0" w:color="auto"/>
                <w:right w:val="none" w:sz="0" w:space="0" w:color="auto"/>
              </w:divBdr>
              <w:divsChild>
                <w:div w:id="1247378965">
                  <w:marLeft w:val="0"/>
                  <w:marRight w:val="0"/>
                  <w:marTop w:val="0"/>
                  <w:marBottom w:val="0"/>
                  <w:divBdr>
                    <w:top w:val="none" w:sz="0" w:space="0" w:color="auto"/>
                    <w:left w:val="none" w:sz="0" w:space="0" w:color="auto"/>
                    <w:bottom w:val="none" w:sz="0" w:space="0" w:color="auto"/>
                    <w:right w:val="none" w:sz="0" w:space="0" w:color="auto"/>
                  </w:divBdr>
                  <w:divsChild>
                    <w:div w:id="1247378952">
                      <w:marLeft w:val="0"/>
                      <w:marRight w:val="0"/>
                      <w:marTop w:val="0"/>
                      <w:marBottom w:val="0"/>
                      <w:divBdr>
                        <w:top w:val="none" w:sz="0" w:space="0" w:color="auto"/>
                        <w:left w:val="none" w:sz="0" w:space="0" w:color="auto"/>
                        <w:bottom w:val="none" w:sz="0" w:space="0" w:color="auto"/>
                        <w:right w:val="none" w:sz="0" w:space="0" w:color="auto"/>
                      </w:divBdr>
                      <w:divsChild>
                        <w:div w:id="1247378954">
                          <w:marLeft w:val="0"/>
                          <w:marRight w:val="0"/>
                          <w:marTop w:val="0"/>
                          <w:marBottom w:val="0"/>
                          <w:divBdr>
                            <w:top w:val="none" w:sz="0" w:space="0" w:color="auto"/>
                            <w:left w:val="none" w:sz="0" w:space="0" w:color="auto"/>
                            <w:bottom w:val="none" w:sz="0" w:space="0" w:color="auto"/>
                            <w:right w:val="none" w:sz="0" w:space="0" w:color="auto"/>
                          </w:divBdr>
                          <w:divsChild>
                            <w:div w:id="1247378969">
                              <w:marLeft w:val="0"/>
                              <w:marRight w:val="300"/>
                              <w:marTop w:val="180"/>
                              <w:marBottom w:val="0"/>
                              <w:divBdr>
                                <w:top w:val="none" w:sz="0" w:space="0" w:color="auto"/>
                                <w:left w:val="none" w:sz="0" w:space="0" w:color="auto"/>
                                <w:bottom w:val="none" w:sz="0" w:space="0" w:color="auto"/>
                                <w:right w:val="none" w:sz="0" w:space="0" w:color="auto"/>
                              </w:divBdr>
                              <w:divsChild>
                                <w:div w:id="12473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78990">
                          <w:marLeft w:val="0"/>
                          <w:marRight w:val="0"/>
                          <w:marTop w:val="0"/>
                          <w:marBottom w:val="0"/>
                          <w:divBdr>
                            <w:top w:val="none" w:sz="0" w:space="0" w:color="auto"/>
                            <w:left w:val="none" w:sz="0" w:space="0" w:color="auto"/>
                            <w:bottom w:val="none" w:sz="0" w:space="0" w:color="auto"/>
                            <w:right w:val="none" w:sz="0" w:space="0" w:color="auto"/>
                          </w:divBdr>
                          <w:divsChild>
                            <w:div w:id="12473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378979">
      <w:marLeft w:val="0"/>
      <w:marRight w:val="0"/>
      <w:marTop w:val="0"/>
      <w:marBottom w:val="0"/>
      <w:divBdr>
        <w:top w:val="none" w:sz="0" w:space="0" w:color="auto"/>
        <w:left w:val="none" w:sz="0" w:space="0" w:color="auto"/>
        <w:bottom w:val="none" w:sz="0" w:space="0" w:color="auto"/>
        <w:right w:val="none" w:sz="0" w:space="0" w:color="auto"/>
      </w:divBdr>
    </w:div>
    <w:div w:id="1247378984">
      <w:marLeft w:val="0"/>
      <w:marRight w:val="0"/>
      <w:marTop w:val="0"/>
      <w:marBottom w:val="0"/>
      <w:divBdr>
        <w:top w:val="none" w:sz="0" w:space="0" w:color="auto"/>
        <w:left w:val="none" w:sz="0" w:space="0" w:color="auto"/>
        <w:bottom w:val="none" w:sz="0" w:space="0" w:color="auto"/>
        <w:right w:val="none" w:sz="0" w:space="0" w:color="auto"/>
      </w:divBdr>
    </w:div>
    <w:div w:id="1247378989">
      <w:marLeft w:val="0"/>
      <w:marRight w:val="0"/>
      <w:marTop w:val="0"/>
      <w:marBottom w:val="0"/>
      <w:divBdr>
        <w:top w:val="none" w:sz="0" w:space="0" w:color="auto"/>
        <w:left w:val="none" w:sz="0" w:space="0" w:color="auto"/>
        <w:bottom w:val="none" w:sz="0" w:space="0" w:color="auto"/>
        <w:right w:val="none" w:sz="0" w:space="0" w:color="auto"/>
      </w:divBdr>
    </w:div>
    <w:div w:id="1247378997">
      <w:marLeft w:val="0"/>
      <w:marRight w:val="0"/>
      <w:marTop w:val="0"/>
      <w:marBottom w:val="0"/>
      <w:divBdr>
        <w:top w:val="none" w:sz="0" w:space="0" w:color="auto"/>
        <w:left w:val="none" w:sz="0" w:space="0" w:color="auto"/>
        <w:bottom w:val="none" w:sz="0" w:space="0" w:color="auto"/>
        <w:right w:val="none" w:sz="0" w:space="0" w:color="auto"/>
      </w:divBdr>
    </w:div>
    <w:div w:id="1247378998">
      <w:marLeft w:val="0"/>
      <w:marRight w:val="0"/>
      <w:marTop w:val="0"/>
      <w:marBottom w:val="0"/>
      <w:divBdr>
        <w:top w:val="none" w:sz="0" w:space="0" w:color="auto"/>
        <w:left w:val="none" w:sz="0" w:space="0" w:color="auto"/>
        <w:bottom w:val="none" w:sz="0" w:space="0" w:color="auto"/>
        <w:right w:val="none" w:sz="0" w:space="0" w:color="auto"/>
      </w:divBdr>
    </w:div>
    <w:div w:id="1247379007">
      <w:marLeft w:val="0"/>
      <w:marRight w:val="0"/>
      <w:marTop w:val="0"/>
      <w:marBottom w:val="0"/>
      <w:divBdr>
        <w:top w:val="none" w:sz="0" w:space="0" w:color="auto"/>
        <w:left w:val="none" w:sz="0" w:space="0" w:color="auto"/>
        <w:bottom w:val="none" w:sz="0" w:space="0" w:color="auto"/>
        <w:right w:val="none" w:sz="0" w:space="0" w:color="auto"/>
      </w:divBdr>
      <w:divsChild>
        <w:div w:id="1247378977">
          <w:marLeft w:val="0"/>
          <w:marRight w:val="0"/>
          <w:marTop w:val="0"/>
          <w:marBottom w:val="0"/>
          <w:divBdr>
            <w:top w:val="none" w:sz="0" w:space="0" w:color="auto"/>
            <w:left w:val="none" w:sz="0" w:space="0" w:color="auto"/>
            <w:bottom w:val="none" w:sz="0" w:space="0" w:color="auto"/>
            <w:right w:val="none" w:sz="0" w:space="0" w:color="auto"/>
          </w:divBdr>
          <w:divsChild>
            <w:div w:id="1247378988">
              <w:marLeft w:val="0"/>
              <w:marRight w:val="0"/>
              <w:marTop w:val="0"/>
              <w:marBottom w:val="0"/>
              <w:divBdr>
                <w:top w:val="none" w:sz="0" w:space="0" w:color="auto"/>
                <w:left w:val="none" w:sz="0" w:space="0" w:color="auto"/>
                <w:bottom w:val="none" w:sz="0" w:space="0" w:color="auto"/>
                <w:right w:val="none" w:sz="0" w:space="0" w:color="auto"/>
              </w:divBdr>
              <w:divsChild>
                <w:div w:id="1247378981">
                  <w:marLeft w:val="0"/>
                  <w:marRight w:val="0"/>
                  <w:marTop w:val="0"/>
                  <w:marBottom w:val="0"/>
                  <w:divBdr>
                    <w:top w:val="none" w:sz="0" w:space="0" w:color="auto"/>
                    <w:left w:val="none" w:sz="0" w:space="0" w:color="auto"/>
                    <w:bottom w:val="none" w:sz="0" w:space="0" w:color="auto"/>
                    <w:right w:val="none" w:sz="0" w:space="0" w:color="auto"/>
                  </w:divBdr>
                  <w:divsChild>
                    <w:div w:id="1247378996">
                      <w:marLeft w:val="0"/>
                      <w:marRight w:val="0"/>
                      <w:marTop w:val="0"/>
                      <w:marBottom w:val="0"/>
                      <w:divBdr>
                        <w:top w:val="none" w:sz="0" w:space="0" w:color="auto"/>
                        <w:left w:val="none" w:sz="0" w:space="0" w:color="auto"/>
                        <w:bottom w:val="none" w:sz="0" w:space="0" w:color="auto"/>
                        <w:right w:val="none" w:sz="0" w:space="0" w:color="auto"/>
                      </w:divBdr>
                      <w:divsChild>
                        <w:div w:id="1247378953">
                          <w:marLeft w:val="0"/>
                          <w:marRight w:val="0"/>
                          <w:marTop w:val="0"/>
                          <w:marBottom w:val="0"/>
                          <w:divBdr>
                            <w:top w:val="none" w:sz="0" w:space="0" w:color="auto"/>
                            <w:left w:val="none" w:sz="0" w:space="0" w:color="auto"/>
                            <w:bottom w:val="none" w:sz="0" w:space="0" w:color="auto"/>
                            <w:right w:val="none" w:sz="0" w:space="0" w:color="auto"/>
                          </w:divBdr>
                          <w:divsChild>
                            <w:div w:id="1247379006">
                              <w:marLeft w:val="0"/>
                              <w:marRight w:val="300"/>
                              <w:marTop w:val="180"/>
                              <w:marBottom w:val="0"/>
                              <w:divBdr>
                                <w:top w:val="none" w:sz="0" w:space="0" w:color="auto"/>
                                <w:left w:val="none" w:sz="0" w:space="0" w:color="auto"/>
                                <w:bottom w:val="none" w:sz="0" w:space="0" w:color="auto"/>
                                <w:right w:val="none" w:sz="0" w:space="0" w:color="auto"/>
                              </w:divBdr>
                              <w:divsChild>
                                <w:div w:id="12473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78972">
                          <w:marLeft w:val="0"/>
                          <w:marRight w:val="0"/>
                          <w:marTop w:val="0"/>
                          <w:marBottom w:val="0"/>
                          <w:divBdr>
                            <w:top w:val="none" w:sz="0" w:space="0" w:color="auto"/>
                            <w:left w:val="none" w:sz="0" w:space="0" w:color="auto"/>
                            <w:bottom w:val="none" w:sz="0" w:space="0" w:color="auto"/>
                            <w:right w:val="none" w:sz="0" w:space="0" w:color="auto"/>
                          </w:divBdr>
                          <w:divsChild>
                            <w:div w:id="12473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9012">
          <w:marLeft w:val="0"/>
          <w:marRight w:val="0"/>
          <w:marTop w:val="0"/>
          <w:marBottom w:val="0"/>
          <w:divBdr>
            <w:top w:val="none" w:sz="0" w:space="0" w:color="auto"/>
            <w:left w:val="none" w:sz="0" w:space="0" w:color="auto"/>
            <w:bottom w:val="none" w:sz="0" w:space="0" w:color="auto"/>
            <w:right w:val="none" w:sz="0" w:space="0" w:color="auto"/>
          </w:divBdr>
          <w:divsChild>
            <w:div w:id="1247378966">
              <w:marLeft w:val="0"/>
              <w:marRight w:val="0"/>
              <w:marTop w:val="0"/>
              <w:marBottom w:val="0"/>
              <w:divBdr>
                <w:top w:val="none" w:sz="0" w:space="0" w:color="auto"/>
                <w:left w:val="none" w:sz="0" w:space="0" w:color="auto"/>
                <w:bottom w:val="none" w:sz="0" w:space="0" w:color="auto"/>
                <w:right w:val="none" w:sz="0" w:space="0" w:color="auto"/>
              </w:divBdr>
              <w:divsChild>
                <w:div w:id="1247378962">
                  <w:marLeft w:val="0"/>
                  <w:marRight w:val="0"/>
                  <w:marTop w:val="0"/>
                  <w:marBottom w:val="0"/>
                  <w:divBdr>
                    <w:top w:val="none" w:sz="0" w:space="0" w:color="auto"/>
                    <w:left w:val="none" w:sz="0" w:space="0" w:color="auto"/>
                    <w:bottom w:val="none" w:sz="0" w:space="0" w:color="auto"/>
                    <w:right w:val="none" w:sz="0" w:space="0" w:color="auto"/>
                  </w:divBdr>
                  <w:divsChild>
                    <w:div w:id="1247379013">
                      <w:marLeft w:val="0"/>
                      <w:marRight w:val="0"/>
                      <w:marTop w:val="0"/>
                      <w:marBottom w:val="0"/>
                      <w:divBdr>
                        <w:top w:val="none" w:sz="0" w:space="0" w:color="auto"/>
                        <w:left w:val="none" w:sz="0" w:space="0" w:color="auto"/>
                        <w:bottom w:val="none" w:sz="0" w:space="0" w:color="auto"/>
                        <w:right w:val="none" w:sz="0" w:space="0" w:color="auto"/>
                      </w:divBdr>
                      <w:divsChild>
                        <w:div w:id="124737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f.5med.filosofii@knmu.edu.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3153</Words>
  <Characters>17976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Win-Yagd</Company>
  <LinksUpToDate>false</LinksUpToDate>
  <CharactersWithSpaces>21087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Гендер</dc:creator>
  <cp:lastModifiedBy>Марущенко</cp:lastModifiedBy>
  <cp:revision>4</cp:revision>
  <dcterms:created xsi:type="dcterms:W3CDTF">2021-03-09T19:01:00Z</dcterms:created>
  <dcterms:modified xsi:type="dcterms:W3CDTF">2021-03-09T22:58:00Z</dcterms:modified>
</cp:coreProperties>
</file>