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9A4B" w14:textId="77777777" w:rsidR="008522C7" w:rsidRPr="004D630E" w:rsidRDefault="008522C7" w:rsidP="008522C7">
      <w:pPr>
        <w:jc w:val="center"/>
        <w:rPr>
          <w:b/>
          <w:szCs w:val="28"/>
        </w:rPr>
      </w:pPr>
      <w:bookmarkStart w:id="0" w:name="_GoBack"/>
      <w:bookmarkEnd w:id="0"/>
      <w:r w:rsidRPr="004D630E">
        <w:rPr>
          <w:b/>
          <w:caps/>
          <w:szCs w:val="28"/>
        </w:rPr>
        <w:t>Харківський національний медичний університет</w:t>
      </w:r>
    </w:p>
    <w:p w14:paraId="06FCEC04" w14:textId="77777777" w:rsidR="008522C7" w:rsidRPr="008522C7" w:rsidRDefault="008522C7" w:rsidP="008522C7">
      <w:pPr>
        <w:jc w:val="center"/>
      </w:pPr>
    </w:p>
    <w:p w14:paraId="2FF714D8" w14:textId="77777777" w:rsidR="008522C7" w:rsidRDefault="008522C7" w:rsidP="008522C7">
      <w:pPr>
        <w:jc w:val="both"/>
        <w:rPr>
          <w:szCs w:val="28"/>
        </w:rPr>
      </w:pPr>
    </w:p>
    <w:p w14:paraId="34E76F92" w14:textId="77777777" w:rsidR="008522C7" w:rsidRDefault="008522C7" w:rsidP="008522C7">
      <w:pPr>
        <w:jc w:val="both"/>
        <w:rPr>
          <w:szCs w:val="28"/>
        </w:rPr>
      </w:pPr>
    </w:p>
    <w:p w14:paraId="2DB00A5C" w14:textId="77777777" w:rsidR="008522C7" w:rsidRPr="00550018" w:rsidRDefault="004D630E" w:rsidP="008522C7">
      <w:pPr>
        <w:jc w:val="both"/>
        <w:rPr>
          <w:szCs w:val="28"/>
        </w:rPr>
      </w:pPr>
      <w:r>
        <w:rPr>
          <w:szCs w:val="28"/>
        </w:rPr>
        <w:t>І-</w:t>
      </w:r>
      <w:r w:rsidR="00550018">
        <w:rPr>
          <w:szCs w:val="28"/>
          <w:lang w:val="en-US"/>
        </w:rPr>
        <w:t>II</w:t>
      </w:r>
      <w:r w:rsidR="00550018" w:rsidRPr="004D630E">
        <w:rPr>
          <w:szCs w:val="28"/>
          <w:lang w:val="ru-RU"/>
        </w:rPr>
        <w:t xml:space="preserve"> </w:t>
      </w:r>
      <w:r w:rsidR="00550018">
        <w:rPr>
          <w:szCs w:val="28"/>
        </w:rPr>
        <w:t>медичний факультет</w:t>
      </w:r>
    </w:p>
    <w:p w14:paraId="558A287D" w14:textId="77777777" w:rsidR="008522C7" w:rsidRDefault="008522C7" w:rsidP="008522C7">
      <w:pPr>
        <w:jc w:val="both"/>
        <w:rPr>
          <w:szCs w:val="28"/>
        </w:rPr>
      </w:pPr>
    </w:p>
    <w:p w14:paraId="30401EAD" w14:textId="77777777" w:rsidR="008522C7" w:rsidRPr="008522C7" w:rsidRDefault="008522C7" w:rsidP="00550018">
      <w:pPr>
        <w:spacing w:line="360" w:lineRule="auto"/>
        <w:jc w:val="both"/>
      </w:pPr>
      <w:r w:rsidRPr="008522C7">
        <w:rPr>
          <w:szCs w:val="28"/>
        </w:rPr>
        <w:t xml:space="preserve">Кафедра </w:t>
      </w:r>
      <w:r w:rsidR="004D630E">
        <w:rPr>
          <w:szCs w:val="28"/>
        </w:rPr>
        <w:t xml:space="preserve">клінічної лабораторної діагностики </w:t>
      </w:r>
    </w:p>
    <w:p w14:paraId="26E58F77" w14:textId="77777777" w:rsidR="008522C7" w:rsidRPr="008522C7" w:rsidRDefault="008522C7" w:rsidP="00550018">
      <w:pPr>
        <w:spacing w:line="360" w:lineRule="auto"/>
      </w:pPr>
    </w:p>
    <w:p w14:paraId="4FBDA00C" w14:textId="77777777" w:rsidR="008522C7" w:rsidRPr="008522C7" w:rsidRDefault="008522C7" w:rsidP="00550018">
      <w:pPr>
        <w:spacing w:line="360" w:lineRule="auto"/>
      </w:pPr>
      <w:r w:rsidRPr="008522C7">
        <w:t xml:space="preserve">Галузь знань </w:t>
      </w:r>
      <w:r w:rsidRPr="008522C7">
        <w:tab/>
        <w:t>22 «Охорона здоров’я»</w:t>
      </w:r>
    </w:p>
    <w:p w14:paraId="38B1C1B4" w14:textId="77777777" w:rsidR="008522C7" w:rsidRPr="008522C7" w:rsidRDefault="008522C7" w:rsidP="00550018">
      <w:pPr>
        <w:tabs>
          <w:tab w:val="left" w:pos="1139"/>
        </w:tabs>
        <w:spacing w:line="360" w:lineRule="auto"/>
      </w:pPr>
    </w:p>
    <w:p w14:paraId="1660EBF6" w14:textId="77777777" w:rsidR="008522C7" w:rsidRPr="008522C7" w:rsidRDefault="008522C7" w:rsidP="00550018">
      <w:pPr>
        <w:spacing w:line="360" w:lineRule="auto"/>
        <w:jc w:val="both"/>
        <w:rPr>
          <w:lang w:val="ru-RU"/>
        </w:rPr>
      </w:pPr>
      <w:r w:rsidRPr="008522C7">
        <w:t>С</w:t>
      </w:r>
      <w:r>
        <w:t xml:space="preserve">пеціальність </w:t>
      </w:r>
      <w:r w:rsidRPr="008522C7">
        <w:t>222 «Медицина»</w:t>
      </w:r>
    </w:p>
    <w:p w14:paraId="1F49007B" w14:textId="77777777" w:rsidR="008522C7" w:rsidRDefault="008522C7" w:rsidP="00550018">
      <w:pPr>
        <w:spacing w:line="360" w:lineRule="auto"/>
      </w:pPr>
    </w:p>
    <w:p w14:paraId="4EA4266E" w14:textId="77777777" w:rsidR="008522C7" w:rsidRPr="008522C7" w:rsidRDefault="008522C7" w:rsidP="00550018">
      <w:pPr>
        <w:spacing w:line="360" w:lineRule="auto"/>
      </w:pPr>
      <w:r>
        <w:t>Освітньо-професійна програма</w:t>
      </w:r>
      <w:r>
        <w:rPr>
          <w:lang w:val="ru-RU"/>
        </w:rPr>
        <w:t xml:space="preserve"> </w:t>
      </w:r>
      <w:r w:rsidRPr="001306F2">
        <w:t>другого</w:t>
      </w:r>
      <w:r>
        <w:t xml:space="preserve"> </w:t>
      </w:r>
      <w:r w:rsidRPr="001306F2">
        <w:t>(м</w:t>
      </w:r>
      <w:r>
        <w:t>агістерського</w:t>
      </w:r>
      <w:r w:rsidRPr="001306F2">
        <w:t>) рівня вищої освіти</w:t>
      </w:r>
    </w:p>
    <w:p w14:paraId="0A632933" w14:textId="77777777" w:rsidR="00550018" w:rsidRDefault="00550018" w:rsidP="008522C7">
      <w:pPr>
        <w:pStyle w:val="1"/>
        <w:tabs>
          <w:tab w:val="left" w:pos="708"/>
        </w:tabs>
        <w:spacing w:line="360" w:lineRule="auto"/>
        <w:jc w:val="center"/>
        <w:rPr>
          <w:bCs/>
          <w:caps/>
          <w:sz w:val="24"/>
          <w:szCs w:val="24"/>
        </w:rPr>
      </w:pPr>
    </w:p>
    <w:p w14:paraId="193037D6" w14:textId="77777777" w:rsidR="00550018" w:rsidRDefault="00550018" w:rsidP="008522C7">
      <w:pPr>
        <w:pStyle w:val="1"/>
        <w:tabs>
          <w:tab w:val="left" w:pos="708"/>
        </w:tabs>
        <w:spacing w:line="360" w:lineRule="auto"/>
        <w:jc w:val="center"/>
        <w:rPr>
          <w:bCs/>
          <w:caps/>
          <w:sz w:val="24"/>
          <w:szCs w:val="24"/>
        </w:rPr>
      </w:pPr>
    </w:p>
    <w:p w14:paraId="69DAC9F5" w14:textId="77777777" w:rsidR="00550018" w:rsidRDefault="00550018" w:rsidP="00550018"/>
    <w:p w14:paraId="0982A535" w14:textId="77777777" w:rsidR="00550018" w:rsidRDefault="00550018" w:rsidP="00550018"/>
    <w:p w14:paraId="740896A0" w14:textId="77777777" w:rsidR="00550018" w:rsidRPr="00550018" w:rsidRDefault="00550018" w:rsidP="00550018"/>
    <w:p w14:paraId="0887770F" w14:textId="77777777"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14:paraId="4FEF2289" w14:textId="77777777" w:rsidR="008522C7" w:rsidRPr="008522C7" w:rsidRDefault="008522C7" w:rsidP="008522C7">
      <w:pPr>
        <w:jc w:val="center"/>
      </w:pPr>
      <w:r w:rsidRPr="008522C7">
        <w:rPr>
          <w:bCs/>
          <w:caps/>
          <w:szCs w:val="28"/>
        </w:rPr>
        <w:t>навчальної дисципліни</w:t>
      </w:r>
    </w:p>
    <w:p w14:paraId="240CC26E" w14:textId="77777777" w:rsidR="008522C7" w:rsidRPr="008522C7" w:rsidRDefault="008522C7" w:rsidP="008522C7">
      <w:pPr>
        <w:tabs>
          <w:tab w:val="left" w:pos="6960"/>
        </w:tabs>
        <w:rPr>
          <w:szCs w:val="28"/>
        </w:rPr>
      </w:pPr>
      <w:r w:rsidRPr="008522C7">
        <w:rPr>
          <w:szCs w:val="28"/>
        </w:rPr>
        <w:tab/>
      </w:r>
    </w:p>
    <w:p w14:paraId="188BB594" w14:textId="77777777" w:rsidR="00B02ACD" w:rsidRDefault="00B02ACD" w:rsidP="008522C7">
      <w:pPr>
        <w:jc w:val="center"/>
        <w:rPr>
          <w:b/>
          <w:caps/>
          <w:sz w:val="32"/>
          <w:szCs w:val="32"/>
        </w:rPr>
      </w:pPr>
      <w:r>
        <w:rPr>
          <w:b/>
          <w:caps/>
          <w:sz w:val="32"/>
          <w:szCs w:val="32"/>
        </w:rPr>
        <w:t>КУРС ЗА ВИБОРОМ</w:t>
      </w:r>
    </w:p>
    <w:p w14:paraId="42C1AA69" w14:textId="77777777" w:rsidR="008522C7" w:rsidRDefault="008522C7" w:rsidP="008522C7">
      <w:pPr>
        <w:jc w:val="center"/>
        <w:rPr>
          <w:b/>
          <w:caps/>
          <w:sz w:val="32"/>
          <w:szCs w:val="32"/>
        </w:rPr>
      </w:pPr>
      <w:r w:rsidRPr="008522C7">
        <w:rPr>
          <w:b/>
          <w:caps/>
          <w:sz w:val="32"/>
          <w:szCs w:val="32"/>
        </w:rPr>
        <w:t>«</w:t>
      </w:r>
      <w:r w:rsidR="004D630E">
        <w:rPr>
          <w:b/>
          <w:caps/>
          <w:sz w:val="28"/>
          <w:szCs w:val="28"/>
        </w:rPr>
        <w:t>Клінічна оцінка лабораторних досліджень</w:t>
      </w:r>
      <w:r w:rsidRPr="008522C7">
        <w:rPr>
          <w:b/>
          <w:caps/>
          <w:sz w:val="32"/>
          <w:szCs w:val="32"/>
        </w:rPr>
        <w:t>»</w:t>
      </w:r>
    </w:p>
    <w:p w14:paraId="1AB3481A" w14:textId="32AC53A0" w:rsidR="00550018" w:rsidRPr="00550018" w:rsidRDefault="00F8231A" w:rsidP="008522C7">
      <w:pPr>
        <w:jc w:val="center"/>
        <w:rPr>
          <w:b/>
          <w:caps/>
        </w:rPr>
      </w:pPr>
      <w:r>
        <w:rPr>
          <w:b/>
          <w:caps/>
        </w:rPr>
        <w:t>5 курс</w:t>
      </w:r>
    </w:p>
    <w:p w14:paraId="6AE1CBA2" w14:textId="77777777" w:rsidR="00550018" w:rsidRPr="00550018" w:rsidRDefault="00550018" w:rsidP="008522C7">
      <w:pPr>
        <w:jc w:val="center"/>
        <w:rPr>
          <w:b/>
          <w:caps/>
        </w:rPr>
      </w:pPr>
    </w:p>
    <w:p w14:paraId="734DFCE9" w14:textId="77777777" w:rsidR="008522C7" w:rsidRDefault="008522C7" w:rsidP="008522C7">
      <w:pPr>
        <w:jc w:val="center"/>
        <w:rPr>
          <w:b/>
        </w:rPr>
      </w:pPr>
    </w:p>
    <w:p w14:paraId="11EC689D" w14:textId="77777777" w:rsidR="00550018" w:rsidRDefault="00550018" w:rsidP="008522C7">
      <w:pPr>
        <w:jc w:val="center"/>
        <w:rPr>
          <w:b/>
        </w:rPr>
      </w:pPr>
    </w:p>
    <w:p w14:paraId="35760D27" w14:textId="77777777" w:rsidR="00550018" w:rsidRDefault="00550018" w:rsidP="008522C7">
      <w:pPr>
        <w:jc w:val="center"/>
        <w:rPr>
          <w:b/>
        </w:rPr>
      </w:pPr>
    </w:p>
    <w:p w14:paraId="0CE35AE7" w14:textId="77777777" w:rsidR="00550018" w:rsidRDefault="00550018" w:rsidP="008522C7">
      <w:pPr>
        <w:jc w:val="center"/>
        <w:rPr>
          <w:b/>
        </w:rPr>
      </w:pPr>
    </w:p>
    <w:p w14:paraId="0922F935" w14:textId="77777777" w:rsidR="00550018" w:rsidRDefault="00550018" w:rsidP="008522C7">
      <w:pPr>
        <w:jc w:val="center"/>
        <w:rPr>
          <w:b/>
        </w:rPr>
      </w:pPr>
    </w:p>
    <w:p w14:paraId="1DBF1CF4" w14:textId="77777777" w:rsidR="00550018" w:rsidRPr="00550018"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8522C7" w14:paraId="21055F93" w14:textId="77777777" w:rsidTr="009C3399">
        <w:tc>
          <w:tcPr>
            <w:tcW w:w="4786" w:type="dxa"/>
            <w:shd w:val="clear" w:color="auto" w:fill="auto"/>
          </w:tcPr>
          <w:p w14:paraId="47C6870B" w14:textId="77777777" w:rsidR="008522C7" w:rsidRPr="008522C7" w:rsidRDefault="008522C7" w:rsidP="009C3399">
            <w:pPr>
              <w:rPr>
                <w:b/>
                <w:i/>
              </w:rPr>
            </w:pPr>
            <w:r w:rsidRPr="008522C7">
              <w:t xml:space="preserve">Силабус навчальної дисципліни затверджений на засіданні </w:t>
            </w:r>
            <w:r w:rsidRPr="008522C7">
              <w:rPr>
                <w:bCs/>
                <w:iCs/>
              </w:rPr>
              <w:t xml:space="preserve">кафедри </w:t>
            </w:r>
            <w:r w:rsidR="004D630E">
              <w:t>клінічної лабораторної діагностики</w:t>
            </w:r>
            <w:r w:rsidRPr="008522C7">
              <w:rPr>
                <w:b/>
                <w:i/>
              </w:rPr>
              <w:t xml:space="preserve"> </w:t>
            </w:r>
          </w:p>
          <w:p w14:paraId="26379900" w14:textId="77777777" w:rsidR="008522C7" w:rsidRPr="008522C7" w:rsidRDefault="008522C7" w:rsidP="009C3399"/>
          <w:p w14:paraId="3DF54CF9" w14:textId="77777777" w:rsidR="008522C7" w:rsidRPr="008522C7" w:rsidRDefault="008522C7" w:rsidP="009C3399"/>
          <w:p w14:paraId="0696BA3D" w14:textId="77777777" w:rsidR="008522C7" w:rsidRPr="008522C7" w:rsidRDefault="008522C7" w:rsidP="009C3399">
            <w:r w:rsidRPr="008522C7">
              <w:t xml:space="preserve">Протокол від  </w:t>
            </w:r>
          </w:p>
          <w:p w14:paraId="5F73581A" w14:textId="77777777" w:rsidR="008522C7" w:rsidRPr="008522C7" w:rsidRDefault="008522C7" w:rsidP="009C3399">
            <w:r w:rsidRPr="008522C7">
              <w:t>«2</w:t>
            </w:r>
            <w:r w:rsidR="004D630E">
              <w:t>3» квітня  2020 року № 21</w:t>
            </w:r>
          </w:p>
          <w:p w14:paraId="6707C226" w14:textId="77777777" w:rsidR="008522C7" w:rsidRPr="008522C7" w:rsidRDefault="008522C7" w:rsidP="009C3399"/>
          <w:p w14:paraId="2FB00A71" w14:textId="77777777" w:rsidR="008522C7" w:rsidRPr="008522C7" w:rsidRDefault="008522C7" w:rsidP="009C3399"/>
          <w:p w14:paraId="0F8D5457" w14:textId="77777777" w:rsidR="008522C7" w:rsidRPr="008522C7" w:rsidRDefault="008522C7" w:rsidP="009C3399">
            <w:r w:rsidRPr="008522C7">
              <w:t xml:space="preserve">Завідувач кафедри </w:t>
            </w:r>
          </w:p>
          <w:p w14:paraId="3BE9456D" w14:textId="77777777" w:rsidR="008522C7" w:rsidRPr="008522C7" w:rsidRDefault="004D630E" w:rsidP="009C3399">
            <w:r>
              <w:t xml:space="preserve">_______________             </w:t>
            </w:r>
            <w:r w:rsidR="008522C7" w:rsidRPr="008522C7">
              <w:t xml:space="preserve">   </w:t>
            </w:r>
            <w:r>
              <w:t xml:space="preserve">О.І. </w:t>
            </w:r>
            <w:proofErr w:type="spellStart"/>
            <w:r>
              <w:t>Залюбовська</w:t>
            </w:r>
            <w:proofErr w:type="spellEnd"/>
            <w:r w:rsidR="008522C7" w:rsidRPr="008522C7">
              <w:t xml:space="preserve">                                             </w:t>
            </w:r>
          </w:p>
          <w:p w14:paraId="7F194CCC" w14:textId="77777777" w:rsidR="008522C7" w:rsidRPr="008522C7" w:rsidRDefault="008522C7" w:rsidP="009C3399"/>
          <w:p w14:paraId="08A42506" w14:textId="77777777" w:rsidR="008522C7" w:rsidRPr="008522C7" w:rsidRDefault="008522C7" w:rsidP="004D630E">
            <w:r w:rsidRPr="008522C7">
              <w:t>«2</w:t>
            </w:r>
            <w:r w:rsidR="004D630E">
              <w:t>3»  квітня</w:t>
            </w:r>
            <w:r w:rsidRPr="008522C7">
              <w:t xml:space="preserve">  20</w:t>
            </w:r>
            <w:r w:rsidR="004D630E">
              <w:t>20</w:t>
            </w:r>
            <w:r w:rsidRPr="008522C7">
              <w:t xml:space="preserve"> року</w:t>
            </w:r>
          </w:p>
        </w:tc>
        <w:tc>
          <w:tcPr>
            <w:tcW w:w="425" w:type="dxa"/>
            <w:shd w:val="clear" w:color="auto" w:fill="auto"/>
          </w:tcPr>
          <w:p w14:paraId="1C2D14D9" w14:textId="77777777" w:rsidR="008522C7" w:rsidRPr="008522C7" w:rsidRDefault="008522C7" w:rsidP="009C3399">
            <w:pPr>
              <w:jc w:val="both"/>
            </w:pPr>
          </w:p>
        </w:tc>
        <w:tc>
          <w:tcPr>
            <w:tcW w:w="5103" w:type="dxa"/>
            <w:shd w:val="clear" w:color="auto" w:fill="auto"/>
          </w:tcPr>
          <w:p w14:paraId="08858F1E" w14:textId="77777777" w:rsidR="008522C7" w:rsidRPr="008522C7" w:rsidRDefault="008522C7" w:rsidP="009C3399">
            <w:r w:rsidRPr="008522C7">
              <w:t>Схвалено методичною комісією ХНМУ з проблем професійної підготовки</w:t>
            </w:r>
          </w:p>
          <w:p w14:paraId="06D033EA" w14:textId="77777777" w:rsidR="008522C7" w:rsidRPr="008522C7" w:rsidRDefault="008522C7" w:rsidP="009C3399">
            <w:pPr>
              <w:pStyle w:val="30"/>
            </w:pPr>
          </w:p>
          <w:p w14:paraId="7C644C74" w14:textId="77777777" w:rsidR="008522C7" w:rsidRPr="008522C7" w:rsidRDefault="008522C7" w:rsidP="009C3399"/>
          <w:p w14:paraId="2ED6040A" w14:textId="77777777" w:rsidR="008522C7" w:rsidRPr="008522C7" w:rsidRDefault="008522C7" w:rsidP="009C3399"/>
          <w:p w14:paraId="6365BDE3" w14:textId="77777777" w:rsidR="008522C7" w:rsidRPr="008522C7" w:rsidRDefault="008522C7" w:rsidP="009C3399">
            <w:r w:rsidRPr="008522C7">
              <w:t xml:space="preserve">Протокол від.  </w:t>
            </w:r>
          </w:p>
          <w:p w14:paraId="51328787" w14:textId="77777777" w:rsidR="008522C7" w:rsidRPr="008522C7" w:rsidRDefault="004D630E" w:rsidP="009C3399">
            <w:r>
              <w:t>«13»  травня   2020 року № 8</w:t>
            </w:r>
          </w:p>
          <w:p w14:paraId="1A862C9F" w14:textId="77777777" w:rsidR="008522C7" w:rsidRPr="008522C7" w:rsidRDefault="008522C7" w:rsidP="009C3399"/>
          <w:p w14:paraId="286A9CCA" w14:textId="77777777" w:rsidR="008522C7" w:rsidRPr="008522C7" w:rsidRDefault="008522C7" w:rsidP="009C3399">
            <w:r w:rsidRPr="008522C7">
              <w:t xml:space="preserve">Голова  </w:t>
            </w:r>
          </w:p>
          <w:p w14:paraId="1D0DC0BC" w14:textId="77777777" w:rsidR="008522C7" w:rsidRPr="008522C7" w:rsidRDefault="008522C7" w:rsidP="009C3399">
            <w:r w:rsidRPr="008522C7">
              <w:t xml:space="preserve">____________               В.Д. </w:t>
            </w:r>
            <w:proofErr w:type="spellStart"/>
            <w:r w:rsidRPr="008522C7">
              <w:t>Марковський</w:t>
            </w:r>
            <w:proofErr w:type="spellEnd"/>
            <w:r w:rsidRPr="008522C7">
              <w:t xml:space="preserve">                                                  </w:t>
            </w:r>
          </w:p>
          <w:p w14:paraId="33A7AD7C" w14:textId="77777777" w:rsidR="008522C7" w:rsidRPr="008522C7" w:rsidRDefault="008522C7" w:rsidP="009C3399">
            <w:r w:rsidRPr="008522C7">
              <w:t xml:space="preserve">         </w:t>
            </w:r>
          </w:p>
          <w:p w14:paraId="42B748EF" w14:textId="77777777" w:rsidR="008522C7" w:rsidRPr="008522C7" w:rsidRDefault="008522C7" w:rsidP="009C3399"/>
          <w:p w14:paraId="0C75DF54" w14:textId="77777777" w:rsidR="008522C7" w:rsidRPr="008522C7" w:rsidRDefault="008522C7" w:rsidP="004D630E">
            <w:r w:rsidRPr="008522C7">
              <w:t xml:space="preserve">« </w:t>
            </w:r>
            <w:r w:rsidR="004D630E">
              <w:t>13</w:t>
            </w:r>
            <w:r w:rsidRPr="008522C7">
              <w:t xml:space="preserve"> »     </w:t>
            </w:r>
            <w:r w:rsidR="004D630E">
              <w:t>травня</w:t>
            </w:r>
            <w:r w:rsidRPr="008522C7">
              <w:t xml:space="preserve">        20</w:t>
            </w:r>
            <w:r w:rsidR="004D630E">
              <w:t xml:space="preserve">20 </w:t>
            </w:r>
            <w:r w:rsidRPr="008522C7">
              <w:t>року</w:t>
            </w:r>
          </w:p>
        </w:tc>
      </w:tr>
    </w:tbl>
    <w:p w14:paraId="66305DDF" w14:textId="77777777" w:rsidR="00DC3382" w:rsidRPr="008522C7" w:rsidRDefault="002446A2" w:rsidP="00DC3382">
      <w:pPr>
        <w:jc w:val="center"/>
      </w:pPr>
      <w:r w:rsidRPr="008522C7">
        <w:rPr>
          <w:sz w:val="28"/>
          <w:szCs w:val="28"/>
        </w:rPr>
        <w:br w:type="page"/>
      </w:r>
    </w:p>
    <w:p w14:paraId="688E1B30" w14:textId="77777777" w:rsidR="00B02ACD" w:rsidRPr="00B02ACD" w:rsidRDefault="00B02ACD" w:rsidP="00B02ACD">
      <w:pPr>
        <w:jc w:val="center"/>
        <w:rPr>
          <w:b/>
          <w:caps/>
        </w:rPr>
      </w:pPr>
      <w:r w:rsidRPr="00B02ACD">
        <w:rPr>
          <w:b/>
          <w:caps/>
        </w:rPr>
        <w:lastRenderedPageBreak/>
        <w:t>КУРС ЗА ВИБОРОМ</w:t>
      </w:r>
    </w:p>
    <w:p w14:paraId="2EB5DED9" w14:textId="77777777" w:rsidR="00183EB1" w:rsidRPr="00183EB1" w:rsidRDefault="00EF2F98" w:rsidP="00183EB1">
      <w:pPr>
        <w:spacing w:line="360" w:lineRule="auto"/>
        <w:jc w:val="center"/>
      </w:pPr>
      <w:r>
        <w:rPr>
          <w:b/>
          <w:caps/>
        </w:rPr>
        <w:t>КЛІНІЧНА ОЦІНКА ЛАБОРАТОРНИХ ДОСЛІДЖЕНЬ</w:t>
      </w:r>
    </w:p>
    <w:p w14:paraId="1232FF94" w14:textId="77777777" w:rsidR="00183EB1" w:rsidRDefault="00183EB1" w:rsidP="00FC7A31">
      <w:pPr>
        <w:spacing w:line="360" w:lineRule="auto"/>
        <w:jc w:val="both"/>
      </w:pPr>
    </w:p>
    <w:p w14:paraId="498394F3" w14:textId="77777777"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14:paraId="57F6135B" w14:textId="77777777" w:rsidR="00EF2F98" w:rsidRPr="00EF2F98" w:rsidRDefault="00EF2F98" w:rsidP="00EF2F98">
      <w:pPr>
        <w:spacing w:line="360" w:lineRule="auto"/>
        <w:jc w:val="both"/>
      </w:pPr>
      <w:proofErr w:type="spellStart"/>
      <w:r w:rsidRPr="00EF2F98">
        <w:t>Залюбовська</w:t>
      </w:r>
      <w:proofErr w:type="spellEnd"/>
      <w:r w:rsidRPr="00EF2F98">
        <w:t xml:space="preserve"> О.І. – завідувач кафедри клінічної лабораторної діагностики, </w:t>
      </w:r>
      <w:proofErr w:type="spellStart"/>
      <w:r w:rsidRPr="00EF2F98">
        <w:t>д.мед.н</w:t>
      </w:r>
      <w:proofErr w:type="spellEnd"/>
      <w:r w:rsidRPr="00EF2F98">
        <w:t>., професор</w:t>
      </w:r>
    </w:p>
    <w:p w14:paraId="1651652D" w14:textId="77777777" w:rsidR="00EF2F98" w:rsidRPr="00EF2F98" w:rsidRDefault="00EF2F98" w:rsidP="00EF2F98">
      <w:pPr>
        <w:spacing w:line="360" w:lineRule="auto"/>
        <w:jc w:val="both"/>
      </w:pPr>
      <w:proofErr w:type="spellStart"/>
      <w:r w:rsidRPr="00EF2F98">
        <w:t>Тюпка</w:t>
      </w:r>
      <w:proofErr w:type="spellEnd"/>
      <w:r w:rsidRPr="00EF2F98">
        <w:t xml:space="preserve"> Т.І. – професор  кафедри клінічної лабораторної діагностики, </w:t>
      </w:r>
      <w:proofErr w:type="spellStart"/>
      <w:r w:rsidRPr="00EF2F98">
        <w:t>д.мед.н</w:t>
      </w:r>
      <w:proofErr w:type="spellEnd"/>
      <w:r w:rsidRPr="00EF2F98">
        <w:t>., професор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F2F98" w:rsidRPr="00EF2F98" w14:paraId="4BC3D29A" w14:textId="77777777" w:rsidTr="00EF2F98">
        <w:tc>
          <w:tcPr>
            <w:tcW w:w="9888" w:type="dxa"/>
            <w:tcBorders>
              <w:top w:val="single" w:sz="4" w:space="0" w:color="auto"/>
              <w:left w:val="single" w:sz="4" w:space="0" w:color="auto"/>
              <w:bottom w:val="single" w:sz="4" w:space="0" w:color="auto"/>
              <w:right w:val="single" w:sz="4" w:space="0" w:color="auto"/>
            </w:tcBorders>
            <w:hideMark/>
          </w:tcPr>
          <w:p w14:paraId="4BA31E07" w14:textId="77777777" w:rsidR="00EF2F98" w:rsidRPr="00EF2F98" w:rsidRDefault="00EF2F98" w:rsidP="00EF2F98">
            <w:pPr>
              <w:spacing w:line="360" w:lineRule="auto"/>
              <w:jc w:val="both"/>
            </w:pPr>
            <w:r w:rsidRPr="00EF2F98">
              <w:t xml:space="preserve">Зленко В.В. – доцент кафедри клінічної лабораторної діагностики, </w:t>
            </w:r>
            <w:proofErr w:type="spellStart"/>
            <w:r w:rsidRPr="00EF2F98">
              <w:t>к.мед.н</w:t>
            </w:r>
            <w:proofErr w:type="spellEnd"/>
            <w:r w:rsidRPr="00EF2F98">
              <w:t>., доцент.</w:t>
            </w:r>
          </w:p>
        </w:tc>
      </w:tr>
    </w:tbl>
    <w:p w14:paraId="3273328A" w14:textId="77777777" w:rsidR="00EF2F98" w:rsidRPr="00EF2F98" w:rsidRDefault="00EF2F98" w:rsidP="00EF2F98">
      <w:pPr>
        <w:spacing w:line="360" w:lineRule="auto"/>
        <w:jc w:val="both"/>
      </w:pPr>
      <w:proofErr w:type="spellStart"/>
      <w:r w:rsidRPr="00EF2F98">
        <w:t>Авідзба</w:t>
      </w:r>
      <w:proofErr w:type="spellEnd"/>
      <w:r w:rsidRPr="00EF2F98">
        <w:t xml:space="preserve"> Ю.Н. – доцент кафедри клінічної лабораторної діагностики, </w:t>
      </w:r>
      <w:proofErr w:type="spellStart"/>
      <w:r w:rsidRPr="00EF2F98">
        <w:t>к.ф.н</w:t>
      </w:r>
      <w:proofErr w:type="spellEnd"/>
      <w:r w:rsidRPr="00EF2F98">
        <w:t>., доцент.</w:t>
      </w:r>
    </w:p>
    <w:p w14:paraId="0866B4BF" w14:textId="77777777" w:rsidR="00EF2F98" w:rsidRPr="00EF2F98" w:rsidRDefault="00EF2F98" w:rsidP="00EF2F98">
      <w:pPr>
        <w:spacing w:line="360" w:lineRule="auto"/>
        <w:jc w:val="both"/>
      </w:pPr>
      <w:r w:rsidRPr="00EF2F98">
        <w:t xml:space="preserve">Литвиненко М.І. – доцент кафедри клінічної лабораторної діагностики, </w:t>
      </w:r>
      <w:proofErr w:type="spellStart"/>
      <w:r w:rsidRPr="00EF2F98">
        <w:t>к.мед.н</w:t>
      </w:r>
      <w:proofErr w:type="spellEnd"/>
      <w:r w:rsidRPr="00EF2F98">
        <w:t>., доцент.</w:t>
      </w:r>
    </w:p>
    <w:p w14:paraId="6730CA57" w14:textId="77777777"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14:paraId="56A5EAA2" w14:textId="77777777" w:rsidTr="00002547">
        <w:trPr>
          <w:jc w:val="center"/>
        </w:trPr>
        <w:tc>
          <w:tcPr>
            <w:tcW w:w="2739" w:type="dxa"/>
          </w:tcPr>
          <w:p w14:paraId="55CF6C55" w14:textId="77777777" w:rsidR="00183EB1" w:rsidRPr="00D561D4" w:rsidRDefault="00183EB1" w:rsidP="009C3399">
            <w:r w:rsidRPr="00D561D4">
              <w:t>Прізвище, ім’я по батькові викладача</w:t>
            </w:r>
          </w:p>
        </w:tc>
        <w:tc>
          <w:tcPr>
            <w:tcW w:w="6832" w:type="dxa"/>
          </w:tcPr>
          <w:p w14:paraId="117BD4F8" w14:textId="77777777" w:rsidR="00183EB1" w:rsidRPr="006A00C1" w:rsidRDefault="00EF2F98" w:rsidP="009C3399">
            <w:proofErr w:type="spellStart"/>
            <w:r>
              <w:t>Залюбовська</w:t>
            </w:r>
            <w:proofErr w:type="spellEnd"/>
            <w:r>
              <w:t xml:space="preserve"> Ольга Іллівна</w:t>
            </w:r>
          </w:p>
        </w:tc>
      </w:tr>
      <w:tr w:rsidR="00183EB1" w:rsidRPr="00D561D4" w14:paraId="0226A0DA" w14:textId="77777777" w:rsidTr="00002547">
        <w:trPr>
          <w:jc w:val="center"/>
        </w:trPr>
        <w:tc>
          <w:tcPr>
            <w:tcW w:w="2739" w:type="dxa"/>
          </w:tcPr>
          <w:p w14:paraId="36274010" w14:textId="77777777" w:rsidR="00183EB1" w:rsidRPr="00D561D4" w:rsidRDefault="00183EB1" w:rsidP="009C3399">
            <w:r>
              <w:t>Інформація про викладача</w:t>
            </w:r>
          </w:p>
        </w:tc>
        <w:tc>
          <w:tcPr>
            <w:tcW w:w="6832" w:type="dxa"/>
          </w:tcPr>
          <w:p w14:paraId="1AD17F48" w14:textId="77777777" w:rsidR="00EF2F98" w:rsidRDefault="00076268" w:rsidP="00EF2F98">
            <w:r>
              <w:t xml:space="preserve">Професійні інтереси: </w:t>
            </w:r>
            <w:r w:rsidR="00EF2F98">
              <w:t>Лабораторна медицина, вплив лікарських засобів на лабораторні показники.</w:t>
            </w:r>
          </w:p>
          <w:p w14:paraId="720C9BFC" w14:textId="77777777" w:rsidR="00076268" w:rsidRDefault="00076268" w:rsidP="00EF2F98">
            <w:proofErr w:type="spellStart"/>
            <w:r>
              <w:t>Профайл</w:t>
            </w:r>
            <w:proofErr w:type="spellEnd"/>
            <w:r>
              <w:t xml:space="preserve"> </w:t>
            </w:r>
            <w:r w:rsidRPr="00076268">
              <w:t>викладача</w:t>
            </w:r>
            <w:r>
              <w:t xml:space="preserve">: </w:t>
            </w:r>
            <w:hyperlink r:id="rId9" w:history="1">
              <w:r w:rsidR="00EF2F98" w:rsidRPr="00EF2F98">
                <w:rPr>
                  <w:color w:val="0000FF"/>
                  <w:u w:val="single"/>
                </w:rPr>
                <w:t>http://31.128.79.157:8083/user/profile.php?id=11185</w:t>
              </w:r>
            </w:hyperlink>
          </w:p>
          <w:p w14:paraId="68C9008A" w14:textId="77777777" w:rsidR="00EF2F98" w:rsidRPr="00EF2F98" w:rsidRDefault="00EF2F98" w:rsidP="00EF2F98">
            <w:pPr>
              <w:rPr>
                <w:lang w:val="ru-RU"/>
              </w:rPr>
            </w:pPr>
          </w:p>
        </w:tc>
      </w:tr>
      <w:tr w:rsidR="00183EB1" w:rsidRPr="00D561D4" w14:paraId="522846C9" w14:textId="77777777" w:rsidTr="00002547">
        <w:trPr>
          <w:jc w:val="center"/>
        </w:trPr>
        <w:tc>
          <w:tcPr>
            <w:tcW w:w="2739" w:type="dxa"/>
          </w:tcPr>
          <w:p w14:paraId="1EF58232" w14:textId="77777777" w:rsidR="00183EB1" w:rsidRPr="00D561D4" w:rsidRDefault="00183EB1" w:rsidP="009C3399">
            <w:r w:rsidRPr="00D561D4">
              <w:rPr>
                <w:color w:val="000000"/>
              </w:rPr>
              <w:t>Контактний тел.</w:t>
            </w:r>
          </w:p>
        </w:tc>
        <w:tc>
          <w:tcPr>
            <w:tcW w:w="6832" w:type="dxa"/>
          </w:tcPr>
          <w:p w14:paraId="4B907814" w14:textId="77777777" w:rsidR="00EF2F98" w:rsidRDefault="00EF2F98" w:rsidP="00EF2F98">
            <w:pPr>
              <w:rPr>
                <w:color w:val="000000"/>
                <w:sz w:val="18"/>
                <w:szCs w:val="18"/>
                <w:shd w:val="clear" w:color="auto" w:fill="F3DEAC"/>
              </w:rPr>
            </w:pPr>
            <w:r>
              <w:t>057-</w:t>
            </w:r>
            <w:r w:rsidRPr="00EF2F98">
              <w:t>057-725-01-91,</w:t>
            </w:r>
          </w:p>
          <w:p w14:paraId="005B85CA" w14:textId="77777777" w:rsidR="00183EB1" w:rsidRPr="006A00C1" w:rsidRDefault="00183EB1" w:rsidP="00EF2F98">
            <w:pPr>
              <w:rPr>
                <w:lang w:val="en-US"/>
              </w:rPr>
            </w:pPr>
            <w:r>
              <w:t>+38</w:t>
            </w:r>
            <w:r w:rsidR="00EF2F98">
              <w:t>0962151148</w:t>
            </w:r>
          </w:p>
        </w:tc>
      </w:tr>
      <w:tr w:rsidR="00183EB1" w:rsidRPr="00D561D4" w14:paraId="15ED9BC2" w14:textId="77777777" w:rsidTr="00002547">
        <w:trPr>
          <w:jc w:val="center"/>
        </w:trPr>
        <w:tc>
          <w:tcPr>
            <w:tcW w:w="2739" w:type="dxa"/>
          </w:tcPr>
          <w:p w14:paraId="6E3073E5" w14:textId="77777777" w:rsidR="00183EB1" w:rsidRPr="00D561D4" w:rsidRDefault="00183EB1" w:rsidP="009C3399">
            <w:r w:rsidRPr="00D561D4">
              <w:rPr>
                <w:color w:val="000000"/>
              </w:rPr>
              <w:t>E-mail:</w:t>
            </w:r>
          </w:p>
        </w:tc>
        <w:tc>
          <w:tcPr>
            <w:tcW w:w="6832" w:type="dxa"/>
          </w:tcPr>
          <w:p w14:paraId="53DB0F7A" w14:textId="77777777" w:rsidR="00183EB1" w:rsidRPr="00F41DF4" w:rsidRDefault="00BE1637" w:rsidP="00EF2F98">
            <w:pPr>
              <w:rPr>
                <w:lang w:val="en-US"/>
              </w:rPr>
            </w:pPr>
            <w:hyperlink r:id="rId10" w:history="1">
              <w:r w:rsidR="00EF2F98" w:rsidRPr="00B501F5">
                <w:rPr>
                  <w:rStyle w:val="af4"/>
                  <w:lang w:val="en-US"/>
                </w:rPr>
                <w:t>kkld1@ukr.net</w:t>
              </w:r>
            </w:hyperlink>
          </w:p>
        </w:tc>
      </w:tr>
      <w:tr w:rsidR="00183EB1" w:rsidRPr="00D561D4" w14:paraId="0A918F74" w14:textId="77777777" w:rsidTr="00002547">
        <w:trPr>
          <w:jc w:val="center"/>
        </w:trPr>
        <w:tc>
          <w:tcPr>
            <w:tcW w:w="2739" w:type="dxa"/>
          </w:tcPr>
          <w:p w14:paraId="577D0C2F" w14:textId="77777777"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14:paraId="73495571" w14:textId="77777777" w:rsidR="00183EB1" w:rsidRPr="006410F2" w:rsidRDefault="00183EB1" w:rsidP="009C3399">
            <w:pPr>
              <w:rPr>
                <w:color w:val="000000"/>
                <w:u w:val="single"/>
              </w:rPr>
            </w:pPr>
            <w:r w:rsidRPr="006410F2">
              <w:rPr>
                <w:color w:val="000000"/>
                <w:u w:val="single"/>
              </w:rPr>
              <w:t>очні консультації</w:t>
            </w:r>
          </w:p>
          <w:p w14:paraId="5F5FBF3E" w14:textId="77777777" w:rsidR="00E338CE" w:rsidRDefault="00E338CE" w:rsidP="009C3399">
            <w:r>
              <w:t>розклад</w:t>
            </w:r>
            <w:r w:rsidR="006410F2">
              <w:t>:</w:t>
            </w:r>
          </w:p>
          <w:p w14:paraId="77389CA4" w14:textId="77777777" w:rsidR="00E338CE" w:rsidRDefault="00E338CE" w:rsidP="009C3399"/>
          <w:p w14:paraId="51DE27BA" w14:textId="77777777" w:rsidR="00E338CE" w:rsidRDefault="00E338CE" w:rsidP="009C3399">
            <w:r>
              <w:t>місце проведення</w:t>
            </w:r>
            <w:r w:rsidR="006410F2">
              <w:t>:</w:t>
            </w:r>
          </w:p>
          <w:p w14:paraId="52A6F6FE" w14:textId="77777777" w:rsidR="006410F2" w:rsidRDefault="006410F2" w:rsidP="009C3399">
            <w:pPr>
              <w:rPr>
                <w:u w:val="single"/>
              </w:rPr>
            </w:pPr>
          </w:p>
          <w:p w14:paraId="6A5E41BE" w14:textId="77777777" w:rsidR="00183EB1" w:rsidRPr="006410F2" w:rsidRDefault="00183EB1" w:rsidP="009C3399">
            <w:pPr>
              <w:rPr>
                <w:u w:val="single"/>
              </w:rPr>
            </w:pPr>
            <w:r w:rsidRPr="006410F2">
              <w:rPr>
                <w:u w:val="single"/>
              </w:rPr>
              <w:t>он-лайн консультації</w:t>
            </w:r>
          </w:p>
          <w:p w14:paraId="3D0CFD33" w14:textId="77777777" w:rsidR="006410F2" w:rsidRPr="00D561D4" w:rsidRDefault="006410F2" w:rsidP="009C3399"/>
        </w:tc>
        <w:tc>
          <w:tcPr>
            <w:tcW w:w="6832" w:type="dxa"/>
          </w:tcPr>
          <w:p w14:paraId="365A6BF0" w14:textId="77777777" w:rsidR="00E338CE" w:rsidRDefault="00E338CE" w:rsidP="009C3399"/>
          <w:p w14:paraId="45EBAAEE" w14:textId="77777777" w:rsidR="00E338CE" w:rsidRDefault="00E338CE" w:rsidP="009C3399"/>
          <w:p w14:paraId="7D095701" w14:textId="77777777" w:rsidR="00521D48" w:rsidRDefault="00521D48" w:rsidP="009C3399"/>
          <w:p w14:paraId="6A5BCCCD" w14:textId="77777777" w:rsidR="00183EB1" w:rsidRDefault="00183EB1" w:rsidP="009C3399">
            <w:r>
              <w:t>вівторок з 13.00 до 15.00</w:t>
            </w:r>
          </w:p>
          <w:p w14:paraId="5ECCD606" w14:textId="77777777" w:rsidR="00183EB1" w:rsidRDefault="00183EB1" w:rsidP="009C3399">
            <w:r>
              <w:t>четвер з 13.00 до 15.00</w:t>
            </w:r>
          </w:p>
          <w:p w14:paraId="733B8030" w14:textId="77777777" w:rsidR="00E338CE" w:rsidRDefault="00E338CE" w:rsidP="009C3399">
            <w:r>
              <w:t xml:space="preserve">Університетська клініка ХНМУ, вул. Олександра </w:t>
            </w:r>
            <w:r w:rsidR="006410F2">
              <w:t>Шпейєра, 4</w:t>
            </w:r>
          </w:p>
          <w:p w14:paraId="4CB1B3BD" w14:textId="77777777" w:rsidR="00521D48" w:rsidRDefault="00521D48" w:rsidP="009C3399">
            <w:pPr>
              <w:rPr>
                <w:color w:val="000000"/>
                <w:lang w:eastAsia="uk-UA"/>
              </w:rPr>
            </w:pPr>
          </w:p>
          <w:p w14:paraId="58492EB4" w14:textId="77777777"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1" w:history="1">
              <w:r w:rsidR="00EF2F98" w:rsidRPr="00EF2F98">
                <w:rPr>
                  <w:color w:val="0000FF"/>
                  <w:u w:val="single"/>
                </w:rPr>
                <w:t>http://31.128.79.157:8083/mod/bigbluebuttonbn/view.php?id=586</w:t>
              </w:r>
            </w:hyperlink>
          </w:p>
        </w:tc>
      </w:tr>
      <w:tr w:rsidR="00002547" w:rsidRPr="00D561D4" w14:paraId="2F9A0295" w14:textId="77777777" w:rsidTr="00002547">
        <w:trPr>
          <w:jc w:val="center"/>
        </w:trPr>
        <w:tc>
          <w:tcPr>
            <w:tcW w:w="2739" w:type="dxa"/>
          </w:tcPr>
          <w:p w14:paraId="0D390360" w14:textId="77777777" w:rsidR="00002547" w:rsidRPr="005E1256" w:rsidRDefault="00002547" w:rsidP="009C3399">
            <w:pPr>
              <w:rPr>
                <w:color w:val="000000"/>
                <w:lang w:val="ru-RU"/>
              </w:rPr>
            </w:pPr>
            <w:r>
              <w:rPr>
                <w:color w:val="000000"/>
              </w:rPr>
              <w:t>Локація</w:t>
            </w:r>
          </w:p>
        </w:tc>
        <w:tc>
          <w:tcPr>
            <w:tcW w:w="6832" w:type="dxa"/>
          </w:tcPr>
          <w:p w14:paraId="5F43301F" w14:textId="77777777" w:rsidR="00002547" w:rsidRDefault="005E1256" w:rsidP="009C3399">
            <w:r>
              <w:rPr>
                <w:noProof/>
                <w:lang w:val="ru-RU"/>
              </w:rPr>
              <w:drawing>
                <wp:inline distT="0" distB="0" distL="0" distR="0" wp14:anchorId="71977407" wp14:editId="5A4B267B">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вул. Олександра Шпейєра, 4</w:t>
            </w:r>
          </w:p>
        </w:tc>
      </w:tr>
    </w:tbl>
    <w:p w14:paraId="4261E87E" w14:textId="77777777"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14:paraId="412105DC" w14:textId="77777777" w:rsidR="00031F27" w:rsidRPr="008522C7" w:rsidRDefault="00031F27" w:rsidP="00031F27">
      <w:pPr>
        <w:jc w:val="center"/>
        <w:rPr>
          <w:b/>
          <w:bCs/>
          <w:caps/>
        </w:rPr>
      </w:pPr>
    </w:p>
    <w:p w14:paraId="2AEAABD4" w14:textId="77777777"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14:paraId="07CEB4DE" w14:textId="77777777" w:rsidR="005E1256" w:rsidRPr="00315BFD" w:rsidRDefault="005E1256" w:rsidP="00DC69BB">
      <w:pPr>
        <w:ind w:firstLine="397"/>
        <w:jc w:val="both"/>
        <w:rPr>
          <w:bCs/>
          <w:lang w:val="ru-RU"/>
        </w:rPr>
      </w:pPr>
      <w:r>
        <w:rPr>
          <w:bCs/>
        </w:rPr>
        <w:t>Курс</w:t>
      </w:r>
      <w:r w:rsidR="00A64377">
        <w:rPr>
          <w:bCs/>
        </w:rPr>
        <w:t xml:space="preserve"> - </w:t>
      </w:r>
      <w:r w:rsidR="00A64377">
        <w:rPr>
          <w:bCs/>
          <w:lang w:val="en-US"/>
        </w:rPr>
        <w:t>V</w:t>
      </w:r>
    </w:p>
    <w:p w14:paraId="1FFD5BC0" w14:textId="3C738CEB" w:rsidR="005E1256" w:rsidRDefault="005E1256" w:rsidP="00DC69BB">
      <w:pPr>
        <w:ind w:firstLine="397"/>
        <w:jc w:val="both"/>
        <w:rPr>
          <w:bCs/>
        </w:rPr>
      </w:pPr>
      <w:r>
        <w:rPr>
          <w:bCs/>
        </w:rPr>
        <w:t>Конкретний семестр/навчальний рік</w:t>
      </w:r>
      <w:r w:rsidR="00A64377">
        <w:rPr>
          <w:bCs/>
        </w:rPr>
        <w:t xml:space="preserve"> – </w:t>
      </w:r>
      <w:r w:rsidR="00B02ACD">
        <w:rPr>
          <w:bCs/>
        </w:rPr>
        <w:t>весняний</w:t>
      </w:r>
      <w:r w:rsidR="00A64377">
        <w:rPr>
          <w:bCs/>
        </w:rPr>
        <w:t xml:space="preserve"> </w:t>
      </w:r>
    </w:p>
    <w:p w14:paraId="55B5A9F1" w14:textId="77777777" w:rsidR="00A64377" w:rsidRDefault="00A64377" w:rsidP="00DC69BB">
      <w:pPr>
        <w:ind w:firstLine="397"/>
        <w:jc w:val="both"/>
        <w:rPr>
          <w:bCs/>
        </w:rPr>
      </w:pPr>
      <w:r w:rsidRPr="00A64377">
        <w:rPr>
          <w:bCs/>
        </w:rPr>
        <w:t>Обсяг дисципліни (в кредитах ЄКТС з визначенням розподілу годин на лекції, практичні заняття, семінари, СРС)</w:t>
      </w:r>
      <w:r>
        <w:rPr>
          <w:bCs/>
        </w:rPr>
        <w:t xml:space="preserve">: загальна кількість </w:t>
      </w:r>
      <w:r w:rsidR="007604BD">
        <w:rPr>
          <w:bCs/>
        </w:rPr>
        <w:t xml:space="preserve">кредитів – 3,  практичні заняття – </w:t>
      </w:r>
      <w:r w:rsidR="007604BD" w:rsidRPr="007604BD">
        <w:rPr>
          <w:bCs/>
        </w:rPr>
        <w:t>2</w:t>
      </w:r>
      <w:r>
        <w:rPr>
          <w:bCs/>
        </w:rPr>
        <w:t xml:space="preserve">0 годин, </w:t>
      </w:r>
      <w:r w:rsidR="00DE384D">
        <w:rPr>
          <w:bCs/>
        </w:rPr>
        <w:t xml:space="preserve">СРС – </w:t>
      </w:r>
      <w:r w:rsidR="007604BD" w:rsidRPr="007604BD">
        <w:rPr>
          <w:bCs/>
        </w:rPr>
        <w:t>7</w:t>
      </w:r>
      <w:r w:rsidR="00DE384D">
        <w:rPr>
          <w:bCs/>
        </w:rPr>
        <w:t>0 годин.</w:t>
      </w:r>
    </w:p>
    <w:p w14:paraId="3545708C" w14:textId="77777777" w:rsidR="00A64377" w:rsidRDefault="00A64377" w:rsidP="00A64377">
      <w:pPr>
        <w:ind w:firstLine="397"/>
        <w:jc w:val="both"/>
        <w:rPr>
          <w:bCs/>
        </w:rPr>
      </w:pPr>
      <w:r w:rsidRPr="00A64377">
        <w:rPr>
          <w:bCs/>
        </w:rPr>
        <w:t>Загальна характеристика дисципліни</w:t>
      </w:r>
      <w:r w:rsidR="00DE384D">
        <w:rPr>
          <w:bCs/>
        </w:rPr>
        <w:t>.</w:t>
      </w:r>
    </w:p>
    <w:p w14:paraId="43FB7736" w14:textId="77777777" w:rsidR="00B02ACD" w:rsidRPr="00B02ACD" w:rsidRDefault="00B02ACD" w:rsidP="0006251A">
      <w:pPr>
        <w:ind w:firstLine="397"/>
        <w:jc w:val="both"/>
        <w:rPr>
          <w:bCs/>
        </w:rPr>
      </w:pPr>
      <w:r w:rsidRPr="00B02ACD">
        <w:rPr>
          <w:bCs/>
        </w:rPr>
        <w:t>КВ “ Клінічна оцінка лабораторних досліджень ” включає до себе основні принципи інтерпретації результатів лабораторних досліджень на основі базових теоретичних знань та практичних умінь отриманих студентами з діагностики патологічних станів людини.</w:t>
      </w:r>
    </w:p>
    <w:p w14:paraId="21192FFB" w14:textId="77777777" w:rsidR="00B02ACD" w:rsidRPr="00B02ACD" w:rsidRDefault="00B02ACD" w:rsidP="00B02ACD">
      <w:pPr>
        <w:jc w:val="both"/>
        <w:rPr>
          <w:bCs/>
        </w:rPr>
      </w:pPr>
      <w:r w:rsidRPr="00B02ACD">
        <w:rPr>
          <w:bCs/>
        </w:rPr>
        <w:t>Предметом вивчення  навчальної дисципліни є: надання студентам певного обсягу знань щодо логічного обґрунтування лабораторного діагнозу біологічних рідин людини (крові, сечі, калу, секреторної функції шлунка, мокротиння тощо) при захворюваннях різних органів та систем людини.</w:t>
      </w:r>
    </w:p>
    <w:p w14:paraId="5E527019" w14:textId="77777777"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14:paraId="1BA3469A" w14:textId="77777777" w:rsidR="00B02ACD" w:rsidRDefault="00A64377" w:rsidP="00D94D6E">
      <w:pPr>
        <w:ind w:firstLine="397"/>
        <w:jc w:val="both"/>
      </w:pPr>
      <w:r w:rsidRPr="00A64377">
        <w:rPr>
          <w:bCs/>
        </w:rPr>
        <w:t xml:space="preserve">Сторінка дисципліни в системі </w:t>
      </w:r>
      <w:proofErr w:type="spellStart"/>
      <w:r w:rsidRPr="00A64377">
        <w:rPr>
          <w:bCs/>
        </w:rPr>
        <w:t>Moodle</w:t>
      </w:r>
      <w:proofErr w:type="spellEnd"/>
      <w:r w:rsidRPr="00A64377">
        <w:rPr>
          <w:bCs/>
        </w:rPr>
        <w:t xml:space="preserve"> (за наявності)</w:t>
      </w:r>
      <w:r w:rsidR="00CD1E1E">
        <w:rPr>
          <w:bCs/>
        </w:rPr>
        <w:t>:</w:t>
      </w:r>
      <w:r w:rsidR="00D94D6E" w:rsidRPr="004D630E">
        <w:rPr>
          <w:bCs/>
          <w:lang w:val="ru-RU"/>
        </w:rPr>
        <w:t xml:space="preserve"> </w:t>
      </w:r>
      <w:hyperlink r:id="rId13" w:history="1">
        <w:r w:rsidR="00B02ACD" w:rsidRPr="00B02ACD">
          <w:rPr>
            <w:color w:val="0000FF"/>
            <w:u w:val="single"/>
          </w:rPr>
          <w:t>http://31.128.79.157:8083/course/view.php?id=443</w:t>
        </w:r>
      </w:hyperlink>
    </w:p>
    <w:p w14:paraId="61D83B6A" w14:textId="77777777" w:rsidR="00B02ACD" w:rsidRDefault="00976BE1" w:rsidP="00315BFD">
      <w:pPr>
        <w:ind w:firstLine="397"/>
        <w:jc w:val="both"/>
        <w:rPr>
          <w:b/>
          <w:color w:val="000000"/>
          <w:lang w:eastAsia="uk-UA"/>
        </w:rPr>
      </w:pPr>
      <w:r w:rsidRPr="007604BD">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14:paraId="3F6C378F" w14:textId="77777777" w:rsidR="00B02ACD" w:rsidRPr="00B02ACD" w:rsidRDefault="00976BE1" w:rsidP="0006251A">
      <w:pPr>
        <w:widowControl w:val="0"/>
        <w:ind w:firstLine="360"/>
        <w:jc w:val="both"/>
        <w:rPr>
          <w:szCs w:val="28"/>
        </w:rPr>
      </w:pPr>
      <w:r w:rsidRPr="008522C7">
        <w:t xml:space="preserve">Метою викладання навчальної дисципліни є формування у студентів уявлення про </w:t>
      </w:r>
      <w:r w:rsidR="00B02ACD">
        <w:rPr>
          <w:szCs w:val="28"/>
        </w:rPr>
        <w:t xml:space="preserve">склад та функції біологічних рідин людини (крові, сечі, калу, секреторної функції шлунка, мокротиння тощо) їх лабораторні показники в нормі та патології, принципів роботи та правил  експлуатації основних типів вимірювальних приладів, аналізаторів та іншого оснащення, яке використовують у клінічних лабораторних дослідженнях для проведення досліджень біологічних рідин людини </w:t>
      </w:r>
      <w:r w:rsidR="00B02ACD">
        <w:rPr>
          <w:b/>
          <w:i/>
          <w:szCs w:val="28"/>
        </w:rPr>
        <w:t xml:space="preserve"> </w:t>
      </w:r>
      <w:r w:rsidR="00B02ACD">
        <w:rPr>
          <w:szCs w:val="28"/>
        </w:rPr>
        <w:t>при захворюваннях різних органів та систем людини.</w:t>
      </w:r>
    </w:p>
    <w:p w14:paraId="359C51ED" w14:textId="77777777" w:rsidR="00B02ACD" w:rsidRPr="00B02ACD" w:rsidRDefault="00976BE1" w:rsidP="00B02ACD">
      <w:pPr>
        <w:pStyle w:val="a4"/>
        <w:ind w:firstLine="397"/>
        <w:rPr>
          <w:szCs w:val="24"/>
        </w:rPr>
      </w:pPr>
      <w:r w:rsidRPr="008522C7">
        <w:rPr>
          <w:szCs w:val="24"/>
        </w:rPr>
        <w:t>Основними завданнями  вивчення дисципліни  «</w:t>
      </w:r>
      <w:r w:rsidR="00B02ACD">
        <w:rPr>
          <w:szCs w:val="24"/>
        </w:rPr>
        <w:t>Клінічна оцінка лабораторних досліджень</w:t>
      </w:r>
      <w:r w:rsidRPr="008522C7">
        <w:rPr>
          <w:szCs w:val="24"/>
        </w:rPr>
        <w:t>» є</w:t>
      </w:r>
      <w:r w:rsidR="00B02ACD">
        <w:rPr>
          <w:szCs w:val="24"/>
        </w:rPr>
        <w:t xml:space="preserve">: </w:t>
      </w:r>
      <w:r w:rsidR="00B02ACD">
        <w:rPr>
          <w:szCs w:val="28"/>
        </w:rPr>
        <w:t xml:space="preserve">обґрунтовування вибору лабораторних досліджень для підтвердження клінічного діагнозу, трактування результатів лабораторних досліджень біологічних рідин людини (крові, сечі, калу, секреторної функції шлунка, мокротиння тощо). </w:t>
      </w:r>
    </w:p>
    <w:p w14:paraId="48FFB6EE" w14:textId="77777777"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B02ACD">
        <w:rPr>
          <w:color w:val="000000"/>
          <w:lang w:eastAsia="uk-UA"/>
        </w:rPr>
        <w:t>курс за вибором</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14:paraId="1519AD64" w14:textId="77777777"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14:paraId="151DA282" w14:textId="77777777" w:rsidR="00A92C93" w:rsidRDefault="00A92C93" w:rsidP="00A92C93">
      <w:pPr>
        <w:ind w:firstLine="397"/>
        <w:jc w:val="both"/>
        <w:rPr>
          <w:bCs/>
        </w:rPr>
      </w:pPr>
      <w:r w:rsidRPr="008522C7">
        <w:rPr>
          <w:bCs/>
        </w:rPr>
        <w:t>1. Словесний метод.</w:t>
      </w:r>
    </w:p>
    <w:p w14:paraId="2CF00C27" w14:textId="77777777" w:rsidR="00A92C93" w:rsidRDefault="00A92C93" w:rsidP="00A92C93">
      <w:pPr>
        <w:ind w:firstLine="397"/>
        <w:jc w:val="both"/>
        <w:rPr>
          <w:bCs/>
        </w:rPr>
      </w:pPr>
      <w:r w:rsidRPr="008522C7">
        <w:rPr>
          <w:bCs/>
        </w:rPr>
        <w:t>2. Наглядний метод.</w:t>
      </w:r>
    </w:p>
    <w:p w14:paraId="100EED1E" w14:textId="77777777" w:rsidR="00A92C93" w:rsidRDefault="00A92C93" w:rsidP="00A92C93">
      <w:pPr>
        <w:ind w:firstLine="397"/>
        <w:jc w:val="both"/>
        <w:rPr>
          <w:bCs/>
        </w:rPr>
      </w:pPr>
      <w:r w:rsidRPr="008522C7">
        <w:rPr>
          <w:bCs/>
        </w:rPr>
        <w:t>3. Комп’ютерний метод.</w:t>
      </w:r>
    </w:p>
    <w:p w14:paraId="27AB4D2D" w14:textId="77777777" w:rsidR="00A92C93" w:rsidRDefault="00A92C93" w:rsidP="00A92C93">
      <w:pPr>
        <w:ind w:firstLine="397"/>
        <w:jc w:val="both"/>
        <w:rPr>
          <w:bCs/>
        </w:rPr>
      </w:pPr>
      <w:r w:rsidRPr="008522C7">
        <w:rPr>
          <w:bCs/>
        </w:rPr>
        <w:t>4. Самостійна робота з літературними джерелами.</w:t>
      </w:r>
    </w:p>
    <w:p w14:paraId="71BC7071" w14:textId="77777777"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Moodle</w:t>
      </w:r>
      <w:r>
        <w:rPr>
          <w:color w:val="000000"/>
          <w:lang w:eastAsia="uk-UA"/>
        </w:rPr>
        <w:t>.</w:t>
      </w:r>
    </w:p>
    <w:p w14:paraId="6532889F" w14:textId="77777777"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(до </w:t>
      </w:r>
      <w:r>
        <w:rPr>
          <w:color w:val="000000"/>
          <w:lang w:eastAsia="uk-UA"/>
        </w:rPr>
        <w:t xml:space="preserve">8 </w:t>
      </w:r>
      <w:r w:rsidRPr="001306F2">
        <w:rPr>
          <w:color w:val="000000"/>
          <w:lang w:eastAsia="uk-UA"/>
        </w:rPr>
        <w:t>джерел, 2</w:t>
      </w:r>
      <w:r w:rsidRPr="0050076B">
        <w:rPr>
          <w:color w:val="000000"/>
          <w:lang w:eastAsia="uk-UA"/>
        </w:rPr>
        <w:t>-3</w:t>
      </w:r>
      <w:r w:rsidRPr="001306F2">
        <w:rPr>
          <w:color w:val="000000"/>
          <w:lang w:eastAsia="uk-UA"/>
        </w:rPr>
        <w:t xml:space="preserve"> з яких міжнародні)</w:t>
      </w:r>
    </w:p>
    <w:p w14:paraId="5EB0396A" w14:textId="77777777" w:rsidR="00B02ACD" w:rsidRDefault="00B02ACD" w:rsidP="00CD7BC2">
      <w:pPr>
        <w:numPr>
          <w:ilvl w:val="0"/>
          <w:numId w:val="2"/>
        </w:numPr>
        <w:jc w:val="both"/>
      </w:pPr>
      <w:proofErr w:type="spellStart"/>
      <w:r>
        <w:t>Залюбовська</w:t>
      </w:r>
      <w:proofErr w:type="spellEnd"/>
      <w:r>
        <w:t xml:space="preserve"> О.І., </w:t>
      </w:r>
      <w:proofErr w:type="spellStart"/>
      <w:r>
        <w:t>Зленко</w:t>
      </w:r>
      <w:proofErr w:type="spellEnd"/>
      <w:r>
        <w:t xml:space="preserve"> В.В., </w:t>
      </w:r>
      <w:proofErr w:type="spellStart"/>
      <w:r>
        <w:t>Авідзба</w:t>
      </w:r>
      <w:proofErr w:type="spellEnd"/>
      <w:r>
        <w:t xml:space="preserve"> Ю.Н., Литвиненко М.І.,  </w:t>
      </w:r>
      <w:proofErr w:type="spellStart"/>
      <w:r>
        <w:t>Нечвоглод</w:t>
      </w:r>
      <w:proofErr w:type="spellEnd"/>
      <w:r>
        <w:t xml:space="preserve"> Т.О. Клінічна лабораторна діагностика, навчальний посібник для студентів вищих навчальних закладів, 2015, - 105с.</w:t>
      </w:r>
      <w:r>
        <w:rPr>
          <w:sz w:val="28"/>
          <w:szCs w:val="28"/>
        </w:rPr>
        <w:t xml:space="preserve"> </w:t>
      </w:r>
      <w:proofErr w:type="spellStart"/>
      <w:r>
        <w:t>Залюбовська</w:t>
      </w:r>
      <w:proofErr w:type="spellEnd"/>
      <w:r>
        <w:t xml:space="preserve"> О.І., </w:t>
      </w:r>
      <w:proofErr w:type="spellStart"/>
      <w:r>
        <w:t>Зленко</w:t>
      </w:r>
      <w:proofErr w:type="spellEnd"/>
      <w:r>
        <w:t xml:space="preserve"> В.В., </w:t>
      </w:r>
      <w:proofErr w:type="spellStart"/>
      <w:r>
        <w:t>Авідзба</w:t>
      </w:r>
      <w:proofErr w:type="spellEnd"/>
      <w:r>
        <w:t xml:space="preserve"> Ю.Н., Литвиненко М.І.,  </w:t>
      </w:r>
      <w:proofErr w:type="spellStart"/>
      <w:r>
        <w:t>Нечвоглод</w:t>
      </w:r>
      <w:proofErr w:type="spellEnd"/>
      <w:r>
        <w:t xml:space="preserve"> Т.О.</w:t>
      </w:r>
    </w:p>
    <w:p w14:paraId="299788CD" w14:textId="77777777" w:rsidR="00B02ACD" w:rsidRDefault="00B02ACD" w:rsidP="00CD7BC2">
      <w:pPr>
        <w:numPr>
          <w:ilvl w:val="0"/>
          <w:numId w:val="2"/>
        </w:numPr>
        <w:jc w:val="both"/>
      </w:pPr>
      <w:proofErr w:type="spellStart"/>
      <w:r>
        <w:t>Залюбовська</w:t>
      </w:r>
      <w:proofErr w:type="spellEnd"/>
      <w:r>
        <w:t xml:space="preserve"> О.І., </w:t>
      </w:r>
      <w:proofErr w:type="spellStart"/>
      <w:r>
        <w:t>Зленко</w:t>
      </w:r>
      <w:proofErr w:type="spellEnd"/>
      <w:r>
        <w:t xml:space="preserve"> В.В., </w:t>
      </w:r>
      <w:proofErr w:type="spellStart"/>
      <w:r>
        <w:t>Авідзба</w:t>
      </w:r>
      <w:proofErr w:type="spellEnd"/>
      <w:r>
        <w:t xml:space="preserve"> Ю.Н., Литвиненко М.І. </w:t>
      </w:r>
      <w:r>
        <w:rPr>
          <w:bCs/>
        </w:rPr>
        <w:t>Організація роботи та забезпечення санітарно-протиепідемічного режиму в лабораторно-діагностичних установах різного профілю</w:t>
      </w:r>
      <w:r>
        <w:t xml:space="preserve"> , навчальний посібник для студентів вищих навчальних закладів, 2015, - 105с.</w:t>
      </w:r>
    </w:p>
    <w:p w14:paraId="3567EC87" w14:textId="77777777" w:rsidR="00B02ACD" w:rsidRDefault="00B02ACD" w:rsidP="00CD7BC2">
      <w:pPr>
        <w:numPr>
          <w:ilvl w:val="0"/>
          <w:numId w:val="2"/>
        </w:numPr>
        <w:jc w:val="both"/>
      </w:pPr>
      <w:proofErr w:type="spellStart"/>
      <w:r>
        <w:t>Залюбовська</w:t>
      </w:r>
      <w:proofErr w:type="spellEnd"/>
      <w:r>
        <w:t xml:space="preserve"> О.І. Вплив лікарських засобів на лабораторні показники / О.І. </w:t>
      </w:r>
      <w:proofErr w:type="spellStart"/>
      <w:r>
        <w:t>Залюбовська</w:t>
      </w:r>
      <w:proofErr w:type="spellEnd"/>
      <w:r>
        <w:t xml:space="preserve">, В.В. </w:t>
      </w:r>
      <w:proofErr w:type="spellStart"/>
      <w:r>
        <w:t>Зленко</w:t>
      </w:r>
      <w:proofErr w:type="spellEnd"/>
      <w:r>
        <w:t xml:space="preserve">,  </w:t>
      </w:r>
      <w:proofErr w:type="spellStart"/>
      <w:r>
        <w:t>Авідзба</w:t>
      </w:r>
      <w:proofErr w:type="spellEnd"/>
      <w:r>
        <w:t xml:space="preserve"> Ю.Н., М.І. Литвиненко, О.М. Яворська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w:t>
      </w:r>
      <w:proofErr w:type="spellStart"/>
      <w:r>
        <w:t>Лотох</w:t>
      </w:r>
      <w:proofErr w:type="spellEnd"/>
      <w:r>
        <w:t xml:space="preserve"> М.Г., 2016, 116 </w:t>
      </w:r>
      <w:proofErr w:type="spellStart"/>
      <w:r>
        <w:t>стр</w:t>
      </w:r>
      <w:proofErr w:type="spellEnd"/>
      <w:r>
        <w:t>.</w:t>
      </w:r>
    </w:p>
    <w:p w14:paraId="6EE9B887" w14:textId="77777777" w:rsidR="00B02ACD" w:rsidRDefault="00B02ACD" w:rsidP="00CD7BC2">
      <w:pPr>
        <w:numPr>
          <w:ilvl w:val="0"/>
          <w:numId w:val="2"/>
        </w:numPr>
        <w:jc w:val="both"/>
      </w:pPr>
      <w:r>
        <w:lastRenderedPageBreak/>
        <w:t>Лабораторна діагностика паразитарних інвазій, навчальний посібник для здобувачів вищої освіти ОКР «Бакалавр» спеціальності «Технології медичної діагностики та лікування», 2018, - 246 с.</w:t>
      </w:r>
    </w:p>
    <w:p w14:paraId="175909CF" w14:textId="77777777" w:rsidR="00B02ACD" w:rsidRDefault="00B02ACD" w:rsidP="00CD7BC2">
      <w:pPr>
        <w:numPr>
          <w:ilvl w:val="0"/>
          <w:numId w:val="2"/>
        </w:numPr>
        <w:jc w:val="both"/>
      </w:pPr>
      <w:r>
        <w:t xml:space="preserve">Крушельницька О.В. Методологія та організація наукових досліджень: </w:t>
      </w:r>
      <w:proofErr w:type="spellStart"/>
      <w:r>
        <w:t>Навч</w:t>
      </w:r>
      <w:proofErr w:type="spellEnd"/>
      <w:r>
        <w:t>. посібник / O.B. Крушельницька. - К.: Кондор, 2003.</w:t>
      </w:r>
    </w:p>
    <w:p w14:paraId="4DD9F9EE" w14:textId="77777777" w:rsidR="00B02ACD" w:rsidRDefault="00B02ACD" w:rsidP="00CD7BC2">
      <w:pPr>
        <w:numPr>
          <w:ilvl w:val="0"/>
          <w:numId w:val="2"/>
        </w:numPr>
        <w:jc w:val="both"/>
      </w:pPr>
      <w:r>
        <w:t xml:space="preserve">Кузнецов И. Н. </w:t>
      </w:r>
      <w:proofErr w:type="spellStart"/>
      <w:r>
        <w:t>Научные</w:t>
      </w:r>
      <w:proofErr w:type="spellEnd"/>
      <w:r>
        <w:t xml:space="preserve"> </w:t>
      </w:r>
      <w:proofErr w:type="spellStart"/>
      <w:r>
        <w:t>работы</w:t>
      </w:r>
      <w:proofErr w:type="spellEnd"/>
      <w:r>
        <w:t xml:space="preserve">: методика </w:t>
      </w:r>
      <w:proofErr w:type="spellStart"/>
      <w:r>
        <w:t>подготовки</w:t>
      </w:r>
      <w:proofErr w:type="spellEnd"/>
      <w:r>
        <w:t xml:space="preserve"> и </w:t>
      </w:r>
      <w:proofErr w:type="spellStart"/>
      <w:r>
        <w:t>оформления</w:t>
      </w:r>
      <w:proofErr w:type="spellEnd"/>
      <w:r>
        <w:t xml:space="preserve"> / </w:t>
      </w:r>
      <w:proofErr w:type="spellStart"/>
      <w:r>
        <w:t>Кузнецов</w:t>
      </w:r>
      <w:proofErr w:type="spellEnd"/>
      <w:r>
        <w:t xml:space="preserve"> И.Н. – </w:t>
      </w:r>
      <w:proofErr w:type="spellStart"/>
      <w:r>
        <w:t>Минск</w:t>
      </w:r>
      <w:proofErr w:type="spellEnd"/>
      <w:r>
        <w:t>, 2000.</w:t>
      </w:r>
    </w:p>
    <w:p w14:paraId="3E55EDFC" w14:textId="77777777" w:rsidR="00B02ACD" w:rsidRPr="007604BD" w:rsidRDefault="00B02ACD" w:rsidP="00CD7BC2">
      <w:pPr>
        <w:numPr>
          <w:ilvl w:val="0"/>
          <w:numId w:val="2"/>
        </w:numPr>
        <w:jc w:val="both"/>
      </w:pPr>
      <w:r>
        <w:t xml:space="preserve">Лукашевич В. К. </w:t>
      </w:r>
      <w:proofErr w:type="spellStart"/>
      <w:r>
        <w:t>Научный</w:t>
      </w:r>
      <w:proofErr w:type="spellEnd"/>
      <w:r>
        <w:t xml:space="preserve"> метод/ Лукашевич B.K. - М., 2008.</w:t>
      </w:r>
    </w:p>
    <w:p w14:paraId="0197C42D" w14:textId="77777777" w:rsidR="007604BD" w:rsidRDefault="007604BD" w:rsidP="00CD7BC2">
      <w:pPr>
        <w:numPr>
          <w:ilvl w:val="0"/>
          <w:numId w:val="2"/>
        </w:numPr>
        <w:jc w:val="both"/>
      </w:pPr>
      <w:proofErr w:type="spellStart"/>
      <w:r w:rsidRPr="00BB6C70">
        <w:t>Biletska</w:t>
      </w:r>
      <w:proofErr w:type="spellEnd"/>
      <w:r w:rsidRPr="00BB6C70">
        <w:t xml:space="preserve"> H. Lyme-</w:t>
      </w:r>
      <w:proofErr w:type="spellStart"/>
      <w:r w:rsidRPr="00BB6C70">
        <w:t>borreliosis</w:t>
      </w:r>
      <w:proofErr w:type="spellEnd"/>
      <w:r w:rsidRPr="00BB6C70">
        <w:t xml:space="preserve"> </w:t>
      </w:r>
      <w:proofErr w:type="spellStart"/>
      <w:r w:rsidRPr="00BB6C70">
        <w:t>in</w:t>
      </w:r>
      <w:proofErr w:type="spellEnd"/>
      <w:r w:rsidRPr="00BB6C70">
        <w:t xml:space="preserve"> </w:t>
      </w:r>
      <w:proofErr w:type="spellStart"/>
      <w:r w:rsidRPr="00BB6C70">
        <w:t>Ukraine</w:t>
      </w:r>
      <w:proofErr w:type="spellEnd"/>
      <w:r w:rsidRPr="00BB6C70">
        <w:t xml:space="preserve"> //SES: </w:t>
      </w:r>
      <w:proofErr w:type="spellStart"/>
      <w:r w:rsidRPr="00BB6C70">
        <w:t>prophylactic</w:t>
      </w:r>
      <w:proofErr w:type="spellEnd"/>
      <w:r w:rsidRPr="00BB6C70">
        <w:t xml:space="preserve"> m</w:t>
      </w:r>
      <w:proofErr w:type="spellStart"/>
      <w:r w:rsidRPr="00BB6C70">
        <w:t>edici</w:t>
      </w:r>
      <w:proofErr w:type="spellEnd"/>
      <w:r w:rsidRPr="00BB6C70">
        <w:t>ne. – 2011. – P. 30-31.</w:t>
      </w:r>
    </w:p>
    <w:p w14:paraId="364DADD7" w14:textId="77777777"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14:paraId="5D12F37C" w14:textId="77777777" w:rsidR="005D4797" w:rsidRPr="00064D46" w:rsidRDefault="0006251A" w:rsidP="0006251A">
      <w:pPr>
        <w:ind w:firstLine="397"/>
        <w:jc w:val="both"/>
        <w:rPr>
          <w:bCs/>
        </w:rPr>
      </w:pPr>
      <w:r w:rsidRPr="00B02ACD">
        <w:rPr>
          <w:bCs/>
        </w:rPr>
        <w:t>КВ “Клінічна о</w:t>
      </w:r>
      <w:r>
        <w:rPr>
          <w:bCs/>
        </w:rPr>
        <w:t>цінка лабораторних досліджень</w:t>
      </w:r>
      <w:r w:rsidRPr="00B02ACD">
        <w:rPr>
          <w:bCs/>
        </w:rPr>
        <w:t xml:space="preserve">” </w:t>
      </w:r>
      <w:r w:rsidRPr="00064D46">
        <w:rPr>
          <w:bCs/>
        </w:rPr>
        <w:t>як навчальна дисципліна базується на вивченні студентами</w:t>
      </w:r>
      <w:r w:rsidRPr="00B02ACD">
        <w:rPr>
          <w:bCs/>
        </w:rPr>
        <w:t xml:space="preserve"> </w:t>
      </w:r>
      <w:proofErr w:type="spellStart"/>
      <w:r>
        <w:rPr>
          <w:bCs/>
        </w:rPr>
        <w:t>в</w:t>
      </w:r>
      <w:r w:rsidRPr="00B02ACD">
        <w:rPr>
          <w:bCs/>
        </w:rPr>
        <w:t>нутрішн</w:t>
      </w:r>
      <w:r>
        <w:rPr>
          <w:bCs/>
        </w:rPr>
        <w:t>ої</w:t>
      </w:r>
      <w:proofErr w:type="spellEnd"/>
      <w:r w:rsidRPr="00B02ACD">
        <w:rPr>
          <w:bCs/>
        </w:rPr>
        <w:t xml:space="preserve"> медицин</w:t>
      </w:r>
      <w:r>
        <w:rPr>
          <w:bCs/>
        </w:rPr>
        <w:t>и</w:t>
      </w:r>
      <w:r w:rsidRPr="00B02ACD">
        <w:rPr>
          <w:bCs/>
        </w:rPr>
        <w:t xml:space="preserve"> в тому числі ендокринологі</w:t>
      </w:r>
      <w:r>
        <w:rPr>
          <w:bCs/>
        </w:rPr>
        <w:t>ї</w:t>
      </w:r>
      <w:r w:rsidRPr="00B02ACD">
        <w:rPr>
          <w:bCs/>
        </w:rPr>
        <w:t xml:space="preserve">, </w:t>
      </w:r>
      <w:r>
        <w:rPr>
          <w:bCs/>
        </w:rPr>
        <w:t>ф</w:t>
      </w:r>
      <w:r w:rsidRPr="00B02ACD">
        <w:rPr>
          <w:bCs/>
        </w:rPr>
        <w:t>тизіатрі</w:t>
      </w:r>
      <w:r>
        <w:rPr>
          <w:bCs/>
        </w:rPr>
        <w:t>ї</w:t>
      </w:r>
      <w:r w:rsidRPr="00B02ACD">
        <w:rPr>
          <w:bCs/>
        </w:rPr>
        <w:t xml:space="preserve">, </w:t>
      </w:r>
      <w:r>
        <w:rPr>
          <w:bCs/>
        </w:rPr>
        <w:t>п</w:t>
      </w:r>
      <w:r w:rsidRPr="00B02ACD">
        <w:rPr>
          <w:bCs/>
        </w:rPr>
        <w:t>едіатрі</w:t>
      </w:r>
      <w:r>
        <w:rPr>
          <w:bCs/>
        </w:rPr>
        <w:t>ї</w:t>
      </w:r>
      <w:r w:rsidRPr="00B02ACD">
        <w:rPr>
          <w:bCs/>
        </w:rPr>
        <w:t xml:space="preserve">, </w:t>
      </w:r>
      <w:r>
        <w:rPr>
          <w:bCs/>
        </w:rPr>
        <w:t>х</w:t>
      </w:r>
      <w:r w:rsidRPr="00B02ACD">
        <w:rPr>
          <w:bCs/>
        </w:rPr>
        <w:t>ірургі</w:t>
      </w:r>
      <w:r>
        <w:rPr>
          <w:bCs/>
        </w:rPr>
        <w:t>ї</w:t>
      </w:r>
      <w:r w:rsidRPr="00B02ACD">
        <w:rPr>
          <w:bCs/>
        </w:rPr>
        <w:t xml:space="preserve">, </w:t>
      </w:r>
      <w:r>
        <w:rPr>
          <w:bCs/>
        </w:rPr>
        <w:t>а</w:t>
      </w:r>
      <w:r w:rsidRPr="00B02ACD">
        <w:rPr>
          <w:bCs/>
        </w:rPr>
        <w:t>кушерств</w:t>
      </w:r>
      <w:r>
        <w:rPr>
          <w:bCs/>
        </w:rPr>
        <w:t>а</w:t>
      </w:r>
      <w:r w:rsidRPr="00B02ACD">
        <w:rPr>
          <w:bCs/>
        </w:rPr>
        <w:t xml:space="preserve"> </w:t>
      </w:r>
      <w:r>
        <w:rPr>
          <w:bCs/>
        </w:rPr>
        <w:t>та</w:t>
      </w:r>
      <w:r w:rsidRPr="00B02ACD">
        <w:rPr>
          <w:bCs/>
        </w:rPr>
        <w:t xml:space="preserve"> гінекологі</w:t>
      </w:r>
      <w:r>
        <w:rPr>
          <w:bCs/>
        </w:rPr>
        <w:t>ї</w:t>
      </w:r>
      <w:r w:rsidRPr="00B02ACD">
        <w:rPr>
          <w:bCs/>
        </w:rPr>
        <w:t xml:space="preserve">, </w:t>
      </w:r>
      <w:r>
        <w:rPr>
          <w:bCs/>
        </w:rPr>
        <w:t>у</w:t>
      </w:r>
      <w:r w:rsidRPr="00B02ACD">
        <w:rPr>
          <w:bCs/>
        </w:rPr>
        <w:t>рологі</w:t>
      </w:r>
      <w:r>
        <w:rPr>
          <w:bCs/>
        </w:rPr>
        <w:t>ї</w:t>
      </w:r>
      <w:r w:rsidRPr="00B02ACD">
        <w:rPr>
          <w:bCs/>
        </w:rPr>
        <w:t xml:space="preserve">, </w:t>
      </w:r>
      <w:proofErr w:type="spellStart"/>
      <w:r>
        <w:rPr>
          <w:bCs/>
        </w:rPr>
        <w:t>о</w:t>
      </w:r>
      <w:r w:rsidRPr="00B02ACD">
        <w:rPr>
          <w:bCs/>
        </w:rPr>
        <w:t>ториноларингологі</w:t>
      </w:r>
      <w:r>
        <w:rPr>
          <w:bCs/>
        </w:rPr>
        <w:t>ї</w:t>
      </w:r>
      <w:proofErr w:type="spellEnd"/>
      <w:r w:rsidRPr="00B02ACD">
        <w:rPr>
          <w:bCs/>
        </w:rPr>
        <w:t xml:space="preserve">, </w:t>
      </w:r>
      <w:r>
        <w:rPr>
          <w:bCs/>
        </w:rPr>
        <w:t>о</w:t>
      </w:r>
      <w:r w:rsidRPr="00B02ACD">
        <w:rPr>
          <w:bCs/>
        </w:rPr>
        <w:t>фтальмологі</w:t>
      </w:r>
      <w:r>
        <w:rPr>
          <w:bCs/>
        </w:rPr>
        <w:t>ї</w:t>
      </w:r>
      <w:r w:rsidRPr="00B02ACD">
        <w:rPr>
          <w:bCs/>
        </w:rPr>
        <w:t xml:space="preserve">, </w:t>
      </w:r>
      <w:r>
        <w:rPr>
          <w:bCs/>
        </w:rPr>
        <w:t>д</w:t>
      </w:r>
      <w:r w:rsidRPr="00B02ACD">
        <w:rPr>
          <w:bCs/>
        </w:rPr>
        <w:t>ерматологі</w:t>
      </w:r>
      <w:r>
        <w:rPr>
          <w:bCs/>
        </w:rPr>
        <w:t>ї</w:t>
      </w:r>
      <w:r w:rsidRPr="00B02ACD">
        <w:rPr>
          <w:bCs/>
        </w:rPr>
        <w:t>, венерологі</w:t>
      </w:r>
      <w:r>
        <w:rPr>
          <w:bCs/>
        </w:rPr>
        <w:t>ї</w:t>
      </w:r>
      <w:r w:rsidRPr="00B02ACD">
        <w:rPr>
          <w:bCs/>
        </w:rPr>
        <w:t xml:space="preserve"> та іншими клініч</w:t>
      </w:r>
      <w:r>
        <w:rPr>
          <w:bCs/>
        </w:rPr>
        <w:t xml:space="preserve">ними дисциплінами </w:t>
      </w:r>
      <w:r w:rsidR="00064D46" w:rsidRPr="00064D46">
        <w:rPr>
          <w:bCs/>
        </w:rPr>
        <w:t>навчального плану, що передбачає інтеграцію викладання з цими дисциплінами.</w:t>
      </w:r>
    </w:p>
    <w:p w14:paraId="3B13D44F" w14:textId="77777777"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14:paraId="02C4A2A2" w14:textId="77777777" w:rsidR="00044D11" w:rsidRDefault="00044D11" w:rsidP="00044D11">
      <w:pPr>
        <w:ind w:firstLine="360"/>
        <w:outlineLvl w:val="0"/>
        <w:rPr>
          <w:i/>
        </w:rPr>
      </w:pPr>
      <w:r w:rsidRPr="00044D11">
        <w:rPr>
          <w:i/>
        </w:rPr>
        <w:t>У результаті вивчення навчальної дисципліни студент повинен</w:t>
      </w:r>
      <w:r w:rsidR="0006251A">
        <w:rPr>
          <w:i/>
        </w:rPr>
        <w:t>:</w:t>
      </w:r>
    </w:p>
    <w:p w14:paraId="4C9FE2B7" w14:textId="77777777" w:rsidR="0006251A" w:rsidRPr="0006251A" w:rsidRDefault="0006251A" w:rsidP="0006251A">
      <w:pPr>
        <w:ind w:firstLine="360"/>
        <w:outlineLvl w:val="0"/>
        <w:rPr>
          <w:b/>
        </w:rPr>
      </w:pPr>
      <w:r w:rsidRPr="00044D11">
        <w:rPr>
          <w:b/>
        </w:rPr>
        <w:t>Знати:</w:t>
      </w:r>
    </w:p>
    <w:p w14:paraId="2CC9535C"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сучасні лабораторні технології та їх інформативність;</w:t>
      </w:r>
    </w:p>
    <w:p w14:paraId="428FC8D6"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особливості лабораторних показників життєдіяльності людини у різному віці;</w:t>
      </w:r>
    </w:p>
    <w:p w14:paraId="2118A079"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Pr>
          <w:bCs/>
        </w:rPr>
        <w:t xml:space="preserve">основні </w:t>
      </w:r>
      <w:r w:rsidRPr="0006251A">
        <w:rPr>
          <w:bCs/>
        </w:rPr>
        <w:t>принципи інтерпретації результатів лабораторних досліджень при різних патологічних станах.</w:t>
      </w:r>
    </w:p>
    <w:p w14:paraId="48D0F68E" w14:textId="77777777" w:rsidR="0006251A" w:rsidRPr="0006251A" w:rsidRDefault="0006251A" w:rsidP="0006251A">
      <w:pPr>
        <w:ind w:firstLine="360"/>
        <w:outlineLvl w:val="0"/>
        <w:rPr>
          <w:b/>
        </w:rPr>
      </w:pPr>
      <w:r w:rsidRPr="00044D11">
        <w:rPr>
          <w:b/>
        </w:rPr>
        <w:t>Вміти:</w:t>
      </w:r>
    </w:p>
    <w:p w14:paraId="138F930F" w14:textId="77777777" w:rsidR="0006251A" w:rsidRPr="0006251A" w:rsidRDefault="0006251A" w:rsidP="0006251A">
      <w:pPr>
        <w:tabs>
          <w:tab w:val="left" w:pos="2520"/>
          <w:tab w:val="center" w:pos="5314"/>
        </w:tabs>
        <w:jc w:val="both"/>
        <w:rPr>
          <w:bCs/>
        </w:rPr>
      </w:pPr>
      <w:r w:rsidRPr="0006251A">
        <w:rPr>
          <w:bCs/>
        </w:rPr>
        <w:t xml:space="preserve">- </w:t>
      </w:r>
      <w:r>
        <w:rPr>
          <w:bCs/>
        </w:rPr>
        <w:t xml:space="preserve">  </w:t>
      </w:r>
      <w:r w:rsidRPr="0006251A">
        <w:rPr>
          <w:bCs/>
        </w:rPr>
        <w:t>обґрунтовувати вибір лабораторного дослідження для підтвердження клінічного діагнозу;</w:t>
      </w:r>
    </w:p>
    <w:p w14:paraId="06096864"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 xml:space="preserve">проводити клінічну оцінку результатів лабораторних досліджень пацієнтів із захворюваннями різних систем та органів людини; </w:t>
      </w:r>
    </w:p>
    <w:p w14:paraId="31F671D0" w14:textId="77777777" w:rsidR="00044D11" w:rsidRPr="0006251A" w:rsidRDefault="00044D11" w:rsidP="0006251A">
      <w:pPr>
        <w:outlineLvl w:val="0"/>
        <w:rPr>
          <w:bCs/>
        </w:rPr>
      </w:pPr>
      <w:r w:rsidRPr="0006251A">
        <w:rPr>
          <w:bCs/>
        </w:rPr>
        <w:t xml:space="preserve">- ключові поняття </w:t>
      </w:r>
      <w:r w:rsidR="0006251A">
        <w:rPr>
          <w:bCs/>
        </w:rPr>
        <w:t xml:space="preserve">клінічної лабораторної діагностики </w:t>
      </w:r>
      <w:r w:rsidRPr="0006251A">
        <w:rPr>
          <w:bCs/>
        </w:rPr>
        <w:t>як клінічної дисципліни.</w:t>
      </w:r>
    </w:p>
    <w:p w14:paraId="5678F5DA" w14:textId="77777777" w:rsidR="00B36A5E" w:rsidRDefault="00B36A5E" w:rsidP="00B36A5E">
      <w:pPr>
        <w:ind w:firstLine="397"/>
        <w:jc w:val="center"/>
        <w:rPr>
          <w:b/>
          <w:bCs/>
        </w:rPr>
      </w:pPr>
    </w:p>
    <w:p w14:paraId="797C9C5C" w14:textId="77777777" w:rsidR="0006251A" w:rsidRPr="0006251A" w:rsidRDefault="00B36A5E" w:rsidP="0006251A">
      <w:pPr>
        <w:ind w:firstLine="397"/>
        <w:rPr>
          <w:b/>
          <w:bCs/>
        </w:rPr>
      </w:pPr>
      <w:r>
        <w:rPr>
          <w:b/>
          <w:bCs/>
        </w:rPr>
        <w:t>Зміст</w:t>
      </w:r>
      <w:r w:rsidRPr="008522C7">
        <w:rPr>
          <w:b/>
          <w:bCs/>
        </w:rPr>
        <w:t xml:space="preserve">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06251A" w14:paraId="3A933E33" w14:textId="77777777" w:rsidTr="0006251A">
        <w:tc>
          <w:tcPr>
            <w:tcW w:w="4633" w:type="dxa"/>
            <w:vMerge w:val="restart"/>
            <w:tcBorders>
              <w:top w:val="single" w:sz="4" w:space="0" w:color="auto"/>
              <w:left w:val="single" w:sz="4" w:space="0" w:color="auto"/>
              <w:bottom w:val="single" w:sz="4" w:space="0" w:color="auto"/>
              <w:right w:val="single" w:sz="4" w:space="0" w:color="auto"/>
            </w:tcBorders>
            <w:hideMark/>
          </w:tcPr>
          <w:p w14:paraId="3C877267" w14:textId="77777777" w:rsidR="0006251A" w:rsidRDefault="0006251A">
            <w:pPr>
              <w:jc w:val="center"/>
            </w:pPr>
            <w: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14:paraId="333CB25C" w14:textId="77777777" w:rsidR="0006251A" w:rsidRDefault="0006251A">
            <w:pPr>
              <w:jc w:val="center"/>
            </w:pPr>
            <w:r>
              <w:t>Кількість годин</w:t>
            </w:r>
          </w:p>
        </w:tc>
      </w:tr>
      <w:tr w:rsidR="0006251A" w14:paraId="4AB81D27"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3DC60F02" w14:textId="77777777" w:rsidR="0006251A" w:rsidRDefault="0006251A"/>
        </w:tc>
        <w:tc>
          <w:tcPr>
            <w:tcW w:w="5006" w:type="dxa"/>
            <w:gridSpan w:val="6"/>
            <w:tcBorders>
              <w:top w:val="single" w:sz="4" w:space="0" w:color="auto"/>
              <w:left w:val="single" w:sz="4" w:space="0" w:color="auto"/>
              <w:bottom w:val="single" w:sz="4" w:space="0" w:color="auto"/>
              <w:right w:val="single" w:sz="4" w:space="0" w:color="auto"/>
            </w:tcBorders>
            <w:hideMark/>
          </w:tcPr>
          <w:p w14:paraId="723A8974" w14:textId="77777777" w:rsidR="0006251A" w:rsidRDefault="0006251A">
            <w:pPr>
              <w:jc w:val="center"/>
            </w:pPr>
            <w:r>
              <w:t>Форма навчання (денна або вечірня)</w:t>
            </w:r>
          </w:p>
        </w:tc>
      </w:tr>
      <w:tr w:rsidR="0006251A" w14:paraId="0D5ABBA4"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14433E4F" w14:textId="77777777" w:rsidR="0006251A" w:rsidRDefault="0006251A"/>
        </w:tc>
        <w:tc>
          <w:tcPr>
            <w:tcW w:w="851" w:type="dxa"/>
            <w:vMerge w:val="restart"/>
            <w:tcBorders>
              <w:top w:val="single" w:sz="4" w:space="0" w:color="auto"/>
              <w:left w:val="single" w:sz="4" w:space="0" w:color="auto"/>
              <w:bottom w:val="single" w:sz="4" w:space="0" w:color="auto"/>
              <w:right w:val="single" w:sz="4" w:space="0" w:color="auto"/>
            </w:tcBorders>
            <w:hideMark/>
          </w:tcPr>
          <w:p w14:paraId="72BA07B5" w14:textId="77777777" w:rsidR="0006251A" w:rsidRDefault="0006251A">
            <w:pPr>
              <w:ind w:left="-108" w:right="-108"/>
              <w:jc w:val="center"/>
            </w:pPr>
            <w: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14:paraId="65C68EA2" w14:textId="77777777" w:rsidR="0006251A" w:rsidRDefault="0006251A">
            <w:pPr>
              <w:jc w:val="center"/>
              <w:rPr>
                <w:bCs/>
              </w:rPr>
            </w:pPr>
            <w:r>
              <w:rPr>
                <w:bCs/>
              </w:rPr>
              <w:t>У тому числі</w:t>
            </w:r>
          </w:p>
        </w:tc>
      </w:tr>
      <w:tr w:rsidR="0006251A" w14:paraId="6B32D2F8"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6CDD2D6F" w14:textId="77777777" w:rsidR="0006251A" w:rsidRDefault="0006251A"/>
        </w:tc>
        <w:tc>
          <w:tcPr>
            <w:tcW w:w="5006" w:type="dxa"/>
            <w:vMerge/>
            <w:tcBorders>
              <w:top w:val="single" w:sz="4" w:space="0" w:color="auto"/>
              <w:left w:val="single" w:sz="4" w:space="0" w:color="auto"/>
              <w:bottom w:val="single" w:sz="4" w:space="0" w:color="auto"/>
              <w:right w:val="single" w:sz="4" w:space="0" w:color="auto"/>
            </w:tcBorders>
            <w:vAlign w:val="center"/>
            <w:hideMark/>
          </w:tcPr>
          <w:p w14:paraId="7C24F7A0" w14:textId="77777777" w:rsidR="0006251A" w:rsidRDefault="0006251A"/>
        </w:tc>
        <w:tc>
          <w:tcPr>
            <w:tcW w:w="786" w:type="dxa"/>
            <w:tcBorders>
              <w:top w:val="single" w:sz="4" w:space="0" w:color="auto"/>
              <w:left w:val="single" w:sz="4" w:space="0" w:color="auto"/>
              <w:bottom w:val="single" w:sz="4" w:space="0" w:color="auto"/>
              <w:right w:val="single" w:sz="4" w:space="0" w:color="auto"/>
            </w:tcBorders>
            <w:hideMark/>
          </w:tcPr>
          <w:p w14:paraId="313CC284" w14:textId="77777777" w:rsidR="0006251A" w:rsidRDefault="0006251A">
            <w:pPr>
              <w:rPr>
                <w:bCs/>
              </w:rPr>
            </w:pPr>
            <w:r>
              <w:rPr>
                <w:bCs/>
              </w:rPr>
              <w:t>лек</w:t>
            </w:r>
          </w:p>
        </w:tc>
        <w:tc>
          <w:tcPr>
            <w:tcW w:w="787" w:type="dxa"/>
            <w:tcBorders>
              <w:top w:val="single" w:sz="4" w:space="0" w:color="auto"/>
              <w:left w:val="single" w:sz="4" w:space="0" w:color="auto"/>
              <w:bottom w:val="single" w:sz="4" w:space="0" w:color="auto"/>
              <w:right w:val="single" w:sz="4" w:space="0" w:color="auto"/>
            </w:tcBorders>
            <w:hideMark/>
          </w:tcPr>
          <w:p w14:paraId="02FF1281" w14:textId="77777777" w:rsidR="0006251A" w:rsidRDefault="0006251A">
            <w:pPr>
              <w:rPr>
                <w:bCs/>
              </w:rPr>
            </w:pPr>
            <w:proofErr w:type="spellStart"/>
            <w:r>
              <w:rPr>
                <w:bCs/>
              </w:rPr>
              <w:t>пр</w:t>
            </w:r>
            <w:proofErr w:type="spellEnd"/>
          </w:p>
        </w:tc>
        <w:tc>
          <w:tcPr>
            <w:tcW w:w="786" w:type="dxa"/>
            <w:tcBorders>
              <w:top w:val="single" w:sz="4" w:space="0" w:color="auto"/>
              <w:left w:val="single" w:sz="4" w:space="0" w:color="auto"/>
              <w:bottom w:val="single" w:sz="4" w:space="0" w:color="auto"/>
              <w:right w:val="single" w:sz="4" w:space="0" w:color="auto"/>
            </w:tcBorders>
            <w:hideMark/>
          </w:tcPr>
          <w:p w14:paraId="0E759C75" w14:textId="77777777" w:rsidR="0006251A" w:rsidRDefault="0006251A">
            <w:pPr>
              <w:rPr>
                <w:bCs/>
              </w:rPr>
            </w:pPr>
            <w:proofErr w:type="spellStart"/>
            <w:r>
              <w:rPr>
                <w:bCs/>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14:paraId="50FFF3D2" w14:textId="77777777" w:rsidR="0006251A" w:rsidRDefault="0006251A">
            <w:pPr>
              <w:rPr>
                <w:bCs/>
              </w:rPr>
            </w:pPr>
            <w:proofErr w:type="spellStart"/>
            <w:r>
              <w:rPr>
                <w:bCs/>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14:paraId="06399C6E" w14:textId="77777777" w:rsidR="0006251A" w:rsidRDefault="0006251A">
            <w:pPr>
              <w:rPr>
                <w:bCs/>
              </w:rPr>
            </w:pPr>
            <w:proofErr w:type="spellStart"/>
            <w:r>
              <w:rPr>
                <w:bCs/>
              </w:rPr>
              <w:t>с.р</w:t>
            </w:r>
            <w:proofErr w:type="spellEnd"/>
            <w:r>
              <w:rPr>
                <w:bCs/>
              </w:rPr>
              <w:t>.</w:t>
            </w:r>
          </w:p>
        </w:tc>
      </w:tr>
      <w:tr w:rsidR="0006251A" w14:paraId="563096DC"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7D457FA" w14:textId="77777777" w:rsidR="0006251A" w:rsidRDefault="0006251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hideMark/>
          </w:tcPr>
          <w:p w14:paraId="483FCA3E" w14:textId="77777777" w:rsidR="0006251A" w:rsidRDefault="0006251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hideMark/>
          </w:tcPr>
          <w:p w14:paraId="523E7DBF" w14:textId="77777777" w:rsidR="0006251A" w:rsidRDefault="0006251A">
            <w:pPr>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hideMark/>
          </w:tcPr>
          <w:p w14:paraId="426ADE54" w14:textId="77777777" w:rsidR="0006251A" w:rsidRDefault="0006251A">
            <w:pPr>
              <w:jc w:val="center"/>
              <w:rPr>
                <w:bCs/>
              </w:rPr>
            </w:pPr>
            <w:r>
              <w:rPr>
                <w:bCs/>
              </w:rPr>
              <w:t>4</w:t>
            </w:r>
          </w:p>
        </w:tc>
        <w:tc>
          <w:tcPr>
            <w:tcW w:w="786" w:type="dxa"/>
            <w:tcBorders>
              <w:top w:val="single" w:sz="4" w:space="0" w:color="auto"/>
              <w:left w:val="single" w:sz="4" w:space="0" w:color="auto"/>
              <w:bottom w:val="single" w:sz="4" w:space="0" w:color="auto"/>
              <w:right w:val="single" w:sz="4" w:space="0" w:color="auto"/>
            </w:tcBorders>
            <w:hideMark/>
          </w:tcPr>
          <w:p w14:paraId="18E02378" w14:textId="77777777" w:rsidR="0006251A" w:rsidRDefault="0006251A">
            <w:pPr>
              <w:jc w:val="center"/>
              <w:rPr>
                <w:bCs/>
              </w:rPr>
            </w:pPr>
            <w:r>
              <w:rPr>
                <w:bCs/>
              </w:rPr>
              <w:t>5</w:t>
            </w:r>
          </w:p>
        </w:tc>
        <w:tc>
          <w:tcPr>
            <w:tcW w:w="787" w:type="dxa"/>
            <w:tcBorders>
              <w:top w:val="single" w:sz="4" w:space="0" w:color="auto"/>
              <w:left w:val="single" w:sz="4" w:space="0" w:color="auto"/>
              <w:bottom w:val="single" w:sz="4" w:space="0" w:color="auto"/>
              <w:right w:val="single" w:sz="4" w:space="0" w:color="auto"/>
            </w:tcBorders>
            <w:hideMark/>
          </w:tcPr>
          <w:p w14:paraId="69BD7C19" w14:textId="77777777" w:rsidR="0006251A" w:rsidRDefault="0006251A">
            <w:pPr>
              <w:jc w:val="center"/>
              <w:rPr>
                <w:bCs/>
              </w:rPr>
            </w:pPr>
            <w:r>
              <w:rPr>
                <w:bCs/>
              </w:rPr>
              <w:t>6</w:t>
            </w:r>
          </w:p>
        </w:tc>
        <w:tc>
          <w:tcPr>
            <w:tcW w:w="1009" w:type="dxa"/>
            <w:tcBorders>
              <w:top w:val="single" w:sz="4" w:space="0" w:color="auto"/>
              <w:left w:val="single" w:sz="4" w:space="0" w:color="auto"/>
              <w:bottom w:val="single" w:sz="4" w:space="0" w:color="auto"/>
              <w:right w:val="single" w:sz="4" w:space="0" w:color="auto"/>
            </w:tcBorders>
            <w:hideMark/>
          </w:tcPr>
          <w:p w14:paraId="254EAC31" w14:textId="77777777" w:rsidR="0006251A" w:rsidRDefault="0006251A">
            <w:pPr>
              <w:jc w:val="center"/>
              <w:rPr>
                <w:bCs/>
              </w:rPr>
            </w:pPr>
            <w:r>
              <w:rPr>
                <w:bCs/>
              </w:rPr>
              <w:t>7</w:t>
            </w:r>
          </w:p>
        </w:tc>
      </w:tr>
      <w:tr w:rsidR="0006251A" w14:paraId="0429C63B"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21186591" w14:textId="77777777" w:rsidR="0006251A" w:rsidRDefault="0006251A">
            <w:pPr>
              <w:snapToGrid w:val="0"/>
              <w:jc w:val="both"/>
              <w:rPr>
                <w:bCs/>
                <w:lang w:val="ru-RU"/>
              </w:rPr>
            </w:pPr>
            <w:r>
              <w:rPr>
                <w:bCs/>
                <w:lang w:val="ru-RU"/>
              </w:rPr>
              <w:t>Тема 1.</w:t>
            </w:r>
            <w:r>
              <w:rPr>
                <w:lang w:val="ru-RU"/>
              </w:rPr>
              <w:t xml:space="preserve"> </w:t>
            </w:r>
            <w:proofErr w:type="spellStart"/>
            <w:r>
              <w:rPr>
                <w:iCs/>
                <w:lang w:val="ru-RU"/>
              </w:rPr>
              <w:t>Організація</w:t>
            </w:r>
            <w:proofErr w:type="spellEnd"/>
            <w:r>
              <w:rPr>
                <w:iCs/>
                <w:lang w:val="ru-RU"/>
              </w:rPr>
              <w:t xml:space="preserve"> </w:t>
            </w:r>
            <w:proofErr w:type="spellStart"/>
            <w:r>
              <w:rPr>
                <w:iCs/>
                <w:lang w:val="ru-RU"/>
              </w:rPr>
              <w:t>роботи</w:t>
            </w:r>
            <w:proofErr w:type="spellEnd"/>
            <w:r>
              <w:rPr>
                <w:iCs/>
                <w:lang w:val="ru-RU"/>
              </w:rPr>
              <w:t xml:space="preserve"> </w:t>
            </w:r>
            <w:proofErr w:type="spellStart"/>
            <w:r>
              <w:rPr>
                <w:iCs/>
                <w:lang w:val="ru-RU"/>
              </w:rPr>
              <w:t>клініко</w:t>
            </w:r>
            <w:proofErr w:type="spellEnd"/>
            <w:r>
              <w:rPr>
                <w:iCs/>
                <w:lang w:val="ru-RU"/>
              </w:rPr>
              <w:t xml:space="preserve"> - </w:t>
            </w:r>
            <w:proofErr w:type="spellStart"/>
            <w:r>
              <w:rPr>
                <w:iCs/>
                <w:lang w:val="ru-RU"/>
              </w:rPr>
              <w:t>діагностичної</w:t>
            </w:r>
            <w:proofErr w:type="spellEnd"/>
            <w:r>
              <w:rPr>
                <w:iCs/>
                <w:lang w:val="ru-RU"/>
              </w:rPr>
              <w:t xml:space="preserve"> </w:t>
            </w:r>
            <w:proofErr w:type="spellStart"/>
            <w:r>
              <w:rPr>
                <w:iCs/>
                <w:lang w:val="ru-RU"/>
              </w:rPr>
              <w:t>лабораторії</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FFD37E1" w14:textId="77777777" w:rsidR="0006251A" w:rsidRDefault="0006251A">
            <w:pPr>
              <w:snapToGrid w:val="0"/>
              <w:jc w:val="center"/>
              <w:rPr>
                <w:lang w:val="ru-RU"/>
              </w:rPr>
            </w:pPr>
            <w:r>
              <w:rPr>
                <w:lang w:val="ru-RU"/>
              </w:rPr>
              <w:t>18</w:t>
            </w:r>
          </w:p>
        </w:tc>
        <w:tc>
          <w:tcPr>
            <w:tcW w:w="786" w:type="dxa"/>
            <w:tcBorders>
              <w:top w:val="single" w:sz="4" w:space="0" w:color="auto"/>
              <w:left w:val="single" w:sz="4" w:space="0" w:color="auto"/>
              <w:bottom w:val="single" w:sz="4" w:space="0" w:color="auto"/>
              <w:right w:val="single" w:sz="4" w:space="0" w:color="auto"/>
            </w:tcBorders>
            <w:hideMark/>
          </w:tcPr>
          <w:p w14:paraId="70558229" w14:textId="77777777" w:rsidR="0006251A"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B6F4D6B"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7F9B25A"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613BEE2D"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532D1920" w14:textId="77777777" w:rsidR="0006251A" w:rsidRDefault="0006251A" w:rsidP="007604BD">
            <w:pPr>
              <w:snapToGrid w:val="0"/>
              <w:jc w:val="center"/>
              <w:rPr>
                <w:lang w:val="ru-RU"/>
              </w:rPr>
            </w:pPr>
            <w:r>
              <w:rPr>
                <w:lang w:val="ru-RU"/>
              </w:rPr>
              <w:t>1</w:t>
            </w:r>
            <w:r w:rsidR="007604BD">
              <w:rPr>
                <w:lang w:val="ru-RU"/>
              </w:rPr>
              <w:t>4</w:t>
            </w:r>
          </w:p>
        </w:tc>
      </w:tr>
      <w:tr w:rsidR="0006251A" w14:paraId="759636E4"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51A68499" w14:textId="77777777" w:rsidR="0006251A" w:rsidRDefault="0006251A">
            <w:pPr>
              <w:snapToGrid w:val="0"/>
              <w:jc w:val="both"/>
              <w:rPr>
                <w:bCs/>
                <w:lang w:val="ru-RU"/>
              </w:rPr>
            </w:pPr>
            <w:r>
              <w:rPr>
                <w:bCs/>
                <w:lang w:val="ru-RU"/>
              </w:rPr>
              <w:t>Тема 2.</w:t>
            </w:r>
            <w:r>
              <w:rPr>
                <w:lang w:val="ru-RU"/>
              </w:rPr>
              <w:t xml:space="preserve"> </w:t>
            </w:r>
            <w:r>
              <w:rPr>
                <w:bCs/>
              </w:rPr>
              <w:t>Клінічна оцінка лабораторних досліджень при захворюваннях крові</w:t>
            </w:r>
          </w:p>
        </w:tc>
        <w:tc>
          <w:tcPr>
            <w:tcW w:w="851" w:type="dxa"/>
            <w:tcBorders>
              <w:top w:val="single" w:sz="4" w:space="0" w:color="auto"/>
              <w:left w:val="single" w:sz="4" w:space="0" w:color="auto"/>
              <w:bottom w:val="single" w:sz="4" w:space="0" w:color="auto"/>
              <w:right w:val="single" w:sz="4" w:space="0" w:color="auto"/>
            </w:tcBorders>
            <w:hideMark/>
          </w:tcPr>
          <w:p w14:paraId="7C39C023"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4E8D07C2" w14:textId="77777777" w:rsidR="0006251A"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36F7FDC"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3788E15B"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93A3003"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68508F4C" w14:textId="77777777" w:rsidR="0006251A" w:rsidRPr="007604BD" w:rsidRDefault="0006251A" w:rsidP="007604BD">
            <w:pPr>
              <w:jc w:val="center"/>
              <w:rPr>
                <w:lang w:val="ru-RU"/>
              </w:rPr>
            </w:pPr>
            <w:r>
              <w:t>1</w:t>
            </w:r>
            <w:r w:rsidR="007604BD">
              <w:rPr>
                <w:lang w:val="ru-RU"/>
              </w:rPr>
              <w:t>4</w:t>
            </w:r>
          </w:p>
        </w:tc>
      </w:tr>
      <w:tr w:rsidR="0006251A" w14:paraId="1BD505F9"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EC4B254" w14:textId="77777777" w:rsidR="0006251A" w:rsidRDefault="0006251A">
            <w:pPr>
              <w:snapToGrid w:val="0"/>
              <w:jc w:val="both"/>
              <w:rPr>
                <w:lang w:val="ru-RU"/>
              </w:rPr>
            </w:pPr>
            <w:r>
              <w:rPr>
                <w:bCs/>
                <w:lang w:val="ru-RU"/>
              </w:rPr>
              <w:t>Тема 3.</w:t>
            </w:r>
            <w:r>
              <w:rPr>
                <w:lang w:val="ru-RU"/>
              </w:rPr>
              <w:t xml:space="preserve"> </w:t>
            </w:r>
            <w:proofErr w:type="spellStart"/>
            <w:r>
              <w:rPr>
                <w:iCs/>
                <w:lang w:val="ru-RU"/>
              </w:rPr>
              <w:t>Клінічна</w:t>
            </w:r>
            <w:proofErr w:type="spellEnd"/>
            <w:r>
              <w:rPr>
                <w:iCs/>
                <w:lang w:val="ru-RU"/>
              </w:rPr>
              <w:t xml:space="preserve"> </w:t>
            </w:r>
            <w:proofErr w:type="spellStart"/>
            <w:r>
              <w:rPr>
                <w:iCs/>
                <w:lang w:val="ru-RU"/>
              </w:rPr>
              <w:t>оцінка</w:t>
            </w:r>
            <w:proofErr w:type="spellEnd"/>
            <w:r>
              <w:rPr>
                <w:iCs/>
                <w:lang w:val="ru-RU"/>
              </w:rPr>
              <w:t xml:space="preserve"> </w:t>
            </w:r>
            <w:proofErr w:type="spellStart"/>
            <w:r>
              <w:rPr>
                <w:iCs/>
                <w:lang w:val="ru-RU"/>
              </w:rPr>
              <w:t>лабораторних</w:t>
            </w:r>
            <w:proofErr w:type="spellEnd"/>
            <w:r>
              <w:rPr>
                <w:iCs/>
                <w:lang w:val="ru-RU"/>
              </w:rPr>
              <w:t xml:space="preserve"> </w:t>
            </w:r>
            <w:proofErr w:type="spellStart"/>
            <w:r>
              <w:rPr>
                <w:iCs/>
                <w:lang w:val="ru-RU"/>
              </w:rPr>
              <w:t>досліджень</w:t>
            </w:r>
            <w:proofErr w:type="spellEnd"/>
            <w:r>
              <w:rPr>
                <w:lang w:val="ru-RU"/>
              </w:rPr>
              <w:t xml:space="preserve"> </w:t>
            </w:r>
            <w:r>
              <w:rPr>
                <w:iCs/>
                <w:lang w:val="ru-RU"/>
              </w:rPr>
              <w:t xml:space="preserve">при </w:t>
            </w:r>
            <w:proofErr w:type="spellStart"/>
            <w:r>
              <w:rPr>
                <w:iCs/>
                <w:lang w:val="ru-RU"/>
              </w:rPr>
              <w:t>захворюваннях</w:t>
            </w:r>
            <w:proofErr w:type="spellEnd"/>
            <w:r>
              <w:rPr>
                <w:iCs/>
                <w:lang w:val="ru-RU"/>
              </w:rPr>
              <w:t xml:space="preserve"> </w:t>
            </w:r>
            <w:proofErr w:type="spellStart"/>
            <w:r>
              <w:rPr>
                <w:iCs/>
                <w:lang w:val="ru-RU"/>
              </w:rPr>
              <w:t>серцево-судинної</w:t>
            </w:r>
            <w:proofErr w:type="spellEnd"/>
            <w:r>
              <w:rPr>
                <w:iCs/>
                <w:lang w:val="ru-RU"/>
              </w:rPr>
              <w:t xml:space="preserve"> та </w:t>
            </w:r>
            <w:proofErr w:type="spellStart"/>
            <w:r>
              <w:rPr>
                <w:iCs/>
                <w:lang w:val="ru-RU"/>
              </w:rPr>
              <w:t>дихальної</w:t>
            </w:r>
            <w:proofErr w:type="spellEnd"/>
            <w:r>
              <w:rPr>
                <w:iCs/>
                <w:lang w:val="ru-RU"/>
              </w:rPr>
              <w:t xml:space="preserve"> систем.</w:t>
            </w:r>
          </w:p>
        </w:tc>
        <w:tc>
          <w:tcPr>
            <w:tcW w:w="851" w:type="dxa"/>
            <w:tcBorders>
              <w:top w:val="single" w:sz="4" w:space="0" w:color="auto"/>
              <w:left w:val="single" w:sz="4" w:space="0" w:color="auto"/>
              <w:bottom w:val="single" w:sz="4" w:space="0" w:color="auto"/>
              <w:right w:val="single" w:sz="4" w:space="0" w:color="auto"/>
            </w:tcBorders>
            <w:hideMark/>
          </w:tcPr>
          <w:p w14:paraId="7AFA10C3"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6661F748"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57587B78"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78857D29"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341F948B"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3A925BB5" w14:textId="77777777" w:rsidR="0006251A" w:rsidRPr="007604BD" w:rsidRDefault="0006251A" w:rsidP="007604BD">
            <w:pPr>
              <w:jc w:val="center"/>
              <w:rPr>
                <w:lang w:val="ru-RU"/>
              </w:rPr>
            </w:pPr>
            <w:r>
              <w:t>1</w:t>
            </w:r>
            <w:r w:rsidR="007604BD">
              <w:rPr>
                <w:lang w:val="ru-RU"/>
              </w:rPr>
              <w:t>4</w:t>
            </w:r>
          </w:p>
        </w:tc>
      </w:tr>
      <w:tr w:rsidR="0006251A" w14:paraId="3E6A0118"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5652E56A" w14:textId="77777777" w:rsidR="0006251A" w:rsidRDefault="0006251A">
            <w:pPr>
              <w:snapToGrid w:val="0"/>
              <w:jc w:val="both"/>
              <w:rPr>
                <w:lang w:val="ru-RU"/>
              </w:rPr>
            </w:pPr>
            <w:r>
              <w:rPr>
                <w:iCs/>
                <w:lang w:val="ru-RU"/>
              </w:rPr>
              <w:t xml:space="preserve">Тема 4.  </w:t>
            </w:r>
            <w:proofErr w:type="spellStart"/>
            <w:r>
              <w:rPr>
                <w:iCs/>
                <w:lang w:val="ru-RU"/>
              </w:rPr>
              <w:t>Клінічна</w:t>
            </w:r>
            <w:proofErr w:type="spellEnd"/>
            <w:r>
              <w:rPr>
                <w:iCs/>
                <w:lang w:val="ru-RU"/>
              </w:rPr>
              <w:t xml:space="preserve"> </w:t>
            </w:r>
            <w:proofErr w:type="spellStart"/>
            <w:r>
              <w:rPr>
                <w:iCs/>
                <w:lang w:val="ru-RU"/>
              </w:rPr>
              <w:t>оцінка</w:t>
            </w:r>
            <w:proofErr w:type="spellEnd"/>
            <w:r>
              <w:rPr>
                <w:iCs/>
                <w:lang w:val="ru-RU"/>
              </w:rPr>
              <w:t xml:space="preserve"> </w:t>
            </w:r>
            <w:proofErr w:type="spellStart"/>
            <w:r>
              <w:rPr>
                <w:iCs/>
                <w:lang w:val="ru-RU"/>
              </w:rPr>
              <w:t>лабораторних</w:t>
            </w:r>
            <w:proofErr w:type="spellEnd"/>
            <w:r>
              <w:rPr>
                <w:iCs/>
                <w:lang w:val="ru-RU"/>
              </w:rPr>
              <w:t xml:space="preserve"> </w:t>
            </w:r>
            <w:proofErr w:type="spellStart"/>
            <w:r>
              <w:rPr>
                <w:iCs/>
                <w:lang w:val="ru-RU"/>
              </w:rPr>
              <w:t>досліджень</w:t>
            </w:r>
            <w:proofErr w:type="spellEnd"/>
            <w:r>
              <w:rPr>
                <w:lang w:val="ru-RU"/>
              </w:rPr>
              <w:t xml:space="preserve"> </w:t>
            </w:r>
            <w:r>
              <w:rPr>
                <w:iCs/>
                <w:lang w:val="ru-RU"/>
              </w:rPr>
              <w:t xml:space="preserve">при </w:t>
            </w:r>
            <w:proofErr w:type="spellStart"/>
            <w:r>
              <w:rPr>
                <w:iCs/>
                <w:lang w:val="ru-RU"/>
              </w:rPr>
              <w:t>захворюваннях</w:t>
            </w:r>
            <w:proofErr w:type="spellEnd"/>
            <w:r>
              <w:rPr>
                <w:iCs/>
                <w:lang w:val="ru-RU"/>
              </w:rPr>
              <w:t xml:space="preserve"> </w:t>
            </w:r>
            <w:proofErr w:type="spellStart"/>
            <w:r>
              <w:rPr>
                <w:iCs/>
                <w:lang w:val="ru-RU"/>
              </w:rPr>
              <w:t>органів</w:t>
            </w:r>
            <w:proofErr w:type="spellEnd"/>
            <w:r>
              <w:rPr>
                <w:iCs/>
                <w:lang w:val="ru-RU"/>
              </w:rPr>
              <w:t xml:space="preserve"> </w:t>
            </w:r>
            <w:proofErr w:type="spellStart"/>
            <w:r>
              <w:rPr>
                <w:iCs/>
                <w:lang w:val="ru-RU"/>
              </w:rPr>
              <w:t>травлення</w:t>
            </w:r>
            <w:proofErr w:type="spellEnd"/>
            <w:r>
              <w:rPr>
                <w:iCs/>
                <w:lang w:val="ru-RU"/>
              </w:rPr>
              <w:t xml:space="preserve">  та </w:t>
            </w:r>
            <w:proofErr w:type="spellStart"/>
            <w:r>
              <w:rPr>
                <w:iCs/>
                <w:lang w:val="ru-RU"/>
              </w:rPr>
              <w:t>сечовидільної</w:t>
            </w:r>
            <w:proofErr w:type="spellEnd"/>
            <w:r>
              <w:rPr>
                <w:iCs/>
                <w:lang w:val="ru-RU"/>
              </w:rPr>
              <w:t xml:space="preserve"> </w:t>
            </w:r>
            <w:proofErr w:type="spellStart"/>
            <w:r>
              <w:rPr>
                <w:iCs/>
                <w:lang w:val="ru-RU"/>
              </w:rPr>
              <w:t>системи</w:t>
            </w:r>
            <w:proofErr w:type="spellEnd"/>
            <w:r>
              <w:rPr>
                <w:iCs/>
                <w:lang w:val="ru-RU"/>
              </w:rPr>
              <w:t>.</w:t>
            </w:r>
          </w:p>
        </w:tc>
        <w:tc>
          <w:tcPr>
            <w:tcW w:w="851" w:type="dxa"/>
            <w:tcBorders>
              <w:top w:val="single" w:sz="4" w:space="0" w:color="auto"/>
              <w:left w:val="single" w:sz="4" w:space="0" w:color="auto"/>
              <w:bottom w:val="single" w:sz="4" w:space="0" w:color="auto"/>
              <w:right w:val="single" w:sz="4" w:space="0" w:color="auto"/>
            </w:tcBorders>
            <w:hideMark/>
          </w:tcPr>
          <w:p w14:paraId="45380A0B"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11E62F7A"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46B808E0"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D396400"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3DBE19AF"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40EC2591" w14:textId="77777777" w:rsidR="0006251A" w:rsidRPr="007604BD" w:rsidRDefault="0006251A" w:rsidP="007604BD">
            <w:pPr>
              <w:jc w:val="center"/>
              <w:rPr>
                <w:lang w:val="ru-RU"/>
              </w:rPr>
            </w:pPr>
            <w:r>
              <w:t>1</w:t>
            </w:r>
            <w:r w:rsidR="007604BD">
              <w:rPr>
                <w:lang w:val="ru-RU"/>
              </w:rPr>
              <w:t>4</w:t>
            </w:r>
          </w:p>
        </w:tc>
      </w:tr>
      <w:tr w:rsidR="0006251A" w14:paraId="6CDAA65E"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03B8D242" w14:textId="77777777" w:rsidR="0006251A" w:rsidRDefault="0006251A">
            <w:pPr>
              <w:snapToGrid w:val="0"/>
              <w:jc w:val="both"/>
              <w:rPr>
                <w:bCs/>
                <w:lang w:val="ru-RU"/>
              </w:rPr>
            </w:pPr>
            <w:r>
              <w:rPr>
                <w:bCs/>
                <w:lang w:val="ru-RU"/>
              </w:rPr>
              <w:t>Тема 5.</w:t>
            </w:r>
            <w:r>
              <w:rPr>
                <w:lang w:val="ru-RU"/>
              </w:rPr>
              <w:t xml:space="preserve"> </w:t>
            </w:r>
            <w:proofErr w:type="spellStart"/>
            <w:r>
              <w:rPr>
                <w:iCs/>
                <w:lang w:val="ru-RU"/>
              </w:rPr>
              <w:t>Клінічна</w:t>
            </w:r>
            <w:proofErr w:type="spellEnd"/>
            <w:r>
              <w:rPr>
                <w:iCs/>
                <w:lang w:val="ru-RU"/>
              </w:rPr>
              <w:t xml:space="preserve"> </w:t>
            </w:r>
            <w:proofErr w:type="spellStart"/>
            <w:r>
              <w:rPr>
                <w:iCs/>
                <w:lang w:val="ru-RU"/>
              </w:rPr>
              <w:t>оцінка</w:t>
            </w:r>
            <w:proofErr w:type="spellEnd"/>
            <w:r>
              <w:rPr>
                <w:iCs/>
                <w:lang w:val="ru-RU"/>
              </w:rPr>
              <w:t xml:space="preserve"> </w:t>
            </w:r>
            <w:proofErr w:type="spellStart"/>
            <w:r>
              <w:rPr>
                <w:iCs/>
                <w:lang w:val="ru-RU"/>
              </w:rPr>
              <w:t>лабораторних</w:t>
            </w:r>
            <w:proofErr w:type="spellEnd"/>
            <w:r>
              <w:rPr>
                <w:iCs/>
                <w:lang w:val="ru-RU"/>
              </w:rPr>
              <w:t xml:space="preserve"> </w:t>
            </w:r>
            <w:proofErr w:type="spellStart"/>
            <w:r>
              <w:rPr>
                <w:iCs/>
                <w:lang w:val="ru-RU"/>
              </w:rPr>
              <w:t>досліджень</w:t>
            </w:r>
            <w:proofErr w:type="spellEnd"/>
            <w:r>
              <w:rPr>
                <w:lang w:val="ru-RU"/>
              </w:rPr>
              <w:t xml:space="preserve"> при </w:t>
            </w:r>
            <w:proofErr w:type="spellStart"/>
            <w:r>
              <w:rPr>
                <w:lang w:val="ru-RU"/>
              </w:rPr>
              <w:t>захворюваннях</w:t>
            </w:r>
            <w:proofErr w:type="spellEnd"/>
            <w:r>
              <w:rPr>
                <w:lang w:val="ru-RU"/>
              </w:rPr>
              <w:t xml:space="preserve"> </w:t>
            </w:r>
            <w:proofErr w:type="spellStart"/>
            <w:r>
              <w:rPr>
                <w:lang w:val="ru-RU"/>
              </w:rPr>
              <w:t>ендокринної</w:t>
            </w:r>
            <w:proofErr w:type="spellEnd"/>
            <w:r>
              <w:rPr>
                <w:lang w:val="ru-RU"/>
              </w:rPr>
              <w:t xml:space="preserve"> </w:t>
            </w:r>
            <w:proofErr w:type="spellStart"/>
            <w:r>
              <w:rPr>
                <w:lang w:val="ru-RU"/>
              </w:rPr>
              <w:t>системи</w:t>
            </w:r>
            <w:proofErr w:type="spellEnd"/>
            <w:r>
              <w:rPr>
                <w:lang w:val="ru-RU"/>
              </w:rPr>
              <w:t>.</w:t>
            </w:r>
          </w:p>
        </w:tc>
        <w:tc>
          <w:tcPr>
            <w:tcW w:w="851" w:type="dxa"/>
            <w:tcBorders>
              <w:top w:val="single" w:sz="4" w:space="0" w:color="auto"/>
              <w:left w:val="single" w:sz="4" w:space="0" w:color="auto"/>
              <w:bottom w:val="single" w:sz="4" w:space="0" w:color="auto"/>
              <w:right w:val="single" w:sz="4" w:space="0" w:color="auto"/>
            </w:tcBorders>
            <w:hideMark/>
          </w:tcPr>
          <w:p w14:paraId="6466EDF7"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5BC3FB37"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088948B2"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5B694BB"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8748907"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49B982C5" w14:textId="77777777" w:rsidR="0006251A" w:rsidRPr="007604BD" w:rsidRDefault="0006251A" w:rsidP="007604BD">
            <w:pPr>
              <w:jc w:val="center"/>
              <w:rPr>
                <w:lang w:val="ru-RU"/>
              </w:rPr>
            </w:pPr>
            <w:r>
              <w:t>1</w:t>
            </w:r>
            <w:r w:rsidR="007604BD">
              <w:rPr>
                <w:lang w:val="ru-RU"/>
              </w:rPr>
              <w:t>4</w:t>
            </w:r>
          </w:p>
        </w:tc>
      </w:tr>
      <w:tr w:rsidR="0006251A" w14:paraId="33F90A03"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B2D4615" w14:textId="77777777" w:rsidR="0006251A" w:rsidRDefault="0006251A">
            <w:pPr>
              <w:rPr>
                <w:bCs/>
              </w:rPr>
            </w:pPr>
            <w:r>
              <w:rPr>
                <w:bCs/>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14:paraId="32E656B1" w14:textId="77777777" w:rsidR="0006251A" w:rsidRDefault="0006251A">
            <w:pPr>
              <w:jc w:val="center"/>
              <w:rPr>
                <w:bCs/>
                <w:lang w:val="ru-RU"/>
              </w:rPr>
            </w:pPr>
            <w:r>
              <w:rPr>
                <w:bCs/>
                <w:lang w:val="ru-RU"/>
              </w:rPr>
              <w:t>90</w:t>
            </w:r>
          </w:p>
        </w:tc>
        <w:tc>
          <w:tcPr>
            <w:tcW w:w="786" w:type="dxa"/>
            <w:tcBorders>
              <w:top w:val="single" w:sz="4" w:space="0" w:color="auto"/>
              <w:left w:val="single" w:sz="4" w:space="0" w:color="auto"/>
              <w:bottom w:val="single" w:sz="4" w:space="0" w:color="auto"/>
              <w:right w:val="single" w:sz="4" w:space="0" w:color="auto"/>
            </w:tcBorders>
            <w:hideMark/>
          </w:tcPr>
          <w:p w14:paraId="49988D95" w14:textId="77777777" w:rsidR="0006251A" w:rsidRPr="007604BD" w:rsidRDefault="007604BD">
            <w:pPr>
              <w:jc w:val="center"/>
              <w:rPr>
                <w:bCs/>
                <w:lang w:val="ru-RU"/>
              </w:rPr>
            </w:pPr>
            <w:r>
              <w:rPr>
                <w:bCs/>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7C7C5954" w14:textId="77777777" w:rsidR="0006251A" w:rsidRDefault="0006251A">
            <w:pPr>
              <w:jc w:val="center"/>
              <w:rPr>
                <w:bCs/>
                <w:lang w:val="ru-RU"/>
              </w:rPr>
            </w:pPr>
            <w:r>
              <w:rPr>
                <w:bCs/>
                <w:lang w:val="ru-RU"/>
              </w:rPr>
              <w:t>20</w:t>
            </w:r>
          </w:p>
        </w:tc>
        <w:tc>
          <w:tcPr>
            <w:tcW w:w="786" w:type="dxa"/>
            <w:tcBorders>
              <w:top w:val="single" w:sz="4" w:space="0" w:color="auto"/>
              <w:left w:val="single" w:sz="4" w:space="0" w:color="auto"/>
              <w:bottom w:val="single" w:sz="4" w:space="0" w:color="auto"/>
              <w:right w:val="single" w:sz="4" w:space="0" w:color="auto"/>
            </w:tcBorders>
            <w:hideMark/>
          </w:tcPr>
          <w:p w14:paraId="497BE14D" w14:textId="77777777" w:rsidR="0006251A" w:rsidRDefault="0006251A">
            <w:pPr>
              <w:jc w:val="center"/>
              <w:rPr>
                <w:bCs/>
              </w:rPr>
            </w:pPr>
            <w:r>
              <w:rPr>
                <w:bCs/>
              </w:rPr>
              <w:t>0</w:t>
            </w:r>
          </w:p>
        </w:tc>
        <w:tc>
          <w:tcPr>
            <w:tcW w:w="787" w:type="dxa"/>
            <w:tcBorders>
              <w:top w:val="single" w:sz="4" w:space="0" w:color="auto"/>
              <w:left w:val="single" w:sz="4" w:space="0" w:color="auto"/>
              <w:bottom w:val="single" w:sz="4" w:space="0" w:color="auto"/>
              <w:right w:val="single" w:sz="4" w:space="0" w:color="auto"/>
            </w:tcBorders>
            <w:hideMark/>
          </w:tcPr>
          <w:p w14:paraId="307F357E" w14:textId="77777777" w:rsidR="0006251A" w:rsidRDefault="0006251A">
            <w:pPr>
              <w:jc w:val="center"/>
              <w:rPr>
                <w:bCs/>
              </w:rPr>
            </w:pPr>
            <w:r>
              <w:rPr>
                <w:bCs/>
              </w:rPr>
              <w:t>0</w:t>
            </w:r>
          </w:p>
        </w:tc>
        <w:tc>
          <w:tcPr>
            <w:tcW w:w="1009" w:type="dxa"/>
            <w:tcBorders>
              <w:top w:val="single" w:sz="4" w:space="0" w:color="auto"/>
              <w:left w:val="single" w:sz="4" w:space="0" w:color="auto"/>
              <w:bottom w:val="single" w:sz="4" w:space="0" w:color="auto"/>
              <w:right w:val="single" w:sz="4" w:space="0" w:color="auto"/>
            </w:tcBorders>
            <w:hideMark/>
          </w:tcPr>
          <w:p w14:paraId="1B33F98B" w14:textId="77777777" w:rsidR="0006251A" w:rsidRDefault="007604BD">
            <w:pPr>
              <w:jc w:val="center"/>
              <w:rPr>
                <w:bCs/>
              </w:rPr>
            </w:pPr>
            <w:r>
              <w:rPr>
                <w:bCs/>
                <w:lang w:val="ru-RU"/>
              </w:rPr>
              <w:t>7</w:t>
            </w:r>
            <w:r w:rsidR="0006251A">
              <w:rPr>
                <w:bCs/>
              </w:rPr>
              <w:t>0</w:t>
            </w:r>
          </w:p>
        </w:tc>
      </w:tr>
    </w:tbl>
    <w:p w14:paraId="7401D7A0" w14:textId="77777777" w:rsidR="004A6CA0" w:rsidRDefault="004A6CA0" w:rsidP="0006251A">
      <w:pPr>
        <w:rPr>
          <w:b/>
          <w:bCs/>
        </w:rPr>
      </w:pPr>
    </w:p>
    <w:p w14:paraId="05B9FA5B" w14:textId="77777777" w:rsidR="007604BD" w:rsidRDefault="007604BD" w:rsidP="0006251A">
      <w:pPr>
        <w:rPr>
          <w:b/>
          <w:bCs/>
          <w:lang w:val="ru-RU"/>
        </w:rPr>
      </w:pPr>
    </w:p>
    <w:p w14:paraId="4AC637D2" w14:textId="77777777" w:rsidR="007604BD" w:rsidRDefault="007604BD" w:rsidP="0006251A">
      <w:pPr>
        <w:rPr>
          <w:b/>
          <w:bCs/>
          <w:lang w:val="ru-RU"/>
        </w:rPr>
      </w:pPr>
    </w:p>
    <w:p w14:paraId="3158470F" w14:textId="77777777" w:rsidR="007604BD" w:rsidRDefault="007604BD" w:rsidP="0006251A">
      <w:pPr>
        <w:rPr>
          <w:b/>
          <w:bCs/>
          <w:lang w:val="ru-RU"/>
        </w:rPr>
      </w:pPr>
    </w:p>
    <w:p w14:paraId="22AAE723" w14:textId="77777777" w:rsidR="004A6CA0" w:rsidRPr="007604BD" w:rsidRDefault="004A6CA0" w:rsidP="007604BD">
      <w:pPr>
        <w:ind w:right="-1"/>
        <w:jc w:val="both"/>
        <w:rPr>
          <w:b/>
          <w:bCs/>
          <w:lang w:val="ru-RU"/>
        </w:rPr>
      </w:pPr>
    </w:p>
    <w:p w14:paraId="1171F7A5" w14:textId="77777777" w:rsidR="00B36A5E" w:rsidRDefault="00B36A5E" w:rsidP="004A6CA0">
      <w:pPr>
        <w:rPr>
          <w:b/>
          <w:bCs/>
        </w:rPr>
      </w:pPr>
      <w:r w:rsidRPr="008522C7">
        <w:rPr>
          <w:b/>
          <w:bCs/>
        </w:rPr>
        <w:t>Теми практичних занять</w:t>
      </w:r>
    </w:p>
    <w:p w14:paraId="5C3624D2" w14:textId="77777777" w:rsidR="004A6CA0" w:rsidRPr="008522C7" w:rsidRDefault="004A6CA0" w:rsidP="004A6CA0">
      <w:pP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8424"/>
        <w:gridCol w:w="992"/>
      </w:tblGrid>
      <w:tr w:rsidR="004A6CA0" w14:paraId="3F85F958" w14:textId="77777777" w:rsidTr="004A6CA0">
        <w:trPr>
          <w:trHeight w:val="835"/>
        </w:trPr>
        <w:tc>
          <w:tcPr>
            <w:tcW w:w="615" w:type="dxa"/>
            <w:tcBorders>
              <w:top w:val="single" w:sz="4" w:space="0" w:color="auto"/>
              <w:left w:val="single" w:sz="4" w:space="0" w:color="auto"/>
              <w:bottom w:val="single" w:sz="4" w:space="0" w:color="auto"/>
              <w:right w:val="single" w:sz="4" w:space="0" w:color="auto"/>
            </w:tcBorders>
            <w:vAlign w:val="center"/>
            <w:hideMark/>
          </w:tcPr>
          <w:p w14:paraId="242F68C1" w14:textId="77777777" w:rsidR="004A6CA0" w:rsidRDefault="004A6CA0" w:rsidP="00315BFD">
            <w:pPr>
              <w:widowControl w:val="0"/>
              <w:autoSpaceDE w:val="0"/>
              <w:autoSpaceDN w:val="0"/>
              <w:adjustRightInd w:val="0"/>
              <w:jc w:val="center"/>
            </w:pPr>
            <w:r>
              <w:t>№ п\п</w:t>
            </w:r>
          </w:p>
        </w:tc>
        <w:tc>
          <w:tcPr>
            <w:tcW w:w="8424" w:type="dxa"/>
            <w:tcBorders>
              <w:top w:val="single" w:sz="4" w:space="0" w:color="auto"/>
              <w:left w:val="single" w:sz="4" w:space="0" w:color="auto"/>
              <w:bottom w:val="single" w:sz="4" w:space="0" w:color="auto"/>
              <w:right w:val="single" w:sz="4" w:space="0" w:color="auto"/>
            </w:tcBorders>
            <w:vAlign w:val="center"/>
            <w:hideMark/>
          </w:tcPr>
          <w:p w14:paraId="49D26D22" w14:textId="77777777" w:rsidR="004A6CA0" w:rsidRDefault="004A6CA0" w:rsidP="00315BFD">
            <w:pPr>
              <w:widowControl w:val="0"/>
              <w:autoSpaceDE w:val="0"/>
              <w:autoSpaceDN w:val="0"/>
              <w:adjustRightInd w:val="0"/>
              <w:jc w:val="center"/>
            </w:pPr>
            <w:r>
              <w:t>Теми лекцій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193F5" w14:textId="77777777" w:rsidR="004A6CA0" w:rsidRDefault="004A6CA0" w:rsidP="00315BFD">
            <w:pPr>
              <w:widowControl w:val="0"/>
              <w:autoSpaceDE w:val="0"/>
              <w:autoSpaceDN w:val="0"/>
              <w:adjustRightInd w:val="0"/>
              <w:jc w:val="center"/>
            </w:pPr>
            <w:r>
              <w:t>Години</w:t>
            </w:r>
          </w:p>
        </w:tc>
      </w:tr>
      <w:tr w:rsidR="004A6CA0" w14:paraId="0EFC616D" w14:textId="77777777" w:rsidTr="00315BFD">
        <w:trPr>
          <w:trHeight w:val="379"/>
        </w:trPr>
        <w:tc>
          <w:tcPr>
            <w:tcW w:w="615" w:type="dxa"/>
            <w:tcBorders>
              <w:top w:val="single" w:sz="4" w:space="0" w:color="auto"/>
              <w:left w:val="single" w:sz="4" w:space="0" w:color="auto"/>
              <w:bottom w:val="single" w:sz="4" w:space="0" w:color="auto"/>
              <w:right w:val="single" w:sz="4" w:space="0" w:color="auto"/>
            </w:tcBorders>
            <w:hideMark/>
          </w:tcPr>
          <w:p w14:paraId="11BB688F" w14:textId="77777777" w:rsidR="004A6CA0" w:rsidRDefault="004A6CA0" w:rsidP="00315BFD">
            <w:pPr>
              <w:widowControl w:val="0"/>
              <w:autoSpaceDE w:val="0"/>
              <w:autoSpaceDN w:val="0"/>
              <w:adjustRightInd w:val="0"/>
              <w:jc w:val="center"/>
              <w:rPr>
                <w:lang w:val="ru-RU"/>
              </w:rPr>
            </w:pPr>
            <w:r>
              <w:rPr>
                <w:lang w:val="ru-RU"/>
              </w:rPr>
              <w:t>1</w:t>
            </w:r>
          </w:p>
        </w:tc>
        <w:tc>
          <w:tcPr>
            <w:tcW w:w="8424" w:type="dxa"/>
            <w:tcBorders>
              <w:top w:val="single" w:sz="4" w:space="0" w:color="auto"/>
              <w:left w:val="single" w:sz="4" w:space="0" w:color="auto"/>
              <w:bottom w:val="single" w:sz="4" w:space="0" w:color="auto"/>
              <w:right w:val="single" w:sz="4" w:space="0" w:color="auto"/>
            </w:tcBorders>
            <w:hideMark/>
          </w:tcPr>
          <w:p w14:paraId="5DA6E348" w14:textId="77777777" w:rsidR="004A6CA0" w:rsidRDefault="004A6CA0" w:rsidP="00315BFD">
            <w:r>
              <w:t>Тема 1. Організація роботи клініко - діагностичної лабораторії</w:t>
            </w:r>
          </w:p>
        </w:tc>
        <w:tc>
          <w:tcPr>
            <w:tcW w:w="992" w:type="dxa"/>
            <w:tcBorders>
              <w:top w:val="single" w:sz="4" w:space="0" w:color="auto"/>
              <w:left w:val="single" w:sz="4" w:space="0" w:color="auto"/>
              <w:bottom w:val="single" w:sz="4" w:space="0" w:color="auto"/>
              <w:right w:val="single" w:sz="4" w:space="0" w:color="auto"/>
            </w:tcBorders>
            <w:hideMark/>
          </w:tcPr>
          <w:p w14:paraId="666A16DF" w14:textId="77777777" w:rsidR="004A6CA0" w:rsidRDefault="004A6CA0" w:rsidP="00315BFD">
            <w:pPr>
              <w:widowControl w:val="0"/>
              <w:autoSpaceDE w:val="0"/>
              <w:autoSpaceDN w:val="0"/>
              <w:adjustRightInd w:val="0"/>
              <w:jc w:val="center"/>
              <w:rPr>
                <w:lang w:val="ru-RU"/>
              </w:rPr>
            </w:pPr>
            <w:r>
              <w:rPr>
                <w:lang w:val="ru-RU"/>
              </w:rPr>
              <w:t>4</w:t>
            </w:r>
          </w:p>
        </w:tc>
      </w:tr>
      <w:tr w:rsidR="004A6CA0" w14:paraId="23C3EE3B" w14:textId="77777777" w:rsidTr="00315BFD">
        <w:trPr>
          <w:trHeight w:val="259"/>
        </w:trPr>
        <w:tc>
          <w:tcPr>
            <w:tcW w:w="615" w:type="dxa"/>
            <w:tcBorders>
              <w:top w:val="single" w:sz="4" w:space="0" w:color="auto"/>
              <w:left w:val="single" w:sz="4" w:space="0" w:color="auto"/>
              <w:bottom w:val="single" w:sz="4" w:space="0" w:color="auto"/>
              <w:right w:val="single" w:sz="4" w:space="0" w:color="auto"/>
            </w:tcBorders>
            <w:hideMark/>
          </w:tcPr>
          <w:p w14:paraId="0332421B" w14:textId="77777777" w:rsidR="004A6CA0" w:rsidRDefault="004A6CA0" w:rsidP="00315BFD">
            <w:pPr>
              <w:widowControl w:val="0"/>
              <w:autoSpaceDE w:val="0"/>
              <w:autoSpaceDN w:val="0"/>
              <w:adjustRightInd w:val="0"/>
              <w:jc w:val="center"/>
              <w:rPr>
                <w:lang w:val="ru-RU"/>
              </w:rPr>
            </w:pPr>
            <w:r>
              <w:rPr>
                <w:lang w:val="ru-RU"/>
              </w:rPr>
              <w:t>2</w:t>
            </w:r>
          </w:p>
        </w:tc>
        <w:tc>
          <w:tcPr>
            <w:tcW w:w="8424" w:type="dxa"/>
            <w:tcBorders>
              <w:top w:val="single" w:sz="4" w:space="0" w:color="auto"/>
              <w:left w:val="single" w:sz="4" w:space="0" w:color="auto"/>
              <w:bottom w:val="single" w:sz="4" w:space="0" w:color="auto"/>
              <w:right w:val="single" w:sz="4" w:space="0" w:color="auto"/>
            </w:tcBorders>
            <w:hideMark/>
          </w:tcPr>
          <w:p w14:paraId="3A1EBF6E" w14:textId="77777777" w:rsidR="004A6CA0" w:rsidRDefault="004A6CA0" w:rsidP="00315BFD">
            <w:r>
              <w:t>Тема 2. Клінічна оцінка лабораторних досліджень при захворюваннях крові</w:t>
            </w:r>
          </w:p>
        </w:tc>
        <w:tc>
          <w:tcPr>
            <w:tcW w:w="992" w:type="dxa"/>
            <w:tcBorders>
              <w:top w:val="single" w:sz="4" w:space="0" w:color="auto"/>
              <w:left w:val="single" w:sz="4" w:space="0" w:color="auto"/>
              <w:bottom w:val="single" w:sz="4" w:space="0" w:color="auto"/>
              <w:right w:val="single" w:sz="4" w:space="0" w:color="auto"/>
            </w:tcBorders>
            <w:hideMark/>
          </w:tcPr>
          <w:p w14:paraId="48A2AC97" w14:textId="77777777" w:rsidR="004A6CA0" w:rsidRDefault="004A6CA0" w:rsidP="00315BFD">
            <w:pPr>
              <w:widowControl w:val="0"/>
              <w:autoSpaceDE w:val="0"/>
              <w:autoSpaceDN w:val="0"/>
              <w:adjustRightInd w:val="0"/>
              <w:jc w:val="center"/>
              <w:rPr>
                <w:lang w:val="ru-RU"/>
              </w:rPr>
            </w:pPr>
            <w:r>
              <w:rPr>
                <w:lang w:val="ru-RU"/>
              </w:rPr>
              <w:t>4</w:t>
            </w:r>
          </w:p>
        </w:tc>
      </w:tr>
      <w:tr w:rsidR="004A6CA0" w14:paraId="1DD34366" w14:textId="77777777" w:rsidTr="00315BFD">
        <w:trPr>
          <w:trHeight w:val="551"/>
        </w:trPr>
        <w:tc>
          <w:tcPr>
            <w:tcW w:w="615" w:type="dxa"/>
            <w:tcBorders>
              <w:top w:val="single" w:sz="4" w:space="0" w:color="auto"/>
              <w:left w:val="single" w:sz="4" w:space="0" w:color="auto"/>
              <w:bottom w:val="single" w:sz="4" w:space="0" w:color="auto"/>
              <w:right w:val="single" w:sz="4" w:space="0" w:color="auto"/>
            </w:tcBorders>
            <w:hideMark/>
          </w:tcPr>
          <w:p w14:paraId="2E970AF3" w14:textId="77777777" w:rsidR="004A6CA0" w:rsidRDefault="004A6CA0" w:rsidP="00315BFD">
            <w:pPr>
              <w:widowControl w:val="0"/>
              <w:autoSpaceDE w:val="0"/>
              <w:autoSpaceDN w:val="0"/>
              <w:adjustRightInd w:val="0"/>
              <w:jc w:val="center"/>
              <w:rPr>
                <w:lang w:val="ru-RU"/>
              </w:rPr>
            </w:pPr>
            <w:r>
              <w:rPr>
                <w:lang w:val="ru-RU"/>
              </w:rPr>
              <w:t>3</w:t>
            </w:r>
          </w:p>
        </w:tc>
        <w:tc>
          <w:tcPr>
            <w:tcW w:w="8424" w:type="dxa"/>
            <w:tcBorders>
              <w:top w:val="single" w:sz="4" w:space="0" w:color="auto"/>
              <w:left w:val="single" w:sz="4" w:space="0" w:color="auto"/>
              <w:bottom w:val="single" w:sz="4" w:space="0" w:color="auto"/>
              <w:right w:val="single" w:sz="4" w:space="0" w:color="auto"/>
            </w:tcBorders>
            <w:hideMark/>
          </w:tcPr>
          <w:p w14:paraId="738BEAFC" w14:textId="77777777" w:rsidR="004A6CA0" w:rsidRDefault="004A6CA0" w:rsidP="00315BFD">
            <w:r>
              <w:t>Тема 3. Клінічна оцінка лабораторних досліджень при захворюваннях серцево-судинної та дихальної систем.</w:t>
            </w:r>
          </w:p>
        </w:tc>
        <w:tc>
          <w:tcPr>
            <w:tcW w:w="992" w:type="dxa"/>
            <w:tcBorders>
              <w:top w:val="single" w:sz="4" w:space="0" w:color="auto"/>
              <w:left w:val="single" w:sz="4" w:space="0" w:color="auto"/>
              <w:bottom w:val="single" w:sz="4" w:space="0" w:color="auto"/>
              <w:right w:val="single" w:sz="4" w:space="0" w:color="auto"/>
            </w:tcBorders>
            <w:hideMark/>
          </w:tcPr>
          <w:p w14:paraId="59C2B62A" w14:textId="77777777" w:rsidR="004A6CA0" w:rsidRDefault="004A6CA0" w:rsidP="00315BFD">
            <w:pPr>
              <w:widowControl w:val="0"/>
              <w:autoSpaceDE w:val="0"/>
              <w:autoSpaceDN w:val="0"/>
              <w:adjustRightInd w:val="0"/>
              <w:jc w:val="center"/>
              <w:rPr>
                <w:lang w:val="ru-RU"/>
              </w:rPr>
            </w:pPr>
            <w:r>
              <w:rPr>
                <w:lang w:val="ru-RU"/>
              </w:rPr>
              <w:t>4</w:t>
            </w:r>
          </w:p>
        </w:tc>
      </w:tr>
      <w:tr w:rsidR="004A6CA0" w14:paraId="5BF08295" w14:textId="77777777" w:rsidTr="00315BFD">
        <w:trPr>
          <w:trHeight w:val="559"/>
        </w:trPr>
        <w:tc>
          <w:tcPr>
            <w:tcW w:w="615" w:type="dxa"/>
            <w:tcBorders>
              <w:top w:val="single" w:sz="4" w:space="0" w:color="auto"/>
              <w:left w:val="single" w:sz="4" w:space="0" w:color="auto"/>
              <w:bottom w:val="single" w:sz="4" w:space="0" w:color="auto"/>
              <w:right w:val="single" w:sz="4" w:space="0" w:color="auto"/>
            </w:tcBorders>
            <w:hideMark/>
          </w:tcPr>
          <w:p w14:paraId="4CCD673C" w14:textId="77777777" w:rsidR="004A6CA0" w:rsidRDefault="004A6CA0" w:rsidP="00315BFD">
            <w:pPr>
              <w:widowControl w:val="0"/>
              <w:autoSpaceDE w:val="0"/>
              <w:autoSpaceDN w:val="0"/>
              <w:adjustRightInd w:val="0"/>
              <w:jc w:val="center"/>
              <w:rPr>
                <w:lang w:val="ru-RU"/>
              </w:rPr>
            </w:pPr>
            <w:r>
              <w:rPr>
                <w:lang w:val="ru-RU"/>
              </w:rPr>
              <w:t>4</w:t>
            </w:r>
          </w:p>
        </w:tc>
        <w:tc>
          <w:tcPr>
            <w:tcW w:w="8424" w:type="dxa"/>
            <w:tcBorders>
              <w:top w:val="single" w:sz="4" w:space="0" w:color="auto"/>
              <w:left w:val="single" w:sz="4" w:space="0" w:color="auto"/>
              <w:bottom w:val="single" w:sz="4" w:space="0" w:color="auto"/>
              <w:right w:val="single" w:sz="4" w:space="0" w:color="auto"/>
            </w:tcBorders>
            <w:hideMark/>
          </w:tcPr>
          <w:p w14:paraId="7EFE5810" w14:textId="77777777" w:rsidR="004A6CA0" w:rsidRDefault="004A6CA0" w:rsidP="00315BFD">
            <w:r>
              <w:t>Тема 4.  Клінічна оцінка лабораторних досліджень при захворюваннях органів травлення  та сечовидільної системи.</w:t>
            </w:r>
          </w:p>
        </w:tc>
        <w:tc>
          <w:tcPr>
            <w:tcW w:w="992" w:type="dxa"/>
            <w:tcBorders>
              <w:top w:val="single" w:sz="4" w:space="0" w:color="auto"/>
              <w:left w:val="single" w:sz="4" w:space="0" w:color="auto"/>
              <w:bottom w:val="single" w:sz="4" w:space="0" w:color="auto"/>
              <w:right w:val="single" w:sz="4" w:space="0" w:color="auto"/>
            </w:tcBorders>
            <w:hideMark/>
          </w:tcPr>
          <w:p w14:paraId="7E8553E5" w14:textId="77777777" w:rsidR="004A6CA0" w:rsidRDefault="004A6CA0" w:rsidP="00315BFD">
            <w:pPr>
              <w:widowControl w:val="0"/>
              <w:autoSpaceDE w:val="0"/>
              <w:autoSpaceDN w:val="0"/>
              <w:adjustRightInd w:val="0"/>
              <w:jc w:val="center"/>
              <w:rPr>
                <w:lang w:val="ru-RU"/>
              </w:rPr>
            </w:pPr>
            <w:r>
              <w:rPr>
                <w:lang w:val="ru-RU"/>
              </w:rPr>
              <w:t>4</w:t>
            </w:r>
          </w:p>
        </w:tc>
      </w:tr>
      <w:tr w:rsidR="004A6CA0" w14:paraId="2FF5F69E" w14:textId="77777777" w:rsidTr="00315BFD">
        <w:trPr>
          <w:trHeight w:val="553"/>
        </w:trPr>
        <w:tc>
          <w:tcPr>
            <w:tcW w:w="615" w:type="dxa"/>
            <w:tcBorders>
              <w:top w:val="single" w:sz="4" w:space="0" w:color="auto"/>
              <w:left w:val="single" w:sz="4" w:space="0" w:color="auto"/>
              <w:bottom w:val="single" w:sz="4" w:space="0" w:color="auto"/>
              <w:right w:val="single" w:sz="4" w:space="0" w:color="auto"/>
            </w:tcBorders>
            <w:hideMark/>
          </w:tcPr>
          <w:p w14:paraId="34CE7ADA" w14:textId="77777777" w:rsidR="004A6CA0" w:rsidRDefault="004A6CA0" w:rsidP="00315BFD">
            <w:pPr>
              <w:widowControl w:val="0"/>
              <w:autoSpaceDE w:val="0"/>
              <w:autoSpaceDN w:val="0"/>
              <w:adjustRightInd w:val="0"/>
              <w:jc w:val="center"/>
            </w:pPr>
            <w:r>
              <w:t>5</w:t>
            </w:r>
          </w:p>
        </w:tc>
        <w:tc>
          <w:tcPr>
            <w:tcW w:w="8424" w:type="dxa"/>
            <w:tcBorders>
              <w:top w:val="single" w:sz="4" w:space="0" w:color="auto"/>
              <w:left w:val="single" w:sz="4" w:space="0" w:color="auto"/>
              <w:bottom w:val="single" w:sz="4" w:space="0" w:color="auto"/>
              <w:right w:val="single" w:sz="4" w:space="0" w:color="auto"/>
            </w:tcBorders>
            <w:hideMark/>
          </w:tcPr>
          <w:p w14:paraId="704BC62C" w14:textId="77777777" w:rsidR="004A6CA0" w:rsidRDefault="004A6CA0" w:rsidP="00315BFD">
            <w:r>
              <w:t>Тема 5. Клінічна оцінка лабораторних досліджень при захворюваннях ендокринної системи.</w:t>
            </w:r>
          </w:p>
        </w:tc>
        <w:tc>
          <w:tcPr>
            <w:tcW w:w="992" w:type="dxa"/>
            <w:tcBorders>
              <w:top w:val="single" w:sz="4" w:space="0" w:color="auto"/>
              <w:left w:val="single" w:sz="4" w:space="0" w:color="auto"/>
              <w:bottom w:val="single" w:sz="4" w:space="0" w:color="auto"/>
              <w:right w:val="single" w:sz="4" w:space="0" w:color="auto"/>
            </w:tcBorders>
            <w:hideMark/>
          </w:tcPr>
          <w:p w14:paraId="25FE830B" w14:textId="77777777" w:rsidR="004A6CA0" w:rsidRDefault="004A6CA0" w:rsidP="00315BFD">
            <w:pPr>
              <w:widowControl w:val="0"/>
              <w:autoSpaceDE w:val="0"/>
              <w:autoSpaceDN w:val="0"/>
              <w:adjustRightInd w:val="0"/>
              <w:jc w:val="center"/>
              <w:rPr>
                <w:lang w:val="ru-RU"/>
              </w:rPr>
            </w:pPr>
            <w:r>
              <w:rPr>
                <w:lang w:val="ru-RU"/>
              </w:rPr>
              <w:t>4</w:t>
            </w:r>
          </w:p>
        </w:tc>
      </w:tr>
      <w:tr w:rsidR="004A6CA0" w14:paraId="58062697" w14:textId="77777777" w:rsidTr="004A6CA0">
        <w:trPr>
          <w:trHeight w:val="313"/>
        </w:trPr>
        <w:tc>
          <w:tcPr>
            <w:tcW w:w="9039" w:type="dxa"/>
            <w:gridSpan w:val="2"/>
            <w:tcBorders>
              <w:top w:val="single" w:sz="4" w:space="0" w:color="auto"/>
              <w:left w:val="single" w:sz="4" w:space="0" w:color="auto"/>
              <w:bottom w:val="single" w:sz="4" w:space="0" w:color="auto"/>
              <w:right w:val="single" w:sz="4" w:space="0" w:color="auto"/>
            </w:tcBorders>
          </w:tcPr>
          <w:p w14:paraId="0A02D907" w14:textId="77777777" w:rsidR="004A6CA0" w:rsidRDefault="004A6CA0" w:rsidP="004A6CA0">
            <w:r>
              <w:t xml:space="preserve">Всього годин </w:t>
            </w:r>
          </w:p>
        </w:tc>
        <w:tc>
          <w:tcPr>
            <w:tcW w:w="992" w:type="dxa"/>
            <w:tcBorders>
              <w:top w:val="single" w:sz="4" w:space="0" w:color="auto"/>
              <w:left w:val="single" w:sz="4" w:space="0" w:color="auto"/>
              <w:bottom w:val="single" w:sz="4" w:space="0" w:color="auto"/>
              <w:right w:val="single" w:sz="4" w:space="0" w:color="auto"/>
            </w:tcBorders>
          </w:tcPr>
          <w:p w14:paraId="2A4C9BEA" w14:textId="77777777" w:rsidR="004A6CA0" w:rsidRDefault="004A6CA0" w:rsidP="00315BFD">
            <w:pPr>
              <w:widowControl w:val="0"/>
              <w:autoSpaceDE w:val="0"/>
              <w:autoSpaceDN w:val="0"/>
              <w:adjustRightInd w:val="0"/>
              <w:jc w:val="center"/>
              <w:rPr>
                <w:lang w:val="ru-RU"/>
              </w:rPr>
            </w:pPr>
            <w:r>
              <w:rPr>
                <w:lang w:val="ru-RU"/>
              </w:rPr>
              <w:t>20</w:t>
            </w:r>
          </w:p>
        </w:tc>
      </w:tr>
    </w:tbl>
    <w:p w14:paraId="7F034CBD" w14:textId="77777777" w:rsidR="00B36A5E" w:rsidRDefault="00B36A5E" w:rsidP="00B36A5E">
      <w:pPr>
        <w:ind w:right="-1"/>
        <w:jc w:val="center"/>
        <w:rPr>
          <w:b/>
          <w:bCs/>
        </w:rPr>
      </w:pPr>
    </w:p>
    <w:p w14:paraId="3CA3DF5A" w14:textId="77777777" w:rsidR="004A6CA0" w:rsidRPr="008522C7" w:rsidRDefault="004A6CA0" w:rsidP="00B36A5E">
      <w:pPr>
        <w:ind w:right="-1"/>
        <w:jc w:val="center"/>
        <w:rPr>
          <w:b/>
          <w:bCs/>
        </w:rPr>
      </w:pPr>
    </w:p>
    <w:p w14:paraId="75BC60B9" w14:textId="77777777" w:rsidR="00B36A5E" w:rsidRDefault="00B36A5E" w:rsidP="004A6CA0">
      <w:pPr>
        <w:ind w:right="-1"/>
        <w:rPr>
          <w:b/>
          <w:bCs/>
        </w:rPr>
      </w:pPr>
      <w:r w:rsidRPr="008522C7">
        <w:rPr>
          <w:b/>
          <w:bCs/>
        </w:rPr>
        <w:t>Самостійна робота</w:t>
      </w:r>
    </w:p>
    <w:p w14:paraId="56D7A206" w14:textId="77777777" w:rsidR="004A6CA0" w:rsidRDefault="004A6CA0" w:rsidP="004A6CA0">
      <w:pPr>
        <w:ind w:right="-1"/>
        <w:rPr>
          <w:b/>
          <w:bCs/>
        </w:rPr>
      </w:pPr>
    </w:p>
    <w:p w14:paraId="296FB418" w14:textId="77777777" w:rsidR="004A6CA0" w:rsidRDefault="004A6CA0" w:rsidP="004A6CA0">
      <w:pPr>
        <w:ind w:right="-1"/>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276"/>
      </w:tblGrid>
      <w:tr w:rsidR="004A6CA0" w14:paraId="35AE385B"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3D5CD67C" w14:textId="77777777" w:rsidR="004A6CA0" w:rsidRDefault="004A6CA0">
            <w:pPr>
              <w:ind w:left="142" w:hanging="142"/>
              <w:jc w:val="center"/>
            </w:pPr>
            <w:r>
              <w:t>№</w:t>
            </w:r>
          </w:p>
          <w:p w14:paraId="2D9D1DC0" w14:textId="77777777" w:rsidR="004A6CA0" w:rsidRDefault="004A6CA0">
            <w:pPr>
              <w:ind w:left="142" w:hanging="142"/>
              <w:jc w:val="center"/>
            </w:pPr>
            <w:r>
              <w:t>з/п</w:t>
            </w:r>
          </w:p>
        </w:tc>
        <w:tc>
          <w:tcPr>
            <w:tcW w:w="8222" w:type="dxa"/>
            <w:tcBorders>
              <w:top w:val="single" w:sz="4" w:space="0" w:color="auto"/>
              <w:left w:val="single" w:sz="4" w:space="0" w:color="auto"/>
              <w:bottom w:val="single" w:sz="4" w:space="0" w:color="auto"/>
              <w:right w:val="single" w:sz="4" w:space="0" w:color="auto"/>
            </w:tcBorders>
            <w:hideMark/>
          </w:tcPr>
          <w:p w14:paraId="7F8B2C42" w14:textId="77777777" w:rsidR="004A6CA0" w:rsidRDefault="004A6CA0">
            <w:pPr>
              <w:jc w:val="center"/>
            </w:pPr>
            <w:r>
              <w:t>Назва теми</w:t>
            </w:r>
          </w:p>
        </w:tc>
        <w:tc>
          <w:tcPr>
            <w:tcW w:w="1276" w:type="dxa"/>
            <w:tcBorders>
              <w:top w:val="single" w:sz="4" w:space="0" w:color="auto"/>
              <w:left w:val="single" w:sz="4" w:space="0" w:color="auto"/>
              <w:bottom w:val="single" w:sz="4" w:space="0" w:color="auto"/>
              <w:right w:val="single" w:sz="4" w:space="0" w:color="auto"/>
            </w:tcBorders>
            <w:hideMark/>
          </w:tcPr>
          <w:p w14:paraId="192DD431" w14:textId="77777777" w:rsidR="004A6CA0" w:rsidRDefault="004A6CA0">
            <w:pPr>
              <w:jc w:val="center"/>
            </w:pPr>
            <w:r>
              <w:t>Кількість</w:t>
            </w:r>
          </w:p>
          <w:p w14:paraId="0E322B27" w14:textId="77777777" w:rsidR="004A6CA0" w:rsidRDefault="004A6CA0">
            <w:pPr>
              <w:jc w:val="center"/>
            </w:pPr>
            <w:r>
              <w:t>годин</w:t>
            </w:r>
          </w:p>
        </w:tc>
      </w:tr>
      <w:tr w:rsidR="004A6CA0" w14:paraId="62C77701"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77B4D5F2" w14:textId="77777777" w:rsidR="004A6CA0" w:rsidRDefault="004A6CA0">
            <w:pPr>
              <w:jc w:val="center"/>
            </w:pPr>
            <w:r>
              <w:t>1</w:t>
            </w:r>
          </w:p>
        </w:tc>
        <w:tc>
          <w:tcPr>
            <w:tcW w:w="8222" w:type="dxa"/>
            <w:tcBorders>
              <w:top w:val="single" w:sz="4" w:space="0" w:color="auto"/>
              <w:left w:val="single" w:sz="4" w:space="0" w:color="auto"/>
              <w:bottom w:val="single" w:sz="4" w:space="0" w:color="auto"/>
              <w:right w:val="single" w:sz="4" w:space="0" w:color="auto"/>
            </w:tcBorders>
            <w:hideMark/>
          </w:tcPr>
          <w:p w14:paraId="6F808B6A" w14:textId="77777777" w:rsidR="004A6CA0" w:rsidRDefault="004A6CA0">
            <w:pPr>
              <w:rPr>
                <w:lang w:val="ru-RU"/>
              </w:rPr>
            </w:pPr>
            <w:proofErr w:type="spellStart"/>
            <w:r>
              <w:rPr>
                <w:lang w:val="ru-RU"/>
              </w:rPr>
              <w:t>Встановлення</w:t>
            </w:r>
            <w:proofErr w:type="spellEnd"/>
            <w:r>
              <w:rPr>
                <w:lang w:val="ru-RU"/>
              </w:rPr>
              <w:t xml:space="preserve">  </w:t>
            </w:r>
            <w:proofErr w:type="spellStart"/>
            <w:r>
              <w:rPr>
                <w:lang w:val="ru-RU"/>
              </w:rPr>
              <w:t>клініко-лабораторних</w:t>
            </w:r>
            <w:proofErr w:type="spellEnd"/>
            <w:r>
              <w:rPr>
                <w:lang w:val="ru-RU"/>
              </w:rPr>
              <w:t xml:space="preserve"> </w:t>
            </w:r>
            <w:proofErr w:type="spellStart"/>
            <w:r>
              <w:rPr>
                <w:lang w:val="ru-RU"/>
              </w:rPr>
              <w:t>критеріїв</w:t>
            </w:r>
            <w:proofErr w:type="spellEnd"/>
            <w:r>
              <w:rPr>
                <w:lang w:val="ru-RU"/>
              </w:rPr>
              <w:t xml:space="preserve"> </w:t>
            </w:r>
            <w:proofErr w:type="spellStart"/>
            <w:r>
              <w:rPr>
                <w:lang w:val="ru-RU"/>
              </w:rPr>
              <w:t>найбільш</w:t>
            </w:r>
            <w:proofErr w:type="spellEnd"/>
            <w:r>
              <w:rPr>
                <w:lang w:val="ru-RU"/>
              </w:rPr>
              <w:t xml:space="preserve"> </w:t>
            </w:r>
            <w:proofErr w:type="spellStart"/>
            <w:r>
              <w:rPr>
                <w:lang w:val="ru-RU"/>
              </w:rPr>
              <w:t>поширених</w:t>
            </w:r>
            <w:proofErr w:type="spellEnd"/>
            <w:r>
              <w:rPr>
                <w:lang w:val="ru-RU"/>
              </w:rPr>
              <w:t xml:space="preserve"> </w:t>
            </w:r>
            <w:proofErr w:type="spellStart"/>
            <w:r>
              <w:rPr>
                <w:lang w:val="ru-RU"/>
              </w:rPr>
              <w:t>захворювань</w:t>
            </w:r>
            <w:proofErr w:type="spellEnd"/>
            <w:r>
              <w:rPr>
                <w:lang w:val="ru-RU"/>
              </w:rPr>
              <w:t xml:space="preserve"> </w:t>
            </w:r>
            <w:proofErr w:type="spellStart"/>
            <w:r>
              <w:rPr>
                <w:lang w:val="ru-RU"/>
              </w:rPr>
              <w:t>внутрішніх</w:t>
            </w:r>
            <w:proofErr w:type="spellEnd"/>
            <w:r>
              <w:rPr>
                <w:lang w:val="ru-RU"/>
              </w:rPr>
              <w:t xml:space="preserve"> </w:t>
            </w:r>
            <w:proofErr w:type="spellStart"/>
            <w:r>
              <w:rPr>
                <w:lang w:val="ru-RU"/>
              </w:rPr>
              <w:t>органів</w:t>
            </w:r>
            <w:proofErr w:type="spellEnd"/>
            <w:r>
              <w:rPr>
                <w:lang w:val="ru-RU"/>
              </w:rPr>
              <w:t>.</w:t>
            </w:r>
          </w:p>
        </w:tc>
        <w:tc>
          <w:tcPr>
            <w:tcW w:w="1276" w:type="dxa"/>
            <w:tcBorders>
              <w:top w:val="single" w:sz="4" w:space="0" w:color="auto"/>
              <w:left w:val="single" w:sz="4" w:space="0" w:color="auto"/>
              <w:bottom w:val="single" w:sz="4" w:space="0" w:color="auto"/>
              <w:right w:val="single" w:sz="4" w:space="0" w:color="auto"/>
            </w:tcBorders>
            <w:hideMark/>
          </w:tcPr>
          <w:p w14:paraId="31714DEE" w14:textId="77777777" w:rsidR="004A6CA0" w:rsidRDefault="004A6CA0">
            <w:pPr>
              <w:jc w:val="center"/>
              <w:rPr>
                <w:lang w:val="ru-RU"/>
              </w:rPr>
            </w:pPr>
            <w:r>
              <w:rPr>
                <w:lang w:val="ru-RU"/>
              </w:rPr>
              <w:t>1</w:t>
            </w:r>
            <w:r w:rsidR="007604BD">
              <w:rPr>
                <w:lang w:val="ru-RU"/>
              </w:rPr>
              <w:t>4</w:t>
            </w:r>
          </w:p>
        </w:tc>
      </w:tr>
      <w:tr w:rsidR="004A6CA0" w14:paraId="63F4EA90" w14:textId="77777777" w:rsidTr="004A6CA0">
        <w:trPr>
          <w:trHeight w:val="70"/>
        </w:trPr>
        <w:tc>
          <w:tcPr>
            <w:tcW w:w="709" w:type="dxa"/>
            <w:tcBorders>
              <w:top w:val="single" w:sz="4" w:space="0" w:color="auto"/>
              <w:left w:val="single" w:sz="4" w:space="0" w:color="auto"/>
              <w:bottom w:val="single" w:sz="4" w:space="0" w:color="auto"/>
              <w:right w:val="single" w:sz="4" w:space="0" w:color="auto"/>
            </w:tcBorders>
            <w:hideMark/>
          </w:tcPr>
          <w:p w14:paraId="192D4F83" w14:textId="77777777" w:rsidR="004A6CA0" w:rsidRDefault="004A6CA0">
            <w:pPr>
              <w:jc w:val="center"/>
            </w:pPr>
            <w:r>
              <w:t>2</w:t>
            </w:r>
          </w:p>
        </w:tc>
        <w:tc>
          <w:tcPr>
            <w:tcW w:w="8222" w:type="dxa"/>
            <w:tcBorders>
              <w:top w:val="single" w:sz="4" w:space="0" w:color="auto"/>
              <w:left w:val="single" w:sz="4" w:space="0" w:color="auto"/>
              <w:bottom w:val="single" w:sz="4" w:space="0" w:color="auto"/>
              <w:right w:val="single" w:sz="4" w:space="0" w:color="auto"/>
            </w:tcBorders>
            <w:hideMark/>
          </w:tcPr>
          <w:p w14:paraId="7A500883" w14:textId="77777777" w:rsidR="004A6CA0" w:rsidRDefault="004A6CA0">
            <w:pPr>
              <w:rPr>
                <w:lang w:val="ru-RU"/>
              </w:rPr>
            </w:pPr>
            <w:proofErr w:type="spellStart"/>
            <w:r>
              <w:rPr>
                <w:lang w:val="ru-RU"/>
              </w:rPr>
              <w:t>Обґрунтування</w:t>
            </w:r>
            <w:proofErr w:type="spellEnd"/>
            <w:r>
              <w:rPr>
                <w:lang w:val="ru-RU"/>
              </w:rPr>
              <w:t xml:space="preserve"> лабораторного </w:t>
            </w:r>
            <w:proofErr w:type="spellStart"/>
            <w:r>
              <w:rPr>
                <w:lang w:val="ru-RU"/>
              </w:rPr>
              <w:t>діагнозу</w:t>
            </w:r>
            <w:proofErr w:type="spellEnd"/>
            <w:r>
              <w:rPr>
                <w:lang w:val="ru-RU"/>
              </w:rPr>
              <w:t xml:space="preserve"> при </w:t>
            </w:r>
            <w:proofErr w:type="spellStart"/>
            <w:r>
              <w:rPr>
                <w:lang w:val="ru-RU"/>
              </w:rPr>
              <w:t>туберкульозі</w:t>
            </w:r>
            <w:proofErr w:type="spellEnd"/>
            <w:r>
              <w:rPr>
                <w:lang w:val="ru-RU"/>
              </w:rPr>
              <w:t xml:space="preserve"> </w:t>
            </w:r>
            <w:proofErr w:type="spellStart"/>
            <w:r>
              <w:rPr>
                <w:lang w:val="ru-RU"/>
              </w:rPr>
              <w:t>легенів</w:t>
            </w:r>
            <w:proofErr w:type="spellEnd"/>
            <w:r>
              <w:rPr>
                <w:lang w:val="ru-RU"/>
              </w:rPr>
              <w:t>.</w:t>
            </w:r>
          </w:p>
        </w:tc>
        <w:tc>
          <w:tcPr>
            <w:tcW w:w="1276" w:type="dxa"/>
            <w:tcBorders>
              <w:top w:val="single" w:sz="4" w:space="0" w:color="auto"/>
              <w:left w:val="single" w:sz="4" w:space="0" w:color="auto"/>
              <w:bottom w:val="single" w:sz="4" w:space="0" w:color="auto"/>
              <w:right w:val="single" w:sz="4" w:space="0" w:color="auto"/>
            </w:tcBorders>
            <w:hideMark/>
          </w:tcPr>
          <w:p w14:paraId="6B638512" w14:textId="77777777" w:rsidR="004A6CA0" w:rsidRPr="007604BD" w:rsidRDefault="004A6CA0">
            <w:pPr>
              <w:jc w:val="center"/>
              <w:rPr>
                <w:lang w:val="ru-RU"/>
              </w:rPr>
            </w:pPr>
            <w:r>
              <w:t>1</w:t>
            </w:r>
            <w:r w:rsidR="007604BD">
              <w:rPr>
                <w:lang w:val="ru-RU"/>
              </w:rPr>
              <w:t>4</w:t>
            </w:r>
          </w:p>
        </w:tc>
      </w:tr>
      <w:tr w:rsidR="004A6CA0" w14:paraId="46CF731C"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45D78D39" w14:textId="77777777" w:rsidR="004A6CA0" w:rsidRDefault="004A6CA0">
            <w:pPr>
              <w:jc w:val="center"/>
            </w:pPr>
            <w:r>
              <w:t>3</w:t>
            </w:r>
          </w:p>
        </w:tc>
        <w:tc>
          <w:tcPr>
            <w:tcW w:w="8222" w:type="dxa"/>
            <w:tcBorders>
              <w:top w:val="single" w:sz="4" w:space="0" w:color="auto"/>
              <w:left w:val="single" w:sz="4" w:space="0" w:color="auto"/>
              <w:bottom w:val="single" w:sz="4" w:space="0" w:color="auto"/>
              <w:right w:val="single" w:sz="4" w:space="0" w:color="auto"/>
            </w:tcBorders>
            <w:hideMark/>
          </w:tcPr>
          <w:p w14:paraId="7951A7A8" w14:textId="77777777" w:rsidR="004A6CA0" w:rsidRDefault="004A6CA0">
            <w:pPr>
              <w:rPr>
                <w:lang w:val="ru-RU"/>
              </w:rPr>
            </w:pPr>
            <w:proofErr w:type="spellStart"/>
            <w:r>
              <w:rPr>
                <w:lang w:val="ru-RU"/>
              </w:rPr>
              <w:t>Обґрунтування</w:t>
            </w:r>
            <w:proofErr w:type="spellEnd"/>
            <w:r>
              <w:rPr>
                <w:lang w:val="ru-RU"/>
              </w:rPr>
              <w:t xml:space="preserve"> лабораторного </w:t>
            </w:r>
            <w:proofErr w:type="spellStart"/>
            <w:r>
              <w:rPr>
                <w:lang w:val="ru-RU"/>
              </w:rPr>
              <w:t>діагнозу</w:t>
            </w:r>
            <w:proofErr w:type="spellEnd"/>
            <w:r>
              <w:rPr>
                <w:lang w:val="ru-RU"/>
              </w:rPr>
              <w:t xml:space="preserve"> при хворобах </w:t>
            </w:r>
            <w:proofErr w:type="spellStart"/>
            <w:r>
              <w:rPr>
                <w:lang w:val="ru-RU"/>
              </w:rPr>
              <w:t>печінки</w:t>
            </w:r>
            <w:proofErr w:type="spellEnd"/>
            <w:r>
              <w:rPr>
                <w:lang w:val="ru-RU"/>
              </w:rPr>
              <w:t xml:space="preserve"> та </w:t>
            </w:r>
            <w:proofErr w:type="spellStart"/>
            <w:r>
              <w:rPr>
                <w:lang w:val="ru-RU"/>
              </w:rPr>
              <w:t>жовчного</w:t>
            </w:r>
            <w:proofErr w:type="spellEnd"/>
            <w:r>
              <w:rPr>
                <w:lang w:val="ru-RU"/>
              </w:rPr>
              <w:t xml:space="preserve"> </w:t>
            </w:r>
            <w:proofErr w:type="spellStart"/>
            <w:r>
              <w:rPr>
                <w:lang w:val="ru-RU"/>
              </w:rPr>
              <w:t>міхура</w:t>
            </w:r>
            <w:proofErr w:type="spellEnd"/>
            <w:r>
              <w:rPr>
                <w:lang w:val="ru-RU"/>
              </w:rPr>
              <w:t>.</w:t>
            </w:r>
          </w:p>
        </w:tc>
        <w:tc>
          <w:tcPr>
            <w:tcW w:w="1276" w:type="dxa"/>
            <w:tcBorders>
              <w:top w:val="single" w:sz="4" w:space="0" w:color="auto"/>
              <w:left w:val="single" w:sz="4" w:space="0" w:color="auto"/>
              <w:bottom w:val="single" w:sz="4" w:space="0" w:color="auto"/>
              <w:right w:val="single" w:sz="4" w:space="0" w:color="auto"/>
            </w:tcBorders>
            <w:hideMark/>
          </w:tcPr>
          <w:p w14:paraId="4C99E412" w14:textId="77777777" w:rsidR="004A6CA0" w:rsidRPr="007604BD" w:rsidRDefault="004A6CA0">
            <w:pPr>
              <w:jc w:val="center"/>
              <w:rPr>
                <w:lang w:val="ru-RU"/>
              </w:rPr>
            </w:pPr>
            <w:r>
              <w:t>1</w:t>
            </w:r>
            <w:r w:rsidR="007604BD">
              <w:rPr>
                <w:lang w:val="ru-RU"/>
              </w:rPr>
              <w:t>4</w:t>
            </w:r>
          </w:p>
        </w:tc>
      </w:tr>
      <w:tr w:rsidR="004A6CA0" w14:paraId="2D1B5724"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1F7FDA95" w14:textId="77777777" w:rsidR="004A6CA0" w:rsidRDefault="004A6CA0">
            <w:pPr>
              <w:jc w:val="center"/>
            </w:pPr>
            <w:r>
              <w:t>4</w:t>
            </w:r>
          </w:p>
        </w:tc>
        <w:tc>
          <w:tcPr>
            <w:tcW w:w="8222" w:type="dxa"/>
            <w:tcBorders>
              <w:top w:val="single" w:sz="4" w:space="0" w:color="auto"/>
              <w:left w:val="single" w:sz="4" w:space="0" w:color="auto"/>
              <w:bottom w:val="single" w:sz="4" w:space="0" w:color="auto"/>
              <w:right w:val="single" w:sz="4" w:space="0" w:color="auto"/>
            </w:tcBorders>
            <w:hideMark/>
          </w:tcPr>
          <w:p w14:paraId="06F13EB4" w14:textId="77777777" w:rsidR="004A6CA0" w:rsidRDefault="004A6CA0">
            <w:pPr>
              <w:jc w:val="both"/>
              <w:rPr>
                <w:lang w:val="ru-RU"/>
              </w:rPr>
            </w:pPr>
            <w:proofErr w:type="spellStart"/>
            <w:r>
              <w:rPr>
                <w:lang w:val="ru-RU"/>
              </w:rPr>
              <w:t>Обґрунтування</w:t>
            </w:r>
            <w:proofErr w:type="spellEnd"/>
            <w:r>
              <w:rPr>
                <w:lang w:val="ru-RU"/>
              </w:rPr>
              <w:t xml:space="preserve"> лабораторного </w:t>
            </w:r>
            <w:proofErr w:type="spellStart"/>
            <w:r>
              <w:rPr>
                <w:lang w:val="ru-RU"/>
              </w:rPr>
              <w:t>діагнозу</w:t>
            </w:r>
            <w:proofErr w:type="spellEnd"/>
            <w:r>
              <w:rPr>
                <w:lang w:val="ru-RU"/>
              </w:rPr>
              <w:t xml:space="preserve"> при </w:t>
            </w:r>
            <w:proofErr w:type="spellStart"/>
            <w:r>
              <w:rPr>
                <w:lang w:val="ru-RU"/>
              </w:rPr>
              <w:t>хворобі</w:t>
            </w:r>
            <w:proofErr w:type="spellEnd"/>
            <w:r>
              <w:rPr>
                <w:lang w:val="ru-RU"/>
              </w:rPr>
              <w:t xml:space="preserve"> </w:t>
            </w:r>
            <w:proofErr w:type="spellStart"/>
            <w:r>
              <w:rPr>
                <w:lang w:val="ru-RU"/>
              </w:rPr>
              <w:t>хворобі</w:t>
            </w:r>
            <w:proofErr w:type="spellEnd"/>
            <w:r>
              <w:rPr>
                <w:lang w:val="ru-RU"/>
              </w:rPr>
              <w:t xml:space="preserve"> </w:t>
            </w:r>
            <w:proofErr w:type="spellStart"/>
            <w:r>
              <w:rPr>
                <w:lang w:val="ru-RU"/>
              </w:rPr>
              <w:t>Іценко-Кушенга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FFF382F" w14:textId="77777777" w:rsidR="004A6CA0" w:rsidRPr="007604BD" w:rsidRDefault="004A6CA0">
            <w:pPr>
              <w:jc w:val="center"/>
              <w:rPr>
                <w:lang w:val="ru-RU"/>
              </w:rPr>
            </w:pPr>
            <w:r>
              <w:t>1</w:t>
            </w:r>
            <w:r w:rsidR="007604BD">
              <w:rPr>
                <w:lang w:val="ru-RU"/>
              </w:rPr>
              <w:t>4</w:t>
            </w:r>
          </w:p>
        </w:tc>
      </w:tr>
      <w:tr w:rsidR="004A6CA0" w14:paraId="7E85F316"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0CEAC17E" w14:textId="77777777" w:rsidR="004A6CA0" w:rsidRDefault="004A6CA0">
            <w:pPr>
              <w:jc w:val="center"/>
            </w:pPr>
            <w:r>
              <w:t>5.</w:t>
            </w:r>
          </w:p>
        </w:tc>
        <w:tc>
          <w:tcPr>
            <w:tcW w:w="8222" w:type="dxa"/>
            <w:tcBorders>
              <w:top w:val="single" w:sz="4" w:space="0" w:color="auto"/>
              <w:left w:val="single" w:sz="4" w:space="0" w:color="auto"/>
              <w:bottom w:val="single" w:sz="4" w:space="0" w:color="auto"/>
              <w:right w:val="single" w:sz="4" w:space="0" w:color="auto"/>
            </w:tcBorders>
            <w:hideMark/>
          </w:tcPr>
          <w:p w14:paraId="250DC835" w14:textId="77777777" w:rsidR="004A6CA0" w:rsidRDefault="004A6CA0">
            <w:pPr>
              <w:jc w:val="both"/>
              <w:rPr>
                <w:lang w:val="ru-RU"/>
              </w:rPr>
            </w:pPr>
            <w:proofErr w:type="spellStart"/>
            <w:r>
              <w:rPr>
                <w:lang w:val="ru-RU"/>
              </w:rPr>
              <w:t>Обґрунтування</w:t>
            </w:r>
            <w:proofErr w:type="spellEnd"/>
            <w:r>
              <w:rPr>
                <w:lang w:val="ru-RU"/>
              </w:rPr>
              <w:t xml:space="preserve"> лабораторного </w:t>
            </w:r>
            <w:proofErr w:type="spellStart"/>
            <w:r>
              <w:rPr>
                <w:lang w:val="ru-RU"/>
              </w:rPr>
              <w:t>діагнозу</w:t>
            </w:r>
            <w:proofErr w:type="spellEnd"/>
            <w:r>
              <w:rPr>
                <w:lang w:val="ru-RU"/>
              </w:rPr>
              <w:t xml:space="preserve"> при </w:t>
            </w:r>
            <w:proofErr w:type="spellStart"/>
            <w:r>
              <w:rPr>
                <w:lang w:val="ru-RU"/>
              </w:rPr>
              <w:t>онкологічних</w:t>
            </w:r>
            <w:proofErr w:type="spellEnd"/>
            <w:r>
              <w:rPr>
                <w:lang w:val="ru-RU"/>
              </w:rPr>
              <w:t xml:space="preserve"> </w:t>
            </w:r>
            <w:proofErr w:type="spellStart"/>
            <w:r>
              <w:rPr>
                <w:lang w:val="ru-RU"/>
              </w:rPr>
              <w:t>захворюваннях</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64D08" w14:textId="77777777" w:rsidR="004A6CA0" w:rsidRPr="007604BD" w:rsidRDefault="004A6CA0">
            <w:pPr>
              <w:jc w:val="center"/>
              <w:rPr>
                <w:lang w:val="ru-RU"/>
              </w:rPr>
            </w:pPr>
            <w:r>
              <w:t>1</w:t>
            </w:r>
            <w:r w:rsidR="007604BD">
              <w:rPr>
                <w:lang w:val="ru-RU"/>
              </w:rPr>
              <w:t>4</w:t>
            </w:r>
          </w:p>
        </w:tc>
      </w:tr>
      <w:tr w:rsidR="004A6CA0" w14:paraId="7E7E6DC9" w14:textId="77777777" w:rsidTr="004A6CA0">
        <w:tc>
          <w:tcPr>
            <w:tcW w:w="8931" w:type="dxa"/>
            <w:gridSpan w:val="2"/>
            <w:tcBorders>
              <w:top w:val="single" w:sz="4" w:space="0" w:color="auto"/>
              <w:left w:val="single" w:sz="4" w:space="0" w:color="auto"/>
              <w:bottom w:val="single" w:sz="4" w:space="0" w:color="auto"/>
              <w:right w:val="single" w:sz="4" w:space="0" w:color="auto"/>
            </w:tcBorders>
            <w:hideMark/>
          </w:tcPr>
          <w:p w14:paraId="73CB8242" w14:textId="77777777" w:rsidR="004A6CA0" w:rsidRDefault="004A6CA0">
            <w:r>
              <w:t>Всього годин самостійної роботи студента</w:t>
            </w:r>
          </w:p>
        </w:tc>
        <w:tc>
          <w:tcPr>
            <w:tcW w:w="1276" w:type="dxa"/>
            <w:tcBorders>
              <w:top w:val="single" w:sz="4" w:space="0" w:color="auto"/>
              <w:left w:val="single" w:sz="4" w:space="0" w:color="auto"/>
              <w:bottom w:val="single" w:sz="4" w:space="0" w:color="auto"/>
              <w:right w:val="single" w:sz="4" w:space="0" w:color="auto"/>
            </w:tcBorders>
            <w:hideMark/>
          </w:tcPr>
          <w:p w14:paraId="61511423" w14:textId="77777777" w:rsidR="004A6CA0" w:rsidRDefault="007604BD">
            <w:pPr>
              <w:jc w:val="center"/>
              <w:rPr>
                <w:lang w:val="ru-RU"/>
              </w:rPr>
            </w:pPr>
            <w:r>
              <w:rPr>
                <w:lang w:val="ru-RU"/>
              </w:rPr>
              <w:t>7</w:t>
            </w:r>
            <w:r w:rsidR="004A6CA0">
              <w:rPr>
                <w:lang w:val="ru-RU"/>
              </w:rPr>
              <w:t>0</w:t>
            </w:r>
          </w:p>
        </w:tc>
      </w:tr>
    </w:tbl>
    <w:p w14:paraId="5346A783" w14:textId="77777777" w:rsidR="00867A02" w:rsidRPr="007604BD" w:rsidRDefault="00867A02" w:rsidP="007604BD">
      <w:pPr>
        <w:jc w:val="both"/>
        <w:rPr>
          <w:bCs/>
          <w:lang w:val="ru-RU"/>
        </w:rPr>
      </w:pPr>
    </w:p>
    <w:p w14:paraId="58953138" w14:textId="77777777"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14:paraId="6E8E0902" w14:textId="77777777"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14:paraId="59FC7F7F" w14:textId="77777777" w:rsidR="004F39A3" w:rsidRPr="00E479ED" w:rsidRDefault="004F39A3" w:rsidP="004F39A3">
      <w:pPr>
        <w:tabs>
          <w:tab w:val="left" w:pos="993"/>
        </w:tabs>
        <w:ind w:firstLine="397"/>
        <w:jc w:val="both"/>
      </w:pPr>
      <w:r w:rsidRPr="00E479ED">
        <w:t>Письмові та домашні завдання треба виконувати повністю та вчасно, якщо у студентів/</w:t>
      </w:r>
      <w:proofErr w:type="spellStart"/>
      <w:r w:rsidRPr="00E479ED">
        <w:t>-ок</w:t>
      </w:r>
      <w:proofErr w:type="spellEnd"/>
      <w:r w:rsidRPr="00E479ED">
        <w:t xml:space="preserve"> виникають запитання, можна звернутися до викладача особисто або за електронною п</w:t>
      </w:r>
      <w:r>
        <w:t>о</w:t>
      </w:r>
      <w:r w:rsidRPr="00E479ED">
        <w:t>штою, яку викладач/</w:t>
      </w:r>
      <w:proofErr w:type="spellStart"/>
      <w:r w:rsidRPr="00E479ED">
        <w:t>-ка</w:t>
      </w:r>
      <w:proofErr w:type="spellEnd"/>
      <w:r w:rsidRPr="00E479ED">
        <w:t xml:space="preserve"> надасть на першому практичному занятті. </w:t>
      </w:r>
    </w:p>
    <w:p w14:paraId="46B40906" w14:textId="77777777"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E479ED">
        <w:t>-ки</w:t>
      </w:r>
      <w:proofErr w:type="spellEnd"/>
      <w:r w:rsidRPr="00E479ED">
        <w:t xml:space="preserve"> – це абсолютно нормально.</w:t>
      </w:r>
    </w:p>
    <w:p w14:paraId="03CAF583" w14:textId="77777777" w:rsidR="004F39A3" w:rsidRPr="00E479ED" w:rsidRDefault="004F39A3" w:rsidP="004F39A3">
      <w:pPr>
        <w:tabs>
          <w:tab w:val="left" w:pos="993"/>
        </w:tabs>
        <w:ind w:firstLine="397"/>
        <w:jc w:val="both"/>
      </w:pPr>
      <w:r w:rsidRPr="00E479ED">
        <w:t xml:space="preserve">Практичні заняття </w:t>
      </w:r>
    </w:p>
    <w:p w14:paraId="1C395D43" w14:textId="77777777" w:rsidR="004F39A3" w:rsidRPr="00E479ED" w:rsidRDefault="004F39A3" w:rsidP="004F39A3">
      <w:pPr>
        <w:tabs>
          <w:tab w:val="left" w:pos="993"/>
        </w:tabs>
        <w:ind w:firstLine="397"/>
        <w:jc w:val="both"/>
      </w:pPr>
      <w:r w:rsidRPr="00E479ED">
        <w:t>Активна участь під час обговорення в аудиторії, студенти/</w:t>
      </w:r>
      <w:proofErr w:type="spellStart"/>
      <w:r w:rsidRPr="00E479ED">
        <w:t>-ки</w:t>
      </w:r>
      <w:proofErr w:type="spellEnd"/>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5FBB8F6E" w14:textId="77777777" w:rsidR="004F39A3" w:rsidRPr="00E479ED" w:rsidRDefault="004F39A3" w:rsidP="004F39A3">
      <w:pPr>
        <w:pStyle w:val="af"/>
        <w:tabs>
          <w:tab w:val="left" w:pos="993"/>
        </w:tabs>
        <w:ind w:left="397"/>
        <w:jc w:val="both"/>
      </w:pPr>
      <w:r>
        <w:t xml:space="preserve">- </w:t>
      </w:r>
      <w:r w:rsidRPr="00E479ED">
        <w:t>повага до колег,</w:t>
      </w:r>
    </w:p>
    <w:p w14:paraId="397A62BA" w14:textId="77777777"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14:paraId="272A4566" w14:textId="77777777" w:rsidR="004F39A3" w:rsidRPr="00E479ED" w:rsidRDefault="004F39A3" w:rsidP="004F39A3">
      <w:pPr>
        <w:tabs>
          <w:tab w:val="left" w:pos="993"/>
        </w:tabs>
        <w:ind w:left="397"/>
        <w:jc w:val="both"/>
      </w:pPr>
      <w:r>
        <w:t xml:space="preserve">- </w:t>
      </w:r>
      <w:r w:rsidRPr="00E479ED">
        <w:t>сприйнятливість та неупередженість,</w:t>
      </w:r>
    </w:p>
    <w:p w14:paraId="1BB52D01" w14:textId="77777777"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w:t>
      </w:r>
      <w:proofErr w:type="spellStart"/>
      <w:r w:rsidRPr="00E479ED">
        <w:t>-ки</w:t>
      </w:r>
      <w:proofErr w:type="spellEnd"/>
      <w:r w:rsidRPr="00E479ED">
        <w:t>,</w:t>
      </w:r>
    </w:p>
    <w:p w14:paraId="108C35C4" w14:textId="77777777"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14:paraId="6DF74EBB" w14:textId="77777777"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14:paraId="4394546B" w14:textId="77777777" w:rsidR="004F39A3" w:rsidRPr="00E479ED" w:rsidRDefault="004F39A3" w:rsidP="004F39A3">
      <w:pPr>
        <w:tabs>
          <w:tab w:val="left" w:pos="993"/>
        </w:tabs>
        <w:ind w:left="397"/>
        <w:jc w:val="both"/>
        <w:rPr>
          <w:rStyle w:val="tlid-translation"/>
        </w:rPr>
      </w:pPr>
      <w:r>
        <w:lastRenderedPageBreak/>
        <w:t xml:space="preserve">- </w:t>
      </w:r>
      <w:r w:rsidRPr="00E479ED">
        <w:t>обов’язкове знайомство з першоджерелами.</w:t>
      </w:r>
    </w:p>
    <w:p w14:paraId="2C7769B5" w14:textId="77777777"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w:t>
      </w:r>
      <w:proofErr w:type="spellStart"/>
      <w:r w:rsidRPr="00E479ED">
        <w:rPr>
          <w:sz w:val="24"/>
          <w:lang w:val="uk-UA"/>
        </w:rPr>
        <w:t>-ок</w:t>
      </w:r>
      <w:proofErr w:type="spellEnd"/>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14:paraId="7C1F209D" w14:textId="77777777"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14:paraId="51331B66" w14:textId="77777777"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14:paraId="30AEF557" w14:textId="77777777"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479ED">
        <w:rPr>
          <w:rStyle w:val="tlid-translation"/>
        </w:rPr>
        <w:t>-ць</w:t>
      </w:r>
      <w:proofErr w:type="spellEnd"/>
      <w:r w:rsidRPr="00E479ED">
        <w:rPr>
          <w:rStyle w:val="tlid-translation"/>
        </w:rPr>
        <w:t>, і принципово не відрізняються від загальноприйнятих норм.</w:t>
      </w:r>
    </w:p>
    <w:p w14:paraId="4306E9EA" w14:textId="77777777"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14:paraId="7B4891A4"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14:paraId="2A084667"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14:paraId="1A81A0C8"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14:paraId="7A01D771"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14:paraId="33B3127F" w14:textId="77777777"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14:paraId="77D96322"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69BCF6C0"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14:paraId="11531711"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3BA8AF8F"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14:paraId="5163C642"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BB9AC7D" w14:textId="77777777"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14:paraId="1D1B2170" w14:textId="77777777"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34DE7A10" w14:textId="77777777"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14:paraId="55FD9060"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14:paraId="7B98A789" w14:textId="77777777"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14:paraId="2A602BDB"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14:paraId="467F386A" w14:textId="77777777"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14:paraId="19A41BC4" w14:textId="77777777"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14:paraId="47C9FF33" w14:textId="77777777"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14:paraId="2B502EEE" w14:textId="77777777" w:rsidR="00AE7616" w:rsidRPr="00AE7616" w:rsidRDefault="00AE7616" w:rsidP="00B9722C">
      <w:pPr>
        <w:ind w:firstLine="426"/>
      </w:pPr>
      <w:r w:rsidRPr="00AE7616">
        <w:t>- си</w:t>
      </w:r>
      <w:r w:rsidR="00981EBA">
        <w:t>стематично відвідувати практичні заняття та лекції;</w:t>
      </w:r>
    </w:p>
    <w:p w14:paraId="3E252D6A" w14:textId="77777777" w:rsidR="00AE7616" w:rsidRPr="00AE7616" w:rsidRDefault="00AE7616" w:rsidP="00B9722C">
      <w:pPr>
        <w:ind w:firstLine="426"/>
      </w:pPr>
      <w:r w:rsidRPr="00AE7616">
        <w:t xml:space="preserve">- вести конспекти практичних занять; </w:t>
      </w:r>
    </w:p>
    <w:p w14:paraId="334C03E4" w14:textId="77777777" w:rsidR="00AE7616" w:rsidRPr="00AE7616" w:rsidRDefault="00AE7616" w:rsidP="00B9722C">
      <w:pPr>
        <w:ind w:firstLine="426"/>
      </w:pPr>
      <w:r w:rsidRPr="00AE7616">
        <w:t xml:space="preserve">- приймати активну участь у роботі на заняттях; </w:t>
      </w:r>
    </w:p>
    <w:p w14:paraId="063E0724" w14:textId="77777777" w:rsidR="00981EBA" w:rsidRPr="00981EBA" w:rsidRDefault="00AE7616" w:rsidP="00B9722C">
      <w:pPr>
        <w:ind w:firstLine="426"/>
      </w:pPr>
      <w:r w:rsidRPr="00AE7616">
        <w:t>- виконувати семестрові завдання.</w:t>
      </w:r>
    </w:p>
    <w:p w14:paraId="14A4A43B"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14:paraId="0B3D2F19" w14:textId="77777777"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 xml:space="preserve">али за досягнення у науковій, науково-технічній, громадській та спортивній </w:t>
      </w:r>
      <w:r w:rsidRPr="000E20E4">
        <w:rPr>
          <w:sz w:val="24"/>
          <w:szCs w:val="24"/>
          <w:lang w:val="uk-UA"/>
        </w:rPr>
        <w:lastRenderedPageBreak/>
        <w:t>діяльності призначаються студенту за такі досягнення в семестрі</w:t>
      </w:r>
      <w:r w:rsidR="00806604">
        <w:rPr>
          <w:sz w:val="24"/>
          <w:szCs w:val="24"/>
          <w:lang w:val="uk-UA"/>
        </w:rPr>
        <w:t>.</w:t>
      </w:r>
    </w:p>
    <w:p w14:paraId="45448662"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14:paraId="70E42F32" w14:textId="77777777" w:rsidR="004F39A3" w:rsidRDefault="004F39A3" w:rsidP="00B9722C">
      <w:pPr>
        <w:ind w:firstLine="426"/>
        <w:jc w:val="both"/>
        <w:rPr>
          <w:u w:val="single"/>
        </w:rPr>
      </w:pPr>
      <w:r w:rsidRPr="00E479E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CF389F2" w14:textId="77777777"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14:paraId="260001A0" w14:textId="77777777"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14:paraId="694B2293" w14:textId="77777777" w:rsidR="00B034AC" w:rsidRPr="00B034AC" w:rsidRDefault="00B034AC" w:rsidP="00B9722C">
      <w:pPr>
        <w:ind w:firstLine="397"/>
        <w:jc w:val="both"/>
        <w:rPr>
          <w:bCs/>
        </w:rPr>
      </w:pPr>
      <w:r w:rsidRPr="00B034AC">
        <w:rPr>
          <w:bCs/>
        </w:rPr>
        <w:t>Підставою для оновлення силабусу можуть виступати:</w:t>
      </w:r>
    </w:p>
    <w:p w14:paraId="027A5E3D" w14:textId="77777777"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14:paraId="2B7DEECD" w14:textId="77777777"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14:paraId="193F0180" w14:textId="77777777" w:rsidR="00B034AC" w:rsidRPr="00B034AC" w:rsidRDefault="00B034AC" w:rsidP="00B9722C">
      <w:pPr>
        <w:ind w:firstLine="397"/>
        <w:jc w:val="both"/>
        <w:rPr>
          <w:bCs/>
        </w:rPr>
      </w:pPr>
      <w:r w:rsidRPr="00B034AC">
        <w:rPr>
          <w:bCs/>
        </w:rPr>
        <w:t>- ініціатива роботодавців;</w:t>
      </w:r>
    </w:p>
    <w:p w14:paraId="21293982" w14:textId="77777777"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14:paraId="458FF7EF" w14:textId="77777777"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14:paraId="3F275F25" w14:textId="77777777"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14:paraId="6479E7AE" w14:textId="77777777" w:rsidR="00044D11" w:rsidRDefault="00044D11" w:rsidP="00B9722C">
      <w:pPr>
        <w:ind w:firstLine="397"/>
        <w:jc w:val="both"/>
        <w:rPr>
          <w:bCs/>
        </w:rPr>
      </w:pPr>
    </w:p>
    <w:p w14:paraId="33B9E4DD" w14:textId="77777777" w:rsidR="00814DAB"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14:paraId="7D8DC647" w14:textId="77777777" w:rsidR="00867A02" w:rsidRPr="002E2654" w:rsidRDefault="00867A02" w:rsidP="00B9722C">
      <w:pPr>
        <w:pStyle w:val="24"/>
        <w:shd w:val="clear" w:color="auto" w:fill="auto"/>
        <w:tabs>
          <w:tab w:val="left" w:pos="851"/>
          <w:tab w:val="left" w:pos="993"/>
        </w:tabs>
        <w:spacing w:after="0" w:line="240" w:lineRule="auto"/>
        <w:ind w:firstLine="567"/>
        <w:outlineLvl w:val="0"/>
        <w:rPr>
          <w:b/>
          <w:sz w:val="24"/>
          <w:szCs w:val="24"/>
          <w:lang w:val="uk-UA"/>
        </w:rPr>
      </w:pPr>
    </w:p>
    <w:p w14:paraId="42FC8362" w14:textId="77777777"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14:paraId="6C492E86" w14:textId="77777777"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14:paraId="4E8AC869" w14:textId="77777777" w:rsidR="000B70C0" w:rsidRPr="000B70C0" w:rsidRDefault="000B70C0" w:rsidP="00B9722C">
      <w:pPr>
        <w:ind w:firstLine="426"/>
        <w:jc w:val="both"/>
      </w:pPr>
      <w:r w:rsidRPr="000B70C0">
        <w:rPr>
          <w:b/>
          <w:i/>
          <w:u w:val="single"/>
        </w:rPr>
        <w:t>Оцінювання</w:t>
      </w:r>
      <w:r w:rsidRPr="000B70C0">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14:paraId="3D373631" w14:textId="77777777"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студента оцінюється традиційними оцінками "5", "4", "3", "2. </w:t>
      </w:r>
    </w:p>
    <w:p w14:paraId="0A26CBAC" w14:textId="77777777" w:rsidR="004A6CA0" w:rsidRDefault="000B70C0" w:rsidP="005B6940">
      <w:pPr>
        <w:ind w:firstLine="426"/>
        <w:jc w:val="both"/>
      </w:pP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t xml:space="preserve">складані </w:t>
      </w:r>
      <w:r w:rsidRPr="000B70C0">
        <w:t xml:space="preserve"> заліку.</w:t>
      </w:r>
    </w:p>
    <w:p w14:paraId="0D603F1C" w14:textId="77777777" w:rsidR="005B6940" w:rsidRDefault="005B6940" w:rsidP="005B6940">
      <w:pPr>
        <w:ind w:firstLine="567"/>
        <w:jc w:val="both"/>
      </w:pPr>
      <w:r>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14:paraId="4061BC6F"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Поточний контроль здійснюється на кожному практичному занятті відповідно з конкретними цілями кожної теми.</w:t>
      </w:r>
    </w:p>
    <w:p w14:paraId="0086CF10" w14:textId="77777777" w:rsidR="005B6940" w:rsidRDefault="005B6940" w:rsidP="005B6940">
      <w:pPr>
        <w:shd w:val="clear" w:color="auto" w:fill="FFFFFF"/>
        <w:autoSpaceDE w:val="0"/>
        <w:autoSpaceDN w:val="0"/>
        <w:adjustRightInd w:val="0"/>
        <w:ind w:firstLine="720"/>
        <w:jc w:val="both"/>
        <w:rPr>
          <w:color w:val="000000"/>
          <w:szCs w:val="28"/>
        </w:rPr>
      </w:pPr>
      <w:r>
        <w:rPr>
          <w:color w:val="000000"/>
          <w:szCs w:val="28"/>
        </w:rPr>
        <w:t>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поточної теми і самостійної роботи, які стосуються поточного заняття; демонструє знання відповідно до теми практичного заняття.</w:t>
      </w:r>
    </w:p>
    <w:p w14:paraId="4EC23908"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 xml:space="preserve">Отримані оцінки конвертуються у відповідні бали. </w:t>
      </w:r>
      <w:r>
        <w:rPr>
          <w:szCs w:val="28"/>
        </w:rPr>
        <w:t xml:space="preserve">Проводиться відповідно до «Інструкції з оцінювання навчальної діяльності студентів…» </w:t>
      </w:r>
    </w:p>
    <w:p w14:paraId="0C12C5CC" w14:textId="77777777" w:rsidR="005B6940" w:rsidRDefault="005B6940" w:rsidP="005B6940">
      <w:pPr>
        <w:shd w:val="clear" w:color="auto" w:fill="FFFFFF"/>
        <w:autoSpaceDE w:val="0"/>
        <w:autoSpaceDN w:val="0"/>
        <w:adjustRightInd w:val="0"/>
        <w:ind w:firstLine="720"/>
        <w:jc w:val="both"/>
        <w:rPr>
          <w:color w:val="000000"/>
          <w:szCs w:val="28"/>
          <w:lang w:val="ru-RU"/>
        </w:rPr>
      </w:pPr>
    </w:p>
    <w:p w14:paraId="473AD28A" w14:textId="77777777" w:rsidR="007604BD" w:rsidRPr="007604BD" w:rsidRDefault="007604BD" w:rsidP="005B6940">
      <w:pPr>
        <w:shd w:val="clear" w:color="auto" w:fill="FFFFFF"/>
        <w:autoSpaceDE w:val="0"/>
        <w:autoSpaceDN w:val="0"/>
        <w:adjustRightInd w:val="0"/>
        <w:ind w:firstLine="720"/>
        <w:jc w:val="both"/>
        <w:rPr>
          <w:color w:val="000000"/>
          <w:szCs w:val="28"/>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5B6940" w14:paraId="74A3900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6ABD126" w14:textId="77777777" w:rsidR="005B6940" w:rsidRDefault="005B6940">
            <w:pPr>
              <w:snapToGrid w:val="0"/>
              <w:jc w:val="center"/>
              <w:rPr>
                <w:sz w:val="20"/>
              </w:rPr>
            </w:pPr>
            <w:r>
              <w:rPr>
                <w:sz w:val="20"/>
              </w:rPr>
              <w:lastRenderedPageBreak/>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7883708C" w14:textId="77777777" w:rsidR="005B6940" w:rsidRDefault="005B6940">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6581B194" w14:textId="77777777" w:rsidR="005B6940"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B866B62" w14:textId="77777777" w:rsidR="005B6940" w:rsidRDefault="005B6940">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2ED268AB" w14:textId="77777777" w:rsidR="005B6940" w:rsidRDefault="005B6940">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59062855" w14:textId="77777777" w:rsidR="005B6940"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C463844" w14:textId="77777777" w:rsidR="005B6940" w:rsidRDefault="005B6940">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0CE97E6B" w14:textId="77777777" w:rsidR="005B6940" w:rsidRDefault="005B6940">
            <w:pPr>
              <w:snapToGrid w:val="0"/>
              <w:jc w:val="center"/>
              <w:rPr>
                <w:sz w:val="20"/>
              </w:rPr>
            </w:pPr>
            <w:r>
              <w:rPr>
                <w:sz w:val="20"/>
              </w:rPr>
              <w:t>200-бальна шкала</w:t>
            </w:r>
          </w:p>
        </w:tc>
      </w:tr>
      <w:tr w:rsidR="005B6940" w14:paraId="521BAA0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1DA6A56" w14:textId="77777777" w:rsidR="005B6940" w:rsidRDefault="005B6940">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732E4BD1" w14:textId="77777777" w:rsidR="005B6940" w:rsidRDefault="005B6940">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521F845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E23E6C7" w14:textId="77777777" w:rsidR="005B6940" w:rsidRDefault="005B6940">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6259217B" w14:textId="77777777" w:rsidR="005B6940" w:rsidRDefault="005B6940">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10664693"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EAE358B" w14:textId="77777777" w:rsidR="005B6940" w:rsidRDefault="005B6940">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3C48DB8E" w14:textId="77777777" w:rsidR="005B6940" w:rsidRDefault="005B6940">
            <w:pPr>
              <w:snapToGrid w:val="0"/>
              <w:jc w:val="center"/>
              <w:rPr>
                <w:sz w:val="22"/>
                <w:szCs w:val="22"/>
              </w:rPr>
            </w:pPr>
            <w:r>
              <w:rPr>
                <w:sz w:val="22"/>
                <w:szCs w:val="22"/>
              </w:rPr>
              <w:t>138</w:t>
            </w:r>
          </w:p>
        </w:tc>
      </w:tr>
      <w:tr w:rsidR="005B6940" w14:paraId="575ACBF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A57C244" w14:textId="77777777" w:rsidR="005B6940" w:rsidRDefault="005B6940">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63C462BF" w14:textId="77777777" w:rsidR="005B6940" w:rsidRDefault="005B6940">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000D348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5A3B053" w14:textId="77777777" w:rsidR="005B6940" w:rsidRDefault="005B6940">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3B01EDE" w14:textId="77777777" w:rsidR="005B6940" w:rsidRDefault="005B6940">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569D136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2FEBF4B" w14:textId="77777777" w:rsidR="005B6940" w:rsidRDefault="005B6940">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1FD8EC3" w14:textId="77777777" w:rsidR="005B6940" w:rsidRDefault="005B6940">
            <w:pPr>
              <w:snapToGrid w:val="0"/>
              <w:jc w:val="center"/>
              <w:rPr>
                <w:sz w:val="22"/>
                <w:szCs w:val="22"/>
              </w:rPr>
            </w:pPr>
            <w:r>
              <w:rPr>
                <w:sz w:val="22"/>
                <w:szCs w:val="22"/>
              </w:rPr>
              <w:t>137</w:t>
            </w:r>
          </w:p>
        </w:tc>
      </w:tr>
      <w:tr w:rsidR="005B6940" w14:paraId="6B4F7876"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14FCFF8" w14:textId="77777777" w:rsidR="005B6940" w:rsidRDefault="005B6940">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DEA45FD" w14:textId="77777777" w:rsidR="005B6940" w:rsidRDefault="005B6940">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1F8C068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9E245A0" w14:textId="77777777" w:rsidR="005B6940" w:rsidRDefault="005B6940">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895DEE5" w14:textId="77777777" w:rsidR="005B6940" w:rsidRDefault="005B6940">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0894D3E2"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0912CAA" w14:textId="77777777" w:rsidR="005B6940" w:rsidRDefault="005B6940">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C6B4BFF" w14:textId="77777777" w:rsidR="005B6940" w:rsidRDefault="005B6940">
            <w:pPr>
              <w:snapToGrid w:val="0"/>
              <w:jc w:val="center"/>
              <w:rPr>
                <w:sz w:val="22"/>
                <w:szCs w:val="22"/>
              </w:rPr>
            </w:pPr>
            <w:r>
              <w:rPr>
                <w:sz w:val="22"/>
                <w:szCs w:val="22"/>
              </w:rPr>
              <w:t>136</w:t>
            </w:r>
          </w:p>
        </w:tc>
      </w:tr>
      <w:tr w:rsidR="005B6940" w14:paraId="060279A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2CD2666" w14:textId="77777777" w:rsidR="005B6940" w:rsidRDefault="005B6940">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734707AB" w14:textId="77777777" w:rsidR="005B6940" w:rsidRDefault="005B6940">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06FE2B8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FD98096" w14:textId="77777777" w:rsidR="005B6940" w:rsidRDefault="005B6940">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626D575" w14:textId="77777777" w:rsidR="005B6940" w:rsidRDefault="005B6940">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0AD7B09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F9F38FA" w14:textId="77777777" w:rsidR="005B6940" w:rsidRDefault="005B6940">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A597C4D" w14:textId="77777777" w:rsidR="005B6940" w:rsidRDefault="005B6940">
            <w:pPr>
              <w:snapToGrid w:val="0"/>
              <w:jc w:val="center"/>
              <w:rPr>
                <w:sz w:val="22"/>
                <w:szCs w:val="22"/>
              </w:rPr>
            </w:pPr>
            <w:r>
              <w:rPr>
                <w:sz w:val="22"/>
                <w:szCs w:val="22"/>
              </w:rPr>
              <w:t>135</w:t>
            </w:r>
          </w:p>
        </w:tc>
      </w:tr>
      <w:tr w:rsidR="005B6940" w14:paraId="705DBE4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800DF4B" w14:textId="77777777" w:rsidR="005B6940" w:rsidRDefault="005B6940">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448316DD" w14:textId="77777777" w:rsidR="005B6940" w:rsidRDefault="005B6940">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7410F53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99C7CD9" w14:textId="77777777" w:rsidR="005B6940" w:rsidRDefault="005B6940">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36E7577" w14:textId="77777777" w:rsidR="005B6940" w:rsidRDefault="005B6940">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0F9D078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636DA2E" w14:textId="77777777" w:rsidR="005B6940" w:rsidRDefault="005B6940">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5CCE28" w14:textId="77777777" w:rsidR="005B6940" w:rsidRDefault="005B6940">
            <w:pPr>
              <w:snapToGrid w:val="0"/>
              <w:jc w:val="center"/>
              <w:rPr>
                <w:sz w:val="22"/>
                <w:szCs w:val="22"/>
              </w:rPr>
            </w:pPr>
            <w:r>
              <w:rPr>
                <w:sz w:val="22"/>
                <w:szCs w:val="22"/>
              </w:rPr>
              <w:t>134</w:t>
            </w:r>
          </w:p>
        </w:tc>
      </w:tr>
      <w:tr w:rsidR="005B6940" w14:paraId="70AB158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758A8C4" w14:textId="77777777" w:rsidR="005B6940" w:rsidRDefault="005B6940">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F4F496E" w14:textId="77777777" w:rsidR="005B6940" w:rsidRDefault="005B6940">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1FC1063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B17116A" w14:textId="77777777" w:rsidR="005B6940" w:rsidRDefault="005B6940">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F03EF44" w14:textId="77777777" w:rsidR="005B6940" w:rsidRDefault="005B6940">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64FEE2C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14F261E" w14:textId="77777777" w:rsidR="005B6940" w:rsidRDefault="005B6940">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476125B" w14:textId="77777777" w:rsidR="005B6940" w:rsidRDefault="005B6940">
            <w:pPr>
              <w:snapToGrid w:val="0"/>
              <w:jc w:val="center"/>
              <w:rPr>
                <w:sz w:val="22"/>
                <w:szCs w:val="22"/>
              </w:rPr>
            </w:pPr>
            <w:r>
              <w:rPr>
                <w:sz w:val="22"/>
                <w:szCs w:val="22"/>
              </w:rPr>
              <w:t>133</w:t>
            </w:r>
          </w:p>
        </w:tc>
      </w:tr>
      <w:tr w:rsidR="005B6940" w14:paraId="1D34BF0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E64FE28" w14:textId="77777777" w:rsidR="005B6940" w:rsidRDefault="005B6940">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772DF5" w14:textId="77777777" w:rsidR="005B6940" w:rsidRDefault="005B6940">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7E2AD95B"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CE17198" w14:textId="77777777" w:rsidR="005B6940" w:rsidRDefault="005B6940">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7FCF9FAB" w14:textId="77777777" w:rsidR="005B6940" w:rsidRDefault="005B6940">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5B2D5FF3"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6C6DECA" w14:textId="77777777" w:rsidR="005B6940" w:rsidRDefault="005B6940">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65DF2B4" w14:textId="77777777" w:rsidR="005B6940" w:rsidRDefault="005B6940">
            <w:pPr>
              <w:snapToGrid w:val="0"/>
              <w:jc w:val="center"/>
              <w:rPr>
                <w:sz w:val="22"/>
                <w:szCs w:val="22"/>
              </w:rPr>
            </w:pPr>
            <w:r>
              <w:rPr>
                <w:sz w:val="22"/>
                <w:szCs w:val="22"/>
              </w:rPr>
              <w:t>132</w:t>
            </w:r>
          </w:p>
        </w:tc>
      </w:tr>
      <w:tr w:rsidR="005B6940" w14:paraId="4E9DEDE5"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B914F01" w14:textId="77777777" w:rsidR="005B6940" w:rsidRDefault="005B6940">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0909C93" w14:textId="77777777" w:rsidR="005B6940" w:rsidRDefault="005B6940">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26D38A9F"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C79B9B9" w14:textId="77777777" w:rsidR="005B6940" w:rsidRDefault="005B6940">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4D6BE62" w14:textId="77777777" w:rsidR="005B6940" w:rsidRDefault="005B6940">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3D5276B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FA11E67" w14:textId="77777777" w:rsidR="005B6940" w:rsidRDefault="005B6940">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1819AF" w14:textId="77777777" w:rsidR="005B6940" w:rsidRDefault="005B6940">
            <w:pPr>
              <w:snapToGrid w:val="0"/>
              <w:jc w:val="center"/>
              <w:rPr>
                <w:sz w:val="22"/>
                <w:szCs w:val="22"/>
              </w:rPr>
            </w:pPr>
            <w:r>
              <w:rPr>
                <w:sz w:val="22"/>
                <w:szCs w:val="22"/>
              </w:rPr>
              <w:t>131</w:t>
            </w:r>
          </w:p>
        </w:tc>
      </w:tr>
      <w:tr w:rsidR="005B6940" w14:paraId="3DA2908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BBC4130" w14:textId="77777777" w:rsidR="005B6940" w:rsidRDefault="005B6940">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01D947F" w14:textId="77777777" w:rsidR="005B6940" w:rsidRDefault="005B6940">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29D69F9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9B5E47D" w14:textId="77777777" w:rsidR="005B6940" w:rsidRDefault="005B6940">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20B4775" w14:textId="77777777" w:rsidR="005B6940" w:rsidRDefault="005B6940">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45C1283F"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E31E370" w14:textId="77777777" w:rsidR="005B6940" w:rsidRDefault="005B6940">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AEEFE66" w14:textId="77777777" w:rsidR="005B6940" w:rsidRDefault="005B6940">
            <w:pPr>
              <w:snapToGrid w:val="0"/>
              <w:jc w:val="center"/>
              <w:rPr>
                <w:sz w:val="22"/>
                <w:szCs w:val="22"/>
              </w:rPr>
            </w:pPr>
            <w:r>
              <w:rPr>
                <w:sz w:val="22"/>
                <w:szCs w:val="22"/>
              </w:rPr>
              <w:t>130</w:t>
            </w:r>
          </w:p>
        </w:tc>
      </w:tr>
      <w:tr w:rsidR="005B6940" w14:paraId="787EEBD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08F8674" w14:textId="77777777" w:rsidR="005B6940" w:rsidRDefault="005B6940">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D25C9D6" w14:textId="77777777" w:rsidR="005B6940" w:rsidRDefault="005B6940">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6DBCEB5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39D1EDC" w14:textId="77777777" w:rsidR="005B6940" w:rsidRDefault="005B6940">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DB57E84" w14:textId="77777777" w:rsidR="005B6940" w:rsidRDefault="005B6940">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76C36850"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185C783" w14:textId="77777777" w:rsidR="005B6940" w:rsidRDefault="005B6940">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443CF92" w14:textId="77777777" w:rsidR="005B6940" w:rsidRDefault="005B6940">
            <w:pPr>
              <w:snapToGrid w:val="0"/>
              <w:jc w:val="center"/>
              <w:rPr>
                <w:sz w:val="22"/>
                <w:szCs w:val="22"/>
              </w:rPr>
            </w:pPr>
            <w:r>
              <w:rPr>
                <w:sz w:val="22"/>
                <w:szCs w:val="22"/>
              </w:rPr>
              <w:t>129</w:t>
            </w:r>
          </w:p>
        </w:tc>
      </w:tr>
      <w:tr w:rsidR="005B6940" w14:paraId="1EA7EF5F"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82B05E7" w14:textId="77777777" w:rsidR="005B6940" w:rsidRDefault="005B6940">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658E448F" w14:textId="77777777" w:rsidR="005B6940" w:rsidRDefault="005B6940">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1DE9136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199BD52" w14:textId="77777777" w:rsidR="005B6940" w:rsidRDefault="005B6940">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00AC09" w14:textId="77777777" w:rsidR="005B6940" w:rsidRDefault="005B6940">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7ED4A66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F0125D9" w14:textId="77777777" w:rsidR="005B6940" w:rsidRDefault="005B6940">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A15BAB1" w14:textId="77777777" w:rsidR="005B6940" w:rsidRDefault="005B6940">
            <w:pPr>
              <w:snapToGrid w:val="0"/>
              <w:jc w:val="center"/>
              <w:rPr>
                <w:sz w:val="22"/>
                <w:szCs w:val="22"/>
              </w:rPr>
            </w:pPr>
            <w:r>
              <w:rPr>
                <w:sz w:val="22"/>
                <w:szCs w:val="22"/>
              </w:rPr>
              <w:t>128</w:t>
            </w:r>
          </w:p>
        </w:tc>
      </w:tr>
      <w:tr w:rsidR="005B6940" w14:paraId="463A619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96C589" w14:textId="77777777" w:rsidR="005B6940" w:rsidRDefault="005B6940">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5224F12F" w14:textId="77777777" w:rsidR="005B6940" w:rsidRDefault="005B6940">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6E457EC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B1E596F" w14:textId="77777777" w:rsidR="005B6940" w:rsidRDefault="005B6940">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659E4F1" w14:textId="77777777" w:rsidR="005B6940" w:rsidRDefault="005B6940">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51B0E7D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ABBDBDC" w14:textId="77777777" w:rsidR="005B6940" w:rsidRDefault="005B6940">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3EE40D7" w14:textId="77777777" w:rsidR="005B6940" w:rsidRDefault="005B6940">
            <w:pPr>
              <w:snapToGrid w:val="0"/>
              <w:jc w:val="center"/>
              <w:rPr>
                <w:sz w:val="22"/>
                <w:szCs w:val="22"/>
              </w:rPr>
            </w:pPr>
            <w:r>
              <w:rPr>
                <w:sz w:val="22"/>
                <w:szCs w:val="22"/>
              </w:rPr>
              <w:t>127</w:t>
            </w:r>
          </w:p>
        </w:tc>
      </w:tr>
      <w:tr w:rsidR="005B6940" w14:paraId="7344A3FF"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8BF478E" w14:textId="77777777" w:rsidR="005B6940" w:rsidRDefault="005B6940">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D290107" w14:textId="77777777" w:rsidR="005B6940" w:rsidRDefault="005B6940">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59195FB4"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D796777" w14:textId="77777777" w:rsidR="005B6940" w:rsidRDefault="005B6940">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583095C" w14:textId="77777777" w:rsidR="005B6940" w:rsidRDefault="005B6940">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3F0AF30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21B1177" w14:textId="77777777" w:rsidR="005B6940" w:rsidRDefault="005B6940">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79D09C" w14:textId="77777777" w:rsidR="005B6940" w:rsidRDefault="005B6940">
            <w:pPr>
              <w:snapToGrid w:val="0"/>
              <w:jc w:val="center"/>
              <w:rPr>
                <w:sz w:val="22"/>
                <w:szCs w:val="22"/>
              </w:rPr>
            </w:pPr>
            <w:r>
              <w:rPr>
                <w:sz w:val="22"/>
                <w:szCs w:val="22"/>
              </w:rPr>
              <w:t>126</w:t>
            </w:r>
          </w:p>
        </w:tc>
      </w:tr>
      <w:tr w:rsidR="005B6940" w14:paraId="1083724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5457BD" w14:textId="77777777" w:rsidR="005B6940" w:rsidRDefault="005B6940">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B6A8ED" w14:textId="77777777" w:rsidR="005B6940" w:rsidRDefault="005B6940">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437B7FF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3E7ECFB" w14:textId="77777777" w:rsidR="005B6940" w:rsidRDefault="005B6940">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37B4E60" w14:textId="77777777" w:rsidR="005B6940" w:rsidRDefault="005B6940">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4C7A6FA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01A04AE" w14:textId="77777777" w:rsidR="005B6940" w:rsidRDefault="005B6940">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3244BA" w14:textId="77777777" w:rsidR="005B6940" w:rsidRDefault="005B6940">
            <w:pPr>
              <w:snapToGrid w:val="0"/>
              <w:jc w:val="center"/>
              <w:rPr>
                <w:sz w:val="22"/>
                <w:szCs w:val="22"/>
              </w:rPr>
            </w:pPr>
            <w:r>
              <w:rPr>
                <w:sz w:val="22"/>
                <w:szCs w:val="22"/>
              </w:rPr>
              <w:t>125</w:t>
            </w:r>
          </w:p>
        </w:tc>
      </w:tr>
      <w:tr w:rsidR="005B6940" w14:paraId="78354A20"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DC3FE6A" w14:textId="77777777" w:rsidR="005B6940" w:rsidRDefault="005B6940">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303DC36" w14:textId="77777777" w:rsidR="005B6940" w:rsidRDefault="005B6940">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4623C3D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51C8F68" w14:textId="77777777" w:rsidR="005B6940" w:rsidRDefault="005B6940">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3B66F23" w14:textId="77777777" w:rsidR="005B6940" w:rsidRDefault="005B6940">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58D249D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6677275" w14:textId="77777777" w:rsidR="005B6940" w:rsidRDefault="005B6940">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99EB292" w14:textId="77777777" w:rsidR="005B6940" w:rsidRDefault="005B6940">
            <w:pPr>
              <w:snapToGrid w:val="0"/>
              <w:jc w:val="center"/>
              <w:rPr>
                <w:sz w:val="22"/>
                <w:szCs w:val="22"/>
              </w:rPr>
            </w:pPr>
            <w:r>
              <w:rPr>
                <w:sz w:val="22"/>
                <w:szCs w:val="22"/>
              </w:rPr>
              <w:t>124</w:t>
            </w:r>
          </w:p>
        </w:tc>
      </w:tr>
      <w:tr w:rsidR="005B6940" w14:paraId="7BAD8D1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69AB95" w14:textId="77777777" w:rsidR="005B6940" w:rsidRDefault="005B6940">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03E833A5" w14:textId="77777777" w:rsidR="005B6940" w:rsidRDefault="005B6940">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7E12037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41C448D" w14:textId="77777777" w:rsidR="005B6940" w:rsidRDefault="005B6940">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B7E97FC" w14:textId="77777777" w:rsidR="005B6940" w:rsidRDefault="005B6940">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62997251"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3C36A1D" w14:textId="77777777" w:rsidR="005B6940" w:rsidRDefault="005B6940">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ACAA875" w14:textId="77777777" w:rsidR="005B6940" w:rsidRDefault="005B6940">
            <w:pPr>
              <w:snapToGrid w:val="0"/>
              <w:jc w:val="center"/>
              <w:rPr>
                <w:sz w:val="22"/>
                <w:szCs w:val="22"/>
              </w:rPr>
            </w:pPr>
            <w:r>
              <w:rPr>
                <w:sz w:val="22"/>
                <w:szCs w:val="22"/>
              </w:rPr>
              <w:t>123</w:t>
            </w:r>
          </w:p>
        </w:tc>
      </w:tr>
      <w:tr w:rsidR="005B6940" w14:paraId="5D278853"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C0B47B5" w14:textId="77777777" w:rsidR="005B6940" w:rsidRDefault="005B6940">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7CAD12E" w14:textId="77777777" w:rsidR="005B6940" w:rsidRDefault="005B6940">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6AC7B72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ACA9DDA" w14:textId="77777777" w:rsidR="005B6940" w:rsidRDefault="005B6940">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A1674B6" w14:textId="77777777" w:rsidR="005B6940" w:rsidRDefault="005B6940">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6A882CA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525E7E6" w14:textId="77777777" w:rsidR="005B6940" w:rsidRDefault="005B6940">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A3E253E" w14:textId="77777777" w:rsidR="005B6940" w:rsidRDefault="005B6940">
            <w:pPr>
              <w:snapToGrid w:val="0"/>
              <w:jc w:val="center"/>
              <w:rPr>
                <w:sz w:val="22"/>
                <w:szCs w:val="22"/>
              </w:rPr>
            </w:pPr>
            <w:r>
              <w:rPr>
                <w:sz w:val="22"/>
                <w:szCs w:val="22"/>
              </w:rPr>
              <w:t>122</w:t>
            </w:r>
          </w:p>
        </w:tc>
      </w:tr>
      <w:tr w:rsidR="005B6940" w14:paraId="679F17B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0A5B8F6" w14:textId="77777777" w:rsidR="005B6940" w:rsidRDefault="005B6940">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0B582EC" w14:textId="77777777" w:rsidR="005B6940" w:rsidRDefault="005B6940">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4E6C4B2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B8B486C" w14:textId="77777777" w:rsidR="005B6940" w:rsidRDefault="005B6940">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196619D9" w14:textId="77777777" w:rsidR="005B6940" w:rsidRDefault="005B6940">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7CFA5FA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C34E1B0" w14:textId="77777777" w:rsidR="005B6940" w:rsidRDefault="005B6940">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C2EA31" w14:textId="77777777" w:rsidR="005B6940" w:rsidRDefault="005B6940">
            <w:pPr>
              <w:snapToGrid w:val="0"/>
              <w:jc w:val="center"/>
              <w:rPr>
                <w:sz w:val="22"/>
                <w:szCs w:val="22"/>
              </w:rPr>
            </w:pPr>
            <w:r>
              <w:rPr>
                <w:sz w:val="22"/>
                <w:szCs w:val="22"/>
              </w:rPr>
              <w:t>121</w:t>
            </w:r>
          </w:p>
        </w:tc>
      </w:tr>
      <w:tr w:rsidR="005B6940" w14:paraId="054EFE6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D5CBC7D" w14:textId="77777777" w:rsidR="005B6940" w:rsidRDefault="005B6940">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9B7E36C" w14:textId="77777777" w:rsidR="005B6940" w:rsidRDefault="005B6940">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2E9C822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53AA6F4" w14:textId="77777777" w:rsidR="005B6940" w:rsidRDefault="005B6940">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7623B7BA" w14:textId="77777777" w:rsidR="005B6940" w:rsidRDefault="005B6940">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534C59A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318118B" w14:textId="77777777" w:rsidR="005B6940" w:rsidRDefault="005B6940">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D65CBFA" w14:textId="77777777" w:rsidR="005B6940" w:rsidRDefault="005B6940">
            <w:pPr>
              <w:snapToGrid w:val="0"/>
              <w:jc w:val="center"/>
              <w:rPr>
                <w:sz w:val="22"/>
                <w:szCs w:val="22"/>
              </w:rPr>
            </w:pPr>
            <w:r>
              <w:rPr>
                <w:sz w:val="22"/>
                <w:szCs w:val="22"/>
              </w:rPr>
              <w:t>120</w:t>
            </w:r>
          </w:p>
        </w:tc>
      </w:tr>
      <w:tr w:rsidR="005B6940" w14:paraId="0B8E9CD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28375D0" w14:textId="77777777" w:rsidR="005B6940" w:rsidRDefault="005B6940">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484B7AB6" w14:textId="77777777" w:rsidR="005B6940" w:rsidRDefault="005B6940">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12AF834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24B97CC" w14:textId="77777777" w:rsidR="005B6940" w:rsidRDefault="005B6940">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90B73FB" w14:textId="77777777" w:rsidR="005B6940" w:rsidRDefault="005B6940">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276D3C3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4AC40F5" w14:textId="77777777" w:rsidR="005B6940" w:rsidRDefault="005B6940">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F44C035" w14:textId="77777777" w:rsidR="005B6940" w:rsidRDefault="005B6940">
            <w:pPr>
              <w:snapToGrid w:val="0"/>
              <w:jc w:val="center"/>
              <w:rPr>
                <w:b/>
                <w:sz w:val="14"/>
                <w:szCs w:val="14"/>
              </w:rPr>
            </w:pPr>
            <w:r>
              <w:rPr>
                <w:b/>
                <w:sz w:val="14"/>
                <w:szCs w:val="14"/>
              </w:rPr>
              <w:t>Недостатньо</w:t>
            </w:r>
          </w:p>
        </w:tc>
      </w:tr>
      <w:tr w:rsidR="005B6940" w14:paraId="0A628F49"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9242ABD" w14:textId="77777777" w:rsidR="005B6940" w:rsidRDefault="005B6940">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B8882CD" w14:textId="77777777" w:rsidR="005B6940" w:rsidRDefault="005B6940">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3F0EF346"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B97A78F" w14:textId="77777777" w:rsidR="005B6940" w:rsidRDefault="005B6940">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403FEB4" w14:textId="77777777" w:rsidR="005B6940" w:rsidRDefault="005B6940">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684F0C7D" w14:textId="77777777" w:rsidR="005B6940"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3B9F1417" w14:textId="77777777" w:rsidR="005B6940"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60D299C9" w14:textId="77777777" w:rsidR="005B6940" w:rsidRDefault="005B6940">
            <w:pPr>
              <w:snapToGrid w:val="0"/>
              <w:jc w:val="center"/>
              <w:rPr>
                <w:sz w:val="22"/>
                <w:szCs w:val="22"/>
              </w:rPr>
            </w:pPr>
          </w:p>
        </w:tc>
      </w:tr>
      <w:tr w:rsidR="005B6940" w14:paraId="39DEA269"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21FA024" w14:textId="77777777" w:rsidR="005B6940" w:rsidRDefault="005B6940">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124F3689" w14:textId="77777777" w:rsidR="005B6940" w:rsidRDefault="005B6940">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03EBD4C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94DB653" w14:textId="77777777" w:rsidR="005B6940" w:rsidRDefault="005B6940">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5584933" w14:textId="77777777" w:rsidR="005B6940" w:rsidRDefault="005B6940">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26FCE21A" w14:textId="77777777" w:rsidR="005B6940"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4E7AB83E" w14:textId="77777777" w:rsidR="005B6940" w:rsidRDefault="005B6940">
            <w:pPr>
              <w:rPr>
                <w:sz w:val="22"/>
                <w:szCs w:val="22"/>
              </w:rPr>
            </w:pPr>
          </w:p>
        </w:tc>
        <w:tc>
          <w:tcPr>
            <w:tcW w:w="0" w:type="auto"/>
            <w:vMerge/>
            <w:tcBorders>
              <w:top w:val="single" w:sz="4" w:space="0" w:color="auto"/>
              <w:left w:val="nil"/>
              <w:bottom w:val="nil"/>
              <w:right w:val="nil"/>
            </w:tcBorders>
            <w:vAlign w:val="center"/>
            <w:hideMark/>
          </w:tcPr>
          <w:p w14:paraId="54FAF039" w14:textId="77777777" w:rsidR="005B6940" w:rsidRDefault="005B6940">
            <w:pPr>
              <w:rPr>
                <w:sz w:val="22"/>
                <w:szCs w:val="22"/>
              </w:rPr>
            </w:pPr>
          </w:p>
        </w:tc>
      </w:tr>
      <w:tr w:rsidR="005B6940" w14:paraId="78DAC0FC"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D09589B" w14:textId="77777777" w:rsidR="005B6940" w:rsidRDefault="005B6940">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A991091" w14:textId="77777777" w:rsidR="005B6940" w:rsidRDefault="005B6940">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3D1D77D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E8B8C43" w14:textId="77777777" w:rsidR="005B6940" w:rsidRDefault="005B6940">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3A90A44E" w14:textId="77777777" w:rsidR="005B6940" w:rsidRDefault="005B6940">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59FC267E" w14:textId="77777777" w:rsidR="005B6940"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14:paraId="395D87AA"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542A6112" w14:textId="77777777" w:rsidR="005B6940" w:rsidRDefault="005B6940">
            <w:pPr>
              <w:snapToGrid w:val="0"/>
              <w:jc w:val="center"/>
              <w:rPr>
                <w:b/>
                <w:sz w:val="14"/>
                <w:szCs w:val="14"/>
              </w:rPr>
            </w:pPr>
          </w:p>
        </w:tc>
      </w:tr>
      <w:tr w:rsidR="005B6940" w14:paraId="4279E5C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B2A6E64" w14:textId="77777777" w:rsidR="005B6940" w:rsidRDefault="005B6940">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25D9F36E" w14:textId="77777777" w:rsidR="005B6940" w:rsidRDefault="005B6940">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355C9B9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CCA3837" w14:textId="77777777" w:rsidR="005B6940" w:rsidRDefault="005B6940">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4DB6495" w14:textId="77777777" w:rsidR="005B6940" w:rsidRDefault="005B6940">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5FAE705C" w14:textId="77777777" w:rsidR="005B6940"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14:paraId="42195728" w14:textId="77777777" w:rsidR="005B6940" w:rsidRDefault="005B6940">
            <w:pPr>
              <w:rPr>
                <w:b/>
                <w:sz w:val="14"/>
                <w:szCs w:val="14"/>
              </w:rPr>
            </w:pPr>
          </w:p>
        </w:tc>
        <w:tc>
          <w:tcPr>
            <w:tcW w:w="1107" w:type="dxa"/>
            <w:tcBorders>
              <w:top w:val="nil"/>
              <w:left w:val="nil"/>
              <w:bottom w:val="nil"/>
              <w:right w:val="nil"/>
            </w:tcBorders>
            <w:vAlign w:val="bottom"/>
          </w:tcPr>
          <w:p w14:paraId="61317C49" w14:textId="77777777" w:rsidR="005B6940" w:rsidRDefault="005B6940">
            <w:pPr>
              <w:snapToGrid w:val="0"/>
              <w:jc w:val="center"/>
              <w:rPr>
                <w:sz w:val="22"/>
                <w:szCs w:val="22"/>
              </w:rPr>
            </w:pPr>
          </w:p>
        </w:tc>
      </w:tr>
      <w:tr w:rsidR="005B6940" w14:paraId="642286B6"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9717E74" w14:textId="77777777" w:rsidR="005B6940" w:rsidRDefault="005B6940">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20CFC95" w14:textId="77777777" w:rsidR="005B6940" w:rsidRDefault="005B6940">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7742D52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9F8A1F8" w14:textId="77777777" w:rsidR="005B6940" w:rsidRDefault="005B6940">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26A8EB9" w14:textId="77777777" w:rsidR="005B6940" w:rsidRDefault="005B6940">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3CF20AB3"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2C915769" w14:textId="77777777" w:rsidR="005B6940" w:rsidRDefault="005B6940">
            <w:pPr>
              <w:snapToGrid w:val="0"/>
              <w:jc w:val="center"/>
              <w:rPr>
                <w:sz w:val="22"/>
                <w:szCs w:val="22"/>
              </w:rPr>
            </w:pPr>
          </w:p>
        </w:tc>
        <w:tc>
          <w:tcPr>
            <w:tcW w:w="1107" w:type="dxa"/>
            <w:tcBorders>
              <w:top w:val="nil"/>
              <w:left w:val="nil"/>
              <w:bottom w:val="nil"/>
              <w:right w:val="nil"/>
            </w:tcBorders>
            <w:vAlign w:val="bottom"/>
          </w:tcPr>
          <w:p w14:paraId="5ED31D93" w14:textId="77777777" w:rsidR="005B6940" w:rsidRDefault="005B6940">
            <w:pPr>
              <w:snapToGrid w:val="0"/>
              <w:jc w:val="center"/>
              <w:rPr>
                <w:sz w:val="22"/>
                <w:szCs w:val="22"/>
              </w:rPr>
            </w:pPr>
          </w:p>
        </w:tc>
      </w:tr>
      <w:tr w:rsidR="005B6940" w14:paraId="496E899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B96ED0E" w14:textId="77777777" w:rsidR="005B6940" w:rsidRDefault="005B6940">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810EC02" w14:textId="77777777" w:rsidR="005B6940" w:rsidRDefault="005B6940">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0C3ACBD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ABAD89" w14:textId="77777777" w:rsidR="005B6940" w:rsidRDefault="005B6940">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32D28DA" w14:textId="77777777" w:rsidR="005B6940" w:rsidRDefault="005B6940">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368502FF"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27D0B546"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0CC70098" w14:textId="77777777" w:rsidR="005B6940" w:rsidRDefault="005B6940">
            <w:pPr>
              <w:snapToGrid w:val="0"/>
              <w:jc w:val="center"/>
              <w:rPr>
                <w:b/>
                <w:sz w:val="14"/>
                <w:szCs w:val="14"/>
              </w:rPr>
            </w:pPr>
          </w:p>
        </w:tc>
      </w:tr>
      <w:tr w:rsidR="005B6940" w14:paraId="6EEBE03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0A1D69A" w14:textId="77777777" w:rsidR="005B6940" w:rsidRDefault="005B6940">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BB29CE0" w14:textId="77777777" w:rsidR="005B6940" w:rsidRDefault="005B6940">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1E39096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D2B8274" w14:textId="77777777" w:rsidR="005B6940" w:rsidRDefault="005B6940">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5938462D" w14:textId="77777777" w:rsidR="005B6940" w:rsidRDefault="005B6940">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5EE9025D"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2C0C97B5"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7A24C022" w14:textId="77777777" w:rsidR="005B6940" w:rsidRDefault="005B6940">
            <w:pPr>
              <w:jc w:val="center"/>
              <w:rPr>
                <w:rFonts w:ascii="Arial" w:hAnsi="Arial" w:cs="Arial"/>
                <w:b/>
                <w:sz w:val="16"/>
                <w:szCs w:val="16"/>
                <w:lang w:val="en-US"/>
              </w:rPr>
            </w:pPr>
          </w:p>
        </w:tc>
      </w:tr>
      <w:tr w:rsidR="005B6940" w14:paraId="63756D4C"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A04C424" w14:textId="77777777" w:rsidR="005B6940" w:rsidRDefault="005B6940">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53E57B29" w14:textId="77777777" w:rsidR="005B6940" w:rsidRDefault="005B6940">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25B2A4D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169C65C" w14:textId="77777777" w:rsidR="005B6940" w:rsidRDefault="005B6940">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61EB887E" w14:textId="77777777" w:rsidR="005B6940" w:rsidRDefault="005B6940">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23E03825"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6BD6AC45"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259BC230" w14:textId="77777777" w:rsidR="005B6940" w:rsidRDefault="005B6940">
            <w:pPr>
              <w:jc w:val="center"/>
              <w:rPr>
                <w:rFonts w:ascii="Arial" w:hAnsi="Arial" w:cs="Arial"/>
                <w:b/>
                <w:sz w:val="16"/>
                <w:szCs w:val="16"/>
                <w:lang w:val="en-US"/>
              </w:rPr>
            </w:pPr>
          </w:p>
        </w:tc>
      </w:tr>
      <w:tr w:rsidR="005B6940" w14:paraId="312FF84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AEEEFDA" w14:textId="77777777" w:rsidR="005B6940" w:rsidRDefault="005B6940">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B743F9C" w14:textId="77777777" w:rsidR="005B6940" w:rsidRDefault="005B6940">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25B90D1B"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7387895" w14:textId="77777777" w:rsidR="005B6940" w:rsidRDefault="005B6940">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5C76D9AC" w14:textId="77777777" w:rsidR="005B6940" w:rsidRDefault="005B6940">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56898AC0"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759CDDD6"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1DF73EC6" w14:textId="77777777" w:rsidR="005B6940" w:rsidRDefault="005B6940">
            <w:pPr>
              <w:jc w:val="center"/>
              <w:rPr>
                <w:rFonts w:ascii="Arial" w:hAnsi="Arial" w:cs="Arial"/>
                <w:b/>
                <w:sz w:val="16"/>
                <w:szCs w:val="16"/>
                <w:lang w:val="en-US"/>
              </w:rPr>
            </w:pPr>
          </w:p>
        </w:tc>
      </w:tr>
      <w:tr w:rsidR="005B6940" w14:paraId="072D37A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854F7DE" w14:textId="77777777" w:rsidR="005B6940" w:rsidRDefault="005B6940">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EB5AFFB" w14:textId="77777777" w:rsidR="005B6940" w:rsidRDefault="005B6940">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6B2CE9B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50F7198" w14:textId="77777777" w:rsidR="005B6940" w:rsidRDefault="005B6940">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C8592C9" w14:textId="77777777" w:rsidR="005B6940" w:rsidRDefault="005B6940">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1B5CF633"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585DB973"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1EA05017" w14:textId="77777777" w:rsidR="005B6940" w:rsidRDefault="005B6940">
            <w:pPr>
              <w:jc w:val="center"/>
              <w:rPr>
                <w:rFonts w:ascii="Arial" w:hAnsi="Arial" w:cs="Arial"/>
                <w:b/>
                <w:sz w:val="16"/>
                <w:szCs w:val="16"/>
                <w:lang w:val="en-US"/>
              </w:rPr>
            </w:pPr>
          </w:p>
        </w:tc>
      </w:tr>
      <w:tr w:rsidR="005B6940" w14:paraId="75421EE4"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CBBFAF2" w14:textId="77777777" w:rsidR="005B6940" w:rsidRDefault="005B6940">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296FF7E" w14:textId="77777777" w:rsidR="005B6940" w:rsidRDefault="005B6940">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75D435B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91D0552" w14:textId="77777777" w:rsidR="005B6940" w:rsidRDefault="005B6940">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1961FDEC" w14:textId="77777777" w:rsidR="005B6940" w:rsidRDefault="005B6940">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5F57061F"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2892C6BA"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21DEA3E4" w14:textId="77777777" w:rsidR="005B6940" w:rsidRDefault="005B6940">
            <w:pPr>
              <w:jc w:val="center"/>
              <w:rPr>
                <w:rFonts w:ascii="Arial" w:hAnsi="Arial" w:cs="Arial"/>
                <w:b/>
                <w:sz w:val="16"/>
                <w:szCs w:val="16"/>
                <w:lang w:val="en-US"/>
              </w:rPr>
            </w:pPr>
          </w:p>
        </w:tc>
      </w:tr>
    </w:tbl>
    <w:p w14:paraId="04A81275" w14:textId="77777777" w:rsidR="005B6940" w:rsidRDefault="005B6940" w:rsidP="00B9722C">
      <w:pPr>
        <w:ind w:firstLine="709"/>
        <w:jc w:val="center"/>
        <w:rPr>
          <w:b/>
        </w:rPr>
      </w:pPr>
    </w:p>
    <w:p w14:paraId="3ED8CF45" w14:textId="77777777"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14:paraId="1E946FD2" w14:textId="77777777" w:rsidR="000B70C0" w:rsidRDefault="000B70C0" w:rsidP="00B9722C">
      <w:pPr>
        <w:ind w:firstLine="709"/>
        <w:jc w:val="center"/>
        <w:rPr>
          <w:b/>
          <w:spacing w:val="6"/>
        </w:rPr>
      </w:pPr>
      <w:r w:rsidRPr="008522C7">
        <w:rPr>
          <w:b/>
          <w:spacing w:val="6"/>
        </w:rPr>
        <w:t>чотирибальною (національною) шкалою та шкалою ЄСТS</w:t>
      </w:r>
    </w:p>
    <w:p w14:paraId="3F929864" w14:textId="77777777"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14:paraId="64F9AE7C" w14:textId="77777777" w:rsidTr="004D630E">
        <w:trPr>
          <w:jc w:val="center"/>
        </w:trPr>
        <w:tc>
          <w:tcPr>
            <w:tcW w:w="2215" w:type="dxa"/>
            <w:vAlign w:val="center"/>
          </w:tcPr>
          <w:p w14:paraId="75ED0AA4" w14:textId="77777777" w:rsidR="000B70C0" w:rsidRPr="008522C7" w:rsidRDefault="000B70C0" w:rsidP="00B9722C">
            <w:pPr>
              <w:jc w:val="center"/>
            </w:pPr>
            <w:r w:rsidRPr="008522C7">
              <w:t>Оцінка</w:t>
            </w:r>
          </w:p>
          <w:p w14:paraId="21BE3F60" w14:textId="77777777" w:rsidR="000B70C0" w:rsidRPr="008522C7" w:rsidRDefault="000B70C0" w:rsidP="00B9722C">
            <w:pPr>
              <w:jc w:val="center"/>
            </w:pPr>
            <w:r w:rsidRPr="008522C7">
              <w:t>за 200 бальною шкалою</w:t>
            </w:r>
          </w:p>
        </w:tc>
        <w:tc>
          <w:tcPr>
            <w:tcW w:w="2215" w:type="dxa"/>
            <w:vAlign w:val="center"/>
          </w:tcPr>
          <w:p w14:paraId="1A91FADA" w14:textId="77777777" w:rsidR="000B70C0" w:rsidRPr="008522C7" w:rsidRDefault="000B70C0" w:rsidP="00B9722C">
            <w:pPr>
              <w:jc w:val="center"/>
            </w:pPr>
            <w:r w:rsidRPr="008522C7">
              <w:t>Оцінка за шкалою ECTS</w:t>
            </w:r>
          </w:p>
        </w:tc>
        <w:tc>
          <w:tcPr>
            <w:tcW w:w="2215" w:type="dxa"/>
            <w:vAlign w:val="center"/>
          </w:tcPr>
          <w:p w14:paraId="6D5140C7" w14:textId="77777777" w:rsidR="000B70C0" w:rsidRPr="008522C7" w:rsidRDefault="000B70C0" w:rsidP="00B9722C">
            <w:pPr>
              <w:jc w:val="center"/>
            </w:pPr>
            <w:r w:rsidRPr="008522C7">
              <w:t>Оцінка за</w:t>
            </w:r>
          </w:p>
          <w:p w14:paraId="612F0C59" w14:textId="77777777" w:rsidR="000B70C0" w:rsidRPr="008522C7" w:rsidRDefault="000B70C0" w:rsidP="00B9722C">
            <w:pPr>
              <w:jc w:val="center"/>
            </w:pPr>
            <w:r w:rsidRPr="008522C7">
              <w:rPr>
                <w:spacing w:val="6"/>
              </w:rPr>
              <w:t>чотирибальною (національною) шкалою</w:t>
            </w:r>
          </w:p>
        </w:tc>
      </w:tr>
      <w:tr w:rsidR="000B70C0" w:rsidRPr="008522C7" w14:paraId="0EB6C19F" w14:textId="77777777" w:rsidTr="004D630E">
        <w:trPr>
          <w:jc w:val="center"/>
        </w:trPr>
        <w:tc>
          <w:tcPr>
            <w:tcW w:w="2215" w:type="dxa"/>
          </w:tcPr>
          <w:p w14:paraId="59A7CA6C" w14:textId="77777777" w:rsidR="000B70C0" w:rsidRPr="008522C7" w:rsidRDefault="000B70C0" w:rsidP="00B9722C">
            <w:pPr>
              <w:jc w:val="center"/>
            </w:pPr>
            <w:r w:rsidRPr="008522C7">
              <w:t>180–200</w:t>
            </w:r>
          </w:p>
        </w:tc>
        <w:tc>
          <w:tcPr>
            <w:tcW w:w="2215" w:type="dxa"/>
          </w:tcPr>
          <w:p w14:paraId="150D8959" w14:textId="77777777" w:rsidR="000B70C0" w:rsidRPr="008522C7" w:rsidRDefault="000B70C0" w:rsidP="00B9722C">
            <w:pPr>
              <w:jc w:val="center"/>
            </w:pPr>
            <w:r w:rsidRPr="008522C7">
              <w:t>А</w:t>
            </w:r>
          </w:p>
        </w:tc>
        <w:tc>
          <w:tcPr>
            <w:tcW w:w="2215" w:type="dxa"/>
          </w:tcPr>
          <w:p w14:paraId="435AD554" w14:textId="77777777" w:rsidR="000B70C0" w:rsidRPr="008522C7" w:rsidRDefault="000B70C0" w:rsidP="00B9722C">
            <w:pPr>
              <w:jc w:val="center"/>
            </w:pPr>
            <w:r w:rsidRPr="008522C7">
              <w:t>Відмінно</w:t>
            </w:r>
          </w:p>
        </w:tc>
      </w:tr>
      <w:tr w:rsidR="000B70C0" w:rsidRPr="008522C7" w14:paraId="22C02B81" w14:textId="77777777" w:rsidTr="004D630E">
        <w:trPr>
          <w:jc w:val="center"/>
        </w:trPr>
        <w:tc>
          <w:tcPr>
            <w:tcW w:w="2215" w:type="dxa"/>
          </w:tcPr>
          <w:p w14:paraId="142EBCE4" w14:textId="77777777" w:rsidR="000B70C0" w:rsidRPr="008522C7" w:rsidRDefault="000B70C0" w:rsidP="00B9722C">
            <w:pPr>
              <w:jc w:val="center"/>
            </w:pPr>
            <w:r w:rsidRPr="008522C7">
              <w:t>160–179</w:t>
            </w:r>
          </w:p>
        </w:tc>
        <w:tc>
          <w:tcPr>
            <w:tcW w:w="2215" w:type="dxa"/>
          </w:tcPr>
          <w:p w14:paraId="60113F48" w14:textId="77777777" w:rsidR="000B70C0" w:rsidRPr="008522C7" w:rsidRDefault="000B70C0" w:rsidP="00B9722C">
            <w:pPr>
              <w:jc w:val="center"/>
            </w:pPr>
            <w:r w:rsidRPr="008522C7">
              <w:t>В</w:t>
            </w:r>
          </w:p>
        </w:tc>
        <w:tc>
          <w:tcPr>
            <w:tcW w:w="2215" w:type="dxa"/>
          </w:tcPr>
          <w:p w14:paraId="10B59FCD" w14:textId="77777777" w:rsidR="000B70C0" w:rsidRPr="008522C7" w:rsidRDefault="000B70C0" w:rsidP="00B9722C">
            <w:pPr>
              <w:jc w:val="center"/>
            </w:pPr>
            <w:r w:rsidRPr="008522C7">
              <w:t>Добре</w:t>
            </w:r>
          </w:p>
        </w:tc>
      </w:tr>
      <w:tr w:rsidR="000B70C0" w:rsidRPr="008522C7" w14:paraId="4117B543" w14:textId="77777777" w:rsidTr="004D630E">
        <w:trPr>
          <w:jc w:val="center"/>
        </w:trPr>
        <w:tc>
          <w:tcPr>
            <w:tcW w:w="2215" w:type="dxa"/>
          </w:tcPr>
          <w:p w14:paraId="4151B7E6" w14:textId="77777777" w:rsidR="000B70C0" w:rsidRPr="008522C7" w:rsidRDefault="000B70C0" w:rsidP="00B9722C">
            <w:pPr>
              <w:jc w:val="center"/>
            </w:pPr>
            <w:r w:rsidRPr="008522C7">
              <w:t>150–159</w:t>
            </w:r>
          </w:p>
        </w:tc>
        <w:tc>
          <w:tcPr>
            <w:tcW w:w="2215" w:type="dxa"/>
          </w:tcPr>
          <w:p w14:paraId="7708C9B1" w14:textId="77777777" w:rsidR="000B70C0" w:rsidRPr="008522C7" w:rsidRDefault="000B70C0" w:rsidP="00B9722C">
            <w:pPr>
              <w:jc w:val="center"/>
            </w:pPr>
            <w:r w:rsidRPr="008522C7">
              <w:t>С</w:t>
            </w:r>
          </w:p>
        </w:tc>
        <w:tc>
          <w:tcPr>
            <w:tcW w:w="2215" w:type="dxa"/>
          </w:tcPr>
          <w:p w14:paraId="272E9505" w14:textId="77777777" w:rsidR="000B70C0" w:rsidRPr="008522C7" w:rsidRDefault="000B70C0" w:rsidP="00B9722C">
            <w:pPr>
              <w:jc w:val="center"/>
            </w:pPr>
            <w:r w:rsidRPr="008522C7">
              <w:t>Добре</w:t>
            </w:r>
          </w:p>
        </w:tc>
      </w:tr>
      <w:tr w:rsidR="000B70C0" w:rsidRPr="008522C7" w14:paraId="5C90B749" w14:textId="77777777" w:rsidTr="004D630E">
        <w:trPr>
          <w:jc w:val="center"/>
        </w:trPr>
        <w:tc>
          <w:tcPr>
            <w:tcW w:w="2215" w:type="dxa"/>
          </w:tcPr>
          <w:p w14:paraId="45919A04" w14:textId="77777777" w:rsidR="000B70C0" w:rsidRPr="008522C7" w:rsidRDefault="000B70C0" w:rsidP="00B9722C">
            <w:pPr>
              <w:jc w:val="center"/>
            </w:pPr>
            <w:r w:rsidRPr="008522C7">
              <w:t>130–149</w:t>
            </w:r>
          </w:p>
        </w:tc>
        <w:tc>
          <w:tcPr>
            <w:tcW w:w="2215" w:type="dxa"/>
          </w:tcPr>
          <w:p w14:paraId="7DCE5AA6" w14:textId="77777777" w:rsidR="000B70C0" w:rsidRPr="008522C7" w:rsidRDefault="000B70C0" w:rsidP="00B9722C">
            <w:pPr>
              <w:jc w:val="center"/>
            </w:pPr>
            <w:r w:rsidRPr="008522C7">
              <w:t>D</w:t>
            </w:r>
          </w:p>
        </w:tc>
        <w:tc>
          <w:tcPr>
            <w:tcW w:w="2215" w:type="dxa"/>
          </w:tcPr>
          <w:p w14:paraId="70789248" w14:textId="77777777" w:rsidR="000B70C0" w:rsidRPr="008522C7" w:rsidRDefault="000B70C0" w:rsidP="00B9722C">
            <w:pPr>
              <w:jc w:val="center"/>
            </w:pPr>
            <w:r w:rsidRPr="008522C7">
              <w:t>Задовільно</w:t>
            </w:r>
          </w:p>
        </w:tc>
      </w:tr>
      <w:tr w:rsidR="000B70C0" w:rsidRPr="008522C7" w14:paraId="490896D7" w14:textId="77777777" w:rsidTr="004D630E">
        <w:trPr>
          <w:jc w:val="center"/>
        </w:trPr>
        <w:tc>
          <w:tcPr>
            <w:tcW w:w="2215" w:type="dxa"/>
          </w:tcPr>
          <w:p w14:paraId="36D45159" w14:textId="77777777" w:rsidR="000B70C0" w:rsidRPr="008522C7" w:rsidRDefault="000B70C0" w:rsidP="00B9722C">
            <w:pPr>
              <w:jc w:val="center"/>
            </w:pPr>
            <w:r w:rsidRPr="008522C7">
              <w:t>120–129</w:t>
            </w:r>
          </w:p>
        </w:tc>
        <w:tc>
          <w:tcPr>
            <w:tcW w:w="2215" w:type="dxa"/>
          </w:tcPr>
          <w:p w14:paraId="0A419768" w14:textId="77777777" w:rsidR="000B70C0" w:rsidRPr="008522C7" w:rsidRDefault="000B70C0" w:rsidP="00B9722C">
            <w:pPr>
              <w:jc w:val="center"/>
            </w:pPr>
            <w:r w:rsidRPr="008522C7">
              <w:t>E</w:t>
            </w:r>
          </w:p>
        </w:tc>
        <w:tc>
          <w:tcPr>
            <w:tcW w:w="2215" w:type="dxa"/>
          </w:tcPr>
          <w:p w14:paraId="115A1C9E" w14:textId="77777777" w:rsidR="000B70C0" w:rsidRPr="008522C7" w:rsidRDefault="000B70C0" w:rsidP="00B9722C">
            <w:pPr>
              <w:jc w:val="center"/>
            </w:pPr>
            <w:r w:rsidRPr="008522C7">
              <w:t xml:space="preserve">Задовільно </w:t>
            </w:r>
          </w:p>
        </w:tc>
      </w:tr>
      <w:tr w:rsidR="000B70C0" w:rsidRPr="008522C7" w14:paraId="2E8D55A7" w14:textId="77777777" w:rsidTr="004D630E">
        <w:trPr>
          <w:jc w:val="center"/>
        </w:trPr>
        <w:tc>
          <w:tcPr>
            <w:tcW w:w="2215" w:type="dxa"/>
          </w:tcPr>
          <w:p w14:paraId="698F8DD8" w14:textId="77777777" w:rsidR="000B70C0" w:rsidRPr="008522C7" w:rsidRDefault="000B70C0" w:rsidP="00B9722C">
            <w:pPr>
              <w:jc w:val="center"/>
            </w:pPr>
            <w:r w:rsidRPr="008522C7">
              <w:t>Менше 120</w:t>
            </w:r>
          </w:p>
        </w:tc>
        <w:tc>
          <w:tcPr>
            <w:tcW w:w="2215" w:type="dxa"/>
          </w:tcPr>
          <w:p w14:paraId="43418C35" w14:textId="77777777" w:rsidR="000B70C0" w:rsidRPr="008522C7" w:rsidRDefault="000B70C0" w:rsidP="00B9722C">
            <w:pPr>
              <w:jc w:val="center"/>
            </w:pPr>
            <w:r w:rsidRPr="008522C7">
              <w:t xml:space="preserve">F, </w:t>
            </w:r>
            <w:proofErr w:type="spellStart"/>
            <w:r w:rsidRPr="008522C7">
              <w:t>Fx</w:t>
            </w:r>
            <w:proofErr w:type="spellEnd"/>
          </w:p>
        </w:tc>
        <w:tc>
          <w:tcPr>
            <w:tcW w:w="2215" w:type="dxa"/>
          </w:tcPr>
          <w:p w14:paraId="44ACA6F1" w14:textId="77777777" w:rsidR="000B70C0" w:rsidRPr="008522C7" w:rsidRDefault="000B70C0" w:rsidP="00B9722C">
            <w:pPr>
              <w:jc w:val="center"/>
            </w:pPr>
            <w:r w:rsidRPr="008522C7">
              <w:t>Незадовільно</w:t>
            </w:r>
          </w:p>
        </w:tc>
      </w:tr>
    </w:tbl>
    <w:p w14:paraId="7F1BA2EF" w14:textId="77777777" w:rsidR="005B6940" w:rsidRDefault="005B6940" w:rsidP="00B9722C">
      <w:pPr>
        <w:pStyle w:val="24"/>
        <w:tabs>
          <w:tab w:val="left" w:pos="851"/>
          <w:tab w:val="left" w:pos="993"/>
        </w:tabs>
        <w:spacing w:after="0" w:line="240" w:lineRule="auto"/>
        <w:ind w:firstLine="426"/>
        <w:jc w:val="both"/>
        <w:rPr>
          <w:sz w:val="24"/>
          <w:szCs w:val="24"/>
          <w:u w:val="single"/>
          <w:lang w:val="uk-UA"/>
        </w:rPr>
      </w:pPr>
    </w:p>
    <w:p w14:paraId="62469EA9" w14:textId="77777777"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14:paraId="4A41B2B4" w14:textId="77777777"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14:paraId="55718027" w14:textId="77777777"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14:paraId="7E4E2D0F" w14:textId="77777777" w:rsidR="00AB6697" w:rsidRPr="00AB6697" w:rsidRDefault="00AB6697" w:rsidP="00B9722C">
      <w:pPr>
        <w:shd w:val="clear" w:color="auto" w:fill="FFFFFF"/>
        <w:ind w:right="10" w:firstLine="426"/>
        <w:jc w:val="both"/>
      </w:pPr>
      <w:r w:rsidRPr="00AB6697">
        <w:lastRenderedPageBreak/>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14:paraId="182390F0" w14:textId="77777777"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14:paraId="277BFDAA"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14:paraId="5ABF1841" w14:textId="77777777"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14:paraId="701269F9" w14:textId="77777777"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14:paraId="0D787909" w14:textId="77777777"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14:paraId="61C8003F"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лабораторних, семінарських занять здій</w:t>
      </w:r>
      <w:r>
        <w:rPr>
          <w:spacing w:val="-5"/>
        </w:rPr>
        <w:t>снюється черговому НПП кафедри.</w:t>
      </w:r>
    </w:p>
    <w:p w14:paraId="50BE50A5" w14:textId="77777777"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14:paraId="3028A907" w14:textId="77777777"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14:paraId="22E93847" w14:textId="77777777" w:rsidR="005B6940" w:rsidRDefault="005B6940"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p>
    <w:p w14:paraId="6820C140" w14:textId="77777777"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14:paraId="4BA29CB3" w14:textId="77777777" w:rsidR="005B6940" w:rsidRPr="005B6940" w:rsidRDefault="00220D70" w:rsidP="005B6940">
      <w:pPr>
        <w:pStyle w:val="a4"/>
        <w:ind w:firstLine="426"/>
        <w:rPr>
          <w:b/>
          <w:szCs w:val="28"/>
        </w:rPr>
      </w:pPr>
      <w:r w:rsidRPr="00220D70">
        <w:rPr>
          <w:b/>
          <w:szCs w:val="28"/>
        </w:rPr>
        <w:t>Контрольні питання:</w:t>
      </w:r>
    </w:p>
    <w:p w14:paraId="386260CF" w14:textId="77777777" w:rsidR="005B6940" w:rsidRPr="005B6940" w:rsidRDefault="005B6940" w:rsidP="005B6940">
      <w:pPr>
        <w:widowControl w:val="0"/>
        <w:tabs>
          <w:tab w:val="left" w:pos="90"/>
        </w:tabs>
        <w:jc w:val="both"/>
        <w:rPr>
          <w:snapToGrid w:val="0"/>
          <w:color w:val="000000"/>
          <w:lang w:val="ru-RU"/>
        </w:rPr>
      </w:pPr>
      <w:r w:rsidRPr="005B6940">
        <w:rPr>
          <w:bCs/>
          <w:iCs/>
          <w:snapToGrid w:val="0"/>
          <w:color w:val="000000"/>
        </w:rPr>
        <w:t>1.</w:t>
      </w:r>
      <w:r w:rsidRPr="005B6940">
        <w:rPr>
          <w:snapToGrid w:val="0"/>
          <w:lang w:val="ru-RU"/>
        </w:rPr>
        <w:t xml:space="preserve"> </w:t>
      </w:r>
      <w:r w:rsidRPr="005B6940">
        <w:rPr>
          <w:snapToGrid w:val="0"/>
          <w:color w:val="000000"/>
          <w:lang w:val="ru-RU"/>
        </w:rPr>
        <w:t xml:space="preserve">У хворого 55 </w:t>
      </w:r>
      <w:proofErr w:type="spellStart"/>
      <w:r w:rsidRPr="005B6940">
        <w:rPr>
          <w:snapToGrid w:val="0"/>
          <w:color w:val="000000"/>
          <w:lang w:val="ru-RU"/>
        </w:rPr>
        <w:t>років</w:t>
      </w:r>
      <w:proofErr w:type="spellEnd"/>
      <w:r w:rsidRPr="005B6940">
        <w:rPr>
          <w:snapToGrid w:val="0"/>
          <w:color w:val="000000"/>
          <w:lang w:val="ru-RU"/>
        </w:rPr>
        <w:t xml:space="preserve"> з </w:t>
      </w:r>
      <w:proofErr w:type="spellStart"/>
      <w:r w:rsidRPr="005B6940">
        <w:rPr>
          <w:snapToGrid w:val="0"/>
          <w:color w:val="000000"/>
          <w:lang w:val="ru-RU"/>
        </w:rPr>
        <w:t>нападом</w:t>
      </w:r>
      <w:proofErr w:type="spellEnd"/>
      <w:r w:rsidRPr="005B6940">
        <w:rPr>
          <w:snapToGrid w:val="0"/>
          <w:color w:val="000000"/>
          <w:lang w:val="ru-RU"/>
        </w:rPr>
        <w:t xml:space="preserve"> болю за </w:t>
      </w:r>
      <w:proofErr w:type="spellStart"/>
      <w:r w:rsidRPr="005B6940">
        <w:rPr>
          <w:snapToGrid w:val="0"/>
          <w:color w:val="000000"/>
          <w:lang w:val="ru-RU"/>
        </w:rPr>
        <w:t>грудниною</w:t>
      </w:r>
      <w:proofErr w:type="spellEnd"/>
      <w:r w:rsidRPr="005B6940">
        <w:rPr>
          <w:snapToGrid w:val="0"/>
          <w:color w:val="000000"/>
          <w:lang w:val="ru-RU"/>
        </w:rPr>
        <w:t xml:space="preserve"> </w:t>
      </w:r>
      <w:proofErr w:type="spellStart"/>
      <w:r w:rsidRPr="005B6940">
        <w:rPr>
          <w:snapToGrid w:val="0"/>
          <w:color w:val="000000"/>
          <w:lang w:val="ru-RU"/>
        </w:rPr>
        <w:t>тривалістю</w:t>
      </w:r>
      <w:proofErr w:type="spellEnd"/>
      <w:r w:rsidRPr="005B6940">
        <w:rPr>
          <w:snapToGrid w:val="0"/>
          <w:color w:val="000000"/>
          <w:lang w:val="ru-RU"/>
        </w:rPr>
        <w:t xml:space="preserve"> </w:t>
      </w:r>
      <w:proofErr w:type="spellStart"/>
      <w:r w:rsidRPr="005B6940">
        <w:rPr>
          <w:snapToGrid w:val="0"/>
          <w:color w:val="000000"/>
          <w:lang w:val="ru-RU"/>
        </w:rPr>
        <w:t>понад</w:t>
      </w:r>
      <w:proofErr w:type="spellEnd"/>
      <w:r w:rsidRPr="005B6940">
        <w:rPr>
          <w:snapToGrid w:val="0"/>
          <w:color w:val="000000"/>
          <w:lang w:val="ru-RU"/>
        </w:rPr>
        <w:t xml:space="preserve"> 20 </w:t>
      </w:r>
      <w:proofErr w:type="spellStart"/>
      <w:r w:rsidRPr="005B6940">
        <w:rPr>
          <w:snapToGrid w:val="0"/>
          <w:color w:val="000000"/>
          <w:lang w:val="ru-RU"/>
        </w:rPr>
        <w:t>хвилин</w:t>
      </w:r>
      <w:proofErr w:type="spellEnd"/>
      <w:r w:rsidRPr="005B6940">
        <w:rPr>
          <w:snapToGrid w:val="0"/>
          <w:color w:val="000000"/>
          <w:lang w:val="ru-RU"/>
        </w:rPr>
        <w:t xml:space="preserve"> </w:t>
      </w:r>
      <w:proofErr w:type="spellStart"/>
      <w:r w:rsidRPr="005B6940">
        <w:rPr>
          <w:snapToGrid w:val="0"/>
          <w:color w:val="000000"/>
          <w:lang w:val="ru-RU"/>
        </w:rPr>
        <w:t>запідозрений</w:t>
      </w:r>
      <w:proofErr w:type="spellEnd"/>
      <w:r w:rsidRPr="005B6940">
        <w:rPr>
          <w:snapToGrid w:val="0"/>
          <w:color w:val="000000"/>
          <w:lang w:val="ru-RU"/>
        </w:rPr>
        <w:t xml:space="preserve"> </w:t>
      </w:r>
      <w:proofErr w:type="spellStart"/>
      <w:r w:rsidRPr="005B6940">
        <w:rPr>
          <w:snapToGrid w:val="0"/>
          <w:color w:val="000000"/>
          <w:lang w:val="ru-RU"/>
        </w:rPr>
        <w:t>гострий</w:t>
      </w:r>
      <w:proofErr w:type="spellEnd"/>
      <w:r w:rsidRPr="005B6940">
        <w:rPr>
          <w:snapToGrid w:val="0"/>
          <w:color w:val="000000"/>
          <w:lang w:val="ru-RU"/>
        </w:rPr>
        <w:t xml:space="preserve"> </w:t>
      </w:r>
      <w:proofErr w:type="spellStart"/>
      <w:r w:rsidRPr="005B6940">
        <w:rPr>
          <w:snapToGrid w:val="0"/>
          <w:color w:val="000000"/>
          <w:lang w:val="ru-RU"/>
        </w:rPr>
        <w:t>коронарний</w:t>
      </w:r>
      <w:proofErr w:type="spellEnd"/>
      <w:r w:rsidRPr="005B6940">
        <w:rPr>
          <w:snapToGrid w:val="0"/>
          <w:color w:val="000000"/>
          <w:lang w:val="ru-RU"/>
        </w:rPr>
        <w:t xml:space="preserve"> синдром. </w:t>
      </w:r>
      <w:proofErr w:type="spellStart"/>
      <w:r w:rsidRPr="005B6940">
        <w:rPr>
          <w:snapToGrid w:val="0"/>
          <w:color w:val="000000"/>
          <w:lang w:val="ru-RU"/>
        </w:rPr>
        <w:t>Який</w:t>
      </w:r>
      <w:proofErr w:type="spellEnd"/>
      <w:r w:rsidRPr="005B6940">
        <w:rPr>
          <w:snapToGrid w:val="0"/>
          <w:color w:val="000000"/>
          <w:lang w:val="ru-RU"/>
        </w:rPr>
        <w:t xml:space="preserve"> маркер некрозу </w:t>
      </w:r>
      <w:proofErr w:type="spellStart"/>
      <w:r w:rsidRPr="005B6940">
        <w:rPr>
          <w:snapToGrid w:val="0"/>
          <w:color w:val="000000"/>
          <w:lang w:val="ru-RU"/>
        </w:rPr>
        <w:t>міокарду</w:t>
      </w:r>
      <w:proofErr w:type="spellEnd"/>
      <w:r w:rsidRPr="005B6940">
        <w:rPr>
          <w:snapToGrid w:val="0"/>
          <w:color w:val="000000"/>
          <w:lang w:val="ru-RU"/>
        </w:rPr>
        <w:t xml:space="preserve"> </w:t>
      </w:r>
      <w:proofErr w:type="spellStart"/>
      <w:r w:rsidRPr="005B6940">
        <w:rPr>
          <w:snapToGrid w:val="0"/>
          <w:color w:val="000000"/>
          <w:lang w:val="ru-RU"/>
        </w:rPr>
        <w:t>належить</w:t>
      </w:r>
      <w:proofErr w:type="spellEnd"/>
      <w:r w:rsidRPr="005B6940">
        <w:rPr>
          <w:snapToGrid w:val="0"/>
          <w:color w:val="000000"/>
          <w:lang w:val="ru-RU"/>
        </w:rPr>
        <w:t xml:space="preserve"> до стандарту </w:t>
      </w:r>
      <w:proofErr w:type="spellStart"/>
      <w:r w:rsidRPr="005B6940">
        <w:rPr>
          <w:snapToGrid w:val="0"/>
          <w:color w:val="000000"/>
          <w:lang w:val="ru-RU"/>
        </w:rPr>
        <w:t>діагностики</w:t>
      </w:r>
      <w:proofErr w:type="spellEnd"/>
      <w:r w:rsidRPr="005B6940">
        <w:rPr>
          <w:snapToGrid w:val="0"/>
          <w:color w:val="000000"/>
          <w:lang w:val="ru-RU"/>
        </w:rPr>
        <w:t xml:space="preserve"> </w:t>
      </w:r>
      <w:proofErr w:type="spellStart"/>
      <w:r w:rsidRPr="005B6940">
        <w:rPr>
          <w:snapToGrid w:val="0"/>
          <w:color w:val="000000"/>
          <w:lang w:val="ru-RU"/>
        </w:rPr>
        <w:t>інфаркту</w:t>
      </w:r>
      <w:proofErr w:type="spellEnd"/>
      <w:r w:rsidRPr="005B6940">
        <w:rPr>
          <w:snapToGrid w:val="0"/>
          <w:color w:val="000000"/>
          <w:lang w:val="ru-RU"/>
        </w:rPr>
        <w:t xml:space="preserve"> </w:t>
      </w:r>
      <w:proofErr w:type="spellStart"/>
      <w:r w:rsidRPr="005B6940">
        <w:rPr>
          <w:snapToGrid w:val="0"/>
          <w:color w:val="000000"/>
          <w:lang w:val="ru-RU"/>
        </w:rPr>
        <w:t>міокарда</w:t>
      </w:r>
      <w:proofErr w:type="spellEnd"/>
      <w:r w:rsidRPr="005B6940">
        <w:rPr>
          <w:snapToGrid w:val="0"/>
          <w:color w:val="000000"/>
          <w:lang w:val="ru-RU"/>
        </w:rPr>
        <w:t>?</w:t>
      </w:r>
    </w:p>
    <w:p w14:paraId="3128C09D" w14:textId="77777777" w:rsidR="005B6940" w:rsidRPr="00315BFD" w:rsidRDefault="005B6940" w:rsidP="005B6940">
      <w:pPr>
        <w:widowControl w:val="0"/>
        <w:tabs>
          <w:tab w:val="left" w:pos="90"/>
        </w:tabs>
        <w:jc w:val="both"/>
        <w:rPr>
          <w:snapToGrid w:val="0"/>
          <w:color w:val="000000"/>
        </w:rPr>
      </w:pPr>
      <w:r w:rsidRPr="005B6940">
        <w:t>2.</w:t>
      </w:r>
      <w:r w:rsidRPr="005B6940">
        <w:rPr>
          <w:snapToGrid w:val="0"/>
        </w:rPr>
        <w:t xml:space="preserve"> </w:t>
      </w:r>
      <w:r w:rsidRPr="005B6940">
        <w:rPr>
          <w:snapToGrid w:val="0"/>
          <w:color w:val="000000"/>
        </w:rPr>
        <w:t xml:space="preserve">У пацієнта 36 років добова кількість сечі становить 1200 мл, реакція сечі кисла, густина 1,015, білок 2 г/л. В сечовому осаді виявлено епітелій канальців, лейкоцити 25-30 у полі зору, еритроцити поодинокі у препараті. Циліндри зернисті, </w:t>
      </w:r>
      <w:proofErr w:type="spellStart"/>
      <w:r w:rsidRPr="005B6940">
        <w:rPr>
          <w:snapToGrid w:val="0"/>
          <w:color w:val="000000"/>
        </w:rPr>
        <w:t>гіалінові</w:t>
      </w:r>
      <w:proofErr w:type="spellEnd"/>
      <w:r w:rsidRPr="005B6940">
        <w:rPr>
          <w:snapToGrid w:val="0"/>
          <w:color w:val="000000"/>
        </w:rPr>
        <w:t xml:space="preserve"> і </w:t>
      </w:r>
      <w:proofErr w:type="spellStart"/>
      <w:r w:rsidRPr="005B6940">
        <w:rPr>
          <w:snapToGrid w:val="0"/>
          <w:color w:val="000000"/>
        </w:rPr>
        <w:t>воскоподібні</w:t>
      </w:r>
      <w:proofErr w:type="spellEnd"/>
      <w:r w:rsidRPr="005B6940">
        <w:rPr>
          <w:snapToGrid w:val="0"/>
          <w:color w:val="000000"/>
        </w:rPr>
        <w:t>, 5-6 у полі зору. Який ймовірний діагноз?</w:t>
      </w:r>
    </w:p>
    <w:p w14:paraId="03721198" w14:textId="77777777" w:rsidR="005B6940" w:rsidRPr="005B6940" w:rsidRDefault="005B6940" w:rsidP="005B6940">
      <w:pPr>
        <w:widowControl w:val="0"/>
        <w:tabs>
          <w:tab w:val="left" w:pos="90"/>
        </w:tabs>
        <w:jc w:val="both"/>
        <w:rPr>
          <w:snapToGrid w:val="0"/>
          <w:color w:val="000000"/>
        </w:rPr>
      </w:pPr>
      <w:r w:rsidRPr="005B6940">
        <w:t>3.</w:t>
      </w:r>
      <w:r w:rsidRPr="005B6940">
        <w:rPr>
          <w:snapToGrid w:val="0"/>
        </w:rPr>
        <w:t xml:space="preserve"> </w:t>
      </w:r>
      <w:r w:rsidRPr="005B6940">
        <w:rPr>
          <w:snapToGrid w:val="0"/>
          <w:color w:val="000000"/>
        </w:rPr>
        <w:t xml:space="preserve">При мікроскопії </w:t>
      </w:r>
      <w:proofErr w:type="spellStart"/>
      <w:r w:rsidRPr="005B6940">
        <w:rPr>
          <w:snapToGrid w:val="0"/>
          <w:color w:val="000000"/>
        </w:rPr>
        <w:t>нативного</w:t>
      </w:r>
      <w:proofErr w:type="spellEnd"/>
      <w:r w:rsidRPr="005B6940">
        <w:rPr>
          <w:snapToGrid w:val="0"/>
          <w:color w:val="000000"/>
        </w:rPr>
        <w:t xml:space="preserve"> мокротиння виявлені лейкоцити зрідка, еритроцити місцями, кристали холестерину, частки хітинової оболонки з характерною рівномірною окресленістю, гачки. </w:t>
      </w:r>
      <w:r w:rsidRPr="005B6940">
        <w:rPr>
          <w:snapToGrid w:val="0"/>
          <w:color w:val="000000"/>
          <w:lang w:val="ru-RU"/>
        </w:rPr>
        <w:t xml:space="preserve">Для </w:t>
      </w:r>
      <w:proofErr w:type="spellStart"/>
      <w:r w:rsidRPr="005B6940">
        <w:rPr>
          <w:snapToGrid w:val="0"/>
          <w:color w:val="000000"/>
          <w:lang w:val="ru-RU"/>
        </w:rPr>
        <w:t>якого</w:t>
      </w:r>
      <w:proofErr w:type="spellEnd"/>
      <w:r w:rsidRPr="005B6940">
        <w:rPr>
          <w:snapToGrid w:val="0"/>
          <w:color w:val="000000"/>
          <w:lang w:val="ru-RU"/>
        </w:rPr>
        <w:t xml:space="preserve"> </w:t>
      </w:r>
      <w:proofErr w:type="spellStart"/>
      <w:r w:rsidRPr="005B6940">
        <w:rPr>
          <w:snapToGrid w:val="0"/>
          <w:color w:val="000000"/>
          <w:lang w:val="ru-RU"/>
        </w:rPr>
        <w:t>захворювання</w:t>
      </w:r>
      <w:proofErr w:type="spellEnd"/>
      <w:r w:rsidRPr="005B6940">
        <w:rPr>
          <w:snapToGrid w:val="0"/>
          <w:color w:val="000000"/>
          <w:lang w:val="ru-RU"/>
        </w:rPr>
        <w:t xml:space="preserve"> </w:t>
      </w:r>
      <w:proofErr w:type="spellStart"/>
      <w:r w:rsidRPr="005B6940">
        <w:rPr>
          <w:snapToGrid w:val="0"/>
          <w:color w:val="000000"/>
          <w:lang w:val="ru-RU"/>
        </w:rPr>
        <w:t>характерне</w:t>
      </w:r>
      <w:proofErr w:type="spellEnd"/>
      <w:r w:rsidRPr="005B6940">
        <w:rPr>
          <w:snapToGrid w:val="0"/>
          <w:color w:val="000000"/>
          <w:lang w:val="ru-RU"/>
        </w:rPr>
        <w:t xml:space="preserve"> </w:t>
      </w:r>
      <w:proofErr w:type="spellStart"/>
      <w:r w:rsidRPr="005B6940">
        <w:rPr>
          <w:snapToGrid w:val="0"/>
          <w:color w:val="000000"/>
          <w:lang w:val="ru-RU"/>
        </w:rPr>
        <w:t>таке</w:t>
      </w:r>
      <w:proofErr w:type="spellEnd"/>
      <w:r w:rsidRPr="005B6940">
        <w:rPr>
          <w:snapToGrid w:val="0"/>
          <w:color w:val="000000"/>
          <w:lang w:val="ru-RU"/>
        </w:rPr>
        <w:t xml:space="preserve"> </w:t>
      </w:r>
      <w:proofErr w:type="spellStart"/>
      <w:r w:rsidRPr="005B6940">
        <w:rPr>
          <w:snapToGrid w:val="0"/>
          <w:color w:val="000000"/>
          <w:lang w:val="ru-RU"/>
        </w:rPr>
        <w:t>мокротиння</w:t>
      </w:r>
      <w:proofErr w:type="spellEnd"/>
      <w:r w:rsidRPr="005B6940">
        <w:rPr>
          <w:snapToGrid w:val="0"/>
          <w:color w:val="000000"/>
          <w:lang w:val="ru-RU"/>
        </w:rPr>
        <w:t>?</w:t>
      </w:r>
    </w:p>
    <w:p w14:paraId="4A199D6E" w14:textId="77777777" w:rsidR="005B6940" w:rsidRPr="005B6940" w:rsidRDefault="005B6940" w:rsidP="005B6940">
      <w:pPr>
        <w:widowControl w:val="0"/>
        <w:tabs>
          <w:tab w:val="left" w:pos="90"/>
        </w:tabs>
        <w:jc w:val="both"/>
        <w:rPr>
          <w:snapToGrid w:val="0"/>
          <w:color w:val="000000"/>
          <w:lang w:val="ru-RU"/>
        </w:rPr>
      </w:pPr>
      <w:r w:rsidRPr="005B6940">
        <w:t>4.</w:t>
      </w:r>
      <w:r w:rsidRPr="005B6940">
        <w:rPr>
          <w:snapToGrid w:val="0"/>
          <w:lang w:val="ru-RU"/>
        </w:rPr>
        <w:t xml:space="preserve"> </w:t>
      </w:r>
      <w:proofErr w:type="spellStart"/>
      <w:r w:rsidRPr="005B6940">
        <w:rPr>
          <w:snapToGrid w:val="0"/>
          <w:color w:val="000000"/>
          <w:lang w:val="ru-RU"/>
        </w:rPr>
        <w:t>Пацієнт</w:t>
      </w:r>
      <w:proofErr w:type="spellEnd"/>
      <w:r w:rsidRPr="005B6940">
        <w:rPr>
          <w:snapToGrid w:val="0"/>
          <w:color w:val="000000"/>
          <w:lang w:val="ru-RU"/>
        </w:rPr>
        <w:t xml:space="preserve"> 47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скаржиться</w:t>
      </w:r>
      <w:proofErr w:type="spellEnd"/>
      <w:r w:rsidRPr="005B6940">
        <w:rPr>
          <w:snapToGrid w:val="0"/>
          <w:color w:val="000000"/>
          <w:lang w:val="ru-RU"/>
        </w:rPr>
        <w:t xml:space="preserve"> на </w:t>
      </w:r>
      <w:proofErr w:type="spellStart"/>
      <w:r w:rsidRPr="005B6940">
        <w:rPr>
          <w:snapToGrid w:val="0"/>
          <w:color w:val="000000"/>
          <w:lang w:val="ru-RU"/>
        </w:rPr>
        <w:t>болі</w:t>
      </w:r>
      <w:proofErr w:type="spellEnd"/>
      <w:r w:rsidRPr="005B6940">
        <w:rPr>
          <w:snapToGrid w:val="0"/>
          <w:color w:val="000000"/>
          <w:lang w:val="ru-RU"/>
        </w:rPr>
        <w:t xml:space="preserve"> в </w:t>
      </w:r>
      <w:proofErr w:type="spellStart"/>
      <w:r w:rsidRPr="005B6940">
        <w:rPr>
          <w:snapToGrid w:val="0"/>
          <w:color w:val="000000"/>
          <w:lang w:val="ru-RU"/>
        </w:rPr>
        <w:t>животі</w:t>
      </w:r>
      <w:proofErr w:type="spellEnd"/>
      <w:r w:rsidRPr="005B6940">
        <w:rPr>
          <w:snapToGrid w:val="0"/>
          <w:color w:val="000000"/>
          <w:lang w:val="ru-RU"/>
        </w:rPr>
        <w:t xml:space="preserve">, </w:t>
      </w:r>
      <w:proofErr w:type="spellStart"/>
      <w:r w:rsidRPr="005B6940">
        <w:rPr>
          <w:snapToGrid w:val="0"/>
          <w:color w:val="000000"/>
          <w:lang w:val="ru-RU"/>
        </w:rPr>
        <w:t>схуднення</w:t>
      </w:r>
      <w:proofErr w:type="spellEnd"/>
      <w:r w:rsidRPr="005B6940">
        <w:rPr>
          <w:snapToGrid w:val="0"/>
          <w:color w:val="000000"/>
          <w:lang w:val="ru-RU"/>
        </w:rPr>
        <w:t xml:space="preserve">, </w:t>
      </w:r>
      <w:proofErr w:type="spellStart"/>
      <w:r w:rsidRPr="005B6940">
        <w:rPr>
          <w:snapToGrid w:val="0"/>
          <w:color w:val="000000"/>
          <w:lang w:val="ru-RU"/>
        </w:rPr>
        <w:t>зниження</w:t>
      </w:r>
      <w:proofErr w:type="spellEnd"/>
      <w:r w:rsidRPr="005B6940">
        <w:rPr>
          <w:snapToGrid w:val="0"/>
          <w:color w:val="000000"/>
          <w:lang w:val="ru-RU"/>
        </w:rPr>
        <w:t xml:space="preserve"> </w:t>
      </w:r>
      <w:proofErr w:type="spellStart"/>
      <w:r w:rsidRPr="005B6940">
        <w:rPr>
          <w:snapToGrid w:val="0"/>
          <w:color w:val="000000"/>
          <w:lang w:val="ru-RU"/>
        </w:rPr>
        <w:t>апетиту</w:t>
      </w:r>
      <w:proofErr w:type="spellEnd"/>
      <w:r w:rsidRPr="005B6940">
        <w:rPr>
          <w:snapToGrid w:val="0"/>
          <w:color w:val="000000"/>
          <w:lang w:val="ru-RU"/>
        </w:rPr>
        <w:t xml:space="preserve"> </w:t>
      </w:r>
      <w:proofErr w:type="spellStart"/>
      <w:r w:rsidRPr="005B6940">
        <w:rPr>
          <w:snapToGrid w:val="0"/>
          <w:color w:val="000000"/>
          <w:lang w:val="ru-RU"/>
        </w:rPr>
        <w:t>протягом</w:t>
      </w:r>
      <w:proofErr w:type="spellEnd"/>
      <w:r w:rsidRPr="005B6940">
        <w:rPr>
          <w:snapToGrid w:val="0"/>
          <w:color w:val="000000"/>
          <w:lang w:val="ru-RU"/>
        </w:rPr>
        <w:t xml:space="preserve"> </w:t>
      </w:r>
      <w:proofErr w:type="spellStart"/>
      <w:r w:rsidRPr="005B6940">
        <w:rPr>
          <w:snapToGrid w:val="0"/>
          <w:color w:val="000000"/>
          <w:lang w:val="ru-RU"/>
        </w:rPr>
        <w:t>останнього</w:t>
      </w:r>
      <w:proofErr w:type="spellEnd"/>
      <w:r w:rsidRPr="005B6940">
        <w:rPr>
          <w:snapToGrid w:val="0"/>
          <w:color w:val="000000"/>
          <w:lang w:val="ru-RU"/>
        </w:rPr>
        <w:t xml:space="preserve"> </w:t>
      </w:r>
      <w:proofErr w:type="spellStart"/>
      <w:r w:rsidRPr="005B6940">
        <w:rPr>
          <w:snapToGrid w:val="0"/>
          <w:color w:val="000000"/>
          <w:lang w:val="ru-RU"/>
        </w:rPr>
        <w:t>місяця</w:t>
      </w:r>
      <w:proofErr w:type="spellEnd"/>
      <w:r w:rsidRPr="005B6940">
        <w:rPr>
          <w:snapToGrid w:val="0"/>
          <w:color w:val="000000"/>
          <w:lang w:val="ru-RU"/>
        </w:rPr>
        <w:t xml:space="preserve">. </w:t>
      </w:r>
      <w:proofErr w:type="spellStart"/>
      <w:r w:rsidRPr="005B6940">
        <w:rPr>
          <w:snapToGrid w:val="0"/>
          <w:color w:val="000000"/>
          <w:lang w:val="ru-RU"/>
        </w:rPr>
        <w:t>Лікар</w:t>
      </w:r>
      <w:proofErr w:type="spellEnd"/>
      <w:r w:rsidRPr="005B6940">
        <w:rPr>
          <w:snapToGrid w:val="0"/>
          <w:color w:val="000000"/>
          <w:lang w:val="ru-RU"/>
        </w:rPr>
        <w:t xml:space="preserve"> для </w:t>
      </w:r>
      <w:proofErr w:type="spellStart"/>
      <w:r w:rsidRPr="005B6940">
        <w:rPr>
          <w:snapToGrid w:val="0"/>
          <w:color w:val="000000"/>
          <w:lang w:val="ru-RU"/>
        </w:rPr>
        <w:t>виключення</w:t>
      </w:r>
      <w:proofErr w:type="spellEnd"/>
      <w:r w:rsidRPr="005B6940">
        <w:rPr>
          <w:snapToGrid w:val="0"/>
          <w:color w:val="000000"/>
          <w:lang w:val="ru-RU"/>
        </w:rPr>
        <w:t xml:space="preserve"> </w:t>
      </w:r>
      <w:proofErr w:type="spellStart"/>
      <w:r w:rsidRPr="005B6940">
        <w:rPr>
          <w:snapToGrid w:val="0"/>
          <w:color w:val="000000"/>
          <w:lang w:val="ru-RU"/>
        </w:rPr>
        <w:t>онкопатології</w:t>
      </w:r>
      <w:proofErr w:type="spellEnd"/>
      <w:r w:rsidRPr="005B6940">
        <w:rPr>
          <w:snapToGrid w:val="0"/>
          <w:color w:val="000000"/>
          <w:lang w:val="ru-RU"/>
        </w:rPr>
        <w:t xml:space="preserve"> </w:t>
      </w:r>
      <w:proofErr w:type="spellStart"/>
      <w:r w:rsidRPr="005B6940">
        <w:rPr>
          <w:snapToGrid w:val="0"/>
          <w:color w:val="000000"/>
          <w:lang w:val="ru-RU"/>
        </w:rPr>
        <w:t>призначив</w:t>
      </w:r>
      <w:proofErr w:type="spellEnd"/>
      <w:r w:rsidRPr="005B6940">
        <w:rPr>
          <w:snapToGrid w:val="0"/>
          <w:color w:val="000000"/>
          <w:lang w:val="ru-RU"/>
        </w:rPr>
        <w:t xml:space="preserve"> хворому </w:t>
      </w:r>
      <w:proofErr w:type="spellStart"/>
      <w:r w:rsidRPr="005B6940">
        <w:rPr>
          <w:snapToGrid w:val="0"/>
          <w:color w:val="000000"/>
          <w:lang w:val="ru-RU"/>
        </w:rPr>
        <w:t>обстеження</w:t>
      </w:r>
      <w:proofErr w:type="spellEnd"/>
      <w:r w:rsidRPr="005B6940">
        <w:rPr>
          <w:snapToGrid w:val="0"/>
          <w:color w:val="000000"/>
          <w:lang w:val="ru-RU"/>
        </w:rPr>
        <w:t xml:space="preserve">, яке </w:t>
      </w:r>
      <w:proofErr w:type="spellStart"/>
      <w:r w:rsidRPr="005B6940">
        <w:rPr>
          <w:snapToGrid w:val="0"/>
          <w:color w:val="000000"/>
          <w:lang w:val="ru-RU"/>
        </w:rPr>
        <w:t>включає</w:t>
      </w:r>
      <w:proofErr w:type="spellEnd"/>
      <w:r w:rsidRPr="005B6940">
        <w:rPr>
          <w:snapToGrid w:val="0"/>
          <w:color w:val="000000"/>
          <w:lang w:val="ru-RU"/>
        </w:rPr>
        <w:t xml:space="preserve"> </w:t>
      </w:r>
      <w:proofErr w:type="spellStart"/>
      <w:r w:rsidRPr="005B6940">
        <w:rPr>
          <w:snapToGrid w:val="0"/>
          <w:color w:val="000000"/>
          <w:lang w:val="ru-RU"/>
        </w:rPr>
        <w:t>загальний</w:t>
      </w:r>
      <w:proofErr w:type="spellEnd"/>
      <w:r w:rsidRPr="005B6940">
        <w:rPr>
          <w:snapToGrid w:val="0"/>
          <w:color w:val="000000"/>
          <w:lang w:val="ru-RU"/>
        </w:rPr>
        <w:t xml:space="preserve"> </w:t>
      </w:r>
      <w:proofErr w:type="spellStart"/>
      <w:r w:rsidRPr="005B6940">
        <w:rPr>
          <w:snapToGrid w:val="0"/>
          <w:color w:val="000000"/>
          <w:lang w:val="ru-RU"/>
        </w:rPr>
        <w:t>аналіз</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 xml:space="preserve">, </w:t>
      </w:r>
      <w:proofErr w:type="spellStart"/>
      <w:r w:rsidRPr="005B6940">
        <w:rPr>
          <w:snapToGrid w:val="0"/>
          <w:color w:val="000000"/>
          <w:lang w:val="ru-RU"/>
        </w:rPr>
        <w:t>фіброгастроскопію</w:t>
      </w:r>
      <w:proofErr w:type="spellEnd"/>
      <w:r w:rsidRPr="005B6940">
        <w:rPr>
          <w:snapToGrid w:val="0"/>
          <w:color w:val="000000"/>
          <w:lang w:val="ru-RU"/>
        </w:rPr>
        <w:t xml:space="preserve"> та </w:t>
      </w:r>
      <w:proofErr w:type="spellStart"/>
      <w:r w:rsidRPr="005B6940">
        <w:rPr>
          <w:snapToGrid w:val="0"/>
          <w:color w:val="000000"/>
          <w:lang w:val="ru-RU"/>
        </w:rPr>
        <w:t>ультразвукове</w:t>
      </w:r>
      <w:proofErr w:type="spellEnd"/>
      <w:r w:rsidRPr="005B6940">
        <w:rPr>
          <w:snapToGrid w:val="0"/>
          <w:color w:val="000000"/>
          <w:lang w:val="ru-RU"/>
        </w:rPr>
        <w:t xml:space="preserve"> </w:t>
      </w:r>
      <w:proofErr w:type="spellStart"/>
      <w:r w:rsidRPr="005B6940">
        <w:rPr>
          <w:snapToGrid w:val="0"/>
          <w:color w:val="000000"/>
          <w:lang w:val="ru-RU"/>
        </w:rPr>
        <w:t>дослідження</w:t>
      </w:r>
      <w:proofErr w:type="spellEnd"/>
      <w:r w:rsidRPr="005B6940">
        <w:rPr>
          <w:snapToGrid w:val="0"/>
          <w:color w:val="000000"/>
          <w:lang w:val="ru-RU"/>
        </w:rPr>
        <w:t xml:space="preserve"> </w:t>
      </w:r>
      <w:proofErr w:type="spellStart"/>
      <w:r w:rsidRPr="005B6940">
        <w:rPr>
          <w:snapToGrid w:val="0"/>
          <w:color w:val="000000"/>
          <w:lang w:val="ru-RU"/>
        </w:rPr>
        <w:t>органів</w:t>
      </w:r>
      <w:proofErr w:type="spellEnd"/>
      <w:r w:rsidRPr="005B6940">
        <w:rPr>
          <w:snapToGrid w:val="0"/>
          <w:color w:val="000000"/>
          <w:lang w:val="ru-RU"/>
        </w:rPr>
        <w:t xml:space="preserve"> </w:t>
      </w:r>
      <w:proofErr w:type="spellStart"/>
      <w:r w:rsidRPr="005B6940">
        <w:rPr>
          <w:snapToGrid w:val="0"/>
          <w:color w:val="000000"/>
          <w:lang w:val="ru-RU"/>
        </w:rPr>
        <w:t>черевної</w:t>
      </w:r>
      <w:proofErr w:type="spellEnd"/>
      <w:r w:rsidRPr="005B6940">
        <w:rPr>
          <w:snapToGrid w:val="0"/>
          <w:color w:val="000000"/>
          <w:lang w:val="ru-RU"/>
        </w:rPr>
        <w:t xml:space="preserve"> </w:t>
      </w:r>
      <w:proofErr w:type="spellStart"/>
      <w:r w:rsidRPr="005B6940">
        <w:rPr>
          <w:snapToGrid w:val="0"/>
          <w:color w:val="000000"/>
          <w:lang w:val="ru-RU"/>
        </w:rPr>
        <w:t>порожнини</w:t>
      </w:r>
      <w:proofErr w:type="spellEnd"/>
      <w:r w:rsidRPr="005B6940">
        <w:rPr>
          <w:snapToGrid w:val="0"/>
          <w:color w:val="000000"/>
          <w:lang w:val="ru-RU"/>
        </w:rPr>
        <w:t xml:space="preserve">. </w:t>
      </w:r>
      <w:proofErr w:type="spellStart"/>
      <w:r w:rsidRPr="005B6940">
        <w:rPr>
          <w:snapToGrid w:val="0"/>
          <w:color w:val="000000"/>
          <w:lang w:val="ru-RU"/>
        </w:rPr>
        <w:t>Вкажіть</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в </w:t>
      </w:r>
      <w:proofErr w:type="spellStart"/>
      <w:r w:rsidRPr="005B6940">
        <w:rPr>
          <w:snapToGrid w:val="0"/>
          <w:color w:val="000000"/>
          <w:lang w:val="ru-RU"/>
        </w:rPr>
        <w:t>загальному</w:t>
      </w:r>
      <w:proofErr w:type="spellEnd"/>
      <w:r w:rsidRPr="005B6940">
        <w:rPr>
          <w:snapToGrid w:val="0"/>
          <w:color w:val="000000"/>
          <w:lang w:val="ru-RU"/>
        </w:rPr>
        <w:t xml:space="preserve">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можуть</w:t>
      </w:r>
      <w:proofErr w:type="spellEnd"/>
      <w:r w:rsidRPr="005B6940">
        <w:rPr>
          <w:snapToGrid w:val="0"/>
          <w:color w:val="000000"/>
          <w:lang w:val="ru-RU"/>
        </w:rPr>
        <w:t xml:space="preserve"> </w:t>
      </w:r>
      <w:proofErr w:type="spellStart"/>
      <w:r w:rsidRPr="005B6940">
        <w:rPr>
          <w:snapToGrid w:val="0"/>
          <w:color w:val="000000"/>
          <w:lang w:val="ru-RU"/>
        </w:rPr>
        <w:t>відповідати</w:t>
      </w:r>
      <w:proofErr w:type="spellEnd"/>
      <w:r w:rsidRPr="005B6940">
        <w:rPr>
          <w:snapToGrid w:val="0"/>
          <w:color w:val="000000"/>
          <w:lang w:val="ru-RU"/>
        </w:rPr>
        <w:t xml:space="preserve"> </w:t>
      </w:r>
      <w:proofErr w:type="spellStart"/>
      <w:r w:rsidRPr="005B6940">
        <w:rPr>
          <w:snapToGrid w:val="0"/>
          <w:color w:val="000000"/>
          <w:lang w:val="ru-RU"/>
        </w:rPr>
        <w:t>наявності</w:t>
      </w:r>
      <w:proofErr w:type="spellEnd"/>
      <w:r w:rsidRPr="005B6940">
        <w:rPr>
          <w:snapToGrid w:val="0"/>
          <w:color w:val="000000"/>
          <w:lang w:val="ru-RU"/>
        </w:rPr>
        <w:t xml:space="preserve"> </w:t>
      </w:r>
      <w:proofErr w:type="spellStart"/>
      <w:r w:rsidRPr="005B6940">
        <w:rPr>
          <w:snapToGrid w:val="0"/>
          <w:color w:val="000000"/>
          <w:lang w:val="ru-RU"/>
        </w:rPr>
        <w:t>онкопатології</w:t>
      </w:r>
      <w:proofErr w:type="spellEnd"/>
      <w:r w:rsidRPr="005B6940">
        <w:rPr>
          <w:snapToGrid w:val="0"/>
          <w:color w:val="000000"/>
          <w:lang w:val="ru-RU"/>
        </w:rPr>
        <w:t xml:space="preserve"> </w:t>
      </w:r>
      <w:proofErr w:type="spellStart"/>
      <w:r w:rsidRPr="005B6940">
        <w:rPr>
          <w:snapToGrid w:val="0"/>
          <w:color w:val="000000"/>
          <w:lang w:val="ru-RU"/>
        </w:rPr>
        <w:t>шлунку</w:t>
      </w:r>
      <w:proofErr w:type="spellEnd"/>
      <w:r w:rsidRPr="005B6940">
        <w:rPr>
          <w:snapToGrid w:val="0"/>
          <w:color w:val="000000"/>
          <w:lang w:val="ru-RU"/>
        </w:rPr>
        <w:t>?</w:t>
      </w:r>
    </w:p>
    <w:p w14:paraId="53B95B0D" w14:textId="77777777" w:rsidR="005B6940" w:rsidRPr="005B6940" w:rsidRDefault="005B6940" w:rsidP="005B6940">
      <w:pPr>
        <w:widowControl w:val="0"/>
        <w:tabs>
          <w:tab w:val="left" w:pos="90"/>
        </w:tabs>
        <w:jc w:val="both"/>
        <w:rPr>
          <w:snapToGrid w:val="0"/>
          <w:color w:val="000000"/>
          <w:lang w:val="ru-RU"/>
        </w:rPr>
      </w:pPr>
      <w:r w:rsidRPr="005B6940">
        <w:t>5.</w:t>
      </w:r>
      <w:r w:rsidRPr="005B6940">
        <w:rPr>
          <w:snapToGrid w:val="0"/>
          <w:color w:val="000000"/>
          <w:lang w:val="ru-RU"/>
        </w:rPr>
        <w:t xml:space="preserve"> В клиническом анализе крови пациента выявлено: гемоглобин 108 г/л, ЦП 0,8,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xml:space="preserve">, ретикулоциты повышены. При биохимическом анализе обнаружена </w:t>
      </w:r>
      <w:proofErr w:type="spellStart"/>
      <w:r w:rsidRPr="005B6940">
        <w:rPr>
          <w:snapToGrid w:val="0"/>
          <w:color w:val="000000"/>
          <w:lang w:val="ru-RU"/>
        </w:rPr>
        <w:t>гипербилирубинемия</w:t>
      </w:r>
      <w:proofErr w:type="spellEnd"/>
      <w:r w:rsidRPr="005B6940">
        <w:rPr>
          <w:snapToGrid w:val="0"/>
          <w:color w:val="000000"/>
          <w:lang w:val="ru-RU"/>
        </w:rPr>
        <w:t xml:space="preserve">. В мазке: </w:t>
      </w:r>
      <w:proofErr w:type="spellStart"/>
      <w:r w:rsidRPr="005B6940">
        <w:rPr>
          <w:snapToGrid w:val="0"/>
          <w:color w:val="000000"/>
          <w:lang w:val="ru-RU"/>
        </w:rPr>
        <w:t>микроциты</w:t>
      </w:r>
      <w:proofErr w:type="spellEnd"/>
      <w:r w:rsidRPr="005B6940">
        <w:rPr>
          <w:snapToGrid w:val="0"/>
          <w:color w:val="000000"/>
          <w:lang w:val="ru-RU"/>
        </w:rPr>
        <w:t>, разрушенные эритроциты. О каком состоянии следует думать?</w:t>
      </w:r>
    </w:p>
    <w:p w14:paraId="08E6F69D" w14:textId="77777777" w:rsidR="005B6940" w:rsidRPr="005B6940" w:rsidRDefault="005B6940" w:rsidP="005B6940">
      <w:pPr>
        <w:widowControl w:val="0"/>
        <w:tabs>
          <w:tab w:val="left" w:pos="90"/>
        </w:tabs>
        <w:jc w:val="both"/>
        <w:rPr>
          <w:snapToGrid w:val="0"/>
          <w:color w:val="000000"/>
          <w:lang w:val="ru-RU"/>
        </w:rPr>
      </w:pPr>
      <w:r w:rsidRPr="005B6940">
        <w:t>6.</w:t>
      </w:r>
      <w:r w:rsidRPr="005B6940">
        <w:rPr>
          <w:snapToGrid w:val="0"/>
          <w:lang w:val="ru-RU"/>
        </w:rPr>
        <w:t xml:space="preserve"> </w:t>
      </w:r>
      <w:r w:rsidRPr="005B6940">
        <w:rPr>
          <w:snapToGrid w:val="0"/>
          <w:color w:val="000000"/>
          <w:lang w:val="ru-RU"/>
        </w:rPr>
        <w:t>Пациент Л, 57 лет, длительно страдающий аутоиммунным гастритом, жалуется на общую слабость, бледность кожных покровов, сердцебиение. В общем анализе крови выявлена анемия. Укажите наиболее характерные признаки дефицита фолиевой кислоты?</w:t>
      </w:r>
    </w:p>
    <w:p w14:paraId="1F8FA64D"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lastRenderedPageBreak/>
        <w:t>7.</w:t>
      </w:r>
      <w:r w:rsidRPr="005B6940">
        <w:rPr>
          <w:snapToGrid w:val="0"/>
          <w:lang w:val="ru-RU"/>
        </w:rPr>
        <w:t xml:space="preserve"> </w:t>
      </w:r>
      <w:r w:rsidRPr="005B6940">
        <w:rPr>
          <w:snapToGrid w:val="0"/>
          <w:color w:val="000000"/>
          <w:lang w:val="ru-RU"/>
        </w:rPr>
        <w:t xml:space="preserve">Больной 37 лет предъявляет жалобы на субфебрилитет, общую слабость, длительный кашель с отхождением гнойной мокроты, периодически с прожилками крови. При микроскопии мокроты: множество лейкоцитов, эритроцитов, обнаружены </w:t>
      </w:r>
      <w:r w:rsidRPr="005B6940">
        <w:rPr>
          <w:snapToGrid w:val="0"/>
          <w:lang w:val="ru-RU"/>
        </w:rPr>
        <w:tab/>
      </w:r>
      <w:r w:rsidRPr="005B6940">
        <w:rPr>
          <w:snapToGrid w:val="0"/>
          <w:color w:val="000000"/>
          <w:lang w:val="ru-RU"/>
        </w:rPr>
        <w:t>кислотоустойчивые бактерии. О каком заболевании следует думать?</w:t>
      </w:r>
    </w:p>
    <w:p w14:paraId="64EB9377" w14:textId="77777777" w:rsidR="005B6940" w:rsidRPr="005B6940" w:rsidRDefault="005B6940" w:rsidP="005B6940">
      <w:pPr>
        <w:widowControl w:val="0"/>
        <w:tabs>
          <w:tab w:val="left" w:pos="90"/>
        </w:tabs>
        <w:jc w:val="both"/>
        <w:rPr>
          <w:snapToGrid w:val="0"/>
          <w:color w:val="000000"/>
          <w:lang w:val="ru-RU"/>
        </w:rPr>
      </w:pPr>
      <w:r w:rsidRPr="005B6940">
        <w:t>8.</w:t>
      </w:r>
      <w:r w:rsidRPr="005B6940">
        <w:rPr>
          <w:snapToGrid w:val="0"/>
          <w:color w:val="000000"/>
          <w:lang w:val="ru-RU"/>
        </w:rPr>
        <w:t xml:space="preserve"> </w:t>
      </w:r>
      <w:proofErr w:type="spellStart"/>
      <w:r w:rsidRPr="005B6940">
        <w:rPr>
          <w:snapToGrid w:val="0"/>
          <w:color w:val="000000"/>
          <w:lang w:val="ru-RU"/>
        </w:rPr>
        <w:t>Пацієнт</w:t>
      </w:r>
      <w:proofErr w:type="spellEnd"/>
      <w:r w:rsidRPr="005B6940">
        <w:rPr>
          <w:snapToGrid w:val="0"/>
          <w:color w:val="000000"/>
          <w:lang w:val="ru-RU"/>
        </w:rPr>
        <w:t xml:space="preserve"> 40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звернувся</w:t>
      </w:r>
      <w:proofErr w:type="spellEnd"/>
      <w:r w:rsidRPr="005B6940">
        <w:rPr>
          <w:snapToGrid w:val="0"/>
          <w:color w:val="000000"/>
          <w:lang w:val="ru-RU"/>
        </w:rPr>
        <w:t xml:space="preserve"> до </w:t>
      </w:r>
      <w:proofErr w:type="spellStart"/>
      <w:r w:rsidRPr="005B6940">
        <w:rPr>
          <w:snapToGrid w:val="0"/>
          <w:color w:val="000000"/>
          <w:lang w:val="ru-RU"/>
        </w:rPr>
        <w:t>лікаря</w:t>
      </w:r>
      <w:proofErr w:type="spellEnd"/>
      <w:r w:rsidRPr="005B6940">
        <w:rPr>
          <w:snapToGrid w:val="0"/>
          <w:color w:val="000000"/>
          <w:lang w:val="ru-RU"/>
        </w:rPr>
        <w:t xml:space="preserve"> </w:t>
      </w:r>
      <w:proofErr w:type="spellStart"/>
      <w:r w:rsidRPr="005B6940">
        <w:rPr>
          <w:snapToGrid w:val="0"/>
          <w:color w:val="000000"/>
          <w:lang w:val="ru-RU"/>
        </w:rPr>
        <w:t>зі</w:t>
      </w:r>
      <w:proofErr w:type="spellEnd"/>
      <w:r w:rsidRPr="005B6940">
        <w:rPr>
          <w:snapToGrid w:val="0"/>
          <w:color w:val="000000"/>
          <w:lang w:val="ru-RU"/>
        </w:rPr>
        <w:t xml:space="preserve"> </w:t>
      </w:r>
      <w:proofErr w:type="spellStart"/>
      <w:r w:rsidRPr="005B6940">
        <w:rPr>
          <w:snapToGrid w:val="0"/>
          <w:color w:val="000000"/>
          <w:lang w:val="ru-RU"/>
        </w:rPr>
        <w:t>скаргою</w:t>
      </w:r>
      <w:proofErr w:type="spellEnd"/>
      <w:r w:rsidRPr="005B6940">
        <w:rPr>
          <w:snapToGrid w:val="0"/>
          <w:color w:val="000000"/>
          <w:lang w:val="ru-RU"/>
        </w:rPr>
        <w:t xml:space="preserve"> на </w:t>
      </w:r>
      <w:proofErr w:type="spellStart"/>
      <w:r w:rsidRPr="005B6940">
        <w:rPr>
          <w:snapToGrid w:val="0"/>
          <w:color w:val="000000"/>
          <w:lang w:val="ru-RU"/>
        </w:rPr>
        <w:t>біль</w:t>
      </w:r>
      <w:proofErr w:type="spellEnd"/>
      <w:r w:rsidRPr="005B6940">
        <w:rPr>
          <w:snapToGrid w:val="0"/>
          <w:color w:val="000000"/>
          <w:lang w:val="ru-RU"/>
        </w:rPr>
        <w:t xml:space="preserve"> за грудиною </w:t>
      </w:r>
      <w:proofErr w:type="spellStart"/>
      <w:r w:rsidRPr="005B6940">
        <w:rPr>
          <w:snapToGrid w:val="0"/>
          <w:color w:val="000000"/>
          <w:lang w:val="ru-RU"/>
        </w:rPr>
        <w:t>стискаючого</w:t>
      </w:r>
      <w:proofErr w:type="spellEnd"/>
      <w:r w:rsidRPr="005B6940">
        <w:rPr>
          <w:snapToGrid w:val="0"/>
          <w:color w:val="000000"/>
          <w:lang w:val="ru-RU"/>
        </w:rPr>
        <w:t xml:space="preserve"> характеру. </w:t>
      </w:r>
      <w:proofErr w:type="spellStart"/>
      <w:r w:rsidRPr="005B6940">
        <w:rPr>
          <w:snapToGrid w:val="0"/>
          <w:color w:val="000000"/>
          <w:lang w:val="ru-RU"/>
        </w:rPr>
        <w:t>Маса</w:t>
      </w:r>
      <w:proofErr w:type="spellEnd"/>
      <w:r w:rsidRPr="005B6940">
        <w:rPr>
          <w:snapToGrid w:val="0"/>
          <w:color w:val="000000"/>
          <w:lang w:val="ru-RU"/>
        </w:rPr>
        <w:t xml:space="preserve"> </w:t>
      </w:r>
      <w:proofErr w:type="spellStart"/>
      <w:r w:rsidRPr="005B6940">
        <w:rPr>
          <w:snapToGrid w:val="0"/>
          <w:color w:val="000000"/>
          <w:lang w:val="ru-RU"/>
        </w:rPr>
        <w:t>тіла</w:t>
      </w:r>
      <w:proofErr w:type="spellEnd"/>
      <w:r w:rsidRPr="005B6940">
        <w:rPr>
          <w:snapToGrid w:val="0"/>
          <w:color w:val="000000"/>
          <w:lang w:val="ru-RU"/>
        </w:rPr>
        <w:t xml:space="preserve"> </w:t>
      </w:r>
      <w:proofErr w:type="spellStart"/>
      <w:r w:rsidRPr="005B6940">
        <w:rPr>
          <w:snapToGrid w:val="0"/>
          <w:color w:val="000000"/>
          <w:lang w:val="ru-RU"/>
        </w:rPr>
        <w:t>пацієнта</w:t>
      </w:r>
      <w:proofErr w:type="spellEnd"/>
      <w:r w:rsidRPr="005B6940">
        <w:rPr>
          <w:snapToGrid w:val="0"/>
          <w:color w:val="000000"/>
          <w:lang w:val="ru-RU"/>
        </w:rPr>
        <w:t xml:space="preserve"> в межах </w:t>
      </w:r>
      <w:proofErr w:type="spellStart"/>
      <w:r w:rsidRPr="005B6940">
        <w:rPr>
          <w:snapToGrid w:val="0"/>
          <w:color w:val="000000"/>
          <w:lang w:val="ru-RU"/>
        </w:rPr>
        <w:t>норми</w:t>
      </w:r>
      <w:proofErr w:type="spellEnd"/>
      <w:r w:rsidRPr="005B6940">
        <w:rPr>
          <w:snapToGrid w:val="0"/>
          <w:color w:val="000000"/>
          <w:lang w:val="ru-RU"/>
        </w:rPr>
        <w:t xml:space="preserve">, </w:t>
      </w:r>
      <w:proofErr w:type="spellStart"/>
      <w:r w:rsidRPr="005B6940">
        <w:rPr>
          <w:snapToGrid w:val="0"/>
          <w:color w:val="000000"/>
          <w:lang w:val="ru-RU"/>
        </w:rPr>
        <w:t>артеріальний</w:t>
      </w:r>
      <w:proofErr w:type="spellEnd"/>
      <w:r w:rsidRPr="005B6940">
        <w:rPr>
          <w:snapToGrid w:val="0"/>
          <w:color w:val="000000"/>
          <w:lang w:val="ru-RU"/>
        </w:rPr>
        <w:t xml:space="preserve"> </w:t>
      </w:r>
      <w:proofErr w:type="spellStart"/>
      <w:r w:rsidRPr="005B6940">
        <w:rPr>
          <w:snapToGrid w:val="0"/>
          <w:color w:val="000000"/>
          <w:lang w:val="ru-RU"/>
        </w:rPr>
        <w:t>тиск</w:t>
      </w:r>
      <w:proofErr w:type="spellEnd"/>
      <w:r w:rsidRPr="005B6940">
        <w:rPr>
          <w:snapToGrid w:val="0"/>
          <w:color w:val="000000"/>
          <w:lang w:val="ru-RU"/>
        </w:rPr>
        <w:t xml:space="preserve"> 150/90 мм </w:t>
      </w:r>
      <w:proofErr w:type="spellStart"/>
      <w:r w:rsidRPr="005B6940">
        <w:rPr>
          <w:snapToGrid w:val="0"/>
          <w:color w:val="000000"/>
          <w:lang w:val="ru-RU"/>
        </w:rPr>
        <w:t>рт.ст</w:t>
      </w:r>
      <w:proofErr w:type="spellEnd"/>
      <w:r w:rsidRPr="005B6940">
        <w:rPr>
          <w:snapToGrid w:val="0"/>
          <w:color w:val="000000"/>
          <w:lang w:val="ru-RU"/>
        </w:rPr>
        <w:t xml:space="preserve">., </w:t>
      </w:r>
      <w:proofErr w:type="spellStart"/>
      <w:r w:rsidRPr="005B6940">
        <w:rPr>
          <w:snapToGrid w:val="0"/>
          <w:color w:val="000000"/>
          <w:lang w:val="ru-RU"/>
        </w:rPr>
        <w:t>рівень</w:t>
      </w:r>
      <w:proofErr w:type="spellEnd"/>
      <w:r w:rsidRPr="005B6940">
        <w:rPr>
          <w:snapToGrid w:val="0"/>
          <w:color w:val="000000"/>
          <w:lang w:val="ru-RU"/>
        </w:rPr>
        <w:t xml:space="preserve"> холестерину – 7,21 </w:t>
      </w:r>
      <w:proofErr w:type="spellStart"/>
      <w:r w:rsidRPr="005B6940">
        <w:rPr>
          <w:snapToGrid w:val="0"/>
          <w:color w:val="000000"/>
          <w:lang w:val="ru-RU"/>
        </w:rPr>
        <w:t>ммоль</w:t>
      </w:r>
      <w:proofErr w:type="spellEnd"/>
      <w:r w:rsidRPr="005B6940">
        <w:rPr>
          <w:snapToGrid w:val="0"/>
          <w:color w:val="000000"/>
          <w:lang w:val="ru-RU"/>
        </w:rPr>
        <w:t xml:space="preserve">/л, глюкоза </w:t>
      </w:r>
      <w:proofErr w:type="spellStart"/>
      <w:r w:rsidRPr="005B6940">
        <w:rPr>
          <w:snapToGrid w:val="0"/>
          <w:color w:val="000000"/>
          <w:lang w:val="ru-RU"/>
        </w:rPr>
        <w:t>крові</w:t>
      </w:r>
      <w:proofErr w:type="spellEnd"/>
      <w:r w:rsidRPr="005B6940">
        <w:rPr>
          <w:snapToGrid w:val="0"/>
          <w:color w:val="000000"/>
          <w:lang w:val="ru-RU"/>
        </w:rPr>
        <w:t xml:space="preserve"> – 4,8 </w:t>
      </w:r>
      <w:proofErr w:type="spellStart"/>
      <w:r w:rsidRPr="005B6940">
        <w:rPr>
          <w:snapToGrid w:val="0"/>
          <w:color w:val="000000"/>
          <w:lang w:val="ru-RU"/>
        </w:rPr>
        <w:t>ммоль</w:t>
      </w:r>
      <w:proofErr w:type="spellEnd"/>
      <w:r w:rsidRPr="005B6940">
        <w:rPr>
          <w:snapToGrid w:val="0"/>
          <w:color w:val="000000"/>
          <w:lang w:val="ru-RU"/>
        </w:rPr>
        <w:t xml:space="preserve">/л. </w:t>
      </w:r>
      <w:proofErr w:type="spellStart"/>
      <w:r w:rsidRPr="005B6940">
        <w:rPr>
          <w:snapToGrid w:val="0"/>
          <w:color w:val="000000"/>
          <w:lang w:val="ru-RU"/>
        </w:rPr>
        <w:t>Який</w:t>
      </w:r>
      <w:proofErr w:type="spellEnd"/>
      <w:r w:rsidRPr="005B6940">
        <w:rPr>
          <w:snapToGrid w:val="0"/>
          <w:color w:val="000000"/>
          <w:lang w:val="ru-RU"/>
        </w:rPr>
        <w:t xml:space="preserve"> </w:t>
      </w:r>
      <w:proofErr w:type="spellStart"/>
      <w:r w:rsidRPr="005B6940">
        <w:rPr>
          <w:snapToGrid w:val="0"/>
          <w:color w:val="000000"/>
          <w:lang w:val="ru-RU"/>
        </w:rPr>
        <w:t>лабораторний</w:t>
      </w:r>
      <w:proofErr w:type="spellEnd"/>
      <w:r w:rsidRPr="005B6940">
        <w:rPr>
          <w:snapToGrid w:val="0"/>
          <w:color w:val="000000"/>
          <w:lang w:val="ru-RU"/>
        </w:rPr>
        <w:t xml:space="preserve"> тест </w:t>
      </w:r>
      <w:proofErr w:type="spellStart"/>
      <w:r w:rsidRPr="005B6940">
        <w:rPr>
          <w:snapToGrid w:val="0"/>
          <w:color w:val="000000"/>
          <w:lang w:val="ru-RU"/>
        </w:rPr>
        <w:t>необхідний</w:t>
      </w:r>
      <w:proofErr w:type="spellEnd"/>
      <w:r w:rsidRPr="005B6940">
        <w:rPr>
          <w:snapToGrid w:val="0"/>
          <w:color w:val="000000"/>
          <w:lang w:val="ru-RU"/>
        </w:rPr>
        <w:t xml:space="preserve"> для </w:t>
      </w:r>
      <w:proofErr w:type="spellStart"/>
      <w:r w:rsidRPr="005B6940">
        <w:rPr>
          <w:snapToGrid w:val="0"/>
          <w:color w:val="000000"/>
          <w:lang w:val="ru-RU"/>
        </w:rPr>
        <w:t>виключення</w:t>
      </w:r>
      <w:proofErr w:type="spellEnd"/>
      <w:r w:rsidRPr="005B6940">
        <w:rPr>
          <w:snapToGrid w:val="0"/>
          <w:color w:val="000000"/>
          <w:lang w:val="ru-RU"/>
        </w:rPr>
        <w:t xml:space="preserve"> </w:t>
      </w:r>
      <w:proofErr w:type="spellStart"/>
      <w:r w:rsidRPr="005B6940">
        <w:rPr>
          <w:snapToGrid w:val="0"/>
          <w:color w:val="000000"/>
          <w:lang w:val="ru-RU"/>
        </w:rPr>
        <w:t>гострого</w:t>
      </w:r>
      <w:proofErr w:type="spellEnd"/>
      <w:r w:rsidRPr="005B6940">
        <w:rPr>
          <w:snapToGrid w:val="0"/>
          <w:color w:val="000000"/>
          <w:lang w:val="ru-RU"/>
        </w:rPr>
        <w:t xml:space="preserve"> коронарного синдрому?</w:t>
      </w:r>
    </w:p>
    <w:p w14:paraId="3C851E9D" w14:textId="77777777" w:rsidR="005B6940" w:rsidRPr="005B6940" w:rsidRDefault="005B6940" w:rsidP="005B6940">
      <w:pPr>
        <w:widowControl w:val="0"/>
        <w:tabs>
          <w:tab w:val="left" w:pos="90"/>
        </w:tabs>
        <w:jc w:val="both"/>
        <w:rPr>
          <w:snapToGrid w:val="0"/>
          <w:color w:val="000000"/>
          <w:lang w:val="ru-RU"/>
        </w:rPr>
      </w:pPr>
      <w:r w:rsidRPr="005B6940">
        <w:t>9.</w:t>
      </w:r>
      <w:r w:rsidRPr="005B6940">
        <w:rPr>
          <w:snapToGrid w:val="0"/>
          <w:lang w:val="ru-RU"/>
        </w:rPr>
        <w:t xml:space="preserve"> </w:t>
      </w:r>
      <w:r w:rsidRPr="005B6940">
        <w:rPr>
          <w:snapToGrid w:val="0"/>
          <w:color w:val="000000"/>
          <w:lang w:val="ru-RU"/>
        </w:rPr>
        <w:t xml:space="preserve">У </w:t>
      </w:r>
      <w:proofErr w:type="spellStart"/>
      <w:r w:rsidRPr="005B6940">
        <w:rPr>
          <w:snapToGrid w:val="0"/>
          <w:color w:val="000000"/>
          <w:lang w:val="ru-RU"/>
        </w:rPr>
        <w:t>хворої</w:t>
      </w:r>
      <w:proofErr w:type="spellEnd"/>
      <w:r w:rsidRPr="005B6940">
        <w:rPr>
          <w:snapToGrid w:val="0"/>
          <w:color w:val="000000"/>
          <w:lang w:val="ru-RU"/>
        </w:rPr>
        <w:t xml:space="preserve"> М. </w:t>
      </w:r>
      <w:proofErr w:type="spellStart"/>
      <w:r w:rsidRPr="005B6940">
        <w:rPr>
          <w:snapToGrid w:val="0"/>
          <w:color w:val="000000"/>
          <w:lang w:val="ru-RU"/>
        </w:rPr>
        <w:t>виявлено</w:t>
      </w:r>
      <w:proofErr w:type="spellEnd"/>
      <w:r w:rsidRPr="005B6940">
        <w:rPr>
          <w:snapToGrid w:val="0"/>
          <w:color w:val="000000"/>
          <w:lang w:val="ru-RU"/>
        </w:rPr>
        <w:t xml:space="preserve"> </w:t>
      </w:r>
      <w:proofErr w:type="spellStart"/>
      <w:r w:rsidRPr="005B6940">
        <w:rPr>
          <w:snapToGrid w:val="0"/>
          <w:color w:val="000000"/>
          <w:lang w:val="ru-RU"/>
        </w:rPr>
        <w:t>новоутворення</w:t>
      </w:r>
      <w:proofErr w:type="spellEnd"/>
      <w:r w:rsidRPr="005B6940">
        <w:rPr>
          <w:snapToGrid w:val="0"/>
          <w:color w:val="000000"/>
          <w:lang w:val="ru-RU"/>
        </w:rPr>
        <w:t xml:space="preserve"> матки. </w:t>
      </w:r>
      <w:proofErr w:type="spellStart"/>
      <w:r w:rsidRPr="005B6940">
        <w:rPr>
          <w:snapToGrid w:val="0"/>
          <w:color w:val="000000"/>
          <w:lang w:val="ru-RU"/>
        </w:rPr>
        <w:t>Який</w:t>
      </w:r>
      <w:proofErr w:type="spellEnd"/>
      <w:r w:rsidRPr="005B6940">
        <w:rPr>
          <w:snapToGrid w:val="0"/>
          <w:color w:val="000000"/>
          <w:lang w:val="ru-RU"/>
        </w:rPr>
        <w:t xml:space="preserve">  </w:t>
      </w:r>
      <w:proofErr w:type="spellStart"/>
      <w:r w:rsidRPr="005B6940">
        <w:rPr>
          <w:snapToGrid w:val="0"/>
          <w:color w:val="000000"/>
          <w:lang w:val="ru-RU"/>
        </w:rPr>
        <w:t>морфологічний</w:t>
      </w:r>
      <w:proofErr w:type="spellEnd"/>
      <w:r w:rsidRPr="005B6940">
        <w:rPr>
          <w:snapToGrid w:val="0"/>
          <w:color w:val="000000"/>
          <w:lang w:val="ru-RU"/>
        </w:rPr>
        <w:t xml:space="preserve">  </w:t>
      </w:r>
      <w:proofErr w:type="spellStart"/>
      <w:r w:rsidRPr="005B6940">
        <w:rPr>
          <w:snapToGrid w:val="0"/>
          <w:color w:val="000000"/>
          <w:lang w:val="ru-RU"/>
        </w:rPr>
        <w:t>критерій</w:t>
      </w:r>
      <w:proofErr w:type="spellEnd"/>
      <w:r w:rsidRPr="005B6940">
        <w:rPr>
          <w:snapToGrid w:val="0"/>
          <w:color w:val="000000"/>
          <w:lang w:val="ru-RU"/>
        </w:rPr>
        <w:t xml:space="preserve"> є </w:t>
      </w:r>
      <w:proofErr w:type="spellStart"/>
      <w:r w:rsidRPr="005B6940">
        <w:rPr>
          <w:snapToGrid w:val="0"/>
          <w:color w:val="000000"/>
          <w:lang w:val="ru-RU"/>
        </w:rPr>
        <w:t>основним</w:t>
      </w:r>
      <w:proofErr w:type="spellEnd"/>
      <w:r w:rsidRPr="005B6940">
        <w:rPr>
          <w:snapToGrid w:val="0"/>
          <w:color w:val="000000"/>
          <w:lang w:val="ru-RU"/>
        </w:rPr>
        <w:t xml:space="preserve">  для </w:t>
      </w:r>
      <w:proofErr w:type="spellStart"/>
      <w:r w:rsidRPr="005B6940">
        <w:rPr>
          <w:snapToGrid w:val="0"/>
          <w:color w:val="000000"/>
          <w:lang w:val="ru-RU"/>
        </w:rPr>
        <w:t>доброякісності</w:t>
      </w:r>
      <w:proofErr w:type="spellEnd"/>
      <w:r w:rsidRPr="005B6940">
        <w:rPr>
          <w:snapToGrid w:val="0"/>
          <w:color w:val="000000"/>
          <w:lang w:val="ru-RU"/>
        </w:rPr>
        <w:t xml:space="preserve"> </w:t>
      </w:r>
      <w:proofErr w:type="spellStart"/>
      <w:r w:rsidRPr="005B6940">
        <w:rPr>
          <w:snapToGrid w:val="0"/>
          <w:color w:val="000000"/>
          <w:lang w:val="ru-RU"/>
        </w:rPr>
        <w:t>пухлини</w:t>
      </w:r>
      <w:proofErr w:type="spellEnd"/>
      <w:r w:rsidRPr="005B6940">
        <w:rPr>
          <w:snapToGrid w:val="0"/>
          <w:color w:val="000000"/>
          <w:lang w:val="ru-RU"/>
        </w:rPr>
        <w:t>?</w:t>
      </w:r>
    </w:p>
    <w:p w14:paraId="59F43377" w14:textId="77777777" w:rsidR="005B6940" w:rsidRPr="005B6940" w:rsidRDefault="005B6940" w:rsidP="005B6940">
      <w:pPr>
        <w:widowControl w:val="0"/>
        <w:tabs>
          <w:tab w:val="left" w:pos="90"/>
        </w:tabs>
        <w:jc w:val="both"/>
        <w:rPr>
          <w:snapToGrid w:val="0"/>
          <w:color w:val="000000"/>
          <w:lang w:val="ru-RU"/>
        </w:rPr>
      </w:pPr>
      <w:r w:rsidRPr="005B6940">
        <w:t>10.</w:t>
      </w:r>
      <w:r w:rsidRPr="005B6940">
        <w:rPr>
          <w:snapToGrid w:val="0"/>
          <w:lang w:val="ru-RU"/>
        </w:rPr>
        <w:t xml:space="preserve"> </w:t>
      </w:r>
      <w:r w:rsidRPr="005B6940">
        <w:rPr>
          <w:snapToGrid w:val="0"/>
          <w:color w:val="000000"/>
          <w:lang w:val="ru-RU"/>
        </w:rPr>
        <w:t xml:space="preserve">Для </w:t>
      </w:r>
      <w:proofErr w:type="spellStart"/>
      <w:r w:rsidRPr="005B6940">
        <w:rPr>
          <w:snapToGrid w:val="0"/>
          <w:color w:val="000000"/>
          <w:lang w:val="ru-RU"/>
        </w:rPr>
        <w:t>яких</w:t>
      </w:r>
      <w:proofErr w:type="spellEnd"/>
      <w:r w:rsidRPr="005B6940">
        <w:rPr>
          <w:snapToGrid w:val="0"/>
          <w:color w:val="000000"/>
          <w:lang w:val="ru-RU"/>
        </w:rPr>
        <w:t xml:space="preserve"> </w:t>
      </w:r>
      <w:proofErr w:type="spellStart"/>
      <w:r w:rsidRPr="005B6940">
        <w:rPr>
          <w:snapToGrid w:val="0"/>
          <w:color w:val="000000"/>
          <w:lang w:val="ru-RU"/>
        </w:rPr>
        <w:t>груп</w:t>
      </w:r>
      <w:proofErr w:type="spellEnd"/>
      <w:r w:rsidRPr="005B6940">
        <w:rPr>
          <w:snapToGrid w:val="0"/>
          <w:color w:val="000000"/>
          <w:lang w:val="ru-RU"/>
        </w:rPr>
        <w:t xml:space="preserve"> </w:t>
      </w:r>
      <w:proofErr w:type="spellStart"/>
      <w:r w:rsidRPr="005B6940">
        <w:rPr>
          <w:snapToGrid w:val="0"/>
          <w:color w:val="000000"/>
          <w:lang w:val="ru-RU"/>
        </w:rPr>
        <w:t>захворювань</w:t>
      </w:r>
      <w:proofErr w:type="spellEnd"/>
      <w:r w:rsidRPr="005B6940">
        <w:rPr>
          <w:snapToGrid w:val="0"/>
          <w:color w:val="000000"/>
          <w:lang w:val="ru-RU"/>
        </w:rPr>
        <w:t xml:space="preserve"> буде </w:t>
      </w:r>
      <w:proofErr w:type="spellStart"/>
      <w:r w:rsidRPr="005B6940">
        <w:rPr>
          <w:snapToGrid w:val="0"/>
          <w:color w:val="000000"/>
          <w:lang w:val="ru-RU"/>
        </w:rPr>
        <w:t>притаманний</w:t>
      </w:r>
      <w:proofErr w:type="spellEnd"/>
      <w:r w:rsidRPr="005B6940">
        <w:rPr>
          <w:snapToGrid w:val="0"/>
          <w:color w:val="000000"/>
          <w:lang w:val="ru-RU"/>
        </w:rPr>
        <w:t xml:space="preserve">  </w:t>
      </w:r>
      <w:proofErr w:type="spellStart"/>
      <w:r w:rsidRPr="005B6940">
        <w:rPr>
          <w:snapToGrid w:val="0"/>
          <w:color w:val="000000"/>
          <w:lang w:val="ru-RU"/>
        </w:rPr>
        <w:t>високий</w:t>
      </w:r>
      <w:proofErr w:type="spellEnd"/>
      <w:r w:rsidRPr="005B6940">
        <w:rPr>
          <w:snapToGrid w:val="0"/>
          <w:color w:val="000000"/>
          <w:lang w:val="ru-RU"/>
        </w:rPr>
        <w:t xml:space="preserve"> </w:t>
      </w:r>
      <w:proofErr w:type="spellStart"/>
      <w:r w:rsidRPr="005B6940">
        <w:rPr>
          <w:snapToGrid w:val="0"/>
          <w:color w:val="000000"/>
          <w:lang w:val="ru-RU"/>
        </w:rPr>
        <w:t>рівень</w:t>
      </w:r>
      <w:proofErr w:type="spellEnd"/>
      <w:r w:rsidRPr="005B6940">
        <w:rPr>
          <w:snapToGrid w:val="0"/>
          <w:color w:val="000000"/>
          <w:lang w:val="ru-RU"/>
        </w:rPr>
        <w:t xml:space="preserve"> </w:t>
      </w:r>
      <w:proofErr w:type="spellStart"/>
      <w:r w:rsidRPr="005B6940">
        <w:rPr>
          <w:snapToGrid w:val="0"/>
          <w:color w:val="000000"/>
          <w:lang w:val="ru-RU"/>
        </w:rPr>
        <w:t>загального</w:t>
      </w:r>
      <w:proofErr w:type="spellEnd"/>
      <w:r w:rsidRPr="005B6940">
        <w:rPr>
          <w:snapToGrid w:val="0"/>
          <w:color w:val="000000"/>
          <w:lang w:val="ru-RU"/>
        </w:rPr>
        <w:t xml:space="preserve"> </w:t>
      </w:r>
      <w:proofErr w:type="spellStart"/>
      <w:r w:rsidRPr="005B6940">
        <w:rPr>
          <w:snapToGrid w:val="0"/>
          <w:color w:val="000000"/>
          <w:lang w:val="ru-RU"/>
        </w:rPr>
        <w:t>IgE</w:t>
      </w:r>
      <w:proofErr w:type="spellEnd"/>
      <w:r w:rsidRPr="005B6940">
        <w:rPr>
          <w:snapToGrid w:val="0"/>
          <w:color w:val="000000"/>
          <w:lang w:val="ru-RU"/>
        </w:rPr>
        <w:t>?</w:t>
      </w:r>
    </w:p>
    <w:p w14:paraId="0867528C" w14:textId="77777777" w:rsidR="005B6940" w:rsidRPr="005B6940" w:rsidRDefault="005B6940" w:rsidP="005B6940">
      <w:pPr>
        <w:widowControl w:val="0"/>
        <w:tabs>
          <w:tab w:val="left" w:pos="90"/>
        </w:tabs>
        <w:jc w:val="both"/>
        <w:rPr>
          <w:snapToGrid w:val="0"/>
          <w:color w:val="000000"/>
          <w:lang w:val="ru-RU"/>
        </w:rPr>
      </w:pPr>
      <w:r w:rsidRPr="005B6940">
        <w:t>11.</w:t>
      </w:r>
      <w:r w:rsidRPr="005B6940">
        <w:rPr>
          <w:snapToGrid w:val="0"/>
        </w:rPr>
        <w:t xml:space="preserve"> </w:t>
      </w:r>
      <w:r w:rsidRPr="005B6940">
        <w:rPr>
          <w:snapToGrid w:val="0"/>
          <w:color w:val="000000"/>
        </w:rPr>
        <w:t xml:space="preserve">У хворого в </w:t>
      </w:r>
      <w:proofErr w:type="spellStart"/>
      <w:r w:rsidRPr="005B6940">
        <w:rPr>
          <w:snapToGrid w:val="0"/>
          <w:color w:val="000000"/>
        </w:rPr>
        <w:t>гостому</w:t>
      </w:r>
      <w:proofErr w:type="spellEnd"/>
      <w:r w:rsidRPr="005B6940">
        <w:rPr>
          <w:snapToGrid w:val="0"/>
          <w:color w:val="000000"/>
        </w:rPr>
        <w:t xml:space="preserve"> періоді інфаркту міокарда різко знизився артеріальний тиск, </w:t>
      </w:r>
      <w:r w:rsidRPr="005B6940">
        <w:rPr>
          <w:snapToGrid w:val="0"/>
        </w:rPr>
        <w:tab/>
      </w:r>
      <w:r w:rsidRPr="005B6940">
        <w:rPr>
          <w:snapToGrid w:val="0"/>
          <w:color w:val="000000"/>
        </w:rPr>
        <w:t xml:space="preserve">приєдналася ядуха з виділенням великої кількості серозної рідини. </w:t>
      </w:r>
      <w:r w:rsidRPr="005B6940">
        <w:rPr>
          <w:snapToGrid w:val="0"/>
          <w:color w:val="000000"/>
          <w:lang w:val="ru-RU"/>
        </w:rPr>
        <w:t xml:space="preserve">Для </w:t>
      </w:r>
      <w:proofErr w:type="spellStart"/>
      <w:r w:rsidRPr="005B6940">
        <w:rPr>
          <w:snapToGrid w:val="0"/>
          <w:color w:val="000000"/>
          <w:lang w:val="ru-RU"/>
        </w:rPr>
        <w:t>якого</w:t>
      </w:r>
      <w:proofErr w:type="spellEnd"/>
      <w:r w:rsidRPr="005B6940">
        <w:rPr>
          <w:snapToGrid w:val="0"/>
          <w:color w:val="000000"/>
          <w:lang w:val="ru-RU"/>
        </w:rPr>
        <w:t xml:space="preserve"> </w:t>
      </w:r>
      <w:proofErr w:type="spellStart"/>
      <w:r w:rsidRPr="005B6940">
        <w:rPr>
          <w:snapToGrid w:val="0"/>
          <w:color w:val="000000"/>
          <w:lang w:val="ru-RU"/>
        </w:rPr>
        <w:t>патологічного</w:t>
      </w:r>
      <w:proofErr w:type="spellEnd"/>
      <w:r w:rsidRPr="005B6940">
        <w:rPr>
          <w:snapToGrid w:val="0"/>
          <w:color w:val="000000"/>
          <w:lang w:val="ru-RU"/>
        </w:rPr>
        <w:t xml:space="preserve"> стану </w:t>
      </w:r>
      <w:proofErr w:type="spellStart"/>
      <w:r w:rsidRPr="005B6940">
        <w:rPr>
          <w:snapToGrid w:val="0"/>
          <w:color w:val="000000"/>
          <w:lang w:val="ru-RU"/>
        </w:rPr>
        <w:t>це</w:t>
      </w:r>
      <w:proofErr w:type="spellEnd"/>
      <w:r w:rsidRPr="005B6940">
        <w:rPr>
          <w:snapToGrid w:val="0"/>
          <w:color w:val="000000"/>
          <w:lang w:val="ru-RU"/>
        </w:rPr>
        <w:t xml:space="preserve"> </w:t>
      </w:r>
      <w:proofErr w:type="spellStart"/>
      <w:r w:rsidRPr="005B6940">
        <w:rPr>
          <w:snapToGrid w:val="0"/>
          <w:color w:val="000000"/>
          <w:lang w:val="ru-RU"/>
        </w:rPr>
        <w:t>притаманно</w:t>
      </w:r>
      <w:proofErr w:type="spellEnd"/>
      <w:r w:rsidRPr="005B6940">
        <w:rPr>
          <w:snapToGrid w:val="0"/>
          <w:color w:val="000000"/>
          <w:lang w:val="ru-RU"/>
        </w:rPr>
        <w:t>?</w:t>
      </w:r>
    </w:p>
    <w:p w14:paraId="7ED67110" w14:textId="77777777" w:rsidR="005B6940" w:rsidRPr="005B6940" w:rsidRDefault="005B6940" w:rsidP="005B6940">
      <w:pPr>
        <w:widowControl w:val="0"/>
        <w:tabs>
          <w:tab w:val="left" w:pos="90"/>
        </w:tabs>
        <w:jc w:val="both"/>
        <w:rPr>
          <w:snapToGrid w:val="0"/>
          <w:color w:val="000000"/>
          <w:lang w:val="ru-RU"/>
        </w:rPr>
      </w:pPr>
      <w:r w:rsidRPr="005B6940">
        <w:t>12.</w:t>
      </w:r>
      <w:r w:rsidRPr="005B6940">
        <w:rPr>
          <w:snapToGrid w:val="0"/>
          <w:lang w:val="ru-RU"/>
        </w:rPr>
        <w:t xml:space="preserve"> </w:t>
      </w:r>
      <w:proofErr w:type="spellStart"/>
      <w:r w:rsidRPr="005B6940">
        <w:rPr>
          <w:snapToGrid w:val="0"/>
          <w:color w:val="000000"/>
          <w:lang w:val="ru-RU"/>
        </w:rPr>
        <w:t>Вкажіть</w:t>
      </w:r>
      <w:proofErr w:type="spellEnd"/>
      <w:r w:rsidRPr="005B6940">
        <w:rPr>
          <w:snapToGrid w:val="0"/>
          <w:color w:val="000000"/>
          <w:lang w:val="ru-RU"/>
        </w:rPr>
        <w:t xml:space="preserve"> </w:t>
      </w:r>
      <w:proofErr w:type="spellStart"/>
      <w:r w:rsidRPr="005B6940">
        <w:rPr>
          <w:snapToGrid w:val="0"/>
          <w:color w:val="000000"/>
          <w:lang w:val="ru-RU"/>
        </w:rPr>
        <w:t>найбільш</w:t>
      </w:r>
      <w:proofErr w:type="spellEnd"/>
      <w:r w:rsidRPr="005B6940">
        <w:rPr>
          <w:snapToGrid w:val="0"/>
          <w:color w:val="000000"/>
          <w:lang w:val="ru-RU"/>
        </w:rPr>
        <w:t xml:space="preserve"> </w:t>
      </w:r>
      <w:proofErr w:type="spellStart"/>
      <w:r w:rsidRPr="005B6940">
        <w:rPr>
          <w:snapToGrid w:val="0"/>
          <w:color w:val="000000"/>
          <w:lang w:val="ru-RU"/>
        </w:rPr>
        <w:t>ранню</w:t>
      </w:r>
      <w:proofErr w:type="spellEnd"/>
      <w:r w:rsidRPr="005B6940">
        <w:rPr>
          <w:snapToGrid w:val="0"/>
          <w:color w:val="000000"/>
          <w:lang w:val="ru-RU"/>
        </w:rPr>
        <w:t xml:space="preserve"> </w:t>
      </w:r>
      <w:proofErr w:type="spellStart"/>
      <w:r w:rsidRPr="005B6940">
        <w:rPr>
          <w:snapToGrid w:val="0"/>
          <w:color w:val="000000"/>
          <w:lang w:val="ru-RU"/>
        </w:rPr>
        <w:t>лабораторну</w:t>
      </w:r>
      <w:proofErr w:type="spellEnd"/>
      <w:r w:rsidRPr="005B6940">
        <w:rPr>
          <w:snapToGrid w:val="0"/>
          <w:color w:val="000000"/>
          <w:lang w:val="ru-RU"/>
        </w:rPr>
        <w:t xml:space="preserve"> </w:t>
      </w:r>
      <w:proofErr w:type="spellStart"/>
      <w:r w:rsidRPr="005B6940">
        <w:rPr>
          <w:snapToGrid w:val="0"/>
          <w:color w:val="000000"/>
          <w:lang w:val="ru-RU"/>
        </w:rPr>
        <w:t>ознаку</w:t>
      </w:r>
      <w:proofErr w:type="spellEnd"/>
      <w:r w:rsidRPr="005B6940">
        <w:rPr>
          <w:snapToGrid w:val="0"/>
          <w:color w:val="000000"/>
          <w:lang w:val="ru-RU"/>
        </w:rPr>
        <w:t xml:space="preserve"> </w:t>
      </w:r>
      <w:proofErr w:type="spellStart"/>
      <w:r w:rsidRPr="005B6940">
        <w:rPr>
          <w:snapToGrid w:val="0"/>
          <w:color w:val="000000"/>
          <w:lang w:val="ru-RU"/>
        </w:rPr>
        <w:t>уражнення</w:t>
      </w:r>
      <w:proofErr w:type="spellEnd"/>
      <w:r w:rsidRPr="005B6940">
        <w:rPr>
          <w:snapToGrid w:val="0"/>
          <w:color w:val="000000"/>
          <w:lang w:val="ru-RU"/>
        </w:rPr>
        <w:t xml:space="preserve"> </w:t>
      </w:r>
      <w:proofErr w:type="spellStart"/>
      <w:r w:rsidRPr="005B6940">
        <w:rPr>
          <w:snapToGrid w:val="0"/>
          <w:color w:val="000000"/>
          <w:lang w:val="ru-RU"/>
        </w:rPr>
        <w:t>нирок</w:t>
      </w:r>
      <w:proofErr w:type="spellEnd"/>
      <w:r w:rsidRPr="005B6940">
        <w:rPr>
          <w:snapToGrid w:val="0"/>
          <w:color w:val="000000"/>
          <w:lang w:val="ru-RU"/>
        </w:rPr>
        <w:t xml:space="preserve"> при </w:t>
      </w:r>
      <w:proofErr w:type="spellStart"/>
      <w:r w:rsidRPr="005B6940">
        <w:rPr>
          <w:snapToGrid w:val="0"/>
          <w:color w:val="000000"/>
          <w:lang w:val="ru-RU"/>
        </w:rPr>
        <w:t>цукровому</w:t>
      </w:r>
      <w:proofErr w:type="spellEnd"/>
      <w:r w:rsidRPr="005B6940">
        <w:rPr>
          <w:snapToGrid w:val="0"/>
          <w:color w:val="000000"/>
          <w:lang w:val="ru-RU"/>
        </w:rPr>
        <w:t xml:space="preserve"> </w:t>
      </w:r>
      <w:proofErr w:type="spellStart"/>
      <w:r w:rsidRPr="005B6940">
        <w:rPr>
          <w:snapToGrid w:val="0"/>
          <w:color w:val="000000"/>
          <w:lang w:val="ru-RU"/>
        </w:rPr>
        <w:t>діабеті</w:t>
      </w:r>
      <w:proofErr w:type="spellEnd"/>
      <w:r w:rsidRPr="005B6940">
        <w:rPr>
          <w:snapToGrid w:val="0"/>
          <w:color w:val="000000"/>
          <w:lang w:val="ru-RU"/>
        </w:rPr>
        <w:t xml:space="preserve"> 2 типу</w:t>
      </w:r>
    </w:p>
    <w:p w14:paraId="03BC7976" w14:textId="77777777" w:rsidR="005B6940" w:rsidRPr="005B6940" w:rsidRDefault="005B6940" w:rsidP="005B6940">
      <w:pPr>
        <w:widowControl w:val="0"/>
        <w:tabs>
          <w:tab w:val="left" w:pos="90"/>
        </w:tabs>
        <w:jc w:val="both"/>
        <w:rPr>
          <w:snapToGrid w:val="0"/>
          <w:color w:val="000000"/>
          <w:lang w:val="ru-RU"/>
        </w:rPr>
      </w:pPr>
      <w:r w:rsidRPr="005B6940">
        <w:t xml:space="preserve">13. </w:t>
      </w:r>
      <w:r w:rsidRPr="005B6940">
        <w:rPr>
          <w:snapToGrid w:val="0"/>
          <w:color w:val="000000"/>
          <w:lang w:val="ru-RU"/>
        </w:rPr>
        <w:t xml:space="preserve">Хвора 40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звернулася</w:t>
      </w:r>
      <w:proofErr w:type="spellEnd"/>
      <w:r w:rsidRPr="005B6940">
        <w:rPr>
          <w:snapToGrid w:val="0"/>
          <w:color w:val="000000"/>
          <w:lang w:val="ru-RU"/>
        </w:rPr>
        <w:t xml:space="preserve"> до </w:t>
      </w:r>
      <w:proofErr w:type="spellStart"/>
      <w:r w:rsidRPr="005B6940">
        <w:rPr>
          <w:snapToGrid w:val="0"/>
          <w:color w:val="000000"/>
          <w:lang w:val="ru-RU"/>
        </w:rPr>
        <w:t>лікаря</w:t>
      </w:r>
      <w:proofErr w:type="spellEnd"/>
      <w:r w:rsidRPr="005B6940">
        <w:rPr>
          <w:snapToGrid w:val="0"/>
          <w:color w:val="000000"/>
          <w:lang w:val="ru-RU"/>
        </w:rPr>
        <w:t xml:space="preserve"> з </w:t>
      </w:r>
      <w:proofErr w:type="spellStart"/>
      <w:r w:rsidRPr="005B6940">
        <w:rPr>
          <w:snapToGrid w:val="0"/>
          <w:color w:val="000000"/>
          <w:lang w:val="ru-RU"/>
        </w:rPr>
        <w:t>ядухою</w:t>
      </w:r>
      <w:proofErr w:type="spellEnd"/>
      <w:r w:rsidRPr="005B6940">
        <w:rPr>
          <w:snapToGrid w:val="0"/>
          <w:color w:val="000000"/>
          <w:lang w:val="ru-RU"/>
        </w:rPr>
        <w:t xml:space="preserve">, яка </w:t>
      </w:r>
      <w:proofErr w:type="spellStart"/>
      <w:r w:rsidRPr="005B6940">
        <w:rPr>
          <w:snapToGrid w:val="0"/>
          <w:color w:val="000000"/>
          <w:lang w:val="ru-RU"/>
        </w:rPr>
        <w:t>виникла</w:t>
      </w:r>
      <w:proofErr w:type="spellEnd"/>
      <w:r w:rsidRPr="005B6940">
        <w:rPr>
          <w:snapToGrid w:val="0"/>
          <w:color w:val="000000"/>
          <w:lang w:val="ru-RU"/>
        </w:rPr>
        <w:t xml:space="preserve"> </w:t>
      </w:r>
      <w:proofErr w:type="spellStart"/>
      <w:r w:rsidRPr="005B6940">
        <w:rPr>
          <w:snapToGrid w:val="0"/>
          <w:color w:val="000000"/>
          <w:lang w:val="ru-RU"/>
        </w:rPr>
        <w:t>повільно</w:t>
      </w:r>
      <w:proofErr w:type="spellEnd"/>
      <w:r w:rsidRPr="005B6940">
        <w:rPr>
          <w:snapToGrid w:val="0"/>
          <w:color w:val="000000"/>
          <w:lang w:val="ru-RU"/>
        </w:rPr>
        <w:t xml:space="preserve">. При </w:t>
      </w:r>
      <w:proofErr w:type="spellStart"/>
      <w:r w:rsidRPr="005B6940">
        <w:rPr>
          <w:snapToGrid w:val="0"/>
          <w:color w:val="000000"/>
          <w:lang w:val="ru-RU"/>
        </w:rPr>
        <w:t>обстеженні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на ЕКГ, </w:t>
      </w:r>
      <w:proofErr w:type="spellStart"/>
      <w:r w:rsidRPr="005B6940">
        <w:rPr>
          <w:snapToGrid w:val="0"/>
          <w:color w:val="000000"/>
          <w:lang w:val="ru-RU"/>
        </w:rPr>
        <w:t>запідозрена</w:t>
      </w:r>
      <w:proofErr w:type="spellEnd"/>
      <w:r w:rsidRPr="005B6940">
        <w:rPr>
          <w:snapToGrid w:val="0"/>
          <w:color w:val="000000"/>
          <w:lang w:val="ru-RU"/>
        </w:rPr>
        <w:t xml:space="preserve"> </w:t>
      </w:r>
      <w:proofErr w:type="spellStart"/>
      <w:r w:rsidRPr="005B6940">
        <w:rPr>
          <w:snapToGrid w:val="0"/>
          <w:color w:val="000000"/>
          <w:lang w:val="ru-RU"/>
        </w:rPr>
        <w:t>серцева</w:t>
      </w:r>
      <w:proofErr w:type="spellEnd"/>
      <w:r w:rsidRPr="005B6940">
        <w:rPr>
          <w:snapToGrid w:val="0"/>
          <w:color w:val="000000"/>
          <w:lang w:val="ru-RU"/>
        </w:rPr>
        <w:t xml:space="preserve"> </w:t>
      </w:r>
      <w:proofErr w:type="spellStart"/>
      <w:r w:rsidRPr="005B6940">
        <w:rPr>
          <w:snapToGrid w:val="0"/>
          <w:color w:val="000000"/>
          <w:lang w:val="ru-RU"/>
        </w:rPr>
        <w:t>недостатність</w:t>
      </w:r>
      <w:proofErr w:type="spellEnd"/>
      <w:r w:rsidRPr="005B6940">
        <w:rPr>
          <w:snapToGrid w:val="0"/>
          <w:color w:val="000000"/>
          <w:lang w:val="ru-RU"/>
        </w:rPr>
        <w:t xml:space="preserve">. </w:t>
      </w:r>
      <w:proofErr w:type="spellStart"/>
      <w:r w:rsidRPr="005B6940">
        <w:rPr>
          <w:snapToGrid w:val="0"/>
          <w:color w:val="000000"/>
          <w:lang w:val="ru-RU"/>
        </w:rPr>
        <w:t>Який</w:t>
      </w:r>
      <w:proofErr w:type="spellEnd"/>
      <w:r w:rsidRPr="005B6940">
        <w:rPr>
          <w:snapToGrid w:val="0"/>
          <w:color w:val="000000"/>
          <w:lang w:val="ru-RU"/>
        </w:rPr>
        <w:t xml:space="preserve"> </w:t>
      </w:r>
      <w:proofErr w:type="spellStart"/>
      <w:r w:rsidRPr="005B6940">
        <w:rPr>
          <w:snapToGrid w:val="0"/>
          <w:color w:val="000000"/>
          <w:lang w:val="ru-RU"/>
        </w:rPr>
        <w:t>лабораторний</w:t>
      </w:r>
      <w:proofErr w:type="spellEnd"/>
      <w:r w:rsidRPr="005B6940">
        <w:rPr>
          <w:snapToGrid w:val="0"/>
          <w:color w:val="000000"/>
          <w:lang w:val="ru-RU"/>
        </w:rPr>
        <w:t xml:space="preserve"> тест </w:t>
      </w:r>
      <w:proofErr w:type="spellStart"/>
      <w:r w:rsidRPr="005B6940">
        <w:rPr>
          <w:snapToGrid w:val="0"/>
          <w:color w:val="000000"/>
          <w:lang w:val="ru-RU"/>
        </w:rPr>
        <w:t>підтвердить</w:t>
      </w:r>
      <w:proofErr w:type="spellEnd"/>
      <w:r w:rsidRPr="005B6940">
        <w:rPr>
          <w:snapToGrid w:val="0"/>
          <w:color w:val="000000"/>
          <w:lang w:val="ru-RU"/>
        </w:rPr>
        <w:t xml:space="preserve"> </w:t>
      </w:r>
      <w:proofErr w:type="spellStart"/>
      <w:r w:rsidRPr="005B6940">
        <w:rPr>
          <w:snapToGrid w:val="0"/>
          <w:color w:val="000000"/>
          <w:lang w:val="ru-RU"/>
        </w:rPr>
        <w:t>цю</w:t>
      </w:r>
      <w:proofErr w:type="spellEnd"/>
      <w:r w:rsidRPr="005B6940">
        <w:rPr>
          <w:snapToGrid w:val="0"/>
          <w:color w:val="000000"/>
          <w:lang w:val="ru-RU"/>
        </w:rPr>
        <w:t xml:space="preserve"> думку?</w:t>
      </w:r>
    </w:p>
    <w:p w14:paraId="708C6713" w14:textId="77777777" w:rsidR="005B6940" w:rsidRPr="005B6940" w:rsidRDefault="005B6940" w:rsidP="005B6940">
      <w:pPr>
        <w:widowControl w:val="0"/>
        <w:tabs>
          <w:tab w:val="left" w:pos="90"/>
        </w:tabs>
        <w:jc w:val="both"/>
        <w:rPr>
          <w:snapToGrid w:val="0"/>
          <w:color w:val="000000"/>
        </w:rPr>
      </w:pPr>
      <w:r w:rsidRPr="005B6940">
        <w:rPr>
          <w:snapToGrid w:val="0"/>
          <w:color w:val="000000"/>
        </w:rPr>
        <w:t>14.</w:t>
      </w:r>
      <w:r w:rsidRPr="005B6940">
        <w:rPr>
          <w:snapToGrid w:val="0"/>
        </w:rPr>
        <w:t xml:space="preserve"> </w:t>
      </w:r>
      <w:r w:rsidRPr="005B6940">
        <w:rPr>
          <w:snapToGrid w:val="0"/>
          <w:color w:val="000000"/>
        </w:rPr>
        <w:t xml:space="preserve">У жінки 26 років спостерігаються набряки всього тіла, у крові загальний білок – 52 г/л; альбуміни - 23 г/л; глобуліни - 77 г/л; </w:t>
      </w:r>
      <w:proofErr w:type="spellStart"/>
      <w:r w:rsidRPr="005B6940">
        <w:rPr>
          <w:snapToGrid w:val="0"/>
          <w:color w:val="000000"/>
        </w:rPr>
        <w:t>альбуміно-глобуліновий</w:t>
      </w:r>
      <w:proofErr w:type="spellEnd"/>
      <w:r w:rsidRPr="005B6940">
        <w:rPr>
          <w:snapToGrid w:val="0"/>
          <w:color w:val="000000"/>
        </w:rPr>
        <w:t xml:space="preserve"> коефіцієнт - 0,33; холестерин - 9,8 ммоль/л. Дані клініко-лабораторного обстеження свідчать про наявність у хворої:</w:t>
      </w:r>
    </w:p>
    <w:p w14:paraId="555B417B" w14:textId="77777777" w:rsidR="005B6940" w:rsidRPr="005B6940" w:rsidRDefault="005B6940" w:rsidP="005B6940">
      <w:pPr>
        <w:widowControl w:val="0"/>
        <w:tabs>
          <w:tab w:val="left" w:pos="90"/>
        </w:tabs>
        <w:jc w:val="both"/>
        <w:rPr>
          <w:snapToGrid w:val="0"/>
          <w:color w:val="000000"/>
        </w:rPr>
      </w:pPr>
      <w:r w:rsidRPr="005B6940">
        <w:t>15.</w:t>
      </w:r>
      <w:r w:rsidRPr="005B6940">
        <w:rPr>
          <w:snapToGrid w:val="0"/>
        </w:rPr>
        <w:t xml:space="preserve"> </w:t>
      </w:r>
      <w:r w:rsidRPr="005B6940">
        <w:rPr>
          <w:snapToGrid w:val="0"/>
          <w:color w:val="000000"/>
        </w:rPr>
        <w:t xml:space="preserve">Пацієнтка 35 років, захворіла гостро з підвищення температури тіла, через 2 дні помітила потемніння сечі, поступила в клініку з </w:t>
      </w:r>
      <w:proofErr w:type="spellStart"/>
      <w:r w:rsidRPr="005B6940">
        <w:rPr>
          <w:snapToGrid w:val="0"/>
          <w:color w:val="000000"/>
        </w:rPr>
        <w:t>жовтушністю</w:t>
      </w:r>
      <w:proofErr w:type="spellEnd"/>
      <w:r w:rsidRPr="005B6940">
        <w:rPr>
          <w:snapToGrid w:val="0"/>
          <w:color w:val="000000"/>
        </w:rPr>
        <w:t xml:space="preserve"> шкіри та склер, виявлено збільшення печінки. </w:t>
      </w:r>
      <w:r w:rsidRPr="005B6940">
        <w:rPr>
          <w:snapToGrid w:val="0"/>
          <w:color w:val="000000"/>
          <w:lang w:val="ru-RU"/>
        </w:rPr>
        <w:t xml:space="preserve">При лабораторному </w:t>
      </w:r>
      <w:proofErr w:type="spellStart"/>
      <w:r w:rsidRPr="005B6940">
        <w:rPr>
          <w:snapToGrid w:val="0"/>
          <w:color w:val="000000"/>
          <w:lang w:val="ru-RU"/>
        </w:rPr>
        <w:t>обстеженні</w:t>
      </w:r>
      <w:proofErr w:type="spellEnd"/>
      <w:r w:rsidRPr="005B6940">
        <w:rPr>
          <w:snapToGrid w:val="0"/>
          <w:color w:val="000000"/>
          <w:lang w:val="ru-RU"/>
        </w:rPr>
        <w:t xml:space="preserve"> </w:t>
      </w:r>
      <w:proofErr w:type="spellStart"/>
      <w:r w:rsidRPr="005B6940">
        <w:rPr>
          <w:snapToGrid w:val="0"/>
          <w:color w:val="000000"/>
          <w:lang w:val="ru-RU"/>
        </w:rPr>
        <w:t>знайдено</w:t>
      </w:r>
      <w:proofErr w:type="spellEnd"/>
      <w:r w:rsidRPr="005B6940">
        <w:rPr>
          <w:snapToGrid w:val="0"/>
          <w:color w:val="000000"/>
          <w:lang w:val="ru-RU"/>
        </w:rPr>
        <w:t xml:space="preserve">: </w:t>
      </w:r>
      <w:proofErr w:type="spellStart"/>
      <w:r w:rsidRPr="005B6940">
        <w:rPr>
          <w:snapToGrid w:val="0"/>
          <w:color w:val="000000"/>
          <w:lang w:val="ru-RU"/>
        </w:rPr>
        <w:t>загальний</w:t>
      </w:r>
      <w:proofErr w:type="spellEnd"/>
      <w:r w:rsidRPr="005B6940">
        <w:rPr>
          <w:snapToGrid w:val="0"/>
          <w:color w:val="000000"/>
          <w:lang w:val="ru-RU"/>
        </w:rPr>
        <w:t xml:space="preserve"> </w:t>
      </w:r>
      <w:proofErr w:type="spellStart"/>
      <w:r w:rsidRPr="005B6940">
        <w:rPr>
          <w:snapToGrid w:val="0"/>
          <w:color w:val="000000"/>
          <w:lang w:val="ru-RU"/>
        </w:rPr>
        <w:t>білірубін</w:t>
      </w:r>
      <w:proofErr w:type="spellEnd"/>
      <w:r w:rsidRPr="005B6940">
        <w:rPr>
          <w:snapToGrid w:val="0"/>
          <w:color w:val="000000"/>
          <w:lang w:val="ru-RU"/>
        </w:rPr>
        <w:t xml:space="preserve"> – 99,5 </w:t>
      </w:r>
      <w:proofErr w:type="spellStart"/>
      <w:r w:rsidRPr="005B6940">
        <w:rPr>
          <w:snapToGrid w:val="0"/>
          <w:color w:val="000000"/>
          <w:lang w:val="ru-RU"/>
        </w:rPr>
        <w:t>мкмоль</w:t>
      </w:r>
      <w:proofErr w:type="spellEnd"/>
      <w:r w:rsidRPr="005B6940">
        <w:rPr>
          <w:snapToGrid w:val="0"/>
          <w:color w:val="000000"/>
          <w:lang w:val="ru-RU"/>
        </w:rPr>
        <w:t xml:space="preserve">/л, </w:t>
      </w:r>
      <w:proofErr w:type="spellStart"/>
      <w:r w:rsidRPr="005B6940">
        <w:rPr>
          <w:snapToGrid w:val="0"/>
          <w:color w:val="000000"/>
          <w:lang w:val="ru-RU"/>
        </w:rPr>
        <w:t>вільний</w:t>
      </w:r>
      <w:proofErr w:type="spellEnd"/>
      <w:r w:rsidRPr="005B6940">
        <w:rPr>
          <w:snapToGrid w:val="0"/>
          <w:color w:val="000000"/>
          <w:lang w:val="ru-RU"/>
        </w:rPr>
        <w:t xml:space="preserve"> </w:t>
      </w:r>
      <w:proofErr w:type="spellStart"/>
      <w:r w:rsidRPr="005B6940">
        <w:rPr>
          <w:snapToGrid w:val="0"/>
          <w:color w:val="000000"/>
          <w:lang w:val="ru-RU"/>
        </w:rPr>
        <w:t>білірубін</w:t>
      </w:r>
      <w:proofErr w:type="spellEnd"/>
      <w:r w:rsidRPr="005B6940">
        <w:rPr>
          <w:snapToGrid w:val="0"/>
          <w:color w:val="000000"/>
          <w:lang w:val="ru-RU"/>
        </w:rPr>
        <w:t xml:space="preserve"> – 60,4 </w:t>
      </w:r>
      <w:proofErr w:type="spellStart"/>
      <w:r w:rsidRPr="005B6940">
        <w:rPr>
          <w:snapToGrid w:val="0"/>
          <w:color w:val="000000"/>
          <w:lang w:val="ru-RU"/>
        </w:rPr>
        <w:t>мкмоль</w:t>
      </w:r>
      <w:proofErr w:type="spellEnd"/>
      <w:r w:rsidRPr="005B6940">
        <w:rPr>
          <w:snapToGrid w:val="0"/>
          <w:color w:val="000000"/>
          <w:lang w:val="ru-RU"/>
        </w:rPr>
        <w:t xml:space="preserve">/л, </w:t>
      </w:r>
      <w:proofErr w:type="spellStart"/>
      <w:r w:rsidRPr="005B6940">
        <w:rPr>
          <w:snapToGrid w:val="0"/>
          <w:color w:val="000000"/>
          <w:lang w:val="ru-RU"/>
        </w:rPr>
        <w:t>АлАТ</w:t>
      </w:r>
      <w:proofErr w:type="spellEnd"/>
      <w:r w:rsidRPr="005B6940">
        <w:rPr>
          <w:snapToGrid w:val="0"/>
          <w:color w:val="000000"/>
          <w:lang w:val="ru-RU"/>
        </w:rPr>
        <w:t xml:space="preserve"> – 3,6 </w:t>
      </w:r>
      <w:proofErr w:type="spellStart"/>
      <w:r w:rsidRPr="005B6940">
        <w:rPr>
          <w:snapToGrid w:val="0"/>
          <w:color w:val="000000"/>
          <w:lang w:val="ru-RU"/>
        </w:rPr>
        <w:t>ммоль</w:t>
      </w:r>
      <w:proofErr w:type="spellEnd"/>
      <w:r w:rsidRPr="005B6940">
        <w:rPr>
          <w:snapToGrid w:val="0"/>
          <w:color w:val="000000"/>
          <w:lang w:val="ru-RU"/>
        </w:rPr>
        <w:t>/(</w:t>
      </w:r>
      <w:proofErr w:type="spellStart"/>
      <w:r w:rsidRPr="005B6940">
        <w:rPr>
          <w:snapToGrid w:val="0"/>
          <w:color w:val="000000"/>
          <w:lang w:val="ru-RU"/>
        </w:rPr>
        <w:t>год•л</w:t>
      </w:r>
      <w:proofErr w:type="spellEnd"/>
      <w:r w:rsidRPr="005B6940">
        <w:rPr>
          <w:snapToGrid w:val="0"/>
          <w:color w:val="000000"/>
          <w:lang w:val="ru-RU"/>
        </w:rPr>
        <w:t xml:space="preserve">), </w:t>
      </w:r>
      <w:proofErr w:type="spellStart"/>
      <w:r w:rsidRPr="005B6940">
        <w:rPr>
          <w:snapToGrid w:val="0"/>
          <w:color w:val="000000"/>
          <w:lang w:val="ru-RU"/>
        </w:rPr>
        <w:t>тимолова</w:t>
      </w:r>
      <w:proofErr w:type="spellEnd"/>
      <w:r w:rsidRPr="005B6940">
        <w:rPr>
          <w:snapToGrid w:val="0"/>
          <w:color w:val="000000"/>
          <w:lang w:val="ru-RU"/>
        </w:rPr>
        <w:t xml:space="preserve"> проба – 20 од. У </w:t>
      </w:r>
      <w:proofErr w:type="spellStart"/>
      <w:r w:rsidRPr="005B6940">
        <w:rPr>
          <w:snapToGrid w:val="0"/>
          <w:color w:val="000000"/>
          <w:lang w:val="ru-RU"/>
        </w:rPr>
        <w:t>сечі</w:t>
      </w:r>
      <w:proofErr w:type="spellEnd"/>
      <w:r w:rsidRPr="005B6940">
        <w:rPr>
          <w:snapToGrid w:val="0"/>
          <w:color w:val="000000"/>
          <w:lang w:val="ru-RU"/>
        </w:rPr>
        <w:t xml:space="preserve"> </w:t>
      </w:r>
      <w:proofErr w:type="spellStart"/>
      <w:r w:rsidRPr="005B6940">
        <w:rPr>
          <w:snapToGrid w:val="0"/>
          <w:color w:val="000000"/>
          <w:lang w:val="ru-RU"/>
        </w:rPr>
        <w:t>виявлено</w:t>
      </w:r>
      <w:proofErr w:type="spellEnd"/>
      <w:r w:rsidRPr="005B6940">
        <w:rPr>
          <w:snapToGrid w:val="0"/>
          <w:color w:val="000000"/>
          <w:lang w:val="ru-RU"/>
        </w:rPr>
        <w:t xml:space="preserve"> </w:t>
      </w:r>
      <w:proofErr w:type="spellStart"/>
      <w:r w:rsidRPr="005B6940">
        <w:rPr>
          <w:snapToGrid w:val="0"/>
          <w:color w:val="000000"/>
          <w:lang w:val="ru-RU"/>
        </w:rPr>
        <w:t>жовчні</w:t>
      </w:r>
      <w:proofErr w:type="spellEnd"/>
      <w:r w:rsidRPr="005B6940">
        <w:rPr>
          <w:snapToGrid w:val="0"/>
          <w:color w:val="000000"/>
          <w:lang w:val="ru-RU"/>
        </w:rPr>
        <w:t xml:space="preserve"> </w:t>
      </w:r>
      <w:proofErr w:type="spellStart"/>
      <w:r w:rsidRPr="005B6940">
        <w:rPr>
          <w:snapToGrid w:val="0"/>
          <w:color w:val="000000"/>
          <w:lang w:val="ru-RU"/>
        </w:rPr>
        <w:t>пігменти</w:t>
      </w:r>
      <w:proofErr w:type="spellEnd"/>
      <w:r w:rsidRPr="005B6940">
        <w:rPr>
          <w:snapToGrid w:val="0"/>
          <w:color w:val="000000"/>
          <w:lang w:val="ru-RU"/>
        </w:rPr>
        <w:t xml:space="preserve">. </w:t>
      </w:r>
      <w:proofErr w:type="spellStart"/>
      <w:r w:rsidRPr="005B6940">
        <w:rPr>
          <w:snapToGrid w:val="0"/>
          <w:color w:val="000000"/>
          <w:lang w:val="ru-RU"/>
        </w:rPr>
        <w:t>Який</w:t>
      </w:r>
      <w:proofErr w:type="spellEnd"/>
      <w:r w:rsidRPr="005B6940">
        <w:rPr>
          <w:snapToGrid w:val="0"/>
          <w:color w:val="000000"/>
          <w:lang w:val="ru-RU"/>
        </w:rPr>
        <w:t xml:space="preserve"> </w:t>
      </w:r>
      <w:proofErr w:type="spellStart"/>
      <w:r w:rsidRPr="005B6940">
        <w:rPr>
          <w:snapToGrid w:val="0"/>
          <w:color w:val="000000"/>
          <w:lang w:val="ru-RU"/>
        </w:rPr>
        <w:t>діагноз</w:t>
      </w:r>
      <w:proofErr w:type="spellEnd"/>
      <w:r w:rsidRPr="005B6940">
        <w:rPr>
          <w:snapToGrid w:val="0"/>
          <w:color w:val="000000"/>
          <w:lang w:val="ru-RU"/>
        </w:rPr>
        <w:t xml:space="preserve"> </w:t>
      </w:r>
      <w:proofErr w:type="spellStart"/>
      <w:r w:rsidRPr="005B6940">
        <w:rPr>
          <w:snapToGrid w:val="0"/>
          <w:color w:val="000000"/>
          <w:lang w:val="ru-RU"/>
        </w:rPr>
        <w:t>можна</w:t>
      </w:r>
      <w:proofErr w:type="spellEnd"/>
      <w:r w:rsidRPr="005B6940">
        <w:rPr>
          <w:snapToGrid w:val="0"/>
          <w:color w:val="000000"/>
          <w:lang w:val="ru-RU"/>
        </w:rPr>
        <w:t xml:space="preserve"> </w:t>
      </w:r>
      <w:proofErr w:type="spellStart"/>
      <w:r w:rsidRPr="005B6940">
        <w:rPr>
          <w:snapToGrid w:val="0"/>
          <w:color w:val="000000"/>
          <w:lang w:val="ru-RU"/>
        </w:rPr>
        <w:t>припустити</w:t>
      </w:r>
      <w:proofErr w:type="spellEnd"/>
      <w:r w:rsidRPr="005B6940">
        <w:rPr>
          <w:snapToGrid w:val="0"/>
          <w:color w:val="000000"/>
          <w:lang w:val="ru-RU"/>
        </w:rPr>
        <w:t>?</w:t>
      </w:r>
    </w:p>
    <w:p w14:paraId="28EBF602" w14:textId="77777777" w:rsidR="005B6940" w:rsidRPr="005B6940" w:rsidRDefault="005B6940" w:rsidP="005B6940">
      <w:pPr>
        <w:widowControl w:val="0"/>
        <w:tabs>
          <w:tab w:val="left" w:pos="90"/>
        </w:tabs>
        <w:jc w:val="both"/>
        <w:rPr>
          <w:snapToGrid w:val="0"/>
          <w:color w:val="000000"/>
          <w:lang w:val="ru-RU"/>
        </w:rPr>
      </w:pPr>
      <w:r w:rsidRPr="005B6940">
        <w:rPr>
          <w:bCs/>
          <w:iCs/>
          <w:snapToGrid w:val="0"/>
          <w:color w:val="000000"/>
        </w:rPr>
        <w:t>16.</w:t>
      </w:r>
      <w:r w:rsidRPr="005B6940">
        <w:rPr>
          <w:snapToGrid w:val="0"/>
          <w:lang w:val="ru-RU"/>
        </w:rPr>
        <w:t xml:space="preserve"> </w:t>
      </w:r>
      <w:r w:rsidRPr="005B6940">
        <w:rPr>
          <w:snapToGrid w:val="0"/>
          <w:color w:val="000000"/>
          <w:lang w:val="ru-RU"/>
        </w:rPr>
        <w:t xml:space="preserve">У </w:t>
      </w:r>
      <w:proofErr w:type="spellStart"/>
      <w:r w:rsidRPr="005B6940">
        <w:rPr>
          <w:snapToGrid w:val="0"/>
          <w:color w:val="000000"/>
          <w:lang w:val="ru-RU"/>
        </w:rPr>
        <w:t>хворої</w:t>
      </w:r>
      <w:proofErr w:type="spellEnd"/>
      <w:r w:rsidRPr="005B6940">
        <w:rPr>
          <w:snapToGrid w:val="0"/>
          <w:color w:val="000000"/>
          <w:lang w:val="ru-RU"/>
        </w:rPr>
        <w:t xml:space="preserve"> 40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симптоми</w:t>
      </w:r>
      <w:proofErr w:type="spellEnd"/>
      <w:r w:rsidRPr="005B6940">
        <w:rPr>
          <w:snapToGrid w:val="0"/>
          <w:color w:val="000000"/>
          <w:lang w:val="ru-RU"/>
        </w:rPr>
        <w:t xml:space="preserve"> артриту </w:t>
      </w:r>
      <w:proofErr w:type="spellStart"/>
      <w:r w:rsidRPr="005B6940">
        <w:rPr>
          <w:snapToGrid w:val="0"/>
          <w:color w:val="000000"/>
          <w:lang w:val="ru-RU"/>
        </w:rPr>
        <w:t>суглобів</w:t>
      </w:r>
      <w:proofErr w:type="spellEnd"/>
      <w:r w:rsidRPr="005B6940">
        <w:rPr>
          <w:snapToGrid w:val="0"/>
          <w:color w:val="000000"/>
          <w:lang w:val="ru-RU"/>
        </w:rPr>
        <w:t xml:space="preserve"> кистей, </w:t>
      </w:r>
      <w:proofErr w:type="spellStart"/>
      <w:r w:rsidRPr="005B6940">
        <w:rPr>
          <w:snapToGrid w:val="0"/>
          <w:color w:val="000000"/>
          <w:lang w:val="ru-RU"/>
        </w:rPr>
        <w:t>променевозап’ясних</w:t>
      </w:r>
      <w:proofErr w:type="spellEnd"/>
      <w:r w:rsidRPr="005B6940">
        <w:rPr>
          <w:snapToGrid w:val="0"/>
          <w:color w:val="000000"/>
          <w:lang w:val="ru-RU"/>
        </w:rPr>
        <w:t xml:space="preserve">, </w:t>
      </w:r>
      <w:proofErr w:type="spellStart"/>
      <w:r w:rsidRPr="005B6940">
        <w:rPr>
          <w:snapToGrid w:val="0"/>
          <w:color w:val="000000"/>
          <w:lang w:val="ru-RU"/>
        </w:rPr>
        <w:t>колінних</w:t>
      </w:r>
      <w:proofErr w:type="spellEnd"/>
      <w:r w:rsidRPr="005B6940">
        <w:rPr>
          <w:snapToGrid w:val="0"/>
          <w:color w:val="000000"/>
          <w:lang w:val="ru-RU"/>
        </w:rPr>
        <w:t xml:space="preserve"> </w:t>
      </w:r>
      <w:proofErr w:type="spellStart"/>
      <w:r w:rsidRPr="005B6940">
        <w:rPr>
          <w:snapToGrid w:val="0"/>
          <w:color w:val="000000"/>
          <w:lang w:val="ru-RU"/>
        </w:rPr>
        <w:t>суглобів</w:t>
      </w:r>
      <w:proofErr w:type="spellEnd"/>
      <w:r w:rsidRPr="005B6940">
        <w:rPr>
          <w:snapToGrid w:val="0"/>
          <w:color w:val="000000"/>
          <w:lang w:val="ru-RU"/>
        </w:rPr>
        <w:t xml:space="preserve">. </w:t>
      </w:r>
      <w:proofErr w:type="spellStart"/>
      <w:r w:rsidRPr="005B6940">
        <w:rPr>
          <w:snapToGrid w:val="0"/>
          <w:color w:val="000000"/>
          <w:lang w:val="ru-RU"/>
        </w:rPr>
        <w:t>Лікар</w:t>
      </w:r>
      <w:proofErr w:type="spellEnd"/>
      <w:r w:rsidRPr="005B6940">
        <w:rPr>
          <w:snapToGrid w:val="0"/>
          <w:color w:val="000000"/>
          <w:lang w:val="ru-RU"/>
        </w:rPr>
        <w:t xml:space="preserve"> </w:t>
      </w:r>
      <w:proofErr w:type="spellStart"/>
      <w:r w:rsidRPr="005B6940">
        <w:rPr>
          <w:snapToGrid w:val="0"/>
          <w:color w:val="000000"/>
          <w:lang w:val="ru-RU"/>
        </w:rPr>
        <w:t>запідозрив</w:t>
      </w:r>
      <w:proofErr w:type="spellEnd"/>
      <w:r w:rsidRPr="005B6940">
        <w:rPr>
          <w:snapToGrid w:val="0"/>
          <w:color w:val="000000"/>
          <w:lang w:val="ru-RU"/>
        </w:rPr>
        <w:t xml:space="preserve"> </w:t>
      </w:r>
      <w:proofErr w:type="spellStart"/>
      <w:r w:rsidRPr="005B6940">
        <w:rPr>
          <w:snapToGrid w:val="0"/>
          <w:color w:val="000000"/>
          <w:lang w:val="ru-RU"/>
        </w:rPr>
        <w:t>ревматоїдний</w:t>
      </w:r>
      <w:proofErr w:type="spellEnd"/>
      <w:r w:rsidRPr="005B6940">
        <w:rPr>
          <w:snapToGrid w:val="0"/>
          <w:color w:val="000000"/>
          <w:lang w:val="ru-RU"/>
        </w:rPr>
        <w:t xml:space="preserve"> артрит. Яке </w:t>
      </w:r>
      <w:proofErr w:type="spellStart"/>
      <w:r w:rsidRPr="005B6940">
        <w:rPr>
          <w:snapToGrid w:val="0"/>
          <w:color w:val="000000"/>
          <w:lang w:val="ru-RU"/>
        </w:rPr>
        <w:t>лабораторне</w:t>
      </w:r>
      <w:proofErr w:type="spellEnd"/>
      <w:r w:rsidRPr="005B6940">
        <w:rPr>
          <w:snapToGrid w:val="0"/>
          <w:color w:val="000000"/>
          <w:lang w:val="ru-RU"/>
        </w:rPr>
        <w:t xml:space="preserve"> </w:t>
      </w:r>
      <w:proofErr w:type="spellStart"/>
      <w:r w:rsidRPr="005B6940">
        <w:rPr>
          <w:snapToGrid w:val="0"/>
          <w:color w:val="000000"/>
          <w:lang w:val="ru-RU"/>
        </w:rPr>
        <w:t>дослідження</w:t>
      </w:r>
      <w:proofErr w:type="spellEnd"/>
      <w:r w:rsidRPr="005B6940">
        <w:rPr>
          <w:snapToGrid w:val="0"/>
          <w:color w:val="000000"/>
          <w:lang w:val="ru-RU"/>
        </w:rPr>
        <w:t xml:space="preserve"> </w:t>
      </w:r>
      <w:proofErr w:type="spellStart"/>
      <w:r w:rsidRPr="005B6940">
        <w:rPr>
          <w:snapToGrid w:val="0"/>
          <w:color w:val="000000"/>
          <w:lang w:val="ru-RU"/>
        </w:rPr>
        <w:t>має</w:t>
      </w:r>
      <w:proofErr w:type="spellEnd"/>
      <w:r w:rsidRPr="005B6940">
        <w:rPr>
          <w:snapToGrid w:val="0"/>
          <w:color w:val="000000"/>
          <w:lang w:val="ru-RU"/>
        </w:rPr>
        <w:t xml:space="preserve"> </w:t>
      </w:r>
      <w:proofErr w:type="spellStart"/>
      <w:r w:rsidRPr="005B6940">
        <w:rPr>
          <w:snapToGrid w:val="0"/>
          <w:color w:val="000000"/>
          <w:lang w:val="ru-RU"/>
        </w:rPr>
        <w:t>найбільше</w:t>
      </w:r>
      <w:proofErr w:type="spellEnd"/>
      <w:r w:rsidRPr="005B6940">
        <w:rPr>
          <w:snapToGrid w:val="0"/>
          <w:color w:val="000000"/>
          <w:lang w:val="ru-RU"/>
        </w:rPr>
        <w:t xml:space="preserve"> </w:t>
      </w:r>
      <w:proofErr w:type="spellStart"/>
      <w:r w:rsidRPr="005B6940">
        <w:rPr>
          <w:snapToGrid w:val="0"/>
          <w:color w:val="000000"/>
          <w:lang w:val="ru-RU"/>
        </w:rPr>
        <w:t>діагностичне</w:t>
      </w:r>
      <w:proofErr w:type="spellEnd"/>
      <w:r w:rsidRPr="005B6940">
        <w:rPr>
          <w:snapToGrid w:val="0"/>
          <w:color w:val="000000"/>
          <w:lang w:val="ru-RU"/>
        </w:rPr>
        <w:t xml:space="preserve"> </w:t>
      </w:r>
      <w:proofErr w:type="spellStart"/>
      <w:r w:rsidRPr="005B6940">
        <w:rPr>
          <w:snapToGrid w:val="0"/>
          <w:color w:val="000000"/>
          <w:lang w:val="ru-RU"/>
        </w:rPr>
        <w:t>значення</w:t>
      </w:r>
      <w:proofErr w:type="spellEnd"/>
      <w:r w:rsidRPr="005B6940">
        <w:rPr>
          <w:snapToGrid w:val="0"/>
          <w:color w:val="000000"/>
          <w:lang w:val="ru-RU"/>
        </w:rPr>
        <w:t>?</w:t>
      </w:r>
    </w:p>
    <w:p w14:paraId="7F497AE5" w14:textId="77777777" w:rsidR="005B6940" w:rsidRPr="005B6940" w:rsidRDefault="005B6940" w:rsidP="005B6940">
      <w:pPr>
        <w:widowControl w:val="0"/>
        <w:tabs>
          <w:tab w:val="left" w:pos="90"/>
        </w:tabs>
        <w:jc w:val="both"/>
        <w:rPr>
          <w:snapToGrid w:val="0"/>
          <w:color w:val="000000"/>
          <w:lang w:val="ru-RU"/>
        </w:rPr>
      </w:pPr>
      <w:r w:rsidRPr="005B6940">
        <w:t>17.</w:t>
      </w:r>
      <w:r w:rsidRPr="005B6940">
        <w:rPr>
          <w:snapToGrid w:val="0"/>
          <w:lang w:val="ru-RU"/>
        </w:rPr>
        <w:t xml:space="preserve"> </w:t>
      </w:r>
      <w:r w:rsidRPr="005B6940">
        <w:rPr>
          <w:snapToGrid w:val="0"/>
          <w:color w:val="000000"/>
          <w:lang w:val="ru-RU"/>
        </w:rPr>
        <w:t xml:space="preserve">У хворого на </w:t>
      </w:r>
      <w:proofErr w:type="spellStart"/>
      <w:r w:rsidRPr="005B6940">
        <w:rPr>
          <w:snapToGrid w:val="0"/>
          <w:color w:val="000000"/>
          <w:lang w:val="ru-RU"/>
        </w:rPr>
        <w:t>тлі</w:t>
      </w:r>
      <w:proofErr w:type="spellEnd"/>
      <w:r w:rsidRPr="005B6940">
        <w:rPr>
          <w:snapToGrid w:val="0"/>
          <w:color w:val="000000"/>
          <w:lang w:val="ru-RU"/>
        </w:rPr>
        <w:t xml:space="preserve"> </w:t>
      </w:r>
      <w:proofErr w:type="spellStart"/>
      <w:r w:rsidRPr="005B6940">
        <w:rPr>
          <w:snapToGrid w:val="0"/>
          <w:color w:val="000000"/>
          <w:lang w:val="ru-RU"/>
        </w:rPr>
        <w:t>хронічного</w:t>
      </w:r>
      <w:proofErr w:type="spellEnd"/>
      <w:r w:rsidRPr="005B6940">
        <w:rPr>
          <w:snapToGrid w:val="0"/>
          <w:color w:val="000000"/>
          <w:lang w:val="ru-RU"/>
        </w:rPr>
        <w:t xml:space="preserve"> </w:t>
      </w:r>
      <w:proofErr w:type="spellStart"/>
      <w:r w:rsidRPr="005B6940">
        <w:rPr>
          <w:snapToGrid w:val="0"/>
          <w:color w:val="000000"/>
          <w:lang w:val="ru-RU"/>
        </w:rPr>
        <w:t>гломерулонефриту</w:t>
      </w:r>
      <w:proofErr w:type="spellEnd"/>
      <w:r w:rsidRPr="005B6940">
        <w:rPr>
          <w:snapToGrid w:val="0"/>
          <w:color w:val="000000"/>
          <w:lang w:val="ru-RU"/>
        </w:rPr>
        <w:t xml:space="preserve"> </w:t>
      </w:r>
      <w:proofErr w:type="spellStart"/>
      <w:r w:rsidRPr="005B6940">
        <w:rPr>
          <w:snapToGrid w:val="0"/>
          <w:color w:val="000000"/>
          <w:lang w:val="ru-RU"/>
        </w:rPr>
        <w:t>розвинулась</w:t>
      </w:r>
      <w:proofErr w:type="spellEnd"/>
      <w:r w:rsidRPr="005B6940">
        <w:rPr>
          <w:snapToGrid w:val="0"/>
          <w:color w:val="000000"/>
          <w:lang w:val="ru-RU"/>
        </w:rPr>
        <w:t xml:space="preserve"> </w:t>
      </w:r>
      <w:proofErr w:type="spellStart"/>
      <w:r w:rsidRPr="005B6940">
        <w:rPr>
          <w:snapToGrid w:val="0"/>
          <w:color w:val="000000"/>
          <w:lang w:val="ru-RU"/>
        </w:rPr>
        <w:t>хронічна</w:t>
      </w:r>
      <w:proofErr w:type="spellEnd"/>
      <w:r w:rsidRPr="005B6940">
        <w:rPr>
          <w:snapToGrid w:val="0"/>
          <w:color w:val="000000"/>
          <w:lang w:val="ru-RU"/>
        </w:rPr>
        <w:t xml:space="preserve"> </w:t>
      </w:r>
      <w:proofErr w:type="spellStart"/>
      <w:r w:rsidRPr="005B6940">
        <w:rPr>
          <w:snapToGrid w:val="0"/>
          <w:color w:val="000000"/>
          <w:lang w:val="ru-RU"/>
        </w:rPr>
        <w:t>ниркова</w:t>
      </w:r>
      <w:proofErr w:type="spellEnd"/>
      <w:r w:rsidRPr="005B6940">
        <w:rPr>
          <w:snapToGrid w:val="0"/>
          <w:color w:val="000000"/>
          <w:lang w:val="ru-RU"/>
        </w:rPr>
        <w:t xml:space="preserve"> </w:t>
      </w:r>
      <w:proofErr w:type="spellStart"/>
      <w:r w:rsidRPr="005B6940">
        <w:rPr>
          <w:snapToGrid w:val="0"/>
          <w:color w:val="000000"/>
          <w:lang w:val="ru-RU"/>
        </w:rPr>
        <w:t>недостатність</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у </w:t>
      </w:r>
      <w:proofErr w:type="spellStart"/>
      <w:r w:rsidRPr="005B6940">
        <w:rPr>
          <w:snapToGrid w:val="0"/>
          <w:color w:val="000000"/>
          <w:lang w:val="ru-RU"/>
        </w:rPr>
        <w:t>пробі</w:t>
      </w:r>
      <w:proofErr w:type="spellEnd"/>
      <w:r w:rsidRPr="005B6940">
        <w:rPr>
          <w:snapToGrid w:val="0"/>
          <w:color w:val="000000"/>
          <w:lang w:val="ru-RU"/>
        </w:rPr>
        <w:t xml:space="preserve"> </w:t>
      </w:r>
      <w:proofErr w:type="spellStart"/>
      <w:r w:rsidRPr="005B6940">
        <w:rPr>
          <w:snapToGrid w:val="0"/>
          <w:color w:val="000000"/>
          <w:lang w:val="ru-RU"/>
        </w:rPr>
        <w:t>Зимницького</w:t>
      </w:r>
      <w:proofErr w:type="spellEnd"/>
      <w:r w:rsidRPr="005B6940">
        <w:rPr>
          <w:snapToGrid w:val="0"/>
          <w:color w:val="000000"/>
          <w:lang w:val="ru-RU"/>
        </w:rPr>
        <w:t xml:space="preserve"> </w:t>
      </w:r>
      <w:proofErr w:type="spellStart"/>
      <w:r w:rsidRPr="005B6940">
        <w:rPr>
          <w:snapToGrid w:val="0"/>
          <w:color w:val="000000"/>
          <w:lang w:val="ru-RU"/>
        </w:rPr>
        <w:t>будуть</w:t>
      </w:r>
      <w:proofErr w:type="spellEnd"/>
      <w:r w:rsidRPr="005B6940">
        <w:rPr>
          <w:snapToGrid w:val="0"/>
          <w:color w:val="000000"/>
          <w:lang w:val="ru-RU"/>
        </w:rPr>
        <w:t xml:space="preserve"> </w:t>
      </w:r>
      <w:proofErr w:type="spellStart"/>
      <w:r w:rsidRPr="005B6940">
        <w:rPr>
          <w:snapToGrid w:val="0"/>
          <w:color w:val="000000"/>
          <w:lang w:val="ru-RU"/>
        </w:rPr>
        <w:t>спостерігатися</w:t>
      </w:r>
      <w:proofErr w:type="spellEnd"/>
      <w:r w:rsidRPr="005B6940">
        <w:rPr>
          <w:snapToGrid w:val="0"/>
          <w:color w:val="000000"/>
          <w:lang w:val="ru-RU"/>
        </w:rPr>
        <w:t>?</w:t>
      </w:r>
    </w:p>
    <w:p w14:paraId="40FCB108" w14:textId="77777777" w:rsidR="005B6940" w:rsidRPr="005B6940" w:rsidRDefault="005B6940" w:rsidP="005B6940">
      <w:pPr>
        <w:widowControl w:val="0"/>
        <w:tabs>
          <w:tab w:val="left" w:pos="90"/>
          <w:tab w:val="left" w:pos="226"/>
        </w:tabs>
        <w:jc w:val="both"/>
        <w:rPr>
          <w:snapToGrid w:val="0"/>
          <w:color w:val="000000"/>
          <w:lang w:val="ru-RU"/>
        </w:rPr>
      </w:pPr>
      <w:r w:rsidRPr="005B6940">
        <w:rPr>
          <w:snapToGrid w:val="0"/>
          <w:color w:val="000000"/>
        </w:rPr>
        <w:t>18.</w:t>
      </w:r>
      <w:proofErr w:type="spellStart"/>
      <w:r w:rsidRPr="005B6940">
        <w:rPr>
          <w:snapToGrid w:val="0"/>
          <w:color w:val="000000"/>
          <w:lang w:val="ru-RU"/>
        </w:rPr>
        <w:t>Хворий</w:t>
      </w:r>
      <w:proofErr w:type="spellEnd"/>
      <w:r w:rsidRPr="005B6940">
        <w:rPr>
          <w:snapToGrid w:val="0"/>
          <w:color w:val="000000"/>
          <w:lang w:val="ru-RU"/>
        </w:rPr>
        <w:t xml:space="preserve"> М., 50 </w:t>
      </w:r>
      <w:proofErr w:type="spellStart"/>
      <w:r w:rsidRPr="005B6940">
        <w:rPr>
          <w:snapToGrid w:val="0"/>
          <w:color w:val="000000"/>
          <w:lang w:val="ru-RU"/>
        </w:rPr>
        <w:t>років</w:t>
      </w:r>
      <w:proofErr w:type="spellEnd"/>
      <w:r w:rsidRPr="005B6940">
        <w:rPr>
          <w:snapToGrid w:val="0"/>
          <w:color w:val="000000"/>
          <w:lang w:val="ru-RU"/>
        </w:rPr>
        <w:t xml:space="preserve">, поступив у </w:t>
      </w:r>
      <w:proofErr w:type="spellStart"/>
      <w:r w:rsidRPr="005B6940">
        <w:rPr>
          <w:snapToGrid w:val="0"/>
          <w:color w:val="000000"/>
          <w:lang w:val="ru-RU"/>
        </w:rPr>
        <w:t>відділення</w:t>
      </w:r>
      <w:proofErr w:type="spellEnd"/>
      <w:r w:rsidRPr="005B6940">
        <w:rPr>
          <w:snapToGrid w:val="0"/>
          <w:color w:val="000000"/>
          <w:lang w:val="ru-RU"/>
        </w:rPr>
        <w:t xml:space="preserve"> </w:t>
      </w:r>
      <w:proofErr w:type="spellStart"/>
      <w:r w:rsidRPr="005B6940">
        <w:rPr>
          <w:snapToGrid w:val="0"/>
          <w:color w:val="000000"/>
          <w:lang w:val="ru-RU"/>
        </w:rPr>
        <w:t>зі</w:t>
      </w:r>
      <w:proofErr w:type="spellEnd"/>
      <w:r w:rsidRPr="005B6940">
        <w:rPr>
          <w:snapToGrid w:val="0"/>
          <w:color w:val="000000"/>
          <w:lang w:val="ru-RU"/>
        </w:rPr>
        <w:t xml:space="preserve"> </w:t>
      </w:r>
      <w:proofErr w:type="spellStart"/>
      <w:r w:rsidRPr="005B6940">
        <w:rPr>
          <w:snapToGrid w:val="0"/>
          <w:color w:val="000000"/>
          <w:lang w:val="ru-RU"/>
        </w:rPr>
        <w:t>скаргами</w:t>
      </w:r>
      <w:proofErr w:type="spellEnd"/>
      <w:r w:rsidRPr="005B6940">
        <w:rPr>
          <w:snapToGrid w:val="0"/>
          <w:color w:val="000000"/>
          <w:lang w:val="ru-RU"/>
        </w:rPr>
        <w:t xml:space="preserve"> на </w:t>
      </w:r>
      <w:proofErr w:type="spellStart"/>
      <w:r w:rsidRPr="005B6940">
        <w:rPr>
          <w:snapToGrid w:val="0"/>
          <w:color w:val="000000"/>
          <w:lang w:val="ru-RU"/>
        </w:rPr>
        <w:t>гострий</w:t>
      </w:r>
      <w:proofErr w:type="spellEnd"/>
      <w:r w:rsidRPr="005B6940">
        <w:rPr>
          <w:snapToGrid w:val="0"/>
          <w:color w:val="000000"/>
          <w:lang w:val="ru-RU"/>
        </w:rPr>
        <w:t xml:space="preserve"> </w:t>
      </w:r>
      <w:proofErr w:type="spellStart"/>
      <w:r w:rsidRPr="005B6940">
        <w:rPr>
          <w:snapToGrid w:val="0"/>
          <w:color w:val="000000"/>
          <w:lang w:val="ru-RU"/>
        </w:rPr>
        <w:t>біль</w:t>
      </w:r>
      <w:proofErr w:type="spellEnd"/>
      <w:r w:rsidRPr="005B6940">
        <w:rPr>
          <w:snapToGrid w:val="0"/>
          <w:color w:val="000000"/>
          <w:lang w:val="ru-RU"/>
        </w:rPr>
        <w:t xml:space="preserve"> за грудиною.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лабораторні</w:t>
      </w:r>
      <w:proofErr w:type="spellEnd"/>
      <w:r w:rsidRPr="005B6940">
        <w:rPr>
          <w:snapToGrid w:val="0"/>
          <w:color w:val="000000"/>
          <w:lang w:val="ru-RU"/>
        </w:rPr>
        <w:t xml:space="preserve"> тести </w:t>
      </w:r>
      <w:proofErr w:type="spellStart"/>
      <w:r w:rsidRPr="005B6940">
        <w:rPr>
          <w:snapToGrid w:val="0"/>
          <w:color w:val="000000"/>
          <w:lang w:val="ru-RU"/>
        </w:rPr>
        <w:t>необхідно</w:t>
      </w:r>
      <w:proofErr w:type="spellEnd"/>
      <w:r w:rsidRPr="005B6940">
        <w:rPr>
          <w:snapToGrid w:val="0"/>
          <w:color w:val="000000"/>
          <w:lang w:val="ru-RU"/>
        </w:rPr>
        <w:t xml:space="preserve"> </w:t>
      </w:r>
      <w:proofErr w:type="spellStart"/>
      <w:r w:rsidRPr="005B6940">
        <w:rPr>
          <w:snapToGrid w:val="0"/>
          <w:color w:val="000000"/>
          <w:lang w:val="ru-RU"/>
        </w:rPr>
        <w:t>зробити</w:t>
      </w:r>
      <w:proofErr w:type="spellEnd"/>
      <w:r w:rsidRPr="005B6940">
        <w:rPr>
          <w:snapToGrid w:val="0"/>
          <w:color w:val="000000"/>
          <w:lang w:val="ru-RU"/>
        </w:rPr>
        <w:t xml:space="preserve"> </w:t>
      </w:r>
      <w:proofErr w:type="spellStart"/>
      <w:r w:rsidRPr="005B6940">
        <w:rPr>
          <w:snapToGrid w:val="0"/>
          <w:color w:val="000000"/>
          <w:lang w:val="ru-RU"/>
        </w:rPr>
        <w:t>цьому</w:t>
      </w:r>
      <w:proofErr w:type="spellEnd"/>
      <w:r w:rsidRPr="005B6940">
        <w:rPr>
          <w:snapToGrid w:val="0"/>
          <w:color w:val="000000"/>
          <w:lang w:val="ru-RU"/>
        </w:rPr>
        <w:t xml:space="preserve"> хворому для </w:t>
      </w:r>
      <w:proofErr w:type="spellStart"/>
      <w:r w:rsidRPr="005B6940">
        <w:rPr>
          <w:snapToGrid w:val="0"/>
          <w:color w:val="000000"/>
          <w:lang w:val="ru-RU"/>
        </w:rPr>
        <w:t>ранньої</w:t>
      </w:r>
      <w:proofErr w:type="spellEnd"/>
      <w:r w:rsidRPr="005B6940">
        <w:rPr>
          <w:snapToGrid w:val="0"/>
          <w:color w:val="000000"/>
          <w:lang w:val="ru-RU"/>
        </w:rPr>
        <w:t xml:space="preserve"> </w:t>
      </w:r>
      <w:proofErr w:type="spellStart"/>
      <w:r w:rsidRPr="005B6940">
        <w:rPr>
          <w:snapToGrid w:val="0"/>
          <w:color w:val="000000"/>
          <w:lang w:val="ru-RU"/>
        </w:rPr>
        <w:t>діагностики</w:t>
      </w:r>
      <w:proofErr w:type="spellEnd"/>
      <w:r w:rsidRPr="005B6940">
        <w:rPr>
          <w:snapToGrid w:val="0"/>
          <w:color w:val="000000"/>
          <w:lang w:val="ru-RU"/>
        </w:rPr>
        <w:t xml:space="preserve"> </w:t>
      </w:r>
      <w:proofErr w:type="spellStart"/>
      <w:r w:rsidRPr="005B6940">
        <w:rPr>
          <w:snapToGrid w:val="0"/>
          <w:color w:val="000000"/>
          <w:lang w:val="ru-RU"/>
        </w:rPr>
        <w:t>можливого</w:t>
      </w:r>
      <w:proofErr w:type="spellEnd"/>
      <w:r w:rsidRPr="005B6940">
        <w:rPr>
          <w:snapToGrid w:val="0"/>
          <w:color w:val="000000"/>
          <w:lang w:val="ru-RU"/>
        </w:rPr>
        <w:t xml:space="preserve"> </w:t>
      </w:r>
      <w:proofErr w:type="spellStart"/>
      <w:r w:rsidRPr="005B6940">
        <w:rPr>
          <w:snapToGrid w:val="0"/>
          <w:color w:val="000000"/>
          <w:lang w:val="ru-RU"/>
        </w:rPr>
        <w:t>інфаркту</w:t>
      </w:r>
      <w:proofErr w:type="spellEnd"/>
      <w:r w:rsidRPr="005B6940">
        <w:rPr>
          <w:snapToGrid w:val="0"/>
          <w:color w:val="000000"/>
          <w:lang w:val="ru-RU"/>
        </w:rPr>
        <w:t xml:space="preserve"> </w:t>
      </w:r>
      <w:proofErr w:type="spellStart"/>
      <w:r w:rsidRPr="005B6940">
        <w:rPr>
          <w:snapToGrid w:val="0"/>
          <w:color w:val="000000"/>
          <w:lang w:val="ru-RU"/>
        </w:rPr>
        <w:t>міокарда</w:t>
      </w:r>
      <w:proofErr w:type="spellEnd"/>
      <w:r w:rsidRPr="005B6940">
        <w:rPr>
          <w:snapToGrid w:val="0"/>
          <w:color w:val="000000"/>
          <w:lang w:val="ru-RU"/>
        </w:rPr>
        <w:t>?</w:t>
      </w:r>
    </w:p>
    <w:p w14:paraId="392053E7" w14:textId="77777777" w:rsidR="005B6940" w:rsidRPr="005B6940" w:rsidRDefault="005B6940" w:rsidP="005B6940">
      <w:pPr>
        <w:widowControl w:val="0"/>
        <w:tabs>
          <w:tab w:val="left" w:pos="90"/>
        </w:tabs>
        <w:jc w:val="both"/>
        <w:rPr>
          <w:snapToGrid w:val="0"/>
          <w:color w:val="000000"/>
          <w:lang w:val="ru-RU"/>
        </w:rPr>
      </w:pPr>
      <w:r w:rsidRPr="005B6940">
        <w:t>19.</w:t>
      </w:r>
      <w:r w:rsidRPr="005B6940">
        <w:rPr>
          <w:snapToGrid w:val="0"/>
          <w:color w:val="000000"/>
          <w:lang w:val="ru-RU"/>
        </w:rPr>
        <w:t xml:space="preserve"> Пациентка обратилась к эндокринологу с жалобами на жажду, зуд кожи, обильное мочеиспускание. Заподозрен сахарный диабет. Какие методы исследования являются наиболее информативными?</w:t>
      </w:r>
    </w:p>
    <w:p w14:paraId="283F9026" w14:textId="77777777" w:rsidR="005B6940" w:rsidRPr="005B6940" w:rsidRDefault="005B6940" w:rsidP="005B6940">
      <w:pPr>
        <w:widowControl w:val="0"/>
        <w:tabs>
          <w:tab w:val="left" w:pos="90"/>
        </w:tabs>
        <w:jc w:val="both"/>
        <w:rPr>
          <w:snapToGrid w:val="0"/>
          <w:color w:val="000000"/>
          <w:lang w:val="ru-RU"/>
        </w:rPr>
      </w:pPr>
      <w:r w:rsidRPr="005B6940">
        <w:t>20.</w:t>
      </w:r>
      <w:r w:rsidRPr="005B6940">
        <w:rPr>
          <w:snapToGrid w:val="0"/>
          <w:lang w:val="ru-RU"/>
        </w:rPr>
        <w:t xml:space="preserve"> </w:t>
      </w:r>
      <w:r w:rsidRPr="005B6940">
        <w:rPr>
          <w:snapToGrid w:val="0"/>
          <w:color w:val="000000"/>
          <w:lang w:val="ru-RU"/>
        </w:rPr>
        <w:t xml:space="preserve">У больного диагностирована </w:t>
      </w:r>
      <w:proofErr w:type="spellStart"/>
      <w:r w:rsidRPr="005B6940">
        <w:rPr>
          <w:snapToGrid w:val="0"/>
          <w:color w:val="000000"/>
          <w:lang w:val="ru-RU"/>
        </w:rPr>
        <w:t>алейкемическая</w:t>
      </w:r>
      <w:proofErr w:type="spellEnd"/>
      <w:r w:rsidRPr="005B6940">
        <w:rPr>
          <w:snapToGrid w:val="0"/>
          <w:color w:val="000000"/>
          <w:lang w:val="ru-RU"/>
        </w:rPr>
        <w:t xml:space="preserve"> форма острого лейкоза. Какой метод </w:t>
      </w:r>
    </w:p>
    <w:p w14:paraId="2989C35E"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ab/>
      </w:r>
      <w:r w:rsidRPr="005B6940">
        <w:rPr>
          <w:snapToGrid w:val="0"/>
          <w:color w:val="000000"/>
          <w:lang w:val="ru-RU"/>
        </w:rPr>
        <w:t xml:space="preserve">исследования используется для </w:t>
      </w:r>
      <w:proofErr w:type="spellStart"/>
      <w:r w:rsidRPr="005B6940">
        <w:rPr>
          <w:snapToGrid w:val="0"/>
          <w:color w:val="000000"/>
          <w:lang w:val="ru-RU"/>
        </w:rPr>
        <w:t>подтверджения</w:t>
      </w:r>
      <w:proofErr w:type="spellEnd"/>
      <w:r w:rsidRPr="005B6940">
        <w:rPr>
          <w:snapToGrid w:val="0"/>
          <w:color w:val="000000"/>
          <w:lang w:val="ru-RU"/>
        </w:rPr>
        <w:t xml:space="preserve"> этого диагноза?</w:t>
      </w:r>
    </w:p>
    <w:p w14:paraId="2518C484" w14:textId="77777777" w:rsidR="005B6940" w:rsidRPr="005B6940" w:rsidRDefault="005B6940" w:rsidP="005B6940">
      <w:pPr>
        <w:widowControl w:val="0"/>
        <w:tabs>
          <w:tab w:val="left" w:pos="90"/>
        </w:tabs>
        <w:jc w:val="both"/>
        <w:rPr>
          <w:snapToGrid w:val="0"/>
          <w:color w:val="000000"/>
          <w:lang w:val="ru-RU"/>
        </w:rPr>
      </w:pPr>
      <w:r w:rsidRPr="005B6940">
        <w:t>21.</w:t>
      </w:r>
      <w:r w:rsidRPr="005B6940">
        <w:rPr>
          <w:snapToGrid w:val="0"/>
          <w:lang w:val="ru-RU"/>
        </w:rPr>
        <w:t xml:space="preserve"> </w:t>
      </w:r>
      <w:r w:rsidRPr="005B6940">
        <w:rPr>
          <w:snapToGrid w:val="0"/>
          <w:color w:val="000000"/>
          <w:lang w:val="ru-RU"/>
        </w:rPr>
        <w:t xml:space="preserve">При проведении лабораторного исследования мокроты обнаружено, что она бесцветная, тягучая и стекловидная для какого заболевания это характерно:  </w:t>
      </w:r>
    </w:p>
    <w:p w14:paraId="4237CDDA" w14:textId="77777777" w:rsidR="005B6940" w:rsidRPr="005B6940" w:rsidRDefault="005B6940" w:rsidP="005B6940">
      <w:pPr>
        <w:widowControl w:val="0"/>
        <w:tabs>
          <w:tab w:val="left" w:pos="90"/>
        </w:tabs>
        <w:jc w:val="both"/>
        <w:rPr>
          <w:snapToGrid w:val="0"/>
          <w:color w:val="000000"/>
        </w:rPr>
      </w:pPr>
      <w:r w:rsidRPr="005B6940">
        <w:t>22.</w:t>
      </w:r>
      <w:r w:rsidRPr="005B6940">
        <w:rPr>
          <w:snapToGrid w:val="0"/>
          <w:color w:val="000000"/>
        </w:rPr>
        <w:t xml:space="preserve"> При аналізі плеврального </w:t>
      </w:r>
      <w:proofErr w:type="spellStart"/>
      <w:r w:rsidRPr="005B6940">
        <w:rPr>
          <w:snapToGrid w:val="0"/>
          <w:color w:val="000000"/>
        </w:rPr>
        <w:t>пунктату</w:t>
      </w:r>
      <w:proofErr w:type="spellEnd"/>
      <w:r w:rsidRPr="005B6940">
        <w:rPr>
          <w:snapToGrid w:val="0"/>
          <w:color w:val="000000"/>
        </w:rPr>
        <w:t xml:space="preserve"> виявлені: відносна густина 1,022, білок 40 г/л, на фоні гною і крові - макрофаги, клітини </w:t>
      </w:r>
      <w:proofErr w:type="spellStart"/>
      <w:r w:rsidRPr="005B6940">
        <w:rPr>
          <w:snapToGrid w:val="0"/>
          <w:color w:val="000000"/>
        </w:rPr>
        <w:t>мезотелію</w:t>
      </w:r>
      <w:proofErr w:type="spellEnd"/>
      <w:r w:rsidRPr="005B6940">
        <w:rPr>
          <w:snapToGrid w:val="0"/>
          <w:color w:val="000000"/>
        </w:rPr>
        <w:t>. Про який діагноз можна думати?</w:t>
      </w:r>
    </w:p>
    <w:p w14:paraId="71E0EC20" w14:textId="77777777" w:rsidR="005B6940" w:rsidRPr="005B6940" w:rsidRDefault="005B6940" w:rsidP="005B6940">
      <w:pPr>
        <w:widowControl w:val="0"/>
        <w:tabs>
          <w:tab w:val="left" w:pos="90"/>
        </w:tabs>
        <w:jc w:val="both"/>
        <w:rPr>
          <w:snapToGrid w:val="0"/>
          <w:color w:val="000000"/>
          <w:lang w:val="ru-RU"/>
        </w:rPr>
      </w:pPr>
      <w:r w:rsidRPr="005B6940">
        <w:t>23.</w:t>
      </w:r>
      <w:r w:rsidRPr="005B6940">
        <w:rPr>
          <w:snapToGrid w:val="0"/>
          <w:lang w:val="ru-RU"/>
        </w:rPr>
        <w:t xml:space="preserve"> </w:t>
      </w:r>
      <w:proofErr w:type="spellStart"/>
      <w:r w:rsidRPr="005B6940">
        <w:rPr>
          <w:snapToGrid w:val="0"/>
          <w:color w:val="000000"/>
          <w:lang w:val="ru-RU"/>
        </w:rPr>
        <w:t>Пацієнта</w:t>
      </w:r>
      <w:proofErr w:type="spellEnd"/>
      <w:r w:rsidRPr="005B6940">
        <w:rPr>
          <w:snapToGrid w:val="0"/>
          <w:color w:val="000000"/>
          <w:lang w:val="ru-RU"/>
        </w:rPr>
        <w:t xml:space="preserve"> </w:t>
      </w:r>
      <w:proofErr w:type="spellStart"/>
      <w:r w:rsidRPr="005B6940">
        <w:rPr>
          <w:snapToGrid w:val="0"/>
          <w:color w:val="000000"/>
          <w:lang w:val="ru-RU"/>
        </w:rPr>
        <w:t>турбує</w:t>
      </w:r>
      <w:proofErr w:type="spellEnd"/>
      <w:r w:rsidRPr="005B6940">
        <w:rPr>
          <w:snapToGrid w:val="0"/>
          <w:color w:val="000000"/>
          <w:lang w:val="ru-RU"/>
        </w:rPr>
        <w:t xml:space="preserve"> </w:t>
      </w:r>
      <w:proofErr w:type="spellStart"/>
      <w:r w:rsidRPr="005B6940">
        <w:rPr>
          <w:snapToGrid w:val="0"/>
          <w:color w:val="000000"/>
          <w:lang w:val="ru-RU"/>
        </w:rPr>
        <w:t>нервозність</w:t>
      </w:r>
      <w:proofErr w:type="spellEnd"/>
      <w:r w:rsidRPr="005B6940">
        <w:rPr>
          <w:snapToGrid w:val="0"/>
          <w:color w:val="000000"/>
          <w:lang w:val="ru-RU"/>
        </w:rPr>
        <w:t xml:space="preserve">, </w:t>
      </w:r>
      <w:proofErr w:type="spellStart"/>
      <w:r w:rsidRPr="005B6940">
        <w:rPr>
          <w:snapToGrid w:val="0"/>
          <w:color w:val="000000"/>
          <w:lang w:val="ru-RU"/>
        </w:rPr>
        <w:t>схуднення</w:t>
      </w:r>
      <w:proofErr w:type="spellEnd"/>
      <w:r w:rsidRPr="005B6940">
        <w:rPr>
          <w:snapToGrid w:val="0"/>
          <w:color w:val="000000"/>
          <w:lang w:val="ru-RU"/>
        </w:rPr>
        <w:t xml:space="preserve">, </w:t>
      </w:r>
      <w:proofErr w:type="spellStart"/>
      <w:r w:rsidRPr="005B6940">
        <w:rPr>
          <w:snapToGrid w:val="0"/>
          <w:color w:val="000000"/>
          <w:lang w:val="ru-RU"/>
        </w:rPr>
        <w:t>серцебиття</w:t>
      </w:r>
      <w:proofErr w:type="spellEnd"/>
      <w:r w:rsidRPr="005B6940">
        <w:rPr>
          <w:snapToGrid w:val="0"/>
          <w:color w:val="000000"/>
          <w:lang w:val="ru-RU"/>
        </w:rPr>
        <w:t xml:space="preserve">. </w:t>
      </w:r>
      <w:proofErr w:type="spellStart"/>
      <w:r w:rsidRPr="005B6940">
        <w:rPr>
          <w:snapToGrid w:val="0"/>
          <w:color w:val="000000"/>
          <w:lang w:val="ru-RU"/>
        </w:rPr>
        <w:t>Лікар</w:t>
      </w:r>
      <w:proofErr w:type="spellEnd"/>
      <w:r w:rsidRPr="005B6940">
        <w:rPr>
          <w:snapToGrid w:val="0"/>
          <w:color w:val="000000"/>
          <w:lang w:val="ru-RU"/>
        </w:rPr>
        <w:t xml:space="preserve"> </w:t>
      </w:r>
      <w:proofErr w:type="spellStart"/>
      <w:r w:rsidRPr="005B6940">
        <w:rPr>
          <w:snapToGrid w:val="0"/>
          <w:color w:val="000000"/>
          <w:lang w:val="ru-RU"/>
        </w:rPr>
        <w:t>підозрює</w:t>
      </w:r>
      <w:proofErr w:type="spellEnd"/>
      <w:r w:rsidRPr="005B6940">
        <w:rPr>
          <w:snapToGrid w:val="0"/>
          <w:color w:val="000000"/>
          <w:lang w:val="ru-RU"/>
        </w:rPr>
        <w:t xml:space="preserve"> </w:t>
      </w:r>
      <w:proofErr w:type="spellStart"/>
      <w:r w:rsidRPr="005B6940">
        <w:rPr>
          <w:snapToGrid w:val="0"/>
          <w:color w:val="000000"/>
          <w:lang w:val="ru-RU"/>
        </w:rPr>
        <w:t>наявність</w:t>
      </w:r>
      <w:proofErr w:type="spellEnd"/>
      <w:r w:rsidRPr="005B6940">
        <w:rPr>
          <w:snapToGrid w:val="0"/>
          <w:color w:val="000000"/>
          <w:lang w:val="ru-RU"/>
        </w:rPr>
        <w:t xml:space="preserve"> </w:t>
      </w:r>
      <w:proofErr w:type="spellStart"/>
      <w:r w:rsidRPr="005B6940">
        <w:rPr>
          <w:snapToGrid w:val="0"/>
          <w:color w:val="000000"/>
          <w:lang w:val="ru-RU"/>
        </w:rPr>
        <w:t>дифузного</w:t>
      </w:r>
      <w:proofErr w:type="spellEnd"/>
      <w:r w:rsidRPr="005B6940">
        <w:rPr>
          <w:snapToGrid w:val="0"/>
          <w:color w:val="000000"/>
          <w:lang w:val="ru-RU"/>
        </w:rPr>
        <w:t xml:space="preserve"> токсичного зобу. </w:t>
      </w:r>
      <w:proofErr w:type="spellStart"/>
      <w:r w:rsidRPr="005B6940">
        <w:rPr>
          <w:snapToGrid w:val="0"/>
          <w:color w:val="000000"/>
          <w:lang w:val="ru-RU"/>
        </w:rPr>
        <w:t>Назвіть</w:t>
      </w:r>
      <w:proofErr w:type="spellEnd"/>
      <w:r w:rsidRPr="005B6940">
        <w:rPr>
          <w:snapToGrid w:val="0"/>
          <w:color w:val="000000"/>
          <w:lang w:val="ru-RU"/>
        </w:rPr>
        <w:t xml:space="preserve"> </w:t>
      </w:r>
      <w:proofErr w:type="spellStart"/>
      <w:r w:rsidRPr="005B6940">
        <w:rPr>
          <w:snapToGrid w:val="0"/>
          <w:color w:val="000000"/>
          <w:lang w:val="ru-RU"/>
        </w:rPr>
        <w:t>характерні</w:t>
      </w:r>
      <w:proofErr w:type="spellEnd"/>
      <w:r w:rsidRPr="005B6940">
        <w:rPr>
          <w:snapToGrid w:val="0"/>
          <w:color w:val="000000"/>
          <w:lang w:val="ru-RU"/>
        </w:rPr>
        <w:t xml:space="preserve"> </w:t>
      </w:r>
      <w:proofErr w:type="spellStart"/>
      <w:r w:rsidRPr="005B6940">
        <w:rPr>
          <w:snapToGrid w:val="0"/>
          <w:color w:val="000000"/>
          <w:lang w:val="ru-RU"/>
        </w:rPr>
        <w:t>лабораторні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при </w:t>
      </w:r>
      <w:proofErr w:type="spellStart"/>
      <w:r w:rsidRPr="005B6940">
        <w:rPr>
          <w:snapToGrid w:val="0"/>
          <w:color w:val="000000"/>
          <w:lang w:val="ru-RU"/>
        </w:rPr>
        <w:t>біохімічному</w:t>
      </w:r>
      <w:proofErr w:type="spellEnd"/>
      <w:r w:rsidRPr="005B6940">
        <w:rPr>
          <w:snapToGrid w:val="0"/>
          <w:color w:val="000000"/>
          <w:lang w:val="ru-RU"/>
        </w:rPr>
        <w:t xml:space="preserve">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w:t>
      </w:r>
    </w:p>
    <w:p w14:paraId="5CCF6FD9" w14:textId="77777777" w:rsidR="005B6940" w:rsidRPr="005B6940" w:rsidRDefault="005B6940" w:rsidP="005B6940">
      <w:pPr>
        <w:widowControl w:val="0"/>
        <w:tabs>
          <w:tab w:val="left" w:pos="90"/>
        </w:tabs>
        <w:jc w:val="both"/>
        <w:rPr>
          <w:snapToGrid w:val="0"/>
          <w:color w:val="000000"/>
          <w:lang w:val="ru-RU"/>
        </w:rPr>
      </w:pPr>
      <w:r w:rsidRPr="005B6940">
        <w:t>24.</w:t>
      </w:r>
      <w:r w:rsidRPr="005B6940">
        <w:rPr>
          <w:snapToGrid w:val="0"/>
          <w:color w:val="000000"/>
          <w:lang w:val="ru-RU"/>
        </w:rPr>
        <w:t xml:space="preserve"> Для </w:t>
      </w:r>
      <w:proofErr w:type="spellStart"/>
      <w:r w:rsidRPr="005B6940">
        <w:rPr>
          <w:snapToGrid w:val="0"/>
          <w:color w:val="000000"/>
          <w:lang w:val="ru-RU"/>
        </w:rPr>
        <w:t>якого</w:t>
      </w:r>
      <w:proofErr w:type="spellEnd"/>
      <w:r w:rsidRPr="005B6940">
        <w:rPr>
          <w:snapToGrid w:val="0"/>
          <w:color w:val="000000"/>
          <w:lang w:val="ru-RU"/>
        </w:rPr>
        <w:t xml:space="preserve"> лабораторного синдрому </w:t>
      </w:r>
      <w:proofErr w:type="spellStart"/>
      <w:r w:rsidRPr="005B6940">
        <w:rPr>
          <w:snapToGrid w:val="0"/>
          <w:color w:val="000000"/>
          <w:lang w:val="ru-RU"/>
        </w:rPr>
        <w:t>характерні</w:t>
      </w:r>
      <w:proofErr w:type="spellEnd"/>
      <w:r w:rsidRPr="005B6940">
        <w:rPr>
          <w:snapToGrid w:val="0"/>
          <w:color w:val="000000"/>
          <w:lang w:val="ru-RU"/>
        </w:rPr>
        <w:t xml:space="preserve"> </w:t>
      </w:r>
      <w:proofErr w:type="spellStart"/>
      <w:r w:rsidRPr="005B6940">
        <w:rPr>
          <w:snapToGrid w:val="0"/>
          <w:color w:val="000000"/>
          <w:lang w:val="ru-RU"/>
        </w:rPr>
        <w:t>такі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w:t>
      </w:r>
      <w:proofErr w:type="spellStart"/>
      <w:r w:rsidRPr="005B6940">
        <w:rPr>
          <w:snapToGrid w:val="0"/>
          <w:color w:val="000000"/>
          <w:lang w:val="ru-RU"/>
        </w:rPr>
        <w:t>біохімічних</w:t>
      </w:r>
      <w:proofErr w:type="spellEnd"/>
      <w:r w:rsidRPr="005B6940">
        <w:rPr>
          <w:snapToGrid w:val="0"/>
          <w:color w:val="000000"/>
          <w:lang w:val="ru-RU"/>
        </w:rPr>
        <w:t xml:space="preserve"> </w:t>
      </w:r>
      <w:proofErr w:type="spellStart"/>
      <w:r w:rsidRPr="005B6940">
        <w:rPr>
          <w:snapToGrid w:val="0"/>
          <w:color w:val="000000"/>
          <w:lang w:val="ru-RU"/>
        </w:rPr>
        <w:t>показників</w:t>
      </w:r>
      <w:proofErr w:type="spellEnd"/>
      <w:r w:rsidRPr="005B6940">
        <w:rPr>
          <w:snapToGrid w:val="0"/>
          <w:color w:val="000000"/>
          <w:lang w:val="ru-RU"/>
        </w:rPr>
        <w:t xml:space="preserve">: </w:t>
      </w:r>
      <w:proofErr w:type="spellStart"/>
      <w:r w:rsidRPr="005B6940">
        <w:rPr>
          <w:snapToGrid w:val="0"/>
          <w:color w:val="000000"/>
          <w:lang w:val="ru-RU"/>
        </w:rPr>
        <w:t>підвищення</w:t>
      </w:r>
      <w:proofErr w:type="spellEnd"/>
      <w:r w:rsidRPr="005B6940">
        <w:rPr>
          <w:snapToGrid w:val="0"/>
          <w:color w:val="000000"/>
          <w:lang w:val="ru-RU"/>
        </w:rPr>
        <w:t xml:space="preserve"> </w:t>
      </w:r>
      <w:proofErr w:type="spellStart"/>
      <w:r w:rsidRPr="005B6940">
        <w:rPr>
          <w:snapToGrid w:val="0"/>
          <w:color w:val="000000"/>
          <w:lang w:val="ru-RU"/>
        </w:rPr>
        <w:t>активності</w:t>
      </w:r>
      <w:proofErr w:type="spellEnd"/>
      <w:r w:rsidRPr="005B6940">
        <w:rPr>
          <w:snapToGrid w:val="0"/>
          <w:color w:val="000000"/>
          <w:lang w:val="ru-RU"/>
        </w:rPr>
        <w:t xml:space="preserve"> </w:t>
      </w:r>
      <w:proofErr w:type="spellStart"/>
      <w:r w:rsidRPr="005B6940">
        <w:rPr>
          <w:snapToGrid w:val="0"/>
          <w:color w:val="000000"/>
          <w:lang w:val="ru-RU"/>
        </w:rPr>
        <w:t>екскреторних</w:t>
      </w:r>
      <w:proofErr w:type="spellEnd"/>
      <w:r w:rsidRPr="005B6940">
        <w:rPr>
          <w:snapToGrid w:val="0"/>
          <w:color w:val="000000"/>
          <w:lang w:val="ru-RU"/>
        </w:rPr>
        <w:t xml:space="preserve"> </w:t>
      </w:r>
      <w:proofErr w:type="spellStart"/>
      <w:r w:rsidRPr="005B6940">
        <w:rPr>
          <w:snapToGrid w:val="0"/>
          <w:color w:val="000000"/>
          <w:lang w:val="ru-RU"/>
        </w:rPr>
        <w:t>ферментів</w:t>
      </w:r>
      <w:proofErr w:type="spellEnd"/>
      <w:r w:rsidRPr="005B6940">
        <w:rPr>
          <w:snapToGrid w:val="0"/>
          <w:color w:val="000000"/>
          <w:lang w:val="ru-RU"/>
        </w:rPr>
        <w:t xml:space="preserve">: </w:t>
      </w:r>
      <w:proofErr w:type="spellStart"/>
      <w:r w:rsidRPr="005B6940">
        <w:rPr>
          <w:snapToGrid w:val="0"/>
          <w:color w:val="000000"/>
          <w:lang w:val="ru-RU"/>
        </w:rPr>
        <w:t>гамаглутамілтранспептидази</w:t>
      </w:r>
      <w:proofErr w:type="spellEnd"/>
      <w:r w:rsidRPr="005B6940">
        <w:rPr>
          <w:snapToGrid w:val="0"/>
          <w:color w:val="000000"/>
          <w:lang w:val="ru-RU"/>
        </w:rPr>
        <w:t xml:space="preserve">, </w:t>
      </w:r>
      <w:proofErr w:type="spellStart"/>
      <w:r w:rsidRPr="005B6940">
        <w:rPr>
          <w:snapToGrid w:val="0"/>
          <w:color w:val="000000"/>
          <w:lang w:val="ru-RU"/>
        </w:rPr>
        <w:t>лужної</w:t>
      </w:r>
      <w:proofErr w:type="spellEnd"/>
      <w:r w:rsidRPr="005B6940">
        <w:rPr>
          <w:snapToGrid w:val="0"/>
          <w:color w:val="000000"/>
          <w:lang w:val="ru-RU"/>
        </w:rPr>
        <w:t xml:space="preserve"> </w:t>
      </w:r>
      <w:proofErr w:type="spellStart"/>
      <w:r w:rsidRPr="005B6940">
        <w:rPr>
          <w:snapToGrid w:val="0"/>
          <w:color w:val="000000"/>
          <w:lang w:val="ru-RU"/>
        </w:rPr>
        <w:t>фосфатази</w:t>
      </w:r>
      <w:proofErr w:type="spellEnd"/>
      <w:r w:rsidRPr="005B6940">
        <w:rPr>
          <w:snapToGrid w:val="0"/>
          <w:color w:val="000000"/>
          <w:lang w:val="ru-RU"/>
        </w:rPr>
        <w:t xml:space="preserve">; </w:t>
      </w:r>
      <w:proofErr w:type="spellStart"/>
      <w:r w:rsidRPr="005B6940">
        <w:rPr>
          <w:snapToGrid w:val="0"/>
          <w:color w:val="000000"/>
          <w:lang w:val="ru-RU"/>
        </w:rPr>
        <w:t>гіперхолестеролемія</w:t>
      </w:r>
      <w:proofErr w:type="spellEnd"/>
      <w:r w:rsidRPr="005B6940">
        <w:rPr>
          <w:snapToGrid w:val="0"/>
          <w:color w:val="000000"/>
          <w:lang w:val="ru-RU"/>
        </w:rPr>
        <w:t xml:space="preserve">, </w:t>
      </w:r>
      <w:proofErr w:type="spellStart"/>
      <w:r w:rsidRPr="005B6940">
        <w:rPr>
          <w:snapToGrid w:val="0"/>
          <w:color w:val="000000"/>
          <w:lang w:val="ru-RU"/>
        </w:rPr>
        <w:t>підвищення</w:t>
      </w:r>
      <w:proofErr w:type="spellEnd"/>
      <w:r w:rsidRPr="005B6940">
        <w:rPr>
          <w:snapToGrid w:val="0"/>
          <w:color w:val="000000"/>
          <w:lang w:val="ru-RU"/>
        </w:rPr>
        <w:t xml:space="preserve"> </w:t>
      </w:r>
      <w:proofErr w:type="spellStart"/>
      <w:r w:rsidRPr="005B6940">
        <w:rPr>
          <w:snapToGrid w:val="0"/>
          <w:color w:val="000000"/>
          <w:lang w:val="ru-RU"/>
        </w:rPr>
        <w:t>ліпопротеїдів</w:t>
      </w:r>
      <w:proofErr w:type="spellEnd"/>
      <w:r w:rsidRPr="005B6940">
        <w:rPr>
          <w:snapToGrid w:val="0"/>
          <w:color w:val="000000"/>
          <w:lang w:val="ru-RU"/>
        </w:rPr>
        <w:t xml:space="preserve"> </w:t>
      </w:r>
      <w:proofErr w:type="spellStart"/>
      <w:r w:rsidRPr="005B6940">
        <w:rPr>
          <w:snapToGrid w:val="0"/>
          <w:color w:val="000000"/>
          <w:lang w:val="ru-RU"/>
        </w:rPr>
        <w:t>низької</w:t>
      </w:r>
      <w:proofErr w:type="spellEnd"/>
      <w:r w:rsidRPr="005B6940">
        <w:rPr>
          <w:snapToGrid w:val="0"/>
          <w:color w:val="000000"/>
          <w:lang w:val="ru-RU"/>
        </w:rPr>
        <w:t xml:space="preserve"> </w:t>
      </w:r>
      <w:proofErr w:type="spellStart"/>
      <w:r w:rsidRPr="005B6940">
        <w:rPr>
          <w:snapToGrid w:val="0"/>
          <w:color w:val="000000"/>
          <w:lang w:val="ru-RU"/>
        </w:rPr>
        <w:t>щільності</w:t>
      </w:r>
      <w:proofErr w:type="spellEnd"/>
      <w:r w:rsidRPr="005B6940">
        <w:rPr>
          <w:snapToGrid w:val="0"/>
          <w:color w:val="000000"/>
          <w:lang w:val="ru-RU"/>
        </w:rPr>
        <w:t xml:space="preserve">; </w:t>
      </w:r>
      <w:proofErr w:type="spellStart"/>
      <w:r w:rsidRPr="005B6940">
        <w:rPr>
          <w:snapToGrid w:val="0"/>
          <w:color w:val="000000"/>
          <w:lang w:val="ru-RU"/>
        </w:rPr>
        <w:t>гіпербілірубінемія</w:t>
      </w:r>
      <w:proofErr w:type="spellEnd"/>
      <w:r w:rsidRPr="005B6940">
        <w:rPr>
          <w:snapToGrid w:val="0"/>
          <w:color w:val="000000"/>
          <w:lang w:val="ru-RU"/>
        </w:rPr>
        <w:t xml:space="preserve"> за </w:t>
      </w:r>
      <w:proofErr w:type="spellStart"/>
      <w:r w:rsidRPr="005B6940">
        <w:rPr>
          <w:snapToGrid w:val="0"/>
          <w:color w:val="000000"/>
          <w:lang w:val="ru-RU"/>
        </w:rPr>
        <w:t>рахунок</w:t>
      </w:r>
      <w:proofErr w:type="spellEnd"/>
      <w:r w:rsidRPr="005B6940">
        <w:rPr>
          <w:snapToGrid w:val="0"/>
          <w:color w:val="000000"/>
          <w:lang w:val="ru-RU"/>
        </w:rPr>
        <w:t xml:space="preserve"> </w:t>
      </w:r>
      <w:proofErr w:type="spellStart"/>
      <w:r w:rsidRPr="005B6940">
        <w:rPr>
          <w:snapToGrid w:val="0"/>
          <w:color w:val="000000"/>
          <w:lang w:val="ru-RU"/>
        </w:rPr>
        <w:t>зв’язаної</w:t>
      </w:r>
      <w:proofErr w:type="spellEnd"/>
      <w:r w:rsidRPr="005B6940">
        <w:rPr>
          <w:snapToGrid w:val="0"/>
          <w:color w:val="000000"/>
          <w:lang w:val="ru-RU"/>
        </w:rPr>
        <w:t xml:space="preserve"> </w:t>
      </w:r>
      <w:proofErr w:type="spellStart"/>
      <w:r w:rsidRPr="005B6940">
        <w:rPr>
          <w:snapToGrid w:val="0"/>
          <w:color w:val="000000"/>
          <w:lang w:val="ru-RU"/>
        </w:rPr>
        <w:t>фракції</w:t>
      </w:r>
      <w:proofErr w:type="spellEnd"/>
      <w:r w:rsidRPr="005B6940">
        <w:rPr>
          <w:snapToGrid w:val="0"/>
          <w:color w:val="000000"/>
          <w:lang w:val="ru-RU"/>
        </w:rPr>
        <w:t xml:space="preserve"> </w:t>
      </w:r>
      <w:proofErr w:type="spellStart"/>
      <w:r w:rsidRPr="005B6940">
        <w:rPr>
          <w:snapToGrid w:val="0"/>
          <w:color w:val="000000"/>
          <w:lang w:val="ru-RU"/>
        </w:rPr>
        <w:t>білірубіну</w:t>
      </w:r>
      <w:proofErr w:type="spellEnd"/>
      <w:r w:rsidRPr="005B6940">
        <w:rPr>
          <w:snapToGrid w:val="0"/>
          <w:color w:val="000000"/>
          <w:lang w:val="ru-RU"/>
        </w:rPr>
        <w:t xml:space="preserve">; </w:t>
      </w:r>
      <w:proofErr w:type="spellStart"/>
      <w:r w:rsidRPr="005B6940">
        <w:rPr>
          <w:snapToGrid w:val="0"/>
          <w:color w:val="000000"/>
          <w:lang w:val="ru-RU"/>
        </w:rPr>
        <w:t>зменшення</w:t>
      </w:r>
      <w:proofErr w:type="spellEnd"/>
      <w:r w:rsidRPr="005B6940">
        <w:rPr>
          <w:snapToGrid w:val="0"/>
          <w:color w:val="000000"/>
          <w:lang w:val="ru-RU"/>
        </w:rPr>
        <w:t xml:space="preserve"> </w:t>
      </w:r>
      <w:proofErr w:type="spellStart"/>
      <w:r w:rsidRPr="005B6940">
        <w:rPr>
          <w:snapToGrid w:val="0"/>
          <w:color w:val="000000"/>
          <w:lang w:val="ru-RU"/>
        </w:rPr>
        <w:t>концентрації</w:t>
      </w:r>
      <w:proofErr w:type="spellEnd"/>
      <w:r w:rsidRPr="005B6940">
        <w:rPr>
          <w:snapToGrid w:val="0"/>
          <w:color w:val="000000"/>
          <w:lang w:val="ru-RU"/>
        </w:rPr>
        <w:t xml:space="preserve"> </w:t>
      </w:r>
      <w:proofErr w:type="spellStart"/>
      <w:r w:rsidRPr="005B6940">
        <w:rPr>
          <w:snapToGrid w:val="0"/>
          <w:color w:val="000000"/>
          <w:lang w:val="ru-RU"/>
        </w:rPr>
        <w:t>альбуміну</w:t>
      </w:r>
      <w:proofErr w:type="spellEnd"/>
      <w:r w:rsidRPr="005B6940">
        <w:rPr>
          <w:snapToGrid w:val="0"/>
          <w:color w:val="000000"/>
          <w:lang w:val="ru-RU"/>
        </w:rPr>
        <w:t xml:space="preserve"> та </w:t>
      </w:r>
      <w:proofErr w:type="spellStart"/>
      <w:r w:rsidRPr="005B6940">
        <w:rPr>
          <w:snapToGrid w:val="0"/>
          <w:color w:val="000000"/>
          <w:lang w:val="ru-RU"/>
        </w:rPr>
        <w:t>помірне</w:t>
      </w:r>
      <w:proofErr w:type="spellEnd"/>
      <w:r w:rsidRPr="005B6940">
        <w:rPr>
          <w:snapToGrid w:val="0"/>
          <w:color w:val="000000"/>
          <w:lang w:val="ru-RU"/>
        </w:rPr>
        <w:t xml:space="preserve"> </w:t>
      </w:r>
      <w:proofErr w:type="spellStart"/>
      <w:r w:rsidRPr="005B6940">
        <w:rPr>
          <w:snapToGrid w:val="0"/>
          <w:color w:val="000000"/>
          <w:lang w:val="ru-RU"/>
        </w:rPr>
        <w:t>збільшення</w:t>
      </w:r>
      <w:proofErr w:type="spellEnd"/>
      <w:r w:rsidRPr="005B6940">
        <w:rPr>
          <w:snapToGrid w:val="0"/>
          <w:color w:val="000000"/>
          <w:lang w:val="ru-RU"/>
        </w:rPr>
        <w:t xml:space="preserve"> </w:t>
      </w:r>
      <w:proofErr w:type="spellStart"/>
      <w:r w:rsidRPr="005B6940">
        <w:rPr>
          <w:snapToGrid w:val="0"/>
          <w:color w:val="000000"/>
          <w:lang w:val="ru-RU"/>
        </w:rPr>
        <w:t>вмісту</w:t>
      </w:r>
      <w:proofErr w:type="spellEnd"/>
      <w:r w:rsidRPr="005B6940">
        <w:rPr>
          <w:snapToGrid w:val="0"/>
          <w:color w:val="000000"/>
          <w:lang w:val="ru-RU"/>
        </w:rPr>
        <w:t xml:space="preserve"> </w:t>
      </w:r>
      <w:proofErr w:type="spellStart"/>
      <w:r w:rsidRPr="005B6940">
        <w:rPr>
          <w:snapToGrid w:val="0"/>
          <w:color w:val="000000"/>
          <w:lang w:val="ru-RU"/>
        </w:rPr>
        <w:t>глобулінів</w:t>
      </w:r>
      <w:proofErr w:type="spellEnd"/>
      <w:r w:rsidRPr="005B6940">
        <w:rPr>
          <w:snapToGrid w:val="0"/>
          <w:color w:val="000000"/>
          <w:lang w:val="ru-RU"/>
        </w:rPr>
        <w:t xml:space="preserve"> у </w:t>
      </w:r>
      <w:proofErr w:type="spellStart"/>
      <w:r w:rsidRPr="005B6940">
        <w:rPr>
          <w:snapToGrid w:val="0"/>
          <w:color w:val="000000"/>
          <w:lang w:val="ru-RU"/>
        </w:rPr>
        <w:t>сироватці</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w:t>
      </w:r>
    </w:p>
    <w:p w14:paraId="1D02CB26"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lang w:val="ru-RU"/>
        </w:rPr>
        <w:t>25.</w:t>
      </w:r>
      <w:r w:rsidRPr="005B6940">
        <w:rPr>
          <w:snapToGrid w:val="0"/>
          <w:lang w:val="ru-RU"/>
        </w:rPr>
        <w:t xml:space="preserve"> </w:t>
      </w:r>
      <w:r w:rsidRPr="005B6940">
        <w:rPr>
          <w:snapToGrid w:val="0"/>
          <w:color w:val="000000"/>
          <w:lang w:val="ru-RU"/>
        </w:rPr>
        <w:t xml:space="preserve">У больного К. 45 лет в клиническом анализе крови выявлено: гемоглобин 100 г/л, ЦП 0,7, </w:t>
      </w:r>
      <w:r w:rsidRPr="005B6940">
        <w:rPr>
          <w:snapToGrid w:val="0"/>
          <w:color w:val="000000"/>
          <w:lang w:val="ru-RU"/>
        </w:rPr>
        <w:lastRenderedPageBreak/>
        <w:t>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ретикулоциты снижены. При биохимическом анализе обнаружено повышение уровня железа сыворотки крови. О каком состоянии следует думать?</w:t>
      </w:r>
    </w:p>
    <w:p w14:paraId="0F383930" w14:textId="77777777" w:rsidR="005B6940" w:rsidRPr="005B6940" w:rsidRDefault="005B6940" w:rsidP="005B6940">
      <w:pPr>
        <w:widowControl w:val="0"/>
        <w:tabs>
          <w:tab w:val="left" w:pos="90"/>
        </w:tabs>
        <w:jc w:val="both"/>
        <w:rPr>
          <w:snapToGrid w:val="0"/>
          <w:color w:val="000000"/>
          <w:lang w:val="ru-RU"/>
        </w:rPr>
      </w:pPr>
      <w:r w:rsidRPr="005B6940">
        <w:t>26.</w:t>
      </w:r>
      <w:r w:rsidRPr="005B6940">
        <w:rPr>
          <w:snapToGrid w:val="0"/>
          <w:lang w:val="ru-RU"/>
        </w:rPr>
        <w:t xml:space="preserve"> </w:t>
      </w:r>
      <w:r w:rsidRPr="005B6940">
        <w:rPr>
          <w:snapToGrid w:val="0"/>
          <w:color w:val="000000"/>
          <w:lang w:val="ru-RU"/>
        </w:rPr>
        <w:t>У больного 64 лет в общем анализе крови выявлено: гемоглобин 100 г/л, ЦП 1,2,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xml:space="preserve">, ретикулоциты снижены. В мазке: </w:t>
      </w:r>
      <w:proofErr w:type="spellStart"/>
      <w:r w:rsidRPr="005B6940">
        <w:rPr>
          <w:snapToGrid w:val="0"/>
          <w:color w:val="000000"/>
          <w:lang w:val="ru-RU"/>
        </w:rPr>
        <w:t>макроциты</w:t>
      </w:r>
      <w:proofErr w:type="spellEnd"/>
      <w:r w:rsidRPr="005B6940">
        <w:rPr>
          <w:snapToGrid w:val="0"/>
          <w:color w:val="000000"/>
          <w:lang w:val="ru-RU"/>
        </w:rPr>
        <w:t xml:space="preserve">, тельца </w:t>
      </w:r>
      <w:proofErr w:type="spellStart"/>
      <w:r w:rsidRPr="005B6940">
        <w:rPr>
          <w:snapToGrid w:val="0"/>
          <w:color w:val="000000"/>
          <w:lang w:val="ru-RU"/>
        </w:rPr>
        <w:t>Жолли</w:t>
      </w:r>
      <w:proofErr w:type="spellEnd"/>
      <w:r w:rsidRPr="005B6940">
        <w:rPr>
          <w:snapToGrid w:val="0"/>
          <w:color w:val="000000"/>
          <w:lang w:val="ru-RU"/>
        </w:rPr>
        <w:t xml:space="preserve">, кольца </w:t>
      </w:r>
      <w:proofErr w:type="spellStart"/>
      <w:r w:rsidRPr="005B6940">
        <w:rPr>
          <w:snapToGrid w:val="0"/>
          <w:color w:val="000000"/>
          <w:lang w:val="ru-RU"/>
        </w:rPr>
        <w:t>Кебота</w:t>
      </w:r>
      <w:proofErr w:type="spellEnd"/>
      <w:r w:rsidRPr="005B6940">
        <w:rPr>
          <w:snapToGrid w:val="0"/>
          <w:color w:val="000000"/>
          <w:lang w:val="ru-RU"/>
        </w:rPr>
        <w:t>. О каком состоянии следует думать?</w:t>
      </w:r>
    </w:p>
    <w:p w14:paraId="7AF6ABBE" w14:textId="77777777" w:rsidR="005B6940" w:rsidRPr="005B6940" w:rsidRDefault="005B6940" w:rsidP="005B6940">
      <w:pPr>
        <w:widowControl w:val="0"/>
        <w:tabs>
          <w:tab w:val="left" w:pos="90"/>
        </w:tabs>
        <w:jc w:val="both"/>
        <w:rPr>
          <w:snapToGrid w:val="0"/>
          <w:color w:val="000000"/>
          <w:lang w:val="ru-RU"/>
        </w:rPr>
      </w:pPr>
      <w:r w:rsidRPr="005B6940">
        <w:t>27.</w:t>
      </w:r>
      <w:r w:rsidRPr="005B6940">
        <w:rPr>
          <w:snapToGrid w:val="0"/>
          <w:color w:val="000000"/>
          <w:lang w:val="ru-RU"/>
        </w:rPr>
        <w:t xml:space="preserve"> У хворого 50 </w:t>
      </w:r>
      <w:proofErr w:type="spellStart"/>
      <w:r w:rsidRPr="005B6940">
        <w:rPr>
          <w:snapToGrid w:val="0"/>
          <w:color w:val="000000"/>
          <w:lang w:val="ru-RU"/>
        </w:rPr>
        <w:t>років</w:t>
      </w:r>
      <w:proofErr w:type="spellEnd"/>
      <w:r w:rsidRPr="005B6940">
        <w:rPr>
          <w:snapToGrid w:val="0"/>
          <w:color w:val="000000"/>
          <w:lang w:val="ru-RU"/>
        </w:rPr>
        <w:t xml:space="preserve"> з ІХС, </w:t>
      </w:r>
      <w:proofErr w:type="spellStart"/>
      <w:r w:rsidRPr="005B6940">
        <w:rPr>
          <w:snapToGrid w:val="0"/>
          <w:color w:val="000000"/>
          <w:lang w:val="ru-RU"/>
        </w:rPr>
        <w:t>який</w:t>
      </w:r>
      <w:proofErr w:type="spellEnd"/>
      <w:r w:rsidRPr="005B6940">
        <w:rPr>
          <w:snapToGrid w:val="0"/>
          <w:color w:val="000000"/>
          <w:lang w:val="ru-RU"/>
        </w:rPr>
        <w:t xml:space="preserve"> </w:t>
      </w:r>
      <w:proofErr w:type="spellStart"/>
      <w:r w:rsidRPr="005B6940">
        <w:rPr>
          <w:snapToGrid w:val="0"/>
          <w:color w:val="000000"/>
          <w:lang w:val="ru-RU"/>
        </w:rPr>
        <w:t>переніс</w:t>
      </w:r>
      <w:proofErr w:type="spellEnd"/>
      <w:r w:rsidRPr="005B6940">
        <w:rPr>
          <w:snapToGrid w:val="0"/>
          <w:color w:val="000000"/>
          <w:lang w:val="ru-RU"/>
        </w:rPr>
        <w:t xml:space="preserve"> </w:t>
      </w:r>
      <w:proofErr w:type="spellStart"/>
      <w:r w:rsidRPr="005B6940">
        <w:rPr>
          <w:snapToGrid w:val="0"/>
          <w:color w:val="000000"/>
          <w:lang w:val="ru-RU"/>
        </w:rPr>
        <w:t>інфаркт</w:t>
      </w:r>
      <w:proofErr w:type="spellEnd"/>
      <w:r w:rsidRPr="005B6940">
        <w:rPr>
          <w:snapToGrid w:val="0"/>
          <w:color w:val="000000"/>
          <w:lang w:val="ru-RU"/>
        </w:rPr>
        <w:t xml:space="preserve"> </w:t>
      </w:r>
      <w:proofErr w:type="spellStart"/>
      <w:r w:rsidRPr="005B6940">
        <w:rPr>
          <w:snapToGrid w:val="0"/>
          <w:color w:val="000000"/>
          <w:lang w:val="ru-RU"/>
        </w:rPr>
        <w:t>міокарда</w:t>
      </w:r>
      <w:proofErr w:type="spellEnd"/>
      <w:r w:rsidRPr="005B6940">
        <w:rPr>
          <w:snapToGrid w:val="0"/>
          <w:color w:val="000000"/>
          <w:lang w:val="ru-RU"/>
        </w:rPr>
        <w:t xml:space="preserve">, в </w:t>
      </w:r>
      <w:proofErr w:type="spellStart"/>
      <w:r w:rsidRPr="005B6940">
        <w:rPr>
          <w:snapToGrid w:val="0"/>
          <w:color w:val="000000"/>
          <w:lang w:val="ru-RU"/>
        </w:rPr>
        <w:t>лікуванні</w:t>
      </w:r>
      <w:proofErr w:type="spellEnd"/>
      <w:r w:rsidRPr="005B6940">
        <w:rPr>
          <w:snapToGrid w:val="0"/>
          <w:color w:val="000000"/>
          <w:lang w:val="ru-RU"/>
        </w:rPr>
        <w:t xml:space="preserve"> </w:t>
      </w:r>
      <w:proofErr w:type="spellStart"/>
      <w:r w:rsidRPr="005B6940">
        <w:rPr>
          <w:snapToGrid w:val="0"/>
          <w:color w:val="000000"/>
          <w:lang w:val="ru-RU"/>
        </w:rPr>
        <w:t>призначені</w:t>
      </w:r>
      <w:proofErr w:type="spellEnd"/>
      <w:r w:rsidRPr="005B6940">
        <w:rPr>
          <w:snapToGrid w:val="0"/>
          <w:color w:val="000000"/>
          <w:lang w:val="ru-RU"/>
        </w:rPr>
        <w:t xml:space="preserve"> </w:t>
      </w:r>
      <w:proofErr w:type="spellStart"/>
      <w:r w:rsidRPr="005B6940">
        <w:rPr>
          <w:snapToGrid w:val="0"/>
          <w:color w:val="000000"/>
          <w:lang w:val="ru-RU"/>
        </w:rPr>
        <w:t>статини</w:t>
      </w:r>
      <w:proofErr w:type="spellEnd"/>
      <w:r w:rsidRPr="005B6940">
        <w:rPr>
          <w:snapToGrid w:val="0"/>
          <w:color w:val="000000"/>
          <w:lang w:val="ru-RU"/>
        </w:rPr>
        <w:t xml:space="preserve"> з метою </w:t>
      </w:r>
      <w:proofErr w:type="spellStart"/>
      <w:r w:rsidRPr="005B6940">
        <w:rPr>
          <w:snapToGrid w:val="0"/>
          <w:color w:val="000000"/>
          <w:lang w:val="ru-RU"/>
        </w:rPr>
        <w:t>корекції</w:t>
      </w:r>
      <w:proofErr w:type="spellEnd"/>
      <w:r w:rsidRPr="005B6940">
        <w:rPr>
          <w:snapToGrid w:val="0"/>
          <w:color w:val="000000"/>
          <w:lang w:val="ru-RU"/>
        </w:rPr>
        <w:t xml:space="preserve"> </w:t>
      </w:r>
      <w:proofErr w:type="spellStart"/>
      <w:r w:rsidRPr="005B6940">
        <w:rPr>
          <w:snapToGrid w:val="0"/>
          <w:color w:val="000000"/>
          <w:lang w:val="ru-RU"/>
        </w:rPr>
        <w:t>ліпідних</w:t>
      </w:r>
      <w:proofErr w:type="spellEnd"/>
      <w:r w:rsidRPr="005B6940">
        <w:rPr>
          <w:snapToGrid w:val="0"/>
          <w:color w:val="000000"/>
          <w:lang w:val="ru-RU"/>
        </w:rPr>
        <w:t xml:space="preserve"> </w:t>
      </w:r>
      <w:proofErr w:type="spellStart"/>
      <w:r w:rsidRPr="005B6940">
        <w:rPr>
          <w:snapToGrid w:val="0"/>
          <w:color w:val="000000"/>
          <w:lang w:val="ru-RU"/>
        </w:rPr>
        <w:t>порушень</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показники</w:t>
      </w:r>
      <w:proofErr w:type="spellEnd"/>
      <w:r w:rsidRPr="005B6940">
        <w:rPr>
          <w:snapToGrid w:val="0"/>
          <w:color w:val="000000"/>
          <w:lang w:val="ru-RU"/>
        </w:rPr>
        <w:t xml:space="preserve"> в </w:t>
      </w:r>
      <w:proofErr w:type="spellStart"/>
      <w:r w:rsidRPr="005B6940">
        <w:rPr>
          <w:snapToGrid w:val="0"/>
          <w:color w:val="000000"/>
          <w:lang w:val="ru-RU"/>
        </w:rPr>
        <w:t>ліпідограмі</w:t>
      </w:r>
      <w:proofErr w:type="spellEnd"/>
      <w:r w:rsidRPr="005B6940">
        <w:rPr>
          <w:snapToGrid w:val="0"/>
          <w:color w:val="000000"/>
          <w:lang w:val="ru-RU"/>
        </w:rPr>
        <w:t xml:space="preserve"> є </w:t>
      </w:r>
      <w:proofErr w:type="spellStart"/>
      <w:r w:rsidRPr="005B6940">
        <w:rPr>
          <w:snapToGrid w:val="0"/>
          <w:color w:val="000000"/>
          <w:lang w:val="ru-RU"/>
        </w:rPr>
        <w:t>цільовими</w:t>
      </w:r>
      <w:proofErr w:type="spellEnd"/>
      <w:r w:rsidRPr="005B6940">
        <w:rPr>
          <w:snapToGrid w:val="0"/>
          <w:color w:val="000000"/>
          <w:lang w:val="ru-RU"/>
        </w:rPr>
        <w:t xml:space="preserve"> при </w:t>
      </w:r>
      <w:proofErr w:type="spellStart"/>
      <w:r w:rsidRPr="005B6940">
        <w:rPr>
          <w:snapToGrid w:val="0"/>
          <w:color w:val="000000"/>
          <w:lang w:val="ru-RU"/>
        </w:rPr>
        <w:t>оцінці</w:t>
      </w:r>
      <w:proofErr w:type="spellEnd"/>
      <w:r w:rsidRPr="005B6940">
        <w:rPr>
          <w:snapToGrid w:val="0"/>
          <w:color w:val="000000"/>
          <w:lang w:val="ru-RU"/>
        </w:rPr>
        <w:t xml:space="preserve"> </w:t>
      </w:r>
      <w:proofErr w:type="spellStart"/>
      <w:r w:rsidRPr="005B6940">
        <w:rPr>
          <w:snapToGrid w:val="0"/>
          <w:color w:val="000000"/>
          <w:lang w:val="ru-RU"/>
        </w:rPr>
        <w:t>ефективності</w:t>
      </w:r>
      <w:proofErr w:type="spellEnd"/>
      <w:r w:rsidRPr="005B6940">
        <w:rPr>
          <w:snapToGrid w:val="0"/>
          <w:color w:val="000000"/>
          <w:lang w:val="ru-RU"/>
        </w:rPr>
        <w:t xml:space="preserve"> </w:t>
      </w:r>
      <w:proofErr w:type="spellStart"/>
      <w:r w:rsidRPr="005B6940">
        <w:rPr>
          <w:snapToGrid w:val="0"/>
          <w:color w:val="000000"/>
          <w:lang w:val="ru-RU"/>
        </w:rPr>
        <w:t>лікування</w:t>
      </w:r>
      <w:proofErr w:type="spellEnd"/>
      <w:r w:rsidRPr="005B6940">
        <w:rPr>
          <w:snapToGrid w:val="0"/>
          <w:color w:val="000000"/>
          <w:lang w:val="ru-RU"/>
        </w:rPr>
        <w:t>?</w:t>
      </w:r>
    </w:p>
    <w:p w14:paraId="642798E6"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t>28.</w:t>
      </w:r>
      <w:r w:rsidRPr="005B6940">
        <w:rPr>
          <w:snapToGrid w:val="0"/>
          <w:lang w:val="ru-RU"/>
        </w:rPr>
        <w:t xml:space="preserve"> </w:t>
      </w:r>
      <w:proofErr w:type="spellStart"/>
      <w:r w:rsidRPr="005B6940">
        <w:rPr>
          <w:snapToGrid w:val="0"/>
          <w:color w:val="000000"/>
          <w:lang w:val="ru-RU"/>
        </w:rPr>
        <w:t>Пацієнт</w:t>
      </w:r>
      <w:proofErr w:type="spellEnd"/>
      <w:r w:rsidRPr="005B6940">
        <w:rPr>
          <w:snapToGrid w:val="0"/>
          <w:color w:val="000000"/>
          <w:lang w:val="ru-RU"/>
        </w:rPr>
        <w:t xml:space="preserve"> 23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скаржиться</w:t>
      </w:r>
      <w:proofErr w:type="spellEnd"/>
      <w:r w:rsidRPr="005B6940">
        <w:rPr>
          <w:snapToGrid w:val="0"/>
          <w:color w:val="000000"/>
          <w:lang w:val="ru-RU"/>
        </w:rPr>
        <w:t xml:space="preserve"> на </w:t>
      </w:r>
      <w:proofErr w:type="spellStart"/>
      <w:r w:rsidRPr="005B6940">
        <w:rPr>
          <w:snapToGrid w:val="0"/>
          <w:color w:val="000000"/>
          <w:lang w:val="ru-RU"/>
        </w:rPr>
        <w:t>болі</w:t>
      </w:r>
      <w:proofErr w:type="spellEnd"/>
      <w:r w:rsidRPr="005B6940">
        <w:rPr>
          <w:snapToGrid w:val="0"/>
          <w:color w:val="000000"/>
          <w:lang w:val="ru-RU"/>
        </w:rPr>
        <w:t xml:space="preserve"> у </w:t>
      </w:r>
      <w:proofErr w:type="spellStart"/>
      <w:r w:rsidRPr="005B6940">
        <w:rPr>
          <w:snapToGrid w:val="0"/>
          <w:color w:val="000000"/>
          <w:lang w:val="ru-RU"/>
        </w:rPr>
        <w:t>животі</w:t>
      </w:r>
      <w:proofErr w:type="spellEnd"/>
      <w:r w:rsidRPr="005B6940">
        <w:rPr>
          <w:snapToGrid w:val="0"/>
          <w:color w:val="000000"/>
          <w:lang w:val="ru-RU"/>
        </w:rPr>
        <w:t xml:space="preserve"> </w:t>
      </w:r>
      <w:proofErr w:type="spellStart"/>
      <w:r w:rsidRPr="005B6940">
        <w:rPr>
          <w:snapToGrid w:val="0"/>
          <w:color w:val="000000"/>
          <w:lang w:val="ru-RU"/>
        </w:rPr>
        <w:t>натще</w:t>
      </w:r>
      <w:proofErr w:type="spellEnd"/>
      <w:r w:rsidRPr="005B6940">
        <w:rPr>
          <w:snapToGrid w:val="0"/>
          <w:color w:val="000000"/>
          <w:lang w:val="ru-RU"/>
        </w:rPr>
        <w:t xml:space="preserve">, а </w:t>
      </w:r>
      <w:proofErr w:type="spellStart"/>
      <w:r w:rsidRPr="005B6940">
        <w:rPr>
          <w:snapToGrid w:val="0"/>
          <w:color w:val="000000"/>
          <w:lang w:val="ru-RU"/>
        </w:rPr>
        <w:t>також</w:t>
      </w:r>
      <w:proofErr w:type="spellEnd"/>
      <w:r w:rsidRPr="005B6940">
        <w:rPr>
          <w:snapToGrid w:val="0"/>
          <w:color w:val="000000"/>
          <w:lang w:val="ru-RU"/>
        </w:rPr>
        <w:t xml:space="preserve"> через 1,5 </w:t>
      </w:r>
      <w:proofErr w:type="spellStart"/>
      <w:r w:rsidRPr="005B6940">
        <w:rPr>
          <w:snapToGrid w:val="0"/>
          <w:color w:val="000000"/>
          <w:lang w:val="ru-RU"/>
        </w:rPr>
        <w:t>години</w:t>
      </w:r>
      <w:proofErr w:type="spellEnd"/>
      <w:r w:rsidRPr="005B6940">
        <w:rPr>
          <w:snapToGrid w:val="0"/>
          <w:color w:val="000000"/>
          <w:lang w:val="ru-RU"/>
        </w:rPr>
        <w:t xml:space="preserve"> </w:t>
      </w:r>
      <w:proofErr w:type="spellStart"/>
      <w:r w:rsidRPr="005B6940">
        <w:rPr>
          <w:snapToGrid w:val="0"/>
          <w:color w:val="000000"/>
          <w:lang w:val="ru-RU"/>
        </w:rPr>
        <w:t>після</w:t>
      </w:r>
      <w:proofErr w:type="spellEnd"/>
      <w:r w:rsidRPr="005B6940">
        <w:rPr>
          <w:snapToGrid w:val="0"/>
          <w:color w:val="000000"/>
          <w:lang w:val="ru-RU"/>
        </w:rPr>
        <w:t xml:space="preserve"> </w:t>
      </w:r>
      <w:proofErr w:type="spellStart"/>
      <w:r w:rsidRPr="005B6940">
        <w:rPr>
          <w:snapToGrid w:val="0"/>
          <w:color w:val="000000"/>
          <w:lang w:val="ru-RU"/>
        </w:rPr>
        <w:t>їди</w:t>
      </w:r>
      <w:proofErr w:type="spellEnd"/>
      <w:r w:rsidRPr="005B6940">
        <w:rPr>
          <w:snapToGrid w:val="0"/>
          <w:color w:val="000000"/>
          <w:lang w:val="ru-RU"/>
        </w:rPr>
        <w:t xml:space="preserve">. У </w:t>
      </w:r>
      <w:proofErr w:type="spellStart"/>
      <w:r w:rsidRPr="005B6940">
        <w:rPr>
          <w:snapToGrid w:val="0"/>
          <w:color w:val="000000"/>
          <w:lang w:val="ru-RU"/>
        </w:rPr>
        <w:t>загальному</w:t>
      </w:r>
      <w:proofErr w:type="spellEnd"/>
      <w:r w:rsidRPr="005B6940">
        <w:rPr>
          <w:snapToGrid w:val="0"/>
          <w:color w:val="000000"/>
          <w:lang w:val="ru-RU"/>
        </w:rPr>
        <w:t xml:space="preserve">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 xml:space="preserve"> </w:t>
      </w:r>
      <w:proofErr w:type="spellStart"/>
      <w:r w:rsidRPr="005B6940">
        <w:rPr>
          <w:snapToGrid w:val="0"/>
          <w:color w:val="000000"/>
          <w:lang w:val="ru-RU"/>
        </w:rPr>
        <w:t>виявлені</w:t>
      </w:r>
      <w:proofErr w:type="spellEnd"/>
      <w:r w:rsidRPr="005B6940">
        <w:rPr>
          <w:snapToGrid w:val="0"/>
          <w:color w:val="000000"/>
          <w:lang w:val="ru-RU"/>
        </w:rPr>
        <w:t xml:space="preserve"> </w:t>
      </w:r>
      <w:proofErr w:type="spellStart"/>
      <w:r w:rsidRPr="005B6940">
        <w:rPr>
          <w:snapToGrid w:val="0"/>
          <w:color w:val="000000"/>
          <w:lang w:val="ru-RU"/>
        </w:rPr>
        <w:t>ознаки</w:t>
      </w:r>
      <w:proofErr w:type="spellEnd"/>
      <w:r w:rsidRPr="005B6940">
        <w:rPr>
          <w:snapToGrid w:val="0"/>
          <w:color w:val="000000"/>
          <w:lang w:val="ru-RU"/>
        </w:rPr>
        <w:t xml:space="preserve"> </w:t>
      </w:r>
      <w:proofErr w:type="spellStart"/>
      <w:r w:rsidRPr="005B6940">
        <w:rPr>
          <w:snapToGrid w:val="0"/>
          <w:color w:val="000000"/>
          <w:lang w:val="ru-RU"/>
        </w:rPr>
        <w:t>мікроцитарної</w:t>
      </w:r>
      <w:proofErr w:type="spellEnd"/>
      <w:r w:rsidRPr="005B6940">
        <w:rPr>
          <w:snapToGrid w:val="0"/>
          <w:color w:val="000000"/>
          <w:lang w:val="ru-RU"/>
        </w:rPr>
        <w:t xml:space="preserve"> </w:t>
      </w:r>
      <w:proofErr w:type="spellStart"/>
      <w:r w:rsidRPr="005B6940">
        <w:rPr>
          <w:snapToGrid w:val="0"/>
          <w:color w:val="000000"/>
          <w:lang w:val="ru-RU"/>
        </w:rPr>
        <w:t>гіпохромної</w:t>
      </w:r>
      <w:proofErr w:type="spellEnd"/>
      <w:r w:rsidRPr="005B6940">
        <w:rPr>
          <w:snapToGrid w:val="0"/>
          <w:color w:val="000000"/>
          <w:lang w:val="ru-RU"/>
        </w:rPr>
        <w:t xml:space="preserve"> </w:t>
      </w:r>
      <w:proofErr w:type="spellStart"/>
      <w:r w:rsidRPr="005B6940">
        <w:rPr>
          <w:snapToGrid w:val="0"/>
          <w:color w:val="000000"/>
          <w:lang w:val="ru-RU"/>
        </w:rPr>
        <w:t>анемії</w:t>
      </w:r>
      <w:proofErr w:type="spellEnd"/>
      <w:r w:rsidRPr="005B6940">
        <w:rPr>
          <w:snapToGrid w:val="0"/>
          <w:color w:val="000000"/>
          <w:lang w:val="ru-RU"/>
        </w:rPr>
        <w:t xml:space="preserve"> </w:t>
      </w:r>
      <w:proofErr w:type="spellStart"/>
      <w:r w:rsidRPr="005B6940">
        <w:rPr>
          <w:snapToGrid w:val="0"/>
          <w:color w:val="000000"/>
          <w:lang w:val="ru-RU"/>
        </w:rPr>
        <w:t>помірного</w:t>
      </w:r>
      <w:proofErr w:type="spellEnd"/>
      <w:r w:rsidRPr="005B6940">
        <w:rPr>
          <w:snapToGrid w:val="0"/>
          <w:color w:val="000000"/>
          <w:lang w:val="ru-RU"/>
        </w:rPr>
        <w:t xml:space="preserve"> </w:t>
      </w:r>
      <w:proofErr w:type="spellStart"/>
      <w:r w:rsidRPr="005B6940">
        <w:rPr>
          <w:snapToGrid w:val="0"/>
          <w:color w:val="000000"/>
          <w:lang w:val="ru-RU"/>
        </w:rPr>
        <w:t>ступеня</w:t>
      </w:r>
      <w:proofErr w:type="spellEnd"/>
      <w:r w:rsidRPr="005B6940">
        <w:rPr>
          <w:snapToGrid w:val="0"/>
          <w:color w:val="000000"/>
          <w:lang w:val="ru-RU"/>
        </w:rPr>
        <w:t xml:space="preserve">. </w:t>
      </w:r>
      <w:proofErr w:type="spellStart"/>
      <w:r w:rsidRPr="005B6940">
        <w:rPr>
          <w:snapToGrid w:val="0"/>
          <w:color w:val="000000"/>
          <w:lang w:val="ru-RU"/>
        </w:rPr>
        <w:t>Рівні</w:t>
      </w:r>
      <w:proofErr w:type="spellEnd"/>
      <w:r w:rsidRPr="005B6940">
        <w:rPr>
          <w:snapToGrid w:val="0"/>
          <w:color w:val="000000"/>
          <w:lang w:val="ru-RU"/>
        </w:rPr>
        <w:t xml:space="preserve"> </w:t>
      </w:r>
      <w:proofErr w:type="spellStart"/>
      <w:r w:rsidRPr="005B6940">
        <w:rPr>
          <w:snapToGrid w:val="0"/>
          <w:color w:val="000000"/>
          <w:lang w:val="ru-RU"/>
        </w:rPr>
        <w:t>заліза</w:t>
      </w:r>
      <w:proofErr w:type="spellEnd"/>
      <w:r w:rsidRPr="005B6940">
        <w:rPr>
          <w:snapToGrid w:val="0"/>
          <w:color w:val="000000"/>
          <w:lang w:val="ru-RU"/>
        </w:rPr>
        <w:t xml:space="preserve"> </w:t>
      </w:r>
      <w:proofErr w:type="spellStart"/>
      <w:r w:rsidRPr="005B6940">
        <w:rPr>
          <w:snapToGrid w:val="0"/>
          <w:color w:val="000000"/>
          <w:lang w:val="ru-RU"/>
        </w:rPr>
        <w:t>сироватки</w:t>
      </w:r>
      <w:proofErr w:type="spellEnd"/>
      <w:r w:rsidRPr="005B6940">
        <w:rPr>
          <w:snapToGrid w:val="0"/>
          <w:color w:val="000000"/>
          <w:lang w:val="ru-RU"/>
        </w:rPr>
        <w:t xml:space="preserve"> та </w:t>
      </w:r>
      <w:proofErr w:type="spellStart"/>
      <w:r w:rsidRPr="005B6940">
        <w:rPr>
          <w:snapToGrid w:val="0"/>
          <w:color w:val="000000"/>
          <w:lang w:val="ru-RU"/>
        </w:rPr>
        <w:t>феритину</w:t>
      </w:r>
      <w:proofErr w:type="spellEnd"/>
      <w:r w:rsidRPr="005B6940">
        <w:rPr>
          <w:snapToGrid w:val="0"/>
          <w:color w:val="000000"/>
          <w:lang w:val="ru-RU"/>
        </w:rPr>
        <w:t xml:space="preserve"> </w:t>
      </w:r>
      <w:proofErr w:type="spellStart"/>
      <w:r w:rsidRPr="005B6940">
        <w:rPr>
          <w:snapToGrid w:val="0"/>
          <w:color w:val="000000"/>
          <w:lang w:val="ru-RU"/>
        </w:rPr>
        <w:t>знижені</w:t>
      </w:r>
      <w:proofErr w:type="spellEnd"/>
      <w:r w:rsidRPr="005B6940">
        <w:rPr>
          <w:snapToGrid w:val="0"/>
          <w:color w:val="000000"/>
          <w:lang w:val="ru-RU"/>
        </w:rPr>
        <w:t xml:space="preserve">. Яке </w:t>
      </w:r>
      <w:proofErr w:type="spellStart"/>
      <w:r w:rsidRPr="005B6940">
        <w:rPr>
          <w:snapToGrid w:val="0"/>
          <w:color w:val="000000"/>
          <w:lang w:val="ru-RU"/>
        </w:rPr>
        <w:t>захворювання</w:t>
      </w:r>
      <w:proofErr w:type="spellEnd"/>
      <w:r w:rsidRPr="005B6940">
        <w:rPr>
          <w:snapToGrid w:val="0"/>
          <w:color w:val="000000"/>
          <w:lang w:val="ru-RU"/>
        </w:rPr>
        <w:t xml:space="preserve"> </w:t>
      </w:r>
      <w:proofErr w:type="spellStart"/>
      <w:r w:rsidRPr="005B6940">
        <w:rPr>
          <w:snapToGrid w:val="0"/>
          <w:color w:val="000000"/>
          <w:lang w:val="ru-RU"/>
        </w:rPr>
        <w:t>може</w:t>
      </w:r>
      <w:proofErr w:type="spellEnd"/>
      <w:r w:rsidRPr="005B6940">
        <w:rPr>
          <w:snapToGrid w:val="0"/>
          <w:color w:val="000000"/>
          <w:lang w:val="ru-RU"/>
        </w:rPr>
        <w:t xml:space="preserve"> </w:t>
      </w:r>
      <w:proofErr w:type="spellStart"/>
      <w:r w:rsidRPr="005B6940">
        <w:rPr>
          <w:snapToGrid w:val="0"/>
          <w:color w:val="000000"/>
          <w:lang w:val="ru-RU"/>
        </w:rPr>
        <w:t>відповідати</w:t>
      </w:r>
      <w:proofErr w:type="spellEnd"/>
      <w:r w:rsidRPr="005B6940">
        <w:rPr>
          <w:snapToGrid w:val="0"/>
          <w:color w:val="000000"/>
          <w:lang w:val="ru-RU"/>
        </w:rPr>
        <w:t xml:space="preserve"> </w:t>
      </w:r>
      <w:proofErr w:type="spellStart"/>
      <w:r w:rsidRPr="005B6940">
        <w:rPr>
          <w:snapToGrid w:val="0"/>
          <w:color w:val="000000"/>
          <w:lang w:val="ru-RU"/>
        </w:rPr>
        <w:t>наведеній</w:t>
      </w:r>
      <w:proofErr w:type="spellEnd"/>
      <w:r w:rsidRPr="005B6940">
        <w:rPr>
          <w:snapToGrid w:val="0"/>
          <w:color w:val="000000"/>
          <w:lang w:val="ru-RU"/>
        </w:rPr>
        <w:t xml:space="preserve"> </w:t>
      </w:r>
      <w:proofErr w:type="spellStart"/>
      <w:r w:rsidRPr="005B6940">
        <w:rPr>
          <w:snapToGrid w:val="0"/>
          <w:color w:val="000000"/>
          <w:lang w:val="ru-RU"/>
        </w:rPr>
        <w:t>клінічній</w:t>
      </w:r>
      <w:proofErr w:type="spellEnd"/>
      <w:r w:rsidRPr="005B6940">
        <w:rPr>
          <w:snapToGrid w:val="0"/>
          <w:color w:val="000000"/>
          <w:lang w:val="ru-RU"/>
        </w:rPr>
        <w:t xml:space="preserve"> </w:t>
      </w:r>
      <w:proofErr w:type="spellStart"/>
      <w:r w:rsidRPr="005B6940">
        <w:rPr>
          <w:snapToGrid w:val="0"/>
          <w:color w:val="000000"/>
          <w:lang w:val="ru-RU"/>
        </w:rPr>
        <w:t>ситуації</w:t>
      </w:r>
      <w:proofErr w:type="spellEnd"/>
      <w:r w:rsidRPr="005B6940">
        <w:rPr>
          <w:snapToGrid w:val="0"/>
          <w:color w:val="000000"/>
          <w:lang w:val="ru-RU"/>
        </w:rPr>
        <w:t>?</w:t>
      </w:r>
    </w:p>
    <w:p w14:paraId="5E219994" w14:textId="77777777" w:rsidR="005B6940" w:rsidRPr="005B6940" w:rsidRDefault="005B6940" w:rsidP="005B6940">
      <w:pPr>
        <w:widowControl w:val="0"/>
        <w:tabs>
          <w:tab w:val="left" w:pos="90"/>
        </w:tabs>
        <w:jc w:val="both"/>
        <w:rPr>
          <w:snapToGrid w:val="0"/>
          <w:color w:val="000000"/>
          <w:lang w:val="ru-RU"/>
        </w:rPr>
      </w:pPr>
      <w:r w:rsidRPr="005B6940">
        <w:t>29.</w:t>
      </w:r>
      <w:r w:rsidRPr="005B6940">
        <w:rPr>
          <w:snapToGrid w:val="0"/>
          <w:color w:val="000000"/>
          <w:lang w:val="ru-RU"/>
        </w:rPr>
        <w:t xml:space="preserve"> У пациентки выявлена железодефицитная анемия, назначены препараты железа. Какой показатель используется для оценки эффективности проводимой терапии?</w:t>
      </w:r>
    </w:p>
    <w:p w14:paraId="4A0D9D6E"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t>30.</w:t>
      </w:r>
      <w:r w:rsidRPr="005B6940">
        <w:rPr>
          <w:snapToGrid w:val="0"/>
          <w:lang w:val="ru-RU"/>
        </w:rPr>
        <w:t xml:space="preserve"> </w:t>
      </w:r>
      <w:r w:rsidRPr="005B6940">
        <w:rPr>
          <w:snapToGrid w:val="0"/>
          <w:color w:val="000000"/>
          <w:lang w:val="ru-RU"/>
        </w:rPr>
        <w:t xml:space="preserve">Больная 58 лет жалуется на боли в верхней части живота после приема жирной, жареной пищи. В общем анализе крови: лейкоцитоз, повышение СОЭ. В </w:t>
      </w:r>
      <w:proofErr w:type="spellStart"/>
      <w:r w:rsidRPr="005B6940">
        <w:rPr>
          <w:snapToGrid w:val="0"/>
          <w:color w:val="000000"/>
          <w:lang w:val="ru-RU"/>
        </w:rPr>
        <w:t>копрограмме</w:t>
      </w:r>
      <w:proofErr w:type="spellEnd"/>
      <w:r w:rsidRPr="005B6940">
        <w:rPr>
          <w:snapToGrid w:val="0"/>
          <w:color w:val="000000"/>
          <w:lang w:val="ru-RU"/>
        </w:rPr>
        <w:t xml:space="preserve">: при </w:t>
      </w:r>
      <w:proofErr w:type="spellStart"/>
      <w:r w:rsidRPr="005B6940">
        <w:rPr>
          <w:snapToGrid w:val="0"/>
          <w:color w:val="000000"/>
          <w:lang w:val="ru-RU"/>
        </w:rPr>
        <w:t>микроскопи</w:t>
      </w:r>
      <w:proofErr w:type="spellEnd"/>
      <w:r w:rsidRPr="005B6940">
        <w:rPr>
          <w:snapToGrid w:val="0"/>
          <w:color w:val="000000"/>
          <w:lang w:val="ru-RU"/>
        </w:rPr>
        <w:t xml:space="preserve"> - большое количество непереваренного жира и мыл. О каком заболевании можно думать?</w:t>
      </w:r>
    </w:p>
    <w:p w14:paraId="075D5690" w14:textId="77777777" w:rsidR="005B6940" w:rsidRPr="005B6940" w:rsidRDefault="005B6940" w:rsidP="005B6940">
      <w:pPr>
        <w:widowControl w:val="0"/>
        <w:tabs>
          <w:tab w:val="left" w:pos="90"/>
        </w:tabs>
        <w:jc w:val="both"/>
        <w:rPr>
          <w:bCs/>
          <w:snapToGrid w:val="0"/>
          <w:color w:val="000000"/>
          <w:lang w:val="ru-RU"/>
        </w:rPr>
      </w:pPr>
      <w:r w:rsidRPr="005B6940">
        <w:rPr>
          <w:snapToGrid w:val="0"/>
          <w:lang w:val="ru-RU"/>
        </w:rPr>
        <w:t>3</w:t>
      </w:r>
      <w:r w:rsidRPr="005B6940">
        <w:rPr>
          <w:snapToGrid w:val="0"/>
        </w:rPr>
        <w:t>1.</w:t>
      </w:r>
      <w:r w:rsidRPr="005B6940">
        <w:rPr>
          <w:snapToGrid w:val="0"/>
          <w:color w:val="000000"/>
          <w:lang w:val="ru-RU"/>
        </w:rPr>
        <w:t xml:space="preserve">У хворого </w:t>
      </w:r>
      <w:proofErr w:type="spellStart"/>
      <w:r w:rsidRPr="005B6940">
        <w:rPr>
          <w:snapToGrid w:val="0"/>
          <w:color w:val="000000"/>
          <w:lang w:val="ru-RU"/>
        </w:rPr>
        <w:t>визначено</w:t>
      </w:r>
      <w:proofErr w:type="spellEnd"/>
      <w:r w:rsidRPr="005B6940">
        <w:rPr>
          <w:snapToGrid w:val="0"/>
          <w:color w:val="000000"/>
          <w:lang w:val="ru-RU"/>
        </w:rPr>
        <w:t xml:space="preserve"> </w:t>
      </w:r>
      <w:proofErr w:type="spellStart"/>
      <w:r w:rsidRPr="005B6940">
        <w:rPr>
          <w:snapToGrid w:val="0"/>
          <w:color w:val="000000"/>
          <w:lang w:val="ru-RU"/>
        </w:rPr>
        <w:t>рівень</w:t>
      </w:r>
      <w:proofErr w:type="spellEnd"/>
      <w:r w:rsidRPr="005B6940">
        <w:rPr>
          <w:snapToGrid w:val="0"/>
          <w:color w:val="000000"/>
          <w:lang w:val="ru-RU"/>
        </w:rPr>
        <w:t xml:space="preserve"> </w:t>
      </w:r>
      <w:proofErr w:type="spellStart"/>
      <w:r w:rsidRPr="005B6940">
        <w:rPr>
          <w:snapToGrid w:val="0"/>
          <w:color w:val="000000"/>
          <w:lang w:val="ru-RU"/>
        </w:rPr>
        <w:t>глюкози</w:t>
      </w:r>
      <w:proofErr w:type="spellEnd"/>
      <w:r w:rsidRPr="005B6940">
        <w:rPr>
          <w:snapToGrid w:val="0"/>
          <w:color w:val="000000"/>
          <w:lang w:val="ru-RU"/>
        </w:rPr>
        <w:t xml:space="preserve"> </w:t>
      </w:r>
      <w:proofErr w:type="spellStart"/>
      <w:r w:rsidRPr="005B6940">
        <w:rPr>
          <w:snapToGrid w:val="0"/>
          <w:color w:val="000000"/>
          <w:lang w:val="ru-RU"/>
        </w:rPr>
        <w:t>плазми</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 xml:space="preserve">. Про </w:t>
      </w:r>
      <w:proofErr w:type="spellStart"/>
      <w:r w:rsidRPr="005B6940">
        <w:rPr>
          <w:snapToGrid w:val="0"/>
          <w:color w:val="000000"/>
          <w:lang w:val="ru-RU"/>
        </w:rPr>
        <w:t>цукровий</w:t>
      </w:r>
      <w:proofErr w:type="spellEnd"/>
      <w:r w:rsidRPr="005B6940">
        <w:rPr>
          <w:snapToGrid w:val="0"/>
          <w:color w:val="000000"/>
          <w:lang w:val="ru-RU"/>
        </w:rPr>
        <w:t xml:space="preserve"> </w:t>
      </w:r>
      <w:proofErr w:type="spellStart"/>
      <w:r w:rsidRPr="005B6940">
        <w:rPr>
          <w:snapToGrid w:val="0"/>
          <w:color w:val="000000"/>
          <w:lang w:val="ru-RU"/>
        </w:rPr>
        <w:t>діабет</w:t>
      </w:r>
      <w:proofErr w:type="spellEnd"/>
      <w:r w:rsidRPr="005B6940">
        <w:rPr>
          <w:snapToGrid w:val="0"/>
          <w:color w:val="000000"/>
          <w:lang w:val="ru-RU"/>
        </w:rPr>
        <w:t xml:space="preserve"> 2 типу </w:t>
      </w:r>
      <w:proofErr w:type="spellStart"/>
      <w:r w:rsidRPr="005B6940">
        <w:rPr>
          <w:snapToGrid w:val="0"/>
          <w:color w:val="000000"/>
          <w:lang w:val="ru-RU"/>
        </w:rPr>
        <w:t>свідчить</w:t>
      </w:r>
      <w:proofErr w:type="spellEnd"/>
      <w:r w:rsidRPr="005B6940">
        <w:rPr>
          <w:snapToGrid w:val="0"/>
          <w:color w:val="000000"/>
          <w:lang w:val="ru-RU"/>
        </w:rPr>
        <w:t>:</w:t>
      </w:r>
    </w:p>
    <w:p w14:paraId="22CE7E5F"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3</w:t>
      </w:r>
      <w:r w:rsidRPr="005B6940">
        <w:rPr>
          <w:snapToGrid w:val="0"/>
        </w:rPr>
        <w:t>2.</w:t>
      </w:r>
      <w:proofErr w:type="spellStart"/>
      <w:r w:rsidRPr="005B6940">
        <w:rPr>
          <w:snapToGrid w:val="0"/>
          <w:color w:val="000000"/>
          <w:lang w:val="ru-RU"/>
        </w:rPr>
        <w:t>Хворий</w:t>
      </w:r>
      <w:proofErr w:type="spellEnd"/>
      <w:r w:rsidRPr="005B6940">
        <w:rPr>
          <w:snapToGrid w:val="0"/>
          <w:color w:val="000000"/>
          <w:lang w:val="ru-RU"/>
        </w:rPr>
        <w:t xml:space="preserve"> 19 </w:t>
      </w:r>
      <w:proofErr w:type="spellStart"/>
      <w:r w:rsidRPr="005B6940">
        <w:rPr>
          <w:snapToGrid w:val="0"/>
          <w:color w:val="000000"/>
          <w:lang w:val="ru-RU"/>
        </w:rPr>
        <w:t>років</w:t>
      </w:r>
      <w:proofErr w:type="spellEnd"/>
      <w:r w:rsidRPr="005B6940">
        <w:rPr>
          <w:snapToGrid w:val="0"/>
          <w:color w:val="000000"/>
          <w:lang w:val="ru-RU"/>
        </w:rPr>
        <w:t xml:space="preserve">, доставлений у </w:t>
      </w:r>
      <w:proofErr w:type="spellStart"/>
      <w:r w:rsidRPr="005B6940">
        <w:rPr>
          <w:snapToGrid w:val="0"/>
          <w:color w:val="000000"/>
          <w:lang w:val="ru-RU"/>
        </w:rPr>
        <w:t>лікарню</w:t>
      </w:r>
      <w:proofErr w:type="spellEnd"/>
      <w:r w:rsidRPr="005B6940">
        <w:rPr>
          <w:snapToGrid w:val="0"/>
          <w:color w:val="000000"/>
          <w:lang w:val="ru-RU"/>
        </w:rPr>
        <w:t xml:space="preserve"> </w:t>
      </w:r>
      <w:proofErr w:type="spellStart"/>
      <w:r w:rsidRPr="005B6940">
        <w:rPr>
          <w:snapToGrid w:val="0"/>
          <w:color w:val="000000"/>
          <w:lang w:val="ru-RU"/>
        </w:rPr>
        <w:t>зі</w:t>
      </w:r>
      <w:proofErr w:type="spellEnd"/>
      <w:r w:rsidRPr="005B6940">
        <w:rPr>
          <w:snapToGrid w:val="0"/>
          <w:color w:val="000000"/>
          <w:lang w:val="ru-RU"/>
        </w:rPr>
        <w:t xml:space="preserve"> </w:t>
      </w:r>
      <w:proofErr w:type="spellStart"/>
      <w:r w:rsidRPr="005B6940">
        <w:rPr>
          <w:snapToGrid w:val="0"/>
          <w:color w:val="000000"/>
          <w:lang w:val="ru-RU"/>
        </w:rPr>
        <w:t>значними</w:t>
      </w:r>
      <w:proofErr w:type="spellEnd"/>
      <w:r w:rsidRPr="005B6940">
        <w:rPr>
          <w:snapToGrid w:val="0"/>
          <w:color w:val="000000"/>
          <w:lang w:val="ru-RU"/>
        </w:rPr>
        <w:t xml:space="preserve"> </w:t>
      </w:r>
      <w:proofErr w:type="spellStart"/>
      <w:r w:rsidRPr="005B6940">
        <w:rPr>
          <w:snapToGrid w:val="0"/>
          <w:color w:val="000000"/>
          <w:lang w:val="ru-RU"/>
        </w:rPr>
        <w:t>набряками</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з’явилися</w:t>
      </w:r>
      <w:proofErr w:type="spellEnd"/>
      <w:r w:rsidRPr="005B6940">
        <w:rPr>
          <w:snapToGrid w:val="0"/>
          <w:color w:val="000000"/>
          <w:lang w:val="ru-RU"/>
        </w:rPr>
        <w:t xml:space="preserve"> через 2 </w:t>
      </w:r>
      <w:proofErr w:type="spellStart"/>
      <w:r w:rsidRPr="005B6940">
        <w:rPr>
          <w:snapToGrid w:val="0"/>
          <w:color w:val="000000"/>
          <w:lang w:val="ru-RU"/>
        </w:rPr>
        <w:t>тижня</w:t>
      </w:r>
      <w:proofErr w:type="spellEnd"/>
      <w:r w:rsidRPr="005B6940">
        <w:rPr>
          <w:snapToGrid w:val="0"/>
          <w:color w:val="000000"/>
          <w:lang w:val="ru-RU"/>
        </w:rPr>
        <w:t xml:space="preserve"> </w:t>
      </w:r>
      <w:proofErr w:type="spellStart"/>
      <w:r w:rsidRPr="005B6940">
        <w:rPr>
          <w:snapToGrid w:val="0"/>
          <w:color w:val="000000"/>
          <w:lang w:val="ru-RU"/>
        </w:rPr>
        <w:t>після</w:t>
      </w:r>
      <w:proofErr w:type="spellEnd"/>
      <w:r w:rsidRPr="005B6940">
        <w:rPr>
          <w:snapToGrid w:val="0"/>
          <w:color w:val="000000"/>
          <w:lang w:val="ru-RU"/>
        </w:rPr>
        <w:t xml:space="preserve"> </w:t>
      </w:r>
      <w:proofErr w:type="spellStart"/>
      <w:r w:rsidRPr="005B6940">
        <w:rPr>
          <w:snapToGrid w:val="0"/>
          <w:color w:val="000000"/>
          <w:lang w:val="ru-RU"/>
        </w:rPr>
        <w:t>перенесеної</w:t>
      </w:r>
      <w:proofErr w:type="spellEnd"/>
      <w:r w:rsidRPr="005B6940">
        <w:rPr>
          <w:snapToGrid w:val="0"/>
          <w:color w:val="000000"/>
          <w:lang w:val="ru-RU"/>
        </w:rPr>
        <w:t xml:space="preserve"> </w:t>
      </w:r>
      <w:proofErr w:type="spellStart"/>
      <w:r w:rsidRPr="005B6940">
        <w:rPr>
          <w:snapToGrid w:val="0"/>
          <w:color w:val="000000"/>
          <w:lang w:val="ru-RU"/>
        </w:rPr>
        <w:t>ангіни</w:t>
      </w:r>
      <w:proofErr w:type="spellEnd"/>
      <w:r w:rsidRPr="005B6940">
        <w:rPr>
          <w:snapToGrid w:val="0"/>
          <w:color w:val="000000"/>
          <w:lang w:val="ru-RU"/>
        </w:rPr>
        <w:t xml:space="preserve">. </w:t>
      </w:r>
      <w:proofErr w:type="spellStart"/>
      <w:r w:rsidRPr="005B6940">
        <w:rPr>
          <w:snapToGrid w:val="0"/>
          <w:color w:val="000000"/>
          <w:lang w:val="ru-RU"/>
        </w:rPr>
        <w:t>Виявлено</w:t>
      </w:r>
      <w:proofErr w:type="spellEnd"/>
      <w:r w:rsidRPr="005B6940">
        <w:rPr>
          <w:snapToGrid w:val="0"/>
          <w:color w:val="000000"/>
          <w:lang w:val="ru-RU"/>
        </w:rPr>
        <w:t xml:space="preserve"> </w:t>
      </w:r>
      <w:proofErr w:type="spellStart"/>
      <w:r w:rsidRPr="005B6940">
        <w:rPr>
          <w:snapToGrid w:val="0"/>
          <w:color w:val="000000"/>
          <w:lang w:val="ru-RU"/>
        </w:rPr>
        <w:t>підвищення</w:t>
      </w:r>
      <w:proofErr w:type="spellEnd"/>
      <w:r w:rsidRPr="005B6940">
        <w:rPr>
          <w:snapToGrid w:val="0"/>
          <w:color w:val="000000"/>
          <w:lang w:val="ru-RU"/>
        </w:rPr>
        <w:t xml:space="preserve"> АТ до 170/110 мм рт. ст. </w:t>
      </w:r>
      <w:proofErr w:type="spellStart"/>
      <w:r w:rsidRPr="005B6940">
        <w:rPr>
          <w:snapToGrid w:val="0"/>
          <w:color w:val="000000"/>
          <w:lang w:val="ru-RU"/>
        </w:rPr>
        <w:t>Раніше</w:t>
      </w:r>
      <w:proofErr w:type="spellEnd"/>
      <w:r w:rsidRPr="005B6940">
        <w:rPr>
          <w:snapToGrid w:val="0"/>
          <w:color w:val="000000"/>
          <w:lang w:val="ru-RU"/>
        </w:rPr>
        <w:t xml:space="preserve"> не</w:t>
      </w:r>
      <w:r w:rsidRPr="005B6940">
        <w:rPr>
          <w:snapToGrid w:val="0"/>
          <w:color w:val="000000"/>
        </w:rPr>
        <w:t xml:space="preserve"> </w:t>
      </w:r>
      <w:proofErr w:type="spellStart"/>
      <w:r w:rsidRPr="005B6940">
        <w:rPr>
          <w:snapToGrid w:val="0"/>
          <w:color w:val="000000"/>
          <w:lang w:val="ru-RU"/>
        </w:rPr>
        <w:t>хворів</w:t>
      </w:r>
      <w:proofErr w:type="spellEnd"/>
      <w:r w:rsidRPr="005B6940">
        <w:rPr>
          <w:snapToGrid w:val="0"/>
          <w:color w:val="000000"/>
          <w:lang w:val="ru-RU"/>
        </w:rPr>
        <w:t xml:space="preserve">. </w:t>
      </w:r>
      <w:proofErr w:type="spellStart"/>
      <w:r w:rsidRPr="005B6940">
        <w:rPr>
          <w:snapToGrid w:val="0"/>
          <w:color w:val="000000"/>
          <w:lang w:val="ru-RU"/>
        </w:rPr>
        <w:t>Лікар</w:t>
      </w:r>
      <w:proofErr w:type="spellEnd"/>
      <w:r w:rsidRPr="005B6940">
        <w:rPr>
          <w:snapToGrid w:val="0"/>
          <w:color w:val="000000"/>
          <w:lang w:val="ru-RU"/>
        </w:rPr>
        <w:t xml:space="preserve"> </w:t>
      </w:r>
      <w:proofErr w:type="spellStart"/>
      <w:r w:rsidRPr="005B6940">
        <w:rPr>
          <w:snapToGrid w:val="0"/>
          <w:color w:val="000000"/>
          <w:lang w:val="ru-RU"/>
        </w:rPr>
        <w:t>підозрює</w:t>
      </w:r>
      <w:proofErr w:type="spellEnd"/>
      <w:r w:rsidRPr="005B6940">
        <w:rPr>
          <w:snapToGrid w:val="0"/>
          <w:color w:val="000000"/>
          <w:lang w:val="ru-RU"/>
        </w:rPr>
        <w:t xml:space="preserve"> </w:t>
      </w:r>
      <w:proofErr w:type="spellStart"/>
      <w:r w:rsidRPr="005B6940">
        <w:rPr>
          <w:snapToGrid w:val="0"/>
          <w:color w:val="000000"/>
          <w:lang w:val="ru-RU"/>
        </w:rPr>
        <w:t>гострий</w:t>
      </w:r>
      <w:proofErr w:type="spellEnd"/>
      <w:r w:rsidRPr="005B6940">
        <w:rPr>
          <w:snapToGrid w:val="0"/>
          <w:color w:val="000000"/>
          <w:lang w:val="ru-RU"/>
        </w:rPr>
        <w:t xml:space="preserve"> </w:t>
      </w:r>
      <w:proofErr w:type="spellStart"/>
      <w:r w:rsidRPr="005B6940">
        <w:rPr>
          <w:snapToGrid w:val="0"/>
          <w:color w:val="000000"/>
          <w:lang w:val="ru-RU"/>
        </w:rPr>
        <w:t>гломерулонефрит</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у </w:t>
      </w:r>
      <w:proofErr w:type="spellStart"/>
      <w:r w:rsidRPr="005B6940">
        <w:rPr>
          <w:snapToGrid w:val="0"/>
          <w:color w:val="000000"/>
          <w:lang w:val="ru-RU"/>
        </w:rPr>
        <w:t>загальному</w:t>
      </w:r>
      <w:proofErr w:type="spellEnd"/>
      <w:r w:rsidRPr="005B6940">
        <w:rPr>
          <w:snapToGrid w:val="0"/>
          <w:color w:val="000000"/>
          <w:lang w:val="ru-RU"/>
        </w:rPr>
        <w:t xml:space="preserve">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сечі</w:t>
      </w:r>
      <w:proofErr w:type="spellEnd"/>
      <w:r w:rsidRPr="005B6940">
        <w:rPr>
          <w:snapToGrid w:val="0"/>
          <w:color w:val="000000"/>
          <w:lang w:val="ru-RU"/>
        </w:rPr>
        <w:t xml:space="preserve"> </w:t>
      </w:r>
      <w:proofErr w:type="spellStart"/>
      <w:r w:rsidRPr="005B6940">
        <w:rPr>
          <w:snapToGrid w:val="0"/>
          <w:color w:val="000000"/>
          <w:lang w:val="ru-RU"/>
        </w:rPr>
        <w:t>можуть</w:t>
      </w:r>
      <w:proofErr w:type="spellEnd"/>
      <w:r w:rsidRPr="005B6940">
        <w:rPr>
          <w:snapToGrid w:val="0"/>
          <w:color w:val="000000"/>
          <w:lang w:val="ru-RU"/>
        </w:rPr>
        <w:t xml:space="preserve"> бути </w:t>
      </w:r>
      <w:proofErr w:type="spellStart"/>
      <w:r w:rsidRPr="005B6940">
        <w:rPr>
          <w:snapToGrid w:val="0"/>
          <w:color w:val="000000"/>
          <w:lang w:val="ru-RU"/>
        </w:rPr>
        <w:t>виявлені</w:t>
      </w:r>
      <w:proofErr w:type="spellEnd"/>
      <w:r w:rsidRPr="005B6940">
        <w:rPr>
          <w:snapToGrid w:val="0"/>
          <w:color w:val="000000"/>
          <w:lang w:val="ru-RU"/>
        </w:rPr>
        <w:t>?</w:t>
      </w:r>
    </w:p>
    <w:p w14:paraId="66D2D4DB" w14:textId="77777777" w:rsidR="005B6940" w:rsidRPr="005B6940" w:rsidRDefault="005B6940" w:rsidP="005B6940">
      <w:pPr>
        <w:widowControl w:val="0"/>
        <w:tabs>
          <w:tab w:val="left" w:pos="90"/>
        </w:tabs>
        <w:jc w:val="both"/>
        <w:rPr>
          <w:bCs/>
          <w:snapToGrid w:val="0"/>
          <w:color w:val="000000"/>
          <w:lang w:val="ru-RU"/>
        </w:rPr>
      </w:pPr>
      <w:r w:rsidRPr="005B6940">
        <w:rPr>
          <w:snapToGrid w:val="0"/>
          <w:lang w:val="ru-RU"/>
        </w:rPr>
        <w:t>3</w:t>
      </w:r>
      <w:r w:rsidRPr="005B6940">
        <w:rPr>
          <w:snapToGrid w:val="0"/>
        </w:rPr>
        <w:t>3.</w:t>
      </w:r>
      <w:r w:rsidRPr="005B6940">
        <w:rPr>
          <w:snapToGrid w:val="0"/>
          <w:color w:val="000000"/>
          <w:lang w:val="ru-RU"/>
        </w:rPr>
        <w:t xml:space="preserve">У </w:t>
      </w:r>
      <w:proofErr w:type="spellStart"/>
      <w:r w:rsidRPr="005B6940">
        <w:rPr>
          <w:snapToGrid w:val="0"/>
          <w:color w:val="000000"/>
          <w:lang w:val="ru-RU"/>
        </w:rPr>
        <w:t>хворої</w:t>
      </w:r>
      <w:proofErr w:type="spellEnd"/>
      <w:r w:rsidRPr="005B6940">
        <w:rPr>
          <w:snapToGrid w:val="0"/>
          <w:color w:val="000000"/>
          <w:lang w:val="ru-RU"/>
        </w:rPr>
        <w:t xml:space="preserve"> 23 </w:t>
      </w:r>
      <w:proofErr w:type="spellStart"/>
      <w:r w:rsidRPr="005B6940">
        <w:rPr>
          <w:snapToGrid w:val="0"/>
          <w:color w:val="000000"/>
          <w:lang w:val="ru-RU"/>
        </w:rPr>
        <w:t>років</w:t>
      </w:r>
      <w:proofErr w:type="spellEnd"/>
      <w:r w:rsidRPr="005B6940">
        <w:rPr>
          <w:snapToGrid w:val="0"/>
          <w:color w:val="000000"/>
          <w:lang w:val="ru-RU"/>
        </w:rPr>
        <w:t xml:space="preserve"> на </w:t>
      </w:r>
      <w:proofErr w:type="spellStart"/>
      <w:r w:rsidRPr="005B6940">
        <w:rPr>
          <w:snapToGrid w:val="0"/>
          <w:color w:val="000000"/>
          <w:lang w:val="ru-RU"/>
        </w:rPr>
        <w:t>внутрішній</w:t>
      </w:r>
      <w:proofErr w:type="spellEnd"/>
      <w:r w:rsidRPr="005B6940">
        <w:rPr>
          <w:snapToGrid w:val="0"/>
          <w:color w:val="000000"/>
          <w:lang w:val="ru-RU"/>
        </w:rPr>
        <w:t xml:space="preserve"> </w:t>
      </w:r>
      <w:proofErr w:type="spellStart"/>
      <w:r w:rsidRPr="005B6940">
        <w:rPr>
          <w:snapToGrid w:val="0"/>
          <w:color w:val="000000"/>
          <w:lang w:val="ru-RU"/>
        </w:rPr>
        <w:t>поверхні</w:t>
      </w:r>
      <w:proofErr w:type="spellEnd"/>
      <w:r w:rsidRPr="005B6940">
        <w:rPr>
          <w:snapToGrid w:val="0"/>
          <w:color w:val="000000"/>
          <w:lang w:val="ru-RU"/>
        </w:rPr>
        <w:t xml:space="preserve"> </w:t>
      </w:r>
      <w:proofErr w:type="spellStart"/>
      <w:r w:rsidRPr="005B6940">
        <w:rPr>
          <w:snapToGrid w:val="0"/>
          <w:color w:val="000000"/>
          <w:lang w:val="ru-RU"/>
        </w:rPr>
        <w:t>малих</w:t>
      </w:r>
      <w:proofErr w:type="spellEnd"/>
      <w:r w:rsidRPr="005B6940">
        <w:rPr>
          <w:snapToGrid w:val="0"/>
          <w:color w:val="000000"/>
          <w:lang w:val="ru-RU"/>
        </w:rPr>
        <w:t xml:space="preserve"> </w:t>
      </w:r>
      <w:proofErr w:type="spellStart"/>
      <w:r w:rsidRPr="005B6940">
        <w:rPr>
          <w:snapToGrid w:val="0"/>
          <w:color w:val="000000"/>
          <w:lang w:val="ru-RU"/>
        </w:rPr>
        <w:t>статевих</w:t>
      </w:r>
      <w:proofErr w:type="spellEnd"/>
      <w:r w:rsidRPr="005B6940">
        <w:rPr>
          <w:snapToGrid w:val="0"/>
          <w:color w:val="000000"/>
          <w:lang w:val="ru-RU"/>
        </w:rPr>
        <w:t xml:space="preserve"> губ є </w:t>
      </w:r>
      <w:proofErr w:type="spellStart"/>
      <w:r w:rsidRPr="005B6940">
        <w:rPr>
          <w:snapToGrid w:val="0"/>
          <w:color w:val="000000"/>
          <w:lang w:val="ru-RU"/>
        </w:rPr>
        <w:t>множинні</w:t>
      </w:r>
      <w:proofErr w:type="spellEnd"/>
      <w:r w:rsidRPr="005B6940">
        <w:rPr>
          <w:snapToGrid w:val="0"/>
          <w:color w:val="000000"/>
          <w:lang w:val="ru-RU"/>
        </w:rPr>
        <w:t xml:space="preserve"> </w:t>
      </w:r>
      <w:proofErr w:type="spellStart"/>
      <w:r w:rsidRPr="005B6940">
        <w:rPr>
          <w:snapToGrid w:val="0"/>
          <w:color w:val="000000"/>
          <w:lang w:val="ru-RU"/>
        </w:rPr>
        <w:t>хворобливі</w:t>
      </w:r>
      <w:proofErr w:type="spellEnd"/>
      <w:r w:rsidRPr="005B6940">
        <w:rPr>
          <w:snapToGrid w:val="0"/>
          <w:color w:val="000000"/>
          <w:lang w:val="ru-RU"/>
        </w:rPr>
        <w:t xml:space="preserve">, </w:t>
      </w:r>
      <w:proofErr w:type="spellStart"/>
      <w:r w:rsidRPr="005B6940">
        <w:rPr>
          <w:snapToGrid w:val="0"/>
          <w:color w:val="000000"/>
          <w:lang w:val="ru-RU"/>
        </w:rPr>
        <w:t>неправильної</w:t>
      </w:r>
      <w:proofErr w:type="spellEnd"/>
      <w:r w:rsidRPr="005B6940">
        <w:rPr>
          <w:snapToGrid w:val="0"/>
          <w:color w:val="000000"/>
          <w:lang w:val="ru-RU"/>
        </w:rPr>
        <w:t xml:space="preserve"> </w:t>
      </w:r>
      <w:proofErr w:type="spellStart"/>
      <w:r w:rsidRPr="005B6940">
        <w:rPr>
          <w:snapToGrid w:val="0"/>
          <w:color w:val="000000"/>
          <w:lang w:val="ru-RU"/>
        </w:rPr>
        <w:t>форми</w:t>
      </w:r>
      <w:proofErr w:type="spellEnd"/>
      <w:r w:rsidRPr="005B6940">
        <w:rPr>
          <w:snapToGrid w:val="0"/>
          <w:color w:val="000000"/>
          <w:lang w:val="ru-RU"/>
        </w:rPr>
        <w:t xml:space="preserve"> </w:t>
      </w:r>
      <w:proofErr w:type="spellStart"/>
      <w:r w:rsidRPr="005B6940">
        <w:rPr>
          <w:snapToGrid w:val="0"/>
          <w:color w:val="000000"/>
          <w:lang w:val="ru-RU"/>
        </w:rPr>
        <w:t>виразки</w:t>
      </w:r>
      <w:proofErr w:type="spellEnd"/>
      <w:r w:rsidRPr="005B6940">
        <w:rPr>
          <w:snapToGrid w:val="0"/>
          <w:color w:val="000000"/>
          <w:lang w:val="ru-RU"/>
        </w:rPr>
        <w:t xml:space="preserve"> </w:t>
      </w:r>
      <w:proofErr w:type="spellStart"/>
      <w:r w:rsidRPr="005B6940">
        <w:rPr>
          <w:snapToGrid w:val="0"/>
          <w:color w:val="000000"/>
          <w:lang w:val="ru-RU"/>
        </w:rPr>
        <w:t>розміром</w:t>
      </w:r>
      <w:proofErr w:type="spellEnd"/>
      <w:r w:rsidRPr="005B6940">
        <w:rPr>
          <w:snapToGrid w:val="0"/>
          <w:color w:val="000000"/>
          <w:lang w:val="ru-RU"/>
        </w:rPr>
        <w:t xml:space="preserve"> </w:t>
      </w:r>
      <w:proofErr w:type="spellStart"/>
      <w:r w:rsidRPr="005B6940">
        <w:rPr>
          <w:snapToGrid w:val="0"/>
          <w:color w:val="000000"/>
          <w:lang w:val="ru-RU"/>
        </w:rPr>
        <w:t>від</w:t>
      </w:r>
      <w:proofErr w:type="spellEnd"/>
      <w:r w:rsidRPr="005B6940">
        <w:rPr>
          <w:snapToGrid w:val="0"/>
          <w:color w:val="000000"/>
          <w:lang w:val="ru-RU"/>
        </w:rPr>
        <w:t xml:space="preserve"> </w:t>
      </w:r>
      <w:proofErr w:type="spellStart"/>
      <w:r w:rsidRPr="005B6940">
        <w:rPr>
          <w:snapToGrid w:val="0"/>
          <w:color w:val="000000"/>
          <w:lang w:val="ru-RU"/>
        </w:rPr>
        <w:t>декількох</w:t>
      </w:r>
      <w:proofErr w:type="spellEnd"/>
      <w:r w:rsidRPr="005B6940">
        <w:rPr>
          <w:snapToGrid w:val="0"/>
          <w:color w:val="000000"/>
          <w:lang w:val="ru-RU"/>
        </w:rPr>
        <w:t xml:space="preserve"> </w:t>
      </w:r>
      <w:proofErr w:type="spellStart"/>
      <w:r w:rsidRPr="005B6940">
        <w:rPr>
          <w:snapToGrid w:val="0"/>
          <w:color w:val="000000"/>
          <w:lang w:val="ru-RU"/>
        </w:rPr>
        <w:t>міліметрів</w:t>
      </w:r>
      <w:proofErr w:type="spellEnd"/>
      <w:r w:rsidRPr="005B6940">
        <w:rPr>
          <w:snapToGrid w:val="0"/>
          <w:color w:val="000000"/>
          <w:lang w:val="ru-RU"/>
        </w:rPr>
        <w:t xml:space="preserve"> до </w:t>
      </w:r>
      <w:smartTag w:uri="urn:schemas-microsoft-com:office:smarttags" w:element="metricconverter">
        <w:smartTagPr>
          <w:attr w:name="ProductID" w:val="1 см"/>
        </w:smartTagPr>
        <w:r w:rsidRPr="005B6940">
          <w:rPr>
            <w:snapToGrid w:val="0"/>
            <w:color w:val="000000"/>
            <w:lang w:val="ru-RU"/>
          </w:rPr>
          <w:t>1 см</w:t>
        </w:r>
      </w:smartTag>
      <w:r w:rsidRPr="005B6940">
        <w:rPr>
          <w:snapToGrid w:val="0"/>
          <w:color w:val="000000"/>
          <w:lang w:val="ru-RU"/>
        </w:rPr>
        <w:t xml:space="preserve">. Дно </w:t>
      </w:r>
      <w:proofErr w:type="spellStart"/>
      <w:r w:rsidRPr="005B6940">
        <w:rPr>
          <w:snapToGrid w:val="0"/>
          <w:color w:val="000000"/>
          <w:lang w:val="ru-RU"/>
        </w:rPr>
        <w:t>виразок</w:t>
      </w:r>
      <w:proofErr w:type="spellEnd"/>
      <w:r w:rsidRPr="005B6940">
        <w:rPr>
          <w:snapToGrid w:val="0"/>
          <w:color w:val="000000"/>
          <w:lang w:val="ru-RU"/>
        </w:rPr>
        <w:t xml:space="preserve"> </w:t>
      </w:r>
      <w:proofErr w:type="spellStart"/>
      <w:r w:rsidRPr="005B6940">
        <w:rPr>
          <w:snapToGrid w:val="0"/>
          <w:color w:val="000000"/>
          <w:lang w:val="ru-RU"/>
        </w:rPr>
        <w:t>рівне</w:t>
      </w:r>
      <w:proofErr w:type="spellEnd"/>
      <w:r w:rsidRPr="005B6940">
        <w:rPr>
          <w:snapToGrid w:val="0"/>
          <w:color w:val="000000"/>
          <w:lang w:val="ru-RU"/>
        </w:rPr>
        <w:t xml:space="preserve">, </w:t>
      </w:r>
      <w:proofErr w:type="spellStart"/>
      <w:r w:rsidRPr="005B6940">
        <w:rPr>
          <w:snapToGrid w:val="0"/>
          <w:color w:val="000000"/>
          <w:lang w:val="ru-RU"/>
        </w:rPr>
        <w:t>покрито</w:t>
      </w:r>
      <w:proofErr w:type="spellEnd"/>
      <w:r w:rsidRPr="005B6940">
        <w:rPr>
          <w:snapToGrid w:val="0"/>
          <w:color w:val="000000"/>
          <w:lang w:val="ru-RU"/>
        </w:rPr>
        <w:t xml:space="preserve"> серозно-</w:t>
      </w:r>
      <w:proofErr w:type="spellStart"/>
      <w:r w:rsidRPr="005B6940">
        <w:rPr>
          <w:snapToGrid w:val="0"/>
          <w:color w:val="000000"/>
          <w:lang w:val="ru-RU"/>
        </w:rPr>
        <w:t>гнійним</w:t>
      </w:r>
      <w:proofErr w:type="spellEnd"/>
      <w:r w:rsidRPr="005B6940">
        <w:rPr>
          <w:snapToGrid w:val="0"/>
          <w:color w:val="000000"/>
          <w:lang w:val="ru-RU"/>
        </w:rPr>
        <w:t xml:space="preserve"> </w:t>
      </w:r>
      <w:proofErr w:type="spellStart"/>
      <w:r w:rsidRPr="005B6940">
        <w:rPr>
          <w:snapToGrid w:val="0"/>
          <w:color w:val="000000"/>
          <w:lang w:val="ru-RU"/>
        </w:rPr>
        <w:t>виділенням</w:t>
      </w:r>
      <w:proofErr w:type="spellEnd"/>
      <w:r w:rsidRPr="005B6940">
        <w:rPr>
          <w:snapToGrid w:val="0"/>
          <w:color w:val="000000"/>
          <w:lang w:val="ru-RU"/>
        </w:rPr>
        <w:t xml:space="preserve">. Температура </w:t>
      </w:r>
      <w:proofErr w:type="spellStart"/>
      <w:r w:rsidRPr="005B6940">
        <w:rPr>
          <w:snapToGrid w:val="0"/>
          <w:color w:val="000000"/>
          <w:lang w:val="ru-RU"/>
        </w:rPr>
        <w:t>тіла</w:t>
      </w:r>
      <w:proofErr w:type="spellEnd"/>
      <w:r w:rsidRPr="005B6940">
        <w:rPr>
          <w:snapToGrid w:val="0"/>
          <w:color w:val="000000"/>
          <w:lang w:val="ru-RU"/>
        </w:rPr>
        <w:t xml:space="preserve"> 38</w:t>
      </w:r>
      <w:r w:rsidRPr="005B6940">
        <w:rPr>
          <w:snapToGrid w:val="0"/>
          <w:color w:val="000000"/>
        </w:rPr>
        <w:t>,</w:t>
      </w:r>
      <w:r w:rsidRPr="005B6940">
        <w:rPr>
          <w:snapToGrid w:val="0"/>
          <w:color w:val="000000"/>
          <w:lang w:val="ru-RU"/>
        </w:rPr>
        <w:t>3</w:t>
      </w:r>
      <w:proofErr w:type="spellStart"/>
      <w:r w:rsidRPr="005B6940">
        <w:rPr>
          <w:snapToGrid w:val="0"/>
          <w:color w:val="000000"/>
          <w:vertAlign w:val="superscript"/>
        </w:rPr>
        <w:t>о</w:t>
      </w:r>
      <w:r w:rsidRPr="005B6940">
        <w:rPr>
          <w:snapToGrid w:val="0"/>
          <w:color w:val="000000"/>
        </w:rPr>
        <w:t>С</w:t>
      </w:r>
      <w:proofErr w:type="spellEnd"/>
      <w:r w:rsidRPr="005B6940">
        <w:rPr>
          <w:snapToGrid w:val="0"/>
          <w:color w:val="000000"/>
          <w:lang w:val="ru-RU"/>
        </w:rPr>
        <w:t xml:space="preserve">, озноб. </w:t>
      </w:r>
      <w:proofErr w:type="spellStart"/>
      <w:r w:rsidRPr="005B6940">
        <w:rPr>
          <w:snapToGrid w:val="0"/>
          <w:color w:val="000000"/>
          <w:lang w:val="ru-RU"/>
        </w:rPr>
        <w:t>Пахові</w:t>
      </w:r>
      <w:proofErr w:type="spellEnd"/>
      <w:r w:rsidRPr="005B6940">
        <w:rPr>
          <w:snapToGrid w:val="0"/>
          <w:color w:val="000000"/>
          <w:lang w:val="ru-RU"/>
        </w:rPr>
        <w:t xml:space="preserve"> </w:t>
      </w:r>
      <w:proofErr w:type="spellStart"/>
      <w:r w:rsidRPr="005B6940">
        <w:rPr>
          <w:snapToGrid w:val="0"/>
          <w:color w:val="000000"/>
          <w:lang w:val="ru-RU"/>
        </w:rPr>
        <w:t>лімфовузли</w:t>
      </w:r>
      <w:proofErr w:type="spellEnd"/>
      <w:r w:rsidRPr="005B6940">
        <w:rPr>
          <w:snapToGrid w:val="0"/>
          <w:color w:val="000000"/>
          <w:lang w:val="ru-RU"/>
        </w:rPr>
        <w:t xml:space="preserve"> в </w:t>
      </w:r>
      <w:proofErr w:type="spellStart"/>
      <w:r w:rsidRPr="005B6940">
        <w:rPr>
          <w:snapToGrid w:val="0"/>
          <w:color w:val="000000"/>
          <w:lang w:val="ru-RU"/>
        </w:rPr>
        <w:t>нормі</w:t>
      </w:r>
      <w:proofErr w:type="spellEnd"/>
      <w:r w:rsidRPr="005B6940">
        <w:rPr>
          <w:snapToGrid w:val="0"/>
          <w:color w:val="000000"/>
          <w:lang w:val="ru-RU"/>
        </w:rPr>
        <w:t xml:space="preserve">. Для </w:t>
      </w:r>
      <w:proofErr w:type="spellStart"/>
      <w:r w:rsidRPr="005B6940">
        <w:rPr>
          <w:snapToGrid w:val="0"/>
          <w:color w:val="000000"/>
          <w:lang w:val="ru-RU"/>
        </w:rPr>
        <w:t>уточнення</w:t>
      </w:r>
      <w:proofErr w:type="spellEnd"/>
      <w:r w:rsidRPr="005B6940">
        <w:rPr>
          <w:snapToGrid w:val="0"/>
          <w:color w:val="000000"/>
          <w:lang w:val="ru-RU"/>
        </w:rPr>
        <w:t xml:space="preserve"> </w:t>
      </w:r>
      <w:proofErr w:type="spellStart"/>
      <w:r w:rsidRPr="005B6940">
        <w:rPr>
          <w:snapToGrid w:val="0"/>
          <w:color w:val="000000"/>
          <w:lang w:val="ru-RU"/>
        </w:rPr>
        <w:t>діагнозу</w:t>
      </w:r>
      <w:proofErr w:type="spellEnd"/>
      <w:r w:rsidRPr="005B6940">
        <w:rPr>
          <w:snapToGrid w:val="0"/>
          <w:color w:val="000000"/>
          <w:lang w:val="ru-RU"/>
        </w:rPr>
        <w:t xml:space="preserve"> </w:t>
      </w:r>
      <w:proofErr w:type="spellStart"/>
      <w:r w:rsidRPr="005B6940">
        <w:rPr>
          <w:snapToGrid w:val="0"/>
          <w:color w:val="000000"/>
          <w:lang w:val="ru-RU"/>
        </w:rPr>
        <w:t>сифілісу</w:t>
      </w:r>
      <w:proofErr w:type="spellEnd"/>
      <w:r w:rsidRPr="005B6940">
        <w:rPr>
          <w:snapToGrid w:val="0"/>
          <w:color w:val="000000"/>
          <w:lang w:val="ru-RU"/>
        </w:rPr>
        <w:t xml:space="preserve"> </w:t>
      </w:r>
      <w:proofErr w:type="spellStart"/>
      <w:r w:rsidRPr="005B6940">
        <w:rPr>
          <w:snapToGrid w:val="0"/>
          <w:color w:val="000000"/>
          <w:lang w:val="ru-RU"/>
        </w:rPr>
        <w:t>потрібні</w:t>
      </w:r>
      <w:proofErr w:type="spellEnd"/>
      <w:r w:rsidRPr="005B6940">
        <w:rPr>
          <w:snapToGrid w:val="0"/>
          <w:color w:val="000000"/>
          <w:lang w:val="ru-RU"/>
        </w:rPr>
        <w:t xml:space="preserve"> </w:t>
      </w:r>
      <w:proofErr w:type="spellStart"/>
      <w:r w:rsidRPr="005B6940">
        <w:rPr>
          <w:snapToGrid w:val="0"/>
          <w:color w:val="000000"/>
          <w:lang w:val="ru-RU"/>
        </w:rPr>
        <w:t>дослідження</w:t>
      </w:r>
      <w:proofErr w:type="spellEnd"/>
      <w:r w:rsidRPr="005B6940">
        <w:rPr>
          <w:snapToGrid w:val="0"/>
          <w:color w:val="000000"/>
          <w:lang w:val="ru-RU"/>
        </w:rPr>
        <w:t>:</w:t>
      </w:r>
    </w:p>
    <w:p w14:paraId="413CC74D" w14:textId="77777777" w:rsidR="005B6940" w:rsidRPr="005B6940" w:rsidRDefault="005B6940" w:rsidP="005B6940">
      <w:pPr>
        <w:widowControl w:val="0"/>
        <w:tabs>
          <w:tab w:val="left" w:pos="90"/>
        </w:tabs>
        <w:jc w:val="both"/>
        <w:rPr>
          <w:snapToGrid w:val="0"/>
          <w:color w:val="000000"/>
          <w:lang w:val="ru-RU"/>
        </w:rPr>
      </w:pPr>
      <w:r w:rsidRPr="005B6940">
        <w:rPr>
          <w:snapToGrid w:val="0"/>
        </w:rPr>
        <w:t>34.</w:t>
      </w:r>
      <w:r w:rsidRPr="005B6940">
        <w:rPr>
          <w:snapToGrid w:val="0"/>
          <w:color w:val="000000"/>
          <w:lang w:val="ru-RU"/>
        </w:rPr>
        <w:t xml:space="preserve">При </w:t>
      </w:r>
      <w:proofErr w:type="spellStart"/>
      <w:r w:rsidRPr="005B6940">
        <w:rPr>
          <w:snapToGrid w:val="0"/>
          <w:color w:val="000000"/>
          <w:lang w:val="ru-RU"/>
        </w:rPr>
        <w:t>мікроскопії</w:t>
      </w:r>
      <w:proofErr w:type="spellEnd"/>
      <w:r w:rsidRPr="005B6940">
        <w:rPr>
          <w:snapToGrid w:val="0"/>
          <w:color w:val="000000"/>
          <w:lang w:val="ru-RU"/>
        </w:rPr>
        <w:t xml:space="preserve"> </w:t>
      </w:r>
      <w:proofErr w:type="spellStart"/>
      <w:r w:rsidRPr="005B6940">
        <w:rPr>
          <w:snapToGrid w:val="0"/>
          <w:color w:val="000000"/>
          <w:lang w:val="ru-RU"/>
        </w:rPr>
        <w:t>нативного</w:t>
      </w:r>
      <w:proofErr w:type="spellEnd"/>
      <w:r w:rsidRPr="005B6940">
        <w:rPr>
          <w:snapToGrid w:val="0"/>
          <w:color w:val="000000"/>
          <w:lang w:val="ru-RU"/>
        </w:rPr>
        <w:t xml:space="preserve"> </w:t>
      </w:r>
      <w:proofErr w:type="spellStart"/>
      <w:r w:rsidRPr="005B6940">
        <w:rPr>
          <w:snapToGrid w:val="0"/>
          <w:color w:val="000000"/>
          <w:lang w:val="ru-RU"/>
        </w:rPr>
        <w:t>мокротиння</w:t>
      </w:r>
      <w:proofErr w:type="spellEnd"/>
      <w:r w:rsidRPr="005B6940">
        <w:rPr>
          <w:snapToGrid w:val="0"/>
          <w:color w:val="000000"/>
          <w:lang w:val="ru-RU"/>
        </w:rPr>
        <w:t xml:space="preserve"> </w:t>
      </w:r>
      <w:proofErr w:type="spellStart"/>
      <w:r w:rsidRPr="005B6940">
        <w:rPr>
          <w:snapToGrid w:val="0"/>
          <w:color w:val="000000"/>
          <w:lang w:val="ru-RU"/>
        </w:rPr>
        <w:t>виявлена</w:t>
      </w:r>
      <w:proofErr w:type="spellEnd"/>
      <w:r w:rsidRPr="005B6940">
        <w:rPr>
          <w:snapToGrid w:val="0"/>
          <w:color w:val="000000"/>
          <w:lang w:val="ru-RU"/>
        </w:rPr>
        <w:t xml:space="preserve"> велика </w:t>
      </w:r>
      <w:proofErr w:type="spellStart"/>
      <w:r w:rsidRPr="005B6940">
        <w:rPr>
          <w:snapToGrid w:val="0"/>
          <w:color w:val="000000"/>
          <w:lang w:val="ru-RU"/>
        </w:rPr>
        <w:t>кількість</w:t>
      </w:r>
      <w:proofErr w:type="spellEnd"/>
      <w:r w:rsidRPr="005B6940">
        <w:rPr>
          <w:snapToGrid w:val="0"/>
          <w:color w:val="000000"/>
          <w:lang w:val="ru-RU"/>
        </w:rPr>
        <w:t xml:space="preserve"> </w:t>
      </w:r>
      <w:proofErr w:type="spellStart"/>
      <w:r w:rsidRPr="005B6940">
        <w:rPr>
          <w:snapToGrid w:val="0"/>
          <w:color w:val="000000"/>
          <w:lang w:val="ru-RU"/>
        </w:rPr>
        <w:t>зруйнованих</w:t>
      </w:r>
      <w:proofErr w:type="spellEnd"/>
      <w:r w:rsidRPr="005B6940">
        <w:rPr>
          <w:snapToGrid w:val="0"/>
          <w:color w:val="000000"/>
          <w:lang w:val="ru-RU"/>
        </w:rPr>
        <w:t xml:space="preserve"> </w:t>
      </w:r>
      <w:proofErr w:type="spellStart"/>
      <w:r w:rsidRPr="005B6940">
        <w:rPr>
          <w:snapToGrid w:val="0"/>
          <w:color w:val="000000"/>
          <w:lang w:val="ru-RU"/>
        </w:rPr>
        <w:t>лейкоцитів,детрит</w:t>
      </w:r>
      <w:proofErr w:type="spellEnd"/>
      <w:r w:rsidRPr="005B6940">
        <w:rPr>
          <w:snapToGrid w:val="0"/>
          <w:color w:val="000000"/>
          <w:lang w:val="ru-RU"/>
        </w:rPr>
        <w:t xml:space="preserve">, пробки </w:t>
      </w:r>
      <w:proofErr w:type="spellStart"/>
      <w:r w:rsidRPr="005B6940">
        <w:rPr>
          <w:snapToGrid w:val="0"/>
          <w:color w:val="000000"/>
          <w:lang w:val="ru-RU"/>
        </w:rPr>
        <w:t>Дитріху</w:t>
      </w:r>
      <w:proofErr w:type="spellEnd"/>
      <w:r w:rsidRPr="005B6940">
        <w:rPr>
          <w:snapToGrid w:val="0"/>
          <w:color w:val="000000"/>
          <w:lang w:val="ru-RU"/>
        </w:rPr>
        <w:t xml:space="preserve">, </w:t>
      </w:r>
      <w:proofErr w:type="spellStart"/>
      <w:r w:rsidRPr="005B6940">
        <w:rPr>
          <w:snapToGrid w:val="0"/>
          <w:color w:val="000000"/>
          <w:lang w:val="ru-RU"/>
        </w:rPr>
        <w:t>еластичні</w:t>
      </w:r>
      <w:proofErr w:type="spellEnd"/>
      <w:r w:rsidRPr="005B6940">
        <w:rPr>
          <w:snapToGrid w:val="0"/>
          <w:color w:val="000000"/>
          <w:lang w:val="ru-RU"/>
        </w:rPr>
        <w:t xml:space="preserve"> волокна, </w:t>
      </w:r>
      <w:proofErr w:type="spellStart"/>
      <w:r w:rsidRPr="005B6940">
        <w:rPr>
          <w:snapToGrid w:val="0"/>
          <w:color w:val="000000"/>
          <w:lang w:val="ru-RU"/>
        </w:rPr>
        <w:t>кристали</w:t>
      </w:r>
      <w:proofErr w:type="spellEnd"/>
      <w:r w:rsidRPr="005B6940">
        <w:rPr>
          <w:snapToGrid w:val="0"/>
          <w:color w:val="000000"/>
          <w:lang w:val="ru-RU"/>
        </w:rPr>
        <w:t xml:space="preserve"> холестерину. Для </w:t>
      </w:r>
      <w:proofErr w:type="spellStart"/>
      <w:r w:rsidRPr="005B6940">
        <w:rPr>
          <w:snapToGrid w:val="0"/>
          <w:color w:val="000000"/>
          <w:lang w:val="ru-RU"/>
        </w:rPr>
        <w:t>якого</w:t>
      </w:r>
      <w:proofErr w:type="spellEnd"/>
      <w:r w:rsidRPr="005B6940">
        <w:rPr>
          <w:snapToGrid w:val="0"/>
          <w:color w:val="000000"/>
          <w:lang w:val="ru-RU"/>
        </w:rPr>
        <w:t xml:space="preserve"> </w:t>
      </w:r>
      <w:proofErr w:type="spellStart"/>
      <w:r w:rsidRPr="005B6940">
        <w:rPr>
          <w:snapToGrid w:val="0"/>
          <w:color w:val="000000"/>
          <w:lang w:val="ru-RU"/>
        </w:rPr>
        <w:t>захворювання</w:t>
      </w:r>
      <w:proofErr w:type="spellEnd"/>
      <w:r w:rsidRPr="005B6940">
        <w:rPr>
          <w:snapToGrid w:val="0"/>
          <w:color w:val="000000"/>
          <w:lang w:val="ru-RU"/>
        </w:rPr>
        <w:t xml:space="preserve"> </w:t>
      </w:r>
      <w:proofErr w:type="spellStart"/>
      <w:r w:rsidRPr="005B6940">
        <w:rPr>
          <w:snapToGrid w:val="0"/>
          <w:color w:val="000000"/>
          <w:lang w:val="ru-RU"/>
        </w:rPr>
        <w:t>характерне</w:t>
      </w:r>
      <w:proofErr w:type="spellEnd"/>
      <w:r w:rsidRPr="005B6940">
        <w:rPr>
          <w:snapToGrid w:val="0"/>
          <w:color w:val="000000"/>
          <w:lang w:val="ru-RU"/>
        </w:rPr>
        <w:t xml:space="preserve"> </w:t>
      </w:r>
      <w:proofErr w:type="spellStart"/>
      <w:r w:rsidRPr="005B6940">
        <w:rPr>
          <w:snapToGrid w:val="0"/>
          <w:color w:val="000000"/>
          <w:lang w:val="ru-RU"/>
        </w:rPr>
        <w:t>таке</w:t>
      </w:r>
      <w:proofErr w:type="spellEnd"/>
      <w:r w:rsidRPr="005B6940">
        <w:rPr>
          <w:snapToGrid w:val="0"/>
          <w:color w:val="000000"/>
          <w:lang w:val="ru-RU"/>
        </w:rPr>
        <w:t xml:space="preserve"> </w:t>
      </w:r>
      <w:proofErr w:type="spellStart"/>
      <w:r w:rsidRPr="005B6940">
        <w:rPr>
          <w:snapToGrid w:val="0"/>
          <w:color w:val="000000"/>
          <w:lang w:val="ru-RU"/>
        </w:rPr>
        <w:t>мокротиння</w:t>
      </w:r>
      <w:proofErr w:type="spellEnd"/>
      <w:r w:rsidRPr="005B6940">
        <w:rPr>
          <w:snapToGrid w:val="0"/>
          <w:color w:val="000000"/>
          <w:lang w:val="ru-RU"/>
        </w:rPr>
        <w:t>?</w:t>
      </w:r>
    </w:p>
    <w:p w14:paraId="53B6A478" w14:textId="77777777" w:rsidR="005B6940" w:rsidRPr="005B6940" w:rsidRDefault="005B6940" w:rsidP="005B6940">
      <w:pPr>
        <w:widowControl w:val="0"/>
        <w:tabs>
          <w:tab w:val="left" w:pos="90"/>
        </w:tabs>
        <w:jc w:val="both"/>
        <w:rPr>
          <w:bCs/>
          <w:snapToGrid w:val="0"/>
          <w:color w:val="000000"/>
          <w:lang w:val="ru-RU"/>
        </w:rPr>
      </w:pPr>
      <w:r w:rsidRPr="005B6940">
        <w:rPr>
          <w:rFonts w:eastAsia="Calibri"/>
          <w:snapToGrid w:val="0"/>
          <w:color w:val="000000"/>
          <w:lang w:val="ru-RU" w:eastAsia="en-US"/>
        </w:rPr>
        <w:t>3</w:t>
      </w:r>
      <w:r w:rsidRPr="005B6940">
        <w:rPr>
          <w:snapToGrid w:val="0"/>
        </w:rPr>
        <w:t>5.</w:t>
      </w:r>
      <w:r w:rsidRPr="005B6940">
        <w:rPr>
          <w:snapToGrid w:val="0"/>
          <w:color w:val="000000"/>
          <w:lang w:val="ru-RU"/>
        </w:rPr>
        <w:t xml:space="preserve">У </w:t>
      </w:r>
      <w:proofErr w:type="spellStart"/>
      <w:r w:rsidRPr="005B6940">
        <w:rPr>
          <w:snapToGrid w:val="0"/>
          <w:color w:val="000000"/>
          <w:lang w:val="ru-RU"/>
        </w:rPr>
        <w:t>хворої</w:t>
      </w:r>
      <w:proofErr w:type="spellEnd"/>
      <w:r w:rsidRPr="005B6940">
        <w:rPr>
          <w:snapToGrid w:val="0"/>
          <w:color w:val="000000"/>
          <w:lang w:val="ru-RU"/>
        </w:rPr>
        <w:t xml:space="preserve"> </w:t>
      </w:r>
      <w:proofErr w:type="spellStart"/>
      <w:r w:rsidRPr="005B6940">
        <w:rPr>
          <w:snapToGrid w:val="0"/>
          <w:color w:val="000000"/>
          <w:lang w:val="ru-RU"/>
        </w:rPr>
        <w:t>із</w:t>
      </w:r>
      <w:proofErr w:type="spellEnd"/>
      <w:r w:rsidRPr="005B6940">
        <w:rPr>
          <w:snapToGrid w:val="0"/>
          <w:color w:val="000000"/>
          <w:lang w:val="ru-RU"/>
        </w:rPr>
        <w:t xml:space="preserve"> </w:t>
      </w:r>
      <w:proofErr w:type="spellStart"/>
      <w:r w:rsidRPr="005B6940">
        <w:rPr>
          <w:snapToGrid w:val="0"/>
          <w:color w:val="000000"/>
          <w:lang w:val="ru-RU"/>
        </w:rPr>
        <w:t>встановленим</w:t>
      </w:r>
      <w:proofErr w:type="spellEnd"/>
      <w:r w:rsidRPr="005B6940">
        <w:rPr>
          <w:snapToGrid w:val="0"/>
          <w:color w:val="000000"/>
          <w:lang w:val="ru-RU"/>
        </w:rPr>
        <w:t xml:space="preserve"> </w:t>
      </w:r>
      <w:proofErr w:type="spellStart"/>
      <w:r w:rsidRPr="005B6940">
        <w:rPr>
          <w:snapToGrid w:val="0"/>
          <w:color w:val="000000"/>
          <w:lang w:val="ru-RU"/>
        </w:rPr>
        <w:t>діагнозом</w:t>
      </w:r>
      <w:proofErr w:type="spellEnd"/>
      <w:r w:rsidRPr="005B6940">
        <w:rPr>
          <w:snapToGrid w:val="0"/>
          <w:color w:val="000000"/>
          <w:lang w:val="ru-RU"/>
        </w:rPr>
        <w:t xml:space="preserve"> раку </w:t>
      </w:r>
      <w:proofErr w:type="spellStart"/>
      <w:r w:rsidRPr="005B6940">
        <w:rPr>
          <w:snapToGrid w:val="0"/>
          <w:color w:val="000000"/>
          <w:lang w:val="ru-RU"/>
        </w:rPr>
        <w:t>молочної</w:t>
      </w:r>
      <w:proofErr w:type="spellEnd"/>
      <w:r w:rsidRPr="005B6940">
        <w:rPr>
          <w:snapToGrid w:val="0"/>
          <w:color w:val="000000"/>
          <w:lang w:val="ru-RU"/>
        </w:rPr>
        <w:t xml:space="preserve"> </w:t>
      </w:r>
      <w:proofErr w:type="spellStart"/>
      <w:r w:rsidRPr="005B6940">
        <w:rPr>
          <w:snapToGrid w:val="0"/>
          <w:color w:val="000000"/>
          <w:lang w:val="ru-RU"/>
        </w:rPr>
        <w:t>залози</w:t>
      </w:r>
      <w:proofErr w:type="spellEnd"/>
      <w:r w:rsidRPr="005B6940">
        <w:rPr>
          <w:snapToGrid w:val="0"/>
          <w:color w:val="000000"/>
          <w:lang w:val="ru-RU"/>
        </w:rPr>
        <w:t xml:space="preserve"> до початку </w:t>
      </w:r>
      <w:proofErr w:type="spellStart"/>
      <w:r w:rsidRPr="005B6940">
        <w:rPr>
          <w:snapToGrid w:val="0"/>
          <w:color w:val="000000"/>
          <w:lang w:val="ru-RU"/>
        </w:rPr>
        <w:t>лікування</w:t>
      </w:r>
      <w:proofErr w:type="spellEnd"/>
      <w:r w:rsidRPr="005B6940">
        <w:rPr>
          <w:snapToGrid w:val="0"/>
          <w:color w:val="000000"/>
          <w:lang w:val="ru-RU"/>
        </w:rPr>
        <w:t xml:space="preserve"> </w:t>
      </w:r>
      <w:proofErr w:type="spellStart"/>
      <w:r w:rsidRPr="005B6940">
        <w:rPr>
          <w:snapToGrid w:val="0"/>
          <w:color w:val="000000"/>
          <w:lang w:val="ru-RU"/>
        </w:rPr>
        <w:t>оцінили</w:t>
      </w:r>
      <w:proofErr w:type="spellEnd"/>
      <w:r w:rsidRPr="005B6940">
        <w:rPr>
          <w:snapToGrid w:val="0"/>
          <w:color w:val="000000"/>
          <w:lang w:val="ru-RU"/>
        </w:rPr>
        <w:t xml:space="preserve"> </w:t>
      </w:r>
      <w:proofErr w:type="spellStart"/>
      <w:r w:rsidRPr="005B6940">
        <w:rPr>
          <w:snapToGrid w:val="0"/>
          <w:color w:val="000000"/>
          <w:lang w:val="ru-RU"/>
        </w:rPr>
        <w:t>рівень</w:t>
      </w:r>
      <w:proofErr w:type="spellEnd"/>
      <w:r w:rsidRPr="005B6940">
        <w:rPr>
          <w:snapToGrid w:val="0"/>
          <w:color w:val="000000"/>
          <w:lang w:val="ru-RU"/>
        </w:rPr>
        <w:t xml:space="preserve"> </w:t>
      </w:r>
      <w:proofErr w:type="spellStart"/>
      <w:r w:rsidRPr="005B6940">
        <w:rPr>
          <w:snapToGrid w:val="0"/>
          <w:color w:val="000000"/>
          <w:lang w:val="ru-RU"/>
        </w:rPr>
        <w:t>усіх</w:t>
      </w:r>
      <w:proofErr w:type="spellEnd"/>
      <w:r w:rsidRPr="005B6940">
        <w:rPr>
          <w:snapToGrid w:val="0"/>
          <w:color w:val="000000"/>
          <w:lang w:val="ru-RU"/>
        </w:rPr>
        <w:t xml:space="preserve"> </w:t>
      </w:r>
      <w:proofErr w:type="spellStart"/>
      <w:r w:rsidRPr="005B6940">
        <w:rPr>
          <w:snapToGrid w:val="0"/>
          <w:color w:val="000000"/>
          <w:lang w:val="ru-RU"/>
        </w:rPr>
        <w:t>пухлинних</w:t>
      </w:r>
      <w:proofErr w:type="spellEnd"/>
      <w:r w:rsidRPr="005B6940">
        <w:rPr>
          <w:snapToGrid w:val="0"/>
          <w:color w:val="000000"/>
          <w:lang w:val="ru-RU"/>
        </w:rPr>
        <w:t xml:space="preserve"> </w:t>
      </w:r>
      <w:proofErr w:type="spellStart"/>
      <w:r w:rsidRPr="005B6940">
        <w:rPr>
          <w:snapToGrid w:val="0"/>
          <w:color w:val="000000"/>
          <w:lang w:val="ru-RU"/>
        </w:rPr>
        <w:t>маркерів</w:t>
      </w:r>
      <w:proofErr w:type="spellEnd"/>
      <w:r w:rsidRPr="005B6940">
        <w:rPr>
          <w:snapToGrid w:val="0"/>
          <w:color w:val="000000"/>
          <w:lang w:val="ru-RU"/>
        </w:rPr>
        <w:t xml:space="preserve">, </w:t>
      </w:r>
      <w:proofErr w:type="spellStart"/>
      <w:r w:rsidRPr="005B6940">
        <w:rPr>
          <w:snapToGrid w:val="0"/>
          <w:color w:val="000000"/>
          <w:lang w:val="ru-RU"/>
        </w:rPr>
        <w:t>інформативних</w:t>
      </w:r>
      <w:proofErr w:type="spellEnd"/>
      <w:r w:rsidRPr="005B6940">
        <w:rPr>
          <w:snapToGrid w:val="0"/>
          <w:color w:val="000000"/>
          <w:lang w:val="ru-RU"/>
        </w:rPr>
        <w:t xml:space="preserve"> для </w:t>
      </w:r>
      <w:proofErr w:type="spellStart"/>
      <w:r w:rsidRPr="005B6940">
        <w:rPr>
          <w:snapToGrid w:val="0"/>
          <w:color w:val="000000"/>
          <w:lang w:val="ru-RU"/>
        </w:rPr>
        <w:t>цієї</w:t>
      </w:r>
      <w:proofErr w:type="spellEnd"/>
      <w:r w:rsidRPr="005B6940">
        <w:rPr>
          <w:snapToGrid w:val="0"/>
          <w:color w:val="000000"/>
          <w:lang w:val="ru-RU"/>
        </w:rPr>
        <w:t xml:space="preserve"> </w:t>
      </w:r>
      <w:proofErr w:type="spellStart"/>
      <w:r w:rsidRPr="005B6940">
        <w:rPr>
          <w:snapToGrid w:val="0"/>
          <w:color w:val="000000"/>
          <w:lang w:val="ru-RU"/>
        </w:rPr>
        <w:t>патології</w:t>
      </w:r>
      <w:proofErr w:type="spellEnd"/>
      <w:r w:rsidRPr="005B6940">
        <w:rPr>
          <w:snapToGrid w:val="0"/>
          <w:color w:val="000000"/>
          <w:lang w:val="ru-RU"/>
        </w:rPr>
        <w:t xml:space="preserve">. Через 3 </w:t>
      </w:r>
      <w:proofErr w:type="spellStart"/>
      <w:r w:rsidRPr="005B6940">
        <w:rPr>
          <w:snapToGrid w:val="0"/>
          <w:color w:val="000000"/>
          <w:lang w:val="ru-RU"/>
        </w:rPr>
        <w:t>тижні</w:t>
      </w:r>
      <w:proofErr w:type="spellEnd"/>
      <w:r w:rsidRPr="005B6940">
        <w:rPr>
          <w:snapToGrid w:val="0"/>
          <w:color w:val="000000"/>
          <w:lang w:val="ru-RU"/>
        </w:rPr>
        <w:t xml:space="preserve"> </w:t>
      </w:r>
      <w:proofErr w:type="spellStart"/>
      <w:r w:rsidRPr="005B6940">
        <w:rPr>
          <w:snapToGrid w:val="0"/>
          <w:color w:val="000000"/>
          <w:lang w:val="ru-RU"/>
        </w:rPr>
        <w:t>після</w:t>
      </w:r>
      <w:proofErr w:type="spellEnd"/>
      <w:r w:rsidRPr="005B6940">
        <w:rPr>
          <w:snapToGrid w:val="0"/>
          <w:color w:val="000000"/>
          <w:lang w:val="ru-RU"/>
        </w:rPr>
        <w:t xml:space="preserve"> </w:t>
      </w:r>
      <w:proofErr w:type="spellStart"/>
      <w:r w:rsidRPr="005B6940">
        <w:rPr>
          <w:snapToGrid w:val="0"/>
          <w:color w:val="000000"/>
          <w:lang w:val="ru-RU"/>
        </w:rPr>
        <w:t>операції</w:t>
      </w:r>
      <w:proofErr w:type="spellEnd"/>
      <w:r w:rsidRPr="005B6940">
        <w:rPr>
          <w:snapToGrid w:val="0"/>
          <w:color w:val="000000"/>
          <w:lang w:val="ru-RU"/>
        </w:rPr>
        <w:t xml:space="preserve"> </w:t>
      </w:r>
      <w:proofErr w:type="spellStart"/>
      <w:r w:rsidRPr="005B6940">
        <w:rPr>
          <w:snapToGrid w:val="0"/>
          <w:color w:val="000000"/>
          <w:lang w:val="ru-RU"/>
        </w:rPr>
        <w:t>видалення</w:t>
      </w:r>
      <w:proofErr w:type="spellEnd"/>
      <w:r w:rsidRPr="005B6940">
        <w:rPr>
          <w:snapToGrid w:val="0"/>
          <w:color w:val="000000"/>
          <w:lang w:val="ru-RU"/>
        </w:rPr>
        <w:t xml:space="preserve"> </w:t>
      </w:r>
      <w:proofErr w:type="spellStart"/>
      <w:r w:rsidRPr="005B6940">
        <w:rPr>
          <w:snapToGrid w:val="0"/>
          <w:color w:val="000000"/>
          <w:lang w:val="ru-RU"/>
        </w:rPr>
        <w:t>молочної</w:t>
      </w:r>
      <w:proofErr w:type="spellEnd"/>
      <w:r w:rsidRPr="005B6940">
        <w:rPr>
          <w:snapToGrid w:val="0"/>
          <w:color w:val="000000"/>
          <w:lang w:val="ru-RU"/>
        </w:rPr>
        <w:t xml:space="preserve"> </w:t>
      </w:r>
      <w:proofErr w:type="spellStart"/>
      <w:r w:rsidRPr="005B6940">
        <w:rPr>
          <w:snapToGrid w:val="0"/>
          <w:color w:val="000000"/>
          <w:lang w:val="ru-RU"/>
        </w:rPr>
        <w:t>залози</w:t>
      </w:r>
      <w:proofErr w:type="spellEnd"/>
      <w:r w:rsidRPr="005B6940">
        <w:rPr>
          <w:snapToGrid w:val="0"/>
          <w:color w:val="000000"/>
          <w:lang w:val="ru-RU"/>
        </w:rPr>
        <w:t xml:space="preserve"> </w:t>
      </w:r>
      <w:proofErr w:type="spellStart"/>
      <w:r w:rsidRPr="005B6940">
        <w:rPr>
          <w:snapToGrid w:val="0"/>
          <w:color w:val="000000"/>
          <w:lang w:val="ru-RU"/>
        </w:rPr>
        <w:t>знову</w:t>
      </w:r>
      <w:proofErr w:type="spellEnd"/>
      <w:r w:rsidRPr="005B6940">
        <w:rPr>
          <w:snapToGrid w:val="0"/>
          <w:color w:val="000000"/>
          <w:lang w:val="ru-RU"/>
        </w:rPr>
        <w:t xml:space="preserve"> </w:t>
      </w:r>
      <w:proofErr w:type="spellStart"/>
      <w:r w:rsidRPr="005B6940">
        <w:rPr>
          <w:snapToGrid w:val="0"/>
          <w:color w:val="000000"/>
          <w:lang w:val="ru-RU"/>
        </w:rPr>
        <w:t>оцінили</w:t>
      </w:r>
      <w:proofErr w:type="spellEnd"/>
      <w:r w:rsidRPr="005B6940">
        <w:rPr>
          <w:snapToGrid w:val="0"/>
          <w:color w:val="000000"/>
          <w:lang w:val="ru-RU"/>
        </w:rPr>
        <w:t xml:space="preserve"> </w:t>
      </w:r>
      <w:proofErr w:type="spellStart"/>
      <w:r w:rsidRPr="005B6940">
        <w:rPr>
          <w:snapToGrid w:val="0"/>
          <w:color w:val="000000"/>
          <w:lang w:val="ru-RU"/>
        </w:rPr>
        <w:t>рівень</w:t>
      </w:r>
      <w:proofErr w:type="spellEnd"/>
      <w:r w:rsidRPr="005B6940">
        <w:rPr>
          <w:snapToGrid w:val="0"/>
          <w:color w:val="000000"/>
          <w:lang w:val="ru-RU"/>
        </w:rPr>
        <w:t xml:space="preserve"> </w:t>
      </w:r>
      <w:proofErr w:type="spellStart"/>
      <w:r w:rsidRPr="005B6940">
        <w:rPr>
          <w:snapToGrid w:val="0"/>
          <w:color w:val="000000"/>
          <w:lang w:val="ru-RU"/>
        </w:rPr>
        <w:t>маркерів</w:t>
      </w:r>
      <w:proofErr w:type="spellEnd"/>
      <w:r w:rsidRPr="005B6940">
        <w:rPr>
          <w:snapToGrid w:val="0"/>
          <w:color w:val="000000"/>
          <w:lang w:val="ru-RU"/>
        </w:rPr>
        <w:t xml:space="preserve">, </w:t>
      </w:r>
      <w:proofErr w:type="spellStart"/>
      <w:r w:rsidRPr="005B6940">
        <w:rPr>
          <w:snapToGrid w:val="0"/>
          <w:color w:val="000000"/>
          <w:lang w:val="ru-RU"/>
        </w:rPr>
        <w:t>які</w:t>
      </w:r>
      <w:proofErr w:type="spellEnd"/>
      <w:r w:rsidRPr="005B6940">
        <w:rPr>
          <w:snapToGrid w:val="0"/>
          <w:color w:val="000000"/>
          <w:lang w:val="ru-RU"/>
        </w:rPr>
        <w:t xml:space="preserve"> </w:t>
      </w:r>
      <w:proofErr w:type="spellStart"/>
      <w:r w:rsidRPr="005B6940">
        <w:rPr>
          <w:snapToGrid w:val="0"/>
          <w:color w:val="000000"/>
          <w:lang w:val="ru-RU"/>
        </w:rPr>
        <w:t>мали</w:t>
      </w:r>
      <w:proofErr w:type="spellEnd"/>
      <w:r w:rsidRPr="005B6940">
        <w:rPr>
          <w:snapToGrid w:val="0"/>
          <w:color w:val="000000"/>
          <w:lang w:val="ru-RU"/>
        </w:rPr>
        <w:t xml:space="preserve"> </w:t>
      </w:r>
      <w:proofErr w:type="spellStart"/>
      <w:r w:rsidRPr="005B6940">
        <w:rPr>
          <w:snapToGrid w:val="0"/>
          <w:color w:val="000000"/>
          <w:lang w:val="ru-RU"/>
        </w:rPr>
        <w:t>підвищені</w:t>
      </w:r>
      <w:proofErr w:type="spellEnd"/>
      <w:r w:rsidRPr="005B6940">
        <w:rPr>
          <w:snapToGrid w:val="0"/>
          <w:color w:val="000000"/>
          <w:lang w:val="ru-RU"/>
        </w:rPr>
        <w:t xml:space="preserve"> </w:t>
      </w:r>
      <w:proofErr w:type="spellStart"/>
      <w:r w:rsidRPr="005B6940">
        <w:rPr>
          <w:snapToGrid w:val="0"/>
          <w:color w:val="000000"/>
          <w:lang w:val="ru-RU"/>
        </w:rPr>
        <w:t>показники</w:t>
      </w:r>
      <w:proofErr w:type="spellEnd"/>
      <w:r w:rsidRPr="005B6940">
        <w:rPr>
          <w:snapToGrid w:val="0"/>
          <w:color w:val="000000"/>
          <w:lang w:val="ru-RU"/>
        </w:rPr>
        <w:t xml:space="preserve"> до початку </w:t>
      </w:r>
      <w:proofErr w:type="spellStart"/>
      <w:r w:rsidRPr="005B6940">
        <w:rPr>
          <w:snapToGrid w:val="0"/>
          <w:color w:val="000000"/>
          <w:lang w:val="ru-RU"/>
        </w:rPr>
        <w:t>лікування</w:t>
      </w:r>
      <w:proofErr w:type="spellEnd"/>
      <w:r w:rsidRPr="005B6940">
        <w:rPr>
          <w:snapToGrid w:val="0"/>
          <w:color w:val="000000"/>
          <w:lang w:val="ru-RU"/>
        </w:rPr>
        <w:t xml:space="preserve">. Про </w:t>
      </w:r>
      <w:proofErr w:type="spellStart"/>
      <w:r w:rsidRPr="005B6940">
        <w:rPr>
          <w:snapToGrid w:val="0"/>
          <w:color w:val="000000"/>
          <w:lang w:val="ru-RU"/>
        </w:rPr>
        <w:t>що</w:t>
      </w:r>
      <w:proofErr w:type="spellEnd"/>
      <w:r w:rsidRPr="005B6940">
        <w:rPr>
          <w:snapToGrid w:val="0"/>
          <w:color w:val="000000"/>
          <w:lang w:val="ru-RU"/>
        </w:rPr>
        <w:t xml:space="preserve"> </w:t>
      </w:r>
      <w:proofErr w:type="spellStart"/>
      <w:r w:rsidRPr="005B6940">
        <w:rPr>
          <w:snapToGrid w:val="0"/>
          <w:color w:val="000000"/>
          <w:lang w:val="ru-RU"/>
        </w:rPr>
        <w:t>свідчить</w:t>
      </w:r>
      <w:proofErr w:type="spellEnd"/>
      <w:r w:rsidRPr="005B6940">
        <w:rPr>
          <w:snapToGrid w:val="0"/>
          <w:color w:val="000000"/>
          <w:lang w:val="ru-RU"/>
        </w:rPr>
        <w:t xml:space="preserve"> </w:t>
      </w:r>
      <w:proofErr w:type="spellStart"/>
      <w:r w:rsidRPr="005B6940">
        <w:rPr>
          <w:snapToGrid w:val="0"/>
          <w:color w:val="000000"/>
          <w:lang w:val="ru-RU"/>
        </w:rPr>
        <w:t>збереження</w:t>
      </w:r>
      <w:proofErr w:type="spellEnd"/>
      <w:r w:rsidRPr="005B6940">
        <w:rPr>
          <w:snapToGrid w:val="0"/>
          <w:color w:val="000000"/>
          <w:lang w:val="ru-RU"/>
        </w:rPr>
        <w:t xml:space="preserve"> </w:t>
      </w:r>
      <w:proofErr w:type="spellStart"/>
      <w:r w:rsidRPr="005B6940">
        <w:rPr>
          <w:snapToGrid w:val="0"/>
          <w:color w:val="000000"/>
          <w:lang w:val="ru-RU"/>
        </w:rPr>
        <w:t>ступеню</w:t>
      </w:r>
      <w:proofErr w:type="spellEnd"/>
      <w:r w:rsidRPr="005B6940">
        <w:rPr>
          <w:snapToGrid w:val="0"/>
          <w:color w:val="000000"/>
          <w:lang w:val="ru-RU"/>
        </w:rPr>
        <w:t xml:space="preserve"> </w:t>
      </w:r>
      <w:proofErr w:type="spellStart"/>
      <w:r w:rsidRPr="005B6940">
        <w:rPr>
          <w:snapToGrid w:val="0"/>
          <w:color w:val="000000"/>
          <w:lang w:val="ru-RU"/>
        </w:rPr>
        <w:t>підвищення</w:t>
      </w:r>
      <w:proofErr w:type="spellEnd"/>
      <w:r w:rsidRPr="005B6940">
        <w:rPr>
          <w:snapToGrid w:val="0"/>
          <w:color w:val="000000"/>
          <w:lang w:val="ru-RU"/>
        </w:rPr>
        <w:t xml:space="preserve"> </w:t>
      </w:r>
      <w:proofErr w:type="spellStart"/>
      <w:r w:rsidRPr="005B6940">
        <w:rPr>
          <w:snapToGrid w:val="0"/>
          <w:color w:val="000000"/>
          <w:lang w:val="ru-RU"/>
        </w:rPr>
        <w:t>концентрації</w:t>
      </w:r>
      <w:proofErr w:type="spellEnd"/>
      <w:r w:rsidRPr="005B6940">
        <w:rPr>
          <w:snapToGrid w:val="0"/>
          <w:color w:val="000000"/>
          <w:lang w:val="ru-RU"/>
        </w:rPr>
        <w:t xml:space="preserve"> </w:t>
      </w:r>
      <w:proofErr w:type="spellStart"/>
      <w:r w:rsidRPr="005B6940">
        <w:rPr>
          <w:snapToGrid w:val="0"/>
          <w:color w:val="000000"/>
          <w:lang w:val="ru-RU"/>
        </w:rPr>
        <w:t>цих</w:t>
      </w:r>
      <w:proofErr w:type="spellEnd"/>
      <w:r w:rsidRPr="005B6940">
        <w:rPr>
          <w:snapToGrid w:val="0"/>
          <w:color w:val="000000"/>
          <w:lang w:val="ru-RU"/>
        </w:rPr>
        <w:t xml:space="preserve"> </w:t>
      </w:r>
      <w:proofErr w:type="spellStart"/>
      <w:r w:rsidRPr="005B6940">
        <w:rPr>
          <w:snapToGrid w:val="0"/>
          <w:color w:val="000000"/>
          <w:lang w:val="ru-RU"/>
        </w:rPr>
        <w:t>маркерів</w:t>
      </w:r>
      <w:proofErr w:type="spellEnd"/>
      <w:r w:rsidRPr="005B6940">
        <w:rPr>
          <w:snapToGrid w:val="0"/>
          <w:color w:val="000000"/>
          <w:lang w:val="ru-RU"/>
        </w:rPr>
        <w:t>?</w:t>
      </w:r>
    </w:p>
    <w:p w14:paraId="20D08515" w14:textId="77777777" w:rsidR="005B6940" w:rsidRPr="005B6940" w:rsidRDefault="005B6940" w:rsidP="005B6940">
      <w:pPr>
        <w:widowControl w:val="0"/>
        <w:tabs>
          <w:tab w:val="left" w:pos="90"/>
        </w:tabs>
        <w:jc w:val="both"/>
        <w:rPr>
          <w:bCs/>
          <w:snapToGrid w:val="0"/>
          <w:color w:val="000000"/>
          <w:lang w:val="ru-RU"/>
        </w:rPr>
      </w:pPr>
      <w:r w:rsidRPr="005B6940">
        <w:rPr>
          <w:bCs/>
          <w:snapToGrid w:val="0"/>
          <w:color w:val="000000"/>
          <w:lang w:val="ru-RU"/>
        </w:rPr>
        <w:t>36.</w:t>
      </w:r>
      <w:r w:rsidRPr="005B6940">
        <w:rPr>
          <w:snapToGrid w:val="0"/>
          <w:color w:val="000000"/>
          <w:lang w:val="ru-RU"/>
        </w:rPr>
        <w:t xml:space="preserve">Пациент 50 лет страдает гипертонической болезнью в течение 15 лет, </w:t>
      </w:r>
      <w:proofErr w:type="spellStart"/>
      <w:r w:rsidRPr="005B6940">
        <w:rPr>
          <w:snapToGrid w:val="0"/>
          <w:color w:val="000000"/>
          <w:lang w:val="ru-RU"/>
        </w:rPr>
        <w:t>виявлена</w:t>
      </w:r>
      <w:proofErr w:type="spellEnd"/>
      <w:r w:rsidRPr="005B6940">
        <w:rPr>
          <w:snapToGrid w:val="0"/>
          <w:color w:val="000000"/>
          <w:lang w:val="ru-RU"/>
        </w:rPr>
        <w:t xml:space="preserve"> </w:t>
      </w:r>
    </w:p>
    <w:p w14:paraId="7A8E4946" w14:textId="77777777" w:rsidR="005B6940" w:rsidRPr="005B6940" w:rsidRDefault="005B6940" w:rsidP="005B6940">
      <w:pPr>
        <w:widowControl w:val="0"/>
        <w:tabs>
          <w:tab w:val="left" w:pos="90"/>
        </w:tabs>
        <w:jc w:val="both"/>
        <w:rPr>
          <w:snapToGrid w:val="0"/>
          <w:color w:val="000000"/>
          <w:lang w:val="ru-RU"/>
        </w:rPr>
      </w:pPr>
      <w:proofErr w:type="spellStart"/>
      <w:r w:rsidRPr="005B6940">
        <w:rPr>
          <w:snapToGrid w:val="0"/>
          <w:color w:val="000000"/>
          <w:lang w:val="ru-RU"/>
        </w:rPr>
        <w:t>гипетрофия</w:t>
      </w:r>
      <w:proofErr w:type="spellEnd"/>
      <w:r w:rsidRPr="005B6940">
        <w:rPr>
          <w:snapToGrid w:val="0"/>
          <w:color w:val="000000"/>
          <w:lang w:val="ru-RU"/>
        </w:rPr>
        <w:t xml:space="preserve"> левого желудочка, изменения со стороны глазного дня и заподозрена патология почек. Укажите самый ранний лабораторный признак поражения почек при артериальной гипертонии.</w:t>
      </w:r>
    </w:p>
    <w:p w14:paraId="3F9DE9AE"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3</w:t>
      </w:r>
      <w:r w:rsidRPr="005B6940">
        <w:rPr>
          <w:snapToGrid w:val="0"/>
        </w:rPr>
        <w:t>7.</w:t>
      </w:r>
      <w:r w:rsidRPr="005B6940">
        <w:rPr>
          <w:snapToGrid w:val="0"/>
          <w:color w:val="000000"/>
          <w:lang w:val="ru-RU"/>
        </w:rPr>
        <w:t>В клиническом анализе крови пациента выявлено: гемоглобин 100 г/л, ЦП 0,7,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xml:space="preserve">, ретикулоциты снижены. В мазке: </w:t>
      </w:r>
      <w:proofErr w:type="spellStart"/>
      <w:r w:rsidRPr="005B6940">
        <w:rPr>
          <w:snapToGrid w:val="0"/>
          <w:color w:val="000000"/>
          <w:lang w:val="ru-RU"/>
        </w:rPr>
        <w:t>микроциты</w:t>
      </w:r>
      <w:proofErr w:type="spellEnd"/>
      <w:r w:rsidRPr="005B6940">
        <w:rPr>
          <w:snapToGrid w:val="0"/>
          <w:color w:val="000000"/>
          <w:lang w:val="ru-RU"/>
        </w:rPr>
        <w:t xml:space="preserve">, </w:t>
      </w:r>
      <w:proofErr w:type="spellStart"/>
      <w:r w:rsidRPr="005B6940">
        <w:rPr>
          <w:snapToGrid w:val="0"/>
          <w:color w:val="000000"/>
          <w:lang w:val="ru-RU"/>
        </w:rPr>
        <w:t>анизоцитоз</w:t>
      </w:r>
      <w:proofErr w:type="spellEnd"/>
      <w:r w:rsidRPr="005B6940">
        <w:rPr>
          <w:snapToGrid w:val="0"/>
          <w:color w:val="000000"/>
          <w:lang w:val="ru-RU"/>
        </w:rPr>
        <w:t>. О каком состоянии следует думать?</w:t>
      </w:r>
    </w:p>
    <w:p w14:paraId="281A9DBE"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38.</w:t>
      </w:r>
      <w:r w:rsidRPr="005B6940">
        <w:rPr>
          <w:snapToGrid w:val="0"/>
          <w:color w:val="000000"/>
          <w:lang w:val="ru-RU"/>
        </w:rPr>
        <w:t>Больной Н. обратился с жалобами на повышение температуры до 39</w:t>
      </w:r>
      <w:r w:rsidRPr="005B6940">
        <w:rPr>
          <w:snapToGrid w:val="0"/>
          <w:color w:val="000000"/>
          <w:vertAlign w:val="superscript"/>
          <w:lang w:val="ru-RU"/>
        </w:rPr>
        <w:t>о</w:t>
      </w:r>
      <w:r w:rsidRPr="005B6940">
        <w:rPr>
          <w:snapToGrid w:val="0"/>
          <w:color w:val="000000"/>
          <w:lang w:val="ru-RU"/>
        </w:rPr>
        <w:t>С , выделение гнойной мокроты, В клиническом анализе крови отмечается лейкоцитоз, увеличение СОЭ. Для какого состояния это характерно</w:t>
      </w:r>
      <w:r w:rsidRPr="005B6940">
        <w:rPr>
          <w:snapToGrid w:val="0"/>
          <w:color w:val="000000"/>
          <w:lang w:val="ru-RU"/>
        </w:rPr>
        <w:tab/>
      </w:r>
    </w:p>
    <w:p w14:paraId="20223A39"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39.</w:t>
      </w:r>
      <w:r w:rsidRPr="005B6940">
        <w:rPr>
          <w:snapToGrid w:val="0"/>
          <w:color w:val="000000"/>
          <w:lang w:val="ru-RU"/>
        </w:rPr>
        <w:t xml:space="preserve">Больной Л., 15 лет, поступил в приемное отделение с жалобами на боли в животе, при обследовании обнаружен положительный симптом </w:t>
      </w:r>
      <w:proofErr w:type="spellStart"/>
      <w:r w:rsidRPr="005B6940">
        <w:rPr>
          <w:snapToGrid w:val="0"/>
          <w:color w:val="000000"/>
          <w:lang w:val="ru-RU"/>
        </w:rPr>
        <w:t>Щеткина-Блюмберга</w:t>
      </w:r>
      <w:proofErr w:type="spellEnd"/>
      <w:r w:rsidRPr="005B6940">
        <w:rPr>
          <w:snapToGrid w:val="0"/>
          <w:color w:val="000000"/>
          <w:lang w:val="ru-RU"/>
        </w:rPr>
        <w:t xml:space="preserve">. При лабораторном исследовании крови выявлен </w:t>
      </w:r>
      <w:proofErr w:type="spellStart"/>
      <w:r w:rsidRPr="005B6940">
        <w:rPr>
          <w:snapToGrid w:val="0"/>
          <w:color w:val="000000"/>
          <w:lang w:val="ru-RU"/>
        </w:rPr>
        <w:t>гиперлейкоцитоз</w:t>
      </w:r>
      <w:proofErr w:type="spellEnd"/>
      <w:r w:rsidRPr="005B6940">
        <w:rPr>
          <w:snapToGrid w:val="0"/>
          <w:color w:val="000000"/>
          <w:lang w:val="ru-RU"/>
        </w:rPr>
        <w:t xml:space="preserve"> со сдвигом </w:t>
      </w:r>
      <w:proofErr w:type="spellStart"/>
      <w:r w:rsidRPr="005B6940">
        <w:rPr>
          <w:snapToGrid w:val="0"/>
          <w:color w:val="000000"/>
          <w:lang w:val="ru-RU"/>
        </w:rPr>
        <w:t>лейкоцитарнойформулы</w:t>
      </w:r>
      <w:proofErr w:type="spellEnd"/>
      <w:r w:rsidRPr="005B6940">
        <w:rPr>
          <w:snapToGrid w:val="0"/>
          <w:color w:val="000000"/>
          <w:lang w:val="ru-RU"/>
        </w:rPr>
        <w:t xml:space="preserve"> влево, СОЭ 50 мм/час.</w:t>
      </w:r>
    </w:p>
    <w:p w14:paraId="5C205906"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40.</w:t>
      </w:r>
      <w:r w:rsidRPr="005B6940">
        <w:rPr>
          <w:snapToGrid w:val="0"/>
          <w:color w:val="000000"/>
          <w:lang w:val="ru-RU"/>
        </w:rPr>
        <w:t>Больной 55 лет обратился с жалобами на боли в животе, общую слабость, головокружение. Кал черный, дегтеобразный. О каком состоянии следует думать?</w:t>
      </w:r>
    </w:p>
    <w:p w14:paraId="60041D7C"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41.</w:t>
      </w:r>
      <w:r w:rsidRPr="005B6940">
        <w:rPr>
          <w:snapToGrid w:val="0"/>
          <w:color w:val="000000"/>
          <w:lang w:val="ru-RU"/>
        </w:rPr>
        <w:t xml:space="preserve">У хворого </w:t>
      </w:r>
      <w:proofErr w:type="spellStart"/>
      <w:r w:rsidRPr="005B6940">
        <w:rPr>
          <w:snapToGrid w:val="0"/>
          <w:color w:val="000000"/>
          <w:lang w:val="ru-RU"/>
        </w:rPr>
        <w:t>вологий</w:t>
      </w:r>
      <w:proofErr w:type="spellEnd"/>
      <w:r w:rsidRPr="005B6940">
        <w:rPr>
          <w:snapToGrid w:val="0"/>
          <w:color w:val="000000"/>
          <w:lang w:val="ru-RU"/>
        </w:rPr>
        <w:t xml:space="preserve"> кашель з </w:t>
      </w:r>
      <w:proofErr w:type="spellStart"/>
      <w:r w:rsidRPr="005B6940">
        <w:rPr>
          <w:snapToGrid w:val="0"/>
          <w:color w:val="000000"/>
          <w:lang w:val="ru-RU"/>
        </w:rPr>
        <w:t>виділенням</w:t>
      </w:r>
      <w:proofErr w:type="spellEnd"/>
      <w:r w:rsidRPr="005B6940">
        <w:rPr>
          <w:snapToGrid w:val="0"/>
          <w:color w:val="000000"/>
          <w:lang w:val="ru-RU"/>
        </w:rPr>
        <w:t xml:space="preserve"> </w:t>
      </w:r>
      <w:proofErr w:type="spellStart"/>
      <w:r w:rsidRPr="005B6940">
        <w:rPr>
          <w:snapToGrid w:val="0"/>
          <w:color w:val="000000"/>
          <w:lang w:val="ru-RU"/>
        </w:rPr>
        <w:t>незначної</w:t>
      </w:r>
      <w:proofErr w:type="spellEnd"/>
      <w:r w:rsidRPr="005B6940">
        <w:rPr>
          <w:snapToGrid w:val="0"/>
          <w:color w:val="000000"/>
          <w:lang w:val="ru-RU"/>
        </w:rPr>
        <w:t xml:space="preserve"> </w:t>
      </w:r>
      <w:proofErr w:type="spellStart"/>
      <w:r w:rsidRPr="005B6940">
        <w:rPr>
          <w:snapToGrid w:val="0"/>
          <w:color w:val="000000"/>
          <w:lang w:val="ru-RU"/>
        </w:rPr>
        <w:t>кількості</w:t>
      </w:r>
      <w:proofErr w:type="spellEnd"/>
      <w:r w:rsidRPr="005B6940">
        <w:rPr>
          <w:snapToGrid w:val="0"/>
          <w:color w:val="000000"/>
          <w:lang w:val="ru-RU"/>
        </w:rPr>
        <w:t xml:space="preserve"> </w:t>
      </w:r>
      <w:proofErr w:type="spellStart"/>
      <w:r w:rsidRPr="005B6940">
        <w:rPr>
          <w:snapToGrid w:val="0"/>
          <w:color w:val="000000"/>
          <w:lang w:val="ru-RU"/>
        </w:rPr>
        <w:t>мокротиння</w:t>
      </w:r>
      <w:proofErr w:type="spellEnd"/>
      <w:r w:rsidRPr="005B6940">
        <w:rPr>
          <w:snapToGrid w:val="0"/>
          <w:color w:val="000000"/>
          <w:lang w:val="ru-RU"/>
        </w:rPr>
        <w:t xml:space="preserve">. При </w:t>
      </w:r>
      <w:proofErr w:type="spellStart"/>
      <w:r w:rsidRPr="005B6940">
        <w:rPr>
          <w:snapToGrid w:val="0"/>
          <w:color w:val="000000"/>
          <w:lang w:val="ru-RU"/>
        </w:rPr>
        <w:lastRenderedPageBreak/>
        <w:t>мікроскопічному</w:t>
      </w:r>
      <w:proofErr w:type="spellEnd"/>
      <w:r w:rsidRPr="005B6940">
        <w:rPr>
          <w:snapToGrid w:val="0"/>
          <w:color w:val="000000"/>
          <w:lang w:val="ru-RU"/>
        </w:rPr>
        <w:t xml:space="preserve"> </w:t>
      </w:r>
      <w:proofErr w:type="spellStart"/>
      <w:r w:rsidRPr="005B6940">
        <w:rPr>
          <w:snapToGrid w:val="0"/>
          <w:color w:val="000000"/>
          <w:lang w:val="ru-RU"/>
        </w:rPr>
        <w:t>вивченні</w:t>
      </w:r>
      <w:proofErr w:type="spellEnd"/>
      <w:r w:rsidRPr="005B6940">
        <w:rPr>
          <w:snapToGrid w:val="0"/>
          <w:color w:val="000000"/>
          <w:lang w:val="ru-RU"/>
        </w:rPr>
        <w:t xml:space="preserve"> мазка </w:t>
      </w:r>
      <w:proofErr w:type="spellStart"/>
      <w:r w:rsidRPr="005B6940">
        <w:rPr>
          <w:snapToGrid w:val="0"/>
          <w:color w:val="000000"/>
          <w:lang w:val="ru-RU"/>
        </w:rPr>
        <w:t>мокротиння</w:t>
      </w:r>
      <w:proofErr w:type="spellEnd"/>
      <w:r w:rsidRPr="005B6940">
        <w:rPr>
          <w:snapToGrid w:val="0"/>
          <w:color w:val="000000"/>
          <w:lang w:val="ru-RU"/>
        </w:rPr>
        <w:t xml:space="preserve">, взятого для </w:t>
      </w:r>
      <w:proofErr w:type="spellStart"/>
      <w:r w:rsidRPr="005B6940">
        <w:rPr>
          <w:snapToGrid w:val="0"/>
          <w:color w:val="000000"/>
          <w:lang w:val="ru-RU"/>
        </w:rPr>
        <w:t>клінічного</w:t>
      </w:r>
      <w:proofErr w:type="spellEnd"/>
      <w:r w:rsidRPr="005B6940">
        <w:rPr>
          <w:snapToGrid w:val="0"/>
          <w:color w:val="000000"/>
          <w:lang w:val="ru-RU"/>
        </w:rPr>
        <w:t xml:space="preserve"> </w:t>
      </w:r>
      <w:proofErr w:type="spellStart"/>
      <w:r w:rsidRPr="005B6940">
        <w:rPr>
          <w:snapToGrid w:val="0"/>
          <w:color w:val="000000"/>
          <w:lang w:val="ru-RU"/>
        </w:rPr>
        <w:t>дослідження</w:t>
      </w:r>
      <w:proofErr w:type="spellEnd"/>
      <w:r w:rsidRPr="005B6940">
        <w:rPr>
          <w:snapToGrid w:val="0"/>
          <w:color w:val="000000"/>
          <w:lang w:val="ru-RU"/>
        </w:rPr>
        <w:t xml:space="preserve">, </w:t>
      </w:r>
      <w:proofErr w:type="spellStart"/>
      <w:r w:rsidRPr="005B6940">
        <w:rPr>
          <w:snapToGrid w:val="0"/>
          <w:color w:val="000000"/>
          <w:lang w:val="ru-RU"/>
        </w:rPr>
        <w:t>виявлено</w:t>
      </w:r>
      <w:proofErr w:type="spellEnd"/>
      <w:r w:rsidRPr="005B6940">
        <w:rPr>
          <w:snapToGrid w:val="0"/>
          <w:color w:val="000000"/>
          <w:lang w:val="ru-RU"/>
        </w:rPr>
        <w:t xml:space="preserve"> </w:t>
      </w:r>
      <w:proofErr w:type="spellStart"/>
      <w:r w:rsidRPr="005B6940">
        <w:rPr>
          <w:snapToGrid w:val="0"/>
          <w:color w:val="000000"/>
          <w:lang w:val="ru-RU"/>
        </w:rPr>
        <w:t>спіралі</w:t>
      </w:r>
      <w:proofErr w:type="spellEnd"/>
      <w:r w:rsidRPr="005B6940">
        <w:rPr>
          <w:snapToGrid w:val="0"/>
          <w:color w:val="000000"/>
          <w:lang w:val="ru-RU"/>
        </w:rPr>
        <w:t xml:space="preserve"> </w:t>
      </w:r>
      <w:proofErr w:type="spellStart"/>
      <w:r w:rsidRPr="005B6940">
        <w:rPr>
          <w:snapToGrid w:val="0"/>
          <w:color w:val="000000"/>
          <w:lang w:val="ru-RU"/>
        </w:rPr>
        <w:t>Куршмана</w:t>
      </w:r>
      <w:proofErr w:type="spellEnd"/>
      <w:r w:rsidRPr="005B6940">
        <w:rPr>
          <w:snapToGrid w:val="0"/>
          <w:color w:val="000000"/>
          <w:lang w:val="ru-RU"/>
        </w:rPr>
        <w:t xml:space="preserve">, </w:t>
      </w:r>
      <w:proofErr w:type="spellStart"/>
      <w:r w:rsidRPr="005B6940">
        <w:rPr>
          <w:snapToGrid w:val="0"/>
          <w:color w:val="000000"/>
          <w:lang w:val="ru-RU"/>
        </w:rPr>
        <w:t>кристали</w:t>
      </w:r>
      <w:proofErr w:type="spellEnd"/>
      <w:r w:rsidRPr="005B6940">
        <w:rPr>
          <w:snapToGrid w:val="0"/>
          <w:color w:val="000000"/>
          <w:lang w:val="ru-RU"/>
        </w:rPr>
        <w:t xml:space="preserve"> Шарко-Лейдена, велика </w:t>
      </w:r>
      <w:proofErr w:type="spellStart"/>
      <w:r w:rsidRPr="005B6940">
        <w:rPr>
          <w:snapToGrid w:val="0"/>
          <w:color w:val="000000"/>
          <w:lang w:val="ru-RU"/>
        </w:rPr>
        <w:t>кількість</w:t>
      </w:r>
      <w:proofErr w:type="spellEnd"/>
      <w:r w:rsidRPr="005B6940">
        <w:rPr>
          <w:snapToGrid w:val="0"/>
          <w:color w:val="000000"/>
          <w:lang w:val="ru-RU"/>
        </w:rPr>
        <w:t xml:space="preserve"> </w:t>
      </w:r>
      <w:proofErr w:type="spellStart"/>
      <w:r w:rsidRPr="005B6940">
        <w:rPr>
          <w:snapToGrid w:val="0"/>
          <w:color w:val="000000"/>
          <w:lang w:val="ru-RU"/>
        </w:rPr>
        <w:t>еозинофілів</w:t>
      </w:r>
      <w:proofErr w:type="spellEnd"/>
      <w:r w:rsidRPr="005B6940">
        <w:rPr>
          <w:snapToGrid w:val="0"/>
          <w:color w:val="000000"/>
          <w:lang w:val="ru-RU"/>
        </w:rPr>
        <w:t xml:space="preserve">. Для </w:t>
      </w:r>
      <w:proofErr w:type="spellStart"/>
      <w:r w:rsidRPr="005B6940">
        <w:rPr>
          <w:snapToGrid w:val="0"/>
          <w:color w:val="000000"/>
          <w:lang w:val="ru-RU"/>
        </w:rPr>
        <w:t>якого</w:t>
      </w:r>
      <w:proofErr w:type="spellEnd"/>
      <w:r w:rsidRPr="005B6940">
        <w:rPr>
          <w:snapToGrid w:val="0"/>
          <w:color w:val="000000"/>
          <w:lang w:val="ru-RU"/>
        </w:rPr>
        <w:t xml:space="preserve"> </w:t>
      </w:r>
      <w:proofErr w:type="spellStart"/>
      <w:r w:rsidRPr="005B6940">
        <w:rPr>
          <w:snapToGrid w:val="0"/>
          <w:color w:val="000000"/>
          <w:lang w:val="ru-RU"/>
        </w:rPr>
        <w:t>захворювання</w:t>
      </w:r>
      <w:proofErr w:type="spellEnd"/>
      <w:r w:rsidRPr="005B6940">
        <w:rPr>
          <w:snapToGrid w:val="0"/>
          <w:color w:val="000000"/>
          <w:lang w:val="ru-RU"/>
        </w:rPr>
        <w:t xml:space="preserve"> </w:t>
      </w:r>
      <w:proofErr w:type="spellStart"/>
      <w:r w:rsidRPr="005B6940">
        <w:rPr>
          <w:snapToGrid w:val="0"/>
          <w:color w:val="000000"/>
          <w:lang w:val="ru-RU"/>
        </w:rPr>
        <w:t>подібні</w:t>
      </w:r>
      <w:proofErr w:type="spellEnd"/>
      <w:r w:rsidRPr="005B6940">
        <w:rPr>
          <w:snapToGrid w:val="0"/>
          <w:color w:val="000000"/>
          <w:lang w:val="ru-RU"/>
        </w:rPr>
        <w:t xml:space="preserve"> </w:t>
      </w:r>
      <w:proofErr w:type="spellStart"/>
      <w:r w:rsidRPr="005B6940">
        <w:rPr>
          <w:snapToGrid w:val="0"/>
          <w:color w:val="000000"/>
          <w:lang w:val="ru-RU"/>
        </w:rPr>
        <w:t>зміни</w:t>
      </w:r>
      <w:proofErr w:type="spellEnd"/>
      <w:r w:rsidRPr="005B6940">
        <w:rPr>
          <w:snapToGrid w:val="0"/>
          <w:color w:val="000000"/>
          <w:lang w:val="ru-RU"/>
        </w:rPr>
        <w:t xml:space="preserve"> </w:t>
      </w:r>
      <w:proofErr w:type="spellStart"/>
      <w:r w:rsidRPr="005B6940">
        <w:rPr>
          <w:snapToGrid w:val="0"/>
          <w:color w:val="000000"/>
          <w:lang w:val="ru-RU"/>
        </w:rPr>
        <w:t>характерні</w:t>
      </w:r>
      <w:proofErr w:type="spellEnd"/>
      <w:r w:rsidRPr="005B6940">
        <w:rPr>
          <w:snapToGrid w:val="0"/>
          <w:color w:val="000000"/>
          <w:lang w:val="ru-RU"/>
        </w:rPr>
        <w:t xml:space="preserve">?  </w:t>
      </w:r>
    </w:p>
    <w:p w14:paraId="18EC03E1"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42.</w:t>
      </w:r>
      <w:r w:rsidRPr="005B6940">
        <w:rPr>
          <w:snapToGrid w:val="0"/>
          <w:color w:val="000000"/>
          <w:lang w:val="ru-RU"/>
        </w:rPr>
        <w:t xml:space="preserve">У </w:t>
      </w:r>
      <w:proofErr w:type="spellStart"/>
      <w:r w:rsidRPr="005B6940">
        <w:rPr>
          <w:snapToGrid w:val="0"/>
          <w:color w:val="000000"/>
          <w:lang w:val="ru-RU"/>
        </w:rPr>
        <w:t>жінки</w:t>
      </w:r>
      <w:proofErr w:type="spellEnd"/>
      <w:r w:rsidRPr="005B6940">
        <w:rPr>
          <w:snapToGrid w:val="0"/>
          <w:color w:val="000000"/>
          <w:lang w:val="ru-RU"/>
        </w:rPr>
        <w:t xml:space="preserve"> 30 </w:t>
      </w:r>
      <w:proofErr w:type="spellStart"/>
      <w:r w:rsidRPr="005B6940">
        <w:rPr>
          <w:snapToGrid w:val="0"/>
          <w:color w:val="000000"/>
          <w:lang w:val="ru-RU"/>
        </w:rPr>
        <w:t>років</w:t>
      </w:r>
      <w:proofErr w:type="spellEnd"/>
      <w:r w:rsidRPr="005B6940">
        <w:rPr>
          <w:snapToGrid w:val="0"/>
          <w:color w:val="000000"/>
          <w:lang w:val="ru-RU"/>
        </w:rPr>
        <w:t xml:space="preserve"> </w:t>
      </w:r>
      <w:proofErr w:type="spellStart"/>
      <w:r w:rsidRPr="005B6940">
        <w:rPr>
          <w:snapToGrid w:val="0"/>
          <w:color w:val="000000"/>
          <w:lang w:val="ru-RU"/>
        </w:rPr>
        <w:t>після</w:t>
      </w:r>
      <w:proofErr w:type="spellEnd"/>
      <w:r w:rsidRPr="005B6940">
        <w:rPr>
          <w:snapToGrid w:val="0"/>
          <w:color w:val="000000"/>
          <w:lang w:val="ru-RU"/>
        </w:rPr>
        <w:t xml:space="preserve"> </w:t>
      </w:r>
      <w:proofErr w:type="spellStart"/>
      <w:r w:rsidRPr="005B6940">
        <w:rPr>
          <w:snapToGrid w:val="0"/>
          <w:color w:val="000000"/>
          <w:lang w:val="ru-RU"/>
        </w:rPr>
        <w:t>пологів</w:t>
      </w:r>
      <w:proofErr w:type="spellEnd"/>
      <w:r w:rsidRPr="005B6940">
        <w:rPr>
          <w:snapToGrid w:val="0"/>
          <w:color w:val="000000"/>
          <w:lang w:val="ru-RU"/>
        </w:rPr>
        <w:t xml:space="preserve">, </w:t>
      </w:r>
      <w:proofErr w:type="spellStart"/>
      <w:r w:rsidRPr="005B6940">
        <w:rPr>
          <w:snapToGrid w:val="0"/>
          <w:color w:val="000000"/>
          <w:lang w:val="ru-RU"/>
        </w:rPr>
        <w:t>ускладнених</w:t>
      </w:r>
      <w:proofErr w:type="spellEnd"/>
      <w:r w:rsidRPr="005B6940">
        <w:rPr>
          <w:snapToGrid w:val="0"/>
          <w:color w:val="000000"/>
          <w:lang w:val="ru-RU"/>
        </w:rPr>
        <w:t xml:space="preserve"> </w:t>
      </w:r>
      <w:proofErr w:type="spellStart"/>
      <w:r w:rsidRPr="005B6940">
        <w:rPr>
          <w:snapToGrid w:val="0"/>
          <w:color w:val="000000"/>
          <w:lang w:val="ru-RU"/>
        </w:rPr>
        <w:t>масивною</w:t>
      </w:r>
      <w:proofErr w:type="spellEnd"/>
      <w:r w:rsidRPr="005B6940">
        <w:rPr>
          <w:snapToGrid w:val="0"/>
          <w:color w:val="000000"/>
          <w:lang w:val="ru-RU"/>
        </w:rPr>
        <w:t xml:space="preserve"> </w:t>
      </w:r>
      <w:proofErr w:type="spellStart"/>
      <w:r w:rsidRPr="005B6940">
        <w:rPr>
          <w:snapToGrid w:val="0"/>
          <w:color w:val="000000"/>
          <w:lang w:val="ru-RU"/>
        </w:rPr>
        <w:t>крововтратою</w:t>
      </w:r>
      <w:proofErr w:type="spellEnd"/>
      <w:r w:rsidRPr="005B6940">
        <w:rPr>
          <w:snapToGrid w:val="0"/>
          <w:color w:val="000000"/>
          <w:lang w:val="ru-RU"/>
        </w:rPr>
        <w:t xml:space="preserve">, в </w:t>
      </w:r>
      <w:proofErr w:type="spellStart"/>
      <w:r w:rsidRPr="005B6940">
        <w:rPr>
          <w:snapToGrid w:val="0"/>
          <w:color w:val="000000"/>
          <w:lang w:val="ru-RU"/>
        </w:rPr>
        <w:t>клінічному</w:t>
      </w:r>
      <w:proofErr w:type="spellEnd"/>
      <w:r w:rsidRPr="005B6940">
        <w:rPr>
          <w:snapToGrid w:val="0"/>
          <w:color w:val="000000"/>
          <w:lang w:val="ru-RU"/>
        </w:rPr>
        <w:t xml:space="preserve">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крові</w:t>
      </w:r>
      <w:proofErr w:type="spellEnd"/>
      <w:r w:rsidRPr="005B6940">
        <w:rPr>
          <w:snapToGrid w:val="0"/>
          <w:color w:val="000000"/>
          <w:lang w:val="ru-RU"/>
        </w:rPr>
        <w:t xml:space="preserve"> </w:t>
      </w:r>
      <w:proofErr w:type="spellStart"/>
      <w:r w:rsidRPr="005B6940">
        <w:rPr>
          <w:snapToGrid w:val="0"/>
          <w:color w:val="000000"/>
          <w:lang w:val="ru-RU"/>
        </w:rPr>
        <w:t>показник</w:t>
      </w:r>
      <w:proofErr w:type="spellEnd"/>
      <w:r w:rsidRPr="005B6940">
        <w:rPr>
          <w:snapToGrid w:val="0"/>
          <w:color w:val="000000"/>
          <w:lang w:val="ru-RU"/>
        </w:rPr>
        <w:t xml:space="preserve"> </w:t>
      </w:r>
      <w:proofErr w:type="spellStart"/>
      <w:r w:rsidRPr="005B6940">
        <w:rPr>
          <w:snapToGrid w:val="0"/>
          <w:color w:val="000000"/>
          <w:lang w:val="ru-RU"/>
        </w:rPr>
        <w:t>еритроцитів</w:t>
      </w:r>
      <w:proofErr w:type="spellEnd"/>
      <w:r w:rsidRPr="005B6940">
        <w:rPr>
          <w:snapToGrid w:val="0"/>
          <w:color w:val="000000"/>
          <w:lang w:val="ru-RU"/>
        </w:rPr>
        <w:t xml:space="preserve"> становить 3,0</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xml:space="preserve"> /л, </w:t>
      </w:r>
      <w:proofErr w:type="spellStart"/>
      <w:r w:rsidRPr="005B6940">
        <w:rPr>
          <w:snapToGrid w:val="0"/>
          <w:color w:val="000000"/>
          <w:lang w:val="ru-RU"/>
        </w:rPr>
        <w:t>колірний</w:t>
      </w:r>
      <w:proofErr w:type="spellEnd"/>
      <w:r w:rsidRPr="005B6940">
        <w:rPr>
          <w:snapToGrid w:val="0"/>
          <w:color w:val="000000"/>
          <w:lang w:val="ru-RU"/>
        </w:rPr>
        <w:t xml:space="preserve"> </w:t>
      </w:r>
      <w:proofErr w:type="spellStart"/>
      <w:r w:rsidRPr="005B6940">
        <w:rPr>
          <w:snapToGrid w:val="0"/>
          <w:color w:val="000000"/>
          <w:lang w:val="ru-RU"/>
        </w:rPr>
        <w:t>показник</w:t>
      </w:r>
      <w:proofErr w:type="spellEnd"/>
      <w:r w:rsidRPr="005B6940">
        <w:rPr>
          <w:snapToGrid w:val="0"/>
          <w:color w:val="000000"/>
          <w:lang w:val="ru-RU"/>
        </w:rPr>
        <w:t xml:space="preserve"> – 0,9, </w:t>
      </w:r>
      <w:proofErr w:type="spellStart"/>
      <w:r w:rsidRPr="005B6940">
        <w:rPr>
          <w:snapToGrid w:val="0"/>
          <w:color w:val="000000"/>
          <w:lang w:val="ru-RU"/>
        </w:rPr>
        <w:t>рівень</w:t>
      </w:r>
      <w:proofErr w:type="spellEnd"/>
      <w:r w:rsidRPr="005B6940">
        <w:rPr>
          <w:snapToGrid w:val="0"/>
          <w:color w:val="000000"/>
          <w:lang w:val="ru-RU"/>
        </w:rPr>
        <w:t xml:space="preserve"> </w:t>
      </w:r>
      <w:proofErr w:type="spellStart"/>
      <w:r w:rsidRPr="005B6940">
        <w:rPr>
          <w:snapToGrid w:val="0"/>
          <w:color w:val="000000"/>
          <w:lang w:val="ru-RU"/>
        </w:rPr>
        <w:t>гемоглобіну</w:t>
      </w:r>
      <w:proofErr w:type="spellEnd"/>
      <w:r w:rsidRPr="005B6940">
        <w:rPr>
          <w:snapToGrid w:val="0"/>
          <w:color w:val="000000"/>
          <w:lang w:val="ru-RU"/>
        </w:rPr>
        <w:t xml:space="preserve"> – 90 г/л. </w:t>
      </w:r>
      <w:proofErr w:type="spellStart"/>
      <w:r w:rsidRPr="005B6940">
        <w:rPr>
          <w:snapToGrid w:val="0"/>
          <w:color w:val="000000"/>
          <w:lang w:val="ru-RU"/>
        </w:rPr>
        <w:t>Який</w:t>
      </w:r>
      <w:proofErr w:type="spellEnd"/>
      <w:r w:rsidRPr="005B6940">
        <w:rPr>
          <w:snapToGrid w:val="0"/>
          <w:color w:val="000000"/>
          <w:lang w:val="ru-RU"/>
        </w:rPr>
        <w:t xml:space="preserve"> вид </w:t>
      </w:r>
      <w:proofErr w:type="spellStart"/>
      <w:r w:rsidRPr="005B6940">
        <w:rPr>
          <w:snapToGrid w:val="0"/>
          <w:color w:val="000000"/>
          <w:lang w:val="ru-RU"/>
        </w:rPr>
        <w:t>анемії</w:t>
      </w:r>
      <w:proofErr w:type="spellEnd"/>
      <w:r w:rsidRPr="005B6940">
        <w:rPr>
          <w:snapToGrid w:val="0"/>
          <w:color w:val="000000"/>
          <w:lang w:val="ru-RU"/>
        </w:rPr>
        <w:t xml:space="preserve"> </w:t>
      </w:r>
      <w:proofErr w:type="spellStart"/>
      <w:r w:rsidRPr="005B6940">
        <w:rPr>
          <w:snapToGrid w:val="0"/>
          <w:color w:val="000000"/>
          <w:lang w:val="ru-RU"/>
        </w:rPr>
        <w:t>розвився</w:t>
      </w:r>
      <w:proofErr w:type="spellEnd"/>
      <w:r w:rsidRPr="005B6940">
        <w:rPr>
          <w:snapToGrid w:val="0"/>
          <w:color w:val="000000"/>
          <w:lang w:val="ru-RU"/>
        </w:rPr>
        <w:t xml:space="preserve"> у </w:t>
      </w:r>
      <w:proofErr w:type="spellStart"/>
      <w:r w:rsidRPr="005B6940">
        <w:rPr>
          <w:snapToGrid w:val="0"/>
          <w:color w:val="000000"/>
          <w:lang w:val="ru-RU"/>
        </w:rPr>
        <w:t>даної</w:t>
      </w:r>
      <w:proofErr w:type="spellEnd"/>
      <w:r w:rsidRPr="005B6940">
        <w:rPr>
          <w:snapToGrid w:val="0"/>
          <w:color w:val="000000"/>
          <w:lang w:val="ru-RU"/>
        </w:rPr>
        <w:t xml:space="preserve"> </w:t>
      </w:r>
      <w:proofErr w:type="spellStart"/>
      <w:r w:rsidRPr="005B6940">
        <w:rPr>
          <w:snapToGrid w:val="0"/>
          <w:color w:val="000000"/>
          <w:lang w:val="ru-RU"/>
        </w:rPr>
        <w:t>хворої</w:t>
      </w:r>
      <w:proofErr w:type="spellEnd"/>
      <w:r w:rsidRPr="005B6940">
        <w:rPr>
          <w:snapToGrid w:val="0"/>
          <w:color w:val="000000"/>
          <w:lang w:val="ru-RU"/>
        </w:rPr>
        <w:t>?</w:t>
      </w:r>
    </w:p>
    <w:p w14:paraId="315D7C72" w14:textId="77777777" w:rsidR="005B6940" w:rsidRPr="005B6940" w:rsidRDefault="005B6940" w:rsidP="005B6940">
      <w:pPr>
        <w:widowControl w:val="0"/>
        <w:tabs>
          <w:tab w:val="left" w:pos="90"/>
        </w:tabs>
        <w:jc w:val="both"/>
        <w:rPr>
          <w:snapToGrid w:val="0"/>
          <w:color w:val="000000"/>
        </w:rPr>
      </w:pPr>
      <w:r w:rsidRPr="005B6940">
        <w:rPr>
          <w:snapToGrid w:val="0"/>
        </w:rPr>
        <w:t>43.</w:t>
      </w:r>
      <w:r w:rsidRPr="005B6940">
        <w:rPr>
          <w:snapToGrid w:val="0"/>
          <w:color w:val="000000"/>
        </w:rPr>
        <w:t xml:space="preserve">При цитологічному дослідженні </w:t>
      </w:r>
      <w:proofErr w:type="spellStart"/>
      <w:r w:rsidRPr="005B6940">
        <w:rPr>
          <w:snapToGrid w:val="0"/>
          <w:color w:val="000000"/>
        </w:rPr>
        <w:t>біоптату</w:t>
      </w:r>
      <w:proofErr w:type="spellEnd"/>
      <w:r w:rsidRPr="005B6940">
        <w:rPr>
          <w:snapToGrid w:val="0"/>
          <w:color w:val="000000"/>
        </w:rPr>
        <w:t xml:space="preserve"> тканини легенів, були виявлені гігантські багатоядерні клітини </w:t>
      </w:r>
      <w:proofErr w:type="spellStart"/>
      <w:r w:rsidRPr="005B6940">
        <w:rPr>
          <w:snapToGrid w:val="0"/>
          <w:color w:val="000000"/>
        </w:rPr>
        <w:t>Пирогова-Лангханса</w:t>
      </w:r>
      <w:proofErr w:type="spellEnd"/>
      <w:r w:rsidRPr="005B6940">
        <w:rPr>
          <w:snapToGrid w:val="0"/>
          <w:color w:val="000000"/>
        </w:rPr>
        <w:t xml:space="preserve"> на фоні </w:t>
      </w:r>
      <w:proofErr w:type="spellStart"/>
      <w:r w:rsidRPr="005B6940">
        <w:rPr>
          <w:snapToGrid w:val="0"/>
          <w:color w:val="000000"/>
        </w:rPr>
        <w:t>лімфоїдно-макрофагальної</w:t>
      </w:r>
      <w:proofErr w:type="spellEnd"/>
      <w:r w:rsidRPr="005B6940">
        <w:rPr>
          <w:snapToGrid w:val="0"/>
          <w:color w:val="000000"/>
        </w:rPr>
        <w:t xml:space="preserve"> інфільтрації. Для якого захворювання легенів це характерно?  </w:t>
      </w:r>
    </w:p>
    <w:p w14:paraId="6A7BF39C" w14:textId="77777777" w:rsidR="005B6940" w:rsidRPr="005B6940" w:rsidRDefault="005B6940" w:rsidP="005B6940">
      <w:pPr>
        <w:widowControl w:val="0"/>
        <w:tabs>
          <w:tab w:val="left" w:pos="90"/>
        </w:tabs>
        <w:jc w:val="both"/>
        <w:rPr>
          <w:snapToGrid w:val="0"/>
          <w:color w:val="000000"/>
        </w:rPr>
      </w:pPr>
      <w:r w:rsidRPr="005B6940">
        <w:rPr>
          <w:snapToGrid w:val="0"/>
          <w:lang w:val="ru-RU"/>
        </w:rPr>
        <w:t>4</w:t>
      </w:r>
      <w:r w:rsidRPr="005B6940">
        <w:rPr>
          <w:snapToGrid w:val="0"/>
        </w:rPr>
        <w:t xml:space="preserve">4. </w:t>
      </w:r>
      <w:r w:rsidRPr="005B6940">
        <w:rPr>
          <w:snapToGrid w:val="0"/>
          <w:color w:val="000000"/>
          <w:lang w:val="ru-RU"/>
        </w:rPr>
        <w:t xml:space="preserve">У </w:t>
      </w:r>
      <w:proofErr w:type="spellStart"/>
      <w:r w:rsidRPr="005B6940">
        <w:rPr>
          <w:snapToGrid w:val="0"/>
          <w:color w:val="000000"/>
          <w:lang w:val="ru-RU"/>
        </w:rPr>
        <w:t>пацієнта</w:t>
      </w:r>
      <w:proofErr w:type="spellEnd"/>
      <w:r w:rsidRPr="005B6940">
        <w:rPr>
          <w:snapToGrid w:val="0"/>
          <w:color w:val="000000"/>
          <w:lang w:val="ru-RU"/>
        </w:rPr>
        <w:t xml:space="preserve"> при </w:t>
      </w:r>
      <w:proofErr w:type="spellStart"/>
      <w:r w:rsidRPr="005B6940">
        <w:rPr>
          <w:snapToGrid w:val="0"/>
          <w:color w:val="000000"/>
          <w:lang w:val="ru-RU"/>
        </w:rPr>
        <w:t>аналізі</w:t>
      </w:r>
      <w:proofErr w:type="spellEnd"/>
      <w:r w:rsidRPr="005B6940">
        <w:rPr>
          <w:snapToGrid w:val="0"/>
          <w:color w:val="000000"/>
          <w:lang w:val="ru-RU"/>
        </w:rPr>
        <w:t xml:space="preserve"> </w:t>
      </w:r>
      <w:proofErr w:type="spellStart"/>
      <w:r w:rsidRPr="005B6940">
        <w:rPr>
          <w:snapToGrid w:val="0"/>
          <w:color w:val="000000"/>
          <w:lang w:val="ru-RU"/>
        </w:rPr>
        <w:t>плевральної</w:t>
      </w:r>
      <w:proofErr w:type="spellEnd"/>
      <w:r w:rsidRPr="005B6940">
        <w:rPr>
          <w:snapToGrid w:val="0"/>
          <w:color w:val="000000"/>
          <w:lang w:val="ru-RU"/>
        </w:rPr>
        <w:t xml:space="preserve"> </w:t>
      </w:r>
      <w:proofErr w:type="spellStart"/>
      <w:r w:rsidRPr="005B6940">
        <w:rPr>
          <w:snapToGrid w:val="0"/>
          <w:color w:val="000000"/>
          <w:lang w:val="ru-RU"/>
        </w:rPr>
        <w:t>рідини</w:t>
      </w:r>
      <w:proofErr w:type="spellEnd"/>
      <w:r w:rsidRPr="005B6940">
        <w:rPr>
          <w:snapToGrid w:val="0"/>
          <w:color w:val="000000"/>
          <w:lang w:val="ru-RU"/>
        </w:rPr>
        <w:t xml:space="preserve"> </w:t>
      </w:r>
      <w:proofErr w:type="spellStart"/>
      <w:r w:rsidRPr="005B6940">
        <w:rPr>
          <w:snapToGrid w:val="0"/>
          <w:color w:val="000000"/>
          <w:lang w:val="ru-RU"/>
        </w:rPr>
        <w:t>виявлено</w:t>
      </w:r>
      <w:proofErr w:type="spellEnd"/>
      <w:r w:rsidRPr="005B6940">
        <w:rPr>
          <w:snapToGrid w:val="0"/>
          <w:color w:val="000000"/>
          <w:lang w:val="ru-RU"/>
        </w:rPr>
        <w:t xml:space="preserve">: </w:t>
      </w:r>
      <w:proofErr w:type="spellStart"/>
      <w:r w:rsidRPr="005B6940">
        <w:rPr>
          <w:snapToGrid w:val="0"/>
          <w:color w:val="000000"/>
          <w:lang w:val="ru-RU"/>
        </w:rPr>
        <w:t>еритроцити</w:t>
      </w:r>
      <w:proofErr w:type="spellEnd"/>
      <w:r w:rsidRPr="005B6940">
        <w:rPr>
          <w:snapToGrid w:val="0"/>
          <w:color w:val="000000"/>
          <w:lang w:val="ru-RU"/>
        </w:rPr>
        <w:t xml:space="preserve"> - </w:t>
      </w:r>
      <w:proofErr w:type="spellStart"/>
      <w:r w:rsidRPr="005B6940">
        <w:rPr>
          <w:snapToGrid w:val="0"/>
          <w:color w:val="000000"/>
          <w:lang w:val="ru-RU"/>
        </w:rPr>
        <w:t>багато</w:t>
      </w:r>
      <w:proofErr w:type="spellEnd"/>
      <w:r w:rsidRPr="005B6940">
        <w:rPr>
          <w:snapToGrid w:val="0"/>
          <w:color w:val="000000"/>
          <w:lang w:val="ru-RU"/>
        </w:rPr>
        <w:t xml:space="preserve">, </w:t>
      </w:r>
      <w:proofErr w:type="spellStart"/>
      <w:r w:rsidRPr="005B6940">
        <w:rPr>
          <w:snapToGrid w:val="0"/>
          <w:color w:val="000000"/>
          <w:lang w:val="ru-RU"/>
        </w:rPr>
        <w:t>білок</w:t>
      </w:r>
      <w:proofErr w:type="spellEnd"/>
      <w:r w:rsidRPr="005B6940">
        <w:rPr>
          <w:snapToGrid w:val="0"/>
          <w:color w:val="000000"/>
          <w:lang w:val="ru-RU"/>
        </w:rPr>
        <w:t xml:space="preserve"> - 40 г/л. </w:t>
      </w:r>
      <w:r w:rsidRPr="005B6940">
        <w:rPr>
          <w:snapToGrid w:val="0"/>
          <w:color w:val="000000"/>
        </w:rPr>
        <w:t xml:space="preserve"> Про яке захворювання слід подумати?</w:t>
      </w:r>
    </w:p>
    <w:p w14:paraId="303D8B7A" w14:textId="77777777" w:rsidR="005B6940" w:rsidRPr="005B6940" w:rsidRDefault="005B6940" w:rsidP="005B6940">
      <w:pPr>
        <w:widowControl w:val="0"/>
        <w:tabs>
          <w:tab w:val="left" w:pos="90"/>
        </w:tabs>
        <w:jc w:val="both"/>
        <w:rPr>
          <w:snapToGrid w:val="0"/>
          <w:color w:val="000000"/>
        </w:rPr>
      </w:pPr>
      <w:r w:rsidRPr="005B6940">
        <w:rPr>
          <w:snapToGrid w:val="0"/>
        </w:rPr>
        <w:t>45.</w:t>
      </w:r>
      <w:r w:rsidRPr="005B6940">
        <w:rPr>
          <w:snapToGrid w:val="0"/>
          <w:color w:val="000000"/>
        </w:rPr>
        <w:t xml:space="preserve">Якій клінічній ситуації відповідає зниження фагоцитарної активності </w:t>
      </w:r>
      <w:proofErr w:type="spellStart"/>
      <w:r w:rsidRPr="005B6940">
        <w:rPr>
          <w:snapToGrid w:val="0"/>
          <w:color w:val="000000"/>
        </w:rPr>
        <w:t>нейтрофілів</w:t>
      </w:r>
      <w:proofErr w:type="spellEnd"/>
      <w:r w:rsidRPr="005B6940">
        <w:rPr>
          <w:snapToGrid w:val="0"/>
          <w:color w:val="000000"/>
        </w:rPr>
        <w:t>?</w:t>
      </w:r>
    </w:p>
    <w:p w14:paraId="441C9F10" w14:textId="77777777"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14:paraId="190EF731"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14:paraId="6E2DC620"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14:paraId="6D16A3B9"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14:paraId="1893D1D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14:paraId="79E5F2A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14:paraId="059AF0CD" w14:textId="77777777"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14:paraId="24148CF7" w14:textId="77777777"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14:paraId="4370A4D1" w14:textId="77777777"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14:paraId="536FAB89" w14:textId="77777777"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14:paraId="7E1476CA" w14:textId="77777777"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14:paraId="721E2348" w14:textId="77777777"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14:paraId="093C83C3" w14:textId="77777777" w:rsidR="00814DAB" w:rsidRDefault="00814DAB" w:rsidP="00DC69BB">
      <w:pPr>
        <w:ind w:firstLine="397"/>
        <w:jc w:val="both"/>
        <w:rPr>
          <w:bCs/>
        </w:rPr>
      </w:pPr>
    </w:p>
    <w:sectPr w:rsidR="00814DAB">
      <w:headerReference w:type="even" r:id="rId14"/>
      <w:headerReference w:type="default" r:id="rId15"/>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F7EE" w14:textId="77777777" w:rsidR="00BE1637" w:rsidRDefault="00BE1637">
      <w:r>
        <w:separator/>
      </w:r>
    </w:p>
  </w:endnote>
  <w:endnote w:type="continuationSeparator" w:id="0">
    <w:p w14:paraId="305E6A45" w14:textId="77777777" w:rsidR="00BE1637" w:rsidRDefault="00BE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E1DA" w14:textId="77777777" w:rsidR="00BE1637" w:rsidRDefault="00BE1637">
      <w:r>
        <w:separator/>
      </w:r>
    </w:p>
  </w:footnote>
  <w:footnote w:type="continuationSeparator" w:id="0">
    <w:p w14:paraId="4135F442" w14:textId="77777777" w:rsidR="00BE1637" w:rsidRDefault="00BE1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389B" w14:textId="77777777" w:rsidR="00315BFD" w:rsidRDefault="00315BF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30564A8" w14:textId="77777777" w:rsidR="00315BFD" w:rsidRDefault="00315B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27A5" w14:textId="77777777" w:rsidR="00315BFD" w:rsidRPr="000C4819" w:rsidRDefault="00315BF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55065E">
      <w:rPr>
        <w:rStyle w:val="a9"/>
        <w:noProof/>
        <w:sz w:val="28"/>
        <w:szCs w:val="28"/>
      </w:rPr>
      <w:t>12</w:t>
    </w:r>
    <w:r w:rsidRPr="000C4819">
      <w:rPr>
        <w:rStyle w:val="a9"/>
        <w:sz w:val="28"/>
        <w:szCs w:val="28"/>
      </w:rPr>
      <w:fldChar w:fldCharType="end"/>
    </w:r>
  </w:p>
  <w:p w14:paraId="1348B412" w14:textId="77777777" w:rsidR="00315BFD" w:rsidRPr="000C4819" w:rsidRDefault="00315BFD">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74FE7AE2"/>
    <w:multiLevelType w:val="hybridMultilevel"/>
    <w:tmpl w:val="E898930A"/>
    <w:lvl w:ilvl="0" w:tplc="BF5CD2B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40AE"/>
    <w:rsid w:val="001E6092"/>
    <w:rsid w:val="001F4741"/>
    <w:rsid w:val="00217318"/>
    <w:rsid w:val="00220D70"/>
    <w:rsid w:val="00221DB3"/>
    <w:rsid w:val="002330A5"/>
    <w:rsid w:val="00240B81"/>
    <w:rsid w:val="002446A2"/>
    <w:rsid w:val="00244DAF"/>
    <w:rsid w:val="002605E1"/>
    <w:rsid w:val="00266D1E"/>
    <w:rsid w:val="00280FC8"/>
    <w:rsid w:val="00296B0B"/>
    <w:rsid w:val="002A6304"/>
    <w:rsid w:val="002B13BC"/>
    <w:rsid w:val="002B399E"/>
    <w:rsid w:val="002B3B08"/>
    <w:rsid w:val="002D5959"/>
    <w:rsid w:val="002D6C11"/>
    <w:rsid w:val="002E1188"/>
    <w:rsid w:val="002F24FF"/>
    <w:rsid w:val="002F40A5"/>
    <w:rsid w:val="003111E2"/>
    <w:rsid w:val="003125B8"/>
    <w:rsid w:val="00314462"/>
    <w:rsid w:val="00315BFD"/>
    <w:rsid w:val="00317E44"/>
    <w:rsid w:val="00321934"/>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52B40"/>
    <w:rsid w:val="00453083"/>
    <w:rsid w:val="00481D69"/>
    <w:rsid w:val="004824A5"/>
    <w:rsid w:val="00495108"/>
    <w:rsid w:val="004A1B21"/>
    <w:rsid w:val="004A6808"/>
    <w:rsid w:val="004A6CA0"/>
    <w:rsid w:val="004B4457"/>
    <w:rsid w:val="004C1BFA"/>
    <w:rsid w:val="004C3ACB"/>
    <w:rsid w:val="004D5F60"/>
    <w:rsid w:val="004D630E"/>
    <w:rsid w:val="004E14F4"/>
    <w:rsid w:val="004E3078"/>
    <w:rsid w:val="004E5ED5"/>
    <w:rsid w:val="004F39A3"/>
    <w:rsid w:val="0050049C"/>
    <w:rsid w:val="0050543E"/>
    <w:rsid w:val="005124D5"/>
    <w:rsid w:val="005147E5"/>
    <w:rsid w:val="0052036C"/>
    <w:rsid w:val="00521D48"/>
    <w:rsid w:val="0053397F"/>
    <w:rsid w:val="00543756"/>
    <w:rsid w:val="00550018"/>
    <w:rsid w:val="0055065E"/>
    <w:rsid w:val="00553AD3"/>
    <w:rsid w:val="00567DB8"/>
    <w:rsid w:val="0057408B"/>
    <w:rsid w:val="005810B1"/>
    <w:rsid w:val="005830AF"/>
    <w:rsid w:val="005847A9"/>
    <w:rsid w:val="00591260"/>
    <w:rsid w:val="005B4C62"/>
    <w:rsid w:val="005B6940"/>
    <w:rsid w:val="005D06D3"/>
    <w:rsid w:val="005D4797"/>
    <w:rsid w:val="005D5596"/>
    <w:rsid w:val="005D7309"/>
    <w:rsid w:val="005E1256"/>
    <w:rsid w:val="00604A3A"/>
    <w:rsid w:val="00606D99"/>
    <w:rsid w:val="00612617"/>
    <w:rsid w:val="006149F2"/>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7020E9"/>
    <w:rsid w:val="00710186"/>
    <w:rsid w:val="00721DD8"/>
    <w:rsid w:val="00726CBE"/>
    <w:rsid w:val="00750C2E"/>
    <w:rsid w:val="007604BD"/>
    <w:rsid w:val="007614E1"/>
    <w:rsid w:val="0077151C"/>
    <w:rsid w:val="00776AE7"/>
    <w:rsid w:val="00790147"/>
    <w:rsid w:val="00791D0A"/>
    <w:rsid w:val="00794232"/>
    <w:rsid w:val="007A236F"/>
    <w:rsid w:val="007A308E"/>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67A02"/>
    <w:rsid w:val="00877030"/>
    <w:rsid w:val="008A504D"/>
    <w:rsid w:val="008C348F"/>
    <w:rsid w:val="008D1A16"/>
    <w:rsid w:val="008F01C6"/>
    <w:rsid w:val="008F3E35"/>
    <w:rsid w:val="00902F51"/>
    <w:rsid w:val="00944862"/>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622C2"/>
    <w:rsid w:val="00A64377"/>
    <w:rsid w:val="00A764EE"/>
    <w:rsid w:val="00A80D9F"/>
    <w:rsid w:val="00A8568A"/>
    <w:rsid w:val="00A92C93"/>
    <w:rsid w:val="00A94D4F"/>
    <w:rsid w:val="00AB6697"/>
    <w:rsid w:val="00AC49C1"/>
    <w:rsid w:val="00AD3186"/>
    <w:rsid w:val="00AE0F5A"/>
    <w:rsid w:val="00AE7616"/>
    <w:rsid w:val="00AF7639"/>
    <w:rsid w:val="00B01A08"/>
    <w:rsid w:val="00B02ACD"/>
    <w:rsid w:val="00B034AC"/>
    <w:rsid w:val="00B0648F"/>
    <w:rsid w:val="00B13F49"/>
    <w:rsid w:val="00B241F3"/>
    <w:rsid w:val="00B33270"/>
    <w:rsid w:val="00B36A5E"/>
    <w:rsid w:val="00B432C3"/>
    <w:rsid w:val="00B53194"/>
    <w:rsid w:val="00B86AB1"/>
    <w:rsid w:val="00B9722C"/>
    <w:rsid w:val="00BA036D"/>
    <w:rsid w:val="00BA7FDA"/>
    <w:rsid w:val="00BE1637"/>
    <w:rsid w:val="00BE3902"/>
    <w:rsid w:val="00BE7615"/>
    <w:rsid w:val="00C073F6"/>
    <w:rsid w:val="00C10150"/>
    <w:rsid w:val="00C1238D"/>
    <w:rsid w:val="00C12AE8"/>
    <w:rsid w:val="00C14D7B"/>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D7BC2"/>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400EB"/>
    <w:rsid w:val="00F40347"/>
    <w:rsid w:val="00F42895"/>
    <w:rsid w:val="00F62601"/>
    <w:rsid w:val="00F7060C"/>
    <w:rsid w:val="00F805F7"/>
    <w:rsid w:val="00F8231A"/>
    <w:rsid w:val="00FA48F9"/>
    <w:rsid w:val="00FA58F8"/>
    <w:rsid w:val="00FC690B"/>
    <w:rsid w:val="00FC7A3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A2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1.128.79.157:8083/course/view.php?id=4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5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kld1@ukr.net" TargetMode="External"/><Relationship Id="rId4" Type="http://schemas.microsoft.com/office/2007/relationships/stylesWithEffects" Target="stylesWithEffects.xml"/><Relationship Id="rId9" Type="http://schemas.openxmlformats.org/officeDocument/2006/relationships/hyperlink" Target="http://31.128.79.157:8083/user/profile.php?id=1118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D440-31FA-4F4D-B3EC-2B92044A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31056</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2020-11-04T09:19:00Z</dcterms:created>
  <dcterms:modified xsi:type="dcterms:W3CDTF">2020-11-04T09:19:00Z</dcterms:modified>
</cp:coreProperties>
</file>