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10" w:rsidRPr="00CF1010" w:rsidRDefault="00CF1010" w:rsidP="00CF1010">
      <w:pPr>
        <w:spacing w:after="0" w:line="360" w:lineRule="auto"/>
        <w:jc w:val="center"/>
        <w:rPr>
          <w:rFonts w:ascii="Times New Roman" w:eastAsia="Times New Roman" w:hAnsi="Times New Roman" w:cs="Times New Roman"/>
          <w:caps/>
          <w:sz w:val="28"/>
          <w:szCs w:val="28"/>
          <w:lang w:eastAsia="ru-RU"/>
        </w:rPr>
      </w:pPr>
      <w:r w:rsidRPr="00CF1010">
        <w:rPr>
          <w:rFonts w:ascii="Times New Roman" w:eastAsia="Times New Roman" w:hAnsi="Times New Roman" w:cs="Times New Roman"/>
          <w:caps/>
          <w:sz w:val="28"/>
          <w:szCs w:val="28"/>
          <w:lang w:eastAsia="ru-RU"/>
        </w:rPr>
        <w:t>Харківський національний медичний університет</w:t>
      </w:r>
    </w:p>
    <w:p w:rsidR="00CF1010" w:rsidRPr="00CF1010" w:rsidRDefault="00CF1010" w:rsidP="00CF1010">
      <w:pPr>
        <w:spacing w:after="0" w:line="36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caps/>
          <w:sz w:val="28"/>
          <w:szCs w:val="28"/>
          <w:lang w:eastAsia="ru-RU"/>
        </w:rPr>
        <w:t xml:space="preserve">V </w:t>
      </w:r>
      <w:r w:rsidRPr="00CF1010">
        <w:rPr>
          <w:rFonts w:ascii="Times New Roman" w:eastAsia="Times New Roman" w:hAnsi="Times New Roman" w:cs="Times New Roman"/>
          <w:sz w:val="28"/>
          <w:szCs w:val="28"/>
          <w:lang w:eastAsia="ru-RU"/>
        </w:rPr>
        <w:t>факультет з підготовки іноземних студентів</w:t>
      </w:r>
    </w:p>
    <w:p w:rsidR="00CF1010" w:rsidRPr="00CF1010" w:rsidRDefault="00CF1010" w:rsidP="00CF1010">
      <w:pPr>
        <w:spacing w:after="0" w:line="36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Кафедра філософії</w:t>
      </w:r>
    </w:p>
    <w:p w:rsidR="00CF1010" w:rsidRPr="00CF1010" w:rsidRDefault="00AC3AA8" w:rsidP="00CF1010">
      <w:pPr>
        <w:widowControl w:val="0"/>
        <w:autoSpaceDE w:val="0"/>
        <w:autoSpaceDN w:val="0"/>
        <w:spacing w:after="0" w:line="360" w:lineRule="auto"/>
        <w:jc w:val="center"/>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Медицина</w:t>
      </w:r>
    </w:p>
    <w:p w:rsidR="00CF1010" w:rsidRPr="00CF1010" w:rsidRDefault="00CF1010" w:rsidP="00CF1010">
      <w:pPr>
        <w:widowControl w:val="0"/>
        <w:autoSpaceDE w:val="0"/>
        <w:autoSpaceDN w:val="0"/>
        <w:spacing w:after="0" w:line="360" w:lineRule="auto"/>
        <w:jc w:val="center"/>
        <w:rPr>
          <w:rFonts w:ascii="Times New Roman" w:eastAsia="Calibri" w:hAnsi="Times New Roman" w:cs="Times New Roman"/>
          <w:sz w:val="28"/>
          <w:szCs w:val="28"/>
          <w:lang w:eastAsia="uk-UA"/>
        </w:rPr>
      </w:pPr>
      <w:r w:rsidRPr="00CF1010">
        <w:rPr>
          <w:rFonts w:ascii="Times New Roman" w:eastAsia="Calibri" w:hAnsi="Times New Roman" w:cs="Times New Roman"/>
          <w:sz w:val="28"/>
          <w:szCs w:val="28"/>
          <w:lang w:eastAsia="uk-UA"/>
        </w:rPr>
        <w:t>Освітня програма підготовки фахівців другого (магістерського)</w:t>
      </w:r>
    </w:p>
    <w:p w:rsidR="00CF1010" w:rsidRPr="00CF1010" w:rsidRDefault="00CF1010" w:rsidP="00CF1010">
      <w:pPr>
        <w:widowControl w:val="0"/>
        <w:autoSpaceDE w:val="0"/>
        <w:autoSpaceDN w:val="0"/>
        <w:spacing w:after="0" w:line="360" w:lineRule="auto"/>
        <w:jc w:val="center"/>
        <w:rPr>
          <w:rFonts w:ascii="Times New Roman" w:eastAsia="Calibri" w:hAnsi="Times New Roman" w:cs="Times New Roman"/>
          <w:sz w:val="28"/>
          <w:szCs w:val="28"/>
          <w:lang w:eastAsia="uk-UA"/>
        </w:rPr>
      </w:pPr>
      <w:r w:rsidRPr="00CF1010">
        <w:rPr>
          <w:rFonts w:ascii="Times New Roman" w:eastAsia="Calibri" w:hAnsi="Times New Roman" w:cs="Times New Roman"/>
          <w:sz w:val="28"/>
          <w:szCs w:val="28"/>
          <w:lang w:eastAsia="uk-UA"/>
        </w:rPr>
        <w:t xml:space="preserve">рівня вищої освіти підготовки </w:t>
      </w:r>
      <w:r w:rsidR="00133FED" w:rsidRPr="00CF1010">
        <w:rPr>
          <w:rFonts w:ascii="Times New Roman" w:eastAsia="Calibri" w:hAnsi="Times New Roman" w:cs="Times New Roman"/>
          <w:sz w:val="28"/>
          <w:szCs w:val="28"/>
          <w:lang w:eastAsia="uk-UA"/>
        </w:rPr>
        <w:t>22 «Охорона здоров’я»</w:t>
      </w:r>
    </w:p>
    <w:p w:rsidR="00CF1010" w:rsidRPr="00CF1010" w:rsidRDefault="00CF1010" w:rsidP="00CF1010">
      <w:pPr>
        <w:widowControl w:val="0"/>
        <w:autoSpaceDE w:val="0"/>
        <w:autoSpaceDN w:val="0"/>
        <w:spacing w:after="0" w:line="360" w:lineRule="auto"/>
        <w:jc w:val="center"/>
        <w:rPr>
          <w:rFonts w:ascii="Times New Roman" w:eastAsia="Calibri" w:hAnsi="Times New Roman" w:cs="Times New Roman"/>
          <w:sz w:val="28"/>
          <w:szCs w:val="28"/>
          <w:lang w:eastAsia="uk-UA"/>
        </w:rPr>
      </w:pPr>
      <w:r w:rsidRPr="00CF1010">
        <w:rPr>
          <w:rFonts w:ascii="Times New Roman" w:eastAsia="Calibri" w:hAnsi="Times New Roman" w:cs="Times New Roman"/>
          <w:sz w:val="28"/>
          <w:szCs w:val="28"/>
          <w:lang w:eastAsia="uk-UA"/>
        </w:rPr>
        <w:t>за спеціальністю 22</w:t>
      </w:r>
      <w:r w:rsidR="00AC3AA8">
        <w:rPr>
          <w:rFonts w:ascii="Times New Roman" w:eastAsia="Calibri" w:hAnsi="Times New Roman" w:cs="Times New Roman"/>
          <w:sz w:val="28"/>
          <w:szCs w:val="28"/>
          <w:lang w:eastAsia="uk-UA"/>
        </w:rPr>
        <w:t>2</w:t>
      </w:r>
      <w:r w:rsidRPr="00CF1010">
        <w:rPr>
          <w:rFonts w:ascii="Times New Roman" w:eastAsia="Calibri" w:hAnsi="Times New Roman" w:cs="Times New Roman"/>
          <w:sz w:val="28"/>
          <w:szCs w:val="28"/>
          <w:lang w:eastAsia="uk-UA"/>
        </w:rPr>
        <w:t xml:space="preserve"> «</w:t>
      </w:r>
      <w:r w:rsidR="00AC3AA8">
        <w:rPr>
          <w:rFonts w:ascii="Times New Roman" w:eastAsia="Calibri" w:hAnsi="Times New Roman" w:cs="Times New Roman"/>
          <w:sz w:val="28"/>
          <w:szCs w:val="28"/>
          <w:lang w:eastAsia="uk-UA"/>
        </w:rPr>
        <w:t>Медицина</w:t>
      </w:r>
      <w:r w:rsidRPr="00CF1010">
        <w:rPr>
          <w:rFonts w:ascii="Times New Roman" w:eastAsia="Calibri" w:hAnsi="Times New Roman" w:cs="Times New Roman"/>
          <w:sz w:val="28"/>
          <w:szCs w:val="28"/>
          <w:lang w:eastAsia="uk-UA"/>
        </w:rPr>
        <w:t>»</w:t>
      </w:r>
    </w:p>
    <w:p w:rsidR="00CF1010" w:rsidRPr="00CF1010" w:rsidRDefault="00CF1010" w:rsidP="00CF1010">
      <w:pPr>
        <w:spacing w:after="0" w:line="240" w:lineRule="auto"/>
        <w:jc w:val="center"/>
        <w:rPr>
          <w:rFonts w:ascii="Times New Roman" w:eastAsia="Times New Roman" w:hAnsi="Times New Roman" w:cs="Times New Roman"/>
          <w:sz w:val="28"/>
          <w:szCs w:val="28"/>
          <w:lang w:eastAsia="ru-RU"/>
        </w:rPr>
      </w:pPr>
    </w:p>
    <w:p w:rsidR="00CF1010" w:rsidRPr="00CF1010" w:rsidRDefault="00CF1010" w:rsidP="00CF1010">
      <w:pPr>
        <w:spacing w:after="0" w:line="240" w:lineRule="auto"/>
        <w:jc w:val="center"/>
        <w:rPr>
          <w:rFonts w:ascii="Times New Roman" w:eastAsia="Times New Roman" w:hAnsi="Times New Roman" w:cs="Times New Roman"/>
          <w:sz w:val="28"/>
          <w:szCs w:val="28"/>
          <w:lang w:eastAsia="ru-RU"/>
        </w:rPr>
      </w:pPr>
    </w:p>
    <w:p w:rsidR="00CF1010" w:rsidRPr="00CF1010" w:rsidRDefault="00CF1010" w:rsidP="00CF1010">
      <w:pPr>
        <w:spacing w:after="0" w:line="240" w:lineRule="auto"/>
        <w:jc w:val="center"/>
        <w:rPr>
          <w:rFonts w:ascii="Times New Roman" w:eastAsia="Batang" w:hAnsi="Times New Roman" w:cs="Times New Roman"/>
          <w:sz w:val="24"/>
          <w:szCs w:val="24"/>
          <w:lang w:eastAsia="ru-RU"/>
        </w:rPr>
      </w:pPr>
    </w:p>
    <w:p w:rsidR="00CF1010" w:rsidRPr="00CF1010" w:rsidRDefault="00CF1010" w:rsidP="00CF1010">
      <w:pPr>
        <w:spacing w:after="0" w:line="240" w:lineRule="auto"/>
        <w:jc w:val="center"/>
        <w:rPr>
          <w:rFonts w:ascii="Times New Roman" w:eastAsia="Batang" w:hAnsi="Times New Roman" w:cs="Times New Roman"/>
          <w:b/>
          <w:bCs/>
          <w:sz w:val="24"/>
          <w:szCs w:val="24"/>
          <w:lang w:eastAsia="ru-RU"/>
        </w:rPr>
      </w:pPr>
    </w:p>
    <w:p w:rsidR="00CF1010" w:rsidRPr="00CF1010" w:rsidRDefault="00CF1010" w:rsidP="00CF1010">
      <w:pPr>
        <w:spacing w:after="0" w:line="240" w:lineRule="auto"/>
        <w:jc w:val="center"/>
        <w:rPr>
          <w:rFonts w:ascii="Times New Roman" w:eastAsia="Batang" w:hAnsi="Times New Roman" w:cs="Times New Roman"/>
          <w:b/>
          <w:bCs/>
          <w:sz w:val="24"/>
          <w:szCs w:val="24"/>
          <w:lang w:eastAsia="ru-RU"/>
        </w:rPr>
      </w:pPr>
    </w:p>
    <w:p w:rsidR="00CF1010" w:rsidRPr="00CF1010" w:rsidRDefault="00CF1010" w:rsidP="00CF1010">
      <w:pPr>
        <w:spacing w:after="0" w:line="240" w:lineRule="auto"/>
        <w:jc w:val="center"/>
        <w:rPr>
          <w:rFonts w:ascii="Times New Roman" w:eastAsia="Batang" w:hAnsi="Times New Roman" w:cs="Times New Roman"/>
          <w:b/>
          <w:bCs/>
          <w:sz w:val="24"/>
          <w:szCs w:val="24"/>
          <w:lang w:eastAsia="ru-RU"/>
        </w:rPr>
      </w:pPr>
    </w:p>
    <w:p w:rsidR="00CF1010" w:rsidRPr="00CF1010" w:rsidRDefault="00CF1010" w:rsidP="00CF1010">
      <w:pPr>
        <w:spacing w:after="0" w:line="240" w:lineRule="auto"/>
        <w:jc w:val="center"/>
        <w:rPr>
          <w:rFonts w:ascii="Times New Roman" w:eastAsia="Batang" w:hAnsi="Times New Roman" w:cs="Times New Roman"/>
          <w:b/>
          <w:bCs/>
          <w:sz w:val="28"/>
          <w:szCs w:val="28"/>
          <w:lang w:eastAsia="ru-RU"/>
        </w:rPr>
      </w:pPr>
    </w:p>
    <w:p w:rsidR="00CF1010" w:rsidRPr="00CF1010" w:rsidRDefault="00CF1010" w:rsidP="00CF1010">
      <w:pPr>
        <w:spacing w:after="0" w:line="240" w:lineRule="auto"/>
        <w:jc w:val="center"/>
        <w:rPr>
          <w:rFonts w:ascii="Times New Roman" w:eastAsia="Batang" w:hAnsi="Times New Roman" w:cs="Times New Roman"/>
          <w:b/>
          <w:bCs/>
          <w:sz w:val="28"/>
          <w:szCs w:val="28"/>
          <w:lang w:eastAsia="ru-RU"/>
        </w:rPr>
      </w:pPr>
    </w:p>
    <w:p w:rsidR="00CF1010" w:rsidRPr="002243A1" w:rsidRDefault="00CF1010" w:rsidP="00CF1010">
      <w:pPr>
        <w:spacing w:after="0" w:line="240" w:lineRule="auto"/>
        <w:jc w:val="center"/>
        <w:rPr>
          <w:rFonts w:ascii="Times New Roman" w:eastAsia="Batang" w:hAnsi="Times New Roman" w:cs="Times New Roman"/>
          <w:b/>
          <w:bCs/>
          <w:sz w:val="32"/>
          <w:szCs w:val="32"/>
          <w:lang w:eastAsia="ru-RU"/>
        </w:rPr>
      </w:pPr>
    </w:p>
    <w:p w:rsidR="00CF1010" w:rsidRPr="002243A1" w:rsidRDefault="00CF1010" w:rsidP="00CF1010">
      <w:pPr>
        <w:spacing w:after="0" w:line="240" w:lineRule="auto"/>
        <w:jc w:val="center"/>
        <w:rPr>
          <w:rFonts w:ascii="Times New Roman" w:eastAsia="Batang" w:hAnsi="Times New Roman" w:cs="Times New Roman"/>
          <w:sz w:val="32"/>
          <w:szCs w:val="32"/>
          <w:lang w:eastAsia="ru-RU"/>
        </w:rPr>
      </w:pPr>
      <w:r w:rsidRPr="002243A1">
        <w:rPr>
          <w:rFonts w:ascii="Times New Roman" w:eastAsia="Batang" w:hAnsi="Times New Roman" w:cs="Times New Roman"/>
          <w:sz w:val="32"/>
          <w:szCs w:val="32"/>
          <w:lang w:eastAsia="ru-RU"/>
        </w:rPr>
        <w:t>СИЛАБУС НАВЧАЛЬНОЇ ДИСЦИПЛІНИ</w:t>
      </w:r>
    </w:p>
    <w:p w:rsidR="00CF1010" w:rsidRPr="002243A1" w:rsidRDefault="00CF1010" w:rsidP="00CF1010">
      <w:pPr>
        <w:spacing w:after="0" w:line="240" w:lineRule="auto"/>
        <w:jc w:val="center"/>
        <w:rPr>
          <w:rFonts w:ascii="Times New Roman" w:eastAsia="Batang" w:hAnsi="Times New Roman" w:cs="Times New Roman"/>
          <w:b/>
          <w:bCs/>
          <w:sz w:val="32"/>
          <w:szCs w:val="32"/>
          <w:lang w:eastAsia="ru-RU"/>
        </w:rPr>
      </w:pPr>
      <w:r w:rsidRPr="002243A1">
        <w:rPr>
          <w:rFonts w:ascii="Times New Roman" w:eastAsia="Batang" w:hAnsi="Times New Roman" w:cs="Times New Roman"/>
          <w:b/>
          <w:bCs/>
          <w:sz w:val="32"/>
          <w:szCs w:val="32"/>
          <w:lang w:eastAsia="ru-RU"/>
        </w:rPr>
        <w:t>Вибіркова дисципліна</w:t>
      </w:r>
    </w:p>
    <w:p w:rsidR="00CF1010" w:rsidRPr="002243A1" w:rsidRDefault="00CF1010" w:rsidP="00CF1010">
      <w:pPr>
        <w:spacing w:after="0" w:line="240" w:lineRule="auto"/>
        <w:jc w:val="center"/>
        <w:rPr>
          <w:rFonts w:ascii="Times New Roman" w:eastAsia="Batang" w:hAnsi="Times New Roman" w:cs="Times New Roman"/>
          <w:b/>
          <w:bCs/>
          <w:sz w:val="32"/>
          <w:szCs w:val="32"/>
          <w:lang w:eastAsia="ru-RU"/>
        </w:rPr>
      </w:pPr>
      <w:r w:rsidRPr="002243A1">
        <w:rPr>
          <w:rFonts w:ascii="Times New Roman" w:eastAsia="Batang" w:hAnsi="Times New Roman" w:cs="Times New Roman"/>
          <w:b/>
          <w:bCs/>
          <w:sz w:val="32"/>
          <w:szCs w:val="32"/>
          <w:lang w:eastAsia="ru-RU"/>
        </w:rPr>
        <w:t>„</w:t>
      </w:r>
      <w:r w:rsidRPr="002243A1">
        <w:rPr>
          <w:b/>
          <w:sz w:val="32"/>
          <w:szCs w:val="32"/>
          <w:u w:val="single"/>
        </w:rPr>
        <w:t xml:space="preserve"> </w:t>
      </w:r>
      <w:r w:rsidRPr="002243A1">
        <w:rPr>
          <w:rFonts w:ascii="Times New Roman" w:hAnsi="Times New Roman" w:cs="Times New Roman"/>
          <w:b/>
          <w:sz w:val="32"/>
          <w:szCs w:val="32"/>
        </w:rPr>
        <w:t>АКАДЕМІЧНА ДОБРОЧЕСНІСТЬ</w:t>
      </w:r>
      <w:r w:rsidRPr="002243A1">
        <w:rPr>
          <w:rFonts w:ascii="Times New Roman" w:eastAsia="Batang" w:hAnsi="Times New Roman" w:cs="Times New Roman"/>
          <w:b/>
          <w:bCs/>
          <w:sz w:val="32"/>
          <w:szCs w:val="32"/>
          <w:lang w:eastAsia="ru-RU"/>
        </w:rPr>
        <w:t>”</w:t>
      </w:r>
    </w:p>
    <w:p w:rsidR="00CF1010" w:rsidRPr="00CF1010" w:rsidRDefault="00CF1010" w:rsidP="00CF1010">
      <w:pPr>
        <w:spacing w:after="0" w:line="240" w:lineRule="auto"/>
        <w:ind w:firstLine="708"/>
        <w:rPr>
          <w:rFonts w:ascii="Times New Roman" w:eastAsia="Batang" w:hAnsi="Times New Roman" w:cs="Times New Roman"/>
          <w:sz w:val="24"/>
          <w:szCs w:val="24"/>
          <w:lang w:eastAsia="ru-RU"/>
        </w:rPr>
      </w:pPr>
    </w:p>
    <w:p w:rsidR="00CF1010" w:rsidRDefault="00CF1010" w:rsidP="00CF1010">
      <w:pPr>
        <w:spacing w:after="0" w:line="240" w:lineRule="auto"/>
        <w:ind w:firstLine="708"/>
        <w:rPr>
          <w:rFonts w:ascii="Times New Roman" w:eastAsia="Batang" w:hAnsi="Times New Roman" w:cs="Times New Roman"/>
          <w:sz w:val="24"/>
          <w:szCs w:val="24"/>
          <w:lang w:eastAsia="ru-RU"/>
        </w:rPr>
      </w:pPr>
    </w:p>
    <w:p w:rsidR="00EF0BFB" w:rsidRPr="00CF1010" w:rsidRDefault="00EF0BFB" w:rsidP="00CF1010">
      <w:pPr>
        <w:spacing w:after="0" w:line="240" w:lineRule="auto"/>
        <w:ind w:firstLine="708"/>
        <w:rPr>
          <w:rFonts w:ascii="Times New Roman" w:eastAsia="Batang" w:hAnsi="Times New Roman" w:cs="Times New Roman"/>
          <w:sz w:val="24"/>
          <w:szCs w:val="24"/>
          <w:lang w:eastAsia="ru-RU"/>
        </w:rPr>
      </w:pPr>
    </w:p>
    <w:p w:rsidR="00CF1010" w:rsidRDefault="00CF1010" w:rsidP="00CF1010">
      <w:pPr>
        <w:spacing w:after="0" w:line="240" w:lineRule="auto"/>
        <w:ind w:firstLine="708"/>
        <w:rPr>
          <w:rFonts w:ascii="Times New Roman" w:eastAsia="Times New Roman" w:hAnsi="Times New Roman" w:cs="Times New Roman"/>
          <w:sz w:val="24"/>
          <w:szCs w:val="24"/>
          <w:lang w:val="ru-RU" w:eastAsia="ru-RU"/>
        </w:rPr>
      </w:pPr>
    </w:p>
    <w:p w:rsidR="000C244F" w:rsidRPr="000C244F" w:rsidRDefault="000C244F" w:rsidP="00CF1010">
      <w:pPr>
        <w:spacing w:after="0" w:line="240" w:lineRule="auto"/>
        <w:ind w:firstLine="708"/>
        <w:rPr>
          <w:rFonts w:ascii="Times New Roman" w:eastAsia="Times New Roman" w:hAnsi="Times New Roman" w:cs="Times New Roman"/>
          <w:sz w:val="24"/>
          <w:szCs w:val="24"/>
          <w:lang w:val="ru-RU" w:eastAsia="ru-RU"/>
        </w:rPr>
      </w:pPr>
    </w:p>
    <w:tbl>
      <w:tblPr>
        <w:tblW w:w="10320" w:type="dxa"/>
        <w:tblInd w:w="-106" w:type="dxa"/>
        <w:tblLayout w:type="fixed"/>
        <w:tblLook w:val="00A0" w:firstRow="1" w:lastRow="0" w:firstColumn="1" w:lastColumn="0" w:noHBand="0" w:noVBand="0"/>
      </w:tblPr>
      <w:tblGrid>
        <w:gridCol w:w="4789"/>
        <w:gridCol w:w="425"/>
        <w:gridCol w:w="5106"/>
      </w:tblGrid>
      <w:tr w:rsidR="000C244F" w:rsidTr="000C244F">
        <w:tc>
          <w:tcPr>
            <w:tcW w:w="4789" w:type="dxa"/>
          </w:tcPr>
          <w:p w:rsidR="000C244F" w:rsidRDefault="000C244F">
            <w:pPr>
              <w:spacing w:after="0" w:line="240" w:lineRule="auto"/>
              <w:rPr>
                <w:rFonts w:ascii="Times New Roman" w:eastAsia="Times New Roman" w:hAnsi="Times New Roman" w:cs="Times New Roman"/>
                <w:sz w:val="24"/>
                <w:szCs w:val="24"/>
                <w:lang w:eastAsia="ru-RU"/>
              </w:rPr>
            </w:pPr>
          </w:p>
          <w:p w:rsidR="000C244F" w:rsidRDefault="000C244F">
            <w:pPr>
              <w:spacing w:after="0" w:line="240" w:lineRule="auto"/>
              <w:rPr>
                <w:rFonts w:ascii="Times New Roman" w:eastAsia="Times New Roman" w:hAnsi="Times New Roman" w:cs="Times New Roman"/>
                <w:sz w:val="24"/>
                <w:szCs w:val="24"/>
                <w:lang w:eastAsia="ru-RU"/>
              </w:rPr>
            </w:pPr>
          </w:p>
          <w:p w:rsidR="000C244F" w:rsidRDefault="000C244F">
            <w:pPr>
              <w:spacing w:after="0" w:line="240" w:lineRule="auto"/>
              <w:rPr>
                <w:rFonts w:ascii="Times New Roman" w:eastAsia="Times New Roman" w:hAnsi="Times New Roman" w:cs="Times New Roman"/>
                <w:b/>
                <w:bCs/>
                <w:i/>
                <w:iCs/>
                <w:sz w:val="24"/>
                <w:szCs w:val="24"/>
                <w:lang w:eastAsia="ru-RU"/>
              </w:rPr>
            </w:pPr>
            <w:proofErr w:type="spellStart"/>
            <w:r>
              <w:rPr>
                <w:rFonts w:ascii="Times New Roman" w:eastAsia="Times New Roman" w:hAnsi="Times New Roman" w:cs="Times New Roman"/>
                <w:sz w:val="24"/>
                <w:szCs w:val="24"/>
                <w:lang w:eastAsia="ru-RU"/>
              </w:rPr>
              <w:t>Силабус</w:t>
            </w:r>
            <w:proofErr w:type="spellEnd"/>
            <w:r>
              <w:rPr>
                <w:rFonts w:ascii="Times New Roman" w:eastAsia="Times New Roman" w:hAnsi="Times New Roman" w:cs="Times New Roman"/>
                <w:sz w:val="24"/>
                <w:szCs w:val="24"/>
                <w:lang w:eastAsia="ru-RU"/>
              </w:rPr>
              <w:t xml:space="preserve"> затверджений на засіданні кафедри філософії</w:t>
            </w:r>
          </w:p>
          <w:p w:rsidR="000C244F" w:rsidRDefault="000C244F">
            <w:pPr>
              <w:spacing w:after="0" w:line="240" w:lineRule="auto"/>
              <w:rPr>
                <w:rFonts w:ascii="Times New Roman" w:eastAsia="Times New Roman" w:hAnsi="Times New Roman" w:cs="Times New Roman"/>
                <w:b/>
                <w:bCs/>
                <w:i/>
                <w:iCs/>
                <w:sz w:val="24"/>
                <w:szCs w:val="24"/>
                <w:lang w:eastAsia="ru-RU"/>
              </w:rPr>
            </w:pPr>
          </w:p>
          <w:p w:rsidR="000C244F" w:rsidRDefault="000C2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від.  </w:t>
            </w:r>
          </w:p>
          <w:p w:rsidR="000C244F" w:rsidRDefault="000C244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t>
            </w:r>
            <w:smartTag w:uri="urn:schemas-microsoft-com:office:smarttags" w:element="metricconverter">
              <w:smartTagPr>
                <w:attr w:name="ProductID" w:val="28”"/>
              </w:smartTagPr>
              <w:r>
                <w:rPr>
                  <w:rFonts w:ascii="Times New Roman" w:eastAsia="Times New Roman" w:hAnsi="Times New Roman" w:cs="Times New Roman"/>
                  <w:sz w:val="24"/>
                  <w:szCs w:val="24"/>
                  <w:lang w:val="ru-RU" w:eastAsia="ru-RU"/>
                </w:rPr>
                <w:t>28</w:t>
              </w:r>
              <w:r>
                <w:rPr>
                  <w:rFonts w:ascii="Times New Roman" w:eastAsia="Times New Roman" w:hAnsi="Times New Roman" w:cs="Times New Roman"/>
                  <w:sz w:val="24"/>
                  <w:szCs w:val="24"/>
                  <w:lang w:eastAsia="ru-RU"/>
                </w:rPr>
                <w:t>”</w:t>
              </w:r>
            </w:smartTag>
            <w:r>
              <w:rPr>
                <w:rFonts w:ascii="Times New Roman" w:eastAsia="Times New Roman" w:hAnsi="Times New Roman" w:cs="Times New Roman"/>
                <w:sz w:val="24"/>
                <w:szCs w:val="24"/>
                <w:lang w:eastAsia="ru-RU"/>
              </w:rPr>
              <w:t xml:space="preserve"> серпня 2019 року № </w:t>
            </w:r>
            <w:r>
              <w:rPr>
                <w:rFonts w:ascii="Times New Roman" w:eastAsia="Times New Roman" w:hAnsi="Times New Roman" w:cs="Times New Roman"/>
                <w:sz w:val="24"/>
                <w:szCs w:val="24"/>
                <w:lang w:val="ru-RU" w:eastAsia="ru-RU"/>
              </w:rPr>
              <w:t>9</w:t>
            </w:r>
          </w:p>
          <w:p w:rsidR="000C244F" w:rsidRDefault="000C244F">
            <w:pPr>
              <w:spacing w:after="0" w:line="240" w:lineRule="auto"/>
              <w:rPr>
                <w:rFonts w:ascii="Times New Roman" w:eastAsia="Times New Roman" w:hAnsi="Times New Roman" w:cs="Times New Roman"/>
                <w:sz w:val="24"/>
                <w:szCs w:val="24"/>
                <w:lang w:eastAsia="ru-RU"/>
              </w:rPr>
            </w:pPr>
          </w:p>
          <w:p w:rsidR="000C244F" w:rsidRDefault="000C2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Завідувач кафедри </w:t>
            </w:r>
          </w:p>
          <w:p w:rsidR="000C244F" w:rsidRDefault="000C244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u w:val="single"/>
                <w:lang w:eastAsia="ru-RU"/>
              </w:rPr>
              <w:t>К.І. Карпенко</w:t>
            </w:r>
            <w:r>
              <w:rPr>
                <w:rFonts w:ascii="Times New Roman" w:eastAsia="Times New Roman" w:hAnsi="Times New Roman" w:cs="Times New Roman"/>
                <w:sz w:val="16"/>
                <w:szCs w:val="16"/>
                <w:lang w:eastAsia="ru-RU"/>
              </w:rPr>
              <w:t xml:space="preserve">                           (підпис)                                    (прізвище та ініціали)         </w:t>
            </w:r>
          </w:p>
          <w:p w:rsidR="000C244F" w:rsidRDefault="000C244F">
            <w:pPr>
              <w:spacing w:after="0" w:line="240" w:lineRule="auto"/>
              <w:rPr>
                <w:rFonts w:ascii="Times New Roman" w:eastAsia="Times New Roman" w:hAnsi="Times New Roman" w:cs="Times New Roman"/>
                <w:sz w:val="24"/>
                <w:szCs w:val="24"/>
                <w:lang w:eastAsia="ru-RU"/>
              </w:rPr>
            </w:pPr>
          </w:p>
          <w:p w:rsidR="000C244F" w:rsidRDefault="000C2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серпня 20</w:t>
            </w: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9 року</w:t>
            </w:r>
          </w:p>
          <w:p w:rsidR="000C244F" w:rsidRPr="000C244F" w:rsidRDefault="000C244F">
            <w:pPr>
              <w:spacing w:after="0" w:line="240" w:lineRule="auto"/>
              <w:jc w:val="both"/>
              <w:rPr>
                <w:rFonts w:ascii="Times New Roman" w:eastAsia="Times New Roman" w:hAnsi="Times New Roman" w:cs="Times New Roman"/>
                <w:sz w:val="28"/>
                <w:szCs w:val="28"/>
                <w:lang w:val="ru-RU" w:eastAsia="ru-RU"/>
              </w:rPr>
            </w:pPr>
          </w:p>
        </w:tc>
        <w:tc>
          <w:tcPr>
            <w:tcW w:w="425" w:type="dxa"/>
          </w:tcPr>
          <w:p w:rsidR="000C244F" w:rsidRDefault="000C244F">
            <w:pPr>
              <w:spacing w:after="0" w:line="240" w:lineRule="auto"/>
              <w:jc w:val="both"/>
              <w:rPr>
                <w:rFonts w:ascii="Times New Roman" w:eastAsia="Times New Roman" w:hAnsi="Times New Roman" w:cs="Times New Roman"/>
                <w:sz w:val="28"/>
                <w:szCs w:val="28"/>
                <w:lang w:eastAsia="ru-RU"/>
              </w:rPr>
            </w:pPr>
          </w:p>
        </w:tc>
        <w:tc>
          <w:tcPr>
            <w:tcW w:w="5106" w:type="dxa"/>
          </w:tcPr>
          <w:p w:rsidR="000C244F" w:rsidRDefault="000C244F">
            <w:pPr>
              <w:spacing w:after="0" w:line="240" w:lineRule="auto"/>
              <w:rPr>
                <w:rFonts w:ascii="Times New Roman" w:eastAsia="Times New Roman" w:hAnsi="Times New Roman" w:cs="Times New Roman"/>
                <w:sz w:val="24"/>
                <w:szCs w:val="24"/>
                <w:lang w:eastAsia="ru-RU"/>
              </w:rPr>
            </w:pPr>
          </w:p>
          <w:p w:rsidR="000C244F" w:rsidRDefault="000C244F">
            <w:pPr>
              <w:spacing w:after="0" w:line="240" w:lineRule="auto"/>
              <w:rPr>
                <w:rFonts w:ascii="Times New Roman" w:eastAsia="Times New Roman" w:hAnsi="Times New Roman" w:cs="Times New Roman"/>
                <w:sz w:val="24"/>
                <w:szCs w:val="24"/>
                <w:lang w:eastAsia="ru-RU"/>
              </w:rPr>
            </w:pPr>
          </w:p>
          <w:p w:rsidR="000C244F" w:rsidRDefault="000C2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Схвалено методичною комісією ХНМУ з проблем </w:t>
            </w:r>
            <w:r>
              <w:rPr>
                <w:rFonts w:ascii="Times New Roman" w:eastAsia="Times New Roman" w:hAnsi="Times New Roman" w:cs="Times New Roman"/>
                <w:sz w:val="24"/>
                <w:szCs w:val="24"/>
                <w:u w:val="single"/>
                <w:lang w:eastAsia="ru-RU"/>
              </w:rPr>
              <w:t>гуманітарної та соціально-економічної підготовки</w:t>
            </w:r>
          </w:p>
          <w:p w:rsidR="000C244F" w:rsidRDefault="000C244F">
            <w:pPr>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16"/>
                <w:szCs w:val="16"/>
                <w:lang w:eastAsia="ru-RU"/>
              </w:rPr>
              <w:t>( назва)</w:t>
            </w:r>
          </w:p>
          <w:p w:rsidR="000C244F" w:rsidRDefault="000C2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від.  </w:t>
            </w:r>
          </w:p>
          <w:p w:rsidR="000C244F" w:rsidRDefault="000C244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“11” вересня 2019 року № 1</w:t>
            </w:r>
          </w:p>
          <w:p w:rsidR="000C244F" w:rsidRDefault="000C244F">
            <w:pPr>
              <w:spacing w:after="0" w:line="240" w:lineRule="auto"/>
              <w:rPr>
                <w:rFonts w:ascii="Times New Roman" w:eastAsia="Times New Roman" w:hAnsi="Times New Roman" w:cs="Times New Roman"/>
                <w:sz w:val="24"/>
                <w:szCs w:val="24"/>
                <w:lang w:eastAsia="ru-RU"/>
              </w:rPr>
            </w:pPr>
          </w:p>
          <w:p w:rsidR="000C244F" w:rsidRDefault="000C2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Голова  </w:t>
            </w:r>
          </w:p>
          <w:p w:rsidR="000C244F" w:rsidRDefault="000C244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u w:val="single"/>
                <w:lang w:eastAsia="ru-RU"/>
              </w:rPr>
              <w:t xml:space="preserve">А.П. </w:t>
            </w:r>
            <w:proofErr w:type="spellStart"/>
            <w:r>
              <w:rPr>
                <w:rFonts w:ascii="Times New Roman" w:eastAsia="Times New Roman" w:hAnsi="Times New Roman" w:cs="Times New Roman"/>
                <w:sz w:val="24"/>
                <w:szCs w:val="24"/>
                <w:u w:val="single"/>
                <w:lang w:eastAsia="ru-RU"/>
              </w:rPr>
              <w:t>Алексеєнко</w:t>
            </w:r>
            <w:proofErr w:type="spellEnd"/>
            <w:r>
              <w:rPr>
                <w:rFonts w:ascii="Times New Roman" w:eastAsia="Times New Roman" w:hAnsi="Times New Roman" w:cs="Times New Roman"/>
                <w:sz w:val="16"/>
                <w:szCs w:val="16"/>
                <w:lang w:eastAsia="ru-RU"/>
              </w:rPr>
              <w:t xml:space="preserve">                                (підпис)                                         (прізвище та ініціали) </w:t>
            </w:r>
          </w:p>
          <w:p w:rsidR="000C244F" w:rsidRDefault="000C244F">
            <w:pPr>
              <w:spacing w:after="0" w:line="240" w:lineRule="auto"/>
              <w:rPr>
                <w:rFonts w:ascii="Times New Roman" w:eastAsia="Times New Roman" w:hAnsi="Times New Roman" w:cs="Times New Roman"/>
                <w:sz w:val="24"/>
                <w:szCs w:val="24"/>
                <w:lang w:eastAsia="ru-RU"/>
              </w:rPr>
            </w:pPr>
          </w:p>
          <w:p w:rsidR="000C244F" w:rsidRDefault="000C24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вересня 2019 року         </w:t>
            </w:r>
          </w:p>
          <w:p w:rsidR="000C244F" w:rsidRDefault="000C244F">
            <w:pPr>
              <w:spacing w:after="0" w:line="240" w:lineRule="auto"/>
              <w:rPr>
                <w:rFonts w:ascii="Times New Roman" w:eastAsia="Times New Roman" w:hAnsi="Times New Roman" w:cs="Times New Roman"/>
                <w:sz w:val="28"/>
                <w:szCs w:val="28"/>
                <w:lang w:eastAsia="ru-RU"/>
              </w:rPr>
            </w:pPr>
          </w:p>
        </w:tc>
      </w:tr>
    </w:tbl>
    <w:p w:rsidR="000C244F" w:rsidRDefault="000C244F" w:rsidP="000C244F">
      <w:pPr>
        <w:spacing w:after="0" w:line="240" w:lineRule="auto"/>
        <w:ind w:firstLine="708"/>
        <w:rPr>
          <w:rFonts w:ascii="Times New Roman" w:eastAsia="Times New Roman" w:hAnsi="Times New Roman" w:cs="Times New Roman"/>
          <w:sz w:val="24"/>
          <w:szCs w:val="24"/>
          <w:lang w:eastAsia="ru-RU"/>
        </w:rPr>
      </w:pPr>
    </w:p>
    <w:p w:rsidR="00CF1010" w:rsidRPr="00CF1010" w:rsidRDefault="00CF1010" w:rsidP="00CF1010">
      <w:pPr>
        <w:spacing w:after="0" w:line="240" w:lineRule="auto"/>
        <w:ind w:firstLine="708"/>
        <w:rPr>
          <w:rFonts w:ascii="Times New Roman" w:eastAsia="Times New Roman" w:hAnsi="Times New Roman" w:cs="Times New Roman"/>
          <w:sz w:val="24"/>
          <w:szCs w:val="24"/>
          <w:lang w:eastAsia="ru-RU"/>
        </w:rPr>
      </w:pPr>
    </w:p>
    <w:p w:rsidR="00CF1010" w:rsidRPr="00CF1010" w:rsidRDefault="00CF1010" w:rsidP="00CF1010">
      <w:pPr>
        <w:spacing w:after="0" w:line="240" w:lineRule="auto"/>
        <w:ind w:firstLine="708"/>
        <w:rPr>
          <w:rFonts w:ascii="Times New Roman" w:eastAsia="Times New Roman" w:hAnsi="Times New Roman" w:cs="Times New Roman"/>
          <w:sz w:val="24"/>
          <w:szCs w:val="24"/>
          <w:lang w:eastAsia="ru-RU"/>
        </w:rPr>
      </w:pPr>
    </w:p>
    <w:p w:rsidR="00CF1010" w:rsidRPr="00CF1010" w:rsidRDefault="00CF1010" w:rsidP="00CF1010">
      <w:pPr>
        <w:spacing w:after="0" w:line="240" w:lineRule="auto"/>
        <w:ind w:firstLine="708"/>
        <w:rPr>
          <w:rFonts w:ascii="Times New Roman" w:eastAsia="Times New Roman" w:hAnsi="Times New Roman" w:cs="Times New Roman"/>
          <w:sz w:val="24"/>
          <w:szCs w:val="24"/>
          <w:lang w:eastAsia="ru-RU"/>
        </w:rPr>
      </w:pPr>
    </w:p>
    <w:p w:rsidR="00CF1010" w:rsidRDefault="00CF1010" w:rsidP="00CF1010">
      <w:pPr>
        <w:spacing w:after="120" w:line="240" w:lineRule="auto"/>
        <w:jc w:val="both"/>
        <w:rPr>
          <w:rFonts w:ascii="Times New Roman" w:eastAsia="Times New Roman" w:hAnsi="Times New Roman" w:cs="Times New Roman"/>
          <w:b/>
          <w:sz w:val="28"/>
          <w:szCs w:val="28"/>
          <w:lang w:eastAsia="ru-RU"/>
        </w:rPr>
      </w:pPr>
    </w:p>
    <w:p w:rsidR="00CF1010" w:rsidRDefault="00CF1010" w:rsidP="00CF1010">
      <w:pPr>
        <w:spacing w:after="120" w:line="240" w:lineRule="auto"/>
        <w:jc w:val="both"/>
        <w:rPr>
          <w:rFonts w:ascii="Times New Roman" w:eastAsia="Times New Roman" w:hAnsi="Times New Roman" w:cs="Times New Roman"/>
          <w:b/>
          <w:sz w:val="28"/>
          <w:szCs w:val="28"/>
          <w:lang w:eastAsia="ru-RU"/>
        </w:rPr>
      </w:pPr>
    </w:p>
    <w:p w:rsidR="00CF1010" w:rsidRPr="000C244F" w:rsidRDefault="00CF1010" w:rsidP="00CF1010">
      <w:pPr>
        <w:spacing w:after="120" w:line="240" w:lineRule="auto"/>
        <w:jc w:val="center"/>
        <w:rPr>
          <w:rFonts w:ascii="Times New Roman" w:eastAsia="Times New Roman" w:hAnsi="Times New Roman" w:cs="Times New Roman"/>
          <w:sz w:val="28"/>
          <w:szCs w:val="28"/>
          <w:lang w:val="ru-RU" w:eastAsia="ru-RU"/>
        </w:rPr>
      </w:pPr>
      <w:r w:rsidRPr="00CF1010">
        <w:rPr>
          <w:rFonts w:ascii="Times New Roman" w:eastAsia="Times New Roman" w:hAnsi="Times New Roman" w:cs="Times New Roman"/>
          <w:sz w:val="28"/>
          <w:szCs w:val="28"/>
          <w:lang w:eastAsia="ru-RU"/>
        </w:rPr>
        <w:t>Харків – 2020</w:t>
      </w:r>
    </w:p>
    <w:p w:rsidR="00CF1010" w:rsidRPr="00CF1010" w:rsidRDefault="00CF1010" w:rsidP="00CF1010">
      <w:pPr>
        <w:spacing w:after="120" w:line="240" w:lineRule="auto"/>
        <w:ind w:firstLine="567"/>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b/>
          <w:sz w:val="28"/>
          <w:szCs w:val="28"/>
          <w:lang w:eastAsia="ru-RU"/>
        </w:rPr>
        <w:lastRenderedPageBreak/>
        <w:t xml:space="preserve">Розробники: </w:t>
      </w:r>
      <w:r w:rsidRPr="00CF1010">
        <w:rPr>
          <w:rFonts w:ascii="Times New Roman" w:eastAsia="Times New Roman" w:hAnsi="Times New Roman" w:cs="Times New Roman"/>
          <w:sz w:val="28"/>
          <w:szCs w:val="28"/>
          <w:lang w:eastAsia="ru-RU"/>
        </w:rPr>
        <w:t>зав. каф., проф.</w:t>
      </w:r>
      <w:r w:rsidRPr="00CF1010">
        <w:rPr>
          <w:rFonts w:ascii="Times New Roman" w:eastAsia="Times New Roman" w:hAnsi="Times New Roman" w:cs="Times New Roman"/>
          <w:b/>
          <w:sz w:val="28"/>
          <w:szCs w:val="28"/>
          <w:lang w:eastAsia="ru-RU"/>
        </w:rPr>
        <w:t xml:space="preserve"> </w:t>
      </w:r>
      <w:r w:rsidRPr="00CF1010">
        <w:rPr>
          <w:rFonts w:ascii="Times New Roman" w:eastAsia="Times New Roman" w:hAnsi="Times New Roman" w:cs="Times New Roman"/>
          <w:sz w:val="28"/>
          <w:szCs w:val="28"/>
          <w:lang w:eastAsia="ru-RU"/>
        </w:rPr>
        <w:t xml:space="preserve">Карпенко К.І., ст. </w:t>
      </w:r>
      <w:proofErr w:type="spellStart"/>
      <w:r w:rsidRPr="00CF1010">
        <w:rPr>
          <w:rFonts w:ascii="Times New Roman" w:eastAsia="Times New Roman" w:hAnsi="Times New Roman" w:cs="Times New Roman"/>
          <w:sz w:val="28"/>
          <w:szCs w:val="28"/>
          <w:lang w:eastAsia="ru-RU"/>
        </w:rPr>
        <w:t>викл</w:t>
      </w:r>
      <w:proofErr w:type="spellEnd"/>
      <w:r w:rsidRPr="00CF1010">
        <w:rPr>
          <w:rFonts w:ascii="Times New Roman" w:eastAsia="Times New Roman" w:hAnsi="Times New Roman" w:cs="Times New Roman"/>
          <w:sz w:val="28"/>
          <w:szCs w:val="28"/>
          <w:lang w:eastAsia="ru-RU"/>
        </w:rPr>
        <w:t>. Дейнека В.В.</w:t>
      </w:r>
    </w:p>
    <w:p w:rsidR="00CF1010" w:rsidRPr="00CF1010" w:rsidRDefault="00CF1010" w:rsidP="00CF1010">
      <w:pPr>
        <w:spacing w:after="120" w:line="240" w:lineRule="auto"/>
        <w:ind w:left="567"/>
        <w:jc w:val="center"/>
        <w:rPr>
          <w:rFonts w:ascii="Times New Roman" w:eastAsia="Times New Roman" w:hAnsi="Times New Roman" w:cs="Times New Roman"/>
          <w:b/>
          <w:sz w:val="28"/>
          <w:szCs w:val="28"/>
          <w:lang w:eastAsia="ru-RU"/>
        </w:rPr>
      </w:pPr>
    </w:p>
    <w:p w:rsidR="00CF1010" w:rsidRPr="00CF1010" w:rsidRDefault="00CF1010" w:rsidP="00CF1010">
      <w:pPr>
        <w:spacing w:after="120" w:line="240" w:lineRule="auto"/>
        <w:ind w:left="567"/>
        <w:jc w:val="center"/>
        <w:rPr>
          <w:rFonts w:ascii="Times New Roman" w:eastAsia="Times New Roman" w:hAnsi="Times New Roman" w:cs="Times New Roman"/>
          <w:b/>
          <w:sz w:val="28"/>
          <w:szCs w:val="28"/>
          <w:lang w:eastAsia="ru-RU"/>
        </w:rPr>
      </w:pPr>
      <w:r w:rsidRPr="00CF1010">
        <w:rPr>
          <w:rFonts w:ascii="Times New Roman" w:eastAsia="Times New Roman" w:hAnsi="Times New Roman" w:cs="Times New Roman"/>
          <w:b/>
          <w:sz w:val="28"/>
          <w:szCs w:val="28"/>
          <w:lang w:eastAsia="ru-RU"/>
        </w:rPr>
        <w:t>Інформація про викладача, який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CF1010" w:rsidRPr="00CF1010" w:rsidTr="00CF1010">
        <w:tc>
          <w:tcPr>
            <w:tcW w:w="3510" w:type="dxa"/>
            <w:shd w:val="clear" w:color="auto" w:fill="auto"/>
          </w:tcPr>
          <w:p w:rsidR="00CF1010" w:rsidRPr="00CF1010" w:rsidRDefault="00CF1010" w:rsidP="00CF1010">
            <w:pPr>
              <w:spacing w:after="0" w:line="240" w:lineRule="auto"/>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Прізвище, ім`я, по батькові</w:t>
            </w:r>
          </w:p>
        </w:tc>
        <w:tc>
          <w:tcPr>
            <w:tcW w:w="6061" w:type="dxa"/>
            <w:shd w:val="clear" w:color="auto" w:fill="auto"/>
          </w:tcPr>
          <w:p w:rsidR="00CF1010" w:rsidRPr="00CF1010" w:rsidRDefault="0091776A" w:rsidP="00CF10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Карпенко Катерина Іванівна</w:t>
            </w:r>
          </w:p>
        </w:tc>
      </w:tr>
      <w:tr w:rsidR="00CF1010" w:rsidRPr="00CF1010" w:rsidTr="00CF1010">
        <w:tc>
          <w:tcPr>
            <w:tcW w:w="3510"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Наукова ступінь</w:t>
            </w:r>
          </w:p>
        </w:tc>
        <w:tc>
          <w:tcPr>
            <w:tcW w:w="6061" w:type="dxa"/>
            <w:shd w:val="clear" w:color="auto" w:fill="auto"/>
          </w:tcPr>
          <w:p w:rsidR="00CF1010" w:rsidRPr="00CF1010" w:rsidRDefault="0091776A" w:rsidP="00CF10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Доктор</w:t>
            </w:r>
            <w:r w:rsidR="00CF1010" w:rsidRPr="00CF1010">
              <w:rPr>
                <w:rFonts w:ascii="Times New Roman" w:eastAsia="Times New Roman" w:hAnsi="Times New Roman" w:cs="Times New Roman"/>
                <w:sz w:val="28"/>
                <w:szCs w:val="28"/>
                <w:lang w:eastAsia="ru-RU"/>
              </w:rPr>
              <w:t xml:space="preserve"> філософських наук</w:t>
            </w:r>
          </w:p>
        </w:tc>
      </w:tr>
      <w:tr w:rsidR="00CF1010" w:rsidRPr="00CF1010" w:rsidTr="00CF1010">
        <w:tc>
          <w:tcPr>
            <w:tcW w:w="3510"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Вчене звання</w:t>
            </w:r>
          </w:p>
        </w:tc>
        <w:tc>
          <w:tcPr>
            <w:tcW w:w="6061" w:type="dxa"/>
            <w:shd w:val="clear" w:color="auto" w:fill="auto"/>
          </w:tcPr>
          <w:p w:rsidR="00CF1010" w:rsidRPr="00CF1010" w:rsidRDefault="0091776A" w:rsidP="00CF10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Професор</w:t>
            </w:r>
          </w:p>
        </w:tc>
      </w:tr>
      <w:tr w:rsidR="00CF1010" w:rsidRPr="00CF1010" w:rsidTr="00CF1010">
        <w:tc>
          <w:tcPr>
            <w:tcW w:w="3510"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Посада</w:t>
            </w:r>
          </w:p>
        </w:tc>
        <w:tc>
          <w:tcPr>
            <w:tcW w:w="6061" w:type="dxa"/>
            <w:shd w:val="clear" w:color="auto" w:fill="auto"/>
          </w:tcPr>
          <w:p w:rsidR="00CF1010" w:rsidRPr="00CF1010" w:rsidRDefault="0091776A" w:rsidP="00CF10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w:t>
            </w:r>
            <w:r w:rsidR="00CF1010" w:rsidRPr="00CF1010">
              <w:rPr>
                <w:rFonts w:ascii="Times New Roman" w:eastAsia="Times New Roman" w:hAnsi="Times New Roman" w:cs="Times New Roman"/>
                <w:sz w:val="28"/>
                <w:szCs w:val="28"/>
                <w:lang w:eastAsia="ru-RU"/>
              </w:rPr>
              <w:t xml:space="preserve"> кафедри філософії</w:t>
            </w:r>
          </w:p>
        </w:tc>
      </w:tr>
      <w:tr w:rsidR="00CF1010" w:rsidRPr="00CF1010" w:rsidTr="00CF1010">
        <w:tc>
          <w:tcPr>
            <w:tcW w:w="3510"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Контактний телефон</w:t>
            </w:r>
          </w:p>
        </w:tc>
        <w:tc>
          <w:tcPr>
            <w:tcW w:w="6061" w:type="dxa"/>
            <w:shd w:val="clear" w:color="auto" w:fill="auto"/>
          </w:tcPr>
          <w:p w:rsidR="00CF1010" w:rsidRPr="0091776A" w:rsidRDefault="00CF1010" w:rsidP="0091776A">
            <w:pPr>
              <w:spacing w:after="0" w:line="240" w:lineRule="auto"/>
              <w:jc w:val="both"/>
              <w:rPr>
                <w:rFonts w:ascii="Times New Roman" w:eastAsia="Times New Roman" w:hAnsi="Times New Roman" w:cs="Times New Roman"/>
                <w:sz w:val="28"/>
                <w:szCs w:val="28"/>
                <w:lang w:val="en-US" w:eastAsia="ru-RU"/>
              </w:rPr>
            </w:pPr>
            <w:r w:rsidRPr="00CF1010">
              <w:rPr>
                <w:rFonts w:ascii="Times New Roman" w:eastAsia="Times New Roman" w:hAnsi="Times New Roman" w:cs="Times New Roman"/>
                <w:sz w:val="28"/>
                <w:szCs w:val="28"/>
                <w:lang w:eastAsia="ru-RU"/>
              </w:rPr>
              <w:t>+380</w:t>
            </w:r>
            <w:r w:rsidR="0091776A">
              <w:rPr>
                <w:rFonts w:ascii="Times New Roman" w:eastAsia="Times New Roman" w:hAnsi="Times New Roman" w:cs="Times New Roman"/>
                <w:sz w:val="28"/>
                <w:szCs w:val="28"/>
                <w:lang w:val="en-US" w:eastAsia="ru-RU"/>
              </w:rPr>
              <w:t>679513549</w:t>
            </w:r>
          </w:p>
        </w:tc>
      </w:tr>
      <w:tr w:rsidR="00CF1010" w:rsidRPr="00CF1010" w:rsidTr="00CF1010">
        <w:tc>
          <w:tcPr>
            <w:tcW w:w="3510"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Електронна пошта</w:t>
            </w:r>
          </w:p>
        </w:tc>
        <w:tc>
          <w:tcPr>
            <w:tcW w:w="6061" w:type="dxa"/>
            <w:shd w:val="clear" w:color="auto" w:fill="auto"/>
          </w:tcPr>
          <w:p w:rsidR="00CF1010" w:rsidRPr="0091776A" w:rsidRDefault="0091776A" w:rsidP="00CF101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Kateryna.karpenko@ukr.net</w:t>
            </w:r>
          </w:p>
        </w:tc>
      </w:tr>
      <w:tr w:rsidR="00CF1010" w:rsidRPr="00CF1010" w:rsidTr="00CF1010">
        <w:tc>
          <w:tcPr>
            <w:tcW w:w="3510"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Локація кафедри</w:t>
            </w:r>
          </w:p>
        </w:tc>
        <w:tc>
          <w:tcPr>
            <w:tcW w:w="6061"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м. Харків, пр. Науки, 4, 3 поверх, к. 116</w:t>
            </w:r>
          </w:p>
        </w:tc>
      </w:tr>
      <w:tr w:rsidR="00CF1010" w:rsidRPr="00CF1010" w:rsidTr="00CF1010">
        <w:tc>
          <w:tcPr>
            <w:tcW w:w="3510"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Контакти</w:t>
            </w:r>
          </w:p>
        </w:tc>
        <w:tc>
          <w:tcPr>
            <w:tcW w:w="6061"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 xml:space="preserve">Роб. тел. (057) 707-73-38, </w:t>
            </w:r>
          </w:p>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 xml:space="preserve">електронна пошта: philosknmu@gmail.com </w:t>
            </w:r>
          </w:p>
        </w:tc>
      </w:tr>
      <w:tr w:rsidR="00CF1010" w:rsidRPr="00CF1010" w:rsidTr="00CF1010">
        <w:tc>
          <w:tcPr>
            <w:tcW w:w="3510"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Розклад пар</w:t>
            </w:r>
          </w:p>
        </w:tc>
        <w:tc>
          <w:tcPr>
            <w:tcW w:w="6061" w:type="dxa"/>
            <w:shd w:val="clear" w:color="auto" w:fill="auto"/>
          </w:tcPr>
          <w:p w:rsidR="00CF1010" w:rsidRPr="00CF1010" w:rsidRDefault="00CF1010" w:rsidP="00CF1010">
            <w:pPr>
              <w:spacing w:after="0" w:line="240" w:lineRule="auto"/>
              <w:jc w:val="both"/>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 xml:space="preserve">Згідно розкладу занять </w:t>
            </w:r>
          </w:p>
        </w:tc>
      </w:tr>
    </w:tbl>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CF1010" w:rsidRPr="00CF1010" w:rsidRDefault="00CF1010" w:rsidP="00CF1010">
      <w:pPr>
        <w:spacing w:after="0" w:line="360" w:lineRule="auto"/>
        <w:ind w:firstLine="567"/>
        <w:jc w:val="center"/>
        <w:rPr>
          <w:rFonts w:ascii="Times New Roman" w:eastAsia="Times New Roman" w:hAnsi="Times New Roman" w:cs="Times New Roman"/>
          <w:sz w:val="24"/>
          <w:szCs w:val="24"/>
          <w:lang w:eastAsia="ru-RU"/>
        </w:rPr>
      </w:pPr>
    </w:p>
    <w:p w:rsidR="004A35FB" w:rsidRDefault="004A35FB" w:rsidP="00CF1010">
      <w:pPr>
        <w:spacing w:after="120" w:line="240" w:lineRule="auto"/>
        <w:jc w:val="center"/>
        <w:rPr>
          <w:rFonts w:ascii="Times New Roman" w:eastAsia="Times New Roman" w:hAnsi="Times New Roman" w:cs="Times New Roman"/>
          <w:b/>
          <w:bCs/>
          <w:sz w:val="28"/>
          <w:szCs w:val="28"/>
          <w:lang w:eastAsia="ru-RU"/>
        </w:rPr>
      </w:pPr>
    </w:p>
    <w:p w:rsidR="004A35FB" w:rsidRDefault="004A35FB" w:rsidP="00CF1010">
      <w:pPr>
        <w:spacing w:after="120" w:line="240" w:lineRule="auto"/>
        <w:jc w:val="center"/>
        <w:rPr>
          <w:rFonts w:ascii="Times New Roman" w:eastAsia="Times New Roman" w:hAnsi="Times New Roman" w:cs="Times New Roman"/>
          <w:b/>
          <w:bCs/>
          <w:sz w:val="28"/>
          <w:szCs w:val="28"/>
          <w:lang w:val="ru-RU" w:eastAsia="ru-RU"/>
        </w:rPr>
      </w:pPr>
    </w:p>
    <w:p w:rsidR="000C244F" w:rsidRDefault="000C244F" w:rsidP="00CF1010">
      <w:pPr>
        <w:spacing w:after="120" w:line="240" w:lineRule="auto"/>
        <w:jc w:val="center"/>
        <w:rPr>
          <w:rFonts w:ascii="Times New Roman" w:eastAsia="Times New Roman" w:hAnsi="Times New Roman" w:cs="Times New Roman"/>
          <w:b/>
          <w:bCs/>
          <w:sz w:val="28"/>
          <w:szCs w:val="28"/>
          <w:lang w:val="ru-RU" w:eastAsia="ru-RU"/>
        </w:rPr>
      </w:pPr>
    </w:p>
    <w:p w:rsidR="000C244F" w:rsidRDefault="000C244F" w:rsidP="00CF1010">
      <w:pPr>
        <w:spacing w:after="120" w:line="240" w:lineRule="auto"/>
        <w:jc w:val="center"/>
        <w:rPr>
          <w:rFonts w:ascii="Times New Roman" w:eastAsia="Times New Roman" w:hAnsi="Times New Roman" w:cs="Times New Roman"/>
          <w:b/>
          <w:bCs/>
          <w:sz w:val="28"/>
          <w:szCs w:val="28"/>
          <w:lang w:val="ru-RU" w:eastAsia="ru-RU"/>
        </w:rPr>
      </w:pPr>
    </w:p>
    <w:p w:rsidR="000C244F" w:rsidRDefault="000C244F" w:rsidP="00CF1010">
      <w:pPr>
        <w:spacing w:after="120" w:line="240" w:lineRule="auto"/>
        <w:jc w:val="center"/>
        <w:rPr>
          <w:rFonts w:ascii="Times New Roman" w:eastAsia="Times New Roman" w:hAnsi="Times New Roman" w:cs="Times New Roman"/>
          <w:b/>
          <w:bCs/>
          <w:sz w:val="28"/>
          <w:szCs w:val="28"/>
          <w:lang w:val="ru-RU" w:eastAsia="ru-RU"/>
        </w:rPr>
      </w:pPr>
    </w:p>
    <w:p w:rsidR="000C244F" w:rsidRDefault="000C244F" w:rsidP="00CF1010">
      <w:pPr>
        <w:spacing w:after="120" w:line="240" w:lineRule="auto"/>
        <w:jc w:val="center"/>
        <w:rPr>
          <w:rFonts w:ascii="Times New Roman" w:eastAsia="Times New Roman" w:hAnsi="Times New Roman" w:cs="Times New Roman"/>
          <w:b/>
          <w:bCs/>
          <w:sz w:val="28"/>
          <w:szCs w:val="28"/>
          <w:lang w:val="ru-RU" w:eastAsia="ru-RU"/>
        </w:rPr>
      </w:pPr>
    </w:p>
    <w:p w:rsidR="000C244F" w:rsidRPr="000C244F" w:rsidRDefault="000C244F" w:rsidP="00CF1010">
      <w:pPr>
        <w:spacing w:after="120" w:line="240" w:lineRule="auto"/>
        <w:jc w:val="center"/>
        <w:rPr>
          <w:rFonts w:ascii="Times New Roman" w:eastAsia="Times New Roman" w:hAnsi="Times New Roman" w:cs="Times New Roman"/>
          <w:b/>
          <w:bCs/>
          <w:sz w:val="28"/>
          <w:szCs w:val="28"/>
          <w:lang w:val="ru-RU" w:eastAsia="ru-RU"/>
        </w:rPr>
      </w:pPr>
    </w:p>
    <w:p w:rsidR="004A35FB" w:rsidRDefault="004A35FB" w:rsidP="00CF1010">
      <w:pPr>
        <w:spacing w:after="120" w:line="240" w:lineRule="auto"/>
        <w:jc w:val="center"/>
        <w:rPr>
          <w:rFonts w:ascii="Times New Roman" w:eastAsia="Times New Roman" w:hAnsi="Times New Roman" w:cs="Times New Roman"/>
          <w:b/>
          <w:bCs/>
          <w:sz w:val="28"/>
          <w:szCs w:val="28"/>
          <w:lang w:eastAsia="ru-RU"/>
        </w:rPr>
      </w:pPr>
    </w:p>
    <w:p w:rsidR="004A35FB" w:rsidRDefault="004A35FB" w:rsidP="00CF1010">
      <w:pPr>
        <w:spacing w:after="120" w:line="240" w:lineRule="auto"/>
        <w:jc w:val="center"/>
        <w:rPr>
          <w:rFonts w:ascii="Times New Roman" w:eastAsia="Times New Roman" w:hAnsi="Times New Roman" w:cs="Times New Roman"/>
          <w:b/>
          <w:bCs/>
          <w:sz w:val="28"/>
          <w:szCs w:val="28"/>
          <w:lang w:eastAsia="ru-RU"/>
        </w:rPr>
      </w:pPr>
    </w:p>
    <w:p w:rsidR="004A35FB" w:rsidRDefault="004A35FB" w:rsidP="00CF1010">
      <w:pPr>
        <w:spacing w:after="120" w:line="240" w:lineRule="auto"/>
        <w:jc w:val="center"/>
        <w:rPr>
          <w:rFonts w:ascii="Times New Roman" w:eastAsia="Times New Roman" w:hAnsi="Times New Roman" w:cs="Times New Roman"/>
          <w:b/>
          <w:bCs/>
          <w:sz w:val="28"/>
          <w:szCs w:val="28"/>
          <w:lang w:eastAsia="ru-RU"/>
        </w:rPr>
      </w:pPr>
    </w:p>
    <w:p w:rsidR="004A35FB" w:rsidRDefault="004A35FB" w:rsidP="00CF1010">
      <w:pPr>
        <w:spacing w:after="120" w:line="240" w:lineRule="auto"/>
        <w:jc w:val="center"/>
        <w:rPr>
          <w:rFonts w:ascii="Times New Roman" w:eastAsia="Times New Roman" w:hAnsi="Times New Roman" w:cs="Times New Roman"/>
          <w:b/>
          <w:bCs/>
          <w:sz w:val="28"/>
          <w:szCs w:val="28"/>
          <w:lang w:eastAsia="ru-RU"/>
        </w:rPr>
      </w:pPr>
    </w:p>
    <w:p w:rsidR="004A35FB" w:rsidRDefault="004A35FB" w:rsidP="00CF1010">
      <w:pPr>
        <w:spacing w:after="120" w:line="240" w:lineRule="auto"/>
        <w:jc w:val="center"/>
        <w:rPr>
          <w:rFonts w:ascii="Times New Roman" w:eastAsia="Times New Roman" w:hAnsi="Times New Roman" w:cs="Times New Roman"/>
          <w:b/>
          <w:bCs/>
          <w:sz w:val="28"/>
          <w:szCs w:val="28"/>
          <w:lang w:eastAsia="ru-RU"/>
        </w:rPr>
      </w:pPr>
    </w:p>
    <w:p w:rsidR="00CF1010" w:rsidRDefault="00CF1010" w:rsidP="00CF1010">
      <w:pPr>
        <w:spacing w:after="120" w:line="240" w:lineRule="auto"/>
        <w:jc w:val="center"/>
        <w:rPr>
          <w:rFonts w:ascii="Times New Roman" w:eastAsia="Times New Roman" w:hAnsi="Times New Roman" w:cs="Times New Roman"/>
          <w:b/>
          <w:bCs/>
          <w:sz w:val="28"/>
          <w:szCs w:val="28"/>
          <w:lang w:eastAsia="ru-RU"/>
        </w:rPr>
      </w:pPr>
      <w:r w:rsidRPr="00CF1010">
        <w:rPr>
          <w:rFonts w:ascii="Times New Roman" w:eastAsia="Times New Roman" w:hAnsi="Times New Roman" w:cs="Times New Roman"/>
          <w:b/>
          <w:bCs/>
          <w:sz w:val="28"/>
          <w:szCs w:val="28"/>
          <w:lang w:eastAsia="ru-RU"/>
        </w:rPr>
        <w:lastRenderedPageBreak/>
        <w:t>Інформація про дисципліну</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133FED" w:rsidRPr="00CF1010" w:rsidTr="00067E02">
        <w:trPr>
          <w:trHeight w:val="803"/>
        </w:trPr>
        <w:tc>
          <w:tcPr>
            <w:tcW w:w="2833"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Найменування показників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Характеристика навчальної дисципліни</w:t>
            </w:r>
          </w:p>
        </w:tc>
      </w:tr>
      <w:tr w:rsidR="00133FED" w:rsidRPr="00F16470" w:rsidTr="00067E02">
        <w:trPr>
          <w:trHeight w:val="803"/>
        </w:trPr>
        <w:tc>
          <w:tcPr>
            <w:tcW w:w="2833" w:type="dxa"/>
            <w:tcBorders>
              <w:top w:val="single" w:sz="4" w:space="0" w:color="auto"/>
              <w:left w:val="single" w:sz="4" w:space="0" w:color="auto"/>
              <w:bottom w:val="single" w:sz="4" w:space="0" w:color="auto"/>
              <w:right w:val="single" w:sz="4" w:space="0" w:color="auto"/>
            </w:tcBorders>
            <w:vAlign w:val="center"/>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33FED" w:rsidRPr="00F16470" w:rsidRDefault="00133FED" w:rsidP="00067E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денна форма навчання</w:t>
            </w:r>
          </w:p>
        </w:tc>
      </w:tr>
      <w:tr w:rsidR="00133FED" w:rsidTr="00067E02">
        <w:trPr>
          <w:trHeight w:val="803"/>
        </w:trPr>
        <w:tc>
          <w:tcPr>
            <w:tcW w:w="2833" w:type="dxa"/>
            <w:tcBorders>
              <w:top w:val="single" w:sz="4" w:space="0" w:color="auto"/>
              <w:left w:val="single" w:sz="4" w:space="0" w:color="auto"/>
              <w:bottom w:val="single" w:sz="4" w:space="0" w:color="auto"/>
              <w:right w:val="single" w:sz="4" w:space="0" w:color="auto"/>
            </w:tcBorders>
            <w:vAlign w:val="center"/>
          </w:tcPr>
          <w:p w:rsidR="00133FED" w:rsidRPr="00820080" w:rsidRDefault="00133FED" w:rsidP="00820080">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Кількість кредитів: </w:t>
            </w:r>
            <w:r w:rsidR="00820080">
              <w:rPr>
                <w:rFonts w:ascii="Times New Roman" w:eastAsia="Times New Roman" w:hAnsi="Times New Roman" w:cs="Times New Roman"/>
                <w:sz w:val="28"/>
                <w:szCs w:val="28"/>
                <w:lang w:val="ru-RU" w:eastAsia="ru-RU"/>
              </w:rPr>
              <w:t>4</w:t>
            </w:r>
          </w:p>
        </w:tc>
        <w:tc>
          <w:tcPr>
            <w:tcW w:w="3260" w:type="dxa"/>
            <w:tcBorders>
              <w:top w:val="single" w:sz="4" w:space="0" w:color="auto"/>
              <w:left w:val="single" w:sz="4" w:space="0" w:color="auto"/>
              <w:bottom w:val="single" w:sz="4" w:space="0" w:color="auto"/>
              <w:right w:val="single" w:sz="4" w:space="0" w:color="auto"/>
            </w:tcBorders>
            <w:vAlign w:val="center"/>
          </w:tcPr>
          <w:p w:rsidR="00133FED" w:rsidRDefault="00133FED" w:rsidP="00067E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Напрям підготовки:</w:t>
            </w:r>
          </w:p>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«Охорона здоров</w:t>
            </w:r>
            <w:r w:rsidRPr="0082008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я»</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33FED" w:rsidRDefault="00133FED" w:rsidP="00067E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 за вибором</w:t>
            </w:r>
          </w:p>
        </w:tc>
      </w:tr>
      <w:tr w:rsidR="00133FED" w:rsidRPr="00CF1010" w:rsidTr="00067E02">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133FED" w:rsidRPr="00AC3AA8" w:rsidRDefault="00133FED" w:rsidP="00820080">
            <w:pPr>
              <w:spacing w:after="0" w:line="240" w:lineRule="auto"/>
              <w:jc w:val="center"/>
              <w:rPr>
                <w:rFonts w:ascii="Times New Roman" w:eastAsia="Times New Roman" w:hAnsi="Times New Roman" w:cs="Times New Roman"/>
                <w:sz w:val="28"/>
                <w:szCs w:val="28"/>
                <w:lang w:eastAsia="ru-RU"/>
              </w:rPr>
            </w:pPr>
            <w:r w:rsidRPr="00AC3AA8">
              <w:rPr>
                <w:rFonts w:ascii="Times New Roman" w:eastAsia="Times New Roman" w:hAnsi="Times New Roman" w:cs="Times New Roman"/>
                <w:sz w:val="28"/>
                <w:szCs w:val="28"/>
                <w:lang w:eastAsia="ru-RU"/>
              </w:rPr>
              <w:t xml:space="preserve">Загальна кількість годин: </w:t>
            </w:r>
            <w:r w:rsidR="00820080">
              <w:rPr>
                <w:rFonts w:ascii="Times New Roman" w:eastAsia="Times New Roman" w:hAnsi="Times New Roman" w:cs="Times New Roman"/>
                <w:sz w:val="28"/>
                <w:szCs w:val="28"/>
                <w:lang w:val="ru-RU" w:eastAsia="ru-RU"/>
              </w:rPr>
              <w:t>120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33FED" w:rsidRPr="00AC3AA8" w:rsidRDefault="00133FED" w:rsidP="00067E02">
            <w:pPr>
              <w:spacing w:after="0" w:line="240" w:lineRule="auto"/>
              <w:jc w:val="center"/>
              <w:rPr>
                <w:rFonts w:ascii="Times New Roman" w:eastAsia="Times New Roman" w:hAnsi="Times New Roman" w:cs="Times New Roman"/>
                <w:sz w:val="28"/>
                <w:szCs w:val="28"/>
                <w:lang w:eastAsia="ru-RU"/>
              </w:rPr>
            </w:pPr>
            <w:r w:rsidRPr="00AC3AA8">
              <w:rPr>
                <w:rFonts w:ascii="Times New Roman" w:eastAsia="Times New Roman" w:hAnsi="Times New Roman" w:cs="Times New Roman"/>
                <w:sz w:val="28"/>
                <w:szCs w:val="28"/>
                <w:lang w:eastAsia="ru-RU"/>
              </w:rPr>
              <w:t>Спеціальність:</w:t>
            </w:r>
          </w:p>
          <w:p w:rsidR="00133FED" w:rsidRPr="00AC3AA8" w:rsidRDefault="00133FED" w:rsidP="00067E02">
            <w:pPr>
              <w:spacing w:after="0" w:line="240" w:lineRule="auto"/>
              <w:jc w:val="center"/>
              <w:rPr>
                <w:rFonts w:ascii="Times New Roman" w:eastAsia="Times New Roman" w:hAnsi="Times New Roman" w:cs="Times New Roman"/>
                <w:sz w:val="28"/>
                <w:szCs w:val="28"/>
                <w:lang w:eastAsia="ru-RU"/>
              </w:rPr>
            </w:pPr>
            <w:r w:rsidRPr="00AC3AA8">
              <w:rPr>
                <w:rFonts w:ascii="Times New Roman" w:eastAsia="Times New Roman" w:hAnsi="Times New Roman" w:cs="Times New Roman"/>
                <w:sz w:val="28"/>
                <w:szCs w:val="28"/>
                <w:lang w:eastAsia="ru-RU"/>
              </w:rPr>
              <w:t>22</w:t>
            </w:r>
            <w:r w:rsidR="00AC3AA8" w:rsidRPr="00AC3AA8">
              <w:rPr>
                <w:rFonts w:ascii="Times New Roman" w:eastAsia="Times New Roman" w:hAnsi="Times New Roman" w:cs="Times New Roman"/>
                <w:sz w:val="28"/>
                <w:szCs w:val="28"/>
                <w:lang w:eastAsia="ru-RU"/>
              </w:rPr>
              <w:t>2</w:t>
            </w:r>
            <w:r w:rsidRPr="00AC3AA8">
              <w:rPr>
                <w:rFonts w:ascii="Times New Roman" w:eastAsia="Times New Roman" w:hAnsi="Times New Roman" w:cs="Times New Roman"/>
                <w:sz w:val="28"/>
                <w:szCs w:val="28"/>
                <w:lang w:eastAsia="ru-RU"/>
              </w:rPr>
              <w:t xml:space="preserve"> «</w:t>
            </w:r>
            <w:r w:rsidR="00AC3AA8" w:rsidRPr="00AC3AA8">
              <w:rPr>
                <w:rFonts w:ascii="Times New Roman" w:eastAsia="Times New Roman" w:hAnsi="Times New Roman" w:cs="Times New Roman"/>
                <w:sz w:val="28"/>
                <w:szCs w:val="28"/>
                <w:lang w:eastAsia="ru-RU"/>
              </w:rPr>
              <w:t>Медицина</w:t>
            </w:r>
            <w:r w:rsidRPr="00AC3AA8">
              <w:rPr>
                <w:rFonts w:ascii="Times New Roman" w:eastAsia="Times New Roman" w:hAnsi="Times New Roman" w:cs="Times New Roman"/>
                <w:sz w:val="28"/>
                <w:szCs w:val="28"/>
                <w:lang w:eastAsia="ru-RU"/>
              </w:rPr>
              <w:t>»</w:t>
            </w:r>
          </w:p>
          <w:p w:rsidR="00133FED" w:rsidRPr="00AC3AA8" w:rsidRDefault="00133FED" w:rsidP="00067E02">
            <w:pPr>
              <w:spacing w:after="0" w:line="240" w:lineRule="auto"/>
              <w:jc w:val="center"/>
              <w:rPr>
                <w:rFonts w:ascii="Times New Roman" w:eastAsia="Times New Roman" w:hAnsi="Times New Roman" w:cs="Times New Roman"/>
                <w:sz w:val="28"/>
                <w:szCs w:val="28"/>
                <w:lang w:eastAsia="ru-RU"/>
              </w:rPr>
            </w:pPr>
            <w:r w:rsidRPr="00AC3AA8">
              <w:rPr>
                <w:rFonts w:ascii="Times New Roman" w:eastAsia="Times New Roman" w:hAnsi="Times New Roman" w:cs="Times New Roman"/>
                <w:sz w:val="28"/>
                <w:szCs w:val="28"/>
                <w:lang w:eastAsia="ru-RU"/>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Рік підготовки:</w:t>
            </w:r>
          </w:p>
        </w:tc>
      </w:tr>
      <w:tr w:rsidR="00133FED" w:rsidRPr="00CF1010" w:rsidTr="00067E02">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2</w:t>
            </w:r>
            <w:r w:rsidRPr="00CF1010">
              <w:rPr>
                <w:rFonts w:ascii="Times New Roman" w:eastAsia="Times New Roman" w:hAnsi="Times New Roman" w:cs="Times New Roman"/>
                <w:sz w:val="28"/>
                <w:szCs w:val="28"/>
                <w:lang w:eastAsia="ru-RU"/>
              </w:rPr>
              <w:t>-й</w:t>
            </w:r>
          </w:p>
        </w:tc>
        <w:tc>
          <w:tcPr>
            <w:tcW w:w="1832" w:type="dxa"/>
            <w:tcBorders>
              <w:top w:val="single" w:sz="4" w:space="0" w:color="auto"/>
              <w:left w:val="single" w:sz="4" w:space="0" w:color="auto"/>
              <w:bottom w:val="single" w:sz="4" w:space="0" w:color="auto"/>
              <w:right w:val="single" w:sz="4" w:space="0" w:color="auto"/>
            </w:tcBorders>
            <w:vAlign w:val="center"/>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p>
        </w:tc>
      </w:tr>
      <w:tr w:rsidR="00133FED" w:rsidRPr="00CF1010" w:rsidTr="00067E02">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b/>
                <w:sz w:val="28"/>
                <w:szCs w:val="28"/>
                <w:lang w:eastAsia="ru-RU"/>
              </w:rPr>
            </w:pPr>
            <w:r w:rsidRPr="00CF1010">
              <w:rPr>
                <w:rFonts w:ascii="Times New Roman" w:eastAsia="Times New Roman" w:hAnsi="Times New Roman" w:cs="Times New Roman"/>
                <w:b/>
                <w:sz w:val="28"/>
                <w:szCs w:val="28"/>
                <w:lang w:eastAsia="ru-RU"/>
              </w:rPr>
              <w:t>Семестр</w:t>
            </w:r>
          </w:p>
        </w:tc>
      </w:tr>
      <w:tr w:rsidR="00133FED" w:rsidRPr="00CF1010" w:rsidTr="00067E02">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33FED" w:rsidRPr="00CF1010" w:rsidRDefault="00820080" w:rsidP="008200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3</w:t>
            </w:r>
            <w:r w:rsidR="00133FED" w:rsidRPr="00CF1010">
              <w:rPr>
                <w:rFonts w:ascii="Times New Roman" w:eastAsia="Times New Roman" w:hAnsi="Times New Roman" w:cs="Times New Roman"/>
                <w:sz w:val="28"/>
                <w:szCs w:val="28"/>
                <w:lang w:eastAsia="ru-RU"/>
              </w:rPr>
              <w:t xml:space="preserve">-й або </w:t>
            </w:r>
            <w:r>
              <w:rPr>
                <w:rFonts w:ascii="Times New Roman" w:eastAsia="Times New Roman" w:hAnsi="Times New Roman" w:cs="Times New Roman"/>
                <w:sz w:val="28"/>
                <w:szCs w:val="28"/>
                <w:lang w:val="ru-RU" w:eastAsia="ru-RU"/>
              </w:rPr>
              <w:t>4</w:t>
            </w:r>
            <w:r w:rsidR="00133FED" w:rsidRPr="00CF1010">
              <w:rPr>
                <w:rFonts w:ascii="Times New Roman" w:eastAsia="Times New Roman" w:hAnsi="Times New Roman" w:cs="Times New Roman"/>
                <w:sz w:val="28"/>
                <w:szCs w:val="28"/>
                <w:lang w:eastAsia="ru-RU"/>
              </w:rPr>
              <w:t>-й</w:t>
            </w:r>
          </w:p>
        </w:tc>
      </w:tr>
      <w:tr w:rsidR="00133FED" w:rsidRPr="00CF1010" w:rsidTr="00067E02">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b/>
                <w:sz w:val="28"/>
                <w:szCs w:val="28"/>
                <w:lang w:eastAsia="ru-RU"/>
              </w:rPr>
            </w:pPr>
            <w:r w:rsidRPr="00CF1010">
              <w:rPr>
                <w:rFonts w:ascii="Times New Roman" w:eastAsia="Times New Roman" w:hAnsi="Times New Roman" w:cs="Times New Roman"/>
                <w:b/>
                <w:sz w:val="28"/>
                <w:szCs w:val="28"/>
                <w:lang w:eastAsia="ru-RU"/>
              </w:rPr>
              <w:t>Лекції</w:t>
            </w:r>
          </w:p>
        </w:tc>
      </w:tr>
      <w:tr w:rsidR="00133FED" w:rsidRPr="00CF1010" w:rsidTr="00067E02">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Годин навчання:</w:t>
            </w:r>
          </w:p>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 xml:space="preserve">аудиторних – </w:t>
            </w:r>
            <w:r>
              <w:rPr>
                <w:rFonts w:ascii="Times New Roman" w:eastAsia="Times New Roman" w:hAnsi="Times New Roman" w:cs="Times New Roman"/>
                <w:sz w:val="28"/>
                <w:szCs w:val="28"/>
                <w:lang w:eastAsia="ru-RU"/>
              </w:rPr>
              <w:t>2</w:t>
            </w:r>
            <w:r w:rsidRPr="00CF1010">
              <w:rPr>
                <w:rFonts w:ascii="Times New Roman" w:eastAsia="Times New Roman" w:hAnsi="Times New Roman" w:cs="Times New Roman"/>
                <w:sz w:val="28"/>
                <w:szCs w:val="28"/>
                <w:lang w:eastAsia="ru-RU"/>
              </w:rPr>
              <w:t>0</w:t>
            </w:r>
          </w:p>
          <w:p w:rsidR="00133FED" w:rsidRPr="00CF1010" w:rsidRDefault="00133FED" w:rsidP="00820080">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 xml:space="preserve">самостійної роботи студента – </w:t>
            </w:r>
            <w:r w:rsidR="00820080">
              <w:rPr>
                <w:rFonts w:ascii="Times New Roman" w:eastAsia="Times New Roman" w:hAnsi="Times New Roman" w:cs="Times New Roman"/>
                <w:sz w:val="28"/>
                <w:szCs w:val="28"/>
                <w:lang w:val="ru-RU" w:eastAsia="ru-RU"/>
              </w:rPr>
              <w:t>10</w:t>
            </w:r>
            <w:r w:rsidRPr="00CF1010">
              <w:rPr>
                <w:rFonts w:ascii="Times New Roman" w:eastAsia="Times New Roman" w:hAnsi="Times New Roman" w:cs="Times New Roman"/>
                <w:sz w:val="28"/>
                <w:szCs w:val="28"/>
                <w:lang w:eastAsia="ru-RU"/>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Освітньо-кваліфікаційний рівень:</w:t>
            </w:r>
          </w:p>
          <w:p w:rsidR="00133FED" w:rsidRPr="00CF1010" w:rsidRDefault="00133FED" w:rsidP="00067E02">
            <w:pPr>
              <w:spacing w:after="0" w:line="240" w:lineRule="auto"/>
              <w:jc w:val="center"/>
              <w:rPr>
                <w:rFonts w:ascii="Times New Roman" w:eastAsia="Times New Roman" w:hAnsi="Times New Roman" w:cs="Times New Roman"/>
                <w:sz w:val="28"/>
                <w:szCs w:val="28"/>
                <w:u w:val="single"/>
                <w:lang w:eastAsia="ru-RU"/>
              </w:rPr>
            </w:pPr>
            <w:r w:rsidRPr="00CF1010">
              <w:rPr>
                <w:rFonts w:ascii="Times New Roman" w:eastAsia="Times New Roman" w:hAnsi="Times New Roman" w:cs="Times New Roman"/>
                <w:sz w:val="28"/>
                <w:szCs w:val="28"/>
                <w:u w:val="single"/>
                <w:lang w:eastAsia="ru-RU"/>
              </w:rPr>
              <w:t>магістр</w:t>
            </w:r>
          </w:p>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w:t>
            </w:r>
          </w:p>
        </w:tc>
      </w:tr>
      <w:tr w:rsidR="00133FED" w:rsidRPr="00CF1010" w:rsidTr="00067E02">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b/>
                <w:sz w:val="28"/>
                <w:szCs w:val="28"/>
                <w:lang w:eastAsia="ru-RU"/>
              </w:rPr>
            </w:pPr>
            <w:r w:rsidRPr="00CF1010">
              <w:rPr>
                <w:rFonts w:ascii="Times New Roman" w:eastAsia="Times New Roman" w:hAnsi="Times New Roman" w:cs="Times New Roman"/>
                <w:b/>
                <w:sz w:val="28"/>
                <w:szCs w:val="28"/>
                <w:lang w:eastAsia="ru-RU"/>
              </w:rPr>
              <w:t>Практичні</w:t>
            </w:r>
          </w:p>
        </w:tc>
      </w:tr>
      <w:tr w:rsidR="00133FED" w:rsidRPr="00CF1010" w:rsidTr="00067E02">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w:t>
            </w:r>
            <w:r w:rsidRPr="00CF1010">
              <w:rPr>
                <w:rFonts w:ascii="Times New Roman" w:eastAsia="Times New Roman" w:hAnsi="Times New Roman" w:cs="Times New Roman"/>
                <w:sz w:val="28"/>
                <w:szCs w:val="28"/>
                <w:lang w:eastAsia="ru-RU"/>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w:t>
            </w:r>
          </w:p>
        </w:tc>
      </w:tr>
      <w:tr w:rsidR="00133FED" w:rsidRPr="00CF1010" w:rsidTr="00067E02">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b/>
                <w:sz w:val="28"/>
                <w:szCs w:val="28"/>
                <w:lang w:eastAsia="ru-RU"/>
              </w:rPr>
            </w:pPr>
            <w:r w:rsidRPr="00CF1010">
              <w:rPr>
                <w:rFonts w:ascii="Times New Roman" w:eastAsia="Times New Roman" w:hAnsi="Times New Roman" w:cs="Times New Roman"/>
                <w:b/>
                <w:sz w:val="28"/>
                <w:szCs w:val="28"/>
                <w:lang w:eastAsia="ru-RU"/>
              </w:rPr>
              <w:t>Лабораторні</w:t>
            </w:r>
          </w:p>
        </w:tc>
      </w:tr>
      <w:tr w:rsidR="00133FED" w:rsidRPr="00CF1010" w:rsidTr="00067E02">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i/>
                <w:sz w:val="28"/>
                <w:szCs w:val="28"/>
                <w:lang w:eastAsia="ru-RU"/>
              </w:rPr>
            </w:pPr>
            <w:r w:rsidRPr="00CF1010">
              <w:rPr>
                <w:rFonts w:ascii="Times New Roman" w:eastAsia="Times New Roman" w:hAnsi="Times New Roman" w:cs="Times New Roman"/>
                <w:sz w:val="28"/>
                <w:szCs w:val="28"/>
                <w:lang w:eastAsia="ru-RU"/>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w:t>
            </w:r>
          </w:p>
        </w:tc>
      </w:tr>
      <w:tr w:rsidR="00133FED" w:rsidRPr="00CF1010" w:rsidTr="00067E02">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b/>
                <w:sz w:val="28"/>
                <w:szCs w:val="28"/>
                <w:lang w:eastAsia="ru-RU"/>
              </w:rPr>
            </w:pPr>
            <w:r w:rsidRPr="00CF1010">
              <w:rPr>
                <w:rFonts w:ascii="Times New Roman" w:eastAsia="Times New Roman" w:hAnsi="Times New Roman" w:cs="Times New Roman"/>
                <w:b/>
                <w:sz w:val="28"/>
                <w:szCs w:val="28"/>
                <w:lang w:eastAsia="ru-RU"/>
              </w:rPr>
              <w:t>Самостійна робота</w:t>
            </w:r>
          </w:p>
        </w:tc>
      </w:tr>
      <w:tr w:rsidR="00133FED" w:rsidRPr="00CF1010" w:rsidTr="00067E02">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820080" w:rsidP="00067E02">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val="ru-RU" w:eastAsia="ru-RU"/>
              </w:rPr>
              <w:t>10</w:t>
            </w:r>
            <w:r w:rsidR="00133FED" w:rsidRPr="00CF1010">
              <w:rPr>
                <w:rFonts w:ascii="Times New Roman" w:eastAsia="Times New Roman" w:hAnsi="Times New Roman" w:cs="Times New Roman"/>
                <w:sz w:val="28"/>
                <w:szCs w:val="28"/>
                <w:lang w:eastAsia="ru-RU"/>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sz w:val="28"/>
                <w:szCs w:val="28"/>
                <w:lang w:eastAsia="ru-RU"/>
              </w:rPr>
              <w:t>–</w:t>
            </w:r>
          </w:p>
        </w:tc>
      </w:tr>
      <w:tr w:rsidR="00133FED" w:rsidRPr="00CF1010" w:rsidTr="00067E02">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sz w:val="28"/>
                <w:szCs w:val="28"/>
                <w:lang w:eastAsia="ru-RU"/>
              </w:rPr>
            </w:pPr>
            <w:r w:rsidRPr="00CF1010">
              <w:rPr>
                <w:rFonts w:ascii="Times New Roman" w:eastAsia="Times New Roman" w:hAnsi="Times New Roman" w:cs="Times New Roman"/>
                <w:b/>
                <w:sz w:val="28"/>
                <w:szCs w:val="28"/>
                <w:lang w:eastAsia="ru-RU"/>
              </w:rPr>
              <w:t xml:space="preserve">Індивідуальні завдання: </w:t>
            </w:r>
            <w:r w:rsidRPr="00CF1010">
              <w:rPr>
                <w:rFonts w:ascii="Times New Roman" w:eastAsia="Times New Roman" w:hAnsi="Times New Roman" w:cs="Times New Roman"/>
                <w:sz w:val="28"/>
                <w:szCs w:val="28"/>
                <w:lang w:eastAsia="ru-RU"/>
              </w:rPr>
              <w:t>–</w:t>
            </w:r>
          </w:p>
        </w:tc>
      </w:tr>
      <w:tr w:rsidR="00133FED" w:rsidRPr="00CF1010" w:rsidTr="00067E02">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33FED" w:rsidRPr="00CF1010" w:rsidRDefault="00133FED" w:rsidP="00067E02">
            <w:pPr>
              <w:spacing w:after="0" w:line="240" w:lineRule="auto"/>
              <w:jc w:val="center"/>
              <w:rPr>
                <w:rFonts w:ascii="Times New Roman" w:eastAsia="Times New Roman" w:hAnsi="Times New Roman" w:cs="Times New Roman"/>
                <w:i/>
                <w:sz w:val="28"/>
                <w:szCs w:val="28"/>
                <w:lang w:eastAsia="ru-RU"/>
              </w:rPr>
            </w:pPr>
            <w:r w:rsidRPr="00CF1010">
              <w:rPr>
                <w:rFonts w:ascii="Times New Roman" w:eastAsia="Times New Roman" w:hAnsi="Times New Roman" w:cs="Times New Roman"/>
                <w:sz w:val="28"/>
                <w:szCs w:val="28"/>
                <w:lang w:eastAsia="ru-RU"/>
              </w:rPr>
              <w:t>Вид контролю: залік</w:t>
            </w:r>
          </w:p>
        </w:tc>
      </w:tr>
    </w:tbl>
    <w:p w:rsidR="00CF1010" w:rsidRPr="00CF1010" w:rsidRDefault="00CF1010" w:rsidP="00CF1010">
      <w:pPr>
        <w:spacing w:after="0" w:line="240" w:lineRule="auto"/>
        <w:jc w:val="center"/>
        <w:rPr>
          <w:rFonts w:ascii="Times New Roman" w:eastAsia="Times New Roman" w:hAnsi="Times New Roman" w:cs="Times New Roman"/>
          <w:b/>
          <w:sz w:val="28"/>
          <w:szCs w:val="28"/>
          <w:lang w:eastAsia="ru-RU"/>
        </w:rPr>
      </w:pPr>
    </w:p>
    <w:p w:rsidR="00CF1010" w:rsidRPr="00CF1010" w:rsidRDefault="00CF1010" w:rsidP="00EF0BFB">
      <w:pPr>
        <w:widowControl w:val="0"/>
        <w:overflowPunct w:val="0"/>
        <w:autoSpaceDE w:val="0"/>
        <w:autoSpaceDN w:val="0"/>
        <w:adjustRightInd w:val="0"/>
        <w:spacing w:after="0" w:line="240" w:lineRule="auto"/>
        <w:ind w:firstLine="680"/>
        <w:jc w:val="both"/>
        <w:rPr>
          <w:rFonts w:ascii="Times New Roman" w:eastAsia="Calibri" w:hAnsi="Times New Roman" w:cs="Times New Roman"/>
          <w:sz w:val="28"/>
          <w:szCs w:val="28"/>
          <w:lang w:eastAsia="uk-UA"/>
        </w:rPr>
      </w:pPr>
      <w:r w:rsidRPr="00CF1010">
        <w:rPr>
          <w:rFonts w:ascii="Times New Roman" w:eastAsia="Calibri" w:hAnsi="Times New Roman" w:cs="Times New Roman"/>
          <w:sz w:val="28"/>
          <w:szCs w:val="28"/>
          <w:lang w:eastAsia="uk-UA"/>
        </w:rPr>
        <w:t xml:space="preserve">Освітня програма вищої освіти України, другий (магістерський) рівень, кваліфікація освітня, що присвоюється – магістр, </w:t>
      </w:r>
      <w:r w:rsidRPr="00CF1010">
        <w:rPr>
          <w:rFonts w:ascii="Times New Roman" w:eastAsia="Calibri" w:hAnsi="Times New Roman" w:cs="Times New Roman"/>
          <w:bCs/>
          <w:sz w:val="28"/>
          <w:szCs w:val="28"/>
          <w:lang w:eastAsia="uk-UA"/>
        </w:rPr>
        <w:t>галузь знань –</w:t>
      </w:r>
      <w:r w:rsidRPr="00CF1010">
        <w:rPr>
          <w:rFonts w:ascii="Times New Roman" w:eastAsia="Calibri" w:hAnsi="Times New Roman" w:cs="Times New Roman"/>
          <w:sz w:val="28"/>
          <w:szCs w:val="28"/>
          <w:lang w:eastAsia="uk-UA"/>
        </w:rPr>
        <w:t xml:space="preserve"> 22 Охорона здоров’я, </w:t>
      </w:r>
      <w:r w:rsidRPr="00CF1010">
        <w:rPr>
          <w:rFonts w:ascii="Times New Roman" w:eastAsia="Calibri" w:hAnsi="Times New Roman" w:cs="Times New Roman"/>
          <w:bCs/>
          <w:sz w:val="28"/>
          <w:szCs w:val="28"/>
          <w:lang w:eastAsia="uk-UA"/>
        </w:rPr>
        <w:t xml:space="preserve">спеціальність </w:t>
      </w:r>
      <w:r w:rsidRPr="00CF1010">
        <w:rPr>
          <w:rFonts w:ascii="Times New Roman" w:eastAsia="Calibri" w:hAnsi="Times New Roman" w:cs="Times New Roman"/>
          <w:sz w:val="28"/>
          <w:szCs w:val="28"/>
          <w:lang w:eastAsia="uk-UA"/>
        </w:rPr>
        <w:t>22</w:t>
      </w:r>
      <w:r w:rsidR="00AC3AA8">
        <w:rPr>
          <w:rFonts w:ascii="Times New Roman" w:eastAsia="Calibri" w:hAnsi="Times New Roman" w:cs="Times New Roman"/>
          <w:sz w:val="28"/>
          <w:szCs w:val="28"/>
          <w:lang w:eastAsia="uk-UA"/>
        </w:rPr>
        <w:t>2</w:t>
      </w:r>
      <w:r w:rsidRPr="00CF1010">
        <w:rPr>
          <w:rFonts w:ascii="Times New Roman" w:eastAsia="Calibri" w:hAnsi="Times New Roman" w:cs="Times New Roman"/>
          <w:sz w:val="28"/>
          <w:szCs w:val="28"/>
          <w:lang w:eastAsia="uk-UA"/>
        </w:rPr>
        <w:t xml:space="preserve"> «</w:t>
      </w:r>
      <w:r w:rsidR="00AC3AA8">
        <w:rPr>
          <w:rFonts w:ascii="Times New Roman" w:eastAsia="Calibri" w:hAnsi="Times New Roman" w:cs="Times New Roman"/>
          <w:sz w:val="28"/>
          <w:szCs w:val="28"/>
          <w:lang w:eastAsia="uk-UA"/>
        </w:rPr>
        <w:t>Медицина</w:t>
      </w:r>
      <w:r w:rsidRPr="00CF1010">
        <w:rPr>
          <w:rFonts w:ascii="Times New Roman" w:eastAsia="Calibri" w:hAnsi="Times New Roman" w:cs="Times New Roman"/>
          <w:sz w:val="28"/>
          <w:szCs w:val="28"/>
          <w:lang w:eastAsia="uk-UA"/>
        </w:rPr>
        <w:t xml:space="preserve">»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w:t>
      </w:r>
      <w:r w:rsidRPr="00CF1010">
        <w:rPr>
          <w:rFonts w:ascii="Times New Roman" w:eastAsia="Calibri" w:hAnsi="Times New Roman" w:cs="Times New Roman"/>
          <w:sz w:val="28"/>
          <w:szCs w:val="28"/>
          <w:lang w:eastAsia="uk-UA"/>
        </w:rPr>
        <w:br/>
        <w:t>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D65352" w:rsidRPr="00D65352" w:rsidRDefault="00D65352" w:rsidP="00EF0BFB">
      <w:pPr>
        <w:tabs>
          <w:tab w:val="left" w:pos="567"/>
        </w:tabs>
        <w:spacing w:after="0" w:line="240" w:lineRule="auto"/>
        <w:ind w:firstLine="709"/>
        <w:jc w:val="both"/>
        <w:rPr>
          <w:rFonts w:ascii="Times New Roman" w:hAnsi="Times New Roman" w:cs="Times New Roman"/>
          <w:sz w:val="28"/>
          <w:szCs w:val="28"/>
        </w:rPr>
      </w:pPr>
      <w:r w:rsidRPr="00D65352">
        <w:rPr>
          <w:rFonts w:ascii="Times New Roman" w:hAnsi="Times New Roman" w:cs="Times New Roman"/>
          <w:sz w:val="28"/>
          <w:szCs w:val="28"/>
        </w:rPr>
        <w:t xml:space="preserve">Вивчення дисципліни «Академічна доброчесність» спрямоване </w:t>
      </w:r>
      <w:r>
        <w:rPr>
          <w:rFonts w:ascii="Times New Roman" w:hAnsi="Times New Roman" w:cs="Times New Roman"/>
          <w:sz w:val="28"/>
          <w:szCs w:val="28"/>
        </w:rPr>
        <w:t xml:space="preserve"> на </w:t>
      </w:r>
      <w:r w:rsidRPr="00D65352">
        <w:rPr>
          <w:rFonts w:ascii="Times New Roman" w:eastAsia="Times New Roman" w:hAnsi="Times New Roman" w:cs="Times New Roman"/>
          <w:color w:val="000000"/>
          <w:sz w:val="28"/>
          <w:szCs w:val="28"/>
          <w:shd w:val="clear" w:color="auto" w:fill="FFFFFF"/>
          <w:lang w:eastAsia="ru-RU"/>
        </w:rPr>
        <w:t>оволодіння нормами сучасної академічної культури, органічною частиною якої є академічна доброчесність.</w:t>
      </w:r>
      <w:r w:rsidRPr="00D65352">
        <w:rPr>
          <w:rFonts w:ascii="Times New Roman" w:eastAsia="Times New Roman" w:hAnsi="Times New Roman" w:cs="Times New Roman"/>
          <w:sz w:val="28"/>
          <w:szCs w:val="28"/>
          <w:lang w:eastAsia="ru-RU"/>
        </w:rPr>
        <w:t xml:space="preserve"> Сучасна наука неможлива поза кооперацією науковців та інституцій різних рівнів, тож вимоги до академічної доброчесності стають основою успішності будь-якої наукової кооперації.</w:t>
      </w:r>
      <w:r w:rsidR="00EF0BFB" w:rsidRPr="00EF0BFB">
        <w:rPr>
          <w:rFonts w:ascii="Times New Roman" w:hAnsi="Times New Roman" w:cs="Times New Roman"/>
          <w:sz w:val="28"/>
          <w:szCs w:val="28"/>
        </w:rPr>
        <w:t xml:space="preserve"> Під час навчання слухачі курсу ознайомляться не тільки з теоретичним підґрунтям, але й з практичним застосуванням сучасних стандартів академічної доброчесності в світі та безпосередньо в ХНМУ.</w:t>
      </w:r>
    </w:p>
    <w:p w:rsidR="00CF1010" w:rsidRDefault="00CF1010" w:rsidP="0091776A">
      <w:pPr>
        <w:tabs>
          <w:tab w:val="left" w:pos="0"/>
        </w:tabs>
        <w:spacing w:after="0" w:line="240" w:lineRule="auto"/>
        <w:jc w:val="both"/>
        <w:rPr>
          <w:rFonts w:ascii="Times New Roman" w:eastAsia="Times New Roman" w:hAnsi="Times New Roman" w:cs="Times New Roman"/>
          <w:sz w:val="28"/>
          <w:szCs w:val="28"/>
          <w:lang w:val="ru-RU" w:eastAsia="ru-RU"/>
        </w:rPr>
      </w:pPr>
    </w:p>
    <w:p w:rsidR="000C244F" w:rsidRDefault="000C244F" w:rsidP="0091776A">
      <w:pPr>
        <w:tabs>
          <w:tab w:val="left" w:pos="0"/>
        </w:tabs>
        <w:spacing w:after="0" w:line="240" w:lineRule="auto"/>
        <w:jc w:val="both"/>
        <w:rPr>
          <w:rFonts w:ascii="Times New Roman" w:eastAsia="Times New Roman" w:hAnsi="Times New Roman" w:cs="Times New Roman"/>
          <w:sz w:val="28"/>
          <w:szCs w:val="28"/>
          <w:lang w:val="ru-RU" w:eastAsia="ru-RU"/>
        </w:rPr>
      </w:pPr>
    </w:p>
    <w:p w:rsidR="000C244F" w:rsidRPr="000C244F" w:rsidRDefault="000C244F" w:rsidP="0091776A">
      <w:pPr>
        <w:tabs>
          <w:tab w:val="left" w:pos="0"/>
        </w:tabs>
        <w:spacing w:after="0" w:line="240" w:lineRule="auto"/>
        <w:jc w:val="both"/>
        <w:rPr>
          <w:rFonts w:ascii="Times New Roman" w:eastAsia="Times New Roman" w:hAnsi="Times New Roman" w:cs="Times New Roman"/>
          <w:sz w:val="28"/>
          <w:szCs w:val="28"/>
          <w:lang w:val="ru-RU" w:eastAsia="ru-RU"/>
        </w:rPr>
      </w:pPr>
    </w:p>
    <w:p w:rsidR="00CF1010" w:rsidRPr="00EF0BFB" w:rsidRDefault="00CF1010" w:rsidP="00EF0BFB">
      <w:pPr>
        <w:tabs>
          <w:tab w:val="left" w:pos="0"/>
        </w:tabs>
        <w:spacing w:after="0" w:line="240" w:lineRule="auto"/>
        <w:jc w:val="center"/>
        <w:rPr>
          <w:rFonts w:ascii="Times New Roman" w:eastAsia="Times New Roman" w:hAnsi="Times New Roman" w:cs="Times New Roman"/>
          <w:b/>
          <w:bCs/>
          <w:sz w:val="28"/>
          <w:szCs w:val="28"/>
          <w:lang w:eastAsia="ru-RU"/>
        </w:rPr>
      </w:pPr>
      <w:r w:rsidRPr="00EF0BFB">
        <w:rPr>
          <w:rFonts w:ascii="Times New Roman" w:eastAsia="Times New Roman" w:hAnsi="Times New Roman" w:cs="Times New Roman"/>
          <w:b/>
          <w:bCs/>
          <w:sz w:val="28"/>
          <w:szCs w:val="28"/>
          <w:lang w:eastAsia="ru-RU"/>
        </w:rPr>
        <w:lastRenderedPageBreak/>
        <w:t>Мета вивчення навчальної дисципліни</w:t>
      </w:r>
    </w:p>
    <w:p w:rsidR="00D65352" w:rsidRPr="00EF0BFB" w:rsidRDefault="00D65352" w:rsidP="00EF0BFB">
      <w:pPr>
        <w:spacing w:after="0" w:line="240" w:lineRule="auto"/>
        <w:ind w:firstLine="709"/>
        <w:jc w:val="both"/>
        <w:rPr>
          <w:rFonts w:ascii="Times New Roman" w:hAnsi="Times New Roman" w:cs="Times New Roman"/>
          <w:sz w:val="28"/>
          <w:szCs w:val="28"/>
        </w:rPr>
      </w:pPr>
      <w:r w:rsidRPr="00EF0BFB">
        <w:rPr>
          <w:rFonts w:ascii="Times New Roman" w:hAnsi="Times New Roman" w:cs="Times New Roman"/>
          <w:sz w:val="28"/>
          <w:szCs w:val="28"/>
        </w:rPr>
        <w:t xml:space="preserve">Надання інформації здобувачам освіти щодо фундаментальних філософських, правових та морально-етичних принципів академічної доброчесності. </w:t>
      </w:r>
    </w:p>
    <w:p w:rsidR="00CF1010" w:rsidRPr="00EF0BFB" w:rsidRDefault="00CF1010" w:rsidP="00EF0BFB">
      <w:pPr>
        <w:tabs>
          <w:tab w:val="left" w:pos="0"/>
          <w:tab w:val="left" w:pos="709"/>
        </w:tabs>
        <w:spacing w:after="0" w:line="240" w:lineRule="auto"/>
        <w:jc w:val="both"/>
        <w:rPr>
          <w:rFonts w:ascii="Times New Roman" w:eastAsia="Times New Roman" w:hAnsi="Times New Roman" w:cs="Times New Roman"/>
          <w:b/>
          <w:color w:val="000000"/>
          <w:sz w:val="28"/>
          <w:szCs w:val="28"/>
          <w:lang w:eastAsia="ru-RU"/>
        </w:rPr>
      </w:pPr>
      <w:r w:rsidRPr="00EF0BFB">
        <w:rPr>
          <w:rFonts w:ascii="Times New Roman" w:eastAsia="Times New Roman" w:hAnsi="Times New Roman" w:cs="Times New Roman"/>
          <w:b/>
          <w:color w:val="000000"/>
          <w:sz w:val="28"/>
          <w:szCs w:val="28"/>
          <w:lang w:eastAsia="ru-RU"/>
        </w:rPr>
        <w:tab/>
        <w:t xml:space="preserve"> </w:t>
      </w:r>
    </w:p>
    <w:p w:rsidR="00CF1010" w:rsidRPr="00EF0BFB" w:rsidRDefault="00CF1010" w:rsidP="00EF0BFB">
      <w:pPr>
        <w:tabs>
          <w:tab w:val="left" w:pos="0"/>
          <w:tab w:val="left" w:pos="709"/>
        </w:tabs>
        <w:spacing w:after="0" w:line="240" w:lineRule="auto"/>
        <w:jc w:val="center"/>
        <w:rPr>
          <w:rFonts w:ascii="Times New Roman" w:eastAsia="Times New Roman" w:hAnsi="Times New Roman" w:cs="Times New Roman"/>
          <w:b/>
          <w:color w:val="000000"/>
          <w:sz w:val="28"/>
          <w:szCs w:val="28"/>
          <w:lang w:eastAsia="ru-RU"/>
        </w:rPr>
      </w:pPr>
      <w:r w:rsidRPr="00EF0BFB">
        <w:rPr>
          <w:rFonts w:ascii="Times New Roman" w:eastAsia="Times New Roman" w:hAnsi="Times New Roman" w:cs="Times New Roman"/>
          <w:b/>
          <w:color w:val="000000"/>
          <w:sz w:val="28"/>
          <w:szCs w:val="28"/>
          <w:lang w:eastAsia="ru-RU"/>
        </w:rPr>
        <w:t>Основні завдання</w:t>
      </w:r>
    </w:p>
    <w:p w:rsidR="00EF0BFB" w:rsidRPr="00EF0BFB" w:rsidRDefault="00454B00" w:rsidP="00EF0BFB">
      <w:pPr>
        <w:numPr>
          <w:ilvl w:val="0"/>
          <w:numId w:val="44"/>
        </w:numPr>
        <w:tabs>
          <w:tab w:val="left" w:pos="0"/>
          <w:tab w:val="left" w:pos="567"/>
        </w:tabs>
        <w:spacing w:after="0" w:line="240" w:lineRule="auto"/>
        <w:ind w:left="567" w:hanging="283"/>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color w:val="000000"/>
          <w:sz w:val="28"/>
          <w:szCs w:val="28"/>
          <w:shd w:val="clear" w:color="auto" w:fill="FFFFFF"/>
          <w:lang w:eastAsia="ru-RU"/>
        </w:rPr>
        <w:t>розкрити та з’ясувати сутність та напрямки академічної доброчесності, актуальність і її основні проблеми;</w:t>
      </w:r>
    </w:p>
    <w:p w:rsidR="00EF0BFB" w:rsidRPr="00EF0BFB" w:rsidRDefault="00454B00" w:rsidP="00EF0BFB">
      <w:pPr>
        <w:numPr>
          <w:ilvl w:val="0"/>
          <w:numId w:val="45"/>
        </w:numPr>
        <w:tabs>
          <w:tab w:val="left" w:pos="0"/>
          <w:tab w:val="left" w:pos="709"/>
        </w:tabs>
        <w:spacing w:after="0" w:line="240" w:lineRule="auto"/>
        <w:ind w:left="567" w:hanging="294"/>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color w:val="000000"/>
          <w:sz w:val="28"/>
          <w:szCs w:val="28"/>
          <w:shd w:val="clear" w:color="auto" w:fill="FFFFFF"/>
          <w:lang w:eastAsia="ru-RU"/>
        </w:rPr>
        <w:t>розглянути специфіку основних підходів, напрямів, концепцій академічної доброчесності;</w:t>
      </w:r>
    </w:p>
    <w:p w:rsidR="00454B00" w:rsidRPr="00EF0BFB" w:rsidRDefault="00454B00" w:rsidP="00EF0BFB">
      <w:pPr>
        <w:numPr>
          <w:ilvl w:val="0"/>
          <w:numId w:val="45"/>
        </w:numPr>
        <w:tabs>
          <w:tab w:val="left" w:pos="0"/>
          <w:tab w:val="left" w:pos="709"/>
        </w:tabs>
        <w:spacing w:after="0" w:line="240" w:lineRule="auto"/>
        <w:ind w:left="567" w:hanging="294"/>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формування у здобувачів освіти теоретичних і практичних навичок у сфері академічної культури на основі</w:t>
      </w:r>
      <w:r w:rsidR="00EF0BFB" w:rsidRPr="00EF0BFB">
        <w:rPr>
          <w:rFonts w:ascii="Times New Roman" w:eastAsia="Times New Roman" w:hAnsi="Times New Roman" w:cs="Times New Roman"/>
          <w:sz w:val="28"/>
          <w:szCs w:val="28"/>
          <w:lang w:eastAsia="ru-RU"/>
        </w:rPr>
        <w:t xml:space="preserve"> </w:t>
      </w:r>
      <w:r w:rsidRPr="00EF0BFB">
        <w:rPr>
          <w:rFonts w:ascii="Times New Roman" w:eastAsia="Times New Roman" w:hAnsi="Times New Roman" w:cs="Times New Roman"/>
          <w:sz w:val="28"/>
          <w:szCs w:val="28"/>
          <w:lang w:eastAsia="ru-RU"/>
        </w:rPr>
        <w:t xml:space="preserve">формування загальних та професійних </w:t>
      </w:r>
      <w:proofErr w:type="spellStart"/>
      <w:r w:rsidRPr="00EF0BFB">
        <w:rPr>
          <w:rFonts w:ascii="Times New Roman" w:eastAsia="Times New Roman" w:hAnsi="Times New Roman" w:cs="Times New Roman"/>
          <w:sz w:val="28"/>
          <w:szCs w:val="28"/>
          <w:lang w:eastAsia="ru-RU"/>
        </w:rPr>
        <w:t>компетентностей</w:t>
      </w:r>
      <w:proofErr w:type="spellEnd"/>
      <w:r w:rsidRPr="00EF0BFB">
        <w:rPr>
          <w:rFonts w:ascii="Times New Roman" w:eastAsia="Times New Roman" w:hAnsi="Times New Roman" w:cs="Times New Roman"/>
          <w:sz w:val="28"/>
          <w:szCs w:val="28"/>
          <w:lang w:eastAsia="ru-RU"/>
        </w:rPr>
        <w:t xml:space="preserve"> у частині «Академічної доброчесності».</w:t>
      </w:r>
    </w:p>
    <w:p w:rsidR="00EF0BFB" w:rsidRDefault="00EF0BFB" w:rsidP="00EF0BFB">
      <w:pPr>
        <w:spacing w:after="0" w:line="240" w:lineRule="auto"/>
        <w:jc w:val="center"/>
        <w:rPr>
          <w:rFonts w:ascii="Times New Roman" w:eastAsia="Times New Roman" w:hAnsi="Times New Roman" w:cs="Times New Roman"/>
          <w:b/>
          <w:sz w:val="28"/>
          <w:szCs w:val="28"/>
          <w:lang w:eastAsia="ru-RU"/>
        </w:rPr>
      </w:pPr>
    </w:p>
    <w:p w:rsidR="00CF1010" w:rsidRPr="00EF0BFB" w:rsidRDefault="00CF1010" w:rsidP="00EF0BFB">
      <w:pPr>
        <w:spacing w:after="0" w:line="240" w:lineRule="auto"/>
        <w:jc w:val="center"/>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b/>
          <w:sz w:val="28"/>
          <w:szCs w:val="28"/>
          <w:lang w:eastAsia="ru-RU"/>
        </w:rPr>
        <w:t>Статус і формат викладання дисципліни</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Дисципліна є курсом за вибором. </w:t>
      </w:r>
    </w:p>
    <w:p w:rsidR="00CF1010" w:rsidRPr="000C244F" w:rsidRDefault="00CF1010" w:rsidP="00EF0BFB">
      <w:pPr>
        <w:spacing w:after="0" w:line="240" w:lineRule="auto"/>
        <w:ind w:firstLine="708"/>
        <w:jc w:val="both"/>
        <w:rPr>
          <w:rFonts w:ascii="Times New Roman" w:eastAsia="Times New Roman" w:hAnsi="Times New Roman" w:cs="Times New Roman"/>
          <w:b/>
          <w:sz w:val="28"/>
          <w:szCs w:val="28"/>
          <w:lang w:val="ru-RU" w:eastAsia="ru-RU"/>
        </w:rPr>
      </w:pPr>
      <w:r w:rsidRPr="00EF0BFB">
        <w:rPr>
          <w:rFonts w:ascii="Times New Roman" w:eastAsia="Times New Roman" w:hAnsi="Times New Roman" w:cs="Times New Roman"/>
          <w:sz w:val="28"/>
          <w:szCs w:val="28"/>
          <w:lang w:eastAsia="ru-RU"/>
        </w:rPr>
        <w:t>Формат викладання дисципліни –</w:t>
      </w:r>
      <w:r w:rsidR="00EF0BFB">
        <w:rPr>
          <w:rFonts w:ascii="Times New Roman" w:eastAsia="Times New Roman" w:hAnsi="Times New Roman" w:cs="Times New Roman"/>
          <w:sz w:val="28"/>
          <w:szCs w:val="28"/>
          <w:lang w:eastAsia="ru-RU"/>
        </w:rPr>
        <w:t xml:space="preserve"> </w:t>
      </w:r>
      <w:proofErr w:type="spellStart"/>
      <w:r w:rsidR="000C244F">
        <w:rPr>
          <w:rFonts w:ascii="Times New Roman" w:eastAsia="Times New Roman" w:hAnsi="Times New Roman" w:cs="Times New Roman"/>
          <w:sz w:val="28"/>
          <w:szCs w:val="28"/>
          <w:lang w:val="ru-RU" w:eastAsia="ru-RU"/>
        </w:rPr>
        <w:t>очний</w:t>
      </w:r>
      <w:proofErr w:type="spellEnd"/>
      <w:r w:rsidR="000C244F">
        <w:rPr>
          <w:rFonts w:ascii="Times New Roman" w:eastAsia="Times New Roman" w:hAnsi="Times New Roman" w:cs="Times New Roman"/>
          <w:sz w:val="28"/>
          <w:szCs w:val="28"/>
          <w:lang w:val="ru-RU" w:eastAsia="ru-RU"/>
        </w:rPr>
        <w:t>.</w:t>
      </w:r>
    </w:p>
    <w:p w:rsidR="00CF1010" w:rsidRPr="00EF0BFB" w:rsidRDefault="00CF1010" w:rsidP="00EF0BFB">
      <w:pPr>
        <w:widowControl w:val="0"/>
        <w:autoSpaceDE w:val="0"/>
        <w:autoSpaceDN w:val="0"/>
        <w:adjustRightInd w:val="0"/>
        <w:spacing w:after="0" w:line="240" w:lineRule="auto"/>
        <w:ind w:firstLine="708"/>
        <w:rPr>
          <w:rFonts w:ascii="Times New Roman" w:eastAsia="Times New Roman" w:hAnsi="Times New Roman" w:cs="Times New Roman"/>
          <w:b/>
          <w:bCs/>
          <w:sz w:val="28"/>
          <w:szCs w:val="28"/>
          <w:lang w:eastAsia="uk-UA"/>
        </w:rPr>
      </w:pPr>
    </w:p>
    <w:p w:rsidR="00CF1010" w:rsidRPr="00EF0BFB" w:rsidRDefault="00CF1010" w:rsidP="00EF0BF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b/>
          <w:bCs/>
          <w:sz w:val="28"/>
          <w:szCs w:val="28"/>
          <w:lang w:eastAsia="uk-UA"/>
        </w:rPr>
        <w:t>Методи навчання</w:t>
      </w:r>
    </w:p>
    <w:p w:rsidR="00EF0BFB" w:rsidRPr="00EF0BFB" w:rsidRDefault="00EF0BFB" w:rsidP="00EF0BFB">
      <w:pPr>
        <w:spacing w:after="0" w:line="240" w:lineRule="auto"/>
        <w:ind w:left="142" w:firstLine="567"/>
        <w:jc w:val="both"/>
        <w:rPr>
          <w:rFonts w:ascii="Times New Roman" w:hAnsi="Times New Roman" w:cs="Times New Roman"/>
          <w:sz w:val="28"/>
          <w:szCs w:val="28"/>
        </w:rPr>
      </w:pPr>
      <w:r w:rsidRPr="00EF0BFB">
        <w:rPr>
          <w:rFonts w:ascii="Times New Roman" w:hAnsi="Times New Roman" w:cs="Times New Roman"/>
          <w:sz w:val="28"/>
          <w:szCs w:val="28"/>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CF1010" w:rsidRPr="00EF0BFB" w:rsidRDefault="00CF1010" w:rsidP="00EF0BFB">
      <w:pPr>
        <w:spacing w:after="0" w:line="240" w:lineRule="auto"/>
        <w:ind w:firstLine="426"/>
        <w:rPr>
          <w:rFonts w:ascii="Times New Roman" w:eastAsia="Times New Roman" w:hAnsi="Times New Roman" w:cs="Times New Roman"/>
          <w:b/>
          <w:bCs/>
          <w:sz w:val="28"/>
          <w:szCs w:val="28"/>
          <w:lang w:eastAsia="ru-RU"/>
        </w:rPr>
      </w:pPr>
    </w:p>
    <w:p w:rsidR="00C017C2" w:rsidRPr="00EF0BFB" w:rsidRDefault="00C017C2" w:rsidP="00EF0BFB">
      <w:pPr>
        <w:spacing w:after="0" w:line="240" w:lineRule="auto"/>
        <w:jc w:val="center"/>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b/>
          <w:sz w:val="28"/>
          <w:szCs w:val="28"/>
          <w:lang w:eastAsia="ru-RU"/>
        </w:rPr>
        <w:t>Рекомендована література</w:t>
      </w:r>
    </w:p>
    <w:p w:rsidR="008C4596" w:rsidRPr="00EF0BFB" w:rsidRDefault="008C4596" w:rsidP="00EF0BFB">
      <w:pPr>
        <w:pStyle w:val="a9"/>
        <w:numPr>
          <w:ilvl w:val="0"/>
          <w:numId w:val="48"/>
        </w:numPr>
        <w:jc w:val="both"/>
        <w:rPr>
          <w:szCs w:val="28"/>
          <w:lang w:val="uk-UA"/>
        </w:rPr>
      </w:pPr>
      <w:r w:rsidRPr="00EF0BFB">
        <w:rPr>
          <w:szCs w:val="28"/>
          <w:lang w:val="uk-UA"/>
        </w:rPr>
        <w:t>Академічна чесність як основа сталого розвитку університету /</w:t>
      </w:r>
      <w:r w:rsidR="00EF0BFB">
        <w:rPr>
          <w:szCs w:val="28"/>
          <w:lang w:val="uk-UA"/>
        </w:rPr>
        <w:t xml:space="preserve"> </w:t>
      </w:r>
      <w:proofErr w:type="spellStart"/>
      <w:r w:rsidRPr="00EF0BFB">
        <w:rPr>
          <w:szCs w:val="28"/>
          <w:lang w:val="uk-UA"/>
        </w:rPr>
        <w:t>Міжнарод</w:t>
      </w:r>
      <w:proofErr w:type="spellEnd"/>
      <w:r w:rsidRPr="00EF0BFB">
        <w:rPr>
          <w:szCs w:val="28"/>
          <w:lang w:val="uk-UA"/>
        </w:rPr>
        <w:t xml:space="preserve">. </w:t>
      </w:r>
      <w:proofErr w:type="spellStart"/>
      <w:r w:rsidRPr="00EF0BFB">
        <w:rPr>
          <w:szCs w:val="28"/>
          <w:lang w:val="uk-UA"/>
        </w:rPr>
        <w:t>благод</w:t>
      </w:r>
      <w:proofErr w:type="spellEnd"/>
      <w:r w:rsidRPr="00EF0BFB">
        <w:rPr>
          <w:szCs w:val="28"/>
          <w:lang w:val="uk-UA"/>
        </w:rPr>
        <w:t>. Фонд «</w:t>
      </w:r>
      <w:proofErr w:type="spellStart"/>
      <w:r w:rsidRPr="00EF0BFB">
        <w:rPr>
          <w:szCs w:val="28"/>
          <w:lang w:val="uk-UA"/>
        </w:rPr>
        <w:t>Міжнарод</w:t>
      </w:r>
      <w:proofErr w:type="spellEnd"/>
      <w:r w:rsidRPr="00EF0BFB">
        <w:rPr>
          <w:szCs w:val="28"/>
          <w:lang w:val="uk-UA"/>
        </w:rPr>
        <w:t xml:space="preserve">. фонд досліджень освітньої політики»; за </w:t>
      </w:r>
      <w:proofErr w:type="spellStart"/>
      <w:r w:rsidRPr="00EF0BFB">
        <w:rPr>
          <w:szCs w:val="28"/>
          <w:lang w:val="uk-UA"/>
        </w:rPr>
        <w:t>заг</w:t>
      </w:r>
      <w:proofErr w:type="spellEnd"/>
      <w:r w:rsidRPr="00EF0BFB">
        <w:rPr>
          <w:szCs w:val="28"/>
          <w:lang w:val="uk-UA"/>
        </w:rPr>
        <w:t xml:space="preserve">. ред. Т.В. Фінікова, А.Є. </w:t>
      </w:r>
      <w:proofErr w:type="spellStart"/>
      <w:r w:rsidRPr="00EF0BFB">
        <w:rPr>
          <w:szCs w:val="28"/>
          <w:lang w:val="uk-UA"/>
        </w:rPr>
        <w:t>Артюхова</w:t>
      </w:r>
      <w:proofErr w:type="spellEnd"/>
      <w:r w:rsidRPr="00EF0BFB">
        <w:rPr>
          <w:szCs w:val="28"/>
          <w:lang w:val="uk-UA"/>
        </w:rPr>
        <w:t>. – К.: Таксон, 2016. – 234 с.</w:t>
      </w:r>
    </w:p>
    <w:p w:rsidR="00EF0BFB" w:rsidRPr="00EF0BFB" w:rsidRDefault="00EF0BFB" w:rsidP="00EF0BFB">
      <w:pPr>
        <w:pStyle w:val="a9"/>
        <w:numPr>
          <w:ilvl w:val="0"/>
          <w:numId w:val="48"/>
        </w:numPr>
        <w:jc w:val="both"/>
        <w:rPr>
          <w:szCs w:val="28"/>
          <w:lang w:val="uk-UA"/>
        </w:rPr>
      </w:pPr>
      <w:r w:rsidRPr="00EF0BFB">
        <w:rPr>
          <w:szCs w:val="28"/>
          <w:lang w:val="uk-UA"/>
        </w:rPr>
        <w:t xml:space="preserve">Борисюк І. Структуралізм і </w:t>
      </w:r>
      <w:proofErr w:type="spellStart"/>
      <w:r w:rsidRPr="00EF0BFB">
        <w:rPr>
          <w:szCs w:val="28"/>
          <w:lang w:val="uk-UA"/>
        </w:rPr>
        <w:t>деконструкція</w:t>
      </w:r>
      <w:proofErr w:type="spellEnd"/>
      <w:r w:rsidRPr="00EF0BFB">
        <w:rPr>
          <w:szCs w:val="28"/>
          <w:lang w:val="uk-UA"/>
        </w:rPr>
        <w:t>: до проблеми методологічних стратегій / І. Борисюк. // Синопсис: текст, контекст, медіа. – 2013. – № 1</w:t>
      </w:r>
    </w:p>
    <w:p w:rsidR="00EF0BFB" w:rsidRPr="00EF0BFB" w:rsidRDefault="00EF0BFB" w:rsidP="00EF0BFB">
      <w:pPr>
        <w:pStyle w:val="a9"/>
        <w:numPr>
          <w:ilvl w:val="0"/>
          <w:numId w:val="48"/>
        </w:numPr>
        <w:jc w:val="both"/>
        <w:rPr>
          <w:szCs w:val="28"/>
          <w:lang w:val="uk-UA"/>
        </w:rPr>
      </w:pPr>
      <w:r w:rsidRPr="00EF0BFB">
        <w:rPr>
          <w:szCs w:val="28"/>
          <w:lang w:val="uk-UA"/>
        </w:rPr>
        <w:t xml:space="preserve">Романова І.В. Явище плагіату: історія та сьогодення /І.В. Романова// Зовнішня торгівля: право, економіка, фінанси. 2012. </w:t>
      </w:r>
      <w:r>
        <w:rPr>
          <w:szCs w:val="28"/>
          <w:lang w:val="uk-UA"/>
        </w:rPr>
        <w:t xml:space="preserve">– </w:t>
      </w:r>
      <w:r w:rsidRPr="00EF0BFB">
        <w:rPr>
          <w:szCs w:val="28"/>
          <w:lang w:val="uk-UA"/>
        </w:rPr>
        <w:t>№</w:t>
      </w:r>
      <w:r>
        <w:rPr>
          <w:szCs w:val="28"/>
          <w:lang w:val="uk-UA"/>
        </w:rPr>
        <w:t xml:space="preserve"> </w:t>
      </w:r>
      <w:r w:rsidRPr="00EF0BFB">
        <w:rPr>
          <w:szCs w:val="28"/>
          <w:lang w:val="uk-UA"/>
        </w:rPr>
        <w:t>3. – С. 267-272.</w:t>
      </w:r>
    </w:p>
    <w:p w:rsidR="008C4596" w:rsidRPr="00EF0BFB" w:rsidRDefault="008C4596" w:rsidP="00EF0BFB">
      <w:pPr>
        <w:pStyle w:val="a9"/>
        <w:numPr>
          <w:ilvl w:val="0"/>
          <w:numId w:val="48"/>
        </w:numPr>
        <w:jc w:val="both"/>
        <w:rPr>
          <w:szCs w:val="28"/>
          <w:lang w:val="uk-UA"/>
        </w:rPr>
      </w:pPr>
      <w:proofErr w:type="spellStart"/>
      <w:r w:rsidRPr="00EF0BFB">
        <w:rPr>
          <w:szCs w:val="28"/>
          <w:lang w:val="uk-UA"/>
        </w:rPr>
        <w:t>Хоружий</w:t>
      </w:r>
      <w:proofErr w:type="spellEnd"/>
      <w:r w:rsidRPr="00EF0BFB">
        <w:rPr>
          <w:szCs w:val="28"/>
          <w:lang w:val="uk-UA"/>
        </w:rPr>
        <w:t xml:space="preserve"> Г.Ф. Академічна культура: цінності та принципи вищої освіти / Г.Ф. </w:t>
      </w:r>
      <w:proofErr w:type="spellStart"/>
      <w:r w:rsidRPr="00EF0BFB">
        <w:rPr>
          <w:szCs w:val="28"/>
          <w:lang w:val="uk-UA"/>
        </w:rPr>
        <w:t>Хоружий</w:t>
      </w:r>
      <w:proofErr w:type="spellEnd"/>
      <w:r w:rsidRPr="00EF0BFB">
        <w:rPr>
          <w:szCs w:val="28"/>
          <w:lang w:val="uk-UA"/>
        </w:rPr>
        <w:t>. – Тернопіль: Навчальна книга – Богдан, 2012. – 320 с.</w:t>
      </w:r>
    </w:p>
    <w:p w:rsidR="00BD4629" w:rsidRPr="00EF0BFB" w:rsidRDefault="00C017C2" w:rsidP="00EF0BFB">
      <w:pPr>
        <w:pStyle w:val="a9"/>
        <w:numPr>
          <w:ilvl w:val="0"/>
          <w:numId w:val="48"/>
        </w:numPr>
        <w:outlineLvl w:val="2"/>
        <w:rPr>
          <w:rFonts w:eastAsia="Calibri"/>
          <w:szCs w:val="28"/>
          <w:lang w:val="uk-UA"/>
        </w:rPr>
      </w:pPr>
      <w:proofErr w:type="spellStart"/>
      <w:r w:rsidRPr="00EF0BFB">
        <w:rPr>
          <w:bCs/>
          <w:szCs w:val="28"/>
          <w:lang w:val="uk-UA" w:eastAsia="uk-UA"/>
        </w:rPr>
        <w:t>Academic</w:t>
      </w:r>
      <w:proofErr w:type="spellEnd"/>
      <w:r w:rsidRPr="00EF0BFB">
        <w:rPr>
          <w:bCs/>
          <w:szCs w:val="28"/>
          <w:lang w:val="uk-UA" w:eastAsia="uk-UA"/>
        </w:rPr>
        <w:t xml:space="preserve"> </w:t>
      </w:r>
      <w:proofErr w:type="spellStart"/>
      <w:r w:rsidRPr="00EF0BFB">
        <w:rPr>
          <w:bCs/>
          <w:szCs w:val="28"/>
          <w:lang w:val="uk-UA" w:eastAsia="uk-UA"/>
        </w:rPr>
        <w:t>integrity</w:t>
      </w:r>
      <w:proofErr w:type="spellEnd"/>
      <w:r w:rsidRPr="00EF0BFB">
        <w:rPr>
          <w:bCs/>
          <w:szCs w:val="28"/>
          <w:lang w:val="uk-UA" w:eastAsia="uk-UA"/>
        </w:rPr>
        <w:t xml:space="preserve"> </w:t>
      </w:r>
      <w:r w:rsidR="00EF0BFB">
        <w:rPr>
          <w:bCs/>
          <w:szCs w:val="28"/>
          <w:lang w:val="uk-UA" w:eastAsia="uk-UA"/>
        </w:rPr>
        <w:t>–</w:t>
      </w:r>
      <w:r w:rsidRPr="00EF0BFB">
        <w:rPr>
          <w:bCs/>
          <w:szCs w:val="28"/>
          <w:lang w:val="uk-UA" w:eastAsia="uk-UA"/>
        </w:rPr>
        <w:t xml:space="preserve"> </w:t>
      </w:r>
      <w:proofErr w:type="spellStart"/>
      <w:r w:rsidRPr="00EF0BFB">
        <w:rPr>
          <w:bCs/>
          <w:szCs w:val="28"/>
          <w:lang w:val="uk-UA" w:eastAsia="uk-UA"/>
        </w:rPr>
        <w:t>LibGuides</w:t>
      </w:r>
      <w:proofErr w:type="spellEnd"/>
      <w:r w:rsidRPr="00EF0BFB">
        <w:rPr>
          <w:bCs/>
          <w:szCs w:val="28"/>
          <w:lang w:val="uk-UA" w:eastAsia="uk-UA"/>
        </w:rPr>
        <w:t xml:space="preserve"> </w:t>
      </w:r>
      <w:proofErr w:type="spellStart"/>
      <w:r w:rsidRPr="00EF0BFB">
        <w:rPr>
          <w:bCs/>
          <w:szCs w:val="28"/>
          <w:lang w:val="uk-UA" w:eastAsia="uk-UA"/>
        </w:rPr>
        <w:t>at</w:t>
      </w:r>
      <w:proofErr w:type="spellEnd"/>
      <w:r w:rsidRPr="00EF0BFB">
        <w:rPr>
          <w:bCs/>
          <w:szCs w:val="28"/>
          <w:lang w:val="uk-UA" w:eastAsia="uk-UA"/>
        </w:rPr>
        <w:t xml:space="preserve"> </w:t>
      </w:r>
      <w:proofErr w:type="spellStart"/>
      <w:r w:rsidRPr="00EF0BFB">
        <w:rPr>
          <w:bCs/>
          <w:szCs w:val="28"/>
          <w:lang w:val="uk-UA" w:eastAsia="uk-UA"/>
        </w:rPr>
        <w:t>La</w:t>
      </w:r>
      <w:proofErr w:type="spellEnd"/>
      <w:r w:rsidRPr="00EF0BFB">
        <w:rPr>
          <w:bCs/>
          <w:szCs w:val="28"/>
          <w:lang w:val="uk-UA" w:eastAsia="uk-UA"/>
        </w:rPr>
        <w:t xml:space="preserve"> </w:t>
      </w:r>
      <w:proofErr w:type="spellStart"/>
      <w:r w:rsidRPr="00EF0BFB">
        <w:rPr>
          <w:bCs/>
          <w:szCs w:val="28"/>
          <w:lang w:val="uk-UA" w:eastAsia="uk-UA"/>
        </w:rPr>
        <w:t>Trobe</w:t>
      </w:r>
      <w:proofErr w:type="spellEnd"/>
      <w:r w:rsidRPr="00EF0BFB">
        <w:rPr>
          <w:bCs/>
          <w:szCs w:val="28"/>
          <w:lang w:val="uk-UA" w:eastAsia="uk-UA"/>
        </w:rPr>
        <w:t xml:space="preserve"> </w:t>
      </w:r>
      <w:proofErr w:type="spellStart"/>
      <w:r w:rsidRPr="00EF0BFB">
        <w:rPr>
          <w:bCs/>
          <w:szCs w:val="28"/>
          <w:lang w:val="uk-UA" w:eastAsia="uk-UA"/>
        </w:rPr>
        <w:t>University</w:t>
      </w:r>
      <w:proofErr w:type="spellEnd"/>
      <w:r w:rsidR="00EF0BFB">
        <w:rPr>
          <w:bCs/>
          <w:szCs w:val="28"/>
          <w:lang w:val="uk-UA" w:eastAsia="uk-UA"/>
        </w:rPr>
        <w:t xml:space="preserve"> // Режим доступу:</w:t>
      </w:r>
      <w:r w:rsidRPr="00EF0BFB">
        <w:rPr>
          <w:bCs/>
          <w:szCs w:val="28"/>
          <w:lang w:val="uk-UA" w:eastAsia="uk-UA"/>
        </w:rPr>
        <w:t xml:space="preserve"> </w:t>
      </w:r>
      <w:hyperlink r:id="rId7" w:history="1">
        <w:r w:rsidRPr="00EF0BFB">
          <w:rPr>
            <w:rStyle w:val="af0"/>
            <w:rFonts w:eastAsia="Calibri"/>
            <w:color w:val="auto"/>
            <w:szCs w:val="28"/>
            <w:u w:val="none"/>
            <w:lang w:val="uk-UA"/>
          </w:rPr>
          <w:t>https://latrobe.libguides.com/academic-integrity</w:t>
        </w:r>
      </w:hyperlink>
      <w:r w:rsidR="00EF0BFB">
        <w:rPr>
          <w:rStyle w:val="af0"/>
          <w:rFonts w:eastAsia="Calibri"/>
          <w:color w:val="auto"/>
          <w:szCs w:val="28"/>
          <w:u w:val="none"/>
          <w:lang w:val="uk-UA"/>
        </w:rPr>
        <w:t>.</w:t>
      </w:r>
    </w:p>
    <w:p w:rsidR="00BD4629" w:rsidRPr="00EF0BFB" w:rsidRDefault="00C017C2" w:rsidP="00EF0BFB">
      <w:pPr>
        <w:pStyle w:val="a9"/>
        <w:numPr>
          <w:ilvl w:val="0"/>
          <w:numId w:val="48"/>
        </w:numPr>
        <w:outlineLvl w:val="2"/>
        <w:rPr>
          <w:rFonts w:eastAsia="Calibri"/>
          <w:szCs w:val="28"/>
          <w:lang w:val="uk-UA"/>
        </w:rPr>
      </w:pPr>
      <w:proofErr w:type="spellStart"/>
      <w:r w:rsidRPr="00EF0BFB">
        <w:rPr>
          <w:szCs w:val="28"/>
          <w:lang w:val="uk-UA" w:eastAsia="uk-UA"/>
        </w:rPr>
        <w:t>Bauer</w:t>
      </w:r>
      <w:proofErr w:type="spellEnd"/>
      <w:r w:rsidRPr="00EF0BFB">
        <w:rPr>
          <w:szCs w:val="28"/>
          <w:lang w:val="uk-UA" w:eastAsia="uk-UA"/>
        </w:rPr>
        <w:t xml:space="preserve"> </w:t>
      </w:r>
      <w:proofErr w:type="spellStart"/>
      <w:r w:rsidRPr="00EF0BFB">
        <w:rPr>
          <w:szCs w:val="28"/>
          <w:lang w:val="uk-UA" w:eastAsia="uk-UA"/>
        </w:rPr>
        <w:t>Academic</w:t>
      </w:r>
      <w:proofErr w:type="spellEnd"/>
      <w:r w:rsidRPr="00EF0BFB">
        <w:rPr>
          <w:szCs w:val="28"/>
          <w:lang w:val="uk-UA" w:eastAsia="uk-UA"/>
        </w:rPr>
        <w:t xml:space="preserve"> </w:t>
      </w:r>
      <w:proofErr w:type="spellStart"/>
      <w:r w:rsidRPr="00EF0BFB">
        <w:rPr>
          <w:szCs w:val="28"/>
          <w:lang w:val="uk-UA" w:eastAsia="uk-UA"/>
        </w:rPr>
        <w:t>Honesty</w:t>
      </w:r>
      <w:proofErr w:type="spellEnd"/>
      <w:r w:rsidR="00EF0BFB">
        <w:rPr>
          <w:szCs w:val="28"/>
          <w:lang w:val="uk-UA" w:eastAsia="uk-UA"/>
        </w:rPr>
        <w:t xml:space="preserve"> </w:t>
      </w:r>
      <w:proofErr w:type="spellStart"/>
      <w:r w:rsidRPr="00EF0BFB">
        <w:rPr>
          <w:bCs/>
          <w:szCs w:val="28"/>
          <w:lang w:val="uk-UA" w:eastAsia="uk-UA"/>
        </w:rPr>
        <w:t>What</w:t>
      </w:r>
      <w:proofErr w:type="spellEnd"/>
      <w:r w:rsidRPr="00EF0BFB">
        <w:rPr>
          <w:bCs/>
          <w:szCs w:val="28"/>
          <w:lang w:val="uk-UA" w:eastAsia="uk-UA"/>
        </w:rPr>
        <w:t xml:space="preserve"> </w:t>
      </w:r>
      <w:proofErr w:type="spellStart"/>
      <w:r w:rsidRPr="00EF0BFB">
        <w:rPr>
          <w:bCs/>
          <w:szCs w:val="28"/>
          <w:lang w:val="uk-UA" w:eastAsia="uk-UA"/>
        </w:rPr>
        <w:t>is</w:t>
      </w:r>
      <w:proofErr w:type="spellEnd"/>
      <w:r w:rsidRPr="00EF0BFB">
        <w:rPr>
          <w:bCs/>
          <w:szCs w:val="28"/>
          <w:lang w:val="uk-UA" w:eastAsia="uk-UA"/>
        </w:rPr>
        <w:t xml:space="preserve"> </w:t>
      </w:r>
      <w:proofErr w:type="spellStart"/>
      <w:r w:rsidRPr="00EF0BFB">
        <w:rPr>
          <w:bCs/>
          <w:szCs w:val="28"/>
          <w:lang w:val="uk-UA" w:eastAsia="uk-UA"/>
        </w:rPr>
        <w:t>academic</w:t>
      </w:r>
      <w:proofErr w:type="spellEnd"/>
      <w:r w:rsidRPr="00EF0BFB">
        <w:rPr>
          <w:bCs/>
          <w:szCs w:val="28"/>
          <w:lang w:val="uk-UA" w:eastAsia="uk-UA"/>
        </w:rPr>
        <w:t xml:space="preserve"> </w:t>
      </w:r>
      <w:proofErr w:type="spellStart"/>
      <w:r w:rsidRPr="00EF0BFB">
        <w:rPr>
          <w:bCs/>
          <w:szCs w:val="28"/>
          <w:lang w:val="uk-UA" w:eastAsia="uk-UA"/>
        </w:rPr>
        <w:t>integrity</w:t>
      </w:r>
      <w:proofErr w:type="spellEnd"/>
      <w:r w:rsidRPr="00EF0BFB">
        <w:rPr>
          <w:bCs/>
          <w:szCs w:val="28"/>
          <w:lang w:val="uk-UA" w:eastAsia="uk-UA"/>
        </w:rPr>
        <w:t xml:space="preserve"> </w:t>
      </w:r>
      <w:proofErr w:type="spellStart"/>
      <w:r w:rsidRPr="00EF0BFB">
        <w:rPr>
          <w:bCs/>
          <w:szCs w:val="28"/>
          <w:lang w:val="uk-UA" w:eastAsia="uk-UA"/>
        </w:rPr>
        <w:t>and</w:t>
      </w:r>
      <w:proofErr w:type="spellEnd"/>
      <w:r w:rsidRPr="00EF0BFB">
        <w:rPr>
          <w:bCs/>
          <w:szCs w:val="28"/>
          <w:lang w:val="uk-UA" w:eastAsia="uk-UA"/>
        </w:rPr>
        <w:t xml:space="preserve"> </w:t>
      </w:r>
      <w:proofErr w:type="spellStart"/>
      <w:r w:rsidRPr="00EF0BFB">
        <w:rPr>
          <w:bCs/>
          <w:szCs w:val="28"/>
          <w:lang w:val="uk-UA" w:eastAsia="uk-UA"/>
        </w:rPr>
        <w:t>why</w:t>
      </w:r>
      <w:proofErr w:type="spellEnd"/>
      <w:r w:rsidRPr="00EF0BFB">
        <w:rPr>
          <w:bCs/>
          <w:szCs w:val="28"/>
          <w:lang w:val="uk-UA" w:eastAsia="uk-UA"/>
        </w:rPr>
        <w:t xml:space="preserve"> </w:t>
      </w:r>
      <w:proofErr w:type="spellStart"/>
      <w:r w:rsidRPr="00EF0BFB">
        <w:rPr>
          <w:bCs/>
          <w:szCs w:val="28"/>
          <w:lang w:val="uk-UA" w:eastAsia="uk-UA"/>
        </w:rPr>
        <w:t>is</w:t>
      </w:r>
      <w:proofErr w:type="spellEnd"/>
      <w:r w:rsidRPr="00EF0BFB">
        <w:rPr>
          <w:bCs/>
          <w:szCs w:val="28"/>
          <w:lang w:val="uk-UA" w:eastAsia="uk-UA"/>
        </w:rPr>
        <w:t xml:space="preserve"> </w:t>
      </w:r>
      <w:proofErr w:type="spellStart"/>
      <w:r w:rsidRPr="00EF0BFB">
        <w:rPr>
          <w:bCs/>
          <w:szCs w:val="28"/>
          <w:lang w:val="uk-UA" w:eastAsia="uk-UA"/>
        </w:rPr>
        <w:t>it</w:t>
      </w:r>
      <w:proofErr w:type="spellEnd"/>
      <w:r w:rsidRPr="00EF0BFB">
        <w:rPr>
          <w:bCs/>
          <w:szCs w:val="28"/>
          <w:lang w:val="uk-UA" w:eastAsia="uk-UA"/>
        </w:rPr>
        <w:t xml:space="preserve"> </w:t>
      </w:r>
      <w:proofErr w:type="spellStart"/>
      <w:r w:rsidRPr="00EF0BFB">
        <w:rPr>
          <w:bCs/>
          <w:szCs w:val="28"/>
          <w:lang w:val="uk-UA" w:eastAsia="uk-UA"/>
        </w:rPr>
        <w:t>important</w:t>
      </w:r>
      <w:proofErr w:type="spellEnd"/>
      <w:r w:rsidRPr="00EF0BFB">
        <w:rPr>
          <w:bCs/>
          <w:szCs w:val="28"/>
          <w:lang w:val="uk-UA" w:eastAsia="uk-UA"/>
        </w:rPr>
        <w:t>?</w:t>
      </w:r>
      <w:r w:rsidRPr="00EF0BFB">
        <w:rPr>
          <w:szCs w:val="28"/>
          <w:lang w:val="uk-UA"/>
        </w:rPr>
        <w:t xml:space="preserve"> </w:t>
      </w:r>
      <w:r w:rsidR="00EF0BFB">
        <w:rPr>
          <w:bCs/>
          <w:szCs w:val="28"/>
          <w:lang w:val="uk-UA" w:eastAsia="uk-UA"/>
        </w:rPr>
        <w:t>// Режим доступу:</w:t>
      </w:r>
      <w:r w:rsidR="00EF0BFB" w:rsidRPr="00EF0BFB">
        <w:rPr>
          <w:bCs/>
          <w:szCs w:val="28"/>
          <w:lang w:val="uk-UA" w:eastAsia="uk-UA"/>
        </w:rPr>
        <w:t xml:space="preserve"> </w:t>
      </w:r>
      <w:r w:rsidR="00BD4629" w:rsidRPr="00EF0BFB">
        <w:rPr>
          <w:szCs w:val="28"/>
          <w:lang w:val="uk-UA" w:eastAsia="uk-UA"/>
        </w:rPr>
        <w:t>https://www.bauer.uh.edu/current/academic-honesty.php</w:t>
      </w:r>
      <w:r w:rsidR="00EF0BFB">
        <w:rPr>
          <w:szCs w:val="28"/>
          <w:lang w:val="uk-UA" w:eastAsia="uk-UA"/>
        </w:rPr>
        <w:t>.</w:t>
      </w:r>
      <w:r w:rsidR="00BD4629" w:rsidRPr="00EF0BFB">
        <w:rPr>
          <w:szCs w:val="28"/>
          <w:lang w:val="uk-UA" w:eastAsia="uk-UA"/>
        </w:rPr>
        <w:t xml:space="preserve"> </w:t>
      </w:r>
    </w:p>
    <w:p w:rsidR="00C017C2" w:rsidRPr="00EF0BFB" w:rsidRDefault="00C017C2" w:rsidP="00EF0BFB">
      <w:pPr>
        <w:pStyle w:val="2"/>
        <w:numPr>
          <w:ilvl w:val="0"/>
          <w:numId w:val="48"/>
        </w:numPr>
        <w:spacing w:before="0" w:after="0"/>
        <w:rPr>
          <w:rFonts w:ascii="Times New Roman" w:eastAsia="Times New Roman" w:hAnsi="Times New Roman"/>
          <w:b w:val="0"/>
          <w:i w:val="0"/>
          <w:lang w:val="uk-UA" w:eastAsia="uk-UA"/>
        </w:rPr>
      </w:pPr>
      <w:proofErr w:type="spellStart"/>
      <w:r w:rsidRPr="00EF0BFB">
        <w:rPr>
          <w:rFonts w:ascii="Times New Roman" w:eastAsia="Times New Roman" w:hAnsi="Times New Roman"/>
          <w:b w:val="0"/>
          <w:i w:val="0"/>
          <w:kern w:val="36"/>
          <w:lang w:val="uk-UA" w:eastAsia="uk-UA"/>
        </w:rPr>
        <w:t>Five</w:t>
      </w:r>
      <w:proofErr w:type="spellEnd"/>
      <w:r w:rsidRPr="00EF0BFB">
        <w:rPr>
          <w:rFonts w:ascii="Times New Roman" w:eastAsia="Times New Roman" w:hAnsi="Times New Roman"/>
          <w:b w:val="0"/>
          <w:i w:val="0"/>
          <w:kern w:val="36"/>
          <w:lang w:val="uk-UA" w:eastAsia="uk-UA"/>
        </w:rPr>
        <w:t xml:space="preserve"> </w:t>
      </w:r>
      <w:proofErr w:type="spellStart"/>
      <w:r w:rsidRPr="00EF0BFB">
        <w:rPr>
          <w:rFonts w:ascii="Times New Roman" w:eastAsia="Times New Roman" w:hAnsi="Times New Roman"/>
          <w:b w:val="0"/>
          <w:i w:val="0"/>
          <w:kern w:val="36"/>
          <w:lang w:val="uk-UA" w:eastAsia="uk-UA"/>
        </w:rPr>
        <w:t>Pillars</w:t>
      </w:r>
      <w:proofErr w:type="spellEnd"/>
      <w:r w:rsidRPr="00EF0BFB">
        <w:rPr>
          <w:rFonts w:ascii="Times New Roman" w:eastAsia="Times New Roman" w:hAnsi="Times New Roman"/>
          <w:b w:val="0"/>
          <w:i w:val="0"/>
          <w:kern w:val="36"/>
          <w:lang w:val="uk-UA" w:eastAsia="uk-UA"/>
        </w:rPr>
        <w:t xml:space="preserve"> </w:t>
      </w:r>
      <w:proofErr w:type="spellStart"/>
      <w:r w:rsidRPr="00EF0BFB">
        <w:rPr>
          <w:rFonts w:ascii="Times New Roman" w:eastAsia="Times New Roman" w:hAnsi="Times New Roman"/>
          <w:b w:val="0"/>
          <w:i w:val="0"/>
          <w:kern w:val="36"/>
          <w:lang w:val="uk-UA" w:eastAsia="uk-UA"/>
        </w:rPr>
        <w:t>of</w:t>
      </w:r>
      <w:proofErr w:type="spellEnd"/>
      <w:r w:rsidRPr="00EF0BFB">
        <w:rPr>
          <w:rFonts w:ascii="Times New Roman" w:eastAsia="Times New Roman" w:hAnsi="Times New Roman"/>
          <w:b w:val="0"/>
          <w:i w:val="0"/>
          <w:kern w:val="36"/>
          <w:lang w:val="uk-UA" w:eastAsia="uk-UA"/>
        </w:rPr>
        <w:t xml:space="preserve"> </w:t>
      </w:r>
      <w:proofErr w:type="spellStart"/>
      <w:r w:rsidRPr="00EF0BFB">
        <w:rPr>
          <w:rFonts w:ascii="Times New Roman" w:eastAsia="Times New Roman" w:hAnsi="Times New Roman"/>
          <w:b w:val="0"/>
          <w:i w:val="0"/>
          <w:kern w:val="36"/>
          <w:lang w:val="uk-UA" w:eastAsia="uk-UA"/>
        </w:rPr>
        <w:t>Academ</w:t>
      </w:r>
      <w:r w:rsidRPr="00EF0BFB">
        <w:rPr>
          <w:rFonts w:ascii="Times New Roman" w:eastAsia="Times New Roman" w:hAnsi="Times New Roman"/>
          <w:b w:val="0"/>
          <w:bCs w:val="0"/>
          <w:i w:val="0"/>
          <w:iCs w:val="0"/>
          <w:lang w:val="uk-UA" w:eastAsia="uk-UA"/>
        </w:rPr>
        <w:t>ic</w:t>
      </w:r>
      <w:proofErr w:type="spellEnd"/>
      <w:r w:rsidRPr="00EF0BFB">
        <w:rPr>
          <w:rFonts w:ascii="Times New Roman" w:eastAsia="Times New Roman" w:hAnsi="Times New Roman"/>
          <w:b w:val="0"/>
          <w:bCs w:val="0"/>
          <w:i w:val="0"/>
          <w:iCs w:val="0"/>
          <w:lang w:val="uk-UA" w:eastAsia="uk-UA"/>
        </w:rPr>
        <w:t xml:space="preserve"> </w:t>
      </w:r>
      <w:proofErr w:type="spellStart"/>
      <w:r w:rsidRPr="00EF0BFB">
        <w:rPr>
          <w:rFonts w:ascii="Times New Roman" w:eastAsia="Times New Roman" w:hAnsi="Times New Roman"/>
          <w:b w:val="0"/>
          <w:bCs w:val="0"/>
          <w:i w:val="0"/>
          <w:iCs w:val="0"/>
          <w:lang w:val="uk-UA" w:eastAsia="uk-UA"/>
        </w:rPr>
        <w:t>Integrity</w:t>
      </w:r>
      <w:proofErr w:type="spellEnd"/>
      <w:r w:rsidR="00EF0BFB" w:rsidRPr="00EF0BFB">
        <w:rPr>
          <w:rFonts w:ascii="Times New Roman" w:eastAsia="Times New Roman" w:hAnsi="Times New Roman"/>
          <w:b w:val="0"/>
          <w:bCs w:val="0"/>
          <w:i w:val="0"/>
          <w:iCs w:val="0"/>
          <w:lang w:val="uk-UA" w:eastAsia="uk-UA"/>
        </w:rPr>
        <w:t xml:space="preserve"> // Режим доступу: </w:t>
      </w:r>
      <w:r w:rsidRPr="00EF0BFB">
        <w:rPr>
          <w:rFonts w:ascii="Times New Roman" w:eastAsia="Times New Roman" w:hAnsi="Times New Roman"/>
          <w:b w:val="0"/>
          <w:bCs w:val="0"/>
          <w:i w:val="0"/>
          <w:iCs w:val="0"/>
          <w:lang w:val="uk-UA" w:eastAsia="uk-UA"/>
        </w:rPr>
        <w:t xml:space="preserve"> </w:t>
      </w:r>
      <w:hyperlink r:id="rId8" w:history="1">
        <w:r w:rsidR="00901DF4" w:rsidRPr="00EF0BFB">
          <w:rPr>
            <w:rStyle w:val="af0"/>
            <w:rFonts w:ascii="Times New Roman" w:eastAsia="Times New Roman" w:hAnsi="Times New Roman"/>
            <w:b w:val="0"/>
            <w:i w:val="0"/>
            <w:color w:val="auto"/>
            <w:kern w:val="36"/>
            <w:u w:val="none"/>
            <w:lang w:val="uk-UA" w:eastAsia="uk-UA"/>
          </w:rPr>
          <w:t>https://www.unl.edu/gradstudies/connections/five-pillars-academic-integrity</w:t>
        </w:r>
      </w:hyperlink>
      <w:r w:rsidR="00EF0BFB">
        <w:rPr>
          <w:rStyle w:val="af0"/>
          <w:rFonts w:ascii="Times New Roman" w:eastAsia="Times New Roman" w:hAnsi="Times New Roman"/>
          <w:b w:val="0"/>
          <w:i w:val="0"/>
          <w:color w:val="auto"/>
          <w:kern w:val="36"/>
          <w:u w:val="none"/>
          <w:lang w:val="uk-UA" w:eastAsia="uk-UA"/>
        </w:rPr>
        <w:t>.</w:t>
      </w:r>
      <w:r w:rsidR="00901DF4" w:rsidRPr="00EF0BFB">
        <w:rPr>
          <w:rFonts w:ascii="Times New Roman" w:eastAsia="Times New Roman" w:hAnsi="Times New Roman"/>
          <w:b w:val="0"/>
          <w:i w:val="0"/>
          <w:kern w:val="36"/>
          <w:lang w:val="uk-UA" w:eastAsia="uk-UA"/>
        </w:rPr>
        <w:t xml:space="preserve"> </w:t>
      </w:r>
    </w:p>
    <w:p w:rsidR="00C017C2" w:rsidRPr="00EF0BFB" w:rsidRDefault="00C017C2" w:rsidP="00EF0BFB">
      <w:pPr>
        <w:spacing w:after="0" w:line="240" w:lineRule="auto"/>
        <w:rPr>
          <w:rFonts w:ascii="Times New Roman" w:hAnsi="Times New Roman" w:cs="Times New Roman"/>
          <w:sz w:val="28"/>
          <w:szCs w:val="28"/>
          <w:lang w:eastAsia="uk-UA"/>
        </w:rPr>
      </w:pPr>
    </w:p>
    <w:p w:rsidR="000C244F" w:rsidRDefault="000C244F" w:rsidP="00EF0BFB">
      <w:pPr>
        <w:tabs>
          <w:tab w:val="left" w:pos="0"/>
        </w:tabs>
        <w:spacing w:after="0" w:line="240" w:lineRule="auto"/>
        <w:jc w:val="center"/>
        <w:rPr>
          <w:rFonts w:ascii="Times New Roman" w:eastAsia="Times New Roman" w:hAnsi="Times New Roman" w:cs="Times New Roman"/>
          <w:b/>
          <w:sz w:val="28"/>
          <w:szCs w:val="28"/>
          <w:lang w:val="ru-RU" w:eastAsia="ru-RU"/>
        </w:rPr>
      </w:pPr>
    </w:p>
    <w:p w:rsidR="000C244F" w:rsidRDefault="000C244F" w:rsidP="00EF0BFB">
      <w:pPr>
        <w:tabs>
          <w:tab w:val="left" w:pos="0"/>
        </w:tabs>
        <w:spacing w:after="0" w:line="240" w:lineRule="auto"/>
        <w:jc w:val="center"/>
        <w:rPr>
          <w:rFonts w:ascii="Times New Roman" w:eastAsia="Times New Roman" w:hAnsi="Times New Roman" w:cs="Times New Roman"/>
          <w:b/>
          <w:sz w:val="28"/>
          <w:szCs w:val="28"/>
          <w:lang w:val="ru-RU" w:eastAsia="ru-RU"/>
        </w:rPr>
      </w:pPr>
    </w:p>
    <w:p w:rsidR="00CF1010" w:rsidRPr="00EF0BFB" w:rsidRDefault="00CF1010" w:rsidP="00EF0BFB">
      <w:pPr>
        <w:tabs>
          <w:tab w:val="left" w:pos="0"/>
        </w:tabs>
        <w:spacing w:after="0" w:line="240" w:lineRule="auto"/>
        <w:jc w:val="center"/>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b/>
          <w:sz w:val="28"/>
          <w:szCs w:val="28"/>
          <w:lang w:eastAsia="ru-RU"/>
        </w:rPr>
        <w:lastRenderedPageBreak/>
        <w:t>Міждисциплінарні зв’язки</w:t>
      </w:r>
    </w:p>
    <w:p w:rsidR="00CF1010" w:rsidRPr="00EF0BFB" w:rsidRDefault="00CF1010" w:rsidP="00EF0BFB">
      <w:pPr>
        <w:tabs>
          <w:tab w:val="left" w:pos="0"/>
        </w:tabs>
        <w:spacing w:after="0" w:line="240" w:lineRule="auto"/>
        <w:jc w:val="both"/>
        <w:rPr>
          <w:rFonts w:ascii="Times New Roman" w:eastAsia="Times New Roman" w:hAnsi="Times New Roman" w:cs="Times New Roman"/>
          <w:color w:val="000000"/>
          <w:sz w:val="28"/>
          <w:szCs w:val="28"/>
          <w:lang w:eastAsia="ru-RU"/>
        </w:rPr>
      </w:pPr>
      <w:r w:rsidRPr="00EF0BFB">
        <w:rPr>
          <w:rFonts w:ascii="Times New Roman" w:eastAsia="Times New Roman" w:hAnsi="Times New Roman" w:cs="Times New Roman"/>
          <w:b/>
          <w:sz w:val="28"/>
          <w:szCs w:val="28"/>
          <w:lang w:eastAsia="ru-RU"/>
        </w:rPr>
        <w:tab/>
      </w:r>
      <w:r w:rsidRPr="00EF0BFB">
        <w:rPr>
          <w:rFonts w:ascii="Times New Roman" w:eastAsia="Times New Roman" w:hAnsi="Times New Roman" w:cs="Times New Roman"/>
          <w:color w:val="000000"/>
          <w:sz w:val="28"/>
          <w:szCs w:val="28"/>
          <w:lang w:eastAsia="ru-RU"/>
        </w:rPr>
        <w:t xml:space="preserve">Навчальна дисципліна </w:t>
      </w:r>
      <w:r w:rsidRPr="00EF0BFB">
        <w:rPr>
          <w:rFonts w:ascii="Times New Roman" w:eastAsia="Times New Roman" w:hAnsi="Times New Roman" w:cs="Times New Roman"/>
          <w:sz w:val="28"/>
          <w:szCs w:val="28"/>
          <w:lang w:eastAsia="ru-RU"/>
        </w:rPr>
        <w:t>«</w:t>
      </w:r>
      <w:r w:rsidR="00454B00" w:rsidRPr="00EF0BFB">
        <w:rPr>
          <w:rFonts w:ascii="Times New Roman" w:eastAsia="Times New Roman" w:hAnsi="Times New Roman" w:cs="Times New Roman"/>
          <w:sz w:val="28"/>
          <w:szCs w:val="28"/>
          <w:lang w:eastAsia="ru-RU"/>
        </w:rPr>
        <w:t>Академічна доброчесність</w:t>
      </w:r>
      <w:r w:rsidRPr="00EF0BFB">
        <w:rPr>
          <w:rFonts w:ascii="Times New Roman" w:eastAsia="Times New Roman" w:hAnsi="Times New Roman" w:cs="Times New Roman"/>
          <w:sz w:val="28"/>
          <w:szCs w:val="28"/>
          <w:lang w:eastAsia="ru-RU"/>
        </w:rPr>
        <w:t>» має, передусім, зв`язки з такими дисциплінами, як «Філософія», «</w:t>
      </w:r>
      <w:r w:rsidR="00454B00" w:rsidRPr="00EF0BFB">
        <w:rPr>
          <w:rFonts w:ascii="Times New Roman" w:eastAsia="Times New Roman" w:hAnsi="Times New Roman" w:cs="Times New Roman"/>
          <w:sz w:val="28"/>
          <w:szCs w:val="28"/>
          <w:lang w:eastAsia="ru-RU"/>
        </w:rPr>
        <w:t>Етика</w:t>
      </w:r>
      <w:r w:rsidRPr="00EF0BFB">
        <w:rPr>
          <w:rFonts w:ascii="Times New Roman" w:eastAsia="Times New Roman" w:hAnsi="Times New Roman" w:cs="Times New Roman"/>
          <w:sz w:val="28"/>
          <w:szCs w:val="28"/>
          <w:lang w:eastAsia="ru-RU"/>
        </w:rPr>
        <w:t xml:space="preserve">», «Етикет у суспільстві та медицині», «Етичні проблеми в медицині». </w:t>
      </w:r>
    </w:p>
    <w:p w:rsidR="00CF1010" w:rsidRPr="00EF0BFB" w:rsidRDefault="00CF1010" w:rsidP="00EF0BFB">
      <w:pPr>
        <w:tabs>
          <w:tab w:val="left" w:pos="0"/>
        </w:tabs>
        <w:spacing w:after="0" w:line="240" w:lineRule="auto"/>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color w:val="000000"/>
          <w:sz w:val="28"/>
          <w:szCs w:val="28"/>
          <w:lang w:eastAsia="ru-RU"/>
        </w:rPr>
        <w:tab/>
      </w:r>
      <w:proofErr w:type="spellStart"/>
      <w:r w:rsidRPr="00EF0BFB">
        <w:rPr>
          <w:rFonts w:ascii="Times New Roman" w:eastAsia="Times New Roman" w:hAnsi="Times New Roman" w:cs="Times New Roman"/>
          <w:i/>
          <w:sz w:val="28"/>
          <w:szCs w:val="28"/>
          <w:lang w:eastAsia="ru-RU"/>
        </w:rPr>
        <w:t>Пререквізити</w:t>
      </w:r>
      <w:proofErr w:type="spellEnd"/>
      <w:r w:rsidRPr="00EF0BFB">
        <w:rPr>
          <w:rFonts w:ascii="Times New Roman" w:eastAsia="Times New Roman" w:hAnsi="Times New Roman" w:cs="Times New Roman"/>
          <w:i/>
          <w:sz w:val="28"/>
          <w:szCs w:val="28"/>
          <w:lang w:eastAsia="ru-RU"/>
        </w:rPr>
        <w:t xml:space="preserve">. </w:t>
      </w:r>
      <w:r w:rsidRPr="00EF0BFB">
        <w:rPr>
          <w:rFonts w:ascii="Times New Roman" w:eastAsia="Times New Roman" w:hAnsi="Times New Roman" w:cs="Times New Roman"/>
          <w:sz w:val="28"/>
          <w:szCs w:val="28"/>
          <w:lang w:eastAsia="ru-RU"/>
        </w:rPr>
        <w:t xml:space="preserve">Вивчення дисципліни передбачає попереднє засвоєння предметів суспільно-гуманітарного напряму. </w:t>
      </w:r>
    </w:p>
    <w:p w:rsidR="00CF1010" w:rsidRPr="00EF0BFB" w:rsidRDefault="00CF1010" w:rsidP="00EF0BFB">
      <w:pPr>
        <w:tabs>
          <w:tab w:val="left" w:pos="0"/>
        </w:tabs>
        <w:spacing w:after="0" w:line="240" w:lineRule="auto"/>
        <w:jc w:val="both"/>
        <w:rPr>
          <w:rFonts w:ascii="Times New Roman" w:eastAsia="Times New Roman" w:hAnsi="Times New Roman" w:cs="Times New Roman"/>
          <w:b/>
          <w:bCs/>
          <w:sz w:val="28"/>
          <w:szCs w:val="28"/>
          <w:lang w:eastAsia="ru-RU"/>
        </w:rPr>
      </w:pPr>
      <w:r w:rsidRPr="00EF0BFB">
        <w:rPr>
          <w:rFonts w:ascii="Times New Roman" w:eastAsia="Times New Roman" w:hAnsi="Times New Roman" w:cs="Times New Roman"/>
          <w:sz w:val="28"/>
          <w:szCs w:val="28"/>
          <w:lang w:eastAsia="ru-RU"/>
        </w:rPr>
        <w:tab/>
      </w:r>
    </w:p>
    <w:p w:rsidR="00CF1010" w:rsidRPr="00EF0BFB" w:rsidRDefault="00CF1010" w:rsidP="00EF0BFB">
      <w:pPr>
        <w:tabs>
          <w:tab w:val="left" w:pos="0"/>
        </w:tabs>
        <w:spacing w:after="0" w:line="240" w:lineRule="auto"/>
        <w:jc w:val="center"/>
        <w:rPr>
          <w:rFonts w:ascii="Times New Roman" w:eastAsia="Times New Roman" w:hAnsi="Times New Roman" w:cs="Times New Roman"/>
          <w:b/>
          <w:bCs/>
          <w:sz w:val="28"/>
          <w:szCs w:val="28"/>
          <w:lang w:eastAsia="ru-RU"/>
        </w:rPr>
      </w:pPr>
      <w:r w:rsidRPr="00EF0BFB">
        <w:rPr>
          <w:rFonts w:ascii="Times New Roman" w:eastAsia="Times New Roman" w:hAnsi="Times New Roman" w:cs="Times New Roman"/>
          <w:b/>
          <w:bCs/>
          <w:sz w:val="28"/>
          <w:szCs w:val="28"/>
          <w:lang w:eastAsia="ru-RU"/>
        </w:rPr>
        <w:t>Результати навчання</w:t>
      </w:r>
    </w:p>
    <w:p w:rsidR="00CF1010" w:rsidRPr="00EF0BFB" w:rsidRDefault="00CF1010" w:rsidP="00EF0BFB">
      <w:pPr>
        <w:spacing w:after="0" w:line="240" w:lineRule="auto"/>
        <w:ind w:firstLine="567"/>
        <w:jc w:val="both"/>
        <w:rPr>
          <w:rFonts w:ascii="Times New Roman" w:eastAsia="Times New Roman" w:hAnsi="Times New Roman" w:cs="Times New Roman"/>
          <w:sz w:val="28"/>
          <w:szCs w:val="28"/>
          <w:lang w:eastAsia="ar-SA"/>
        </w:rPr>
      </w:pPr>
      <w:r w:rsidRPr="00EF0BFB">
        <w:rPr>
          <w:rFonts w:ascii="Times New Roman" w:eastAsia="Times New Roman" w:hAnsi="Times New Roman" w:cs="Times New Roman"/>
          <w:sz w:val="28"/>
          <w:szCs w:val="28"/>
          <w:lang w:eastAsia="ar-SA"/>
        </w:rPr>
        <w:t xml:space="preserve">Особа, яка вивчала навчальну дисципліну, повинна: </w:t>
      </w:r>
    </w:p>
    <w:p w:rsidR="00EF0BFB" w:rsidRPr="00EF0BFB" w:rsidRDefault="00CF1010" w:rsidP="00EF0BFB">
      <w:pPr>
        <w:widowControl w:val="0"/>
        <w:numPr>
          <w:ilvl w:val="0"/>
          <w:numId w:val="35"/>
        </w:numPr>
        <w:tabs>
          <w:tab w:val="left" w:pos="993"/>
        </w:tabs>
        <w:autoSpaceDE w:val="0"/>
        <w:autoSpaceDN w:val="0"/>
        <w:adjustRightInd w:val="0"/>
        <w:spacing w:after="0" w:line="240" w:lineRule="auto"/>
        <w:ind w:left="851" w:hanging="284"/>
        <w:contextualSpacing/>
        <w:jc w:val="both"/>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sz w:val="28"/>
          <w:szCs w:val="28"/>
          <w:lang w:eastAsia="ru-RU"/>
        </w:rPr>
        <w:t xml:space="preserve">знати </w:t>
      </w:r>
      <w:r w:rsidRPr="00EF0BFB">
        <w:rPr>
          <w:rFonts w:ascii="Times New Roman" w:eastAsia="Times New Roman" w:hAnsi="Times New Roman" w:cs="Times New Roman"/>
          <w:color w:val="000000"/>
          <w:sz w:val="28"/>
          <w:szCs w:val="28"/>
          <w:shd w:val="clear" w:color="auto" w:fill="FFFFFF"/>
          <w:lang w:eastAsia="ru-RU"/>
        </w:rPr>
        <w:t xml:space="preserve">основні етапи виникнення та розвитку </w:t>
      </w:r>
      <w:r w:rsidR="00454B00" w:rsidRPr="00EF0BFB">
        <w:rPr>
          <w:rFonts w:ascii="Times New Roman" w:eastAsia="Times New Roman" w:hAnsi="Times New Roman" w:cs="Times New Roman"/>
          <w:color w:val="000000"/>
          <w:sz w:val="28"/>
          <w:szCs w:val="28"/>
          <w:shd w:val="clear" w:color="auto" w:fill="FFFFFF"/>
          <w:lang w:eastAsia="ru-RU"/>
        </w:rPr>
        <w:t>проблеми академічної доброчесності</w:t>
      </w:r>
      <w:r w:rsidR="008C4596" w:rsidRPr="00EF0BFB">
        <w:rPr>
          <w:rFonts w:ascii="Times New Roman" w:eastAsia="Times New Roman" w:hAnsi="Times New Roman" w:cs="Times New Roman"/>
          <w:color w:val="000000"/>
          <w:sz w:val="28"/>
          <w:szCs w:val="28"/>
          <w:shd w:val="clear" w:color="auto" w:fill="FFFFFF"/>
          <w:lang w:eastAsia="ru-RU"/>
        </w:rPr>
        <w:t>, системи норм і принципів академічної доброчесності</w:t>
      </w:r>
      <w:r w:rsidR="008C4596" w:rsidRPr="00EF0BFB">
        <w:rPr>
          <w:rFonts w:ascii="Times New Roman" w:eastAsia="Times New Roman" w:hAnsi="Times New Roman" w:cs="Times New Roman"/>
          <w:sz w:val="28"/>
          <w:szCs w:val="28"/>
          <w:lang w:eastAsia="ru-RU"/>
        </w:rPr>
        <w:t>;</w:t>
      </w:r>
    </w:p>
    <w:p w:rsidR="00CF1010" w:rsidRPr="00EF0BFB" w:rsidRDefault="00CF1010" w:rsidP="00EF0BFB">
      <w:pPr>
        <w:widowControl w:val="0"/>
        <w:numPr>
          <w:ilvl w:val="0"/>
          <w:numId w:val="35"/>
        </w:numPr>
        <w:tabs>
          <w:tab w:val="left" w:pos="993"/>
        </w:tabs>
        <w:autoSpaceDE w:val="0"/>
        <w:autoSpaceDN w:val="0"/>
        <w:adjustRightInd w:val="0"/>
        <w:spacing w:after="0" w:line="240" w:lineRule="auto"/>
        <w:ind w:left="851" w:hanging="284"/>
        <w:contextualSpacing/>
        <w:jc w:val="both"/>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color w:val="000000"/>
          <w:sz w:val="28"/>
          <w:szCs w:val="28"/>
          <w:shd w:val="clear" w:color="auto" w:fill="FFFFFF"/>
          <w:lang w:eastAsia="ru-RU"/>
        </w:rPr>
        <w:t xml:space="preserve">знати основні школи, напрями, концепції </w:t>
      </w:r>
      <w:r w:rsidR="00454B00" w:rsidRPr="00EF0BFB">
        <w:rPr>
          <w:rFonts w:ascii="Times New Roman" w:eastAsia="Times New Roman" w:hAnsi="Times New Roman" w:cs="Times New Roman"/>
          <w:color w:val="000000"/>
          <w:sz w:val="28"/>
          <w:szCs w:val="28"/>
          <w:shd w:val="clear" w:color="auto" w:fill="FFFFFF"/>
          <w:lang w:eastAsia="ru-RU"/>
        </w:rPr>
        <w:t>академічної доброчесності</w:t>
      </w:r>
      <w:r w:rsidRPr="00EF0BFB">
        <w:rPr>
          <w:rFonts w:ascii="Times New Roman" w:eastAsia="Times New Roman" w:hAnsi="Times New Roman" w:cs="Times New Roman"/>
          <w:sz w:val="28"/>
          <w:szCs w:val="28"/>
          <w:lang w:eastAsia="ru-RU"/>
        </w:rPr>
        <w:t>;</w:t>
      </w:r>
    </w:p>
    <w:p w:rsidR="00CF1010" w:rsidRPr="00EF0BFB" w:rsidRDefault="00CF1010" w:rsidP="00EF0BFB">
      <w:pPr>
        <w:widowControl w:val="0"/>
        <w:numPr>
          <w:ilvl w:val="0"/>
          <w:numId w:val="35"/>
        </w:numPr>
        <w:tabs>
          <w:tab w:val="left" w:pos="993"/>
        </w:tabs>
        <w:autoSpaceDE w:val="0"/>
        <w:autoSpaceDN w:val="0"/>
        <w:adjustRightInd w:val="0"/>
        <w:spacing w:after="0" w:line="240" w:lineRule="auto"/>
        <w:ind w:left="851" w:hanging="284"/>
        <w:contextualSpacing/>
        <w:jc w:val="both"/>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sz w:val="28"/>
          <w:szCs w:val="28"/>
          <w:lang w:eastAsia="ru-RU"/>
        </w:rPr>
        <w:t>вміти</w:t>
      </w:r>
      <w:r w:rsidRPr="00EF0BFB">
        <w:rPr>
          <w:rFonts w:ascii="Times New Roman" w:eastAsia="Times New Roman" w:hAnsi="Times New Roman" w:cs="Times New Roman"/>
          <w:b/>
          <w:sz w:val="28"/>
          <w:szCs w:val="28"/>
          <w:lang w:eastAsia="ru-RU"/>
        </w:rPr>
        <w:t xml:space="preserve"> </w:t>
      </w:r>
      <w:r w:rsidRPr="00EF0BFB">
        <w:rPr>
          <w:rFonts w:ascii="Times New Roman" w:eastAsia="Times New Roman" w:hAnsi="Times New Roman" w:cs="Times New Roman"/>
          <w:sz w:val="28"/>
          <w:szCs w:val="28"/>
          <w:lang w:eastAsia="ru-RU"/>
        </w:rPr>
        <w:t xml:space="preserve">пояснити основні проблеми </w:t>
      </w:r>
      <w:r w:rsidR="00454B00" w:rsidRPr="00EF0BFB">
        <w:rPr>
          <w:rFonts w:ascii="Times New Roman" w:eastAsia="Times New Roman" w:hAnsi="Times New Roman" w:cs="Times New Roman"/>
          <w:color w:val="000000"/>
          <w:sz w:val="28"/>
          <w:szCs w:val="28"/>
          <w:shd w:val="clear" w:color="auto" w:fill="FFFFFF"/>
          <w:lang w:eastAsia="ru-RU"/>
        </w:rPr>
        <w:t>академічної доброчесності</w:t>
      </w:r>
      <w:r w:rsidR="00454B00" w:rsidRPr="00EF0BFB">
        <w:rPr>
          <w:rFonts w:ascii="Times New Roman" w:eastAsia="Times New Roman" w:hAnsi="Times New Roman" w:cs="Times New Roman"/>
          <w:sz w:val="28"/>
          <w:szCs w:val="28"/>
          <w:lang w:eastAsia="ru-RU"/>
        </w:rPr>
        <w:t>, особливості їх виникнення та вирішення</w:t>
      </w:r>
      <w:r w:rsidRPr="00EF0BFB">
        <w:rPr>
          <w:rFonts w:ascii="Times New Roman" w:eastAsia="Times New Roman" w:hAnsi="Times New Roman" w:cs="Times New Roman"/>
          <w:sz w:val="28"/>
          <w:szCs w:val="28"/>
          <w:lang w:eastAsia="ru-RU"/>
        </w:rPr>
        <w:t xml:space="preserve">; </w:t>
      </w:r>
    </w:p>
    <w:p w:rsidR="00CF1010" w:rsidRPr="00EF0BFB" w:rsidRDefault="00CF1010" w:rsidP="00EF0BFB">
      <w:pPr>
        <w:widowControl w:val="0"/>
        <w:numPr>
          <w:ilvl w:val="0"/>
          <w:numId w:val="35"/>
        </w:numPr>
        <w:tabs>
          <w:tab w:val="left" w:pos="993"/>
        </w:tabs>
        <w:autoSpaceDE w:val="0"/>
        <w:autoSpaceDN w:val="0"/>
        <w:adjustRightInd w:val="0"/>
        <w:spacing w:after="0" w:line="240" w:lineRule="auto"/>
        <w:ind w:left="851" w:hanging="284"/>
        <w:contextualSpacing/>
        <w:jc w:val="both"/>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color w:val="000000"/>
          <w:sz w:val="28"/>
          <w:szCs w:val="28"/>
          <w:lang w:eastAsia="ru-RU"/>
        </w:rPr>
        <w:t xml:space="preserve">пояснювати зміст основних понять категоріального апарату </w:t>
      </w:r>
      <w:r w:rsidR="00454B00" w:rsidRPr="00EF0BFB">
        <w:rPr>
          <w:rFonts w:ascii="Times New Roman" w:eastAsia="Times New Roman" w:hAnsi="Times New Roman" w:cs="Times New Roman"/>
          <w:color w:val="000000"/>
          <w:sz w:val="28"/>
          <w:szCs w:val="28"/>
          <w:lang w:eastAsia="ru-RU"/>
        </w:rPr>
        <w:t xml:space="preserve">курсу </w:t>
      </w:r>
      <w:r w:rsidR="00454B00" w:rsidRPr="00EF0BFB">
        <w:rPr>
          <w:rFonts w:ascii="Times New Roman" w:eastAsia="Times New Roman" w:hAnsi="Times New Roman" w:cs="Times New Roman"/>
          <w:color w:val="000000"/>
          <w:sz w:val="28"/>
          <w:szCs w:val="28"/>
          <w:shd w:val="clear" w:color="auto" w:fill="FFFFFF"/>
          <w:lang w:eastAsia="ru-RU"/>
        </w:rPr>
        <w:t>академічної доброчесності</w:t>
      </w:r>
      <w:r w:rsidRPr="00EF0BFB">
        <w:rPr>
          <w:rFonts w:ascii="Times New Roman" w:eastAsia="Times New Roman" w:hAnsi="Times New Roman" w:cs="Times New Roman"/>
          <w:color w:val="000000"/>
          <w:sz w:val="28"/>
          <w:szCs w:val="28"/>
          <w:lang w:eastAsia="ru-RU"/>
        </w:rPr>
        <w:t xml:space="preserve">; </w:t>
      </w:r>
    </w:p>
    <w:p w:rsidR="008C4596" w:rsidRPr="00EF0BFB" w:rsidRDefault="00454B00" w:rsidP="00EF0BFB">
      <w:pPr>
        <w:widowControl w:val="0"/>
        <w:numPr>
          <w:ilvl w:val="0"/>
          <w:numId w:val="35"/>
        </w:numPr>
        <w:tabs>
          <w:tab w:val="left" w:pos="993"/>
        </w:tabs>
        <w:autoSpaceDE w:val="0"/>
        <w:autoSpaceDN w:val="0"/>
        <w:adjustRightInd w:val="0"/>
        <w:spacing w:after="0" w:line="240" w:lineRule="auto"/>
        <w:ind w:left="851" w:hanging="284"/>
        <w:contextualSpacing/>
        <w:jc w:val="both"/>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sz w:val="28"/>
          <w:szCs w:val="28"/>
          <w:lang w:eastAsia="ru-RU"/>
        </w:rPr>
        <w:t xml:space="preserve">вміти застосовувати на практиці у власній науково-професійній діяльності сучасні стандарти виявлення доброчесності та поваги до авторства; </w:t>
      </w:r>
    </w:p>
    <w:p w:rsidR="00454B00" w:rsidRPr="00EF0BFB" w:rsidRDefault="00454B00" w:rsidP="00EF0BFB">
      <w:pPr>
        <w:widowControl w:val="0"/>
        <w:numPr>
          <w:ilvl w:val="0"/>
          <w:numId w:val="35"/>
        </w:numPr>
        <w:tabs>
          <w:tab w:val="left" w:pos="993"/>
        </w:tabs>
        <w:autoSpaceDE w:val="0"/>
        <w:autoSpaceDN w:val="0"/>
        <w:adjustRightInd w:val="0"/>
        <w:spacing w:after="0" w:line="240" w:lineRule="auto"/>
        <w:ind w:left="851" w:hanging="284"/>
        <w:contextualSpacing/>
        <w:jc w:val="both"/>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sz w:val="28"/>
          <w:szCs w:val="28"/>
          <w:lang w:eastAsia="ru-RU"/>
        </w:rPr>
        <w:t xml:space="preserve">вміти виявляти прояви академічної </w:t>
      </w:r>
      <w:proofErr w:type="spellStart"/>
      <w:r w:rsidRPr="00EF0BFB">
        <w:rPr>
          <w:rFonts w:ascii="Times New Roman" w:eastAsia="Times New Roman" w:hAnsi="Times New Roman" w:cs="Times New Roman"/>
          <w:sz w:val="28"/>
          <w:szCs w:val="28"/>
          <w:lang w:eastAsia="ru-RU"/>
        </w:rPr>
        <w:t>недоброчесності</w:t>
      </w:r>
      <w:proofErr w:type="spellEnd"/>
      <w:r w:rsidRPr="00EF0BFB">
        <w:rPr>
          <w:rFonts w:ascii="Times New Roman" w:eastAsia="Times New Roman" w:hAnsi="Times New Roman" w:cs="Times New Roman"/>
          <w:sz w:val="28"/>
          <w:szCs w:val="28"/>
          <w:lang w:eastAsia="ru-RU"/>
        </w:rPr>
        <w:t xml:space="preserve"> як у власній роботі, так і з боку інших авторів;</w:t>
      </w:r>
    </w:p>
    <w:p w:rsidR="008C4596" w:rsidRPr="00EF0BFB" w:rsidRDefault="00454B00" w:rsidP="00EF0BFB">
      <w:pPr>
        <w:widowControl w:val="0"/>
        <w:numPr>
          <w:ilvl w:val="0"/>
          <w:numId w:val="35"/>
        </w:numPr>
        <w:tabs>
          <w:tab w:val="left" w:pos="993"/>
        </w:tabs>
        <w:autoSpaceDE w:val="0"/>
        <w:autoSpaceDN w:val="0"/>
        <w:adjustRightInd w:val="0"/>
        <w:spacing w:after="0" w:line="240" w:lineRule="auto"/>
        <w:ind w:left="851" w:hanging="284"/>
        <w:contextualSpacing/>
        <w:jc w:val="both"/>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sz w:val="28"/>
          <w:szCs w:val="28"/>
          <w:lang w:eastAsia="ru-RU"/>
        </w:rPr>
        <w:t>вміти: застосовувати у власній науково-професійній діяльності норми, принципи та стандарти сучасної академічної культури та академічної доброчесності</w:t>
      </w:r>
      <w:r w:rsidR="00EF0BFB">
        <w:rPr>
          <w:rFonts w:ascii="Times New Roman" w:eastAsia="Times New Roman" w:hAnsi="Times New Roman" w:cs="Times New Roman"/>
          <w:sz w:val="28"/>
          <w:szCs w:val="28"/>
          <w:lang w:eastAsia="ru-RU"/>
        </w:rPr>
        <w:t>.</w:t>
      </w:r>
      <w:r w:rsidRPr="00EF0BFB">
        <w:rPr>
          <w:rFonts w:ascii="Times New Roman" w:eastAsia="Times New Roman" w:hAnsi="Times New Roman" w:cs="Times New Roman"/>
          <w:sz w:val="28"/>
          <w:szCs w:val="28"/>
          <w:lang w:eastAsia="ru-RU"/>
        </w:rPr>
        <w:t xml:space="preserve"> </w:t>
      </w:r>
    </w:p>
    <w:p w:rsidR="00454B00" w:rsidRPr="00EF0BFB" w:rsidRDefault="00454B00" w:rsidP="00EF0BFB">
      <w:pPr>
        <w:widowControl w:val="0"/>
        <w:tabs>
          <w:tab w:val="left" w:pos="851"/>
        </w:tabs>
        <w:autoSpaceDE w:val="0"/>
        <w:autoSpaceDN w:val="0"/>
        <w:adjustRightInd w:val="0"/>
        <w:spacing w:after="0" w:line="240" w:lineRule="auto"/>
        <w:ind w:left="1429"/>
        <w:contextualSpacing/>
        <w:jc w:val="both"/>
        <w:rPr>
          <w:rFonts w:ascii="Times New Roman" w:eastAsia="Times New Roman" w:hAnsi="Times New Roman" w:cs="Times New Roman"/>
          <w:b/>
          <w:bCs/>
          <w:sz w:val="28"/>
          <w:szCs w:val="28"/>
          <w:lang w:eastAsia="uk-UA"/>
        </w:rPr>
      </w:pPr>
    </w:p>
    <w:p w:rsidR="00CF1010" w:rsidRPr="00EF0BFB" w:rsidRDefault="00CF1010" w:rsidP="00EF0BFB">
      <w:pPr>
        <w:tabs>
          <w:tab w:val="left" w:pos="709"/>
        </w:tabs>
        <w:spacing w:after="0" w:line="240" w:lineRule="auto"/>
        <w:jc w:val="center"/>
        <w:rPr>
          <w:rFonts w:ascii="Times New Roman" w:eastAsia="Times New Roman" w:hAnsi="Times New Roman" w:cs="Times New Roman"/>
          <w:b/>
          <w:bCs/>
          <w:sz w:val="28"/>
          <w:szCs w:val="28"/>
          <w:lang w:eastAsia="ru-RU"/>
        </w:rPr>
      </w:pPr>
      <w:r w:rsidRPr="00EF0BFB">
        <w:rPr>
          <w:rFonts w:ascii="Times New Roman" w:eastAsia="Times New Roman" w:hAnsi="Times New Roman" w:cs="Times New Roman"/>
          <w:b/>
          <w:bCs/>
          <w:sz w:val="28"/>
          <w:szCs w:val="28"/>
          <w:lang w:eastAsia="ru-RU"/>
        </w:rPr>
        <w:t>Структура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09"/>
      </w:tblGrid>
      <w:tr w:rsidR="00BD4629" w:rsidRPr="00EF0BFB" w:rsidTr="00BD4629">
        <w:trPr>
          <w:jc w:val="center"/>
        </w:trPr>
        <w:tc>
          <w:tcPr>
            <w:tcW w:w="4633" w:type="dxa"/>
            <w:vMerge w:val="restart"/>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Назви розділів дисципліни і тем</w:t>
            </w:r>
          </w:p>
        </w:tc>
        <w:tc>
          <w:tcPr>
            <w:tcW w:w="5006" w:type="dxa"/>
            <w:gridSpan w:val="6"/>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Кількість годин</w:t>
            </w:r>
          </w:p>
        </w:tc>
      </w:tr>
      <w:tr w:rsidR="00BD4629" w:rsidRPr="00EF0BFB" w:rsidTr="00BD4629">
        <w:trPr>
          <w:jc w:val="center"/>
        </w:trPr>
        <w:tc>
          <w:tcPr>
            <w:tcW w:w="4633" w:type="dxa"/>
            <w:vMerge/>
          </w:tcPr>
          <w:p w:rsidR="00BD4629" w:rsidRPr="00EF0BFB" w:rsidRDefault="00BD4629" w:rsidP="00EF0BFB">
            <w:pPr>
              <w:spacing w:after="0" w:line="240" w:lineRule="auto"/>
              <w:rPr>
                <w:rFonts w:ascii="Times New Roman" w:eastAsia="Times New Roman" w:hAnsi="Times New Roman" w:cs="Times New Roman"/>
                <w:bCs/>
                <w:sz w:val="28"/>
                <w:szCs w:val="28"/>
                <w:lang w:eastAsia="ru-RU"/>
              </w:rPr>
            </w:pPr>
          </w:p>
        </w:tc>
        <w:tc>
          <w:tcPr>
            <w:tcW w:w="5006" w:type="dxa"/>
            <w:gridSpan w:val="6"/>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Форма навчання (денна)</w:t>
            </w:r>
          </w:p>
        </w:tc>
      </w:tr>
      <w:tr w:rsidR="00BD4629" w:rsidRPr="00EF0BFB" w:rsidTr="00BD4629">
        <w:trPr>
          <w:jc w:val="center"/>
        </w:trPr>
        <w:tc>
          <w:tcPr>
            <w:tcW w:w="4633" w:type="dxa"/>
            <w:vMerge/>
          </w:tcPr>
          <w:p w:rsidR="00BD4629" w:rsidRPr="00EF0BFB" w:rsidRDefault="00BD4629" w:rsidP="00EF0BFB">
            <w:pPr>
              <w:spacing w:after="0" w:line="240" w:lineRule="auto"/>
              <w:rPr>
                <w:rFonts w:ascii="Times New Roman" w:eastAsia="Times New Roman" w:hAnsi="Times New Roman" w:cs="Times New Roman"/>
                <w:bCs/>
                <w:sz w:val="28"/>
                <w:szCs w:val="28"/>
                <w:lang w:eastAsia="ru-RU"/>
              </w:rPr>
            </w:pPr>
          </w:p>
        </w:tc>
        <w:tc>
          <w:tcPr>
            <w:tcW w:w="851" w:type="dxa"/>
            <w:vMerge w:val="restart"/>
            <w:vAlign w:val="center"/>
          </w:tcPr>
          <w:p w:rsidR="00BD4629" w:rsidRPr="00EF0BFB" w:rsidRDefault="00BD4629" w:rsidP="00EF0BFB">
            <w:pPr>
              <w:spacing w:after="0" w:line="240" w:lineRule="auto"/>
              <w:ind w:left="-108" w:right="-108"/>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усього</w:t>
            </w:r>
          </w:p>
        </w:tc>
        <w:tc>
          <w:tcPr>
            <w:tcW w:w="4155" w:type="dxa"/>
            <w:gridSpan w:val="5"/>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У тому числі</w:t>
            </w:r>
          </w:p>
        </w:tc>
      </w:tr>
      <w:tr w:rsidR="00BD4629" w:rsidRPr="00EF0BFB" w:rsidTr="00BD4629">
        <w:trPr>
          <w:jc w:val="center"/>
        </w:trPr>
        <w:tc>
          <w:tcPr>
            <w:tcW w:w="4633" w:type="dxa"/>
            <w:vMerge/>
          </w:tcPr>
          <w:p w:rsidR="00BD4629" w:rsidRPr="00EF0BFB" w:rsidRDefault="00BD4629" w:rsidP="00EF0BFB">
            <w:pPr>
              <w:spacing w:after="0" w:line="240" w:lineRule="auto"/>
              <w:rPr>
                <w:rFonts w:ascii="Times New Roman" w:eastAsia="Times New Roman" w:hAnsi="Times New Roman" w:cs="Times New Roman"/>
                <w:bCs/>
                <w:sz w:val="28"/>
                <w:szCs w:val="28"/>
                <w:lang w:eastAsia="ru-RU"/>
              </w:rPr>
            </w:pPr>
          </w:p>
        </w:tc>
        <w:tc>
          <w:tcPr>
            <w:tcW w:w="851" w:type="dxa"/>
            <w:vMerge/>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лек</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proofErr w:type="spellStart"/>
            <w:r w:rsidRPr="00EF0BFB">
              <w:rPr>
                <w:rFonts w:ascii="Times New Roman" w:eastAsia="Times New Roman" w:hAnsi="Times New Roman" w:cs="Times New Roman"/>
                <w:bCs/>
                <w:sz w:val="28"/>
                <w:szCs w:val="28"/>
                <w:lang w:eastAsia="ru-RU"/>
              </w:rPr>
              <w:t>пр</w:t>
            </w:r>
            <w:proofErr w:type="spellEnd"/>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proofErr w:type="spellStart"/>
            <w:r w:rsidRPr="00EF0BFB">
              <w:rPr>
                <w:rFonts w:ascii="Times New Roman" w:eastAsia="Times New Roman" w:hAnsi="Times New Roman" w:cs="Times New Roman"/>
                <w:bCs/>
                <w:sz w:val="28"/>
                <w:szCs w:val="28"/>
                <w:lang w:eastAsia="ru-RU"/>
              </w:rPr>
              <w:t>лаб</w:t>
            </w:r>
            <w:proofErr w:type="spellEnd"/>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proofErr w:type="spellStart"/>
            <w:r w:rsidRPr="00EF0BFB">
              <w:rPr>
                <w:rFonts w:ascii="Times New Roman" w:eastAsia="Times New Roman" w:hAnsi="Times New Roman" w:cs="Times New Roman"/>
                <w:bCs/>
                <w:sz w:val="28"/>
                <w:szCs w:val="28"/>
                <w:lang w:eastAsia="ru-RU"/>
              </w:rPr>
              <w:t>інд</w:t>
            </w:r>
            <w:proofErr w:type="spellEnd"/>
          </w:p>
        </w:tc>
        <w:tc>
          <w:tcPr>
            <w:tcW w:w="1009"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proofErr w:type="spellStart"/>
            <w:r w:rsidRPr="00EF0BFB">
              <w:rPr>
                <w:rFonts w:ascii="Times New Roman" w:eastAsia="Times New Roman" w:hAnsi="Times New Roman" w:cs="Times New Roman"/>
                <w:bCs/>
                <w:sz w:val="28"/>
                <w:szCs w:val="28"/>
                <w:lang w:eastAsia="ru-RU"/>
              </w:rPr>
              <w:t>срс</w:t>
            </w:r>
            <w:proofErr w:type="spellEnd"/>
          </w:p>
        </w:tc>
      </w:tr>
      <w:tr w:rsidR="00BD4629" w:rsidRPr="00EF0BFB" w:rsidTr="00BD4629">
        <w:trPr>
          <w:jc w:val="center"/>
        </w:trPr>
        <w:tc>
          <w:tcPr>
            <w:tcW w:w="4633" w:type="dxa"/>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1</w:t>
            </w:r>
          </w:p>
        </w:tc>
        <w:tc>
          <w:tcPr>
            <w:tcW w:w="851"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3</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4</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5</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6</w:t>
            </w:r>
          </w:p>
        </w:tc>
        <w:tc>
          <w:tcPr>
            <w:tcW w:w="1009"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7</w:t>
            </w:r>
          </w:p>
        </w:tc>
      </w:tr>
      <w:tr w:rsidR="00BD4629" w:rsidRPr="00EF0BFB" w:rsidTr="00BD4629">
        <w:trPr>
          <w:jc w:val="center"/>
        </w:trPr>
        <w:tc>
          <w:tcPr>
            <w:tcW w:w="4633" w:type="dxa"/>
          </w:tcPr>
          <w:p w:rsidR="00BD4629" w:rsidRPr="00EF0BFB" w:rsidRDefault="00BD4629" w:rsidP="00EF0BFB">
            <w:pPr>
              <w:spacing w:after="0" w:line="240" w:lineRule="auto"/>
              <w:jc w:val="both"/>
              <w:rPr>
                <w:rFonts w:ascii="Times New Roman" w:eastAsia="Times New Roman" w:hAnsi="Times New Roman" w:cs="Times New Roman"/>
                <w:iCs/>
                <w:sz w:val="28"/>
                <w:szCs w:val="28"/>
                <w:lang w:eastAsia="ru-RU"/>
              </w:rPr>
            </w:pPr>
            <w:r w:rsidRPr="00EF0BFB">
              <w:rPr>
                <w:rFonts w:ascii="Times New Roman" w:eastAsia="Times New Roman" w:hAnsi="Times New Roman" w:cs="Times New Roman"/>
                <w:iCs/>
                <w:sz w:val="28"/>
                <w:szCs w:val="28"/>
                <w:lang w:eastAsia="ru-RU"/>
              </w:rPr>
              <w:t>Тема 1. Академічна доброчесність як складова академічної культури. Загальна характеристика, сфера та практика застосування норм академічної доброчесності.</w:t>
            </w:r>
          </w:p>
        </w:tc>
        <w:tc>
          <w:tcPr>
            <w:tcW w:w="851" w:type="dxa"/>
            <w:vAlign w:val="center"/>
          </w:tcPr>
          <w:p w:rsidR="00BD4629" w:rsidRPr="00820080" w:rsidRDefault="00820080" w:rsidP="00EF0BFB">
            <w:pPr>
              <w:spacing w:after="0" w:line="240" w:lineRule="auto"/>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820080" w:rsidRDefault="00820080" w:rsidP="00EF0BFB">
            <w:pPr>
              <w:spacing w:after="0" w:line="240" w:lineRule="auto"/>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10</w:t>
            </w:r>
          </w:p>
        </w:tc>
      </w:tr>
      <w:tr w:rsidR="00BD4629" w:rsidRPr="00EF0BFB" w:rsidTr="00BD4629">
        <w:trPr>
          <w:jc w:val="center"/>
        </w:trPr>
        <w:tc>
          <w:tcPr>
            <w:tcW w:w="4633" w:type="dxa"/>
          </w:tcPr>
          <w:p w:rsidR="00BD4629" w:rsidRPr="00EF0BFB" w:rsidRDefault="00BD4629" w:rsidP="00EF0BFB">
            <w:pPr>
              <w:spacing w:after="0" w:line="240" w:lineRule="auto"/>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iCs/>
                <w:sz w:val="28"/>
                <w:szCs w:val="28"/>
                <w:lang w:eastAsia="ru-RU"/>
              </w:rPr>
              <w:t>Тема 2.</w:t>
            </w:r>
            <w:r w:rsidRPr="00EF0BFB">
              <w:rPr>
                <w:rFonts w:ascii="Times New Roman" w:eastAsia="Times New Roman" w:hAnsi="Times New Roman" w:cs="Times New Roman"/>
                <w:iCs/>
                <w:sz w:val="28"/>
                <w:szCs w:val="28"/>
                <w:lang w:eastAsia="ru-RU"/>
              </w:rPr>
              <w:tab/>
              <w:t>Філософська проблематика авторства у площині постмодерних концептів.</w:t>
            </w:r>
          </w:p>
        </w:tc>
        <w:tc>
          <w:tcPr>
            <w:tcW w:w="851" w:type="dxa"/>
            <w:vAlign w:val="center"/>
          </w:tcPr>
          <w:p w:rsidR="00BD4629" w:rsidRPr="00820080" w:rsidRDefault="00820080" w:rsidP="004A35F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820080" w:rsidRDefault="00820080" w:rsidP="00EF0BF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r>
      <w:tr w:rsidR="00BD4629" w:rsidRPr="00EF0BFB" w:rsidTr="00BD4629">
        <w:trPr>
          <w:jc w:val="center"/>
        </w:trPr>
        <w:tc>
          <w:tcPr>
            <w:tcW w:w="4633" w:type="dxa"/>
          </w:tcPr>
          <w:p w:rsidR="00BD4629" w:rsidRPr="00EF0BFB" w:rsidRDefault="00BD4629" w:rsidP="00EF0BFB">
            <w:pPr>
              <w:spacing w:after="0" w:line="240" w:lineRule="auto"/>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iCs/>
                <w:sz w:val="28"/>
                <w:szCs w:val="28"/>
                <w:lang w:eastAsia="ru-RU"/>
              </w:rPr>
              <w:t>Тема 3. Філософсько-правові аспекти авторства. Авторство, співавторство й плагіат.</w:t>
            </w:r>
          </w:p>
        </w:tc>
        <w:tc>
          <w:tcPr>
            <w:tcW w:w="851" w:type="dxa"/>
            <w:vAlign w:val="center"/>
          </w:tcPr>
          <w:p w:rsidR="00BD4629" w:rsidRPr="00820080" w:rsidRDefault="00820080" w:rsidP="00EF0BF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820080" w:rsidRDefault="00820080" w:rsidP="00EF0BF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r>
      <w:tr w:rsidR="00BD4629" w:rsidRPr="00EF0BFB" w:rsidTr="00BD4629">
        <w:trPr>
          <w:jc w:val="center"/>
        </w:trPr>
        <w:tc>
          <w:tcPr>
            <w:tcW w:w="4633" w:type="dxa"/>
          </w:tcPr>
          <w:p w:rsidR="00BD4629" w:rsidRPr="00EF0BFB" w:rsidRDefault="00BD4629" w:rsidP="00EF0BFB">
            <w:pPr>
              <w:spacing w:after="0" w:line="240" w:lineRule="auto"/>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iCs/>
                <w:sz w:val="28"/>
                <w:szCs w:val="28"/>
                <w:lang w:eastAsia="ru-RU"/>
              </w:rPr>
              <w:t>Тема 4. Морально-етична складова авторства. Авторство та відповідальність.</w:t>
            </w:r>
          </w:p>
        </w:tc>
        <w:tc>
          <w:tcPr>
            <w:tcW w:w="851" w:type="dxa"/>
            <w:vAlign w:val="center"/>
          </w:tcPr>
          <w:p w:rsidR="00BD4629" w:rsidRPr="00820080" w:rsidRDefault="00820080" w:rsidP="00EF0BF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820080" w:rsidRDefault="00820080" w:rsidP="00EF0BF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r>
      <w:tr w:rsidR="00BD4629" w:rsidRPr="00EF0BFB" w:rsidTr="00BD4629">
        <w:trPr>
          <w:jc w:val="center"/>
        </w:trPr>
        <w:tc>
          <w:tcPr>
            <w:tcW w:w="4633" w:type="dxa"/>
          </w:tcPr>
          <w:p w:rsidR="00BD4629" w:rsidRPr="00EF0BFB" w:rsidRDefault="00BD4629" w:rsidP="00EF0BFB">
            <w:pPr>
              <w:spacing w:after="0" w:line="240" w:lineRule="auto"/>
              <w:jc w:val="both"/>
              <w:rPr>
                <w:rFonts w:ascii="Times New Roman" w:eastAsia="Times New Roman" w:hAnsi="Times New Roman" w:cs="Times New Roman"/>
                <w:iCs/>
                <w:sz w:val="28"/>
                <w:szCs w:val="28"/>
                <w:lang w:eastAsia="ru-RU"/>
              </w:rPr>
            </w:pPr>
            <w:r w:rsidRPr="00EF0BFB">
              <w:rPr>
                <w:rFonts w:ascii="Times New Roman" w:eastAsia="Times New Roman" w:hAnsi="Times New Roman" w:cs="Times New Roman"/>
                <w:iCs/>
                <w:sz w:val="28"/>
                <w:szCs w:val="28"/>
                <w:lang w:eastAsia="ru-RU"/>
              </w:rPr>
              <w:t xml:space="preserve">Тема 5. Гендерна проблематика в </w:t>
            </w:r>
            <w:r w:rsidRPr="00EF0BFB">
              <w:rPr>
                <w:rFonts w:ascii="Times New Roman" w:eastAsia="Times New Roman" w:hAnsi="Times New Roman" w:cs="Times New Roman"/>
                <w:iCs/>
                <w:sz w:val="28"/>
                <w:szCs w:val="28"/>
                <w:lang w:eastAsia="ru-RU"/>
              </w:rPr>
              <w:lastRenderedPageBreak/>
              <w:t>академічній сфері.</w:t>
            </w:r>
          </w:p>
        </w:tc>
        <w:tc>
          <w:tcPr>
            <w:tcW w:w="851" w:type="dxa"/>
            <w:vAlign w:val="center"/>
          </w:tcPr>
          <w:p w:rsidR="00BD4629" w:rsidRPr="00820080" w:rsidRDefault="00820080" w:rsidP="00EF0BF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12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820080" w:rsidRDefault="00820080" w:rsidP="00EF0BF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r>
      <w:tr w:rsidR="00BD4629" w:rsidRPr="00EF0BFB" w:rsidTr="00BD4629">
        <w:trPr>
          <w:jc w:val="center"/>
        </w:trPr>
        <w:tc>
          <w:tcPr>
            <w:tcW w:w="4633" w:type="dxa"/>
          </w:tcPr>
          <w:p w:rsidR="00BD4629" w:rsidRPr="00EF0BFB" w:rsidRDefault="00BD4629" w:rsidP="00EF0BFB">
            <w:pPr>
              <w:spacing w:after="0" w:line="240" w:lineRule="auto"/>
              <w:jc w:val="both"/>
              <w:rPr>
                <w:rFonts w:ascii="Times New Roman" w:eastAsia="Times New Roman" w:hAnsi="Times New Roman" w:cs="Times New Roman"/>
                <w:iCs/>
                <w:sz w:val="28"/>
                <w:szCs w:val="28"/>
                <w:lang w:eastAsia="ru-RU"/>
              </w:rPr>
            </w:pPr>
            <w:r w:rsidRPr="00EF0BFB">
              <w:rPr>
                <w:rFonts w:ascii="Times New Roman" w:eastAsia="Times New Roman" w:hAnsi="Times New Roman" w:cs="Times New Roman"/>
                <w:iCs/>
                <w:sz w:val="28"/>
                <w:szCs w:val="28"/>
                <w:lang w:eastAsia="ru-RU"/>
              </w:rPr>
              <w:lastRenderedPageBreak/>
              <w:t>Тема 6. Академічна доброчесність в освіті й медицині.</w:t>
            </w:r>
          </w:p>
        </w:tc>
        <w:tc>
          <w:tcPr>
            <w:tcW w:w="851" w:type="dxa"/>
            <w:vAlign w:val="center"/>
          </w:tcPr>
          <w:p w:rsidR="00BD4629" w:rsidRPr="00820080" w:rsidRDefault="00820080" w:rsidP="00EF0BF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820080" w:rsidRDefault="00820080" w:rsidP="00EF0BF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r>
      <w:tr w:rsidR="00BD4629" w:rsidRPr="00EF0BFB" w:rsidTr="00BD4629">
        <w:trPr>
          <w:jc w:val="center"/>
        </w:trPr>
        <w:tc>
          <w:tcPr>
            <w:tcW w:w="4633" w:type="dxa"/>
          </w:tcPr>
          <w:p w:rsidR="00BD4629" w:rsidRPr="00EF0BFB" w:rsidRDefault="00BD4629" w:rsidP="00EF0BFB">
            <w:pPr>
              <w:spacing w:after="0" w:line="240" w:lineRule="auto"/>
              <w:jc w:val="both"/>
              <w:rPr>
                <w:rFonts w:ascii="Times New Roman" w:eastAsia="Times New Roman" w:hAnsi="Times New Roman" w:cs="Times New Roman"/>
                <w:caps/>
                <w:sz w:val="28"/>
                <w:szCs w:val="28"/>
                <w:lang w:eastAsia="ru-RU"/>
              </w:rPr>
            </w:pPr>
            <w:r w:rsidRPr="00EF0BFB">
              <w:rPr>
                <w:rFonts w:ascii="Times New Roman" w:eastAsia="Times New Roman" w:hAnsi="Times New Roman" w:cs="Times New Roman"/>
                <w:iCs/>
                <w:sz w:val="28"/>
                <w:szCs w:val="28"/>
                <w:lang w:eastAsia="ru-RU"/>
              </w:rPr>
              <w:t xml:space="preserve">Тема 7. </w:t>
            </w:r>
            <w:r w:rsidRPr="00EF0BFB">
              <w:rPr>
                <w:rFonts w:ascii="Times New Roman" w:eastAsia="Times New Roman" w:hAnsi="Times New Roman" w:cs="Times New Roman"/>
                <w:sz w:val="28"/>
                <w:szCs w:val="28"/>
                <w:lang w:eastAsia="ru-RU"/>
              </w:rPr>
              <w:t>Повага до авторства. Від античності до сучасності.</w:t>
            </w:r>
          </w:p>
        </w:tc>
        <w:tc>
          <w:tcPr>
            <w:tcW w:w="851" w:type="dxa"/>
            <w:vAlign w:val="center"/>
          </w:tcPr>
          <w:p w:rsidR="00BD4629" w:rsidRPr="00820080" w:rsidRDefault="00820080" w:rsidP="00EF0BF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820080" w:rsidRDefault="00820080" w:rsidP="00EF0BF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r>
      <w:tr w:rsidR="00BD4629" w:rsidRPr="00EF0BFB" w:rsidTr="00BD4629">
        <w:trPr>
          <w:jc w:val="center"/>
        </w:trPr>
        <w:tc>
          <w:tcPr>
            <w:tcW w:w="4633" w:type="dxa"/>
          </w:tcPr>
          <w:p w:rsidR="00BD4629" w:rsidRPr="00EF0BFB" w:rsidRDefault="00BD4629" w:rsidP="00EF0BFB">
            <w:pPr>
              <w:tabs>
                <w:tab w:val="left" w:pos="720"/>
              </w:tabs>
              <w:spacing w:after="0" w:line="240" w:lineRule="auto"/>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iCs/>
                <w:sz w:val="28"/>
                <w:szCs w:val="28"/>
                <w:lang w:eastAsia="ru-RU"/>
              </w:rPr>
              <w:t xml:space="preserve">Тема 8. </w:t>
            </w:r>
            <w:r w:rsidRPr="00EF0BFB">
              <w:rPr>
                <w:rFonts w:ascii="Times New Roman" w:eastAsia="Times New Roman" w:hAnsi="Times New Roman" w:cs="Times New Roman"/>
                <w:sz w:val="28"/>
                <w:szCs w:val="28"/>
                <w:lang w:eastAsia="ru-RU"/>
              </w:rPr>
              <w:t>Культура та етика наукових публікацій.</w:t>
            </w:r>
          </w:p>
        </w:tc>
        <w:tc>
          <w:tcPr>
            <w:tcW w:w="851" w:type="dxa"/>
            <w:vAlign w:val="center"/>
          </w:tcPr>
          <w:p w:rsidR="00BD4629" w:rsidRPr="00820080" w:rsidRDefault="00820080" w:rsidP="004A35F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820080" w:rsidRDefault="00820080" w:rsidP="00EF0BF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r>
      <w:tr w:rsidR="00BD4629" w:rsidRPr="00EF0BFB" w:rsidTr="00BD4629">
        <w:trPr>
          <w:jc w:val="center"/>
        </w:trPr>
        <w:tc>
          <w:tcPr>
            <w:tcW w:w="4633" w:type="dxa"/>
          </w:tcPr>
          <w:p w:rsidR="00BD4629" w:rsidRPr="00EF0BFB" w:rsidRDefault="00BD4629" w:rsidP="00EF0BFB">
            <w:pPr>
              <w:spacing w:after="0" w:line="240" w:lineRule="auto"/>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iCs/>
                <w:sz w:val="28"/>
                <w:szCs w:val="28"/>
                <w:lang w:eastAsia="ru-RU"/>
              </w:rPr>
              <w:t xml:space="preserve">Тема 9. </w:t>
            </w:r>
            <w:r w:rsidRPr="00EF0BFB">
              <w:rPr>
                <w:rFonts w:ascii="Times New Roman" w:eastAsia="Times New Roman" w:hAnsi="Times New Roman" w:cs="Times New Roman"/>
                <w:sz w:val="28"/>
                <w:szCs w:val="28"/>
                <w:lang w:eastAsia="ru-RU"/>
              </w:rPr>
              <w:t>Академічне письмо: правила цитування та оформлення списку літератури.</w:t>
            </w:r>
          </w:p>
        </w:tc>
        <w:tc>
          <w:tcPr>
            <w:tcW w:w="851" w:type="dxa"/>
            <w:vAlign w:val="center"/>
          </w:tcPr>
          <w:p w:rsidR="00BD4629" w:rsidRPr="00820080" w:rsidRDefault="00820080" w:rsidP="00EF0BF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820080" w:rsidRDefault="00820080" w:rsidP="00EF0BF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r>
      <w:tr w:rsidR="00BD4629" w:rsidRPr="00EF0BFB" w:rsidTr="00BD4629">
        <w:trPr>
          <w:jc w:val="center"/>
        </w:trPr>
        <w:tc>
          <w:tcPr>
            <w:tcW w:w="4633" w:type="dxa"/>
          </w:tcPr>
          <w:p w:rsidR="00BD4629" w:rsidRPr="00EF0BFB" w:rsidRDefault="00BD4629" w:rsidP="00EF0BFB">
            <w:pPr>
              <w:spacing w:after="0" w:line="240" w:lineRule="auto"/>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iCs/>
                <w:sz w:val="28"/>
                <w:szCs w:val="28"/>
                <w:lang w:eastAsia="ru-RU"/>
              </w:rPr>
              <w:t xml:space="preserve">Тема 10. </w:t>
            </w:r>
            <w:proofErr w:type="spellStart"/>
            <w:r w:rsidRPr="00EF0BFB">
              <w:rPr>
                <w:rFonts w:ascii="Times New Roman" w:eastAsia="Times New Roman" w:hAnsi="Times New Roman" w:cs="Times New Roman"/>
                <w:sz w:val="28"/>
                <w:szCs w:val="28"/>
                <w:lang w:eastAsia="ru-RU"/>
              </w:rPr>
              <w:t>Наукометрія</w:t>
            </w:r>
            <w:proofErr w:type="spellEnd"/>
            <w:r w:rsidRPr="00EF0BFB">
              <w:rPr>
                <w:rFonts w:ascii="Times New Roman" w:eastAsia="Times New Roman" w:hAnsi="Times New Roman" w:cs="Times New Roman"/>
                <w:sz w:val="28"/>
                <w:szCs w:val="28"/>
                <w:lang w:eastAsia="ru-RU"/>
              </w:rPr>
              <w:t xml:space="preserve"> в сучасній науці. Недоліки і переваги.</w:t>
            </w:r>
          </w:p>
        </w:tc>
        <w:tc>
          <w:tcPr>
            <w:tcW w:w="851" w:type="dxa"/>
            <w:vAlign w:val="center"/>
          </w:tcPr>
          <w:p w:rsidR="00BD4629" w:rsidRPr="00820080" w:rsidRDefault="00820080" w:rsidP="00EF0BF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sz w:val="28"/>
                <w:szCs w:val="28"/>
                <w:lang w:eastAsia="ru-RU"/>
              </w:rPr>
            </w:pPr>
            <w:r w:rsidRPr="00EF0BFB">
              <w:rPr>
                <w:rFonts w:ascii="Times New Roman" w:eastAsia="Times New Roman" w:hAnsi="Times New Roman" w:cs="Times New Roman"/>
                <w:bCs/>
                <w:sz w:val="28"/>
                <w:szCs w:val="28"/>
                <w:lang w:eastAsia="ru-RU"/>
              </w:rPr>
              <w:t>2</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820080" w:rsidRDefault="00820080" w:rsidP="00EF0BF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r>
      <w:tr w:rsidR="00BD4629" w:rsidRPr="00EF0BFB" w:rsidTr="00BD4629">
        <w:trPr>
          <w:jc w:val="center"/>
        </w:trPr>
        <w:tc>
          <w:tcPr>
            <w:tcW w:w="4633" w:type="dxa"/>
          </w:tcPr>
          <w:p w:rsidR="00BD4629" w:rsidRPr="00EF0BFB" w:rsidRDefault="00BD4629" w:rsidP="00EF0BFB">
            <w:pPr>
              <w:spacing w:after="0" w:line="240" w:lineRule="auto"/>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Всього годин по дисципліні</w:t>
            </w:r>
          </w:p>
        </w:tc>
        <w:tc>
          <w:tcPr>
            <w:tcW w:w="851" w:type="dxa"/>
            <w:vAlign w:val="center"/>
          </w:tcPr>
          <w:p w:rsidR="00BD4629" w:rsidRPr="00EF0BFB" w:rsidRDefault="00820080" w:rsidP="00EF0BF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12</w:t>
            </w:r>
            <w:r w:rsidR="00BD4629" w:rsidRPr="00EF0BFB">
              <w:rPr>
                <w:rFonts w:ascii="Times New Roman" w:eastAsia="Times New Roman" w:hAnsi="Times New Roman" w:cs="Times New Roman"/>
                <w:bCs/>
                <w:sz w:val="28"/>
                <w:szCs w:val="28"/>
                <w:lang w:eastAsia="ru-RU"/>
              </w:rPr>
              <w:t>0</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20</w:t>
            </w:r>
          </w:p>
        </w:tc>
        <w:tc>
          <w:tcPr>
            <w:tcW w:w="786"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787" w:type="dxa"/>
            <w:vAlign w:val="center"/>
          </w:tcPr>
          <w:p w:rsidR="00BD4629" w:rsidRPr="00EF0BFB" w:rsidRDefault="00BD4629" w:rsidP="00EF0BFB">
            <w:pPr>
              <w:spacing w:after="0" w:line="240" w:lineRule="auto"/>
              <w:jc w:val="center"/>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sz w:val="28"/>
                <w:szCs w:val="28"/>
                <w:lang w:eastAsia="ru-RU"/>
              </w:rPr>
              <w:t>–</w:t>
            </w:r>
          </w:p>
        </w:tc>
        <w:tc>
          <w:tcPr>
            <w:tcW w:w="1009" w:type="dxa"/>
            <w:vAlign w:val="center"/>
          </w:tcPr>
          <w:p w:rsidR="00BD4629" w:rsidRPr="00EF0BFB" w:rsidRDefault="00820080" w:rsidP="00EF0BF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10</w:t>
            </w:r>
            <w:r w:rsidR="00BD4629" w:rsidRPr="00EF0BFB">
              <w:rPr>
                <w:rFonts w:ascii="Times New Roman" w:eastAsia="Times New Roman" w:hAnsi="Times New Roman" w:cs="Times New Roman"/>
                <w:bCs/>
                <w:sz w:val="28"/>
                <w:szCs w:val="28"/>
                <w:lang w:eastAsia="ru-RU"/>
              </w:rPr>
              <w:t>0</w:t>
            </w:r>
          </w:p>
        </w:tc>
      </w:tr>
    </w:tbl>
    <w:p w:rsidR="00CF1010" w:rsidRPr="00EF0BFB" w:rsidRDefault="00CF1010" w:rsidP="00EF0BFB">
      <w:pPr>
        <w:tabs>
          <w:tab w:val="left" w:pos="0"/>
        </w:tabs>
        <w:spacing w:after="0" w:line="240" w:lineRule="auto"/>
        <w:jc w:val="both"/>
        <w:rPr>
          <w:rFonts w:ascii="Times New Roman" w:eastAsia="Times New Roman" w:hAnsi="Times New Roman" w:cs="Times New Roman"/>
          <w:color w:val="000000"/>
          <w:sz w:val="28"/>
          <w:szCs w:val="28"/>
          <w:lang w:eastAsia="ru-RU"/>
        </w:rPr>
      </w:pPr>
    </w:p>
    <w:p w:rsidR="00CF1010" w:rsidRPr="00EF0BFB" w:rsidRDefault="00CF1010" w:rsidP="00EF0BFB">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EF0BFB">
        <w:rPr>
          <w:rFonts w:ascii="Times New Roman" w:eastAsia="Times New Roman" w:hAnsi="Times New Roman" w:cs="Times New Roman"/>
          <w:b/>
          <w:color w:val="000000"/>
          <w:sz w:val="28"/>
          <w:szCs w:val="28"/>
          <w:lang w:eastAsia="ru-RU"/>
        </w:rPr>
        <w:t>Зміст дисципліни</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i/>
          <w:sz w:val="28"/>
          <w:szCs w:val="28"/>
          <w:lang w:eastAsia="ru-RU"/>
        </w:rPr>
        <w:t>Тема 1.</w:t>
      </w:r>
      <w:r w:rsidRPr="00EF0BFB">
        <w:rPr>
          <w:rFonts w:ascii="Times New Roman" w:eastAsia="Times New Roman" w:hAnsi="Times New Roman" w:cs="Times New Roman"/>
          <w:sz w:val="28"/>
          <w:szCs w:val="28"/>
          <w:lang w:eastAsia="ru-RU"/>
        </w:rPr>
        <w:t xml:space="preserve"> </w:t>
      </w:r>
      <w:r w:rsidRPr="00EF0BFB">
        <w:rPr>
          <w:rFonts w:ascii="Times New Roman" w:eastAsia="Times New Roman" w:hAnsi="Times New Roman" w:cs="Times New Roman"/>
          <w:i/>
          <w:iCs/>
          <w:sz w:val="28"/>
          <w:szCs w:val="28"/>
          <w:lang w:eastAsia="ru-RU"/>
        </w:rPr>
        <w:t>АКАДЕМІЧНА ДОБРОЧЕСНІСТЬ ЯК СКЛАДОВА</w:t>
      </w:r>
      <w:r w:rsidR="00EA1AEE">
        <w:rPr>
          <w:rFonts w:ascii="Times New Roman" w:eastAsia="Times New Roman" w:hAnsi="Times New Roman" w:cs="Times New Roman"/>
          <w:i/>
          <w:iCs/>
          <w:sz w:val="28"/>
          <w:szCs w:val="28"/>
          <w:lang w:eastAsia="ru-RU"/>
        </w:rPr>
        <w:t xml:space="preserve"> </w:t>
      </w:r>
      <w:r w:rsidRPr="00EF0BFB">
        <w:rPr>
          <w:rFonts w:ascii="Times New Roman" w:eastAsia="Times New Roman" w:hAnsi="Times New Roman" w:cs="Times New Roman"/>
          <w:i/>
          <w:iCs/>
          <w:sz w:val="28"/>
          <w:szCs w:val="28"/>
          <w:lang w:eastAsia="ru-RU"/>
        </w:rPr>
        <w:t>АКАДЕМІЧНОЇ КУЛЬТУРИ. ЗАГАЛЬНА ХАРАКТЕРИСТИКА, СФЕРА ТА ПРАКТИКА ЗАСТОСУВАННЯ НОРМ АКАДЕМІЧНОЇ ДОБРОЧЕСНОСТІ</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67C50" w:rsidRPr="00EF0BFB">
        <w:rPr>
          <w:rFonts w:ascii="Times New Roman" w:eastAsia="Times New Roman" w:hAnsi="Times New Roman" w:cs="Times New Roman"/>
          <w:sz w:val="28"/>
          <w:szCs w:val="28"/>
          <w:lang w:eastAsia="ru-RU"/>
        </w:rPr>
        <w:t>оняття академічної культури.</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67C50" w:rsidRPr="00EF0BFB">
        <w:rPr>
          <w:rFonts w:ascii="Times New Roman" w:eastAsia="Times New Roman" w:hAnsi="Times New Roman" w:cs="Times New Roman"/>
          <w:sz w:val="28"/>
          <w:szCs w:val="28"/>
          <w:lang w:eastAsia="ru-RU"/>
        </w:rPr>
        <w:t>агальн</w:t>
      </w:r>
      <w:r>
        <w:rPr>
          <w:rFonts w:ascii="Times New Roman" w:eastAsia="Times New Roman" w:hAnsi="Times New Roman" w:cs="Times New Roman"/>
          <w:sz w:val="28"/>
          <w:szCs w:val="28"/>
          <w:lang w:eastAsia="ru-RU"/>
        </w:rPr>
        <w:t>а</w:t>
      </w:r>
      <w:r w:rsidR="00267C50" w:rsidRPr="00EF0BFB">
        <w:rPr>
          <w:rFonts w:ascii="Times New Roman" w:eastAsia="Times New Roman" w:hAnsi="Times New Roman" w:cs="Times New Roman"/>
          <w:sz w:val="28"/>
          <w:szCs w:val="28"/>
          <w:lang w:eastAsia="ru-RU"/>
        </w:rPr>
        <w:t xml:space="preserve"> характеристик</w:t>
      </w:r>
      <w:r>
        <w:rPr>
          <w:rFonts w:ascii="Times New Roman" w:eastAsia="Times New Roman" w:hAnsi="Times New Roman" w:cs="Times New Roman"/>
          <w:sz w:val="28"/>
          <w:szCs w:val="28"/>
          <w:lang w:eastAsia="ru-RU"/>
        </w:rPr>
        <w:t>а</w:t>
      </w:r>
      <w:r w:rsidR="00267C50" w:rsidRPr="00EF0BFB">
        <w:rPr>
          <w:rFonts w:ascii="Times New Roman" w:eastAsia="Times New Roman" w:hAnsi="Times New Roman" w:cs="Times New Roman"/>
          <w:sz w:val="28"/>
          <w:szCs w:val="28"/>
          <w:lang w:eastAsia="ru-RU"/>
        </w:rPr>
        <w:t xml:space="preserve"> поняття академічної доброчесності.</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267C50" w:rsidRPr="00EF0BFB">
        <w:rPr>
          <w:rFonts w:ascii="Times New Roman" w:eastAsia="Times New Roman" w:hAnsi="Times New Roman" w:cs="Times New Roman"/>
          <w:sz w:val="28"/>
          <w:szCs w:val="28"/>
          <w:lang w:eastAsia="ru-RU"/>
        </w:rPr>
        <w:t>ісце та роль академічної доброчесності у академічній культурі.</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67C50" w:rsidRPr="00EF0BFB">
        <w:rPr>
          <w:rFonts w:ascii="Times New Roman" w:eastAsia="Times New Roman" w:hAnsi="Times New Roman" w:cs="Times New Roman"/>
          <w:sz w:val="28"/>
          <w:szCs w:val="28"/>
          <w:lang w:eastAsia="ru-RU"/>
        </w:rPr>
        <w:t>в'язок академічної доброчесності з соціальними інститутами.</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67C50" w:rsidRPr="00EF0BFB">
        <w:rPr>
          <w:rFonts w:ascii="Times New Roman" w:eastAsia="Times New Roman" w:hAnsi="Times New Roman" w:cs="Times New Roman"/>
          <w:sz w:val="28"/>
          <w:szCs w:val="28"/>
          <w:lang w:eastAsia="ru-RU"/>
        </w:rPr>
        <w:t>агальні принципи застосування норм академічної доброчесності.</w:t>
      </w:r>
    </w:p>
    <w:p w:rsidR="00267C50" w:rsidRPr="00EF0BFB" w:rsidRDefault="00267C50" w:rsidP="00EF0BFB">
      <w:pPr>
        <w:spacing w:after="0" w:line="240" w:lineRule="auto"/>
        <w:ind w:firstLine="708"/>
        <w:jc w:val="both"/>
        <w:rPr>
          <w:rFonts w:ascii="Times New Roman" w:eastAsia="Times New Roman" w:hAnsi="Times New Roman" w:cs="Times New Roman"/>
          <w:i/>
          <w:sz w:val="28"/>
          <w:szCs w:val="28"/>
          <w:lang w:eastAsia="ru-RU"/>
        </w:rPr>
      </w:pPr>
      <w:r w:rsidRPr="00EF0BFB">
        <w:rPr>
          <w:rFonts w:ascii="Times New Roman" w:eastAsia="Times New Roman" w:hAnsi="Times New Roman" w:cs="Times New Roman"/>
          <w:i/>
          <w:sz w:val="28"/>
          <w:szCs w:val="28"/>
          <w:lang w:eastAsia="ru-RU"/>
        </w:rPr>
        <w:t xml:space="preserve">Тема 2. </w:t>
      </w:r>
      <w:r w:rsidRPr="00EF0BFB">
        <w:rPr>
          <w:rFonts w:ascii="Times New Roman" w:eastAsia="Times New Roman" w:hAnsi="Times New Roman" w:cs="Times New Roman"/>
          <w:i/>
          <w:iCs/>
          <w:caps/>
          <w:sz w:val="28"/>
          <w:szCs w:val="28"/>
          <w:lang w:eastAsia="ru-RU"/>
        </w:rPr>
        <w:t>Філософська проблематика авторства у площині постмодерних концептів</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w:t>
      </w:r>
      <w:r w:rsidR="00267C50" w:rsidRPr="00EF0BFB">
        <w:rPr>
          <w:rFonts w:ascii="Times New Roman" w:eastAsia="Times New Roman" w:hAnsi="Times New Roman" w:cs="Times New Roman"/>
          <w:sz w:val="28"/>
          <w:szCs w:val="28"/>
          <w:lang w:eastAsia="ru-RU"/>
        </w:rPr>
        <w:t>сторі</w:t>
      </w:r>
      <w:r>
        <w:rPr>
          <w:rFonts w:ascii="Times New Roman" w:eastAsia="Times New Roman" w:hAnsi="Times New Roman" w:cs="Times New Roman"/>
          <w:sz w:val="28"/>
          <w:szCs w:val="28"/>
          <w:lang w:eastAsia="ru-RU"/>
        </w:rPr>
        <w:t>я</w:t>
      </w:r>
      <w:r w:rsidR="00267C50" w:rsidRPr="00EF0BFB">
        <w:rPr>
          <w:rFonts w:ascii="Times New Roman" w:eastAsia="Times New Roman" w:hAnsi="Times New Roman" w:cs="Times New Roman"/>
          <w:sz w:val="28"/>
          <w:szCs w:val="28"/>
          <w:lang w:eastAsia="ru-RU"/>
        </w:rPr>
        <w:t xml:space="preserve"> формування та філософське тлумачення поняття авторства.</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267C50" w:rsidRPr="00EF0BFB">
        <w:rPr>
          <w:rFonts w:ascii="Times New Roman" w:eastAsia="Times New Roman" w:hAnsi="Times New Roman" w:cs="Times New Roman"/>
          <w:sz w:val="28"/>
          <w:szCs w:val="28"/>
          <w:lang w:eastAsia="ru-RU"/>
        </w:rPr>
        <w:t xml:space="preserve">ктуальність проблематики авторства у французькій школі </w:t>
      </w:r>
      <w:proofErr w:type="spellStart"/>
      <w:r w:rsidR="00267C50" w:rsidRPr="00EF0BFB">
        <w:rPr>
          <w:rFonts w:ascii="Times New Roman" w:eastAsia="Times New Roman" w:hAnsi="Times New Roman" w:cs="Times New Roman"/>
          <w:sz w:val="28"/>
          <w:szCs w:val="28"/>
          <w:lang w:eastAsia="ru-RU"/>
        </w:rPr>
        <w:t>постструктуралізму</w:t>
      </w:r>
      <w:proofErr w:type="spellEnd"/>
      <w:r w:rsidR="00267C50" w:rsidRPr="00EF0BFB">
        <w:rPr>
          <w:rFonts w:ascii="Times New Roman" w:eastAsia="Times New Roman" w:hAnsi="Times New Roman" w:cs="Times New Roman"/>
          <w:sz w:val="28"/>
          <w:szCs w:val="28"/>
          <w:lang w:eastAsia="ru-RU"/>
        </w:rPr>
        <w:t>.</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Авторство в концепції </w:t>
      </w:r>
      <w:proofErr w:type="spellStart"/>
      <w:r w:rsidRPr="00EF0BFB">
        <w:rPr>
          <w:rFonts w:ascii="Times New Roman" w:eastAsia="Times New Roman" w:hAnsi="Times New Roman" w:cs="Times New Roman"/>
          <w:sz w:val="28"/>
          <w:szCs w:val="28"/>
          <w:lang w:eastAsia="ru-RU"/>
        </w:rPr>
        <w:t>деконструкції</w:t>
      </w:r>
      <w:proofErr w:type="spellEnd"/>
      <w:r w:rsidRPr="00EF0BFB">
        <w:rPr>
          <w:rFonts w:ascii="Times New Roman" w:eastAsia="Times New Roman" w:hAnsi="Times New Roman" w:cs="Times New Roman"/>
          <w:sz w:val="28"/>
          <w:szCs w:val="28"/>
          <w:lang w:eastAsia="ru-RU"/>
        </w:rPr>
        <w:t>.</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Авторство в концепції </w:t>
      </w:r>
      <w:proofErr w:type="spellStart"/>
      <w:r w:rsidRPr="00EF0BFB">
        <w:rPr>
          <w:rFonts w:ascii="Times New Roman" w:eastAsia="Times New Roman" w:hAnsi="Times New Roman" w:cs="Times New Roman"/>
          <w:sz w:val="28"/>
          <w:szCs w:val="28"/>
          <w:lang w:eastAsia="ru-RU"/>
        </w:rPr>
        <w:t>наратології</w:t>
      </w:r>
      <w:proofErr w:type="spellEnd"/>
      <w:r w:rsidRPr="00EF0BFB">
        <w:rPr>
          <w:rFonts w:ascii="Times New Roman" w:eastAsia="Times New Roman" w:hAnsi="Times New Roman" w:cs="Times New Roman"/>
          <w:sz w:val="28"/>
          <w:szCs w:val="28"/>
          <w:lang w:eastAsia="ru-RU"/>
        </w:rPr>
        <w:t>.</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Авторство в концепції </w:t>
      </w:r>
      <w:proofErr w:type="spellStart"/>
      <w:r w:rsidRPr="00EF0BFB">
        <w:rPr>
          <w:rFonts w:ascii="Times New Roman" w:eastAsia="Times New Roman" w:hAnsi="Times New Roman" w:cs="Times New Roman"/>
          <w:sz w:val="28"/>
          <w:szCs w:val="28"/>
          <w:lang w:eastAsia="ru-RU"/>
        </w:rPr>
        <w:t>інтертекстуальності</w:t>
      </w:r>
      <w:proofErr w:type="spellEnd"/>
      <w:r w:rsidRPr="00EF0BFB">
        <w:rPr>
          <w:rFonts w:ascii="Times New Roman" w:eastAsia="Times New Roman" w:hAnsi="Times New Roman" w:cs="Times New Roman"/>
          <w:sz w:val="28"/>
          <w:szCs w:val="28"/>
          <w:lang w:eastAsia="ru-RU"/>
        </w:rPr>
        <w:t>.</w:t>
      </w:r>
    </w:p>
    <w:p w:rsidR="00267C50" w:rsidRPr="00EF0BFB" w:rsidRDefault="00267C50" w:rsidP="00EF0BFB">
      <w:pPr>
        <w:spacing w:after="0" w:line="240" w:lineRule="auto"/>
        <w:ind w:firstLine="708"/>
        <w:jc w:val="both"/>
        <w:rPr>
          <w:rFonts w:ascii="Times New Roman" w:eastAsia="Times New Roman" w:hAnsi="Times New Roman" w:cs="Times New Roman"/>
          <w:i/>
          <w:iCs/>
          <w:caps/>
          <w:sz w:val="28"/>
          <w:szCs w:val="28"/>
          <w:lang w:eastAsia="ru-RU"/>
        </w:rPr>
      </w:pPr>
      <w:r w:rsidRPr="00EF0BFB">
        <w:rPr>
          <w:rFonts w:ascii="Times New Roman" w:eastAsia="Times New Roman" w:hAnsi="Times New Roman" w:cs="Times New Roman"/>
          <w:i/>
          <w:sz w:val="28"/>
          <w:szCs w:val="28"/>
          <w:lang w:eastAsia="ru-RU"/>
        </w:rPr>
        <w:t xml:space="preserve">Тема 3. </w:t>
      </w:r>
      <w:r w:rsidRPr="00EF0BFB">
        <w:rPr>
          <w:rFonts w:ascii="Times New Roman" w:eastAsia="Times New Roman" w:hAnsi="Times New Roman" w:cs="Times New Roman"/>
          <w:i/>
          <w:iCs/>
          <w:caps/>
          <w:sz w:val="28"/>
          <w:szCs w:val="28"/>
          <w:lang w:eastAsia="ru-RU"/>
        </w:rPr>
        <w:t>Філософсько-правові аспекти авторства. Авторство, співавторство й плагіат</w:t>
      </w:r>
    </w:p>
    <w:p w:rsidR="00267C50" w:rsidRPr="00EF0BFB" w:rsidRDefault="00EA1AEE" w:rsidP="00EA1AEE">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caps/>
          <w:sz w:val="28"/>
          <w:szCs w:val="28"/>
          <w:lang w:eastAsia="ru-RU"/>
        </w:rPr>
        <w:t>Ф</w:t>
      </w:r>
      <w:r w:rsidR="00267C50" w:rsidRPr="00EF0BFB">
        <w:rPr>
          <w:rFonts w:ascii="Times New Roman" w:eastAsia="Times New Roman" w:hAnsi="Times New Roman" w:cs="Times New Roman"/>
          <w:iCs/>
          <w:sz w:val="28"/>
          <w:szCs w:val="28"/>
          <w:lang w:eastAsia="ru-RU"/>
        </w:rPr>
        <w:t>ілософсько-правові аспекти авторства.</w:t>
      </w:r>
    </w:p>
    <w:p w:rsidR="00267C50" w:rsidRPr="00EF0BFB" w:rsidRDefault="00EA1AEE" w:rsidP="00EA1AEE">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Ф</w:t>
      </w:r>
      <w:r w:rsidR="00267C50" w:rsidRPr="00EF0BFB">
        <w:rPr>
          <w:rFonts w:ascii="Times New Roman" w:eastAsia="Times New Roman" w:hAnsi="Times New Roman" w:cs="Times New Roman"/>
          <w:iCs/>
          <w:sz w:val="28"/>
          <w:szCs w:val="28"/>
          <w:lang w:eastAsia="ru-RU"/>
        </w:rPr>
        <w:t>ілософські та правові аспекти понять авторства, співавторства та плагіату.</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М</w:t>
      </w:r>
      <w:r w:rsidR="00267C50" w:rsidRPr="00EF0BFB">
        <w:rPr>
          <w:rFonts w:ascii="Times New Roman" w:eastAsia="Times New Roman" w:hAnsi="Times New Roman" w:cs="Times New Roman"/>
          <w:iCs/>
          <w:sz w:val="28"/>
          <w:szCs w:val="28"/>
          <w:lang w:eastAsia="ru-RU"/>
        </w:rPr>
        <w:t>оральні та правові проблеми розмитості кордонів понять авторства, співавторства та плагіату.</w:t>
      </w:r>
    </w:p>
    <w:p w:rsidR="00267C50" w:rsidRPr="00EF0BFB" w:rsidRDefault="00267C50" w:rsidP="00EF0BFB">
      <w:pPr>
        <w:spacing w:after="0" w:line="240" w:lineRule="auto"/>
        <w:ind w:firstLine="708"/>
        <w:jc w:val="both"/>
        <w:rPr>
          <w:rFonts w:ascii="Times New Roman" w:eastAsia="Times New Roman" w:hAnsi="Times New Roman" w:cs="Times New Roman"/>
          <w:i/>
          <w:iCs/>
          <w:caps/>
          <w:sz w:val="28"/>
          <w:szCs w:val="28"/>
          <w:lang w:eastAsia="ru-RU"/>
        </w:rPr>
      </w:pPr>
      <w:r w:rsidRPr="00EF0BFB">
        <w:rPr>
          <w:rFonts w:ascii="Times New Roman" w:eastAsia="Times New Roman" w:hAnsi="Times New Roman" w:cs="Times New Roman"/>
          <w:i/>
          <w:sz w:val="28"/>
          <w:szCs w:val="28"/>
          <w:lang w:eastAsia="ru-RU"/>
        </w:rPr>
        <w:t xml:space="preserve">Тема 4. </w:t>
      </w:r>
      <w:r w:rsidRPr="00EF0BFB">
        <w:rPr>
          <w:rFonts w:ascii="Times New Roman" w:eastAsia="Times New Roman" w:hAnsi="Times New Roman" w:cs="Times New Roman"/>
          <w:i/>
          <w:iCs/>
          <w:caps/>
          <w:sz w:val="28"/>
          <w:szCs w:val="28"/>
          <w:lang w:eastAsia="ru-RU"/>
        </w:rPr>
        <w:t>Морально-етична складова авторства. Авторство та відповідальність</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267C50" w:rsidRPr="00EF0BFB">
        <w:rPr>
          <w:rFonts w:ascii="Times New Roman" w:eastAsia="Times New Roman" w:hAnsi="Times New Roman" w:cs="Times New Roman"/>
          <w:sz w:val="28"/>
          <w:szCs w:val="28"/>
          <w:lang w:eastAsia="ru-RU"/>
        </w:rPr>
        <w:t>ілософськ</w:t>
      </w:r>
      <w:r>
        <w:rPr>
          <w:rFonts w:ascii="Times New Roman" w:eastAsia="Times New Roman" w:hAnsi="Times New Roman" w:cs="Times New Roman"/>
          <w:sz w:val="28"/>
          <w:szCs w:val="28"/>
          <w:lang w:eastAsia="ru-RU"/>
        </w:rPr>
        <w:t>а</w:t>
      </w:r>
      <w:r w:rsidR="00267C50" w:rsidRPr="00EF0BFB">
        <w:rPr>
          <w:rFonts w:ascii="Times New Roman" w:eastAsia="Times New Roman" w:hAnsi="Times New Roman" w:cs="Times New Roman"/>
          <w:sz w:val="28"/>
          <w:szCs w:val="28"/>
          <w:lang w:eastAsia="ru-RU"/>
        </w:rPr>
        <w:t xml:space="preserve"> проблематику проблеми відповідальності автора за результати творчої науково-практичної діяльності.</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267C50" w:rsidRPr="00EF0BFB">
        <w:rPr>
          <w:rFonts w:ascii="Times New Roman" w:eastAsia="Times New Roman" w:hAnsi="Times New Roman" w:cs="Times New Roman"/>
          <w:sz w:val="28"/>
          <w:szCs w:val="28"/>
          <w:lang w:eastAsia="ru-RU"/>
        </w:rPr>
        <w:t>оральні аспекти відповідальності у науково-практичній діяльності.</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Моральний зріз розподілу відповідальності.</w:t>
      </w:r>
    </w:p>
    <w:p w:rsidR="00267C50" w:rsidRPr="00EF0BFB" w:rsidRDefault="00267C50" w:rsidP="00EF0BFB">
      <w:pPr>
        <w:spacing w:after="0" w:line="240" w:lineRule="auto"/>
        <w:ind w:firstLine="708"/>
        <w:jc w:val="both"/>
        <w:rPr>
          <w:rFonts w:ascii="Times New Roman" w:eastAsia="Times New Roman" w:hAnsi="Times New Roman" w:cs="Times New Roman"/>
          <w:i/>
          <w:sz w:val="28"/>
          <w:szCs w:val="28"/>
          <w:lang w:eastAsia="ru-RU"/>
        </w:rPr>
      </w:pPr>
      <w:r w:rsidRPr="00EF0BFB">
        <w:rPr>
          <w:rFonts w:ascii="Times New Roman" w:eastAsia="Times New Roman" w:hAnsi="Times New Roman" w:cs="Times New Roman"/>
          <w:i/>
          <w:sz w:val="28"/>
          <w:szCs w:val="28"/>
          <w:lang w:eastAsia="ru-RU"/>
        </w:rPr>
        <w:t>Тема 5. ГЕНДЕРНА ПРОБЛЕМАТИКА В АКАДЕМІЧНІЙ СФЕРІ</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w:t>
      </w:r>
      <w:r w:rsidR="00267C50" w:rsidRPr="00EF0BFB">
        <w:rPr>
          <w:rFonts w:ascii="Times New Roman" w:eastAsia="Times New Roman" w:hAnsi="Times New Roman" w:cs="Times New Roman"/>
          <w:sz w:val="28"/>
          <w:szCs w:val="28"/>
          <w:lang w:eastAsia="ru-RU"/>
        </w:rPr>
        <w:t>агальні проблеми гендерної нерівності в сфері авторства та науково-академічної діяльності.</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w:t>
      </w:r>
      <w:r w:rsidR="00267C50" w:rsidRPr="00EF0BFB">
        <w:rPr>
          <w:rFonts w:ascii="Times New Roman" w:eastAsia="Times New Roman" w:hAnsi="Times New Roman" w:cs="Times New Roman"/>
          <w:sz w:val="28"/>
          <w:szCs w:val="28"/>
          <w:lang w:eastAsia="ru-RU"/>
        </w:rPr>
        <w:t>сторичні приклади гендерної дискримінації в академічній сфері та практиці визнання авторства.</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267C50" w:rsidRPr="00EF0BFB">
        <w:rPr>
          <w:rFonts w:ascii="Times New Roman" w:eastAsia="Times New Roman" w:hAnsi="Times New Roman" w:cs="Times New Roman"/>
          <w:sz w:val="28"/>
          <w:szCs w:val="28"/>
          <w:lang w:eastAsia="ru-RU"/>
        </w:rPr>
        <w:t>учасні стандарти гендерної рівності в науково-академічній сфері.</w:t>
      </w:r>
    </w:p>
    <w:p w:rsidR="00267C50" w:rsidRPr="00EF0BFB" w:rsidRDefault="00267C50" w:rsidP="00EF0BFB">
      <w:pPr>
        <w:spacing w:after="0" w:line="240" w:lineRule="auto"/>
        <w:ind w:firstLine="708"/>
        <w:jc w:val="both"/>
        <w:rPr>
          <w:rFonts w:ascii="Times New Roman" w:eastAsia="Times New Roman" w:hAnsi="Times New Roman" w:cs="Times New Roman"/>
          <w:i/>
          <w:sz w:val="28"/>
          <w:szCs w:val="28"/>
          <w:lang w:eastAsia="ru-RU"/>
        </w:rPr>
      </w:pPr>
      <w:r w:rsidRPr="00EF0BFB">
        <w:rPr>
          <w:rFonts w:ascii="Times New Roman" w:eastAsia="Times New Roman" w:hAnsi="Times New Roman" w:cs="Times New Roman"/>
          <w:i/>
          <w:sz w:val="28"/>
          <w:szCs w:val="28"/>
          <w:lang w:eastAsia="ru-RU"/>
        </w:rPr>
        <w:t>Тема 6. АКАДЕМІЧНА ДОБРОЧЕСНІСТЬ В ОСВІТІ Й МЕДИЦИНІ</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267C50" w:rsidRPr="00EF0BFB">
        <w:rPr>
          <w:rFonts w:ascii="Times New Roman" w:eastAsia="Times New Roman" w:hAnsi="Times New Roman" w:cs="Times New Roman"/>
          <w:sz w:val="28"/>
          <w:szCs w:val="28"/>
          <w:lang w:eastAsia="ru-RU"/>
        </w:rPr>
        <w:t>тандарти академічної доброчесності у сфері освіти.</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267C50" w:rsidRPr="00EF0BFB">
        <w:rPr>
          <w:rFonts w:ascii="Times New Roman" w:eastAsia="Times New Roman" w:hAnsi="Times New Roman" w:cs="Times New Roman"/>
          <w:sz w:val="28"/>
          <w:szCs w:val="28"/>
          <w:lang w:eastAsia="ru-RU"/>
        </w:rPr>
        <w:t>тандарти академічної доброчесності у сфері медицини.</w:t>
      </w:r>
    </w:p>
    <w:p w:rsidR="00267C50" w:rsidRPr="00EF0BFB" w:rsidRDefault="00EA1AEE" w:rsidP="00EA1A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67C50" w:rsidRPr="00EF0BFB">
        <w:rPr>
          <w:rFonts w:ascii="Times New Roman" w:eastAsia="Times New Roman" w:hAnsi="Times New Roman" w:cs="Times New Roman"/>
          <w:sz w:val="28"/>
          <w:szCs w:val="28"/>
          <w:lang w:eastAsia="ru-RU"/>
        </w:rPr>
        <w:t xml:space="preserve">сновні форми академічної </w:t>
      </w:r>
      <w:proofErr w:type="spellStart"/>
      <w:r w:rsidR="00267C50" w:rsidRPr="00EF0BFB">
        <w:rPr>
          <w:rFonts w:ascii="Times New Roman" w:eastAsia="Times New Roman" w:hAnsi="Times New Roman" w:cs="Times New Roman"/>
          <w:sz w:val="28"/>
          <w:szCs w:val="28"/>
          <w:lang w:eastAsia="ru-RU"/>
        </w:rPr>
        <w:t>недоброчесності</w:t>
      </w:r>
      <w:proofErr w:type="spellEnd"/>
      <w:r w:rsidR="00267C50" w:rsidRPr="00EF0BFB">
        <w:rPr>
          <w:rFonts w:ascii="Times New Roman" w:eastAsia="Times New Roman" w:hAnsi="Times New Roman" w:cs="Times New Roman"/>
          <w:sz w:val="28"/>
          <w:szCs w:val="28"/>
          <w:lang w:eastAsia="ru-RU"/>
        </w:rPr>
        <w:t xml:space="preserve"> у сфері освіти та медицини.</w:t>
      </w:r>
    </w:p>
    <w:p w:rsidR="00267C50" w:rsidRPr="00EF0BFB" w:rsidRDefault="00267C50" w:rsidP="00EF0BFB">
      <w:pPr>
        <w:spacing w:after="0" w:line="240" w:lineRule="auto"/>
        <w:ind w:firstLine="708"/>
        <w:jc w:val="both"/>
        <w:rPr>
          <w:rFonts w:ascii="Times New Roman" w:eastAsia="Times New Roman" w:hAnsi="Times New Roman" w:cs="Times New Roman"/>
          <w:i/>
          <w:caps/>
          <w:sz w:val="28"/>
          <w:szCs w:val="28"/>
          <w:lang w:eastAsia="ru-RU"/>
        </w:rPr>
      </w:pPr>
      <w:r w:rsidRPr="00EF0BFB">
        <w:rPr>
          <w:rFonts w:ascii="Times New Roman" w:eastAsia="Times New Roman" w:hAnsi="Times New Roman" w:cs="Times New Roman"/>
          <w:i/>
          <w:sz w:val="28"/>
          <w:szCs w:val="28"/>
          <w:lang w:eastAsia="ru-RU"/>
        </w:rPr>
        <w:t xml:space="preserve">Тема 7. </w:t>
      </w:r>
      <w:r w:rsidRPr="00EF0BFB">
        <w:rPr>
          <w:rFonts w:ascii="Times New Roman" w:eastAsia="Times New Roman" w:hAnsi="Times New Roman" w:cs="Times New Roman"/>
          <w:i/>
          <w:caps/>
          <w:sz w:val="28"/>
          <w:szCs w:val="28"/>
          <w:lang w:eastAsia="ru-RU"/>
        </w:rPr>
        <w:t>повага до авторства. ВІД АНТИЧНОСТІ ДО СУЧАСНОСТІ</w:t>
      </w:r>
    </w:p>
    <w:p w:rsidR="00267C50" w:rsidRPr="00EF0BFB" w:rsidRDefault="00EA1AEE" w:rsidP="00EF0BFB">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67C50" w:rsidRPr="00EF0BFB">
        <w:rPr>
          <w:rFonts w:ascii="Times New Roman" w:eastAsia="Times New Roman" w:hAnsi="Times New Roman" w:cs="Times New Roman"/>
          <w:sz w:val="28"/>
          <w:szCs w:val="28"/>
          <w:lang w:eastAsia="ru-RU"/>
        </w:rPr>
        <w:t>Античні традиції авторства, плагіату та фальсифікації.</w:t>
      </w:r>
    </w:p>
    <w:p w:rsidR="00267C50" w:rsidRPr="00EF0BFB" w:rsidRDefault="00EA1AEE" w:rsidP="00EF0BFB">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67C50" w:rsidRPr="00EF0BFB">
        <w:rPr>
          <w:rFonts w:ascii="Times New Roman" w:eastAsia="Times New Roman" w:hAnsi="Times New Roman" w:cs="Times New Roman"/>
          <w:sz w:val="28"/>
          <w:szCs w:val="28"/>
          <w:lang w:eastAsia="ru-RU"/>
        </w:rPr>
        <w:t>Святе Письмо і авторство. Проблеми тлумачення.</w:t>
      </w:r>
    </w:p>
    <w:p w:rsidR="00267C50" w:rsidRPr="00EF0BFB" w:rsidRDefault="00EA1AEE" w:rsidP="00EF0BFB">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67C50" w:rsidRPr="00EF0BFB">
        <w:rPr>
          <w:rFonts w:ascii="Times New Roman" w:eastAsia="Times New Roman" w:hAnsi="Times New Roman" w:cs="Times New Roman"/>
          <w:sz w:val="28"/>
          <w:szCs w:val="28"/>
          <w:lang w:eastAsia="ru-RU"/>
        </w:rPr>
        <w:t>Проблеми авторства і початок друкарства.</w:t>
      </w:r>
    </w:p>
    <w:p w:rsidR="00267C50" w:rsidRPr="00EF0BFB" w:rsidRDefault="00EA1AEE" w:rsidP="00EF0BFB">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67C50" w:rsidRPr="00EF0BFB">
        <w:rPr>
          <w:rFonts w:ascii="Times New Roman" w:eastAsia="Times New Roman" w:hAnsi="Times New Roman" w:cs="Times New Roman"/>
          <w:sz w:val="28"/>
          <w:szCs w:val="28"/>
          <w:lang w:eastAsia="ru-RU"/>
        </w:rPr>
        <w:t>Формування інституту авторства в Британії та Франції у ХVIII ст.</w:t>
      </w:r>
    </w:p>
    <w:p w:rsidR="00267C50" w:rsidRPr="00EF0BFB" w:rsidRDefault="00EA1AEE" w:rsidP="00EF0BFB">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67C50" w:rsidRPr="00EF0BFB">
        <w:rPr>
          <w:rFonts w:ascii="Times New Roman" w:eastAsia="Times New Roman" w:hAnsi="Times New Roman" w:cs="Times New Roman"/>
          <w:sz w:val="28"/>
          <w:szCs w:val="28"/>
          <w:lang w:eastAsia="ru-RU"/>
        </w:rPr>
        <w:t>Проблеми авторства в інформаційному суспільстві.</w:t>
      </w:r>
    </w:p>
    <w:p w:rsidR="00267C50" w:rsidRPr="00EF0BFB" w:rsidRDefault="00267C50" w:rsidP="00EF0BFB">
      <w:pPr>
        <w:spacing w:after="0" w:line="240" w:lineRule="auto"/>
        <w:ind w:firstLine="708"/>
        <w:jc w:val="both"/>
        <w:rPr>
          <w:rFonts w:ascii="Times New Roman" w:eastAsia="Times New Roman" w:hAnsi="Times New Roman" w:cs="Times New Roman"/>
          <w:i/>
          <w:sz w:val="28"/>
          <w:szCs w:val="28"/>
          <w:lang w:eastAsia="ru-RU"/>
        </w:rPr>
      </w:pPr>
      <w:r w:rsidRPr="00EF0BFB">
        <w:rPr>
          <w:rFonts w:ascii="Times New Roman" w:eastAsia="Times New Roman" w:hAnsi="Times New Roman" w:cs="Times New Roman"/>
          <w:i/>
          <w:sz w:val="28"/>
          <w:szCs w:val="28"/>
          <w:lang w:eastAsia="ru-RU"/>
        </w:rPr>
        <w:t>Тема 8. КУЛЬТУРА ТА ЕТИКА НАУКОВИХ ПУБЛІКАЦІЙ</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Академічна публікація як результат наукових досліджень: поняття, функції, основні види.</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Підготовка та оформлення наукових публікацій.</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Академічний плагіат та його різновиди. </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Інструменти для перевірки тексту на унікальність.</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proofErr w:type="spellStart"/>
      <w:r w:rsidRPr="00EF0BFB">
        <w:rPr>
          <w:rFonts w:ascii="Times New Roman" w:eastAsia="Times New Roman" w:hAnsi="Times New Roman" w:cs="Times New Roman"/>
          <w:sz w:val="28"/>
          <w:szCs w:val="28"/>
          <w:lang w:eastAsia="ru-RU"/>
        </w:rPr>
        <w:t>Антиплагіат-стратегія</w:t>
      </w:r>
      <w:proofErr w:type="spellEnd"/>
      <w:r w:rsidRPr="00EF0BFB">
        <w:rPr>
          <w:rFonts w:ascii="Times New Roman" w:eastAsia="Times New Roman" w:hAnsi="Times New Roman" w:cs="Times New Roman"/>
          <w:sz w:val="28"/>
          <w:szCs w:val="28"/>
          <w:lang w:eastAsia="ru-RU"/>
        </w:rPr>
        <w:t xml:space="preserve"> ХНМУ.</w:t>
      </w:r>
    </w:p>
    <w:p w:rsidR="00267C50" w:rsidRPr="00EF0BFB" w:rsidRDefault="00267C50" w:rsidP="00EF0BFB">
      <w:pPr>
        <w:spacing w:after="0" w:line="240" w:lineRule="auto"/>
        <w:ind w:firstLine="708"/>
        <w:jc w:val="both"/>
        <w:rPr>
          <w:rFonts w:ascii="Times New Roman" w:eastAsia="Times New Roman" w:hAnsi="Times New Roman" w:cs="Times New Roman"/>
          <w:i/>
          <w:sz w:val="28"/>
          <w:szCs w:val="28"/>
          <w:lang w:eastAsia="ru-RU"/>
        </w:rPr>
      </w:pPr>
      <w:r w:rsidRPr="00EF0BFB">
        <w:rPr>
          <w:rFonts w:ascii="Times New Roman" w:eastAsia="Times New Roman" w:hAnsi="Times New Roman" w:cs="Times New Roman"/>
          <w:i/>
          <w:sz w:val="28"/>
          <w:szCs w:val="28"/>
          <w:lang w:eastAsia="ru-RU"/>
        </w:rPr>
        <w:t>Тема 9. АКАДЕМІЧНЕ ПИСЬМО: ПРАВИЛА ЦИТУВАННЯ ТА ОФОРМЛЕННЯ СПИСКУ ЛІТЕРАТУРИ</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Надійні джерела пошуку та опрацювання наукової інформації.</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Складання бібліографічного опису різних видів документів.</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Стандарти та стилі цитування в академічному середовищі. </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Правила цитування робіт інших науковців.</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Оформлення списку використаної літератури до наукових публікацій.</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Бібліографічні менеджери.</w:t>
      </w:r>
    </w:p>
    <w:p w:rsidR="00267C50" w:rsidRPr="00EF0BFB" w:rsidRDefault="00267C50" w:rsidP="00EF0BFB">
      <w:pPr>
        <w:spacing w:after="0" w:line="240" w:lineRule="auto"/>
        <w:ind w:firstLine="708"/>
        <w:jc w:val="both"/>
        <w:rPr>
          <w:rFonts w:ascii="Times New Roman" w:eastAsia="Times New Roman" w:hAnsi="Times New Roman" w:cs="Times New Roman"/>
          <w:i/>
          <w:sz w:val="28"/>
          <w:szCs w:val="28"/>
          <w:lang w:eastAsia="ru-RU"/>
        </w:rPr>
      </w:pPr>
      <w:r w:rsidRPr="00EF0BFB">
        <w:rPr>
          <w:rFonts w:ascii="Times New Roman" w:eastAsia="Times New Roman" w:hAnsi="Times New Roman" w:cs="Times New Roman"/>
          <w:i/>
          <w:sz w:val="28"/>
          <w:szCs w:val="28"/>
          <w:lang w:eastAsia="ru-RU"/>
        </w:rPr>
        <w:t>Тема 10. НАУКОМЕТРІЯ В СУЧАСНІЙ НАУЦІ. НЕДОЛІКИ І ПЕРЕВАГИ</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Базові принципи сучасної </w:t>
      </w:r>
      <w:proofErr w:type="spellStart"/>
      <w:r w:rsidRPr="00EF0BFB">
        <w:rPr>
          <w:rFonts w:ascii="Times New Roman" w:eastAsia="Times New Roman" w:hAnsi="Times New Roman" w:cs="Times New Roman"/>
          <w:sz w:val="28"/>
          <w:szCs w:val="28"/>
          <w:lang w:eastAsia="ru-RU"/>
        </w:rPr>
        <w:t>наукометрії</w:t>
      </w:r>
      <w:proofErr w:type="spellEnd"/>
      <w:r w:rsidRPr="00EF0BFB">
        <w:rPr>
          <w:rFonts w:ascii="Times New Roman" w:eastAsia="Times New Roman" w:hAnsi="Times New Roman" w:cs="Times New Roman"/>
          <w:sz w:val="28"/>
          <w:szCs w:val="28"/>
          <w:lang w:eastAsia="ru-RU"/>
        </w:rPr>
        <w:t>.</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Основні </w:t>
      </w:r>
      <w:proofErr w:type="spellStart"/>
      <w:r w:rsidRPr="00EF0BFB">
        <w:rPr>
          <w:rFonts w:ascii="Times New Roman" w:eastAsia="Times New Roman" w:hAnsi="Times New Roman" w:cs="Times New Roman"/>
          <w:sz w:val="28"/>
          <w:szCs w:val="28"/>
          <w:lang w:eastAsia="ru-RU"/>
        </w:rPr>
        <w:t>наукометричні</w:t>
      </w:r>
      <w:proofErr w:type="spellEnd"/>
      <w:r w:rsidRPr="00EF0BFB">
        <w:rPr>
          <w:rFonts w:ascii="Times New Roman" w:eastAsia="Times New Roman" w:hAnsi="Times New Roman" w:cs="Times New Roman"/>
          <w:sz w:val="28"/>
          <w:szCs w:val="28"/>
          <w:lang w:eastAsia="ru-RU"/>
        </w:rPr>
        <w:t xml:space="preserve"> індекси.</w:t>
      </w:r>
    </w:p>
    <w:p w:rsidR="00267C50" w:rsidRPr="00EF0BFB" w:rsidRDefault="00267C50" w:rsidP="00EA1AEE">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Лейденський маніфест для </w:t>
      </w:r>
      <w:proofErr w:type="spellStart"/>
      <w:r w:rsidRPr="00EF0BFB">
        <w:rPr>
          <w:rFonts w:ascii="Times New Roman" w:eastAsia="Times New Roman" w:hAnsi="Times New Roman" w:cs="Times New Roman"/>
          <w:sz w:val="28"/>
          <w:szCs w:val="28"/>
          <w:lang w:eastAsia="ru-RU"/>
        </w:rPr>
        <w:t>наукометрії</w:t>
      </w:r>
      <w:proofErr w:type="spellEnd"/>
      <w:r w:rsidRPr="00EF0BFB">
        <w:rPr>
          <w:rFonts w:ascii="Times New Roman" w:eastAsia="Times New Roman" w:hAnsi="Times New Roman" w:cs="Times New Roman"/>
          <w:sz w:val="28"/>
          <w:szCs w:val="28"/>
          <w:lang w:eastAsia="ru-RU"/>
        </w:rPr>
        <w:t>.</w:t>
      </w:r>
    </w:p>
    <w:p w:rsidR="00CF1010" w:rsidRPr="00EF0BFB" w:rsidRDefault="00CF1010" w:rsidP="00EF0BFB">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Cs/>
          <w:iCs/>
          <w:color w:val="000000"/>
          <w:sz w:val="28"/>
          <w:szCs w:val="28"/>
          <w:lang w:eastAsia="ru-RU"/>
        </w:rPr>
      </w:pPr>
      <w:r w:rsidRPr="00EF0BFB">
        <w:rPr>
          <w:rFonts w:ascii="Times New Roman" w:eastAsia="Times New Roman" w:hAnsi="Times New Roman" w:cs="Times New Roman"/>
          <w:bCs/>
          <w:iCs/>
          <w:color w:val="000000"/>
          <w:sz w:val="28"/>
          <w:szCs w:val="28"/>
          <w:lang w:eastAsia="ru-RU"/>
        </w:rPr>
        <w:tab/>
      </w:r>
    </w:p>
    <w:p w:rsidR="00CF1010" w:rsidRPr="00EF0BFB" w:rsidRDefault="00CF1010" w:rsidP="00EF0BFB">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b/>
          <w:bCs/>
          <w:sz w:val="28"/>
          <w:szCs w:val="28"/>
          <w:lang w:eastAsia="uk-UA"/>
        </w:rPr>
        <w:t>Політика та цінності дисципліни</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lang w:eastAsia="ru-RU"/>
        </w:rPr>
      </w:pPr>
      <w:proofErr w:type="spellStart"/>
      <w:r w:rsidRPr="00EF0BFB">
        <w:rPr>
          <w:rFonts w:ascii="Times New Roman" w:eastAsia="Times New Roman" w:hAnsi="Times New Roman" w:cs="Times New Roman"/>
          <w:sz w:val="28"/>
          <w:szCs w:val="28"/>
          <w:lang w:eastAsia="ru-RU"/>
        </w:rPr>
        <w:t>Силабус</w:t>
      </w:r>
      <w:proofErr w:type="spellEnd"/>
      <w:r w:rsidRPr="00EF0BFB">
        <w:rPr>
          <w:rFonts w:ascii="Times New Roman" w:eastAsia="Times New Roman" w:hAnsi="Times New Roman" w:cs="Times New Roman"/>
          <w:sz w:val="28"/>
          <w:szCs w:val="28"/>
          <w:lang w:eastAsia="ru-RU"/>
        </w:rPr>
        <w:t xml:space="preserve"> та сам процес викладання дисципліни враховує можливість повноцінного залучення здобувачів освіти з особливими освітніми потребами. Кафедра філософії – це простір, вільний від будь-якої дискримінації, дружній до осіб з особливими освітніми потребами.</w:t>
      </w:r>
    </w:p>
    <w:p w:rsidR="00CF1010" w:rsidRPr="00EF0BFB" w:rsidRDefault="00CF1010" w:rsidP="00EF0BFB">
      <w:pPr>
        <w:spacing w:after="0" w:line="240" w:lineRule="auto"/>
        <w:ind w:firstLine="708"/>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b/>
          <w:sz w:val="28"/>
          <w:szCs w:val="28"/>
          <w:lang w:eastAsia="ru-RU"/>
        </w:rPr>
        <w:t>Академічні очікування від студентів/-</w:t>
      </w:r>
      <w:proofErr w:type="spellStart"/>
      <w:r w:rsidRPr="00EF0BFB">
        <w:rPr>
          <w:rFonts w:ascii="Times New Roman" w:eastAsia="Times New Roman" w:hAnsi="Times New Roman" w:cs="Times New Roman"/>
          <w:b/>
          <w:sz w:val="28"/>
          <w:szCs w:val="28"/>
          <w:lang w:eastAsia="ru-RU"/>
        </w:rPr>
        <w:t>ок</w:t>
      </w:r>
      <w:proofErr w:type="spellEnd"/>
      <w:r w:rsidRPr="00EF0BFB">
        <w:rPr>
          <w:rFonts w:ascii="Times New Roman" w:eastAsia="Times New Roman" w:hAnsi="Times New Roman" w:cs="Times New Roman"/>
          <w:b/>
          <w:sz w:val="28"/>
          <w:szCs w:val="28"/>
          <w:lang w:eastAsia="ru-RU"/>
        </w:rPr>
        <w:t>. Вимоги до курсу</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Очікується, що студенти та студентки відвідуватимуть всі лекційні та практичні заняття. Якщо вони пропустили заняття, необхідно відпрацювати його. Відпрацювання відбувається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відпрацювань, розміщеному на інформаційному стенді кафедри</w:t>
      </w:r>
      <w:r w:rsidR="000C244F" w:rsidRPr="000C244F">
        <w:rPr>
          <w:rFonts w:ascii="Times New Roman" w:eastAsia="Times New Roman" w:hAnsi="Times New Roman" w:cs="Times New Roman"/>
          <w:sz w:val="28"/>
          <w:szCs w:val="28"/>
          <w:lang w:eastAsia="ru-RU"/>
        </w:rPr>
        <w:t>.</w:t>
      </w:r>
      <w:r w:rsidRPr="00EF0BFB">
        <w:rPr>
          <w:rFonts w:ascii="Times New Roman" w:eastAsia="Times New Roman" w:hAnsi="Times New Roman" w:cs="Times New Roman"/>
          <w:sz w:val="28"/>
          <w:szCs w:val="28"/>
          <w:lang w:eastAsia="ru-RU"/>
        </w:rPr>
        <w:t xml:space="preserve"> </w:t>
      </w:r>
    </w:p>
    <w:p w:rsidR="00CF1010" w:rsidRPr="00EF0BFB" w:rsidRDefault="00CF1010" w:rsidP="00EF0BFB">
      <w:pPr>
        <w:spacing w:after="0" w:line="240" w:lineRule="auto"/>
        <w:ind w:firstLine="567"/>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lastRenderedPageBreak/>
        <w:t>Письмові та домашні завдання треба виконувати повністю та вчасно, якщо у студентів/</w:t>
      </w:r>
      <w:proofErr w:type="spellStart"/>
      <w:r w:rsidRPr="00EF0BFB">
        <w:rPr>
          <w:rFonts w:ascii="Times New Roman" w:eastAsia="Times New Roman" w:hAnsi="Times New Roman" w:cs="Times New Roman"/>
          <w:sz w:val="28"/>
          <w:szCs w:val="28"/>
          <w:lang w:eastAsia="ru-RU"/>
        </w:rPr>
        <w:t>-ок</w:t>
      </w:r>
      <w:proofErr w:type="spellEnd"/>
      <w:r w:rsidRPr="00EF0BFB">
        <w:rPr>
          <w:rFonts w:ascii="Times New Roman" w:eastAsia="Times New Roman" w:hAnsi="Times New Roman" w:cs="Times New Roman"/>
          <w:sz w:val="28"/>
          <w:szCs w:val="28"/>
          <w:lang w:eastAsia="ru-RU"/>
        </w:rPr>
        <w:t xml:space="preserve"> виникають запитання, можна звернутися до викладача особисто або за електронною поштою, яку викладач/</w:t>
      </w:r>
      <w:proofErr w:type="spellStart"/>
      <w:r w:rsidRPr="00EF0BFB">
        <w:rPr>
          <w:rFonts w:ascii="Times New Roman" w:eastAsia="Times New Roman" w:hAnsi="Times New Roman" w:cs="Times New Roman"/>
          <w:sz w:val="28"/>
          <w:szCs w:val="28"/>
          <w:lang w:eastAsia="ru-RU"/>
        </w:rPr>
        <w:t>-ка</w:t>
      </w:r>
      <w:proofErr w:type="spellEnd"/>
      <w:r w:rsidRPr="00EF0BFB">
        <w:rPr>
          <w:rFonts w:ascii="Times New Roman" w:eastAsia="Times New Roman" w:hAnsi="Times New Roman" w:cs="Times New Roman"/>
          <w:sz w:val="28"/>
          <w:szCs w:val="28"/>
          <w:lang w:eastAsia="ru-RU"/>
        </w:rPr>
        <w:t xml:space="preserve"> надасть на першому практичному занятті.  </w:t>
      </w:r>
    </w:p>
    <w:p w:rsidR="00CF1010" w:rsidRPr="00EF0BFB" w:rsidRDefault="00CF1010" w:rsidP="00EF0BFB">
      <w:pPr>
        <w:spacing w:after="0" w:line="240" w:lineRule="auto"/>
        <w:jc w:val="both"/>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sz w:val="28"/>
          <w:szCs w:val="28"/>
          <w:lang w:eastAsia="ru-RU"/>
        </w:rPr>
        <w:tab/>
      </w:r>
      <w:r w:rsidRPr="00EF0BFB">
        <w:rPr>
          <w:rFonts w:ascii="Times New Roman" w:eastAsia="Times New Roman" w:hAnsi="Times New Roman" w:cs="Times New Roman"/>
          <w:b/>
          <w:sz w:val="28"/>
          <w:szCs w:val="28"/>
          <w:lang w:eastAsia="ru-RU"/>
        </w:rPr>
        <w:t xml:space="preserve">Практичні заняття </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Активна участь під час обговорення, студенти/</w:t>
      </w:r>
      <w:proofErr w:type="spellStart"/>
      <w:r w:rsidRPr="00EF0BFB">
        <w:rPr>
          <w:rFonts w:ascii="Times New Roman" w:eastAsia="Times New Roman" w:hAnsi="Times New Roman" w:cs="Times New Roman"/>
          <w:sz w:val="28"/>
          <w:szCs w:val="28"/>
          <w:lang w:eastAsia="ru-RU"/>
        </w:rPr>
        <w:t>-ки</w:t>
      </w:r>
      <w:proofErr w:type="spellEnd"/>
      <w:r w:rsidRPr="00EF0BFB">
        <w:rPr>
          <w:rFonts w:ascii="Times New Roman" w:eastAsia="Times New Roman" w:hAnsi="Times New Roman" w:cs="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CF1010" w:rsidRPr="00EF0BFB" w:rsidRDefault="00CF1010" w:rsidP="00EF0BFB">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повага до колег,</w:t>
      </w:r>
    </w:p>
    <w:p w:rsidR="00CF1010" w:rsidRPr="00EF0BFB" w:rsidRDefault="00CF1010" w:rsidP="00EF0BFB">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толерантність до інших та їхнього досвіду, </w:t>
      </w:r>
    </w:p>
    <w:p w:rsidR="00CF1010" w:rsidRPr="00EF0BFB" w:rsidRDefault="00CF1010" w:rsidP="00EF0BFB">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сприйнятливість та неупередженість,</w:t>
      </w:r>
    </w:p>
    <w:p w:rsidR="00CF1010" w:rsidRPr="00EF0BFB" w:rsidRDefault="00CF1010" w:rsidP="00EF0BFB">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здатність не погоджуватися з думкою, але шанувати особистість опонента/</w:t>
      </w:r>
      <w:proofErr w:type="spellStart"/>
      <w:r w:rsidRPr="00EF0BFB">
        <w:rPr>
          <w:rFonts w:ascii="Times New Roman" w:eastAsia="Times New Roman" w:hAnsi="Times New Roman" w:cs="Times New Roman"/>
          <w:sz w:val="28"/>
          <w:szCs w:val="28"/>
          <w:lang w:eastAsia="ru-RU"/>
        </w:rPr>
        <w:t>-ки</w:t>
      </w:r>
      <w:proofErr w:type="spellEnd"/>
      <w:r w:rsidRPr="00EF0BFB">
        <w:rPr>
          <w:rFonts w:ascii="Times New Roman" w:eastAsia="Times New Roman" w:hAnsi="Times New Roman" w:cs="Times New Roman"/>
          <w:sz w:val="28"/>
          <w:szCs w:val="28"/>
          <w:lang w:eastAsia="ru-RU"/>
        </w:rPr>
        <w:t>,</w:t>
      </w:r>
    </w:p>
    <w:p w:rsidR="00CF1010" w:rsidRPr="00EF0BFB" w:rsidRDefault="00CF1010" w:rsidP="00EF0BFB">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ретельна аргументація своєї думки та сміливість змінювати свою позицію під впливом доказів,</w:t>
      </w:r>
    </w:p>
    <w:p w:rsidR="00CF1010" w:rsidRPr="00EF0BFB" w:rsidRDefault="00CF1010" w:rsidP="00EF0BFB">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CF1010" w:rsidRPr="00EF0BFB" w:rsidRDefault="00CF1010" w:rsidP="00EF0BFB">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обов’язкове знайомство з першоджерелами.</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Вітається творчий підхід у різних його проявах. Від студентів/</w:t>
      </w:r>
      <w:proofErr w:type="spellStart"/>
      <w:r w:rsidRPr="00EF0BFB">
        <w:rPr>
          <w:rFonts w:ascii="Times New Roman" w:eastAsia="Times New Roman" w:hAnsi="Times New Roman" w:cs="Times New Roman"/>
          <w:sz w:val="28"/>
          <w:szCs w:val="28"/>
          <w:lang w:eastAsia="ru-RU"/>
        </w:rPr>
        <w:t>-ок</w:t>
      </w:r>
      <w:proofErr w:type="spellEnd"/>
      <w:r w:rsidRPr="00EF0BFB">
        <w:rPr>
          <w:rFonts w:ascii="Times New Roman" w:eastAsia="Times New Roman" w:hAnsi="Times New Roman" w:cs="Times New Roman"/>
          <w:sz w:val="28"/>
          <w:szCs w:val="28"/>
          <w:lang w:eastAsia="ru-RU"/>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CF1010" w:rsidRPr="00EF0BFB" w:rsidRDefault="00CF1010" w:rsidP="00EF0BFB">
      <w:pPr>
        <w:spacing w:after="0" w:line="240" w:lineRule="auto"/>
        <w:ind w:firstLine="708"/>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b/>
          <w:sz w:val="28"/>
          <w:szCs w:val="28"/>
          <w:lang w:eastAsia="ru-RU"/>
        </w:rPr>
        <w:t>Охорона праці</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CF1010" w:rsidRPr="00EF0BFB" w:rsidRDefault="00CF1010" w:rsidP="00EF0BFB">
      <w:pPr>
        <w:spacing w:after="0" w:line="240" w:lineRule="auto"/>
        <w:ind w:firstLine="708"/>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b/>
          <w:sz w:val="28"/>
          <w:szCs w:val="28"/>
          <w:lang w:eastAsia="ru-RU"/>
        </w:rPr>
        <w:t>Поведінка в аудиторії. Основні «так» і «ні»</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EF0BFB">
        <w:rPr>
          <w:rFonts w:ascii="Times New Roman" w:eastAsia="Times New Roman" w:hAnsi="Times New Roman" w:cs="Times New Roman"/>
          <w:sz w:val="28"/>
          <w:szCs w:val="28"/>
          <w:lang w:eastAsia="ru-RU"/>
        </w:rPr>
        <w:t>-ць</w:t>
      </w:r>
      <w:proofErr w:type="spellEnd"/>
      <w:r w:rsidRPr="00EF0BFB">
        <w:rPr>
          <w:rFonts w:ascii="Times New Roman" w:eastAsia="Times New Roman" w:hAnsi="Times New Roman" w:cs="Times New Roman"/>
          <w:sz w:val="28"/>
          <w:szCs w:val="28"/>
          <w:lang w:eastAsia="ru-RU"/>
        </w:rPr>
        <w:t>, і принципово не відрізняються від загальноприйнятих норм.</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u w:val="single"/>
          <w:lang w:eastAsia="ru-RU"/>
        </w:rPr>
      </w:pPr>
      <w:r w:rsidRPr="00EF0BFB">
        <w:rPr>
          <w:rFonts w:ascii="Times New Roman" w:eastAsia="Times New Roman" w:hAnsi="Times New Roman" w:cs="Times New Roman"/>
          <w:sz w:val="28"/>
          <w:szCs w:val="28"/>
          <w:lang w:eastAsia="ru-RU"/>
        </w:rPr>
        <w:t xml:space="preserve">Під час занять </w:t>
      </w:r>
      <w:r w:rsidRPr="00EF0BFB">
        <w:rPr>
          <w:rFonts w:ascii="Times New Roman" w:eastAsia="Times New Roman" w:hAnsi="Times New Roman" w:cs="Times New Roman"/>
          <w:sz w:val="28"/>
          <w:szCs w:val="28"/>
          <w:u w:val="single"/>
          <w:lang w:eastAsia="ru-RU"/>
        </w:rPr>
        <w:t xml:space="preserve">дозволяється: </w:t>
      </w:r>
    </w:p>
    <w:p w:rsidR="00CF1010" w:rsidRPr="00EF0BFB" w:rsidRDefault="00CF1010" w:rsidP="00EF0BFB">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залишати аудиторію на короткий час за потреби та за дозволом викладача;</w:t>
      </w:r>
    </w:p>
    <w:p w:rsidR="00CF1010" w:rsidRPr="00EF0BFB" w:rsidRDefault="00CF1010" w:rsidP="00EF0BFB">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пити безалкогольні напої;</w:t>
      </w:r>
    </w:p>
    <w:p w:rsidR="00CF1010" w:rsidRPr="00EF0BFB" w:rsidRDefault="00CF1010" w:rsidP="00EF0BFB">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фотографувати слайди презентацій;</w:t>
      </w:r>
    </w:p>
    <w:p w:rsidR="00CF1010" w:rsidRPr="00EF0BFB" w:rsidRDefault="00CF1010" w:rsidP="00EF0BFB">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брати активну участь у ході заняття (див. Академічні очікування від студенток/</w:t>
      </w:r>
      <w:proofErr w:type="spellStart"/>
      <w:r w:rsidRPr="00EF0BFB">
        <w:rPr>
          <w:rFonts w:ascii="Times New Roman" w:eastAsia="Times New Roman" w:hAnsi="Times New Roman" w:cs="Times New Roman"/>
          <w:sz w:val="28"/>
          <w:szCs w:val="28"/>
          <w:lang w:eastAsia="ru-RU"/>
        </w:rPr>
        <w:t>-ів</w:t>
      </w:r>
      <w:proofErr w:type="spellEnd"/>
      <w:r w:rsidRPr="00EF0BFB">
        <w:rPr>
          <w:rFonts w:ascii="Times New Roman" w:eastAsia="Times New Roman" w:hAnsi="Times New Roman" w:cs="Times New Roman"/>
          <w:sz w:val="28"/>
          <w:szCs w:val="28"/>
          <w:lang w:eastAsia="ru-RU"/>
        </w:rPr>
        <w:t>).</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u w:val="single"/>
          <w:lang w:eastAsia="ru-RU"/>
        </w:rPr>
      </w:pPr>
      <w:r w:rsidRPr="00EF0BFB">
        <w:rPr>
          <w:rFonts w:ascii="Times New Roman" w:eastAsia="Times New Roman" w:hAnsi="Times New Roman" w:cs="Times New Roman"/>
          <w:sz w:val="28"/>
          <w:szCs w:val="28"/>
          <w:u w:val="single"/>
          <w:lang w:eastAsia="ru-RU"/>
        </w:rPr>
        <w:t>заборонено:</w:t>
      </w:r>
    </w:p>
    <w:p w:rsidR="00CF1010" w:rsidRPr="00EF0BFB" w:rsidRDefault="00CF1010" w:rsidP="00EF0BFB">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їсти (за виключенням осіб, особливий медичний стан яких потребує іншого – в цьому випадку необхідне медичне підтвердження);</w:t>
      </w:r>
    </w:p>
    <w:p w:rsidR="00CF1010" w:rsidRPr="00EF0BFB" w:rsidRDefault="00CF1010" w:rsidP="00EF0BFB">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палити, вживати алкогольні і навіть слабоалкогольні напої або наркотичні засоби;</w:t>
      </w:r>
    </w:p>
    <w:p w:rsidR="00CF1010" w:rsidRPr="00EF0BFB" w:rsidRDefault="00CF1010" w:rsidP="00EF0BFB">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нецензурно висловлюватися або вживати слова, які ображають честь і гідність колег та професорсько-викладацького складу;</w:t>
      </w:r>
    </w:p>
    <w:p w:rsidR="00CF1010" w:rsidRPr="00EF0BFB" w:rsidRDefault="00CF1010" w:rsidP="00EF0BFB">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грати в азартні ігри;</w:t>
      </w:r>
    </w:p>
    <w:p w:rsidR="00CF1010" w:rsidRPr="00EF0BFB" w:rsidRDefault="00CF1010" w:rsidP="00EF0BFB">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lastRenderedPageBreak/>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CF1010" w:rsidRPr="00EF0BFB" w:rsidRDefault="00CF1010" w:rsidP="00EF0BFB">
      <w:pPr>
        <w:numPr>
          <w:ilvl w:val="0"/>
          <w:numId w:val="18"/>
        </w:numPr>
        <w:spacing w:after="0" w:line="240" w:lineRule="auto"/>
        <w:contextualSpacing/>
        <w:jc w:val="both"/>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sz w:val="28"/>
          <w:szCs w:val="28"/>
          <w:lang w:eastAsia="ru-RU"/>
        </w:rPr>
        <w:t>галасувати, кричати або прослуховувати гучну музику під час занять.</w:t>
      </w:r>
    </w:p>
    <w:p w:rsidR="00CF1010" w:rsidRPr="00EF0BFB" w:rsidRDefault="00CF1010" w:rsidP="00EF0BFB">
      <w:pPr>
        <w:spacing w:after="0" w:line="240" w:lineRule="auto"/>
        <w:ind w:firstLine="709"/>
        <w:contextualSpacing/>
        <w:rPr>
          <w:rFonts w:ascii="Times New Roman" w:eastAsia="Times New Roman" w:hAnsi="Times New Roman" w:cs="Times New Roman"/>
          <w:b/>
          <w:sz w:val="28"/>
          <w:szCs w:val="28"/>
          <w:lang w:eastAsia="ru-RU"/>
        </w:rPr>
      </w:pPr>
      <w:r w:rsidRPr="00EF0BFB">
        <w:rPr>
          <w:rFonts w:ascii="Times New Roman" w:eastAsia="Times New Roman" w:hAnsi="Times New Roman" w:cs="Times New Roman"/>
          <w:b/>
          <w:sz w:val="28"/>
          <w:szCs w:val="28"/>
          <w:lang w:eastAsia="ru-RU"/>
        </w:rPr>
        <w:t>Плагіат та академічна доброчесність</w:t>
      </w:r>
    </w:p>
    <w:p w:rsidR="00CF1010" w:rsidRPr="00EF0BFB" w:rsidRDefault="00CF1010" w:rsidP="00EF0BFB">
      <w:pPr>
        <w:spacing w:after="0" w:line="240" w:lineRule="auto"/>
        <w:ind w:firstLine="708"/>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sz w:val="28"/>
          <w:szCs w:val="28"/>
          <w:u w:val="single"/>
          <w:lang w:eastAsia="ru-RU"/>
        </w:rPr>
        <w:t>Кафедра філософії підтримує нульову толерантність до плагіату</w:t>
      </w:r>
      <w:r w:rsidRPr="00EF0BFB">
        <w:rPr>
          <w:rFonts w:ascii="Times New Roman" w:eastAsia="Times New Roman" w:hAnsi="Times New Roman" w:cs="Times New Roman"/>
          <w:b/>
          <w:sz w:val="28"/>
          <w:szCs w:val="28"/>
          <w:lang w:eastAsia="ru-RU"/>
        </w:rPr>
        <w:t xml:space="preserve">. </w:t>
      </w:r>
      <w:r w:rsidRPr="00EF0BFB">
        <w:rPr>
          <w:rFonts w:ascii="Times New Roman" w:eastAsia="Times New Roman" w:hAnsi="Times New Roman" w:cs="Times New Roman"/>
          <w:sz w:val="28"/>
          <w:szCs w:val="28"/>
          <w:lang w:eastAsia="ru-RU"/>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EF0BFB">
        <w:rPr>
          <w:rFonts w:ascii="Times New Roman" w:eastAsia="Times New Roman" w:hAnsi="Times New Roman" w:cs="Times New Roman"/>
          <w:sz w:val="28"/>
          <w:szCs w:val="28"/>
          <w:lang w:eastAsia="ru-RU"/>
        </w:rPr>
        <w:t>корректно</w:t>
      </w:r>
      <w:proofErr w:type="spellEnd"/>
      <w:r w:rsidRPr="00EF0BFB">
        <w:rPr>
          <w:rFonts w:ascii="Times New Roman" w:eastAsia="Times New Roman" w:hAnsi="Times New Roman" w:cs="Times New Roman"/>
          <w:sz w:val="28"/>
          <w:szCs w:val="28"/>
          <w:lang w:eastAsia="ru-RU"/>
        </w:rPr>
        <w:t xml:space="preserve"> здійснювати дослідницько-науковий пошук. Використання електронних </w:t>
      </w:r>
      <w:proofErr w:type="spellStart"/>
      <w:r w:rsidRPr="00EF0BFB">
        <w:rPr>
          <w:rFonts w:ascii="Times New Roman" w:eastAsia="Times New Roman" w:hAnsi="Times New Roman" w:cs="Times New Roman"/>
          <w:sz w:val="28"/>
          <w:szCs w:val="28"/>
          <w:lang w:eastAsia="ru-RU"/>
        </w:rPr>
        <w:t>гаджетів</w:t>
      </w:r>
      <w:proofErr w:type="spellEnd"/>
      <w:r w:rsidRPr="00EF0BFB">
        <w:rPr>
          <w:rFonts w:ascii="Times New Roman" w:eastAsia="Times New Roman" w:hAnsi="Times New Roman" w:cs="Times New Roman"/>
          <w:sz w:val="28"/>
          <w:szCs w:val="28"/>
          <w:lang w:eastAsia="ru-RU"/>
        </w:rPr>
        <w:t xml:space="preserve"> допускається виключно в навчальних цілях і з дозволу викладача.</w:t>
      </w:r>
    </w:p>
    <w:p w:rsidR="00CF1010" w:rsidRPr="00EF0BFB" w:rsidRDefault="00CF1010" w:rsidP="00EF0BF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b/>
          <w:bCs/>
          <w:sz w:val="28"/>
          <w:szCs w:val="28"/>
          <w:lang w:eastAsia="uk-UA"/>
        </w:rPr>
        <w:tab/>
        <w:t xml:space="preserve">Порядок інформування про зміни у </w:t>
      </w:r>
      <w:proofErr w:type="spellStart"/>
      <w:r w:rsidRPr="00EF0BFB">
        <w:rPr>
          <w:rFonts w:ascii="Times New Roman" w:eastAsia="Times New Roman" w:hAnsi="Times New Roman" w:cs="Times New Roman"/>
          <w:b/>
          <w:bCs/>
          <w:sz w:val="28"/>
          <w:szCs w:val="28"/>
          <w:lang w:eastAsia="uk-UA"/>
        </w:rPr>
        <w:t>силабусі</w:t>
      </w:r>
      <w:proofErr w:type="spellEnd"/>
    </w:p>
    <w:p w:rsidR="00CF1010" w:rsidRPr="00EF0BFB" w:rsidRDefault="00CF1010" w:rsidP="00EF0BFB">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uk-UA"/>
        </w:rPr>
      </w:pPr>
      <w:r w:rsidRPr="00EF0BFB">
        <w:rPr>
          <w:rFonts w:ascii="Times New Roman" w:eastAsia="Times New Roman" w:hAnsi="Times New Roman" w:cs="Times New Roman"/>
          <w:bCs/>
          <w:sz w:val="28"/>
          <w:szCs w:val="28"/>
          <w:lang w:eastAsia="uk-UA"/>
        </w:rPr>
        <w:t xml:space="preserve">Викладач зобов`язаний проінформувати студентство про зміни, внесені до </w:t>
      </w:r>
      <w:proofErr w:type="spellStart"/>
      <w:r w:rsidRPr="00EF0BFB">
        <w:rPr>
          <w:rFonts w:ascii="Times New Roman" w:eastAsia="Times New Roman" w:hAnsi="Times New Roman" w:cs="Times New Roman"/>
          <w:bCs/>
          <w:sz w:val="28"/>
          <w:szCs w:val="28"/>
          <w:lang w:eastAsia="uk-UA"/>
        </w:rPr>
        <w:t>силабусу</w:t>
      </w:r>
      <w:proofErr w:type="spellEnd"/>
      <w:r w:rsidRPr="00EF0BFB">
        <w:rPr>
          <w:rFonts w:ascii="Times New Roman" w:eastAsia="Times New Roman" w:hAnsi="Times New Roman" w:cs="Times New Roman"/>
          <w:bCs/>
          <w:sz w:val="28"/>
          <w:szCs w:val="28"/>
          <w:lang w:eastAsia="uk-UA"/>
        </w:rPr>
        <w:t xml:space="preserve">. Оновлений </w:t>
      </w:r>
      <w:proofErr w:type="spellStart"/>
      <w:r w:rsidRPr="00EF0BFB">
        <w:rPr>
          <w:rFonts w:ascii="Times New Roman" w:eastAsia="Times New Roman" w:hAnsi="Times New Roman" w:cs="Times New Roman"/>
          <w:bCs/>
          <w:sz w:val="28"/>
          <w:szCs w:val="28"/>
          <w:lang w:eastAsia="uk-UA"/>
        </w:rPr>
        <w:t>силабус</w:t>
      </w:r>
      <w:proofErr w:type="spellEnd"/>
      <w:r w:rsidRPr="00EF0BFB">
        <w:rPr>
          <w:rFonts w:ascii="Times New Roman" w:eastAsia="Times New Roman" w:hAnsi="Times New Roman" w:cs="Times New Roman"/>
          <w:bCs/>
          <w:sz w:val="28"/>
          <w:szCs w:val="28"/>
          <w:lang w:eastAsia="uk-UA"/>
        </w:rPr>
        <w:t xml:space="preserve"> розміщується на офіційному сайті університету відповідно до встановленого порядку. </w:t>
      </w:r>
    </w:p>
    <w:p w:rsidR="00CF1010" w:rsidRPr="00EF0BFB" w:rsidRDefault="00CF1010" w:rsidP="00EF0BF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uk-UA"/>
        </w:rPr>
      </w:pPr>
    </w:p>
    <w:p w:rsidR="00CF1010" w:rsidRPr="00EF0BFB" w:rsidRDefault="00CF1010" w:rsidP="00EF0BF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uk-UA"/>
        </w:rPr>
      </w:pPr>
      <w:r w:rsidRPr="00EF0BFB">
        <w:rPr>
          <w:rFonts w:ascii="Times New Roman" w:eastAsia="Times New Roman" w:hAnsi="Times New Roman" w:cs="Times New Roman"/>
          <w:b/>
          <w:bCs/>
          <w:sz w:val="28"/>
          <w:szCs w:val="28"/>
          <w:lang w:eastAsia="uk-UA"/>
        </w:rPr>
        <w:t>Політика оцінювання</w:t>
      </w:r>
    </w:p>
    <w:p w:rsidR="00CF1010" w:rsidRPr="00EF0BFB" w:rsidRDefault="00CF1010" w:rsidP="00EF0BFB">
      <w:pPr>
        <w:spacing w:after="0" w:line="240" w:lineRule="auto"/>
        <w:ind w:firstLine="567"/>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CF1010" w:rsidRPr="00EF0BFB" w:rsidRDefault="00CF1010" w:rsidP="000C244F">
      <w:pPr>
        <w:spacing w:after="0" w:line="240" w:lineRule="auto"/>
        <w:ind w:firstLine="567"/>
        <w:jc w:val="both"/>
        <w:rPr>
          <w:rFonts w:ascii="Times New Roman" w:eastAsia="Times New Roman" w:hAnsi="Times New Roman" w:cs="Times New Roman"/>
          <w:i/>
          <w:sz w:val="28"/>
          <w:szCs w:val="28"/>
          <w:lang w:eastAsia="ru-RU"/>
        </w:rPr>
      </w:pPr>
      <w:r w:rsidRPr="00EF0BFB">
        <w:rPr>
          <w:rFonts w:ascii="Times New Roman" w:eastAsia="Times New Roman" w:hAnsi="Times New Roman" w:cs="Times New Roman"/>
          <w:bCs/>
          <w:i/>
          <w:sz w:val="28"/>
          <w:szCs w:val="28"/>
          <w:lang w:eastAsia="ru-RU"/>
        </w:rPr>
        <w:t>1. УСНА ВІДПОВІДЬ:</w:t>
      </w:r>
      <w:r w:rsidRPr="00EF0BFB">
        <w:rPr>
          <w:rFonts w:ascii="Times New Roman" w:eastAsia="Times New Roman" w:hAnsi="Times New Roman" w:cs="Times New Roman"/>
          <w:i/>
          <w:sz w:val="28"/>
          <w:szCs w:val="28"/>
          <w:lang w:eastAsia="ru-RU"/>
        </w:rPr>
        <w:tab/>
      </w:r>
    </w:p>
    <w:p w:rsidR="00CF1010" w:rsidRPr="00EF0BFB" w:rsidRDefault="00CF1010" w:rsidP="00EF0BFB">
      <w:pPr>
        <w:spacing w:after="0" w:line="240" w:lineRule="auto"/>
        <w:ind w:firstLine="567"/>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“відмінно”</w:t>
      </w:r>
      <w:r w:rsidRPr="00EF0BFB">
        <w:rPr>
          <w:rFonts w:ascii="Times New Roman" w:eastAsia="Times New Roman" w:hAnsi="Times New Roman" w:cs="Times New Roman"/>
          <w:sz w:val="28"/>
          <w:szCs w:val="28"/>
          <w:lang w:eastAsia="ru-RU"/>
        </w:rPr>
        <w:t xml:space="preserve"> ставиться за повну, вичерпну відповідь на основні питання, а також на додаткові питання викладача. При цьому студент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CF1010" w:rsidRPr="00EF0BFB" w:rsidRDefault="00CF1010" w:rsidP="00EF0BFB">
      <w:pPr>
        <w:spacing w:after="0" w:line="240" w:lineRule="auto"/>
        <w:ind w:firstLine="567"/>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 xml:space="preserve">“добре” </w:t>
      </w:r>
      <w:r w:rsidRPr="00EF0BFB">
        <w:rPr>
          <w:rFonts w:ascii="Times New Roman" w:eastAsia="Times New Roman" w:hAnsi="Times New Roman" w:cs="Times New Roman"/>
          <w:sz w:val="28"/>
          <w:szCs w:val="28"/>
          <w:lang w:eastAsia="ru-RU"/>
        </w:rPr>
        <w:t>загалом залишаються ті ж вимоги, що й для оцінки “відмінно”, при недостатньо повній  відповіді на деякі питання.</w:t>
      </w:r>
    </w:p>
    <w:p w:rsidR="00CF1010" w:rsidRPr="00EF0BFB" w:rsidRDefault="00CF1010" w:rsidP="00EF0BFB">
      <w:pPr>
        <w:spacing w:after="0" w:line="240" w:lineRule="auto"/>
        <w:ind w:firstLine="567"/>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"задовільно"</w:t>
      </w:r>
      <w:r w:rsidRPr="00EF0BFB">
        <w:rPr>
          <w:rFonts w:ascii="Times New Roman" w:eastAsia="Times New Roman" w:hAnsi="Times New Roman" w:cs="Times New Roman"/>
          <w:sz w:val="28"/>
          <w:szCs w:val="28"/>
          <w:lang w:eastAsia="ru-RU"/>
        </w:rPr>
        <w:t xml:space="preserve"> виставляється, якщо студент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CF1010" w:rsidRPr="00EF0BFB" w:rsidRDefault="00CF1010" w:rsidP="00EF0BFB">
      <w:pPr>
        <w:spacing w:after="0" w:line="240" w:lineRule="auto"/>
        <w:ind w:firstLine="567"/>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 xml:space="preserve">"незадовільно" </w:t>
      </w:r>
      <w:r w:rsidRPr="00EF0BFB">
        <w:rPr>
          <w:rFonts w:ascii="Times New Roman" w:eastAsia="Times New Roman" w:hAnsi="Times New Roman" w:cs="Times New Roman"/>
          <w:sz w:val="28"/>
          <w:szCs w:val="28"/>
          <w:lang w:eastAsia="ru-RU"/>
        </w:rPr>
        <w:t xml:space="preserve">ставиться тоді, коли не виконуються названі вище вимоги. </w:t>
      </w:r>
    </w:p>
    <w:p w:rsidR="00CF1010" w:rsidRPr="00EF0BFB" w:rsidRDefault="000C244F" w:rsidP="00EF0BFB">
      <w:pPr>
        <w:keepNext/>
        <w:spacing w:after="0" w:line="240" w:lineRule="auto"/>
        <w:ind w:firstLine="567"/>
        <w:jc w:val="both"/>
        <w:outlineLvl w:val="1"/>
        <w:rPr>
          <w:rFonts w:ascii="Times New Roman" w:eastAsia="Calibri" w:hAnsi="Times New Roman" w:cs="Times New Roman"/>
          <w:bCs/>
          <w:iCs/>
          <w:sz w:val="28"/>
          <w:szCs w:val="28"/>
          <w:lang w:eastAsia="ru-RU"/>
        </w:rPr>
      </w:pPr>
      <w:r>
        <w:rPr>
          <w:rFonts w:ascii="Times New Roman" w:eastAsia="Calibri" w:hAnsi="Times New Roman" w:cs="Times New Roman"/>
          <w:bCs/>
          <w:i/>
          <w:iCs/>
          <w:sz w:val="28"/>
          <w:szCs w:val="28"/>
          <w:lang w:val="ru-RU" w:eastAsia="ru-RU"/>
        </w:rPr>
        <w:t>2</w:t>
      </w:r>
      <w:r w:rsidR="00CF1010" w:rsidRPr="00EF0BFB">
        <w:rPr>
          <w:rFonts w:ascii="Times New Roman" w:eastAsia="Calibri" w:hAnsi="Times New Roman" w:cs="Times New Roman"/>
          <w:bCs/>
          <w:i/>
          <w:iCs/>
          <w:sz w:val="28"/>
          <w:szCs w:val="28"/>
          <w:lang w:eastAsia="ru-RU"/>
        </w:rPr>
        <w:t>.</w:t>
      </w:r>
      <w:r w:rsidR="00CF1010" w:rsidRPr="00EF0BFB">
        <w:rPr>
          <w:rFonts w:ascii="Times New Roman" w:eastAsia="Calibri" w:hAnsi="Times New Roman" w:cs="Times New Roman"/>
          <w:bCs/>
          <w:iCs/>
          <w:sz w:val="28"/>
          <w:szCs w:val="28"/>
          <w:lang w:eastAsia="ru-RU"/>
        </w:rPr>
        <w:t xml:space="preserve"> ПРЕЗЕНТАЦІЯ ДОПОВІДІ (РЕФЕРАТУ) В АУДИТОРІЇ:</w:t>
      </w:r>
    </w:p>
    <w:p w:rsidR="00CF1010" w:rsidRPr="00EF0BFB" w:rsidRDefault="00CF1010" w:rsidP="00EF0BFB">
      <w:pPr>
        <w:spacing w:after="0" w:line="240" w:lineRule="auto"/>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ab/>
      </w:r>
      <w:r w:rsidRPr="00EF0BFB">
        <w:rPr>
          <w:rFonts w:ascii="Times New Roman" w:eastAsia="Times New Roman" w:hAnsi="Times New Roman" w:cs="Times New Roman"/>
          <w:b/>
          <w:bCs/>
          <w:i/>
          <w:iCs/>
          <w:sz w:val="28"/>
          <w:szCs w:val="28"/>
          <w:lang w:eastAsia="ru-RU"/>
        </w:rPr>
        <w:t>“відмінно”</w:t>
      </w:r>
      <w:r w:rsidRPr="00EF0BFB">
        <w:rPr>
          <w:rFonts w:ascii="Times New Roman" w:eastAsia="Times New Roman" w:hAnsi="Times New Roman" w:cs="Times New Roman"/>
          <w:sz w:val="28"/>
          <w:szCs w:val="28"/>
          <w:lang w:eastAsia="ru-RU"/>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CF1010" w:rsidRPr="00EF0BFB" w:rsidRDefault="00CF1010" w:rsidP="00EF0BFB">
      <w:pPr>
        <w:spacing w:after="0" w:line="240" w:lineRule="auto"/>
        <w:ind w:hanging="900"/>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ab/>
      </w:r>
      <w:r w:rsidRPr="00EF0BFB">
        <w:rPr>
          <w:rFonts w:ascii="Times New Roman" w:eastAsia="Times New Roman" w:hAnsi="Times New Roman" w:cs="Times New Roman"/>
          <w:sz w:val="28"/>
          <w:szCs w:val="28"/>
          <w:lang w:eastAsia="ru-RU"/>
        </w:rPr>
        <w:tab/>
      </w:r>
      <w:r w:rsidRPr="00EF0BFB">
        <w:rPr>
          <w:rFonts w:ascii="Times New Roman" w:eastAsia="Times New Roman" w:hAnsi="Times New Roman" w:cs="Times New Roman"/>
          <w:b/>
          <w:bCs/>
          <w:i/>
          <w:iCs/>
          <w:sz w:val="28"/>
          <w:szCs w:val="28"/>
          <w:lang w:eastAsia="ru-RU"/>
        </w:rPr>
        <w:t xml:space="preserve">“добре” </w:t>
      </w:r>
      <w:r w:rsidRPr="00EF0BFB">
        <w:rPr>
          <w:rFonts w:ascii="Times New Roman" w:eastAsia="Times New Roman" w:hAnsi="Times New Roman" w:cs="Times New Roman"/>
          <w:sz w:val="28"/>
          <w:szCs w:val="28"/>
          <w:lang w:eastAsia="ru-RU"/>
        </w:rPr>
        <w:t>ставиться при виконанні вище визначених умов, але при недостатньо повному виконанню їх обсягів.</w:t>
      </w:r>
    </w:p>
    <w:p w:rsidR="00CF1010" w:rsidRPr="00EF0BFB" w:rsidRDefault="00CF1010" w:rsidP="00EF0BFB">
      <w:pPr>
        <w:spacing w:after="0" w:line="240" w:lineRule="auto"/>
        <w:ind w:hanging="900"/>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lastRenderedPageBreak/>
        <w:tab/>
      </w:r>
      <w:r w:rsidRPr="00EF0BFB">
        <w:rPr>
          <w:rFonts w:ascii="Times New Roman" w:eastAsia="Times New Roman" w:hAnsi="Times New Roman" w:cs="Times New Roman"/>
          <w:b/>
          <w:bCs/>
          <w:i/>
          <w:iCs/>
          <w:sz w:val="28"/>
          <w:szCs w:val="28"/>
          <w:lang w:eastAsia="ru-RU"/>
        </w:rPr>
        <w:tab/>
        <w:t>“задовільно”</w:t>
      </w:r>
      <w:r w:rsidRPr="00EF0BFB">
        <w:rPr>
          <w:rFonts w:ascii="Times New Roman" w:eastAsia="Times New Roman" w:hAnsi="Times New Roman" w:cs="Times New Roman"/>
          <w:sz w:val="28"/>
          <w:szCs w:val="28"/>
          <w:lang w:eastAsia="ru-RU"/>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CF1010" w:rsidRPr="00EF0BFB" w:rsidRDefault="00CF1010" w:rsidP="00EF0BFB">
      <w:pPr>
        <w:spacing w:after="0" w:line="240" w:lineRule="auto"/>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ab/>
        <w:t xml:space="preserve">“незадовільно” </w:t>
      </w:r>
      <w:r w:rsidRPr="00EF0BFB">
        <w:rPr>
          <w:rFonts w:ascii="Times New Roman" w:eastAsia="Times New Roman" w:hAnsi="Times New Roman" w:cs="Times New Roman"/>
          <w:sz w:val="28"/>
          <w:szCs w:val="28"/>
          <w:lang w:eastAsia="ru-RU"/>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CF1010" w:rsidRPr="00EF0BFB" w:rsidRDefault="000C244F" w:rsidP="00EF0BFB">
      <w:pPr>
        <w:spacing w:after="0" w:line="240" w:lineRule="auto"/>
        <w:ind w:left="900" w:hanging="333"/>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val="ru-RU" w:eastAsia="ru-RU"/>
        </w:rPr>
        <w:t>3</w:t>
      </w:r>
      <w:r w:rsidR="00CF1010" w:rsidRPr="00EF0BFB">
        <w:rPr>
          <w:rFonts w:ascii="Times New Roman" w:eastAsia="Times New Roman" w:hAnsi="Times New Roman" w:cs="Times New Roman"/>
          <w:i/>
          <w:sz w:val="28"/>
          <w:szCs w:val="28"/>
          <w:lang w:eastAsia="ru-RU"/>
        </w:rPr>
        <w:t xml:space="preserve">. </w:t>
      </w:r>
      <w:r w:rsidR="00CF1010" w:rsidRPr="00EF0BFB">
        <w:rPr>
          <w:rFonts w:ascii="Times New Roman" w:eastAsia="Times New Roman" w:hAnsi="Times New Roman" w:cs="Times New Roman"/>
          <w:bCs/>
          <w:i/>
          <w:sz w:val="28"/>
          <w:szCs w:val="28"/>
          <w:lang w:eastAsia="ru-RU"/>
        </w:rPr>
        <w:t>ПИСЬМОВА ВІДПОВІДЬ:</w:t>
      </w:r>
      <w:r w:rsidR="00CF1010" w:rsidRPr="00EF0BFB">
        <w:rPr>
          <w:rFonts w:ascii="Times New Roman" w:eastAsia="Times New Roman" w:hAnsi="Times New Roman" w:cs="Times New Roman"/>
          <w:i/>
          <w:sz w:val="28"/>
          <w:szCs w:val="28"/>
          <w:lang w:eastAsia="ru-RU"/>
        </w:rPr>
        <w:tab/>
      </w:r>
    </w:p>
    <w:p w:rsidR="00CF1010" w:rsidRPr="00EF0BFB" w:rsidRDefault="00CF1010" w:rsidP="00EF0BFB">
      <w:pPr>
        <w:spacing w:after="0" w:line="240" w:lineRule="auto"/>
        <w:ind w:firstLine="540"/>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“відмінно”</w:t>
      </w:r>
      <w:r w:rsidRPr="00EF0BFB">
        <w:rPr>
          <w:rFonts w:ascii="Times New Roman" w:eastAsia="Times New Roman" w:hAnsi="Times New Roman" w:cs="Times New Roman"/>
          <w:sz w:val="28"/>
          <w:szCs w:val="28"/>
          <w:lang w:eastAsia="ru-RU"/>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CF1010" w:rsidRPr="00EF0BFB" w:rsidRDefault="00CF1010" w:rsidP="00EF0BFB">
      <w:pPr>
        <w:spacing w:after="0" w:line="240" w:lineRule="auto"/>
        <w:ind w:firstLine="360"/>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 xml:space="preserve">“добре” </w:t>
      </w:r>
      <w:r w:rsidRPr="00EF0BFB">
        <w:rPr>
          <w:rFonts w:ascii="Times New Roman" w:eastAsia="Times New Roman" w:hAnsi="Times New Roman" w:cs="Times New Roman"/>
          <w:bCs/>
          <w:iCs/>
          <w:sz w:val="28"/>
          <w:szCs w:val="28"/>
          <w:lang w:eastAsia="ru-RU"/>
        </w:rPr>
        <w:t>-</w:t>
      </w:r>
      <w:r w:rsidRPr="00EF0BFB">
        <w:rPr>
          <w:rFonts w:ascii="Times New Roman" w:eastAsia="Times New Roman" w:hAnsi="Times New Roman" w:cs="Times New Roman"/>
          <w:b/>
          <w:bCs/>
          <w:i/>
          <w:iCs/>
          <w:sz w:val="28"/>
          <w:szCs w:val="28"/>
          <w:lang w:eastAsia="ru-RU"/>
        </w:rPr>
        <w:t xml:space="preserve"> </w:t>
      </w:r>
      <w:r w:rsidRPr="00EF0BFB">
        <w:rPr>
          <w:rFonts w:ascii="Times New Roman" w:eastAsia="Times New Roman" w:hAnsi="Times New Roman" w:cs="Times New Roman"/>
          <w:sz w:val="28"/>
          <w:szCs w:val="28"/>
          <w:lang w:eastAsia="ru-RU"/>
        </w:rPr>
        <w:t>загалом залишаються ті ж вимоги, що й для оцінки “відмінно” при недостатньо повній або вірній відповіді на питання.</w:t>
      </w:r>
    </w:p>
    <w:p w:rsidR="00CF1010" w:rsidRPr="00EF0BFB" w:rsidRDefault="00CF1010" w:rsidP="00EF0BFB">
      <w:pPr>
        <w:spacing w:after="0" w:line="240" w:lineRule="auto"/>
        <w:ind w:firstLine="360"/>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"задовільно"</w:t>
      </w:r>
      <w:r w:rsidRPr="00EF0BFB">
        <w:rPr>
          <w:rFonts w:ascii="Times New Roman" w:eastAsia="Times New Roman" w:hAnsi="Times New Roman" w:cs="Times New Roman"/>
          <w:sz w:val="28"/>
          <w:szCs w:val="28"/>
          <w:lang w:eastAsia="ru-RU"/>
        </w:rPr>
        <w:t xml:space="preserve"> виставляється, якщо відповідь є нечіткою, недостатньо аргументованою, неповною або у більшій мірі невірною.</w:t>
      </w:r>
    </w:p>
    <w:p w:rsidR="00CF1010" w:rsidRPr="00EF0BFB" w:rsidRDefault="00CF1010" w:rsidP="00EF0BFB">
      <w:pPr>
        <w:spacing w:after="0" w:line="240" w:lineRule="auto"/>
        <w:ind w:firstLine="360"/>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b/>
          <w:bCs/>
          <w:i/>
          <w:iCs/>
          <w:sz w:val="28"/>
          <w:szCs w:val="28"/>
          <w:lang w:eastAsia="ru-RU"/>
        </w:rPr>
        <w:t xml:space="preserve">"незадовільно" </w:t>
      </w:r>
      <w:r w:rsidRPr="00EF0BFB">
        <w:rPr>
          <w:rFonts w:ascii="Times New Roman" w:eastAsia="Times New Roman" w:hAnsi="Times New Roman" w:cs="Times New Roman"/>
          <w:sz w:val="28"/>
          <w:szCs w:val="28"/>
          <w:lang w:eastAsia="ru-RU"/>
        </w:rPr>
        <w:t xml:space="preserve">ставиться тоді, коли відповідь відсутня або є невірною. </w:t>
      </w:r>
    </w:p>
    <w:p w:rsidR="00CF1010" w:rsidRPr="00EF0BFB" w:rsidRDefault="000C244F" w:rsidP="00EF0BFB">
      <w:pPr>
        <w:keepNext/>
        <w:keepLines/>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ru-RU" w:eastAsia="ru-RU"/>
        </w:rPr>
        <w:t>4</w:t>
      </w:r>
      <w:r w:rsidR="00CF1010" w:rsidRPr="00EF0BFB">
        <w:rPr>
          <w:rFonts w:ascii="Times New Roman" w:eastAsia="Times New Roman" w:hAnsi="Times New Roman" w:cs="Times New Roman"/>
          <w:i/>
          <w:sz w:val="28"/>
          <w:szCs w:val="28"/>
          <w:lang w:eastAsia="ru-RU"/>
        </w:rPr>
        <w:t>.</w:t>
      </w:r>
      <w:r w:rsidR="00CF1010" w:rsidRPr="00EF0BFB">
        <w:rPr>
          <w:rFonts w:ascii="Times New Roman" w:eastAsia="Times New Roman" w:hAnsi="Times New Roman" w:cs="Times New Roman"/>
          <w:sz w:val="28"/>
          <w:szCs w:val="28"/>
          <w:lang w:eastAsia="ru-RU"/>
        </w:rPr>
        <w:t xml:space="preserve"> </w:t>
      </w:r>
      <w:r w:rsidR="00CF1010" w:rsidRPr="00EF0BFB">
        <w:rPr>
          <w:rFonts w:ascii="Times New Roman" w:eastAsia="Times New Roman" w:hAnsi="Times New Roman" w:cs="Times New Roman"/>
          <w:i/>
          <w:sz w:val="28"/>
          <w:szCs w:val="28"/>
          <w:lang w:eastAsia="ru-RU"/>
        </w:rPr>
        <w:t>АКТИВНІСТЬ НА ПРАКТИЧНОМУ ЗАНЯТТІ:</w:t>
      </w:r>
      <w:r w:rsidR="00CF1010" w:rsidRPr="00EF0BFB">
        <w:rPr>
          <w:rFonts w:ascii="Times New Roman" w:eastAsia="Times New Roman" w:hAnsi="Times New Roman" w:cs="Times New Roman"/>
          <w:sz w:val="28"/>
          <w:szCs w:val="28"/>
          <w:lang w:eastAsia="ru-RU"/>
        </w:rPr>
        <w:t xml:space="preserve"> </w:t>
      </w:r>
    </w:p>
    <w:p w:rsidR="00CF1010" w:rsidRPr="00EF0BFB" w:rsidRDefault="00CF1010" w:rsidP="00EF0BFB">
      <w:pPr>
        <w:keepNext/>
        <w:keepLines/>
        <w:spacing w:after="0" w:line="240" w:lineRule="auto"/>
        <w:ind w:firstLine="516"/>
        <w:jc w:val="both"/>
        <w:outlineLvl w:val="0"/>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Оцінюється заохочувальними балами відповідно до участі у обговоренні питань, а також з урахуванням якості наданих відповідей.</w:t>
      </w:r>
    </w:p>
    <w:p w:rsidR="00CF1010" w:rsidRPr="00EF0BFB" w:rsidRDefault="000C244F" w:rsidP="00EF0BFB">
      <w:pPr>
        <w:spacing w:after="0" w:line="240" w:lineRule="auto"/>
        <w:ind w:firstLine="516"/>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val="ru-RU" w:eastAsia="ru-RU"/>
        </w:rPr>
        <w:t>5</w:t>
      </w:r>
      <w:r w:rsidR="00CF1010" w:rsidRPr="00EF0BFB">
        <w:rPr>
          <w:rFonts w:ascii="Times New Roman" w:eastAsia="Times New Roman" w:hAnsi="Times New Roman" w:cs="Times New Roman"/>
          <w:bCs/>
          <w:i/>
          <w:sz w:val="28"/>
          <w:szCs w:val="28"/>
          <w:lang w:eastAsia="ru-RU"/>
        </w:rPr>
        <w:t xml:space="preserve">. САМОСТІЙНА ПОЗААУДИТОРНА РОБОТА </w:t>
      </w:r>
      <w:r w:rsidR="00CF1010" w:rsidRPr="00EF0BFB">
        <w:rPr>
          <w:rFonts w:ascii="Times New Roman" w:eastAsia="Times New Roman" w:hAnsi="Times New Roman" w:cs="Times New Roman"/>
          <w:bCs/>
          <w:sz w:val="28"/>
          <w:szCs w:val="28"/>
          <w:lang w:eastAsia="ru-RU"/>
        </w:rPr>
        <w:t>оцінюється під час поточного контролю теми на відповідному занятті</w:t>
      </w:r>
      <w:r w:rsidR="00CF1010" w:rsidRPr="00EF0BFB">
        <w:rPr>
          <w:rFonts w:ascii="Times New Roman" w:eastAsia="Times New Roman" w:hAnsi="Times New Roman" w:cs="Times New Roman"/>
          <w:sz w:val="28"/>
          <w:szCs w:val="28"/>
          <w:lang w:eastAsia="ru-RU"/>
        </w:rPr>
        <w:t xml:space="preserve"> з урахуванням виконання наступних вимог</w:t>
      </w:r>
      <w:r w:rsidR="00CF1010" w:rsidRPr="00EF0BFB">
        <w:rPr>
          <w:rFonts w:ascii="Times New Roman" w:eastAsia="Times New Roman" w:hAnsi="Times New Roman" w:cs="Times New Roman"/>
          <w:bCs/>
          <w:sz w:val="28"/>
          <w:szCs w:val="28"/>
          <w:lang w:eastAsia="ru-RU"/>
        </w:rPr>
        <w:t>:</w:t>
      </w:r>
    </w:p>
    <w:p w:rsidR="00CF1010" w:rsidRPr="00EF0BFB" w:rsidRDefault="00CF1010" w:rsidP="00EF0BFB">
      <w:pPr>
        <w:numPr>
          <w:ilvl w:val="0"/>
          <w:numId w:val="1"/>
        </w:numPr>
        <w:spacing w:after="0" w:line="240" w:lineRule="auto"/>
        <w:rPr>
          <w:rFonts w:ascii="Times New Roman" w:eastAsia="Times New Roman" w:hAnsi="Times New Roman" w:cs="Times New Roman"/>
          <w:sz w:val="28"/>
          <w:szCs w:val="28"/>
          <w:lang w:eastAsia="ru-RU"/>
        </w:rPr>
      </w:pPr>
      <w:r w:rsidRPr="00EF0BFB">
        <w:rPr>
          <w:rFonts w:ascii="Times New Roman" w:eastAsia="Times New Roman" w:hAnsi="Times New Roman" w:cs="Times New Roman"/>
          <w:sz w:val="28"/>
          <w:szCs w:val="28"/>
          <w:lang w:eastAsia="ru-RU"/>
        </w:rPr>
        <w:t>додатково підготовлена інформація з теми заняття вдома;</w:t>
      </w:r>
    </w:p>
    <w:p w:rsidR="00CF1010" w:rsidRPr="00EF0BFB" w:rsidRDefault="00CF1010" w:rsidP="00EF0BFB">
      <w:pPr>
        <w:numPr>
          <w:ilvl w:val="0"/>
          <w:numId w:val="1"/>
        </w:numPr>
        <w:spacing w:after="0" w:line="240" w:lineRule="auto"/>
        <w:rPr>
          <w:rFonts w:ascii="Times New Roman" w:eastAsia="Times New Roman" w:hAnsi="Times New Roman" w:cs="Times New Roman"/>
          <w:b/>
          <w:bCs/>
          <w:sz w:val="28"/>
          <w:szCs w:val="28"/>
          <w:u w:val="single"/>
          <w:lang w:eastAsia="ru-RU"/>
        </w:rPr>
      </w:pPr>
      <w:r w:rsidRPr="00EF0BFB">
        <w:rPr>
          <w:rFonts w:ascii="Times New Roman" w:eastAsia="Times New Roman" w:hAnsi="Times New Roman" w:cs="Times New Roman"/>
          <w:sz w:val="28"/>
          <w:szCs w:val="28"/>
          <w:lang w:eastAsia="ru-RU"/>
        </w:rPr>
        <w:t>здійснено знайомство з першоджерелами;</w:t>
      </w:r>
    </w:p>
    <w:p w:rsidR="00CF1010" w:rsidRPr="00EF0BFB" w:rsidRDefault="00CF1010" w:rsidP="00EF0BFB">
      <w:pPr>
        <w:numPr>
          <w:ilvl w:val="0"/>
          <w:numId w:val="1"/>
        </w:numPr>
        <w:spacing w:after="0" w:line="240" w:lineRule="auto"/>
        <w:rPr>
          <w:rFonts w:ascii="Times New Roman" w:eastAsia="Times New Roman" w:hAnsi="Times New Roman" w:cs="Times New Roman"/>
          <w:b/>
          <w:bCs/>
          <w:sz w:val="28"/>
          <w:szCs w:val="28"/>
          <w:u w:val="single"/>
          <w:lang w:eastAsia="ru-RU"/>
        </w:rPr>
      </w:pPr>
      <w:r w:rsidRPr="00EF0BFB">
        <w:rPr>
          <w:rFonts w:ascii="Times New Roman" w:eastAsia="Times New Roman" w:hAnsi="Times New Roman" w:cs="Times New Roman"/>
          <w:sz w:val="28"/>
          <w:szCs w:val="28"/>
          <w:lang w:eastAsia="ru-RU"/>
        </w:rPr>
        <w:t>здійснено рецензування джерел;</w:t>
      </w:r>
    </w:p>
    <w:p w:rsidR="00CF1010" w:rsidRPr="00EF0BFB" w:rsidRDefault="00CF1010" w:rsidP="00EF0BFB">
      <w:pPr>
        <w:numPr>
          <w:ilvl w:val="0"/>
          <w:numId w:val="1"/>
        </w:numPr>
        <w:spacing w:after="0" w:line="240" w:lineRule="auto"/>
        <w:rPr>
          <w:rFonts w:ascii="Times New Roman" w:eastAsia="Times New Roman" w:hAnsi="Times New Roman" w:cs="Times New Roman"/>
          <w:b/>
          <w:bCs/>
          <w:sz w:val="28"/>
          <w:szCs w:val="28"/>
          <w:u w:val="single"/>
          <w:lang w:eastAsia="ru-RU"/>
        </w:rPr>
      </w:pPr>
      <w:r w:rsidRPr="00EF0BFB">
        <w:rPr>
          <w:rFonts w:ascii="Times New Roman" w:eastAsia="Times New Roman" w:hAnsi="Times New Roman" w:cs="Times New Roman"/>
          <w:sz w:val="28"/>
          <w:szCs w:val="28"/>
          <w:lang w:eastAsia="ru-RU"/>
        </w:rPr>
        <w:t>підготовка презентаційних матеріалів;</w:t>
      </w:r>
    </w:p>
    <w:p w:rsidR="00CF1010" w:rsidRPr="00EF0BFB" w:rsidRDefault="00CF1010" w:rsidP="00EF0BFB">
      <w:pPr>
        <w:numPr>
          <w:ilvl w:val="0"/>
          <w:numId w:val="1"/>
        </w:numPr>
        <w:spacing w:after="0" w:line="240" w:lineRule="auto"/>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робота з нормативними джерелами;</w:t>
      </w:r>
    </w:p>
    <w:p w:rsidR="00CF1010" w:rsidRPr="00EF0BFB" w:rsidRDefault="00CF1010" w:rsidP="00EF0BFB">
      <w:pPr>
        <w:numPr>
          <w:ilvl w:val="0"/>
          <w:numId w:val="1"/>
        </w:numPr>
        <w:spacing w:after="0" w:line="240" w:lineRule="auto"/>
        <w:rPr>
          <w:rFonts w:ascii="Times New Roman" w:eastAsia="Times New Roman" w:hAnsi="Times New Roman" w:cs="Times New Roman"/>
          <w:bCs/>
          <w:sz w:val="28"/>
          <w:szCs w:val="28"/>
          <w:lang w:eastAsia="ru-RU"/>
        </w:rPr>
      </w:pPr>
      <w:r w:rsidRPr="00EF0BFB">
        <w:rPr>
          <w:rFonts w:ascii="Times New Roman" w:eastAsia="Times New Roman" w:hAnsi="Times New Roman" w:cs="Times New Roman"/>
          <w:bCs/>
          <w:sz w:val="28"/>
          <w:szCs w:val="28"/>
          <w:lang w:eastAsia="ru-RU"/>
        </w:rPr>
        <w:t>підготовка есе;</w:t>
      </w:r>
    </w:p>
    <w:p w:rsidR="00CF1010" w:rsidRPr="00EF0BFB" w:rsidRDefault="00CF1010" w:rsidP="00EF0BFB">
      <w:pPr>
        <w:numPr>
          <w:ilvl w:val="0"/>
          <w:numId w:val="1"/>
        </w:numPr>
        <w:spacing w:after="0" w:line="240" w:lineRule="auto"/>
        <w:rPr>
          <w:rFonts w:ascii="Times New Roman" w:eastAsia="Times New Roman" w:hAnsi="Times New Roman" w:cs="Times New Roman"/>
          <w:b/>
          <w:bCs/>
          <w:sz w:val="28"/>
          <w:szCs w:val="28"/>
          <w:u w:val="single"/>
          <w:lang w:eastAsia="ru-RU"/>
        </w:rPr>
      </w:pPr>
      <w:r w:rsidRPr="00EF0BFB">
        <w:rPr>
          <w:rFonts w:ascii="Times New Roman" w:eastAsia="Times New Roman" w:hAnsi="Times New Roman" w:cs="Times New Roman"/>
          <w:sz w:val="28"/>
          <w:szCs w:val="28"/>
          <w:lang w:eastAsia="ru-RU"/>
        </w:rPr>
        <w:t xml:space="preserve">виконання творчих завдань. </w:t>
      </w:r>
    </w:p>
    <w:p w:rsidR="00CF1010" w:rsidRPr="00EF0BFB" w:rsidRDefault="00CF1010" w:rsidP="00EF0BFB">
      <w:pPr>
        <w:spacing w:after="0" w:line="240" w:lineRule="auto"/>
        <w:ind w:right="50" w:firstLine="567"/>
        <w:jc w:val="both"/>
        <w:rPr>
          <w:rFonts w:ascii="Times New Roman" w:eastAsia="Times New Roman" w:hAnsi="Times New Roman" w:cs="Times New Roman"/>
          <w:color w:val="000000"/>
          <w:sz w:val="28"/>
          <w:szCs w:val="28"/>
          <w:lang w:eastAsia="ru-RU"/>
        </w:rPr>
      </w:pPr>
      <w:r w:rsidRPr="00EF0BFB">
        <w:rPr>
          <w:rFonts w:ascii="Times New Roman" w:eastAsia="Times New Roman" w:hAnsi="Times New Roman" w:cs="Times New Roman"/>
          <w:color w:val="000000"/>
          <w:sz w:val="28"/>
          <w:szCs w:val="28"/>
          <w:lang w:eastAsia="ru-RU"/>
        </w:rPr>
        <w:t>Кожний студент має право на оскарження отриманої оцінки, для чого передусім, має звернутися до свого викладача, а за необхідності – до завідувачки кафедри, професорки Карпенко К.І. (головний корпус, 3-ій поверх, к. 117).</w:t>
      </w:r>
    </w:p>
    <w:p w:rsidR="00CF1010" w:rsidRPr="00EF0BFB" w:rsidRDefault="00CF1010" w:rsidP="00EF0BFB">
      <w:pPr>
        <w:spacing w:after="0" w:line="240" w:lineRule="auto"/>
        <w:ind w:right="50" w:firstLine="567"/>
        <w:jc w:val="both"/>
        <w:rPr>
          <w:rFonts w:ascii="Times New Roman" w:eastAsia="Times New Roman" w:hAnsi="Times New Roman" w:cs="Times New Roman"/>
          <w:sz w:val="28"/>
          <w:szCs w:val="28"/>
          <w:lang w:eastAsia="ru-RU"/>
        </w:rPr>
      </w:pPr>
      <w:r w:rsidRPr="00EF0BFB">
        <w:rPr>
          <w:rFonts w:ascii="Times New Roman" w:eastAsia="Times New Roman" w:hAnsi="Times New Roman" w:cs="Times New Roman"/>
          <w:color w:val="000000"/>
          <w:sz w:val="28"/>
          <w:szCs w:val="28"/>
          <w:lang w:eastAsia="ru-RU"/>
        </w:rPr>
        <w:t xml:space="preserve"> 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EF0BFB">
        <w:rPr>
          <w:rFonts w:ascii="Times New Roman" w:eastAsia="Times New Roman" w:hAnsi="Times New Roman" w:cs="Times New Roman"/>
          <w:sz w:val="28"/>
          <w:szCs w:val="28"/>
          <w:lang w:eastAsia="ru-RU"/>
        </w:rPr>
        <w:t xml:space="preserve">Підсумковий бал з </w:t>
      </w:r>
      <w:r w:rsidRPr="00EF0BFB">
        <w:rPr>
          <w:rFonts w:ascii="Times New Roman" w:eastAsia="Times New Roman" w:hAnsi="Times New Roman" w:cs="Times New Roman"/>
          <w:color w:val="000000"/>
          <w:sz w:val="28"/>
          <w:szCs w:val="28"/>
          <w:lang w:eastAsia="ru-RU"/>
        </w:rPr>
        <w:t xml:space="preserve">ПНД </w:t>
      </w:r>
      <w:r w:rsidRPr="00EF0BFB">
        <w:rPr>
          <w:rFonts w:ascii="Times New Roman" w:eastAsia="Times New Roman" w:hAnsi="Times New Roman" w:cs="Times New Roman"/>
          <w:sz w:val="28"/>
          <w:szCs w:val="28"/>
          <w:lang w:eastAsia="ru-RU"/>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CF1010" w:rsidRPr="000C244F" w:rsidRDefault="00CF1010" w:rsidP="00EF0BFB">
      <w:pPr>
        <w:suppressAutoHyphens/>
        <w:spacing w:after="0" w:line="240" w:lineRule="auto"/>
        <w:ind w:right="-425"/>
        <w:jc w:val="both"/>
        <w:rPr>
          <w:rFonts w:ascii="Times New Roman" w:eastAsia="Times New Roman" w:hAnsi="Times New Roman" w:cs="Times New Roman"/>
          <w:b/>
          <w:sz w:val="28"/>
          <w:szCs w:val="28"/>
          <w:lang w:eastAsia="ar-SA"/>
        </w:rPr>
      </w:pPr>
      <w:r w:rsidRPr="000C244F">
        <w:rPr>
          <w:rFonts w:ascii="Times New Roman" w:eastAsia="Times New Roman" w:hAnsi="Times New Roman" w:cs="Times New Roman"/>
          <w:b/>
          <w:sz w:val="28"/>
          <w:szCs w:val="28"/>
          <w:lang w:eastAsia="ar-SA"/>
        </w:rPr>
        <w:t xml:space="preserve">Таблиця 1. Перерахунок середньої оцінки за поточну </w:t>
      </w:r>
      <w:bookmarkStart w:id="0" w:name="_GoBack"/>
      <w:bookmarkEnd w:id="0"/>
      <w:r w:rsidRPr="000C244F">
        <w:rPr>
          <w:rFonts w:ascii="Times New Roman" w:eastAsia="Times New Roman" w:hAnsi="Times New Roman" w:cs="Times New Roman"/>
          <w:b/>
          <w:sz w:val="28"/>
          <w:szCs w:val="28"/>
          <w:lang w:eastAsia="ar-SA"/>
        </w:rPr>
        <w:t xml:space="preserve">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200-бальна шкала</w:t>
            </w:r>
          </w:p>
        </w:tc>
        <w:tc>
          <w:tcPr>
            <w:tcW w:w="237" w:type="dxa"/>
            <w:vMerge w:val="restart"/>
            <w:tcBorders>
              <w:top w:val="nil"/>
              <w:left w:val="single" w:sz="4" w:space="0" w:color="auto"/>
              <w:bottom w:val="nil"/>
              <w:right w:val="single" w:sz="4" w:space="0" w:color="auto"/>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200-бальна шкала</w:t>
            </w:r>
          </w:p>
        </w:tc>
        <w:tc>
          <w:tcPr>
            <w:tcW w:w="236" w:type="dxa"/>
            <w:vMerge w:val="restart"/>
            <w:tcBorders>
              <w:top w:val="nil"/>
              <w:left w:val="single" w:sz="4" w:space="0" w:color="auto"/>
              <w:bottom w:val="nil"/>
              <w:right w:val="single" w:sz="4" w:space="0" w:color="auto"/>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200-бальна шкала</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5</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200</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169</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138</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199</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168</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137</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198</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167</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136</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197</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166</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135</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196</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165</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3.35-3,36</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134</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lastRenderedPageBreak/>
              <w:t>4.87-4,89</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195</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164</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3.32-3,34</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133</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194</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163</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3.3-3,31</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132</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193</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162</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3.27-3,29</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131</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192</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161</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3.25-3,26</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130</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191</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160</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3.22-3,24</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129</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190</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159</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3.2-3,21</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128</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189</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158</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3.17-3,19</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127</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188</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157</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3.15-3,16</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126</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187</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156</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3.12-3,14</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125</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186</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155</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3.1-3,11</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124</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185</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154</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3.07-3,09</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123</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184</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153</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3.05-3,06</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122</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183</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152</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3.02-3,04</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121</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182</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151</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3-3,01</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120</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181</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150</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b/>
                <w:sz w:val="20"/>
                <w:szCs w:val="20"/>
                <w:lang w:eastAsia="ru-RU"/>
              </w:rPr>
            </w:pPr>
            <w:r w:rsidRPr="00EA1AEE">
              <w:rPr>
                <w:rFonts w:ascii="Times New Roman" w:eastAsia="Times New Roman" w:hAnsi="Times New Roman" w:cs="Times New Roman"/>
                <w:b/>
                <w:spacing w:val="-6"/>
                <w:sz w:val="20"/>
                <w:szCs w:val="20"/>
                <w:lang w:eastAsia="ru-RU"/>
              </w:rPr>
              <w:t>Менше</w:t>
            </w:r>
            <w:r w:rsidRPr="00EA1AEE">
              <w:rPr>
                <w:rFonts w:ascii="Times New Roman" w:eastAsia="Times New Roman" w:hAnsi="Times New Roman" w:cs="Times New Roman"/>
                <w:b/>
                <w:sz w:val="20"/>
                <w:szCs w:val="20"/>
                <w:lang w:eastAsia="ru-RU"/>
              </w:rPr>
              <w:t xml:space="preserve"> 3</w:t>
            </w:r>
          </w:p>
        </w:tc>
        <w:tc>
          <w:tcPr>
            <w:tcW w:w="1107"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b/>
                <w:sz w:val="20"/>
                <w:szCs w:val="20"/>
                <w:lang w:eastAsia="ru-RU"/>
              </w:rPr>
            </w:pPr>
            <w:r w:rsidRPr="00EA1AEE">
              <w:rPr>
                <w:rFonts w:ascii="Times New Roman" w:eastAsia="Times New Roman" w:hAnsi="Times New Roman" w:cs="Times New Roman"/>
                <w:b/>
                <w:sz w:val="20"/>
                <w:szCs w:val="20"/>
                <w:lang w:eastAsia="ru-RU"/>
              </w:rPr>
              <w:t>Недостатньо</w:t>
            </w: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180</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149</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single" w:sz="4" w:space="0" w:color="auto"/>
              <w:left w:val="nil"/>
              <w:bottom w:val="nil"/>
              <w:right w:val="nil"/>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p>
        </w:tc>
        <w:tc>
          <w:tcPr>
            <w:tcW w:w="1107" w:type="dxa"/>
            <w:vMerge w:val="restart"/>
            <w:tcBorders>
              <w:top w:val="single" w:sz="4" w:space="0" w:color="auto"/>
              <w:left w:val="nil"/>
              <w:bottom w:val="nil"/>
              <w:right w:val="nil"/>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179</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148</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nil"/>
              <w:bottom w:val="nil"/>
              <w:right w:val="nil"/>
            </w:tcBorders>
            <w:vAlign w:val="center"/>
          </w:tcPr>
          <w:p w:rsidR="00CF1010" w:rsidRPr="00EA1AEE" w:rsidRDefault="00CF1010" w:rsidP="00EF0BF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nil"/>
              <w:right w:val="nil"/>
            </w:tcBorders>
            <w:vAlign w:val="center"/>
          </w:tcPr>
          <w:p w:rsidR="00CF1010" w:rsidRPr="00EA1AEE" w:rsidRDefault="00CF1010" w:rsidP="00EF0BFB">
            <w:pPr>
              <w:spacing w:after="0" w:line="240" w:lineRule="auto"/>
              <w:rPr>
                <w:rFonts w:ascii="Times New Roman" w:eastAsia="Times New Roman" w:hAnsi="Times New Roman" w:cs="Times New Roman"/>
                <w:sz w:val="20"/>
                <w:szCs w:val="20"/>
                <w:lang w:eastAsia="ru-RU"/>
              </w:rPr>
            </w:pP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178</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147</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nil"/>
              <w:left w:val="nil"/>
              <w:bottom w:val="nil"/>
              <w:right w:val="nil"/>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b/>
                <w:sz w:val="20"/>
                <w:szCs w:val="20"/>
                <w:lang w:eastAsia="ru-RU"/>
              </w:rPr>
            </w:pP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177</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146</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0" w:type="auto"/>
            <w:vMerge/>
            <w:tcBorders>
              <w:top w:val="nil"/>
              <w:left w:val="nil"/>
              <w:bottom w:val="nil"/>
              <w:right w:val="nil"/>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176</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145</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p>
        </w:tc>
        <w:tc>
          <w:tcPr>
            <w:tcW w:w="1107" w:type="dxa"/>
            <w:tcBorders>
              <w:top w:val="nil"/>
              <w:left w:val="nil"/>
              <w:bottom w:val="nil"/>
              <w:right w:val="nil"/>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175</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144</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b/>
                <w:sz w:val="20"/>
                <w:szCs w:val="20"/>
                <w:lang w:eastAsia="ru-RU"/>
              </w:rPr>
            </w:pP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174</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143</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173</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142</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172</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141</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r>
      <w:tr w:rsidR="00CF1010" w:rsidRPr="00EA1AEE" w:rsidTr="00CF101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171</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140</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r>
      <w:tr w:rsidR="00CF1010" w:rsidRPr="00EA1AEE" w:rsidTr="00CF1010">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170</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CF1010" w:rsidRPr="00EA1AEE" w:rsidRDefault="00CF1010" w:rsidP="00EF0BFB">
            <w:pPr>
              <w:snapToGrid w:val="0"/>
              <w:spacing w:after="0" w:line="240" w:lineRule="auto"/>
              <w:jc w:val="center"/>
              <w:rPr>
                <w:rFonts w:ascii="Times New Roman" w:eastAsia="Times New Roman" w:hAnsi="Times New Roman" w:cs="Times New Roman"/>
                <w:sz w:val="20"/>
                <w:szCs w:val="20"/>
                <w:lang w:eastAsia="ru-RU"/>
              </w:rPr>
            </w:pPr>
            <w:r w:rsidRPr="00EA1AEE">
              <w:rPr>
                <w:rFonts w:ascii="Times New Roman" w:eastAsia="Times New Roman" w:hAnsi="Times New Roman" w:cs="Times New Roman"/>
                <w:sz w:val="20"/>
                <w:szCs w:val="20"/>
                <w:lang w:eastAsia="ru-RU"/>
              </w:rPr>
              <w:t>139</w:t>
            </w:r>
          </w:p>
        </w:tc>
        <w:tc>
          <w:tcPr>
            <w:tcW w:w="0" w:type="auto"/>
            <w:vMerge/>
            <w:tcBorders>
              <w:top w:val="nil"/>
              <w:left w:val="single" w:sz="4" w:space="0" w:color="auto"/>
              <w:bottom w:val="nil"/>
              <w:right w:val="single" w:sz="4" w:space="0" w:color="auto"/>
            </w:tcBorders>
            <w:vAlign w:val="center"/>
          </w:tcPr>
          <w:p w:rsidR="00CF1010" w:rsidRPr="00EA1AEE" w:rsidRDefault="00CF1010" w:rsidP="00EF0BFB">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CF1010" w:rsidRPr="00EA1AEE" w:rsidRDefault="00CF1010" w:rsidP="00EF0BFB">
            <w:pPr>
              <w:spacing w:after="0" w:line="240" w:lineRule="auto"/>
              <w:jc w:val="center"/>
              <w:rPr>
                <w:rFonts w:ascii="Times New Roman" w:eastAsia="Times New Roman" w:hAnsi="Times New Roman" w:cs="Times New Roman"/>
                <w:b/>
                <w:sz w:val="20"/>
                <w:szCs w:val="20"/>
                <w:lang w:eastAsia="ru-RU"/>
              </w:rPr>
            </w:pPr>
          </w:p>
        </w:tc>
      </w:tr>
    </w:tbl>
    <w:p w:rsidR="00CF1010" w:rsidRPr="00EF0BFB" w:rsidRDefault="00CF1010" w:rsidP="00EF0BFB">
      <w:pPr>
        <w:tabs>
          <w:tab w:val="left" w:pos="0"/>
        </w:tabs>
        <w:spacing w:after="0" w:line="240" w:lineRule="auto"/>
        <w:jc w:val="both"/>
        <w:rPr>
          <w:rFonts w:ascii="Times New Roman" w:eastAsia="Times New Roman" w:hAnsi="Times New Roman" w:cs="Times New Roman"/>
          <w:b/>
          <w:sz w:val="28"/>
          <w:szCs w:val="28"/>
          <w:lang w:eastAsia="ru-RU"/>
        </w:rPr>
      </w:pPr>
    </w:p>
    <w:p w:rsidR="00CF1010" w:rsidRPr="00EF0BFB" w:rsidRDefault="00CF1010" w:rsidP="00EF0BFB">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EF0BFB">
        <w:rPr>
          <w:rFonts w:ascii="Times New Roman" w:eastAsia="Times New Roman" w:hAnsi="Times New Roman" w:cs="Times New Roman"/>
          <w:b/>
          <w:color w:val="000000"/>
          <w:sz w:val="28"/>
          <w:szCs w:val="28"/>
          <w:lang w:eastAsia="ru-RU"/>
        </w:rPr>
        <w:t>Запитання для проведення підсумкового заняття</w:t>
      </w:r>
    </w:p>
    <w:p w:rsidR="00267C50" w:rsidRPr="00EF0BFB" w:rsidRDefault="00267C50" w:rsidP="00EF0BFB">
      <w:pPr>
        <w:widowControl w:val="0"/>
        <w:numPr>
          <w:ilvl w:val="0"/>
          <w:numId w:val="39"/>
        </w:numPr>
        <w:tabs>
          <w:tab w:val="num" w:pos="284"/>
        </w:tabs>
        <w:autoSpaceDE w:val="0"/>
        <w:autoSpaceDN w:val="0"/>
        <w:snapToGrid w:val="0"/>
        <w:spacing w:after="0" w:line="240" w:lineRule="auto"/>
        <w:ind w:left="426" w:firstLine="0"/>
        <w:jc w:val="both"/>
        <w:rPr>
          <w:rFonts w:ascii="Times New Roman" w:eastAsia="Times New Roman" w:hAnsi="Times New Roman" w:cs="Times New Roman"/>
          <w:color w:val="000000"/>
          <w:sz w:val="28"/>
          <w:szCs w:val="28"/>
          <w:lang w:eastAsia="ru-RU"/>
        </w:rPr>
      </w:pPr>
      <w:r w:rsidRPr="00EF0BFB">
        <w:rPr>
          <w:rFonts w:ascii="Times New Roman" w:hAnsi="Times New Roman" w:cs="Times New Roman"/>
          <w:color w:val="000000"/>
          <w:sz w:val="28"/>
          <w:szCs w:val="28"/>
        </w:rPr>
        <w:t>Охарактеризуйте сутність поняття «академічна доброчесність».</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В чому полягає взаємозв’язок між цінностями вищої освіти і академічною доброчесністю?</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Етичні правила  та цінності академічної доброчесності.</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Яке місце займає академічна доброчесність у академічній культурі сучасного суспільства?</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 xml:space="preserve">Проаналізуйте основні форми прояву академічної </w:t>
      </w:r>
      <w:proofErr w:type="spellStart"/>
      <w:r w:rsidRPr="00EF0BFB">
        <w:rPr>
          <w:color w:val="000000"/>
          <w:sz w:val="28"/>
          <w:szCs w:val="28"/>
          <w:lang w:val="uk-UA"/>
        </w:rPr>
        <w:t>недоброчесності</w:t>
      </w:r>
      <w:proofErr w:type="spellEnd"/>
      <w:r w:rsidRPr="00EF0BFB">
        <w:rPr>
          <w:color w:val="000000"/>
          <w:sz w:val="28"/>
          <w:szCs w:val="28"/>
          <w:lang w:val="uk-UA"/>
        </w:rPr>
        <w:t>.</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Шляхи формування академічної доброчесності в навчальному процесі.</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Фундаментальні цінності академічної доброчесності.</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 xml:space="preserve">Які  фактори суспільства впливають на формування проявів академічної </w:t>
      </w:r>
      <w:proofErr w:type="spellStart"/>
      <w:r w:rsidRPr="00EF0BFB">
        <w:rPr>
          <w:color w:val="000000"/>
          <w:sz w:val="28"/>
          <w:szCs w:val="28"/>
          <w:lang w:val="uk-UA"/>
        </w:rPr>
        <w:t>недоброчесності</w:t>
      </w:r>
      <w:proofErr w:type="spellEnd"/>
      <w:r w:rsidRPr="00EF0BFB">
        <w:rPr>
          <w:color w:val="000000"/>
          <w:sz w:val="28"/>
          <w:szCs w:val="28"/>
          <w:lang w:val="uk-UA"/>
        </w:rPr>
        <w:t>?</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Схарактеризуйте загальні історичні та соціально-економічні корені формування проблеми доброчесності.</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Які існують норми і правила використання інформації, здобутої шляхом опрацювання наукової літератури?</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Проаналізуйте філософські аспекти авторства, співавторства та плагіату.</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В чому полягає сутність правових норм авторства та співавторства?</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 xml:space="preserve">Які негативні наслідки можуть виникнути в результаті розмитості кордонів понять авторства, співавторства та  плагіату? </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В чому полягає філософський сенс відповідальності автора за результати творчої науково-практичної діяльності?</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Правові аспекти академічної чесності та боротьби з плагіатом у нашій державі.</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Які існують моральні вимоги стосовно відповідальності у науково-практичній діяльності?</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lastRenderedPageBreak/>
        <w:t>Свобода і відповідальність у академічній доброчесності.</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Формування етичних засад академічної доброчесності.</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Які проблеми авторства розкриваються в концепті «</w:t>
      </w:r>
      <w:proofErr w:type="spellStart"/>
      <w:r w:rsidRPr="00EF0BFB">
        <w:rPr>
          <w:color w:val="000000"/>
          <w:sz w:val="28"/>
          <w:szCs w:val="28"/>
          <w:lang w:val="uk-UA"/>
        </w:rPr>
        <w:t>деконструкції</w:t>
      </w:r>
      <w:proofErr w:type="spellEnd"/>
      <w:r w:rsidRPr="00EF0BFB">
        <w:rPr>
          <w:color w:val="000000"/>
          <w:sz w:val="28"/>
          <w:szCs w:val="28"/>
          <w:lang w:val="uk-UA"/>
        </w:rPr>
        <w:t>»?</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 xml:space="preserve">Основні принципи </w:t>
      </w:r>
      <w:proofErr w:type="spellStart"/>
      <w:r w:rsidRPr="00EF0BFB">
        <w:rPr>
          <w:color w:val="000000"/>
          <w:sz w:val="28"/>
          <w:szCs w:val="28"/>
          <w:lang w:val="uk-UA"/>
        </w:rPr>
        <w:t>наратології</w:t>
      </w:r>
      <w:proofErr w:type="spellEnd"/>
      <w:r w:rsidRPr="00EF0BFB">
        <w:rPr>
          <w:color w:val="000000"/>
          <w:sz w:val="28"/>
          <w:szCs w:val="28"/>
          <w:lang w:val="uk-UA"/>
        </w:rPr>
        <w:t>.</w:t>
      </w:r>
    </w:p>
    <w:p w:rsidR="00267C50" w:rsidRPr="00EF0BFB" w:rsidRDefault="00267C50" w:rsidP="00EF0BFB">
      <w:pPr>
        <w:pStyle w:val="a5"/>
        <w:numPr>
          <w:ilvl w:val="0"/>
          <w:numId w:val="39"/>
        </w:numPr>
        <w:spacing w:after="0"/>
        <w:ind w:left="714" w:hanging="357"/>
        <w:jc w:val="both"/>
        <w:rPr>
          <w:color w:val="000000"/>
          <w:sz w:val="28"/>
          <w:szCs w:val="28"/>
          <w:lang w:val="uk-UA"/>
        </w:rPr>
      </w:pPr>
      <w:r w:rsidRPr="00EF0BFB">
        <w:rPr>
          <w:color w:val="000000"/>
          <w:sz w:val="28"/>
          <w:szCs w:val="28"/>
          <w:lang w:val="uk-UA"/>
        </w:rPr>
        <w:t xml:space="preserve">Особливості розуміння твору у концепції </w:t>
      </w:r>
      <w:proofErr w:type="spellStart"/>
      <w:r w:rsidRPr="00EF0BFB">
        <w:rPr>
          <w:color w:val="000000"/>
          <w:sz w:val="28"/>
          <w:szCs w:val="28"/>
          <w:lang w:val="uk-UA"/>
        </w:rPr>
        <w:t>інтертекстуальності</w:t>
      </w:r>
      <w:proofErr w:type="spellEnd"/>
      <w:r w:rsidRPr="00EF0BFB">
        <w:rPr>
          <w:color w:val="000000"/>
          <w:sz w:val="28"/>
          <w:szCs w:val="28"/>
          <w:lang w:val="uk-UA"/>
        </w:rPr>
        <w:t>.</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Поняття наукової публікації.</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Види наукових публікацій.</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Вимоги до оформлення наукових публікацій.</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Поняття та форми академічного плагіату.</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 xml:space="preserve">Хто вчиняє плагіат і навіщо? </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Різниця між навмисним та ненавмисним плагіатом.</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Ненавмисний плагіат та як його уникнути.</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 xml:space="preserve">У  чому  полягає  актуальність  питання  боротьби  з  плагіатом  на сьогоднішній день? </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 xml:space="preserve">Слово  плагіат  має  латинське  походження  і  означає  буквально «крадіжка», чи погоджуєтесь ви із таким визначенням? </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Які можуть бути наслідки плагіату?</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 xml:space="preserve">Яким чином лінгвістичний аналіз допомагає розпізнати плагіат? </w:t>
      </w:r>
    </w:p>
    <w:p w:rsidR="00267C50" w:rsidRPr="00EF0BFB" w:rsidRDefault="00267C50" w:rsidP="00EF0BFB">
      <w:pPr>
        <w:pStyle w:val="a9"/>
        <w:numPr>
          <w:ilvl w:val="0"/>
          <w:numId w:val="39"/>
        </w:numPr>
        <w:ind w:left="714" w:hanging="357"/>
        <w:jc w:val="both"/>
        <w:rPr>
          <w:color w:val="000000"/>
          <w:szCs w:val="28"/>
          <w:lang w:val="uk-UA"/>
        </w:rPr>
      </w:pPr>
      <w:proofErr w:type="spellStart"/>
      <w:r w:rsidRPr="00EF0BFB">
        <w:rPr>
          <w:color w:val="000000"/>
          <w:szCs w:val="28"/>
          <w:lang w:val="uk-UA"/>
        </w:rPr>
        <w:t>Антиплагіатні</w:t>
      </w:r>
      <w:proofErr w:type="spellEnd"/>
      <w:r w:rsidRPr="00EF0BFB">
        <w:rPr>
          <w:color w:val="000000"/>
          <w:szCs w:val="28"/>
          <w:lang w:val="uk-UA"/>
        </w:rPr>
        <w:t xml:space="preserve"> програми та їх застосування.</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Переваги та недоліки інструментарію для визначення академічного плагіату.</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Як уникнути академічного плагіату?</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 xml:space="preserve">Надійні джерела пошуку наукової інформації. </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Методи пошуку наукової інформації.</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Правила складання бібліографічного опису документів.</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Як правильно цитувати публікації інших науковців?</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Які стилі цитування ви знаєте?</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Поняття прямого і непрямого цитування.</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Правила оформлення списку використаної літератури до наукових робіт.</w:t>
      </w:r>
    </w:p>
    <w:p w:rsidR="00267C50" w:rsidRPr="00EF0BFB" w:rsidRDefault="00267C50" w:rsidP="00EF0BFB">
      <w:pPr>
        <w:pStyle w:val="a9"/>
        <w:numPr>
          <w:ilvl w:val="0"/>
          <w:numId w:val="39"/>
        </w:numPr>
        <w:ind w:left="714" w:hanging="357"/>
        <w:jc w:val="both"/>
        <w:rPr>
          <w:color w:val="000000"/>
          <w:szCs w:val="28"/>
          <w:lang w:val="uk-UA"/>
        </w:rPr>
      </w:pPr>
      <w:r w:rsidRPr="00EF0BFB">
        <w:rPr>
          <w:color w:val="000000"/>
          <w:szCs w:val="28"/>
          <w:lang w:val="uk-UA"/>
        </w:rPr>
        <w:t>Як користуватись бібліографічними менеджерами?</w:t>
      </w:r>
    </w:p>
    <w:p w:rsidR="00267C50" w:rsidRPr="00EF0BFB" w:rsidRDefault="00267C50" w:rsidP="00EF0BFB">
      <w:pPr>
        <w:spacing w:after="0" w:line="240" w:lineRule="auto"/>
        <w:rPr>
          <w:rFonts w:ascii="Times New Roman" w:hAnsi="Times New Roman" w:cs="Times New Roman"/>
          <w:sz w:val="28"/>
          <w:szCs w:val="28"/>
        </w:rPr>
      </w:pPr>
    </w:p>
    <w:p w:rsidR="00CF1010" w:rsidRPr="00EF0BFB" w:rsidRDefault="00CF1010" w:rsidP="00EF0BFB">
      <w:pPr>
        <w:tabs>
          <w:tab w:val="left" w:pos="0"/>
        </w:tabs>
        <w:spacing w:after="0" w:line="240" w:lineRule="auto"/>
        <w:rPr>
          <w:rFonts w:ascii="Times New Roman" w:eastAsia="Times New Roman" w:hAnsi="Times New Roman" w:cs="Times New Roman"/>
          <w:b/>
          <w:color w:val="000000"/>
          <w:sz w:val="28"/>
          <w:szCs w:val="28"/>
          <w:lang w:eastAsia="ru-RU"/>
        </w:rPr>
      </w:pPr>
    </w:p>
    <w:p w:rsidR="009F492F" w:rsidRPr="00EF0BFB" w:rsidRDefault="00CF1010" w:rsidP="00EF0BFB">
      <w:pPr>
        <w:spacing w:after="0" w:line="240" w:lineRule="auto"/>
        <w:rPr>
          <w:rFonts w:ascii="Times New Roman" w:hAnsi="Times New Roman" w:cs="Times New Roman"/>
          <w:sz w:val="28"/>
          <w:szCs w:val="28"/>
        </w:rPr>
      </w:pPr>
      <w:r w:rsidRPr="00EF0BFB">
        <w:rPr>
          <w:rFonts w:ascii="Times New Roman" w:eastAsia="Times New Roman" w:hAnsi="Times New Roman" w:cs="Times New Roman"/>
          <w:color w:val="000000"/>
          <w:sz w:val="28"/>
          <w:szCs w:val="28"/>
          <w:lang w:eastAsia="ru-RU"/>
        </w:rPr>
        <w:t>Завідувачка кафедри філософії, проф.</w:t>
      </w:r>
      <w:r w:rsidRPr="00EF0BFB">
        <w:rPr>
          <w:rFonts w:ascii="Times New Roman" w:eastAsia="Times New Roman" w:hAnsi="Times New Roman" w:cs="Times New Roman"/>
          <w:color w:val="000000"/>
          <w:sz w:val="28"/>
          <w:szCs w:val="28"/>
          <w:lang w:eastAsia="ru-RU"/>
        </w:rPr>
        <w:tab/>
      </w:r>
      <w:r w:rsidRPr="00EF0BFB">
        <w:rPr>
          <w:rFonts w:ascii="Times New Roman" w:eastAsia="Times New Roman" w:hAnsi="Times New Roman" w:cs="Times New Roman"/>
          <w:color w:val="000000"/>
          <w:sz w:val="28"/>
          <w:szCs w:val="28"/>
          <w:lang w:eastAsia="ru-RU"/>
        </w:rPr>
        <w:tab/>
      </w:r>
      <w:r w:rsidRPr="00EF0BFB">
        <w:rPr>
          <w:rFonts w:ascii="Times New Roman" w:eastAsia="Times New Roman" w:hAnsi="Times New Roman" w:cs="Times New Roman"/>
          <w:color w:val="000000"/>
          <w:sz w:val="28"/>
          <w:szCs w:val="28"/>
          <w:lang w:eastAsia="ru-RU"/>
        </w:rPr>
        <w:tab/>
      </w:r>
      <w:r w:rsidRPr="00EF0BFB">
        <w:rPr>
          <w:rFonts w:ascii="Times New Roman" w:eastAsia="Times New Roman" w:hAnsi="Times New Roman" w:cs="Times New Roman"/>
          <w:color w:val="000000"/>
          <w:sz w:val="28"/>
          <w:szCs w:val="28"/>
          <w:lang w:eastAsia="ru-RU"/>
        </w:rPr>
        <w:tab/>
        <w:t>К.І. Карпенко</w:t>
      </w:r>
    </w:p>
    <w:sectPr w:rsidR="009F492F" w:rsidRPr="00EF0B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DE2"/>
    <w:multiLevelType w:val="hybridMultilevel"/>
    <w:tmpl w:val="F752CC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190E0D"/>
    <w:multiLevelType w:val="multilevel"/>
    <w:tmpl w:val="2A707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522262"/>
    <w:multiLevelType w:val="hybridMultilevel"/>
    <w:tmpl w:val="8074599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03D2399B"/>
    <w:multiLevelType w:val="hybridMultilevel"/>
    <w:tmpl w:val="78DC03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06773D38"/>
    <w:multiLevelType w:val="hybridMultilevel"/>
    <w:tmpl w:val="A1720E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084738C7"/>
    <w:multiLevelType w:val="hybridMultilevel"/>
    <w:tmpl w:val="CF0C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3F5ACC"/>
    <w:multiLevelType w:val="hybridMultilevel"/>
    <w:tmpl w:val="11229E1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0F15400C"/>
    <w:multiLevelType w:val="hybridMultilevel"/>
    <w:tmpl w:val="B606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BF199F"/>
    <w:multiLevelType w:val="hybridMultilevel"/>
    <w:tmpl w:val="3FDEB5AE"/>
    <w:lvl w:ilvl="0" w:tplc="1E7242F0">
      <w:start w:val="1"/>
      <w:numFmt w:val="decimal"/>
      <w:lvlText w:val="%1."/>
      <w:lvlJc w:val="left"/>
      <w:pPr>
        <w:tabs>
          <w:tab w:val="num" w:pos="720"/>
        </w:tabs>
        <w:ind w:left="720" w:hanging="360"/>
      </w:pPr>
      <w:rPr>
        <w:rFonts w:hint="default"/>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5F03BC3"/>
    <w:multiLevelType w:val="hybridMultilevel"/>
    <w:tmpl w:val="6798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BD64B9"/>
    <w:multiLevelType w:val="hybridMultilevel"/>
    <w:tmpl w:val="D5768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DCA735C"/>
    <w:multiLevelType w:val="hybridMultilevel"/>
    <w:tmpl w:val="A5288D24"/>
    <w:lvl w:ilvl="0" w:tplc="1ED4340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2445380"/>
    <w:multiLevelType w:val="hybridMultilevel"/>
    <w:tmpl w:val="40F2D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C96A41"/>
    <w:multiLevelType w:val="multilevel"/>
    <w:tmpl w:val="ED98A684"/>
    <w:lvl w:ilvl="0">
      <w:start w:val="1"/>
      <w:numFmt w:val="bullet"/>
      <w:lvlText w:val="-"/>
      <w:lvlJc w:val="left"/>
      <w:pPr>
        <w:tabs>
          <w:tab w:val="num" w:pos="720"/>
        </w:tabs>
        <w:ind w:left="720" w:hanging="360"/>
      </w:pPr>
      <w:rPr>
        <w:rFonts w:ascii="Times New Roman" w:eastAsia="Times New Roman" w:hAnsi="Times New Roman" w:hint="default"/>
      </w:rPr>
    </w:lvl>
    <w:lvl w:ilvl="1">
      <w:start w:val="5"/>
      <w:numFmt w:val="decimal"/>
      <w:lvlText w:val="%2."/>
      <w:lvlJc w:val="left"/>
      <w:pPr>
        <w:ind w:left="1440" w:hanging="360"/>
      </w:pPr>
      <w:rPr>
        <w:rFonts w:cs="Times New Roman"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9060DAC"/>
    <w:multiLevelType w:val="hybridMultilevel"/>
    <w:tmpl w:val="3038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4866A9"/>
    <w:multiLevelType w:val="hybridMultilevel"/>
    <w:tmpl w:val="5394EE6E"/>
    <w:lvl w:ilvl="0" w:tplc="52E8045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DC1CA3"/>
    <w:multiLevelType w:val="hybridMultilevel"/>
    <w:tmpl w:val="A18E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413C43"/>
    <w:multiLevelType w:val="hybridMultilevel"/>
    <w:tmpl w:val="68B8CC68"/>
    <w:lvl w:ilvl="0" w:tplc="68B8EA4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1">
    <w:nsid w:val="322C0698"/>
    <w:multiLevelType w:val="hybridMultilevel"/>
    <w:tmpl w:val="5DA6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C83ED3"/>
    <w:multiLevelType w:val="hybridMultilevel"/>
    <w:tmpl w:val="BE3A5856"/>
    <w:lvl w:ilvl="0" w:tplc="7884FCBE">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34D62FB5"/>
    <w:multiLevelType w:val="hybridMultilevel"/>
    <w:tmpl w:val="EE80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061FE9"/>
    <w:multiLevelType w:val="hybridMultilevel"/>
    <w:tmpl w:val="65700350"/>
    <w:lvl w:ilvl="0" w:tplc="359AB94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3B2257E2"/>
    <w:multiLevelType w:val="hybridMultilevel"/>
    <w:tmpl w:val="615ED438"/>
    <w:lvl w:ilvl="0" w:tplc="52E80450">
      <w:start w:val="1"/>
      <w:numFmt w:val="bullet"/>
      <w:lvlText w:val=""/>
      <w:lvlJc w:val="left"/>
      <w:pPr>
        <w:tabs>
          <w:tab w:val="num" w:pos="1506"/>
        </w:tabs>
        <w:ind w:left="150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nsid w:val="3E185D6B"/>
    <w:multiLevelType w:val="hybridMultilevel"/>
    <w:tmpl w:val="6212CCF2"/>
    <w:lvl w:ilvl="0" w:tplc="0ED20DD8">
      <w:start w:val="7"/>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3F172910"/>
    <w:multiLevelType w:val="hybridMultilevel"/>
    <w:tmpl w:val="132A888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9">
    <w:nsid w:val="469454AA"/>
    <w:multiLevelType w:val="hybridMultilevel"/>
    <w:tmpl w:val="232EF10A"/>
    <w:lvl w:ilvl="0" w:tplc="0419000F">
      <w:start w:val="1"/>
      <w:numFmt w:val="decimal"/>
      <w:lvlText w:val="%1."/>
      <w:lvlJc w:val="left"/>
      <w:pPr>
        <w:ind w:left="720" w:hanging="360"/>
      </w:pPr>
    </w:lvl>
    <w:lvl w:ilvl="1" w:tplc="A9C684B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0832CF"/>
    <w:multiLevelType w:val="hybridMultilevel"/>
    <w:tmpl w:val="DED06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B385CFD"/>
    <w:multiLevelType w:val="hybridMultilevel"/>
    <w:tmpl w:val="15663E1C"/>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2">
    <w:nsid w:val="4BA24019"/>
    <w:multiLevelType w:val="hybridMultilevel"/>
    <w:tmpl w:val="5FFEEC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4F331BED"/>
    <w:multiLevelType w:val="singleLevel"/>
    <w:tmpl w:val="1ED43406"/>
    <w:lvl w:ilvl="0">
      <w:start w:val="1"/>
      <w:numFmt w:val="decimal"/>
      <w:lvlText w:val="%1."/>
      <w:lvlJc w:val="left"/>
      <w:pPr>
        <w:tabs>
          <w:tab w:val="num" w:pos="644"/>
        </w:tabs>
        <w:ind w:left="644" w:hanging="360"/>
      </w:pPr>
      <w:rPr>
        <w:rFonts w:cs="Times New Roman" w:hint="default"/>
      </w:rPr>
    </w:lvl>
  </w:abstractNum>
  <w:abstractNum w:abstractNumId="34">
    <w:nsid w:val="52543173"/>
    <w:multiLevelType w:val="hybridMultilevel"/>
    <w:tmpl w:val="95A0849E"/>
    <w:lvl w:ilvl="0" w:tplc="0E0EB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3F0551B"/>
    <w:multiLevelType w:val="hybridMultilevel"/>
    <w:tmpl w:val="15663E1C"/>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6">
    <w:nsid w:val="544D4D94"/>
    <w:multiLevelType w:val="hybridMultilevel"/>
    <w:tmpl w:val="FD38E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8016FD8"/>
    <w:multiLevelType w:val="multilevel"/>
    <w:tmpl w:val="5856766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EED7885"/>
    <w:multiLevelType w:val="hybridMultilevel"/>
    <w:tmpl w:val="F806C2A2"/>
    <w:lvl w:ilvl="0" w:tplc="7A8A7304">
      <w:start w:val="1"/>
      <w:numFmt w:val="decimal"/>
      <w:lvlText w:val="%1."/>
      <w:lvlJc w:val="left"/>
      <w:pPr>
        <w:ind w:left="360" w:hanging="360"/>
      </w:pPr>
      <w:rPr>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14F5A4C"/>
    <w:multiLevelType w:val="hybridMultilevel"/>
    <w:tmpl w:val="BE14AEDA"/>
    <w:lvl w:ilvl="0" w:tplc="52E8045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65BA67A9"/>
    <w:multiLevelType w:val="hybridMultilevel"/>
    <w:tmpl w:val="FA08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5C15BC"/>
    <w:multiLevelType w:val="hybridMultilevel"/>
    <w:tmpl w:val="E1C6E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6F210F3F"/>
    <w:multiLevelType w:val="hybridMultilevel"/>
    <w:tmpl w:val="6456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4">
    <w:nsid w:val="79143B1E"/>
    <w:multiLevelType w:val="hybridMultilevel"/>
    <w:tmpl w:val="62E457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B5A01E0"/>
    <w:multiLevelType w:val="hybridMultilevel"/>
    <w:tmpl w:val="46F455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6">
    <w:nsid w:val="7BDA2A82"/>
    <w:multiLevelType w:val="hybridMultilevel"/>
    <w:tmpl w:val="55A2A91E"/>
    <w:lvl w:ilvl="0" w:tplc="24508B3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7">
    <w:nsid w:val="7E6C4605"/>
    <w:multiLevelType w:val="hybridMultilevel"/>
    <w:tmpl w:val="DE72459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3"/>
  </w:num>
  <w:num w:numId="2">
    <w:abstractNumId w:val="36"/>
  </w:num>
  <w:num w:numId="3">
    <w:abstractNumId w:val="39"/>
  </w:num>
  <w:num w:numId="4">
    <w:abstractNumId w:val="17"/>
  </w:num>
  <w:num w:numId="5">
    <w:abstractNumId w:val="25"/>
  </w:num>
  <w:num w:numId="6">
    <w:abstractNumId w:val="35"/>
  </w:num>
  <w:num w:numId="7">
    <w:abstractNumId w:val="13"/>
  </w:num>
  <w:num w:numId="8">
    <w:abstractNumId w:val="32"/>
  </w:num>
  <w:num w:numId="9">
    <w:abstractNumId w:val="31"/>
  </w:num>
  <w:num w:numId="10">
    <w:abstractNumId w:val="33"/>
  </w:num>
  <w:num w:numId="11">
    <w:abstractNumId w:val="0"/>
  </w:num>
  <w:num w:numId="12">
    <w:abstractNumId w:val="26"/>
  </w:num>
  <w:num w:numId="13">
    <w:abstractNumId w:val="15"/>
  </w:num>
  <w:num w:numId="14">
    <w:abstractNumId w:val="44"/>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num>
  <w:num w:numId="18">
    <w:abstractNumId w:val="20"/>
  </w:num>
  <w:num w:numId="19">
    <w:abstractNumId w:val="28"/>
  </w:num>
  <w:num w:numId="20">
    <w:abstractNumId w:val="34"/>
  </w:num>
  <w:num w:numId="21">
    <w:abstractNumId w:val="42"/>
  </w:num>
  <w:num w:numId="22">
    <w:abstractNumId w:val="46"/>
  </w:num>
  <w:num w:numId="23">
    <w:abstractNumId w:val="8"/>
  </w:num>
  <w:num w:numId="24">
    <w:abstractNumId w:val="21"/>
  </w:num>
  <w:num w:numId="25">
    <w:abstractNumId w:val="6"/>
  </w:num>
  <w:num w:numId="26">
    <w:abstractNumId w:val="16"/>
  </w:num>
  <w:num w:numId="27">
    <w:abstractNumId w:val="23"/>
  </w:num>
  <w:num w:numId="28">
    <w:abstractNumId w:val="14"/>
  </w:num>
  <w:num w:numId="29">
    <w:abstractNumId w:val="10"/>
  </w:num>
  <w:num w:numId="30">
    <w:abstractNumId w:val="29"/>
  </w:num>
  <w:num w:numId="31">
    <w:abstractNumId w:val="30"/>
  </w:num>
  <w:num w:numId="32">
    <w:abstractNumId w:val="11"/>
  </w:num>
  <w:num w:numId="33">
    <w:abstractNumId w:val="38"/>
  </w:num>
  <w:num w:numId="34">
    <w:abstractNumId w:val="40"/>
  </w:num>
  <w:num w:numId="35">
    <w:abstractNumId w:val="5"/>
  </w:num>
  <w:num w:numId="36">
    <w:abstractNumId w:val="2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
  </w:num>
  <w:num w:numId="44">
    <w:abstractNumId w:val="18"/>
  </w:num>
  <w:num w:numId="45">
    <w:abstractNumId w:val="45"/>
  </w:num>
  <w:num w:numId="46">
    <w:abstractNumId w:val="7"/>
  </w:num>
  <w:num w:numId="47">
    <w:abstractNumId w:val="27"/>
  </w:num>
  <w:num w:numId="48">
    <w:abstractNumId w:val="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10"/>
    <w:rsid w:val="000C244F"/>
    <w:rsid w:val="00133FED"/>
    <w:rsid w:val="002243A1"/>
    <w:rsid w:val="00267C50"/>
    <w:rsid w:val="00403B7C"/>
    <w:rsid w:val="00454B00"/>
    <w:rsid w:val="004A35FB"/>
    <w:rsid w:val="00542BFE"/>
    <w:rsid w:val="006B41E3"/>
    <w:rsid w:val="00701433"/>
    <w:rsid w:val="00820080"/>
    <w:rsid w:val="008C4596"/>
    <w:rsid w:val="00901DF4"/>
    <w:rsid w:val="0091776A"/>
    <w:rsid w:val="009F492F"/>
    <w:rsid w:val="00AC3AA8"/>
    <w:rsid w:val="00BD4629"/>
    <w:rsid w:val="00C017C2"/>
    <w:rsid w:val="00CF1010"/>
    <w:rsid w:val="00D65352"/>
    <w:rsid w:val="00EA1AEE"/>
    <w:rsid w:val="00EF0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F1010"/>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CF1010"/>
    <w:pPr>
      <w:keepNext/>
      <w:spacing w:before="240" w:after="60" w:line="240" w:lineRule="auto"/>
      <w:outlineLvl w:val="1"/>
    </w:pPr>
    <w:rPr>
      <w:rFonts w:ascii="Arial" w:eastAsia="Calibri" w:hAnsi="Arial" w:cs="Times New Roman"/>
      <w:b/>
      <w:bCs/>
      <w:i/>
      <w:iCs/>
      <w:sz w:val="28"/>
      <w:szCs w:val="28"/>
      <w:lang w:val="en-US" w:eastAsia="ru-RU"/>
    </w:rPr>
  </w:style>
  <w:style w:type="paragraph" w:styleId="3">
    <w:name w:val="heading 3"/>
    <w:basedOn w:val="a"/>
    <w:next w:val="a"/>
    <w:link w:val="30"/>
    <w:uiPriority w:val="9"/>
    <w:semiHidden/>
    <w:unhideWhenUsed/>
    <w:qFormat/>
    <w:rsid w:val="00C017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17C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9"/>
    <w:qFormat/>
    <w:rsid w:val="00CF1010"/>
    <w:pPr>
      <w:keepNext/>
      <w:keepLines/>
      <w:spacing w:before="200" w:after="0" w:line="240" w:lineRule="auto"/>
      <w:outlineLvl w:val="6"/>
    </w:pPr>
    <w:rPr>
      <w:rFonts w:ascii="Cambria" w:eastAsia="Calibri" w:hAnsi="Cambria" w:cs="Times New Roman"/>
      <w:i/>
      <w:iCs/>
      <w:color w:val="40404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1010"/>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CF1010"/>
    <w:rPr>
      <w:rFonts w:ascii="Arial" w:eastAsia="Calibri" w:hAnsi="Arial" w:cs="Times New Roman"/>
      <w:b/>
      <w:bCs/>
      <w:i/>
      <w:iCs/>
      <w:sz w:val="28"/>
      <w:szCs w:val="28"/>
      <w:lang w:val="en-US" w:eastAsia="ru-RU"/>
    </w:rPr>
  </w:style>
  <w:style w:type="character" w:customStyle="1" w:styleId="70">
    <w:name w:val="Заголовок 7 Знак"/>
    <w:basedOn w:val="a0"/>
    <w:link w:val="7"/>
    <w:uiPriority w:val="99"/>
    <w:rsid w:val="00CF1010"/>
    <w:rPr>
      <w:rFonts w:ascii="Cambria" w:eastAsia="Calibri" w:hAnsi="Cambria" w:cs="Times New Roman"/>
      <w:i/>
      <w:iCs/>
      <w:color w:val="404040"/>
      <w:sz w:val="24"/>
      <w:szCs w:val="24"/>
      <w:lang w:val="en-US" w:eastAsia="ru-RU"/>
    </w:rPr>
  </w:style>
  <w:style w:type="numbering" w:customStyle="1" w:styleId="11">
    <w:name w:val="Нет списка1"/>
    <w:next w:val="a2"/>
    <w:uiPriority w:val="99"/>
    <w:semiHidden/>
    <w:unhideWhenUsed/>
    <w:rsid w:val="00CF1010"/>
  </w:style>
  <w:style w:type="paragraph" w:styleId="a3">
    <w:name w:val="Body Text"/>
    <w:basedOn w:val="a"/>
    <w:link w:val="a4"/>
    <w:uiPriority w:val="99"/>
    <w:rsid w:val="00CF1010"/>
    <w:pPr>
      <w:spacing w:after="120" w:line="240" w:lineRule="auto"/>
    </w:pPr>
    <w:rPr>
      <w:rFonts w:ascii="Times New Roman" w:eastAsia="Calibri" w:hAnsi="Times New Roman" w:cs="Times New Roman"/>
      <w:sz w:val="24"/>
      <w:szCs w:val="24"/>
      <w:lang w:val="en-US" w:eastAsia="ru-RU"/>
    </w:rPr>
  </w:style>
  <w:style w:type="character" w:customStyle="1" w:styleId="a4">
    <w:name w:val="Основной текст Знак"/>
    <w:basedOn w:val="a0"/>
    <w:link w:val="a3"/>
    <w:uiPriority w:val="99"/>
    <w:rsid w:val="00CF1010"/>
    <w:rPr>
      <w:rFonts w:ascii="Times New Roman" w:eastAsia="Calibri" w:hAnsi="Times New Roman" w:cs="Times New Roman"/>
      <w:sz w:val="24"/>
      <w:szCs w:val="24"/>
      <w:lang w:val="en-US" w:eastAsia="ru-RU"/>
    </w:rPr>
  </w:style>
  <w:style w:type="paragraph" w:customStyle="1" w:styleId="FR2">
    <w:name w:val="FR2"/>
    <w:uiPriority w:val="99"/>
    <w:rsid w:val="00CF1010"/>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uiPriority w:val="99"/>
    <w:rsid w:val="00CF1010"/>
    <w:pPr>
      <w:spacing w:after="120" w:line="240" w:lineRule="auto"/>
    </w:pPr>
    <w:rPr>
      <w:rFonts w:ascii="Times New Roman" w:eastAsia="Calibri" w:hAnsi="Times New Roman" w:cs="Times New Roman"/>
      <w:sz w:val="16"/>
      <w:szCs w:val="16"/>
      <w:lang w:val="en-US" w:eastAsia="ru-RU"/>
    </w:rPr>
  </w:style>
  <w:style w:type="character" w:customStyle="1" w:styleId="32">
    <w:name w:val="Основной текст 3 Знак"/>
    <w:basedOn w:val="a0"/>
    <w:link w:val="31"/>
    <w:uiPriority w:val="99"/>
    <w:rsid w:val="00CF1010"/>
    <w:rPr>
      <w:rFonts w:ascii="Times New Roman" w:eastAsia="Calibri" w:hAnsi="Times New Roman" w:cs="Times New Roman"/>
      <w:sz w:val="16"/>
      <w:szCs w:val="16"/>
      <w:lang w:val="en-US" w:eastAsia="ru-RU"/>
    </w:rPr>
  </w:style>
  <w:style w:type="paragraph" w:styleId="a5">
    <w:name w:val="Body Text Indent"/>
    <w:basedOn w:val="a"/>
    <w:link w:val="a6"/>
    <w:rsid w:val="00CF1010"/>
    <w:pPr>
      <w:spacing w:after="120" w:line="240" w:lineRule="auto"/>
      <w:ind w:left="283"/>
    </w:pPr>
    <w:rPr>
      <w:rFonts w:ascii="Times New Roman" w:eastAsia="Calibri" w:hAnsi="Times New Roman" w:cs="Times New Roman"/>
      <w:sz w:val="24"/>
      <w:szCs w:val="24"/>
      <w:lang w:val="en-US" w:eastAsia="ru-RU"/>
    </w:rPr>
  </w:style>
  <w:style w:type="character" w:customStyle="1" w:styleId="a6">
    <w:name w:val="Основной текст с отступом Знак"/>
    <w:basedOn w:val="a0"/>
    <w:link w:val="a5"/>
    <w:rsid w:val="00CF1010"/>
    <w:rPr>
      <w:rFonts w:ascii="Times New Roman" w:eastAsia="Calibri" w:hAnsi="Times New Roman" w:cs="Times New Roman"/>
      <w:sz w:val="24"/>
      <w:szCs w:val="24"/>
      <w:lang w:val="en-US" w:eastAsia="ru-RU"/>
    </w:rPr>
  </w:style>
  <w:style w:type="paragraph" w:styleId="21">
    <w:name w:val="Body Text 2"/>
    <w:basedOn w:val="a"/>
    <w:link w:val="22"/>
    <w:rsid w:val="00CF1010"/>
    <w:pPr>
      <w:spacing w:after="120" w:line="480" w:lineRule="auto"/>
    </w:pPr>
    <w:rPr>
      <w:rFonts w:ascii="Times New Roman" w:eastAsia="Calibri" w:hAnsi="Times New Roman" w:cs="Times New Roman"/>
      <w:sz w:val="24"/>
      <w:szCs w:val="24"/>
      <w:lang w:val="en-US" w:eastAsia="ru-RU"/>
    </w:rPr>
  </w:style>
  <w:style w:type="character" w:customStyle="1" w:styleId="22">
    <w:name w:val="Основной текст 2 Знак"/>
    <w:basedOn w:val="a0"/>
    <w:link w:val="21"/>
    <w:uiPriority w:val="99"/>
    <w:rsid w:val="00CF1010"/>
    <w:rPr>
      <w:rFonts w:ascii="Times New Roman" w:eastAsia="Calibri" w:hAnsi="Times New Roman" w:cs="Times New Roman"/>
      <w:sz w:val="24"/>
      <w:szCs w:val="24"/>
      <w:lang w:val="en-US" w:eastAsia="ru-RU"/>
    </w:rPr>
  </w:style>
  <w:style w:type="paragraph" w:styleId="23">
    <w:name w:val="Body Text Indent 2"/>
    <w:basedOn w:val="a"/>
    <w:link w:val="24"/>
    <w:uiPriority w:val="99"/>
    <w:rsid w:val="00CF1010"/>
    <w:pPr>
      <w:spacing w:after="120" w:line="480" w:lineRule="auto"/>
      <w:ind w:left="283"/>
    </w:pPr>
    <w:rPr>
      <w:rFonts w:ascii="Times New Roman" w:eastAsia="Calibri" w:hAnsi="Times New Roman" w:cs="Times New Roman"/>
      <w:sz w:val="20"/>
      <w:szCs w:val="20"/>
      <w:lang w:val="en-US" w:eastAsia="ru-RU"/>
    </w:rPr>
  </w:style>
  <w:style w:type="character" w:customStyle="1" w:styleId="24">
    <w:name w:val="Основной текст с отступом 2 Знак"/>
    <w:basedOn w:val="a0"/>
    <w:link w:val="23"/>
    <w:uiPriority w:val="99"/>
    <w:rsid w:val="00CF1010"/>
    <w:rPr>
      <w:rFonts w:ascii="Times New Roman" w:eastAsia="Calibri" w:hAnsi="Times New Roman" w:cs="Times New Roman"/>
      <w:sz w:val="20"/>
      <w:szCs w:val="20"/>
      <w:lang w:val="en-US" w:eastAsia="ru-RU"/>
    </w:rPr>
  </w:style>
  <w:style w:type="paragraph" w:customStyle="1" w:styleId="12">
    <w:name w:val="Обычный1"/>
    <w:uiPriority w:val="99"/>
    <w:rsid w:val="00CF1010"/>
    <w:pPr>
      <w:spacing w:before="100" w:after="100" w:line="240" w:lineRule="auto"/>
    </w:pPr>
    <w:rPr>
      <w:rFonts w:ascii="Times New Roman" w:eastAsia="Times New Roman" w:hAnsi="Times New Roman" w:cs="Times New Roman"/>
      <w:sz w:val="24"/>
      <w:szCs w:val="20"/>
      <w:lang w:val="en-US" w:eastAsia="ru-RU"/>
    </w:rPr>
  </w:style>
  <w:style w:type="paragraph" w:customStyle="1" w:styleId="210">
    <w:name w:val="Основной текст 21"/>
    <w:basedOn w:val="12"/>
    <w:uiPriority w:val="99"/>
    <w:rsid w:val="00CF1010"/>
    <w:pPr>
      <w:spacing w:before="0" w:after="0"/>
      <w:jc w:val="both"/>
    </w:pPr>
    <w:rPr>
      <w:sz w:val="28"/>
      <w:lang w:val="uk-UA"/>
    </w:rPr>
  </w:style>
  <w:style w:type="paragraph" w:customStyle="1" w:styleId="91">
    <w:name w:val="Заголовок 91"/>
    <w:basedOn w:val="12"/>
    <w:next w:val="12"/>
    <w:uiPriority w:val="99"/>
    <w:rsid w:val="00CF1010"/>
    <w:pPr>
      <w:keepNext/>
      <w:spacing w:before="0" w:after="0" w:line="360" w:lineRule="auto"/>
      <w:ind w:firstLine="708"/>
      <w:jc w:val="center"/>
      <w:outlineLvl w:val="8"/>
    </w:pPr>
    <w:rPr>
      <w:b/>
      <w:sz w:val="28"/>
      <w:lang w:val="uk-UA"/>
    </w:rPr>
  </w:style>
  <w:style w:type="paragraph" w:customStyle="1" w:styleId="13">
    <w:name w:val="Абзац списка1"/>
    <w:basedOn w:val="a"/>
    <w:rsid w:val="00CF1010"/>
    <w:pPr>
      <w:widowControl w:val="0"/>
      <w:autoSpaceDE w:val="0"/>
      <w:autoSpaceDN w:val="0"/>
      <w:adjustRightInd w:val="0"/>
      <w:spacing w:after="0" w:line="240" w:lineRule="auto"/>
      <w:ind w:left="720"/>
    </w:pPr>
    <w:rPr>
      <w:rFonts w:ascii="Courier New" w:eastAsia="Times New Roman" w:hAnsi="Courier New" w:cs="Courier New"/>
      <w:sz w:val="20"/>
      <w:szCs w:val="20"/>
      <w:lang w:val="ru-RU" w:eastAsia="ru-RU"/>
    </w:rPr>
  </w:style>
  <w:style w:type="paragraph" w:styleId="a7">
    <w:name w:val="Balloon Text"/>
    <w:basedOn w:val="a"/>
    <w:link w:val="a8"/>
    <w:uiPriority w:val="99"/>
    <w:semiHidden/>
    <w:rsid w:val="00CF1010"/>
    <w:pPr>
      <w:spacing w:after="0" w:line="240" w:lineRule="auto"/>
    </w:pPr>
    <w:rPr>
      <w:rFonts w:ascii="Tahoma" w:eastAsia="Calibri" w:hAnsi="Tahoma" w:cs="Times New Roman"/>
      <w:sz w:val="16"/>
      <w:szCs w:val="16"/>
      <w:lang w:val="en-US" w:eastAsia="ru-RU"/>
    </w:rPr>
  </w:style>
  <w:style w:type="character" w:customStyle="1" w:styleId="a8">
    <w:name w:val="Текст выноски Знак"/>
    <w:basedOn w:val="a0"/>
    <w:link w:val="a7"/>
    <w:uiPriority w:val="99"/>
    <w:semiHidden/>
    <w:rsid w:val="00CF1010"/>
    <w:rPr>
      <w:rFonts w:ascii="Tahoma" w:eastAsia="Calibri" w:hAnsi="Tahoma" w:cs="Times New Roman"/>
      <w:sz w:val="16"/>
      <w:szCs w:val="16"/>
      <w:lang w:val="en-US" w:eastAsia="ru-RU"/>
    </w:rPr>
  </w:style>
  <w:style w:type="paragraph" w:styleId="a9">
    <w:name w:val="List Paragraph"/>
    <w:basedOn w:val="a"/>
    <w:uiPriority w:val="34"/>
    <w:qFormat/>
    <w:rsid w:val="00CF1010"/>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33">
    <w:name w:val="Body Text Indent 3"/>
    <w:basedOn w:val="a"/>
    <w:link w:val="34"/>
    <w:rsid w:val="00CF1010"/>
    <w:pPr>
      <w:spacing w:after="120" w:line="240" w:lineRule="auto"/>
      <w:ind w:left="283"/>
    </w:pPr>
    <w:rPr>
      <w:rFonts w:ascii="Times New Roman" w:eastAsia="Calibri" w:hAnsi="Times New Roman" w:cs="Times New Roman"/>
      <w:sz w:val="16"/>
      <w:szCs w:val="16"/>
      <w:lang w:val="en-US" w:eastAsia="ru-RU"/>
    </w:rPr>
  </w:style>
  <w:style w:type="character" w:customStyle="1" w:styleId="34">
    <w:name w:val="Основной текст с отступом 3 Знак"/>
    <w:basedOn w:val="a0"/>
    <w:link w:val="33"/>
    <w:uiPriority w:val="99"/>
    <w:semiHidden/>
    <w:rsid w:val="00CF1010"/>
    <w:rPr>
      <w:rFonts w:ascii="Times New Roman" w:eastAsia="Calibri" w:hAnsi="Times New Roman" w:cs="Times New Roman"/>
      <w:sz w:val="16"/>
      <w:szCs w:val="16"/>
      <w:lang w:val="en-US" w:eastAsia="ru-RU"/>
    </w:rPr>
  </w:style>
  <w:style w:type="paragraph" w:customStyle="1" w:styleId="25">
    <w:name w:val="Обычный2"/>
    <w:uiPriority w:val="99"/>
    <w:rsid w:val="00CF1010"/>
    <w:pPr>
      <w:spacing w:before="100" w:after="100" w:line="240" w:lineRule="auto"/>
    </w:pPr>
    <w:rPr>
      <w:rFonts w:ascii="Times New Roman" w:eastAsia="Times New Roman" w:hAnsi="Times New Roman" w:cs="Times New Roman"/>
      <w:sz w:val="24"/>
      <w:szCs w:val="20"/>
      <w:lang w:val="en-US" w:eastAsia="ru-RU"/>
    </w:rPr>
  </w:style>
  <w:style w:type="paragraph" w:customStyle="1" w:styleId="211">
    <w:name w:val="Основной текст с отступом 21"/>
    <w:basedOn w:val="a"/>
    <w:rsid w:val="00CF1010"/>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aa">
    <w:name w:val="Знак Знак"/>
    <w:locked/>
    <w:rsid w:val="00CF1010"/>
    <w:rPr>
      <w:sz w:val="16"/>
      <w:lang w:val="ru-RU" w:eastAsia="ru-RU"/>
    </w:rPr>
  </w:style>
  <w:style w:type="paragraph" w:styleId="ab">
    <w:name w:val="header"/>
    <w:basedOn w:val="a"/>
    <w:link w:val="ac"/>
    <w:uiPriority w:val="99"/>
    <w:unhideWhenUsed/>
    <w:rsid w:val="00CF1010"/>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c">
    <w:name w:val="Верхний колонтитул Знак"/>
    <w:basedOn w:val="a0"/>
    <w:link w:val="ab"/>
    <w:uiPriority w:val="99"/>
    <w:rsid w:val="00CF1010"/>
    <w:rPr>
      <w:rFonts w:ascii="Times New Roman" w:eastAsia="Times New Roman" w:hAnsi="Times New Roman" w:cs="Times New Roman"/>
      <w:sz w:val="28"/>
      <w:szCs w:val="24"/>
      <w:lang w:val="ru-RU" w:eastAsia="ru-RU"/>
    </w:rPr>
  </w:style>
  <w:style w:type="paragraph" w:styleId="ad">
    <w:name w:val="footer"/>
    <w:basedOn w:val="a"/>
    <w:link w:val="ae"/>
    <w:uiPriority w:val="99"/>
    <w:unhideWhenUsed/>
    <w:rsid w:val="00CF1010"/>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e">
    <w:name w:val="Нижний колонтитул Знак"/>
    <w:basedOn w:val="a0"/>
    <w:link w:val="ad"/>
    <w:uiPriority w:val="99"/>
    <w:rsid w:val="00CF1010"/>
    <w:rPr>
      <w:rFonts w:ascii="Times New Roman" w:eastAsia="Times New Roman" w:hAnsi="Times New Roman" w:cs="Times New Roman"/>
      <w:sz w:val="28"/>
      <w:szCs w:val="24"/>
      <w:lang w:val="ru-RU" w:eastAsia="ru-RU"/>
    </w:rPr>
  </w:style>
  <w:style w:type="character" w:customStyle="1" w:styleId="tlid-translation">
    <w:name w:val="tlid-translation"/>
    <w:rsid w:val="00CF1010"/>
  </w:style>
  <w:style w:type="table" w:styleId="af">
    <w:name w:val="Table Grid"/>
    <w:basedOn w:val="a1"/>
    <w:rsid w:val="00CF1010"/>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1010"/>
  </w:style>
  <w:style w:type="character" w:styleId="af0">
    <w:name w:val="Hyperlink"/>
    <w:uiPriority w:val="99"/>
    <w:unhideWhenUsed/>
    <w:rsid w:val="00CF1010"/>
    <w:rPr>
      <w:color w:val="0000FF"/>
      <w:u w:val="single"/>
    </w:rPr>
  </w:style>
  <w:style w:type="character" w:styleId="af1">
    <w:name w:val="Emphasis"/>
    <w:qFormat/>
    <w:rsid w:val="00CF1010"/>
    <w:rPr>
      <w:i/>
      <w:iCs/>
    </w:rPr>
  </w:style>
  <w:style w:type="paragraph" w:styleId="af2">
    <w:name w:val="Normal (Web)"/>
    <w:basedOn w:val="a"/>
    <w:rsid w:val="00CF1010"/>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af3">
    <w:name w:val="Абзац"/>
    <w:basedOn w:val="a"/>
    <w:rsid w:val="00CF1010"/>
    <w:pPr>
      <w:spacing w:after="0" w:line="360" w:lineRule="auto"/>
      <w:ind w:left="720"/>
      <w:jc w:val="both"/>
    </w:pPr>
    <w:rPr>
      <w:rFonts w:ascii="Times New Roman" w:eastAsia="Times New Roman" w:hAnsi="Times New Roman" w:cs="Times New Roman"/>
      <w:sz w:val="28"/>
      <w:szCs w:val="20"/>
      <w:lang w:eastAsia="ar-SA"/>
    </w:rPr>
  </w:style>
  <w:style w:type="paragraph" w:customStyle="1" w:styleId="TableParagraph">
    <w:name w:val="Table Paragraph"/>
    <w:basedOn w:val="a"/>
    <w:uiPriority w:val="99"/>
    <w:qFormat/>
    <w:rsid w:val="00CF1010"/>
    <w:pPr>
      <w:widowControl w:val="0"/>
      <w:autoSpaceDE w:val="0"/>
      <w:autoSpaceDN w:val="0"/>
      <w:spacing w:after="0" w:line="240" w:lineRule="auto"/>
    </w:pPr>
    <w:rPr>
      <w:rFonts w:ascii="Times New Roman" w:eastAsia="Times New Roman" w:hAnsi="Times New Roman" w:cs="Times New Roman"/>
      <w:lang w:eastAsia="uk-UA"/>
    </w:rPr>
  </w:style>
  <w:style w:type="paragraph" w:customStyle="1" w:styleId="ListParagraph1">
    <w:name w:val="List Paragraph1"/>
    <w:basedOn w:val="a"/>
    <w:uiPriority w:val="99"/>
    <w:rsid w:val="00CF1010"/>
    <w:pPr>
      <w:spacing w:after="0" w:line="240" w:lineRule="auto"/>
      <w:ind w:left="720"/>
    </w:pPr>
    <w:rPr>
      <w:rFonts w:ascii="Times New Roman" w:eastAsia="Times New Roman" w:hAnsi="Times New Roman" w:cs="Times New Roman"/>
      <w:sz w:val="24"/>
      <w:szCs w:val="24"/>
      <w:lang w:val="ru-RU" w:eastAsia="ru-RU"/>
    </w:rPr>
  </w:style>
  <w:style w:type="paragraph" w:customStyle="1" w:styleId="Default">
    <w:name w:val="Default"/>
    <w:rsid w:val="00CF1010"/>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f4">
    <w:name w:val="Strong"/>
    <w:basedOn w:val="a0"/>
    <w:qFormat/>
    <w:rsid w:val="00CF1010"/>
    <w:rPr>
      <w:b/>
      <w:bCs/>
    </w:rPr>
  </w:style>
  <w:style w:type="character" w:customStyle="1" w:styleId="30">
    <w:name w:val="Заголовок 3 Знак"/>
    <w:basedOn w:val="a0"/>
    <w:link w:val="3"/>
    <w:uiPriority w:val="9"/>
    <w:semiHidden/>
    <w:rsid w:val="00C017C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17C2"/>
    <w:rPr>
      <w:rFonts w:asciiTheme="majorHAnsi" w:eastAsiaTheme="majorEastAsia" w:hAnsiTheme="majorHAnsi" w:cstheme="majorBidi"/>
      <w:b/>
      <w:bCs/>
      <w:i/>
      <w:iCs/>
      <w:color w:val="4F81BD" w:themeColor="accent1"/>
    </w:rPr>
  </w:style>
  <w:style w:type="paragraph" w:customStyle="1" w:styleId="af5">
    <w:name w:val="текст литер."/>
    <w:basedOn w:val="a"/>
    <w:rsid w:val="00BD4629"/>
    <w:pPr>
      <w:keepNext/>
      <w:autoSpaceDE w:val="0"/>
      <w:autoSpaceDN w:val="0"/>
      <w:adjustRightInd w:val="0"/>
      <w:spacing w:after="0" w:line="190" w:lineRule="exact"/>
      <w:ind w:left="284" w:hanging="284"/>
      <w:jc w:val="both"/>
    </w:pPr>
    <w:rPr>
      <w:rFonts w:ascii="NewtonC" w:eastAsia="Times New Roman" w:hAnsi="NewtonC" w:cs="NewtonC"/>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F1010"/>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CF1010"/>
    <w:pPr>
      <w:keepNext/>
      <w:spacing w:before="240" w:after="60" w:line="240" w:lineRule="auto"/>
      <w:outlineLvl w:val="1"/>
    </w:pPr>
    <w:rPr>
      <w:rFonts w:ascii="Arial" w:eastAsia="Calibri" w:hAnsi="Arial" w:cs="Times New Roman"/>
      <w:b/>
      <w:bCs/>
      <w:i/>
      <w:iCs/>
      <w:sz w:val="28"/>
      <w:szCs w:val="28"/>
      <w:lang w:val="en-US" w:eastAsia="ru-RU"/>
    </w:rPr>
  </w:style>
  <w:style w:type="paragraph" w:styleId="3">
    <w:name w:val="heading 3"/>
    <w:basedOn w:val="a"/>
    <w:next w:val="a"/>
    <w:link w:val="30"/>
    <w:uiPriority w:val="9"/>
    <w:semiHidden/>
    <w:unhideWhenUsed/>
    <w:qFormat/>
    <w:rsid w:val="00C017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17C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9"/>
    <w:qFormat/>
    <w:rsid w:val="00CF1010"/>
    <w:pPr>
      <w:keepNext/>
      <w:keepLines/>
      <w:spacing w:before="200" w:after="0" w:line="240" w:lineRule="auto"/>
      <w:outlineLvl w:val="6"/>
    </w:pPr>
    <w:rPr>
      <w:rFonts w:ascii="Cambria" w:eastAsia="Calibri" w:hAnsi="Cambria" w:cs="Times New Roman"/>
      <w:i/>
      <w:iCs/>
      <w:color w:val="40404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1010"/>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CF1010"/>
    <w:rPr>
      <w:rFonts w:ascii="Arial" w:eastAsia="Calibri" w:hAnsi="Arial" w:cs="Times New Roman"/>
      <w:b/>
      <w:bCs/>
      <w:i/>
      <w:iCs/>
      <w:sz w:val="28"/>
      <w:szCs w:val="28"/>
      <w:lang w:val="en-US" w:eastAsia="ru-RU"/>
    </w:rPr>
  </w:style>
  <w:style w:type="character" w:customStyle="1" w:styleId="70">
    <w:name w:val="Заголовок 7 Знак"/>
    <w:basedOn w:val="a0"/>
    <w:link w:val="7"/>
    <w:uiPriority w:val="99"/>
    <w:rsid w:val="00CF1010"/>
    <w:rPr>
      <w:rFonts w:ascii="Cambria" w:eastAsia="Calibri" w:hAnsi="Cambria" w:cs="Times New Roman"/>
      <w:i/>
      <w:iCs/>
      <w:color w:val="404040"/>
      <w:sz w:val="24"/>
      <w:szCs w:val="24"/>
      <w:lang w:val="en-US" w:eastAsia="ru-RU"/>
    </w:rPr>
  </w:style>
  <w:style w:type="numbering" w:customStyle="1" w:styleId="11">
    <w:name w:val="Нет списка1"/>
    <w:next w:val="a2"/>
    <w:uiPriority w:val="99"/>
    <w:semiHidden/>
    <w:unhideWhenUsed/>
    <w:rsid w:val="00CF1010"/>
  </w:style>
  <w:style w:type="paragraph" w:styleId="a3">
    <w:name w:val="Body Text"/>
    <w:basedOn w:val="a"/>
    <w:link w:val="a4"/>
    <w:uiPriority w:val="99"/>
    <w:rsid w:val="00CF1010"/>
    <w:pPr>
      <w:spacing w:after="120" w:line="240" w:lineRule="auto"/>
    </w:pPr>
    <w:rPr>
      <w:rFonts w:ascii="Times New Roman" w:eastAsia="Calibri" w:hAnsi="Times New Roman" w:cs="Times New Roman"/>
      <w:sz w:val="24"/>
      <w:szCs w:val="24"/>
      <w:lang w:val="en-US" w:eastAsia="ru-RU"/>
    </w:rPr>
  </w:style>
  <w:style w:type="character" w:customStyle="1" w:styleId="a4">
    <w:name w:val="Основной текст Знак"/>
    <w:basedOn w:val="a0"/>
    <w:link w:val="a3"/>
    <w:uiPriority w:val="99"/>
    <w:rsid w:val="00CF1010"/>
    <w:rPr>
      <w:rFonts w:ascii="Times New Roman" w:eastAsia="Calibri" w:hAnsi="Times New Roman" w:cs="Times New Roman"/>
      <w:sz w:val="24"/>
      <w:szCs w:val="24"/>
      <w:lang w:val="en-US" w:eastAsia="ru-RU"/>
    </w:rPr>
  </w:style>
  <w:style w:type="paragraph" w:customStyle="1" w:styleId="FR2">
    <w:name w:val="FR2"/>
    <w:uiPriority w:val="99"/>
    <w:rsid w:val="00CF1010"/>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uiPriority w:val="99"/>
    <w:rsid w:val="00CF1010"/>
    <w:pPr>
      <w:spacing w:after="120" w:line="240" w:lineRule="auto"/>
    </w:pPr>
    <w:rPr>
      <w:rFonts w:ascii="Times New Roman" w:eastAsia="Calibri" w:hAnsi="Times New Roman" w:cs="Times New Roman"/>
      <w:sz w:val="16"/>
      <w:szCs w:val="16"/>
      <w:lang w:val="en-US" w:eastAsia="ru-RU"/>
    </w:rPr>
  </w:style>
  <w:style w:type="character" w:customStyle="1" w:styleId="32">
    <w:name w:val="Основной текст 3 Знак"/>
    <w:basedOn w:val="a0"/>
    <w:link w:val="31"/>
    <w:uiPriority w:val="99"/>
    <w:rsid w:val="00CF1010"/>
    <w:rPr>
      <w:rFonts w:ascii="Times New Roman" w:eastAsia="Calibri" w:hAnsi="Times New Roman" w:cs="Times New Roman"/>
      <w:sz w:val="16"/>
      <w:szCs w:val="16"/>
      <w:lang w:val="en-US" w:eastAsia="ru-RU"/>
    </w:rPr>
  </w:style>
  <w:style w:type="paragraph" w:styleId="a5">
    <w:name w:val="Body Text Indent"/>
    <w:basedOn w:val="a"/>
    <w:link w:val="a6"/>
    <w:rsid w:val="00CF1010"/>
    <w:pPr>
      <w:spacing w:after="120" w:line="240" w:lineRule="auto"/>
      <w:ind w:left="283"/>
    </w:pPr>
    <w:rPr>
      <w:rFonts w:ascii="Times New Roman" w:eastAsia="Calibri" w:hAnsi="Times New Roman" w:cs="Times New Roman"/>
      <w:sz w:val="24"/>
      <w:szCs w:val="24"/>
      <w:lang w:val="en-US" w:eastAsia="ru-RU"/>
    </w:rPr>
  </w:style>
  <w:style w:type="character" w:customStyle="1" w:styleId="a6">
    <w:name w:val="Основной текст с отступом Знак"/>
    <w:basedOn w:val="a0"/>
    <w:link w:val="a5"/>
    <w:rsid w:val="00CF1010"/>
    <w:rPr>
      <w:rFonts w:ascii="Times New Roman" w:eastAsia="Calibri" w:hAnsi="Times New Roman" w:cs="Times New Roman"/>
      <w:sz w:val="24"/>
      <w:szCs w:val="24"/>
      <w:lang w:val="en-US" w:eastAsia="ru-RU"/>
    </w:rPr>
  </w:style>
  <w:style w:type="paragraph" w:styleId="21">
    <w:name w:val="Body Text 2"/>
    <w:basedOn w:val="a"/>
    <w:link w:val="22"/>
    <w:rsid w:val="00CF1010"/>
    <w:pPr>
      <w:spacing w:after="120" w:line="480" w:lineRule="auto"/>
    </w:pPr>
    <w:rPr>
      <w:rFonts w:ascii="Times New Roman" w:eastAsia="Calibri" w:hAnsi="Times New Roman" w:cs="Times New Roman"/>
      <w:sz w:val="24"/>
      <w:szCs w:val="24"/>
      <w:lang w:val="en-US" w:eastAsia="ru-RU"/>
    </w:rPr>
  </w:style>
  <w:style w:type="character" w:customStyle="1" w:styleId="22">
    <w:name w:val="Основной текст 2 Знак"/>
    <w:basedOn w:val="a0"/>
    <w:link w:val="21"/>
    <w:uiPriority w:val="99"/>
    <w:rsid w:val="00CF1010"/>
    <w:rPr>
      <w:rFonts w:ascii="Times New Roman" w:eastAsia="Calibri" w:hAnsi="Times New Roman" w:cs="Times New Roman"/>
      <w:sz w:val="24"/>
      <w:szCs w:val="24"/>
      <w:lang w:val="en-US" w:eastAsia="ru-RU"/>
    </w:rPr>
  </w:style>
  <w:style w:type="paragraph" w:styleId="23">
    <w:name w:val="Body Text Indent 2"/>
    <w:basedOn w:val="a"/>
    <w:link w:val="24"/>
    <w:uiPriority w:val="99"/>
    <w:rsid w:val="00CF1010"/>
    <w:pPr>
      <w:spacing w:after="120" w:line="480" w:lineRule="auto"/>
      <w:ind w:left="283"/>
    </w:pPr>
    <w:rPr>
      <w:rFonts w:ascii="Times New Roman" w:eastAsia="Calibri" w:hAnsi="Times New Roman" w:cs="Times New Roman"/>
      <w:sz w:val="20"/>
      <w:szCs w:val="20"/>
      <w:lang w:val="en-US" w:eastAsia="ru-RU"/>
    </w:rPr>
  </w:style>
  <w:style w:type="character" w:customStyle="1" w:styleId="24">
    <w:name w:val="Основной текст с отступом 2 Знак"/>
    <w:basedOn w:val="a0"/>
    <w:link w:val="23"/>
    <w:uiPriority w:val="99"/>
    <w:rsid w:val="00CF1010"/>
    <w:rPr>
      <w:rFonts w:ascii="Times New Roman" w:eastAsia="Calibri" w:hAnsi="Times New Roman" w:cs="Times New Roman"/>
      <w:sz w:val="20"/>
      <w:szCs w:val="20"/>
      <w:lang w:val="en-US" w:eastAsia="ru-RU"/>
    </w:rPr>
  </w:style>
  <w:style w:type="paragraph" w:customStyle="1" w:styleId="12">
    <w:name w:val="Обычный1"/>
    <w:uiPriority w:val="99"/>
    <w:rsid w:val="00CF1010"/>
    <w:pPr>
      <w:spacing w:before="100" w:after="100" w:line="240" w:lineRule="auto"/>
    </w:pPr>
    <w:rPr>
      <w:rFonts w:ascii="Times New Roman" w:eastAsia="Times New Roman" w:hAnsi="Times New Roman" w:cs="Times New Roman"/>
      <w:sz w:val="24"/>
      <w:szCs w:val="20"/>
      <w:lang w:val="en-US" w:eastAsia="ru-RU"/>
    </w:rPr>
  </w:style>
  <w:style w:type="paragraph" w:customStyle="1" w:styleId="210">
    <w:name w:val="Основной текст 21"/>
    <w:basedOn w:val="12"/>
    <w:uiPriority w:val="99"/>
    <w:rsid w:val="00CF1010"/>
    <w:pPr>
      <w:spacing w:before="0" w:after="0"/>
      <w:jc w:val="both"/>
    </w:pPr>
    <w:rPr>
      <w:sz w:val="28"/>
      <w:lang w:val="uk-UA"/>
    </w:rPr>
  </w:style>
  <w:style w:type="paragraph" w:customStyle="1" w:styleId="91">
    <w:name w:val="Заголовок 91"/>
    <w:basedOn w:val="12"/>
    <w:next w:val="12"/>
    <w:uiPriority w:val="99"/>
    <w:rsid w:val="00CF1010"/>
    <w:pPr>
      <w:keepNext/>
      <w:spacing w:before="0" w:after="0" w:line="360" w:lineRule="auto"/>
      <w:ind w:firstLine="708"/>
      <w:jc w:val="center"/>
      <w:outlineLvl w:val="8"/>
    </w:pPr>
    <w:rPr>
      <w:b/>
      <w:sz w:val="28"/>
      <w:lang w:val="uk-UA"/>
    </w:rPr>
  </w:style>
  <w:style w:type="paragraph" w:customStyle="1" w:styleId="13">
    <w:name w:val="Абзац списка1"/>
    <w:basedOn w:val="a"/>
    <w:rsid w:val="00CF1010"/>
    <w:pPr>
      <w:widowControl w:val="0"/>
      <w:autoSpaceDE w:val="0"/>
      <w:autoSpaceDN w:val="0"/>
      <w:adjustRightInd w:val="0"/>
      <w:spacing w:after="0" w:line="240" w:lineRule="auto"/>
      <w:ind w:left="720"/>
    </w:pPr>
    <w:rPr>
      <w:rFonts w:ascii="Courier New" w:eastAsia="Times New Roman" w:hAnsi="Courier New" w:cs="Courier New"/>
      <w:sz w:val="20"/>
      <w:szCs w:val="20"/>
      <w:lang w:val="ru-RU" w:eastAsia="ru-RU"/>
    </w:rPr>
  </w:style>
  <w:style w:type="paragraph" w:styleId="a7">
    <w:name w:val="Balloon Text"/>
    <w:basedOn w:val="a"/>
    <w:link w:val="a8"/>
    <w:uiPriority w:val="99"/>
    <w:semiHidden/>
    <w:rsid w:val="00CF1010"/>
    <w:pPr>
      <w:spacing w:after="0" w:line="240" w:lineRule="auto"/>
    </w:pPr>
    <w:rPr>
      <w:rFonts w:ascii="Tahoma" w:eastAsia="Calibri" w:hAnsi="Tahoma" w:cs="Times New Roman"/>
      <w:sz w:val="16"/>
      <w:szCs w:val="16"/>
      <w:lang w:val="en-US" w:eastAsia="ru-RU"/>
    </w:rPr>
  </w:style>
  <w:style w:type="character" w:customStyle="1" w:styleId="a8">
    <w:name w:val="Текст выноски Знак"/>
    <w:basedOn w:val="a0"/>
    <w:link w:val="a7"/>
    <w:uiPriority w:val="99"/>
    <w:semiHidden/>
    <w:rsid w:val="00CF1010"/>
    <w:rPr>
      <w:rFonts w:ascii="Tahoma" w:eastAsia="Calibri" w:hAnsi="Tahoma" w:cs="Times New Roman"/>
      <w:sz w:val="16"/>
      <w:szCs w:val="16"/>
      <w:lang w:val="en-US" w:eastAsia="ru-RU"/>
    </w:rPr>
  </w:style>
  <w:style w:type="paragraph" w:styleId="a9">
    <w:name w:val="List Paragraph"/>
    <w:basedOn w:val="a"/>
    <w:uiPriority w:val="34"/>
    <w:qFormat/>
    <w:rsid w:val="00CF1010"/>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33">
    <w:name w:val="Body Text Indent 3"/>
    <w:basedOn w:val="a"/>
    <w:link w:val="34"/>
    <w:rsid w:val="00CF1010"/>
    <w:pPr>
      <w:spacing w:after="120" w:line="240" w:lineRule="auto"/>
      <w:ind w:left="283"/>
    </w:pPr>
    <w:rPr>
      <w:rFonts w:ascii="Times New Roman" w:eastAsia="Calibri" w:hAnsi="Times New Roman" w:cs="Times New Roman"/>
      <w:sz w:val="16"/>
      <w:szCs w:val="16"/>
      <w:lang w:val="en-US" w:eastAsia="ru-RU"/>
    </w:rPr>
  </w:style>
  <w:style w:type="character" w:customStyle="1" w:styleId="34">
    <w:name w:val="Основной текст с отступом 3 Знак"/>
    <w:basedOn w:val="a0"/>
    <w:link w:val="33"/>
    <w:uiPriority w:val="99"/>
    <w:semiHidden/>
    <w:rsid w:val="00CF1010"/>
    <w:rPr>
      <w:rFonts w:ascii="Times New Roman" w:eastAsia="Calibri" w:hAnsi="Times New Roman" w:cs="Times New Roman"/>
      <w:sz w:val="16"/>
      <w:szCs w:val="16"/>
      <w:lang w:val="en-US" w:eastAsia="ru-RU"/>
    </w:rPr>
  </w:style>
  <w:style w:type="paragraph" w:customStyle="1" w:styleId="25">
    <w:name w:val="Обычный2"/>
    <w:uiPriority w:val="99"/>
    <w:rsid w:val="00CF1010"/>
    <w:pPr>
      <w:spacing w:before="100" w:after="100" w:line="240" w:lineRule="auto"/>
    </w:pPr>
    <w:rPr>
      <w:rFonts w:ascii="Times New Roman" w:eastAsia="Times New Roman" w:hAnsi="Times New Roman" w:cs="Times New Roman"/>
      <w:sz w:val="24"/>
      <w:szCs w:val="20"/>
      <w:lang w:val="en-US" w:eastAsia="ru-RU"/>
    </w:rPr>
  </w:style>
  <w:style w:type="paragraph" w:customStyle="1" w:styleId="211">
    <w:name w:val="Основной текст с отступом 21"/>
    <w:basedOn w:val="a"/>
    <w:rsid w:val="00CF1010"/>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aa">
    <w:name w:val="Знак Знак"/>
    <w:locked/>
    <w:rsid w:val="00CF1010"/>
    <w:rPr>
      <w:sz w:val="16"/>
      <w:lang w:val="ru-RU" w:eastAsia="ru-RU"/>
    </w:rPr>
  </w:style>
  <w:style w:type="paragraph" w:styleId="ab">
    <w:name w:val="header"/>
    <w:basedOn w:val="a"/>
    <w:link w:val="ac"/>
    <w:uiPriority w:val="99"/>
    <w:unhideWhenUsed/>
    <w:rsid w:val="00CF1010"/>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c">
    <w:name w:val="Верхний колонтитул Знак"/>
    <w:basedOn w:val="a0"/>
    <w:link w:val="ab"/>
    <w:uiPriority w:val="99"/>
    <w:rsid w:val="00CF1010"/>
    <w:rPr>
      <w:rFonts w:ascii="Times New Roman" w:eastAsia="Times New Roman" w:hAnsi="Times New Roman" w:cs="Times New Roman"/>
      <w:sz w:val="28"/>
      <w:szCs w:val="24"/>
      <w:lang w:val="ru-RU" w:eastAsia="ru-RU"/>
    </w:rPr>
  </w:style>
  <w:style w:type="paragraph" w:styleId="ad">
    <w:name w:val="footer"/>
    <w:basedOn w:val="a"/>
    <w:link w:val="ae"/>
    <w:uiPriority w:val="99"/>
    <w:unhideWhenUsed/>
    <w:rsid w:val="00CF1010"/>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e">
    <w:name w:val="Нижний колонтитул Знак"/>
    <w:basedOn w:val="a0"/>
    <w:link w:val="ad"/>
    <w:uiPriority w:val="99"/>
    <w:rsid w:val="00CF1010"/>
    <w:rPr>
      <w:rFonts w:ascii="Times New Roman" w:eastAsia="Times New Roman" w:hAnsi="Times New Roman" w:cs="Times New Roman"/>
      <w:sz w:val="28"/>
      <w:szCs w:val="24"/>
      <w:lang w:val="ru-RU" w:eastAsia="ru-RU"/>
    </w:rPr>
  </w:style>
  <w:style w:type="character" w:customStyle="1" w:styleId="tlid-translation">
    <w:name w:val="tlid-translation"/>
    <w:rsid w:val="00CF1010"/>
  </w:style>
  <w:style w:type="table" w:styleId="af">
    <w:name w:val="Table Grid"/>
    <w:basedOn w:val="a1"/>
    <w:rsid w:val="00CF1010"/>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1010"/>
  </w:style>
  <w:style w:type="character" w:styleId="af0">
    <w:name w:val="Hyperlink"/>
    <w:uiPriority w:val="99"/>
    <w:unhideWhenUsed/>
    <w:rsid w:val="00CF1010"/>
    <w:rPr>
      <w:color w:val="0000FF"/>
      <w:u w:val="single"/>
    </w:rPr>
  </w:style>
  <w:style w:type="character" w:styleId="af1">
    <w:name w:val="Emphasis"/>
    <w:qFormat/>
    <w:rsid w:val="00CF1010"/>
    <w:rPr>
      <w:i/>
      <w:iCs/>
    </w:rPr>
  </w:style>
  <w:style w:type="paragraph" w:styleId="af2">
    <w:name w:val="Normal (Web)"/>
    <w:basedOn w:val="a"/>
    <w:rsid w:val="00CF1010"/>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af3">
    <w:name w:val="Абзац"/>
    <w:basedOn w:val="a"/>
    <w:rsid w:val="00CF1010"/>
    <w:pPr>
      <w:spacing w:after="0" w:line="360" w:lineRule="auto"/>
      <w:ind w:left="720"/>
      <w:jc w:val="both"/>
    </w:pPr>
    <w:rPr>
      <w:rFonts w:ascii="Times New Roman" w:eastAsia="Times New Roman" w:hAnsi="Times New Roman" w:cs="Times New Roman"/>
      <w:sz w:val="28"/>
      <w:szCs w:val="20"/>
      <w:lang w:eastAsia="ar-SA"/>
    </w:rPr>
  </w:style>
  <w:style w:type="paragraph" w:customStyle="1" w:styleId="TableParagraph">
    <w:name w:val="Table Paragraph"/>
    <w:basedOn w:val="a"/>
    <w:uiPriority w:val="99"/>
    <w:qFormat/>
    <w:rsid w:val="00CF1010"/>
    <w:pPr>
      <w:widowControl w:val="0"/>
      <w:autoSpaceDE w:val="0"/>
      <w:autoSpaceDN w:val="0"/>
      <w:spacing w:after="0" w:line="240" w:lineRule="auto"/>
    </w:pPr>
    <w:rPr>
      <w:rFonts w:ascii="Times New Roman" w:eastAsia="Times New Roman" w:hAnsi="Times New Roman" w:cs="Times New Roman"/>
      <w:lang w:eastAsia="uk-UA"/>
    </w:rPr>
  </w:style>
  <w:style w:type="paragraph" w:customStyle="1" w:styleId="ListParagraph1">
    <w:name w:val="List Paragraph1"/>
    <w:basedOn w:val="a"/>
    <w:uiPriority w:val="99"/>
    <w:rsid w:val="00CF1010"/>
    <w:pPr>
      <w:spacing w:after="0" w:line="240" w:lineRule="auto"/>
      <w:ind w:left="720"/>
    </w:pPr>
    <w:rPr>
      <w:rFonts w:ascii="Times New Roman" w:eastAsia="Times New Roman" w:hAnsi="Times New Roman" w:cs="Times New Roman"/>
      <w:sz w:val="24"/>
      <w:szCs w:val="24"/>
      <w:lang w:val="ru-RU" w:eastAsia="ru-RU"/>
    </w:rPr>
  </w:style>
  <w:style w:type="paragraph" w:customStyle="1" w:styleId="Default">
    <w:name w:val="Default"/>
    <w:rsid w:val="00CF1010"/>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f4">
    <w:name w:val="Strong"/>
    <w:basedOn w:val="a0"/>
    <w:qFormat/>
    <w:rsid w:val="00CF1010"/>
    <w:rPr>
      <w:b/>
      <w:bCs/>
    </w:rPr>
  </w:style>
  <w:style w:type="character" w:customStyle="1" w:styleId="30">
    <w:name w:val="Заголовок 3 Знак"/>
    <w:basedOn w:val="a0"/>
    <w:link w:val="3"/>
    <w:uiPriority w:val="9"/>
    <w:semiHidden/>
    <w:rsid w:val="00C017C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17C2"/>
    <w:rPr>
      <w:rFonts w:asciiTheme="majorHAnsi" w:eastAsiaTheme="majorEastAsia" w:hAnsiTheme="majorHAnsi" w:cstheme="majorBidi"/>
      <w:b/>
      <w:bCs/>
      <w:i/>
      <w:iCs/>
      <w:color w:val="4F81BD" w:themeColor="accent1"/>
    </w:rPr>
  </w:style>
  <w:style w:type="paragraph" w:customStyle="1" w:styleId="af5">
    <w:name w:val="текст литер."/>
    <w:basedOn w:val="a"/>
    <w:rsid w:val="00BD4629"/>
    <w:pPr>
      <w:keepNext/>
      <w:autoSpaceDE w:val="0"/>
      <w:autoSpaceDN w:val="0"/>
      <w:adjustRightInd w:val="0"/>
      <w:spacing w:after="0" w:line="190" w:lineRule="exact"/>
      <w:ind w:left="284" w:hanging="284"/>
      <w:jc w:val="both"/>
    </w:pPr>
    <w:rPr>
      <w:rFonts w:ascii="NewtonC" w:eastAsia="Times New Roman" w:hAnsi="NewtonC" w:cs="NewtonC"/>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2769">
      <w:bodyDiv w:val="1"/>
      <w:marLeft w:val="0"/>
      <w:marRight w:val="0"/>
      <w:marTop w:val="0"/>
      <w:marBottom w:val="0"/>
      <w:divBdr>
        <w:top w:val="none" w:sz="0" w:space="0" w:color="auto"/>
        <w:left w:val="none" w:sz="0" w:space="0" w:color="auto"/>
        <w:bottom w:val="none" w:sz="0" w:space="0" w:color="auto"/>
        <w:right w:val="none" w:sz="0" w:space="0" w:color="auto"/>
      </w:divBdr>
    </w:div>
    <w:div w:id="212884409">
      <w:bodyDiv w:val="1"/>
      <w:marLeft w:val="0"/>
      <w:marRight w:val="0"/>
      <w:marTop w:val="0"/>
      <w:marBottom w:val="0"/>
      <w:divBdr>
        <w:top w:val="none" w:sz="0" w:space="0" w:color="auto"/>
        <w:left w:val="none" w:sz="0" w:space="0" w:color="auto"/>
        <w:bottom w:val="none" w:sz="0" w:space="0" w:color="auto"/>
        <w:right w:val="none" w:sz="0" w:space="0" w:color="auto"/>
      </w:divBdr>
      <w:divsChild>
        <w:div w:id="959990199">
          <w:marLeft w:val="0"/>
          <w:marRight w:val="0"/>
          <w:marTop w:val="0"/>
          <w:marBottom w:val="0"/>
          <w:divBdr>
            <w:top w:val="none" w:sz="0" w:space="0" w:color="auto"/>
            <w:left w:val="none" w:sz="0" w:space="0" w:color="auto"/>
            <w:bottom w:val="none" w:sz="0" w:space="0" w:color="auto"/>
            <w:right w:val="none" w:sz="0" w:space="0" w:color="auto"/>
          </w:divBdr>
          <w:divsChild>
            <w:div w:id="81488194">
              <w:marLeft w:val="0"/>
              <w:marRight w:val="0"/>
              <w:marTop w:val="0"/>
              <w:marBottom w:val="0"/>
              <w:divBdr>
                <w:top w:val="none" w:sz="0" w:space="0" w:color="auto"/>
                <w:left w:val="none" w:sz="0" w:space="0" w:color="auto"/>
                <w:bottom w:val="none" w:sz="0" w:space="0" w:color="auto"/>
                <w:right w:val="none" w:sz="0" w:space="0" w:color="auto"/>
              </w:divBdr>
              <w:divsChild>
                <w:div w:id="4514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4507">
      <w:bodyDiv w:val="1"/>
      <w:marLeft w:val="0"/>
      <w:marRight w:val="0"/>
      <w:marTop w:val="0"/>
      <w:marBottom w:val="0"/>
      <w:divBdr>
        <w:top w:val="none" w:sz="0" w:space="0" w:color="auto"/>
        <w:left w:val="none" w:sz="0" w:space="0" w:color="auto"/>
        <w:bottom w:val="none" w:sz="0" w:space="0" w:color="auto"/>
        <w:right w:val="none" w:sz="0" w:space="0" w:color="auto"/>
      </w:divBdr>
    </w:div>
    <w:div w:id="399981336">
      <w:bodyDiv w:val="1"/>
      <w:marLeft w:val="0"/>
      <w:marRight w:val="0"/>
      <w:marTop w:val="0"/>
      <w:marBottom w:val="0"/>
      <w:divBdr>
        <w:top w:val="none" w:sz="0" w:space="0" w:color="auto"/>
        <w:left w:val="none" w:sz="0" w:space="0" w:color="auto"/>
        <w:bottom w:val="none" w:sz="0" w:space="0" w:color="auto"/>
        <w:right w:val="none" w:sz="0" w:space="0" w:color="auto"/>
      </w:divBdr>
    </w:div>
    <w:div w:id="809324926">
      <w:bodyDiv w:val="1"/>
      <w:marLeft w:val="0"/>
      <w:marRight w:val="0"/>
      <w:marTop w:val="0"/>
      <w:marBottom w:val="0"/>
      <w:divBdr>
        <w:top w:val="none" w:sz="0" w:space="0" w:color="auto"/>
        <w:left w:val="none" w:sz="0" w:space="0" w:color="auto"/>
        <w:bottom w:val="none" w:sz="0" w:space="0" w:color="auto"/>
        <w:right w:val="none" w:sz="0" w:space="0" w:color="auto"/>
      </w:divBdr>
    </w:div>
    <w:div w:id="945577544">
      <w:bodyDiv w:val="1"/>
      <w:marLeft w:val="0"/>
      <w:marRight w:val="0"/>
      <w:marTop w:val="0"/>
      <w:marBottom w:val="0"/>
      <w:divBdr>
        <w:top w:val="none" w:sz="0" w:space="0" w:color="auto"/>
        <w:left w:val="none" w:sz="0" w:space="0" w:color="auto"/>
        <w:bottom w:val="none" w:sz="0" w:space="0" w:color="auto"/>
        <w:right w:val="none" w:sz="0" w:space="0" w:color="auto"/>
      </w:divBdr>
      <w:divsChild>
        <w:div w:id="663970908">
          <w:marLeft w:val="0"/>
          <w:marRight w:val="0"/>
          <w:marTop w:val="0"/>
          <w:marBottom w:val="0"/>
          <w:divBdr>
            <w:top w:val="none" w:sz="0" w:space="0" w:color="auto"/>
            <w:left w:val="none" w:sz="0" w:space="0" w:color="auto"/>
            <w:bottom w:val="none" w:sz="0" w:space="0" w:color="auto"/>
            <w:right w:val="none" w:sz="0" w:space="0" w:color="auto"/>
          </w:divBdr>
          <w:divsChild>
            <w:div w:id="1271205933">
              <w:marLeft w:val="0"/>
              <w:marRight w:val="0"/>
              <w:marTop w:val="0"/>
              <w:marBottom w:val="0"/>
              <w:divBdr>
                <w:top w:val="none" w:sz="0" w:space="0" w:color="auto"/>
                <w:left w:val="none" w:sz="0" w:space="0" w:color="auto"/>
                <w:bottom w:val="none" w:sz="0" w:space="0" w:color="auto"/>
                <w:right w:val="none" w:sz="0" w:space="0" w:color="auto"/>
              </w:divBdr>
              <w:divsChild>
                <w:div w:id="61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3299">
      <w:bodyDiv w:val="1"/>
      <w:marLeft w:val="0"/>
      <w:marRight w:val="0"/>
      <w:marTop w:val="0"/>
      <w:marBottom w:val="0"/>
      <w:divBdr>
        <w:top w:val="none" w:sz="0" w:space="0" w:color="auto"/>
        <w:left w:val="none" w:sz="0" w:space="0" w:color="auto"/>
        <w:bottom w:val="none" w:sz="0" w:space="0" w:color="auto"/>
        <w:right w:val="none" w:sz="0" w:space="0" w:color="auto"/>
      </w:divBdr>
    </w:div>
    <w:div w:id="16333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edu/gradstudies/connections/five-pillars-academic-integrity" TargetMode="External"/><Relationship Id="rId3" Type="http://schemas.openxmlformats.org/officeDocument/2006/relationships/styles" Target="styles.xml"/><Relationship Id="rId7" Type="http://schemas.openxmlformats.org/officeDocument/2006/relationships/hyperlink" Target="https://latrobe.libguides.com/academic-integr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C5E7A-E0DC-4238-B3A7-70E208F0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3420</Words>
  <Characters>19498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22873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Гендер</dc:creator>
  <cp:lastModifiedBy>Марущенко</cp:lastModifiedBy>
  <cp:revision>11</cp:revision>
  <dcterms:created xsi:type="dcterms:W3CDTF">2020-09-07T12:09:00Z</dcterms:created>
  <dcterms:modified xsi:type="dcterms:W3CDTF">2021-03-22T08:24:00Z</dcterms:modified>
</cp:coreProperties>
</file>