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83" w:rsidRPr="00E544B2" w:rsidRDefault="00D31083" w:rsidP="00B072D6">
      <w:pPr>
        <w:pStyle w:val="FR2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4B2">
        <w:rPr>
          <w:rFonts w:ascii="Times New Roman" w:hAnsi="Times New Roman" w:cs="Times New Roman"/>
          <w:sz w:val="28"/>
          <w:szCs w:val="28"/>
        </w:rPr>
        <w:t>МІНІСТЕРСТВО ОХОРОНИ ЗДОРОВЯ УКРАЇНИ</w:t>
      </w:r>
    </w:p>
    <w:p w:rsidR="00D31083" w:rsidRPr="00E544B2" w:rsidRDefault="00D31083" w:rsidP="00B072D6">
      <w:pPr>
        <w:jc w:val="center"/>
        <w:rPr>
          <w:sz w:val="28"/>
          <w:szCs w:val="28"/>
        </w:rPr>
      </w:pPr>
      <w:r w:rsidRPr="00E544B2">
        <w:rPr>
          <w:caps/>
          <w:sz w:val="28"/>
          <w:szCs w:val="28"/>
        </w:rPr>
        <w:t>Харківський національний медичний університет</w:t>
      </w:r>
    </w:p>
    <w:p w:rsidR="00D31083" w:rsidRPr="00E544B2" w:rsidRDefault="00D31083" w:rsidP="00B072D6">
      <w:pPr>
        <w:jc w:val="center"/>
        <w:rPr>
          <w:sz w:val="28"/>
          <w:szCs w:val="28"/>
        </w:rPr>
      </w:pPr>
    </w:p>
    <w:p w:rsidR="00D31083" w:rsidRPr="00137AE6" w:rsidRDefault="00D31083" w:rsidP="00B072D6">
      <w:pPr>
        <w:jc w:val="right"/>
        <w:rPr>
          <w:sz w:val="28"/>
          <w:szCs w:val="28"/>
        </w:rPr>
      </w:pPr>
      <w:r w:rsidRPr="00137AE6">
        <w:rPr>
          <w:sz w:val="28"/>
          <w:szCs w:val="28"/>
        </w:rPr>
        <w:t xml:space="preserve">           </w:t>
      </w:r>
      <w:r w:rsidRPr="00137AE6">
        <w:rPr>
          <w:b/>
          <w:sz w:val="28"/>
          <w:szCs w:val="28"/>
        </w:rPr>
        <w:t>ЗАТВЕРДЖУЮ</w:t>
      </w:r>
    </w:p>
    <w:p w:rsidR="00D31083" w:rsidRPr="00137AE6" w:rsidRDefault="00D31083" w:rsidP="00B072D6">
      <w:pPr>
        <w:jc w:val="right"/>
        <w:rPr>
          <w:sz w:val="28"/>
          <w:szCs w:val="28"/>
        </w:rPr>
      </w:pPr>
      <w:r w:rsidRPr="00137AE6">
        <w:rPr>
          <w:sz w:val="28"/>
          <w:szCs w:val="28"/>
        </w:rPr>
        <w:t xml:space="preserve">Проректор з </w:t>
      </w:r>
      <w:proofErr w:type="spellStart"/>
      <w:r w:rsidRPr="00137AE6">
        <w:rPr>
          <w:sz w:val="28"/>
          <w:szCs w:val="28"/>
        </w:rPr>
        <w:t>науково</w:t>
      </w:r>
      <w:proofErr w:type="spellEnd"/>
      <w:r w:rsidRPr="00137AE6">
        <w:rPr>
          <w:sz w:val="28"/>
          <w:szCs w:val="28"/>
        </w:rPr>
        <w:t>-</w:t>
      </w:r>
    </w:p>
    <w:p w:rsidR="00D31083" w:rsidRPr="00137AE6" w:rsidRDefault="00D31083" w:rsidP="00B072D6">
      <w:pPr>
        <w:jc w:val="right"/>
        <w:rPr>
          <w:sz w:val="28"/>
          <w:szCs w:val="28"/>
        </w:rPr>
      </w:pPr>
      <w:proofErr w:type="spellStart"/>
      <w:r w:rsidRPr="00137AE6">
        <w:rPr>
          <w:sz w:val="28"/>
          <w:szCs w:val="28"/>
        </w:rPr>
        <w:t>педагогічної</w:t>
      </w:r>
      <w:proofErr w:type="spellEnd"/>
      <w:r w:rsidRPr="00137AE6">
        <w:rPr>
          <w:sz w:val="28"/>
          <w:szCs w:val="28"/>
        </w:rPr>
        <w:t xml:space="preserve"> </w:t>
      </w:r>
      <w:proofErr w:type="spellStart"/>
      <w:r w:rsidRPr="00137AE6">
        <w:rPr>
          <w:sz w:val="28"/>
          <w:szCs w:val="28"/>
        </w:rPr>
        <w:t>роботи</w:t>
      </w:r>
      <w:proofErr w:type="spellEnd"/>
    </w:p>
    <w:p w:rsidR="00D31083" w:rsidRPr="00137AE6" w:rsidRDefault="00D31083" w:rsidP="00B072D6">
      <w:pPr>
        <w:jc w:val="right"/>
        <w:rPr>
          <w:sz w:val="28"/>
          <w:szCs w:val="28"/>
        </w:rPr>
      </w:pPr>
    </w:p>
    <w:p w:rsidR="00D31083" w:rsidRPr="00137AE6" w:rsidRDefault="00D31083" w:rsidP="00B072D6">
      <w:pPr>
        <w:jc w:val="right"/>
        <w:rPr>
          <w:sz w:val="28"/>
          <w:szCs w:val="28"/>
        </w:rPr>
      </w:pPr>
      <w:r w:rsidRPr="00137AE6">
        <w:rPr>
          <w:sz w:val="28"/>
          <w:szCs w:val="28"/>
        </w:rPr>
        <w:t>________________________________</w:t>
      </w:r>
    </w:p>
    <w:p w:rsidR="00D31083" w:rsidRPr="00137AE6" w:rsidRDefault="00D31083" w:rsidP="00B072D6">
      <w:pPr>
        <w:jc w:val="right"/>
        <w:rPr>
          <w:sz w:val="28"/>
          <w:szCs w:val="28"/>
        </w:rPr>
      </w:pPr>
      <w:proofErr w:type="spellStart"/>
      <w:r w:rsidRPr="00137AE6">
        <w:rPr>
          <w:sz w:val="28"/>
          <w:szCs w:val="28"/>
        </w:rPr>
        <w:t>професор</w:t>
      </w:r>
      <w:proofErr w:type="spellEnd"/>
      <w:r w:rsidRPr="00137AE6">
        <w:rPr>
          <w:sz w:val="28"/>
          <w:szCs w:val="28"/>
        </w:rPr>
        <w:t xml:space="preserve">     </w:t>
      </w:r>
      <w:proofErr w:type="spellStart"/>
      <w:r w:rsidRPr="00137AE6">
        <w:rPr>
          <w:sz w:val="28"/>
          <w:szCs w:val="28"/>
        </w:rPr>
        <w:t>В.Д.Марковський</w:t>
      </w:r>
      <w:proofErr w:type="spellEnd"/>
      <w:r w:rsidRPr="00137AE6">
        <w:rPr>
          <w:sz w:val="28"/>
          <w:szCs w:val="28"/>
        </w:rPr>
        <w:t xml:space="preserve">   </w:t>
      </w:r>
    </w:p>
    <w:p w:rsidR="00D31083" w:rsidRPr="00137AE6" w:rsidRDefault="00D31083" w:rsidP="00B072D6">
      <w:pPr>
        <w:jc w:val="right"/>
        <w:rPr>
          <w:sz w:val="28"/>
          <w:szCs w:val="28"/>
        </w:rPr>
      </w:pPr>
    </w:p>
    <w:p w:rsidR="00D31083" w:rsidRPr="00137AE6" w:rsidRDefault="00D31083" w:rsidP="00B072D6">
      <w:pPr>
        <w:pStyle w:val="a3"/>
        <w:spacing w:after="0"/>
        <w:jc w:val="right"/>
        <w:rPr>
          <w:szCs w:val="28"/>
        </w:rPr>
      </w:pPr>
      <w:r w:rsidRPr="00137AE6">
        <w:rPr>
          <w:szCs w:val="28"/>
        </w:rPr>
        <w:t>“_____</w:t>
      </w:r>
      <w:proofErr w:type="gramStart"/>
      <w:r w:rsidRPr="00137AE6">
        <w:rPr>
          <w:szCs w:val="28"/>
        </w:rPr>
        <w:t>_”_</w:t>
      </w:r>
      <w:proofErr w:type="gramEnd"/>
      <w:r w:rsidRPr="00137AE6">
        <w:rPr>
          <w:szCs w:val="28"/>
        </w:rPr>
        <w:t>______________20___ року</w:t>
      </w:r>
    </w:p>
    <w:p w:rsidR="00D31083" w:rsidRPr="00ED2489" w:rsidRDefault="00D31083" w:rsidP="00B072D6">
      <w:pPr>
        <w:jc w:val="center"/>
        <w:rPr>
          <w:sz w:val="16"/>
          <w:szCs w:val="16"/>
        </w:rPr>
      </w:pPr>
    </w:p>
    <w:p w:rsidR="00D31083" w:rsidRPr="00ED2489" w:rsidRDefault="00D31083" w:rsidP="00B072D6">
      <w:pPr>
        <w:jc w:val="center"/>
        <w:rPr>
          <w:sz w:val="28"/>
          <w:szCs w:val="28"/>
        </w:rPr>
      </w:pPr>
      <w:r w:rsidRPr="00ED2489">
        <w:rPr>
          <w:sz w:val="28"/>
          <w:szCs w:val="28"/>
        </w:rPr>
        <w:t xml:space="preserve">Кафедра </w:t>
      </w:r>
      <w:proofErr w:type="spellStart"/>
      <w:r w:rsidRPr="00ED2489">
        <w:rPr>
          <w:sz w:val="28"/>
          <w:szCs w:val="28"/>
        </w:rPr>
        <w:t>внутрішньої</w:t>
      </w:r>
      <w:proofErr w:type="spellEnd"/>
      <w:r w:rsidRPr="00ED2489">
        <w:rPr>
          <w:sz w:val="28"/>
          <w:szCs w:val="28"/>
        </w:rPr>
        <w:t xml:space="preserve"> </w:t>
      </w:r>
      <w:proofErr w:type="spellStart"/>
      <w:r w:rsidRPr="00ED2489">
        <w:rPr>
          <w:sz w:val="28"/>
          <w:szCs w:val="28"/>
        </w:rPr>
        <w:t>медицини</w:t>
      </w:r>
      <w:proofErr w:type="spellEnd"/>
      <w:r w:rsidRPr="00ED2489">
        <w:rPr>
          <w:sz w:val="28"/>
          <w:szCs w:val="28"/>
        </w:rPr>
        <w:t xml:space="preserve"> №2 і </w:t>
      </w:r>
      <w:proofErr w:type="spellStart"/>
      <w:r w:rsidRPr="00ED2489">
        <w:rPr>
          <w:sz w:val="28"/>
          <w:szCs w:val="28"/>
        </w:rPr>
        <w:t>клінічної</w:t>
      </w:r>
      <w:proofErr w:type="spellEnd"/>
      <w:r w:rsidRPr="00ED2489">
        <w:rPr>
          <w:sz w:val="28"/>
          <w:szCs w:val="28"/>
        </w:rPr>
        <w:t xml:space="preserve"> </w:t>
      </w:r>
      <w:proofErr w:type="spellStart"/>
      <w:r w:rsidRPr="00ED2489">
        <w:rPr>
          <w:sz w:val="28"/>
          <w:szCs w:val="28"/>
        </w:rPr>
        <w:t>імунології</w:t>
      </w:r>
      <w:proofErr w:type="spellEnd"/>
      <w:r w:rsidRPr="00ED2489">
        <w:rPr>
          <w:sz w:val="28"/>
          <w:szCs w:val="28"/>
        </w:rPr>
        <w:t xml:space="preserve"> та </w:t>
      </w:r>
      <w:proofErr w:type="spellStart"/>
      <w:r w:rsidRPr="00ED2489">
        <w:rPr>
          <w:sz w:val="28"/>
          <w:szCs w:val="28"/>
        </w:rPr>
        <w:t>алергології</w:t>
      </w:r>
      <w:proofErr w:type="spellEnd"/>
    </w:p>
    <w:p w:rsidR="00D31083" w:rsidRPr="00137AE6" w:rsidRDefault="00D31083" w:rsidP="00B072D6">
      <w:pPr>
        <w:jc w:val="center"/>
        <w:rPr>
          <w:sz w:val="28"/>
          <w:szCs w:val="28"/>
        </w:rPr>
      </w:pPr>
    </w:p>
    <w:p w:rsidR="00D31083" w:rsidRPr="00137AE6" w:rsidRDefault="00D31083" w:rsidP="00B072D6">
      <w:pPr>
        <w:pStyle w:val="2"/>
        <w:keepNext w:val="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137AE6">
        <w:rPr>
          <w:rFonts w:ascii="Times New Roman" w:hAnsi="Times New Roman"/>
          <w:i w:val="0"/>
          <w:iCs w:val="0"/>
        </w:rPr>
        <w:t xml:space="preserve">ПРОГРАМА </w:t>
      </w:r>
      <w:r w:rsidR="00ED2489" w:rsidRPr="00137AE6">
        <w:rPr>
          <w:rFonts w:ascii="Times New Roman" w:hAnsi="Times New Roman"/>
          <w:i w:val="0"/>
          <w:iCs w:val="0"/>
        </w:rPr>
        <w:t>НАВЧАЛЬН</w:t>
      </w:r>
      <w:r w:rsidR="00ED2489">
        <w:rPr>
          <w:rFonts w:ascii="Times New Roman" w:hAnsi="Times New Roman"/>
          <w:i w:val="0"/>
          <w:iCs w:val="0"/>
          <w:lang w:val="uk-UA"/>
        </w:rPr>
        <w:t>ОЇ</w:t>
      </w:r>
      <w:r w:rsidR="00ED2489" w:rsidRPr="00137AE6">
        <w:rPr>
          <w:rFonts w:ascii="Times New Roman" w:hAnsi="Times New Roman"/>
          <w:i w:val="0"/>
          <w:iCs w:val="0"/>
        </w:rPr>
        <w:t xml:space="preserve"> </w:t>
      </w:r>
      <w:r w:rsidRPr="00137AE6">
        <w:rPr>
          <w:rFonts w:ascii="Times New Roman" w:hAnsi="Times New Roman"/>
          <w:i w:val="0"/>
          <w:iCs w:val="0"/>
        </w:rPr>
        <w:t xml:space="preserve">ДИСЦИПЛІНИ </w:t>
      </w:r>
    </w:p>
    <w:p w:rsidR="00E66EC6" w:rsidRPr="00E66EC6" w:rsidRDefault="00E66EC6" w:rsidP="00B072D6">
      <w:pPr>
        <w:jc w:val="center"/>
        <w:rPr>
          <w:b/>
          <w:sz w:val="28"/>
          <w:szCs w:val="28"/>
          <w:lang w:val="uk-UA"/>
        </w:rPr>
      </w:pPr>
      <w:r w:rsidRPr="00E66EC6">
        <w:rPr>
          <w:b/>
          <w:sz w:val="28"/>
          <w:szCs w:val="28"/>
          <w:lang w:val="uk-UA"/>
        </w:rPr>
        <w:t>(курс за вибором)</w:t>
      </w:r>
    </w:p>
    <w:p w:rsidR="00E66EC6" w:rsidRPr="00B82C39" w:rsidRDefault="00E66EC6" w:rsidP="00B072D6">
      <w:pPr>
        <w:jc w:val="center"/>
        <w:rPr>
          <w:sz w:val="28"/>
          <w:szCs w:val="28"/>
          <w:lang w:val="uk-UA"/>
        </w:rPr>
      </w:pPr>
    </w:p>
    <w:p w:rsidR="00D31083" w:rsidRDefault="00E66EC6" w:rsidP="00B072D6">
      <w:pPr>
        <w:jc w:val="center"/>
        <w:rPr>
          <w:sz w:val="28"/>
          <w:szCs w:val="28"/>
        </w:rPr>
      </w:pPr>
      <w:r w:rsidRPr="00137AE6">
        <w:rPr>
          <w:b/>
          <w:sz w:val="28"/>
          <w:szCs w:val="28"/>
        </w:rPr>
        <w:t xml:space="preserve"> </w:t>
      </w:r>
      <w:r w:rsidR="00D31083" w:rsidRPr="00137AE6">
        <w:rPr>
          <w:b/>
          <w:sz w:val="28"/>
          <w:szCs w:val="28"/>
        </w:rPr>
        <w:t>«</w:t>
      </w:r>
      <w:r w:rsidR="00B82C39">
        <w:rPr>
          <w:b/>
          <w:sz w:val="28"/>
          <w:szCs w:val="28"/>
          <w:lang w:val="uk-UA"/>
        </w:rPr>
        <w:t>Актуальні питання к</w:t>
      </w:r>
      <w:proofErr w:type="spellStart"/>
      <w:r w:rsidR="00D31083" w:rsidRPr="00137AE6">
        <w:rPr>
          <w:b/>
          <w:sz w:val="28"/>
          <w:szCs w:val="28"/>
        </w:rPr>
        <w:t>лiнiчн</w:t>
      </w:r>
      <w:r w:rsidR="00B82C39">
        <w:rPr>
          <w:b/>
          <w:sz w:val="28"/>
          <w:szCs w:val="28"/>
          <w:lang w:val="uk-UA"/>
        </w:rPr>
        <w:t>ої</w:t>
      </w:r>
      <w:proofErr w:type="spellEnd"/>
      <w:r w:rsidR="00B82C39">
        <w:rPr>
          <w:b/>
          <w:sz w:val="28"/>
          <w:szCs w:val="28"/>
        </w:rPr>
        <w:t xml:space="preserve"> </w:t>
      </w:r>
      <w:proofErr w:type="spellStart"/>
      <w:r w:rsidR="00B82C39">
        <w:rPr>
          <w:b/>
          <w:sz w:val="28"/>
          <w:szCs w:val="28"/>
        </w:rPr>
        <w:t>iмунологiї</w:t>
      </w:r>
      <w:proofErr w:type="spellEnd"/>
      <w:r w:rsidR="007009D9">
        <w:rPr>
          <w:b/>
          <w:sz w:val="28"/>
          <w:szCs w:val="28"/>
          <w:lang w:val="uk-UA"/>
        </w:rPr>
        <w:t xml:space="preserve"> та алергології</w:t>
      </w:r>
      <w:r w:rsidR="00D31083" w:rsidRPr="00137AE6">
        <w:rPr>
          <w:sz w:val="28"/>
          <w:szCs w:val="28"/>
        </w:rPr>
        <w:t>»</w:t>
      </w:r>
    </w:p>
    <w:p w:rsidR="00D31083" w:rsidRPr="00137AE6" w:rsidRDefault="00E66EC6" w:rsidP="00B072D6">
      <w:pPr>
        <w:jc w:val="center"/>
        <w:rPr>
          <w:sz w:val="22"/>
          <w:szCs w:val="22"/>
        </w:rPr>
      </w:pPr>
      <w:r w:rsidRPr="00137AE6">
        <w:rPr>
          <w:sz w:val="22"/>
          <w:szCs w:val="22"/>
        </w:rPr>
        <w:t xml:space="preserve"> </w:t>
      </w:r>
      <w:r w:rsidR="00D31083" w:rsidRPr="00137AE6">
        <w:rPr>
          <w:sz w:val="22"/>
          <w:szCs w:val="22"/>
        </w:rPr>
        <w:t>(</w:t>
      </w:r>
      <w:proofErr w:type="spellStart"/>
      <w:r w:rsidR="00D31083" w:rsidRPr="00137AE6">
        <w:rPr>
          <w:sz w:val="22"/>
          <w:szCs w:val="22"/>
        </w:rPr>
        <w:t>назва</w:t>
      </w:r>
      <w:proofErr w:type="spellEnd"/>
      <w:r w:rsidR="00D31083" w:rsidRPr="00137AE6">
        <w:rPr>
          <w:sz w:val="22"/>
          <w:szCs w:val="22"/>
        </w:rPr>
        <w:t xml:space="preserve"> </w:t>
      </w:r>
      <w:proofErr w:type="spellStart"/>
      <w:r w:rsidR="00D31083" w:rsidRPr="00137AE6">
        <w:rPr>
          <w:sz w:val="22"/>
          <w:szCs w:val="22"/>
        </w:rPr>
        <w:t>навчальної</w:t>
      </w:r>
      <w:proofErr w:type="spellEnd"/>
      <w:r w:rsidR="00D31083" w:rsidRPr="00137AE6">
        <w:rPr>
          <w:sz w:val="22"/>
          <w:szCs w:val="22"/>
        </w:rPr>
        <w:t xml:space="preserve"> </w:t>
      </w:r>
      <w:proofErr w:type="spellStart"/>
      <w:r w:rsidR="00D31083" w:rsidRPr="00137AE6">
        <w:rPr>
          <w:sz w:val="22"/>
          <w:szCs w:val="22"/>
        </w:rPr>
        <w:t>дисципліни</w:t>
      </w:r>
      <w:proofErr w:type="spellEnd"/>
      <w:r w:rsidR="00D31083" w:rsidRPr="00137AE6">
        <w:rPr>
          <w:sz w:val="22"/>
          <w:szCs w:val="22"/>
        </w:rPr>
        <w:t>)</w:t>
      </w:r>
    </w:p>
    <w:p w:rsidR="00ED2489" w:rsidRPr="00ED2489" w:rsidRDefault="00ED2489" w:rsidP="00ED2489">
      <w:pPr>
        <w:jc w:val="center"/>
        <w:rPr>
          <w:sz w:val="28"/>
          <w:szCs w:val="28"/>
        </w:rPr>
      </w:pPr>
    </w:p>
    <w:p w:rsidR="00ED2489" w:rsidRPr="00850203" w:rsidRDefault="00ED2489" w:rsidP="00ED248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850203">
        <w:rPr>
          <w:sz w:val="28"/>
          <w:szCs w:val="28"/>
        </w:rPr>
        <w:t>навчальний</w:t>
      </w:r>
      <w:proofErr w:type="spellEnd"/>
      <w:r w:rsidRPr="00850203">
        <w:rPr>
          <w:sz w:val="28"/>
          <w:szCs w:val="28"/>
        </w:rPr>
        <w:t xml:space="preserve"> </w:t>
      </w:r>
      <w:proofErr w:type="spellStart"/>
      <w:r w:rsidRPr="00850203">
        <w:rPr>
          <w:sz w:val="28"/>
          <w:szCs w:val="28"/>
        </w:rPr>
        <w:t>рік</w:t>
      </w:r>
      <w:proofErr w:type="spellEnd"/>
      <w:r w:rsidRPr="00850203">
        <w:rPr>
          <w:sz w:val="28"/>
          <w:szCs w:val="28"/>
        </w:rPr>
        <w:t xml:space="preserve"> </w:t>
      </w:r>
      <w:r w:rsidRPr="00FC53A6">
        <w:rPr>
          <w:rStyle w:val="shorttext"/>
          <w:sz w:val="28"/>
          <w:szCs w:val="28"/>
        </w:rPr>
        <w:t>____________</w:t>
      </w:r>
      <w:r w:rsidRPr="00FC53A6">
        <w:rPr>
          <w:rStyle w:val="shorttext"/>
          <w:sz w:val="28"/>
          <w:szCs w:val="28"/>
          <w:u w:val="single"/>
        </w:rPr>
        <w:t>201</w:t>
      </w:r>
      <w:r w:rsidR="0008736B">
        <w:rPr>
          <w:rStyle w:val="shorttext"/>
          <w:sz w:val="28"/>
          <w:szCs w:val="28"/>
          <w:u w:val="single"/>
        </w:rPr>
        <w:t>6</w:t>
      </w:r>
      <w:r w:rsidRPr="00FC53A6">
        <w:rPr>
          <w:rStyle w:val="shorttext"/>
          <w:sz w:val="28"/>
          <w:szCs w:val="28"/>
          <w:u w:val="single"/>
        </w:rPr>
        <w:t>/20</w:t>
      </w:r>
      <w:r w:rsidR="0008736B">
        <w:rPr>
          <w:rStyle w:val="shorttext"/>
          <w:sz w:val="28"/>
          <w:szCs w:val="28"/>
          <w:u w:val="single"/>
        </w:rPr>
        <w:t>17</w:t>
      </w:r>
      <w:r w:rsidRPr="00FC53A6">
        <w:rPr>
          <w:rStyle w:val="shorttext"/>
          <w:sz w:val="28"/>
          <w:szCs w:val="28"/>
        </w:rPr>
        <w:t>______________</w:t>
      </w:r>
    </w:p>
    <w:p w:rsidR="00ED2489" w:rsidRPr="00ED2489" w:rsidRDefault="00ED2489" w:rsidP="00ED2489">
      <w:pPr>
        <w:ind w:firstLine="708"/>
        <w:rPr>
          <w:sz w:val="28"/>
          <w:szCs w:val="28"/>
        </w:rPr>
      </w:pPr>
    </w:p>
    <w:p w:rsidR="00D31083" w:rsidRPr="00137AE6" w:rsidRDefault="00D31083" w:rsidP="00B072D6">
      <w:pPr>
        <w:ind w:firstLine="708"/>
        <w:rPr>
          <w:sz w:val="28"/>
          <w:szCs w:val="28"/>
        </w:rPr>
      </w:pPr>
      <w:proofErr w:type="spellStart"/>
      <w:r w:rsidRPr="00137AE6">
        <w:rPr>
          <w:sz w:val="28"/>
          <w:szCs w:val="28"/>
        </w:rPr>
        <w:t>напрям</w:t>
      </w:r>
      <w:proofErr w:type="spellEnd"/>
      <w:r w:rsidRPr="00137AE6">
        <w:rPr>
          <w:sz w:val="28"/>
          <w:szCs w:val="28"/>
        </w:rPr>
        <w:t xml:space="preserve"> </w:t>
      </w:r>
      <w:proofErr w:type="spellStart"/>
      <w:r w:rsidRPr="00137AE6">
        <w:rPr>
          <w:sz w:val="28"/>
          <w:szCs w:val="28"/>
        </w:rPr>
        <w:t>підготовки</w:t>
      </w:r>
      <w:proofErr w:type="spellEnd"/>
      <w:r w:rsidRPr="00137AE6">
        <w:rPr>
          <w:sz w:val="28"/>
          <w:szCs w:val="28"/>
        </w:rPr>
        <w:t xml:space="preserve">           </w:t>
      </w:r>
      <w:r w:rsidR="00B82C39">
        <w:rPr>
          <w:sz w:val="28"/>
          <w:szCs w:val="28"/>
          <w:lang w:val="uk-UA"/>
        </w:rPr>
        <w:t>1201</w:t>
      </w:r>
      <w:r w:rsidRPr="00137AE6">
        <w:rPr>
          <w:sz w:val="28"/>
          <w:szCs w:val="28"/>
        </w:rPr>
        <w:t xml:space="preserve"> «</w:t>
      </w:r>
      <w:r w:rsidR="00B82C39">
        <w:rPr>
          <w:sz w:val="28"/>
          <w:szCs w:val="28"/>
          <w:lang w:val="uk-UA"/>
        </w:rPr>
        <w:t>Медицина</w:t>
      </w:r>
      <w:r w:rsidRPr="00137AE6">
        <w:rPr>
          <w:sz w:val="28"/>
          <w:szCs w:val="28"/>
        </w:rPr>
        <w:t>»</w:t>
      </w:r>
    </w:p>
    <w:p w:rsidR="00D31083" w:rsidRPr="00137AE6" w:rsidRDefault="00B82C39" w:rsidP="00B072D6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</w:t>
      </w:r>
      <w:r w:rsidR="00D31083" w:rsidRPr="00137AE6">
        <w:rPr>
          <w:sz w:val="22"/>
          <w:szCs w:val="22"/>
        </w:rPr>
        <w:t xml:space="preserve">(шифр і </w:t>
      </w:r>
      <w:proofErr w:type="spellStart"/>
      <w:r w:rsidR="00D31083" w:rsidRPr="00137AE6">
        <w:rPr>
          <w:sz w:val="22"/>
          <w:szCs w:val="22"/>
        </w:rPr>
        <w:t>назва</w:t>
      </w:r>
      <w:proofErr w:type="spellEnd"/>
      <w:r w:rsidR="00D31083" w:rsidRPr="00137AE6">
        <w:rPr>
          <w:sz w:val="22"/>
          <w:szCs w:val="22"/>
        </w:rPr>
        <w:t xml:space="preserve"> </w:t>
      </w:r>
      <w:proofErr w:type="spellStart"/>
      <w:r w:rsidR="00D31083" w:rsidRPr="00137AE6">
        <w:rPr>
          <w:sz w:val="22"/>
          <w:szCs w:val="22"/>
        </w:rPr>
        <w:t>напряму</w:t>
      </w:r>
      <w:proofErr w:type="spellEnd"/>
      <w:r w:rsidR="00D31083" w:rsidRPr="00137AE6">
        <w:rPr>
          <w:sz w:val="22"/>
          <w:szCs w:val="22"/>
        </w:rPr>
        <w:t xml:space="preserve"> </w:t>
      </w:r>
      <w:proofErr w:type="spellStart"/>
      <w:r w:rsidR="00D31083" w:rsidRPr="00137AE6">
        <w:rPr>
          <w:sz w:val="22"/>
          <w:szCs w:val="22"/>
        </w:rPr>
        <w:t>підготовки</w:t>
      </w:r>
      <w:proofErr w:type="spellEnd"/>
      <w:r w:rsidR="00D31083" w:rsidRPr="00137AE6">
        <w:rPr>
          <w:sz w:val="22"/>
          <w:szCs w:val="22"/>
        </w:rPr>
        <w:t>)</w:t>
      </w:r>
    </w:p>
    <w:p w:rsidR="00D31083" w:rsidRPr="00ED2489" w:rsidRDefault="00D31083" w:rsidP="00B072D6">
      <w:pPr>
        <w:ind w:firstLine="709"/>
        <w:rPr>
          <w:sz w:val="28"/>
          <w:szCs w:val="28"/>
        </w:rPr>
      </w:pPr>
    </w:p>
    <w:p w:rsidR="00D31083" w:rsidRPr="00137AE6" w:rsidRDefault="00D31083" w:rsidP="00B072D6">
      <w:pPr>
        <w:ind w:firstLine="709"/>
        <w:rPr>
          <w:sz w:val="28"/>
          <w:szCs w:val="28"/>
        </w:rPr>
      </w:pPr>
      <w:proofErr w:type="spellStart"/>
      <w:r w:rsidRPr="00137AE6">
        <w:rPr>
          <w:sz w:val="28"/>
          <w:szCs w:val="28"/>
        </w:rPr>
        <w:t>спеціальність</w:t>
      </w:r>
      <w:proofErr w:type="spellEnd"/>
      <w:r w:rsidRPr="00137AE6">
        <w:rPr>
          <w:sz w:val="28"/>
          <w:szCs w:val="28"/>
        </w:rPr>
        <w:t xml:space="preserve"> </w:t>
      </w:r>
      <w:r w:rsidR="00B82C39">
        <w:rPr>
          <w:sz w:val="28"/>
          <w:szCs w:val="28"/>
          <w:lang w:val="uk-UA"/>
        </w:rPr>
        <w:t xml:space="preserve">              </w:t>
      </w:r>
      <w:r w:rsidR="00B82C39" w:rsidRPr="001D0344">
        <w:rPr>
          <w:sz w:val="28"/>
          <w:szCs w:val="28"/>
        </w:rPr>
        <w:t xml:space="preserve">7. </w:t>
      </w:r>
      <w:proofErr w:type="gramStart"/>
      <w:r w:rsidR="00B82C39" w:rsidRPr="001D0344">
        <w:rPr>
          <w:sz w:val="28"/>
          <w:szCs w:val="28"/>
        </w:rPr>
        <w:t>12010005  «</w:t>
      </w:r>
      <w:proofErr w:type="spellStart"/>
      <w:proofErr w:type="gramEnd"/>
      <w:r w:rsidR="00B82C39" w:rsidRPr="001D0344">
        <w:rPr>
          <w:sz w:val="28"/>
          <w:szCs w:val="28"/>
        </w:rPr>
        <w:t>Стоматологія</w:t>
      </w:r>
      <w:proofErr w:type="spellEnd"/>
      <w:r w:rsidR="00B82C39" w:rsidRPr="001D0344">
        <w:rPr>
          <w:sz w:val="28"/>
          <w:szCs w:val="28"/>
        </w:rPr>
        <w:t xml:space="preserve"> »</w:t>
      </w:r>
    </w:p>
    <w:p w:rsidR="00D31083" w:rsidRPr="00137AE6" w:rsidRDefault="00B82C39" w:rsidP="00B072D6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</w:t>
      </w:r>
      <w:r w:rsidR="00D31083" w:rsidRPr="00137AE6">
        <w:rPr>
          <w:sz w:val="22"/>
          <w:szCs w:val="22"/>
        </w:rPr>
        <w:t xml:space="preserve">(шифр і </w:t>
      </w:r>
      <w:proofErr w:type="spellStart"/>
      <w:r w:rsidR="00D31083" w:rsidRPr="00137AE6">
        <w:rPr>
          <w:sz w:val="22"/>
          <w:szCs w:val="22"/>
        </w:rPr>
        <w:t>назва</w:t>
      </w:r>
      <w:proofErr w:type="spellEnd"/>
      <w:r w:rsidR="00D31083" w:rsidRPr="00137AE6">
        <w:rPr>
          <w:sz w:val="22"/>
          <w:szCs w:val="22"/>
        </w:rPr>
        <w:t xml:space="preserve"> </w:t>
      </w:r>
      <w:proofErr w:type="spellStart"/>
      <w:r w:rsidR="00D31083" w:rsidRPr="00137AE6">
        <w:rPr>
          <w:sz w:val="22"/>
          <w:szCs w:val="22"/>
        </w:rPr>
        <w:t>спеціальності</w:t>
      </w:r>
      <w:proofErr w:type="spellEnd"/>
      <w:r w:rsidR="00D31083" w:rsidRPr="00137AE6">
        <w:rPr>
          <w:sz w:val="22"/>
          <w:szCs w:val="22"/>
        </w:rPr>
        <w:t>)</w:t>
      </w:r>
    </w:p>
    <w:p w:rsidR="00ED2489" w:rsidRPr="00492BDB" w:rsidRDefault="00ED2489" w:rsidP="00ED2489">
      <w:pPr>
        <w:jc w:val="center"/>
        <w:rPr>
          <w:sz w:val="16"/>
          <w:szCs w:val="16"/>
        </w:rPr>
      </w:pPr>
    </w:p>
    <w:p w:rsidR="00ED2489" w:rsidRPr="00850203" w:rsidRDefault="00ED2489" w:rsidP="00ED2489">
      <w:pPr>
        <w:ind w:firstLine="708"/>
        <w:rPr>
          <w:sz w:val="28"/>
          <w:szCs w:val="28"/>
        </w:rPr>
      </w:pPr>
      <w:r w:rsidRPr="00850203">
        <w:rPr>
          <w:sz w:val="28"/>
          <w:szCs w:val="28"/>
        </w:rPr>
        <w:t>курс_____________________</w:t>
      </w:r>
      <w:r w:rsidRPr="00850203">
        <w:rPr>
          <w:sz w:val="28"/>
          <w:szCs w:val="28"/>
          <w:u w:val="single"/>
        </w:rPr>
        <w:t>5</w:t>
      </w:r>
      <w:r w:rsidRPr="00850203">
        <w:rPr>
          <w:sz w:val="28"/>
          <w:szCs w:val="28"/>
        </w:rPr>
        <w:t>__________________________</w:t>
      </w:r>
    </w:p>
    <w:p w:rsidR="00ED2489" w:rsidRPr="00ED2489" w:rsidRDefault="00ED2489" w:rsidP="00ED2489">
      <w:pPr>
        <w:ind w:firstLine="708"/>
        <w:rPr>
          <w:sz w:val="28"/>
          <w:szCs w:val="28"/>
        </w:rPr>
      </w:pPr>
    </w:p>
    <w:p w:rsidR="00ED2489" w:rsidRPr="00ED2489" w:rsidRDefault="00ED2489" w:rsidP="00ED2489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ED2489" w:rsidRPr="00753A66" w:rsidTr="008D4CB5">
        <w:tc>
          <w:tcPr>
            <w:tcW w:w="4786" w:type="dxa"/>
            <w:shd w:val="clear" w:color="auto" w:fill="auto"/>
          </w:tcPr>
          <w:p w:rsidR="00ED2489" w:rsidRPr="00850203" w:rsidRDefault="00ED2489" w:rsidP="008D4CB5">
            <w:pPr>
              <w:rPr>
                <w:sz w:val="28"/>
                <w:szCs w:val="28"/>
              </w:rPr>
            </w:pPr>
            <w:proofErr w:type="spellStart"/>
            <w:r w:rsidRPr="00850203">
              <w:rPr>
                <w:sz w:val="28"/>
                <w:szCs w:val="28"/>
              </w:rPr>
              <w:t>Програма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навчальної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дисципліни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затверджена</w:t>
            </w:r>
            <w:proofErr w:type="spellEnd"/>
            <w:r w:rsidRPr="00850203">
              <w:rPr>
                <w:sz w:val="28"/>
                <w:szCs w:val="28"/>
              </w:rPr>
              <w:t xml:space="preserve"> на </w:t>
            </w:r>
            <w:proofErr w:type="spellStart"/>
            <w:r w:rsidRPr="00850203">
              <w:rPr>
                <w:sz w:val="28"/>
                <w:szCs w:val="28"/>
              </w:rPr>
              <w:t>засіданні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bCs/>
                <w:iCs/>
                <w:sz w:val="28"/>
                <w:szCs w:val="28"/>
              </w:rPr>
              <w:t>кафедри</w:t>
            </w:r>
            <w:proofErr w:type="spellEnd"/>
            <w:r w:rsidRPr="0085020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внутрішньої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медицини</w:t>
            </w:r>
            <w:proofErr w:type="spellEnd"/>
            <w:r w:rsidRPr="00850203">
              <w:rPr>
                <w:sz w:val="28"/>
                <w:szCs w:val="28"/>
              </w:rPr>
              <w:t xml:space="preserve"> №2, </w:t>
            </w:r>
            <w:proofErr w:type="spellStart"/>
            <w:r w:rsidRPr="00850203">
              <w:rPr>
                <w:sz w:val="28"/>
                <w:szCs w:val="28"/>
              </w:rPr>
              <w:t>клінічної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імунології</w:t>
            </w:r>
            <w:proofErr w:type="spellEnd"/>
            <w:r w:rsidRPr="00850203">
              <w:rPr>
                <w:sz w:val="28"/>
                <w:szCs w:val="28"/>
              </w:rPr>
              <w:t xml:space="preserve"> та </w:t>
            </w:r>
            <w:proofErr w:type="spellStart"/>
            <w:r w:rsidRPr="00850203">
              <w:rPr>
                <w:sz w:val="28"/>
                <w:szCs w:val="28"/>
              </w:rPr>
              <w:t>алергології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імені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академіка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Л.Т.Малої</w:t>
            </w:r>
            <w:proofErr w:type="spellEnd"/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 xml:space="preserve">Протокол </w:t>
            </w:r>
            <w:proofErr w:type="spellStart"/>
            <w:r w:rsidRPr="00850203">
              <w:rPr>
                <w:sz w:val="28"/>
                <w:szCs w:val="28"/>
              </w:rPr>
              <w:t>від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>“__</w:t>
            </w:r>
            <w:proofErr w:type="gramStart"/>
            <w:r w:rsidRPr="00850203">
              <w:rPr>
                <w:sz w:val="28"/>
                <w:szCs w:val="28"/>
              </w:rPr>
              <w:t>_”_</w:t>
            </w:r>
            <w:proofErr w:type="gramEnd"/>
            <w:r w:rsidRPr="00850203">
              <w:rPr>
                <w:sz w:val="28"/>
                <w:szCs w:val="28"/>
              </w:rPr>
              <w:t>_____________20__ року № __</w:t>
            </w:r>
          </w:p>
          <w:p w:rsidR="00ED2489" w:rsidRPr="00ED2489" w:rsidRDefault="00ED2489" w:rsidP="008D4CB5">
            <w:pPr>
              <w:rPr>
                <w:sz w:val="28"/>
                <w:szCs w:val="28"/>
              </w:rPr>
            </w:pP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proofErr w:type="spellStart"/>
            <w:r w:rsidRPr="00850203">
              <w:rPr>
                <w:sz w:val="28"/>
                <w:szCs w:val="28"/>
              </w:rPr>
              <w:t>Завідувач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кафедри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</w:p>
          <w:p w:rsidR="00ED2489" w:rsidRPr="00402B0A" w:rsidRDefault="00ED2489" w:rsidP="008D4CB5">
            <w:pPr>
              <w:rPr>
                <w:sz w:val="20"/>
                <w:szCs w:val="20"/>
              </w:rPr>
            </w:pPr>
            <w:r w:rsidRPr="00850203">
              <w:rPr>
                <w:sz w:val="28"/>
                <w:szCs w:val="28"/>
              </w:rPr>
              <w:t xml:space="preserve">____________ </w:t>
            </w:r>
            <w:proofErr w:type="spellStart"/>
            <w:r w:rsidRPr="00850203">
              <w:rPr>
                <w:sz w:val="28"/>
                <w:szCs w:val="28"/>
              </w:rPr>
              <w:t>професор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Кравчун</w:t>
            </w:r>
            <w:proofErr w:type="spellEnd"/>
            <w:r w:rsidRPr="00850203">
              <w:rPr>
                <w:sz w:val="28"/>
                <w:szCs w:val="28"/>
              </w:rPr>
              <w:t xml:space="preserve"> П.Г.</w:t>
            </w:r>
            <w:r w:rsidRPr="00402B0A">
              <w:rPr>
                <w:szCs w:val="28"/>
              </w:rPr>
              <w:t xml:space="preserve">                           </w:t>
            </w:r>
            <w:r w:rsidRPr="00402B0A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5418E">
              <w:rPr>
                <w:sz w:val="22"/>
                <w:szCs w:val="22"/>
              </w:rPr>
              <w:t>підпис</w:t>
            </w:r>
            <w:proofErr w:type="spellEnd"/>
            <w:r w:rsidRPr="0015418E">
              <w:rPr>
                <w:sz w:val="22"/>
                <w:szCs w:val="22"/>
              </w:rPr>
              <w:t xml:space="preserve">)   </w:t>
            </w:r>
            <w:proofErr w:type="gramEnd"/>
            <w:r w:rsidRPr="0015418E">
              <w:rPr>
                <w:sz w:val="22"/>
                <w:szCs w:val="22"/>
              </w:rPr>
              <w:t xml:space="preserve">                            (</w:t>
            </w:r>
            <w:proofErr w:type="spellStart"/>
            <w:r w:rsidRPr="0015418E">
              <w:rPr>
                <w:sz w:val="22"/>
                <w:szCs w:val="22"/>
              </w:rPr>
              <w:t>прізвище</w:t>
            </w:r>
            <w:proofErr w:type="spellEnd"/>
            <w:r w:rsidRPr="0015418E">
              <w:rPr>
                <w:sz w:val="22"/>
                <w:szCs w:val="22"/>
              </w:rPr>
              <w:t xml:space="preserve"> та </w:t>
            </w:r>
            <w:proofErr w:type="spellStart"/>
            <w:r w:rsidRPr="0015418E">
              <w:rPr>
                <w:sz w:val="22"/>
                <w:szCs w:val="22"/>
              </w:rPr>
              <w:t>ініціали</w:t>
            </w:r>
            <w:proofErr w:type="spellEnd"/>
            <w:r w:rsidRPr="00402B0A">
              <w:rPr>
                <w:sz w:val="20"/>
                <w:szCs w:val="20"/>
              </w:rPr>
              <w:t xml:space="preserve">)         </w:t>
            </w:r>
          </w:p>
          <w:p w:rsidR="00ED2489" w:rsidRPr="00492BDB" w:rsidRDefault="00ED2489" w:rsidP="008D4CB5">
            <w:pPr>
              <w:rPr>
                <w:sz w:val="16"/>
                <w:szCs w:val="16"/>
              </w:rPr>
            </w:pP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>“_____”_______________20____ року</w:t>
            </w:r>
          </w:p>
        </w:tc>
        <w:tc>
          <w:tcPr>
            <w:tcW w:w="425" w:type="dxa"/>
            <w:shd w:val="clear" w:color="auto" w:fill="auto"/>
          </w:tcPr>
          <w:p w:rsidR="00ED2489" w:rsidRPr="00402B0A" w:rsidRDefault="00ED2489" w:rsidP="008D4CB5">
            <w:pPr>
              <w:jc w:val="both"/>
              <w:rPr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D2489" w:rsidRPr="00850203" w:rsidRDefault="00ED2489" w:rsidP="008D4CB5">
            <w:pPr>
              <w:rPr>
                <w:sz w:val="28"/>
                <w:szCs w:val="28"/>
              </w:rPr>
            </w:pPr>
            <w:proofErr w:type="spellStart"/>
            <w:r w:rsidRPr="00850203">
              <w:rPr>
                <w:sz w:val="28"/>
                <w:szCs w:val="28"/>
              </w:rPr>
              <w:t>Схвалено</w:t>
            </w:r>
            <w:proofErr w:type="spellEnd"/>
            <w:r w:rsidRPr="00850203">
              <w:rPr>
                <w:sz w:val="28"/>
                <w:szCs w:val="28"/>
              </w:rPr>
              <w:t xml:space="preserve"> методичною </w:t>
            </w:r>
            <w:proofErr w:type="spellStart"/>
            <w:r w:rsidRPr="00850203">
              <w:rPr>
                <w:sz w:val="28"/>
                <w:szCs w:val="28"/>
              </w:rPr>
              <w:t>комісією</w:t>
            </w:r>
            <w:proofErr w:type="spellEnd"/>
            <w:r w:rsidRPr="00850203">
              <w:rPr>
                <w:sz w:val="28"/>
                <w:szCs w:val="28"/>
              </w:rPr>
              <w:t xml:space="preserve"> ХНМУ з проблем </w:t>
            </w:r>
            <w:proofErr w:type="spellStart"/>
            <w:r w:rsidRPr="00850203">
              <w:rPr>
                <w:sz w:val="28"/>
                <w:szCs w:val="28"/>
              </w:rPr>
              <w:t>професійної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підготовки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терапевтичного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профілю</w:t>
            </w:r>
            <w:proofErr w:type="spellEnd"/>
          </w:p>
          <w:p w:rsidR="00ED2489" w:rsidRPr="00850203" w:rsidRDefault="00ED2489" w:rsidP="008D4CB5">
            <w:pPr>
              <w:pStyle w:val="31"/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:rsidR="00ED2489" w:rsidRPr="00850203" w:rsidRDefault="00ED2489" w:rsidP="008D4CB5">
            <w:pPr>
              <w:pStyle w:val="31"/>
              <w:spacing w:after="0"/>
              <w:jc w:val="both"/>
              <w:rPr>
                <w:sz w:val="24"/>
                <w:szCs w:val="24"/>
                <w:lang w:val="uk-UA"/>
              </w:rPr>
            </w:pPr>
          </w:p>
          <w:p w:rsidR="00ED2489" w:rsidRPr="00850203" w:rsidRDefault="00ED2489" w:rsidP="008D4CB5">
            <w:pPr>
              <w:pStyle w:val="31"/>
              <w:spacing w:after="0"/>
              <w:rPr>
                <w:sz w:val="24"/>
                <w:szCs w:val="24"/>
                <w:lang w:val="uk-UA"/>
              </w:rPr>
            </w:pP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 xml:space="preserve">Протокол </w:t>
            </w:r>
            <w:proofErr w:type="spellStart"/>
            <w:r w:rsidRPr="00850203">
              <w:rPr>
                <w:sz w:val="28"/>
                <w:szCs w:val="28"/>
              </w:rPr>
              <w:t>від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>“__</w:t>
            </w:r>
            <w:proofErr w:type="gramStart"/>
            <w:r w:rsidRPr="00850203">
              <w:rPr>
                <w:sz w:val="28"/>
                <w:szCs w:val="28"/>
              </w:rPr>
              <w:t>_”_</w:t>
            </w:r>
            <w:proofErr w:type="gramEnd"/>
            <w:r w:rsidRPr="00850203">
              <w:rPr>
                <w:sz w:val="28"/>
                <w:szCs w:val="28"/>
              </w:rPr>
              <w:t>_____________20__ року № __</w:t>
            </w: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 xml:space="preserve">Голова  </w:t>
            </w:r>
          </w:p>
          <w:p w:rsidR="00ED2489" w:rsidRDefault="00ED2489" w:rsidP="008D4CB5">
            <w:pPr>
              <w:rPr>
                <w:szCs w:val="28"/>
              </w:rPr>
            </w:pPr>
            <w:r w:rsidRPr="00850203">
              <w:rPr>
                <w:sz w:val="28"/>
                <w:szCs w:val="28"/>
              </w:rPr>
              <w:t xml:space="preserve">____________ </w:t>
            </w:r>
            <w:proofErr w:type="spellStart"/>
            <w:r w:rsidRPr="00850203">
              <w:rPr>
                <w:sz w:val="28"/>
                <w:szCs w:val="28"/>
              </w:rPr>
              <w:t>професор</w:t>
            </w:r>
            <w:proofErr w:type="spellEnd"/>
            <w:r w:rsidRPr="00850203">
              <w:rPr>
                <w:sz w:val="28"/>
                <w:szCs w:val="28"/>
              </w:rPr>
              <w:t xml:space="preserve"> </w:t>
            </w:r>
            <w:proofErr w:type="spellStart"/>
            <w:r w:rsidRPr="00850203">
              <w:rPr>
                <w:sz w:val="28"/>
                <w:szCs w:val="28"/>
              </w:rPr>
              <w:t>Кравчун</w:t>
            </w:r>
            <w:proofErr w:type="spellEnd"/>
            <w:r w:rsidRPr="00850203">
              <w:rPr>
                <w:sz w:val="28"/>
                <w:szCs w:val="28"/>
              </w:rPr>
              <w:t xml:space="preserve"> П.Г. </w:t>
            </w:r>
            <w:r w:rsidRPr="0015418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15418E">
              <w:rPr>
                <w:sz w:val="22"/>
                <w:szCs w:val="22"/>
              </w:rPr>
              <w:t>підпис</w:t>
            </w:r>
            <w:proofErr w:type="spellEnd"/>
            <w:r w:rsidRPr="0015418E">
              <w:rPr>
                <w:sz w:val="22"/>
                <w:szCs w:val="22"/>
              </w:rPr>
              <w:t xml:space="preserve">)   </w:t>
            </w:r>
            <w:proofErr w:type="gramEnd"/>
            <w:r w:rsidRPr="0015418E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</w:t>
            </w:r>
            <w:r w:rsidRPr="0015418E">
              <w:rPr>
                <w:sz w:val="22"/>
                <w:szCs w:val="22"/>
              </w:rPr>
              <w:t xml:space="preserve">      (</w:t>
            </w:r>
            <w:proofErr w:type="spellStart"/>
            <w:r w:rsidRPr="0015418E">
              <w:rPr>
                <w:sz w:val="22"/>
                <w:szCs w:val="22"/>
              </w:rPr>
              <w:t>прізвище</w:t>
            </w:r>
            <w:proofErr w:type="spellEnd"/>
            <w:r w:rsidRPr="0015418E">
              <w:rPr>
                <w:sz w:val="22"/>
                <w:szCs w:val="22"/>
              </w:rPr>
              <w:t xml:space="preserve"> та </w:t>
            </w:r>
            <w:proofErr w:type="spellStart"/>
            <w:r w:rsidRPr="0015418E">
              <w:rPr>
                <w:sz w:val="22"/>
                <w:szCs w:val="22"/>
              </w:rPr>
              <w:t>ініціали</w:t>
            </w:r>
            <w:proofErr w:type="spellEnd"/>
            <w:r w:rsidRPr="0015418E">
              <w:rPr>
                <w:sz w:val="22"/>
                <w:szCs w:val="22"/>
              </w:rPr>
              <w:t>)</w:t>
            </w:r>
          </w:p>
          <w:p w:rsidR="00ED2489" w:rsidRPr="00492BDB" w:rsidRDefault="00ED2489" w:rsidP="008D4CB5">
            <w:pPr>
              <w:rPr>
                <w:sz w:val="16"/>
                <w:szCs w:val="16"/>
              </w:rPr>
            </w:pPr>
          </w:p>
          <w:p w:rsidR="00ED2489" w:rsidRPr="00850203" w:rsidRDefault="00ED2489" w:rsidP="008D4CB5">
            <w:pPr>
              <w:rPr>
                <w:sz w:val="28"/>
                <w:szCs w:val="28"/>
              </w:rPr>
            </w:pPr>
            <w:r w:rsidRPr="00850203">
              <w:rPr>
                <w:sz w:val="28"/>
                <w:szCs w:val="28"/>
              </w:rPr>
              <w:t>“_____”_______________20____ року</w:t>
            </w:r>
          </w:p>
        </w:tc>
      </w:tr>
    </w:tbl>
    <w:p w:rsidR="00ED2489" w:rsidRDefault="00ED24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31083" w:rsidRPr="00D31083" w:rsidRDefault="00D31083" w:rsidP="00B072D6">
      <w:pPr>
        <w:ind w:firstLine="709"/>
        <w:jc w:val="both"/>
        <w:rPr>
          <w:sz w:val="28"/>
          <w:szCs w:val="28"/>
        </w:rPr>
      </w:pPr>
      <w:proofErr w:type="spellStart"/>
      <w:r w:rsidRPr="00D31083">
        <w:rPr>
          <w:bCs/>
          <w:sz w:val="28"/>
          <w:szCs w:val="28"/>
        </w:rPr>
        <w:lastRenderedPageBreak/>
        <w:t>Розробники</w:t>
      </w:r>
      <w:proofErr w:type="spellEnd"/>
      <w:r w:rsidRPr="00D31083">
        <w:rPr>
          <w:bCs/>
          <w:sz w:val="28"/>
          <w:szCs w:val="28"/>
        </w:rPr>
        <w:t>:</w:t>
      </w:r>
      <w:r w:rsidRPr="00D31083">
        <w:rPr>
          <w:sz w:val="28"/>
          <w:szCs w:val="28"/>
        </w:rPr>
        <w:t xml:space="preserve"> </w:t>
      </w:r>
    </w:p>
    <w:p w:rsidR="00BB3A7E" w:rsidRPr="00077C28" w:rsidRDefault="00ED2489" w:rsidP="00ED24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BB3A7E" w:rsidRPr="00077C28">
        <w:rPr>
          <w:sz w:val="28"/>
          <w:szCs w:val="28"/>
        </w:rPr>
        <w:t>Кравчун</w:t>
      </w:r>
      <w:proofErr w:type="spellEnd"/>
      <w:r w:rsidR="00BB3A7E" w:rsidRPr="00077C28">
        <w:rPr>
          <w:sz w:val="28"/>
          <w:szCs w:val="28"/>
        </w:rPr>
        <w:t xml:space="preserve"> П.Г., </w:t>
      </w:r>
      <w:proofErr w:type="spellStart"/>
      <w:r w:rsidR="00BB3A7E" w:rsidRPr="00077C28">
        <w:rPr>
          <w:sz w:val="28"/>
          <w:szCs w:val="28"/>
        </w:rPr>
        <w:t>завідувач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кафедри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внутрішньої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медицини</w:t>
      </w:r>
      <w:proofErr w:type="spellEnd"/>
      <w:r w:rsidR="00BB3A7E" w:rsidRPr="00077C28">
        <w:rPr>
          <w:sz w:val="28"/>
          <w:szCs w:val="28"/>
        </w:rPr>
        <w:t xml:space="preserve"> №2 і </w:t>
      </w:r>
      <w:proofErr w:type="spellStart"/>
      <w:r w:rsidR="00BB3A7E" w:rsidRPr="00077C28">
        <w:rPr>
          <w:sz w:val="28"/>
          <w:szCs w:val="28"/>
        </w:rPr>
        <w:t>клінічної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імунології</w:t>
      </w:r>
      <w:proofErr w:type="spellEnd"/>
      <w:r w:rsidR="00BB3A7E" w:rsidRPr="00077C28">
        <w:rPr>
          <w:sz w:val="28"/>
          <w:szCs w:val="28"/>
        </w:rPr>
        <w:t xml:space="preserve"> та </w:t>
      </w:r>
      <w:proofErr w:type="spellStart"/>
      <w:r w:rsidR="00BB3A7E" w:rsidRPr="00077C28">
        <w:rPr>
          <w:sz w:val="28"/>
          <w:szCs w:val="28"/>
        </w:rPr>
        <w:t>алергології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Харківського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національного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медичного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університету</w:t>
      </w:r>
      <w:proofErr w:type="spellEnd"/>
      <w:r w:rsidR="00BB3A7E" w:rsidRPr="00077C28">
        <w:rPr>
          <w:sz w:val="28"/>
          <w:szCs w:val="28"/>
        </w:rPr>
        <w:t xml:space="preserve">, доктор </w:t>
      </w:r>
      <w:proofErr w:type="spellStart"/>
      <w:r w:rsidR="00BB3A7E" w:rsidRPr="00077C28">
        <w:rPr>
          <w:sz w:val="28"/>
          <w:szCs w:val="28"/>
        </w:rPr>
        <w:t>медичних</w:t>
      </w:r>
      <w:proofErr w:type="spellEnd"/>
      <w:r w:rsidR="00BB3A7E" w:rsidRPr="00077C28">
        <w:rPr>
          <w:sz w:val="28"/>
          <w:szCs w:val="28"/>
        </w:rPr>
        <w:t xml:space="preserve"> наук, </w:t>
      </w:r>
      <w:proofErr w:type="spellStart"/>
      <w:r w:rsidR="00BB3A7E" w:rsidRPr="00077C28">
        <w:rPr>
          <w:sz w:val="28"/>
          <w:szCs w:val="28"/>
        </w:rPr>
        <w:t>професор</w:t>
      </w:r>
      <w:proofErr w:type="spellEnd"/>
      <w:r w:rsidR="00BB3A7E" w:rsidRPr="00077C28">
        <w:rPr>
          <w:sz w:val="28"/>
          <w:szCs w:val="28"/>
        </w:rPr>
        <w:t>;</w:t>
      </w:r>
    </w:p>
    <w:p w:rsidR="00BB3A7E" w:rsidRPr="00077C28" w:rsidRDefault="00ED2489" w:rsidP="00ED24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BB3A7E" w:rsidRPr="00077C28">
        <w:rPr>
          <w:sz w:val="28"/>
          <w:szCs w:val="28"/>
        </w:rPr>
        <w:t xml:space="preserve">Бабаджан В.Д., </w:t>
      </w:r>
      <w:proofErr w:type="spellStart"/>
      <w:r w:rsidR="00BB3A7E" w:rsidRPr="00077C28">
        <w:rPr>
          <w:sz w:val="28"/>
          <w:szCs w:val="28"/>
        </w:rPr>
        <w:t>професор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кафедри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внутрішньої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медицини</w:t>
      </w:r>
      <w:proofErr w:type="spellEnd"/>
      <w:r w:rsidR="00BB3A7E" w:rsidRPr="00077C28">
        <w:rPr>
          <w:sz w:val="28"/>
          <w:szCs w:val="28"/>
        </w:rPr>
        <w:t xml:space="preserve"> №2 і </w:t>
      </w:r>
      <w:proofErr w:type="spellStart"/>
      <w:r w:rsidR="00BB3A7E" w:rsidRPr="00077C28">
        <w:rPr>
          <w:sz w:val="28"/>
          <w:szCs w:val="28"/>
        </w:rPr>
        <w:t>клінічної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імунології</w:t>
      </w:r>
      <w:proofErr w:type="spellEnd"/>
      <w:r w:rsidR="00BB3A7E" w:rsidRPr="00077C28">
        <w:rPr>
          <w:sz w:val="28"/>
          <w:szCs w:val="28"/>
        </w:rPr>
        <w:t xml:space="preserve"> та </w:t>
      </w:r>
      <w:proofErr w:type="spellStart"/>
      <w:r w:rsidR="00BB3A7E" w:rsidRPr="00077C28">
        <w:rPr>
          <w:sz w:val="28"/>
          <w:szCs w:val="28"/>
        </w:rPr>
        <w:t>алергології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Харківського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національного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медичного</w:t>
      </w:r>
      <w:proofErr w:type="spellEnd"/>
      <w:r w:rsidR="00BB3A7E" w:rsidRPr="00077C28">
        <w:rPr>
          <w:sz w:val="28"/>
          <w:szCs w:val="28"/>
        </w:rPr>
        <w:t xml:space="preserve"> </w:t>
      </w:r>
      <w:proofErr w:type="spellStart"/>
      <w:r w:rsidR="00BB3A7E" w:rsidRPr="00077C28">
        <w:rPr>
          <w:sz w:val="28"/>
          <w:szCs w:val="28"/>
        </w:rPr>
        <w:t>університету</w:t>
      </w:r>
      <w:proofErr w:type="spellEnd"/>
      <w:r w:rsidR="00BB3A7E" w:rsidRPr="00077C28">
        <w:rPr>
          <w:sz w:val="28"/>
          <w:szCs w:val="28"/>
        </w:rPr>
        <w:t xml:space="preserve">, доктор </w:t>
      </w:r>
      <w:proofErr w:type="spellStart"/>
      <w:r w:rsidR="00BB3A7E" w:rsidRPr="00077C28">
        <w:rPr>
          <w:sz w:val="28"/>
          <w:szCs w:val="28"/>
        </w:rPr>
        <w:t>медичних</w:t>
      </w:r>
      <w:proofErr w:type="spellEnd"/>
      <w:r w:rsidR="00BB3A7E" w:rsidRPr="00077C28">
        <w:rPr>
          <w:sz w:val="28"/>
          <w:szCs w:val="28"/>
        </w:rPr>
        <w:t xml:space="preserve"> наук;</w:t>
      </w:r>
    </w:p>
    <w:p w:rsidR="00ED2489" w:rsidRPr="00077C28" w:rsidRDefault="00ED2489" w:rsidP="00ED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Єрмак</w:t>
      </w:r>
      <w:proofErr w:type="spellEnd"/>
      <w:r>
        <w:rPr>
          <w:sz w:val="28"/>
          <w:szCs w:val="28"/>
        </w:rPr>
        <w:t xml:space="preserve"> О.С.</w:t>
      </w:r>
      <w:r w:rsidRPr="00077C2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асистент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кафедри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внутрішньої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медицини</w:t>
      </w:r>
      <w:proofErr w:type="spellEnd"/>
      <w:r w:rsidRPr="00077C28">
        <w:rPr>
          <w:sz w:val="28"/>
          <w:szCs w:val="28"/>
        </w:rPr>
        <w:t xml:space="preserve"> №2</w:t>
      </w:r>
      <w:r>
        <w:rPr>
          <w:sz w:val="28"/>
          <w:szCs w:val="28"/>
        </w:rPr>
        <w:t>,</w:t>
      </w:r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клінічної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імунології</w:t>
      </w:r>
      <w:proofErr w:type="spellEnd"/>
      <w:r w:rsidRPr="00077C28">
        <w:rPr>
          <w:sz w:val="28"/>
          <w:szCs w:val="28"/>
        </w:rPr>
        <w:t xml:space="preserve"> та </w:t>
      </w:r>
      <w:proofErr w:type="spellStart"/>
      <w:r w:rsidRPr="00077C28">
        <w:rPr>
          <w:sz w:val="28"/>
          <w:szCs w:val="28"/>
        </w:rPr>
        <w:t>алергології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академіка</w:t>
      </w:r>
      <w:proofErr w:type="spellEnd"/>
      <w:r>
        <w:rPr>
          <w:sz w:val="28"/>
          <w:szCs w:val="28"/>
        </w:rPr>
        <w:t xml:space="preserve"> Л.Т. </w:t>
      </w:r>
      <w:proofErr w:type="spellStart"/>
      <w:r>
        <w:rPr>
          <w:sz w:val="28"/>
          <w:szCs w:val="28"/>
        </w:rPr>
        <w:t>Малої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Харківського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національного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медичного</w:t>
      </w:r>
      <w:proofErr w:type="spellEnd"/>
      <w:r w:rsidRPr="00077C28">
        <w:rPr>
          <w:sz w:val="28"/>
          <w:szCs w:val="28"/>
        </w:rPr>
        <w:t xml:space="preserve"> </w:t>
      </w:r>
      <w:proofErr w:type="spellStart"/>
      <w:r w:rsidRPr="00077C28">
        <w:rPr>
          <w:sz w:val="28"/>
          <w:szCs w:val="28"/>
        </w:rPr>
        <w:t>університету</w:t>
      </w:r>
      <w:proofErr w:type="spellEnd"/>
      <w:r w:rsidRPr="00077C28">
        <w:rPr>
          <w:sz w:val="28"/>
          <w:szCs w:val="28"/>
        </w:rPr>
        <w:t xml:space="preserve">, кандидат </w:t>
      </w:r>
      <w:proofErr w:type="spellStart"/>
      <w:r w:rsidRPr="00077C28">
        <w:rPr>
          <w:sz w:val="28"/>
          <w:szCs w:val="28"/>
        </w:rPr>
        <w:t>медичних</w:t>
      </w:r>
      <w:proofErr w:type="spellEnd"/>
      <w:r w:rsidRPr="00077C28">
        <w:rPr>
          <w:sz w:val="28"/>
          <w:szCs w:val="28"/>
        </w:rPr>
        <w:t xml:space="preserve"> наук.</w:t>
      </w:r>
    </w:p>
    <w:p w:rsidR="00693028" w:rsidRPr="00D31083" w:rsidRDefault="00693028" w:rsidP="00ED2489">
      <w:pPr>
        <w:jc w:val="both"/>
        <w:rPr>
          <w:sz w:val="28"/>
          <w:szCs w:val="28"/>
        </w:rPr>
      </w:pPr>
    </w:p>
    <w:p w:rsidR="00D31083" w:rsidRDefault="00D31083" w:rsidP="00B072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95579" w:rsidRPr="00ED2489" w:rsidRDefault="00195579" w:rsidP="00B072D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69609D">
        <w:rPr>
          <w:b/>
          <w:sz w:val="28"/>
          <w:szCs w:val="28"/>
        </w:rPr>
        <w:lastRenderedPageBreak/>
        <w:t xml:space="preserve">1. Мета та </w:t>
      </w:r>
      <w:proofErr w:type="spellStart"/>
      <w:r w:rsidRPr="0069609D">
        <w:rPr>
          <w:b/>
          <w:sz w:val="28"/>
          <w:szCs w:val="28"/>
        </w:rPr>
        <w:t>завдання</w:t>
      </w:r>
      <w:proofErr w:type="spellEnd"/>
      <w:r w:rsidRPr="0069609D">
        <w:rPr>
          <w:b/>
          <w:sz w:val="28"/>
          <w:szCs w:val="28"/>
        </w:rPr>
        <w:t xml:space="preserve"> </w:t>
      </w:r>
      <w:r w:rsidR="00ED2489">
        <w:rPr>
          <w:b/>
          <w:sz w:val="28"/>
          <w:szCs w:val="28"/>
          <w:lang w:val="uk-UA"/>
        </w:rPr>
        <w:t xml:space="preserve">навчальної </w:t>
      </w:r>
      <w:proofErr w:type="spellStart"/>
      <w:r w:rsidR="00ED2489">
        <w:rPr>
          <w:b/>
          <w:sz w:val="28"/>
          <w:szCs w:val="28"/>
          <w:lang w:val="uk-UA"/>
        </w:rPr>
        <w:t>дісципліни</w:t>
      </w:r>
      <w:proofErr w:type="spellEnd"/>
      <w:r w:rsidR="00ED2489">
        <w:rPr>
          <w:b/>
          <w:sz w:val="28"/>
          <w:szCs w:val="28"/>
          <w:lang w:val="uk-UA"/>
        </w:rPr>
        <w:t xml:space="preserve"> (</w:t>
      </w:r>
      <w:r>
        <w:rPr>
          <w:b/>
          <w:iCs/>
          <w:sz w:val="28"/>
          <w:szCs w:val="28"/>
        </w:rPr>
        <w:t xml:space="preserve">курсу за </w:t>
      </w:r>
      <w:proofErr w:type="spellStart"/>
      <w:r>
        <w:rPr>
          <w:b/>
          <w:iCs/>
          <w:sz w:val="28"/>
          <w:szCs w:val="28"/>
        </w:rPr>
        <w:t>вибором</w:t>
      </w:r>
      <w:proofErr w:type="spellEnd"/>
      <w:r w:rsidR="00ED2489">
        <w:rPr>
          <w:b/>
          <w:iCs/>
          <w:sz w:val="28"/>
          <w:szCs w:val="28"/>
          <w:lang w:val="uk-UA"/>
        </w:rPr>
        <w:t>)</w:t>
      </w:r>
    </w:p>
    <w:p w:rsidR="00693028" w:rsidRPr="00195579" w:rsidRDefault="00693028" w:rsidP="00B072D6">
      <w:pPr>
        <w:jc w:val="both"/>
        <w:rPr>
          <w:sz w:val="28"/>
          <w:szCs w:val="28"/>
        </w:rPr>
      </w:pPr>
    </w:p>
    <w:p w:rsidR="00693028" w:rsidRPr="00B12540" w:rsidRDefault="00195579" w:rsidP="00B072D6">
      <w:pPr>
        <w:ind w:firstLine="709"/>
        <w:jc w:val="both"/>
        <w:rPr>
          <w:iCs/>
          <w:sz w:val="28"/>
          <w:szCs w:val="28"/>
          <w:lang w:val="uk-UA"/>
        </w:rPr>
      </w:pPr>
      <w:r w:rsidRPr="00ED2489">
        <w:rPr>
          <w:iCs/>
          <w:sz w:val="28"/>
          <w:szCs w:val="28"/>
          <w:lang w:val="uk-UA"/>
        </w:rPr>
        <w:t xml:space="preserve">1.1 </w:t>
      </w:r>
      <w:r w:rsidR="00693028" w:rsidRPr="00ED2489">
        <w:rPr>
          <w:iCs/>
          <w:sz w:val="28"/>
          <w:szCs w:val="28"/>
          <w:lang w:val="uk-UA"/>
        </w:rPr>
        <w:t>Мета</w:t>
      </w:r>
      <w:r w:rsidR="00693028" w:rsidRPr="00B12540">
        <w:rPr>
          <w:iCs/>
          <w:sz w:val="28"/>
          <w:szCs w:val="28"/>
          <w:lang w:val="uk-UA"/>
        </w:rPr>
        <w:t xml:space="preserve"> викладання </w:t>
      </w:r>
      <w:r w:rsidR="000B3AC7">
        <w:rPr>
          <w:sz w:val="28"/>
          <w:szCs w:val="28"/>
        </w:rPr>
        <w:t xml:space="preserve">курсу за </w:t>
      </w:r>
      <w:proofErr w:type="spellStart"/>
      <w:r w:rsidR="000B3AC7">
        <w:rPr>
          <w:sz w:val="28"/>
          <w:szCs w:val="28"/>
        </w:rPr>
        <w:t>вибором</w:t>
      </w:r>
      <w:proofErr w:type="spellEnd"/>
      <w:r w:rsidR="000B3AC7" w:rsidRPr="002E635F">
        <w:rPr>
          <w:sz w:val="28"/>
          <w:szCs w:val="28"/>
        </w:rPr>
        <w:t>:</w:t>
      </w:r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Після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вивчення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sz w:val="28"/>
          <w:szCs w:val="28"/>
        </w:rPr>
        <w:t>елективного</w:t>
      </w:r>
      <w:proofErr w:type="spellEnd"/>
      <w:r w:rsidR="000B3AC7" w:rsidRPr="007C6A0C">
        <w:rPr>
          <w:sz w:val="28"/>
          <w:szCs w:val="28"/>
        </w:rPr>
        <w:t xml:space="preserve"> </w:t>
      </w:r>
      <w:r w:rsidR="000B3AC7" w:rsidRPr="007C6A0C">
        <w:rPr>
          <w:rStyle w:val="hps"/>
          <w:sz w:val="28"/>
          <w:szCs w:val="28"/>
        </w:rPr>
        <w:t>курсу</w:t>
      </w:r>
      <w:r w:rsidR="000B3AC7" w:rsidRPr="007C6A0C">
        <w:rPr>
          <w:sz w:val="28"/>
          <w:szCs w:val="28"/>
        </w:rPr>
        <w:t xml:space="preserve"> </w:t>
      </w:r>
      <w:r w:rsidR="000B3AC7" w:rsidRPr="007C6A0C">
        <w:rPr>
          <w:rStyle w:val="hps"/>
          <w:sz w:val="28"/>
          <w:szCs w:val="28"/>
        </w:rPr>
        <w:t>студент</w:t>
      </w:r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sz w:val="28"/>
          <w:szCs w:val="28"/>
        </w:rPr>
        <w:t>поглибить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уявлення</w:t>
      </w:r>
      <w:proofErr w:type="spellEnd"/>
      <w:r w:rsidR="000B3AC7" w:rsidRPr="007C6A0C">
        <w:rPr>
          <w:sz w:val="28"/>
          <w:szCs w:val="28"/>
        </w:rPr>
        <w:t xml:space="preserve"> </w:t>
      </w:r>
      <w:r w:rsidR="000B3AC7" w:rsidRPr="007C6A0C">
        <w:rPr>
          <w:rStyle w:val="hps"/>
          <w:sz w:val="28"/>
          <w:szCs w:val="28"/>
        </w:rPr>
        <w:t xml:space="preserve">про структуру і </w:t>
      </w:r>
      <w:proofErr w:type="spellStart"/>
      <w:r w:rsidR="000B3AC7" w:rsidRPr="007C6A0C">
        <w:rPr>
          <w:rStyle w:val="hps"/>
          <w:sz w:val="28"/>
          <w:szCs w:val="28"/>
        </w:rPr>
        <w:t>загальні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закони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функціонування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імунної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системи</w:t>
      </w:r>
      <w:proofErr w:type="spellEnd"/>
      <w:r w:rsidR="000B3AC7" w:rsidRPr="007C6A0C">
        <w:rPr>
          <w:sz w:val="28"/>
          <w:szCs w:val="28"/>
        </w:rPr>
        <w:t xml:space="preserve">, </w:t>
      </w:r>
      <w:r w:rsidR="000B3AC7">
        <w:rPr>
          <w:sz w:val="28"/>
          <w:szCs w:val="28"/>
          <w:lang w:val="uk-UA"/>
        </w:rPr>
        <w:t xml:space="preserve">зокрема локального імунітету ротової порожнини, </w:t>
      </w:r>
      <w:proofErr w:type="spellStart"/>
      <w:r w:rsidR="000B3AC7" w:rsidRPr="007C6A0C">
        <w:rPr>
          <w:sz w:val="28"/>
          <w:szCs w:val="28"/>
        </w:rPr>
        <w:t>покращить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sz w:val="28"/>
          <w:szCs w:val="28"/>
        </w:rPr>
        <w:t>знання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етіології</w:t>
      </w:r>
      <w:proofErr w:type="spellEnd"/>
      <w:r w:rsidR="000B3AC7" w:rsidRPr="007C6A0C">
        <w:rPr>
          <w:rStyle w:val="hps"/>
          <w:sz w:val="28"/>
          <w:szCs w:val="28"/>
        </w:rPr>
        <w:t>,</w:t>
      </w:r>
      <w:r w:rsidR="000B3AC7" w:rsidRPr="007C6A0C">
        <w:rPr>
          <w:sz w:val="28"/>
          <w:szCs w:val="28"/>
        </w:rPr>
        <w:t xml:space="preserve"> </w:t>
      </w:r>
      <w:r w:rsidR="000B3AC7" w:rsidRPr="007C6A0C">
        <w:rPr>
          <w:rStyle w:val="hps"/>
          <w:sz w:val="28"/>
          <w:szCs w:val="28"/>
        </w:rPr>
        <w:t>патогенезу,</w:t>
      </w:r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клінічної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картини</w:t>
      </w:r>
      <w:proofErr w:type="spellEnd"/>
      <w:r w:rsidR="000B3AC7" w:rsidRPr="007C6A0C">
        <w:rPr>
          <w:rStyle w:val="hps"/>
          <w:sz w:val="28"/>
          <w:szCs w:val="28"/>
        </w:rPr>
        <w:t>,</w:t>
      </w:r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методів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діагностики</w:t>
      </w:r>
      <w:proofErr w:type="spellEnd"/>
      <w:r w:rsidR="000B3AC7" w:rsidRPr="007C6A0C">
        <w:rPr>
          <w:rStyle w:val="hps"/>
          <w:sz w:val="28"/>
          <w:szCs w:val="28"/>
        </w:rPr>
        <w:t xml:space="preserve"> та </w:t>
      </w:r>
      <w:proofErr w:type="spellStart"/>
      <w:r w:rsidR="000B3AC7" w:rsidRPr="007C6A0C">
        <w:rPr>
          <w:rStyle w:val="hps"/>
          <w:sz w:val="28"/>
          <w:szCs w:val="28"/>
        </w:rPr>
        <w:t>лікування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типових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імунопатологічних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процесів</w:t>
      </w:r>
      <w:proofErr w:type="spellEnd"/>
      <w:r w:rsidR="000B3AC7" w:rsidRPr="007C6A0C">
        <w:rPr>
          <w:sz w:val="28"/>
          <w:szCs w:val="28"/>
        </w:rPr>
        <w:t xml:space="preserve"> та </w:t>
      </w:r>
      <w:proofErr w:type="spellStart"/>
      <w:r w:rsidR="000B3AC7" w:rsidRPr="007C6A0C">
        <w:rPr>
          <w:sz w:val="28"/>
          <w:szCs w:val="28"/>
        </w:rPr>
        <w:t>алергічних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sz w:val="28"/>
          <w:szCs w:val="28"/>
        </w:rPr>
        <w:t>захворюівань</w:t>
      </w:r>
      <w:proofErr w:type="spellEnd"/>
      <w:r w:rsidR="000B3AC7" w:rsidRPr="007C6A0C">
        <w:rPr>
          <w:sz w:val="28"/>
          <w:szCs w:val="28"/>
        </w:rPr>
        <w:t xml:space="preserve">, </w:t>
      </w:r>
      <w:r w:rsidR="000B3AC7">
        <w:rPr>
          <w:sz w:val="28"/>
          <w:szCs w:val="28"/>
          <w:lang w:val="uk-UA"/>
        </w:rPr>
        <w:t xml:space="preserve">з якими зустрічається лікар стоматолог у своїй повсякденній практиці, навчиться </w:t>
      </w:r>
      <w:proofErr w:type="spellStart"/>
      <w:r w:rsidR="000B3AC7" w:rsidRPr="007C6A0C">
        <w:rPr>
          <w:sz w:val="28"/>
          <w:szCs w:val="28"/>
        </w:rPr>
        <w:t>вміти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діагностувати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основні</w:t>
      </w:r>
      <w:proofErr w:type="spellEnd"/>
      <w:r w:rsidR="000B3AC7" w:rsidRPr="007C6A0C">
        <w:rPr>
          <w:rStyle w:val="hps"/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клініко</w:t>
      </w:r>
      <w:r w:rsidR="000B3AC7" w:rsidRPr="007C6A0C">
        <w:rPr>
          <w:sz w:val="28"/>
          <w:szCs w:val="28"/>
        </w:rPr>
        <w:t>-лабораторні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синдроми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імунопатологічних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sz w:val="28"/>
          <w:szCs w:val="28"/>
        </w:rPr>
        <w:t>алергологічних</w:t>
      </w:r>
      <w:proofErr w:type="spellEnd"/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процесів</w:t>
      </w:r>
      <w:proofErr w:type="spellEnd"/>
      <w:r w:rsidR="000B3AC7" w:rsidRPr="007C6A0C">
        <w:rPr>
          <w:rStyle w:val="hps"/>
          <w:sz w:val="28"/>
          <w:szCs w:val="28"/>
        </w:rPr>
        <w:t xml:space="preserve"> і</w:t>
      </w:r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визначати</w:t>
      </w:r>
      <w:proofErr w:type="spellEnd"/>
      <w:r w:rsidR="000B3AC7" w:rsidRPr="007C6A0C">
        <w:rPr>
          <w:rStyle w:val="hps"/>
          <w:sz w:val="28"/>
          <w:szCs w:val="28"/>
        </w:rPr>
        <w:t xml:space="preserve"> тактику</w:t>
      </w:r>
      <w:r w:rsidR="000B3AC7" w:rsidRPr="007C6A0C">
        <w:rPr>
          <w:sz w:val="28"/>
          <w:szCs w:val="28"/>
        </w:rPr>
        <w:t xml:space="preserve"> </w:t>
      </w:r>
      <w:proofErr w:type="spellStart"/>
      <w:r w:rsidR="000B3AC7" w:rsidRPr="007C6A0C">
        <w:rPr>
          <w:rStyle w:val="hps"/>
          <w:sz w:val="28"/>
          <w:szCs w:val="28"/>
        </w:rPr>
        <w:t>імунотерапії</w:t>
      </w:r>
      <w:proofErr w:type="spellEnd"/>
      <w:r w:rsidR="000B3AC7" w:rsidRPr="007C6A0C">
        <w:rPr>
          <w:rStyle w:val="hps"/>
          <w:sz w:val="28"/>
          <w:szCs w:val="28"/>
        </w:rPr>
        <w:t>.</w:t>
      </w:r>
    </w:p>
    <w:p w:rsidR="00195579" w:rsidRPr="00195579" w:rsidRDefault="00195579" w:rsidP="00B072D6">
      <w:pPr>
        <w:ind w:firstLine="567"/>
        <w:jc w:val="both"/>
        <w:rPr>
          <w:sz w:val="28"/>
          <w:szCs w:val="28"/>
          <w:lang w:val="uk-UA"/>
        </w:rPr>
      </w:pPr>
      <w:r w:rsidRPr="000B3AC7">
        <w:rPr>
          <w:sz w:val="28"/>
          <w:szCs w:val="28"/>
          <w:lang w:val="uk-UA"/>
        </w:rPr>
        <w:t>1.2 Основні завдання вивчення дисципліни</w:t>
      </w:r>
      <w:r>
        <w:rPr>
          <w:sz w:val="28"/>
          <w:szCs w:val="28"/>
          <w:lang w:val="uk-UA"/>
        </w:rPr>
        <w:t xml:space="preserve"> </w:t>
      </w:r>
      <w:r w:rsidRPr="00195579">
        <w:rPr>
          <w:sz w:val="28"/>
          <w:szCs w:val="28"/>
          <w:lang w:val="uk-UA"/>
        </w:rPr>
        <w:t>Програма з курсу «Актуальні питання клінічної імунології</w:t>
      </w:r>
      <w:r w:rsidR="00DC5DC0">
        <w:rPr>
          <w:sz w:val="28"/>
          <w:szCs w:val="28"/>
          <w:lang w:val="uk-UA"/>
        </w:rPr>
        <w:t xml:space="preserve"> та алергології</w:t>
      </w:r>
      <w:r w:rsidRPr="00195579">
        <w:rPr>
          <w:sz w:val="28"/>
          <w:szCs w:val="28"/>
          <w:lang w:val="uk-UA"/>
        </w:rPr>
        <w:t xml:space="preserve">» для вищих медичних закладів освіти України ІІІ – </w:t>
      </w:r>
      <w:r w:rsidRPr="007C6A0C">
        <w:rPr>
          <w:sz w:val="28"/>
          <w:szCs w:val="28"/>
          <w:lang w:val="en-US"/>
        </w:rPr>
        <w:t>IV</w:t>
      </w:r>
      <w:r w:rsidRPr="00195579">
        <w:rPr>
          <w:sz w:val="28"/>
          <w:szCs w:val="28"/>
          <w:lang w:val="uk-UA"/>
        </w:rPr>
        <w:t xml:space="preserve"> рівнів акредитації визначає наступні типові задачі діяльності та уміння, якими повинен володіти студент вищого навчального медичного закладу, засвоєння яких повинні забезпечувати кафедри при викладанні дисципліни «Клінічна імунологія та алергологія».</w:t>
      </w:r>
    </w:p>
    <w:p w:rsidR="00693028" w:rsidRPr="00B12540" w:rsidRDefault="00693028" w:rsidP="00B072D6">
      <w:pPr>
        <w:widowControl w:val="0"/>
        <w:tabs>
          <w:tab w:val="left" w:pos="0"/>
          <w:tab w:val="right" w:pos="9820"/>
        </w:tabs>
        <w:ind w:right="-2" w:firstLine="540"/>
        <w:jc w:val="both"/>
        <w:rPr>
          <w:iCs/>
          <w:sz w:val="28"/>
          <w:szCs w:val="28"/>
          <w:lang w:val="uk-UA"/>
        </w:rPr>
      </w:pPr>
      <w:r w:rsidRPr="00B12540">
        <w:rPr>
          <w:iCs/>
          <w:sz w:val="28"/>
          <w:szCs w:val="28"/>
          <w:lang w:val="uk-UA"/>
        </w:rPr>
        <w:t>ПП.139 Визначати характер і принципи лікування імунологічних порушень у хворих з різною патологією</w:t>
      </w:r>
      <w:r w:rsidR="000B3AC7">
        <w:rPr>
          <w:iCs/>
          <w:sz w:val="28"/>
          <w:szCs w:val="28"/>
          <w:lang w:val="uk-UA"/>
        </w:rPr>
        <w:t xml:space="preserve"> ротової порожнини</w:t>
      </w:r>
      <w:r w:rsidRPr="00B12540">
        <w:rPr>
          <w:iCs/>
          <w:sz w:val="28"/>
          <w:szCs w:val="28"/>
          <w:lang w:val="uk-UA"/>
        </w:rPr>
        <w:t xml:space="preserve">, </w:t>
      </w:r>
      <w:r w:rsidR="00F869B0">
        <w:rPr>
          <w:iCs/>
          <w:sz w:val="28"/>
          <w:szCs w:val="28"/>
          <w:lang w:val="uk-UA"/>
        </w:rPr>
        <w:t xml:space="preserve">алергічних захворювань, </w:t>
      </w:r>
      <w:r w:rsidRPr="00B12540">
        <w:rPr>
          <w:iCs/>
          <w:sz w:val="28"/>
          <w:szCs w:val="28"/>
          <w:lang w:val="uk-UA"/>
        </w:rPr>
        <w:t>формувати групи ризику, проводити імунопрофілактику.</w:t>
      </w:r>
    </w:p>
    <w:p w:rsidR="00693028" w:rsidRPr="00B12540" w:rsidRDefault="00693028" w:rsidP="00B072D6">
      <w:pPr>
        <w:widowControl w:val="0"/>
        <w:tabs>
          <w:tab w:val="left" w:pos="0"/>
          <w:tab w:val="right" w:pos="9820"/>
        </w:tabs>
        <w:ind w:right="-2" w:firstLine="540"/>
        <w:jc w:val="both"/>
        <w:rPr>
          <w:iCs/>
          <w:sz w:val="28"/>
          <w:szCs w:val="28"/>
          <w:lang w:val="uk-UA"/>
        </w:rPr>
      </w:pPr>
      <w:r w:rsidRPr="00B12540">
        <w:rPr>
          <w:iCs/>
          <w:sz w:val="28"/>
          <w:szCs w:val="28"/>
          <w:lang w:val="uk-UA"/>
        </w:rPr>
        <w:t>ПП.154 Виявляти клінічні</w:t>
      </w:r>
      <w:r w:rsidR="000B3AC7">
        <w:rPr>
          <w:iCs/>
          <w:sz w:val="28"/>
          <w:szCs w:val="28"/>
          <w:lang w:val="uk-UA"/>
        </w:rPr>
        <w:t xml:space="preserve"> та</w:t>
      </w:r>
      <w:r w:rsidRPr="00B12540">
        <w:rPr>
          <w:iCs/>
          <w:sz w:val="28"/>
          <w:szCs w:val="28"/>
          <w:lang w:val="uk-UA"/>
        </w:rPr>
        <w:t xml:space="preserve"> імунологічні ознаки імунних порушень у хворих з гострою, </w:t>
      </w:r>
      <w:proofErr w:type="spellStart"/>
      <w:r w:rsidRPr="00B12540">
        <w:rPr>
          <w:iCs/>
          <w:sz w:val="28"/>
          <w:szCs w:val="28"/>
          <w:lang w:val="uk-UA"/>
        </w:rPr>
        <w:t>рецидивуючою</w:t>
      </w:r>
      <w:proofErr w:type="spellEnd"/>
      <w:r w:rsidRPr="00B12540">
        <w:rPr>
          <w:iCs/>
          <w:sz w:val="28"/>
          <w:szCs w:val="28"/>
          <w:lang w:val="uk-UA"/>
        </w:rPr>
        <w:t xml:space="preserve"> та хронічною патологією</w:t>
      </w:r>
      <w:r w:rsidR="000B3AC7">
        <w:rPr>
          <w:iCs/>
          <w:sz w:val="28"/>
          <w:szCs w:val="28"/>
          <w:lang w:val="uk-UA"/>
        </w:rPr>
        <w:t xml:space="preserve"> ротової порожнини</w:t>
      </w:r>
      <w:r w:rsidRPr="00B12540">
        <w:rPr>
          <w:iCs/>
          <w:sz w:val="28"/>
          <w:szCs w:val="28"/>
          <w:lang w:val="uk-UA"/>
        </w:rPr>
        <w:t>, встанов</w:t>
      </w:r>
      <w:r w:rsidR="000B3AC7">
        <w:rPr>
          <w:iCs/>
          <w:sz w:val="28"/>
          <w:szCs w:val="28"/>
          <w:lang w:val="uk-UA"/>
        </w:rPr>
        <w:t>люват</w:t>
      </w:r>
      <w:r w:rsidRPr="00B12540">
        <w:rPr>
          <w:iCs/>
          <w:sz w:val="28"/>
          <w:szCs w:val="28"/>
          <w:lang w:val="uk-UA"/>
        </w:rPr>
        <w:t>и попередній клінічний діагноз</w:t>
      </w:r>
      <w:r w:rsidR="00F869B0">
        <w:rPr>
          <w:iCs/>
          <w:sz w:val="28"/>
          <w:szCs w:val="28"/>
          <w:lang w:val="uk-UA"/>
        </w:rPr>
        <w:t xml:space="preserve">, діагностувати, призначати лабораторні дослідження та лікування хворих </w:t>
      </w:r>
      <w:r w:rsidR="00046939">
        <w:rPr>
          <w:iCs/>
          <w:sz w:val="28"/>
          <w:szCs w:val="28"/>
          <w:lang w:val="uk-UA"/>
        </w:rPr>
        <w:t>на алергічні захворювання, в тому числі з медикаментозною алергією</w:t>
      </w:r>
      <w:r w:rsidRPr="00B12540">
        <w:rPr>
          <w:iCs/>
          <w:sz w:val="28"/>
          <w:szCs w:val="28"/>
          <w:lang w:val="uk-UA"/>
        </w:rPr>
        <w:t>.</w:t>
      </w:r>
    </w:p>
    <w:p w:rsidR="00693028" w:rsidRPr="00B12540" w:rsidRDefault="00693028" w:rsidP="00B072D6">
      <w:pPr>
        <w:widowControl w:val="0"/>
        <w:tabs>
          <w:tab w:val="left" w:pos="0"/>
          <w:tab w:val="right" w:pos="9820"/>
        </w:tabs>
        <w:ind w:right="-2" w:firstLine="540"/>
        <w:jc w:val="both"/>
        <w:rPr>
          <w:iCs/>
          <w:sz w:val="28"/>
          <w:szCs w:val="28"/>
          <w:lang w:val="uk-UA"/>
        </w:rPr>
      </w:pPr>
      <w:r w:rsidRPr="00B12540">
        <w:rPr>
          <w:iCs/>
          <w:sz w:val="28"/>
          <w:szCs w:val="28"/>
          <w:lang w:val="uk-UA"/>
        </w:rPr>
        <w:t>ПП. 212</w:t>
      </w:r>
      <w:r w:rsidR="00B628E1">
        <w:rPr>
          <w:iCs/>
          <w:sz w:val="28"/>
          <w:szCs w:val="28"/>
          <w:lang w:val="uk-UA"/>
        </w:rPr>
        <w:t xml:space="preserve"> </w:t>
      </w:r>
      <w:r w:rsidRPr="00B12540">
        <w:rPr>
          <w:iCs/>
          <w:sz w:val="28"/>
          <w:szCs w:val="28"/>
          <w:lang w:val="uk-UA"/>
        </w:rPr>
        <w:t>Класифікувати симптоми та синдроми імунологічних порушень</w:t>
      </w:r>
      <w:r w:rsidR="00F869B0">
        <w:rPr>
          <w:iCs/>
          <w:sz w:val="28"/>
          <w:szCs w:val="28"/>
          <w:lang w:val="uk-UA"/>
        </w:rPr>
        <w:t xml:space="preserve"> при захворюваннях щелепно-лицевої ділянки</w:t>
      </w:r>
      <w:r w:rsidRPr="00B12540">
        <w:rPr>
          <w:iCs/>
          <w:sz w:val="28"/>
          <w:szCs w:val="28"/>
          <w:lang w:val="uk-UA"/>
        </w:rPr>
        <w:t>.</w:t>
      </w:r>
    </w:p>
    <w:p w:rsidR="00693028" w:rsidRPr="00B12540" w:rsidRDefault="00693028" w:rsidP="00B072D6">
      <w:pPr>
        <w:widowControl w:val="0"/>
        <w:tabs>
          <w:tab w:val="left" w:pos="0"/>
          <w:tab w:val="right" w:pos="9820"/>
        </w:tabs>
        <w:ind w:right="-2" w:firstLine="540"/>
        <w:jc w:val="both"/>
        <w:rPr>
          <w:iCs/>
          <w:sz w:val="28"/>
          <w:szCs w:val="28"/>
          <w:lang w:val="uk-UA"/>
        </w:rPr>
      </w:pPr>
      <w:r w:rsidRPr="00B12540">
        <w:rPr>
          <w:iCs/>
          <w:sz w:val="28"/>
          <w:szCs w:val="28"/>
          <w:lang w:val="uk-UA"/>
        </w:rPr>
        <w:t xml:space="preserve">ПП. 234 Проводити диференційну діагностику спадкових та набутих імунних порушень при різній патології </w:t>
      </w:r>
      <w:r w:rsidR="00F869B0">
        <w:rPr>
          <w:iCs/>
          <w:sz w:val="28"/>
          <w:szCs w:val="28"/>
          <w:lang w:val="uk-UA"/>
        </w:rPr>
        <w:t xml:space="preserve">ротової порожнини </w:t>
      </w:r>
      <w:r w:rsidRPr="00B12540">
        <w:rPr>
          <w:iCs/>
          <w:sz w:val="28"/>
          <w:szCs w:val="28"/>
          <w:lang w:val="uk-UA"/>
        </w:rPr>
        <w:t>на підставі імунологічного анамнезу, даних клінічного та лабораторного обстеження</w:t>
      </w:r>
      <w:r w:rsidR="009C1B45">
        <w:rPr>
          <w:iCs/>
          <w:sz w:val="28"/>
          <w:szCs w:val="28"/>
          <w:lang w:val="uk-UA"/>
        </w:rPr>
        <w:t xml:space="preserve"> </w:t>
      </w:r>
      <w:r w:rsidRPr="00B12540">
        <w:rPr>
          <w:iCs/>
          <w:sz w:val="28"/>
          <w:szCs w:val="28"/>
          <w:lang w:val="uk-UA"/>
        </w:rPr>
        <w:t>хворого.</w:t>
      </w:r>
    </w:p>
    <w:p w:rsidR="00693028" w:rsidRPr="00B12540" w:rsidRDefault="00693028" w:rsidP="00B072D6">
      <w:pPr>
        <w:widowControl w:val="0"/>
        <w:tabs>
          <w:tab w:val="left" w:pos="0"/>
          <w:tab w:val="right" w:pos="9820"/>
        </w:tabs>
        <w:ind w:right="-2" w:firstLine="540"/>
        <w:jc w:val="both"/>
        <w:rPr>
          <w:iCs/>
          <w:sz w:val="28"/>
          <w:szCs w:val="28"/>
          <w:lang w:val="uk-UA"/>
        </w:rPr>
      </w:pPr>
      <w:r w:rsidRPr="00B12540">
        <w:rPr>
          <w:iCs/>
          <w:sz w:val="28"/>
          <w:szCs w:val="28"/>
          <w:lang w:val="uk-UA"/>
        </w:rPr>
        <w:t>ПП 247 Складати план обстеження хворого, аналізувати отримані дані досліджень з урахуванням імунологічних процесів, віку хворого, стану здоров'я, пори року.</w:t>
      </w:r>
    </w:p>
    <w:p w:rsidR="00693028" w:rsidRDefault="00693028" w:rsidP="00B072D6">
      <w:pPr>
        <w:ind w:firstLine="708"/>
        <w:jc w:val="both"/>
        <w:rPr>
          <w:b/>
          <w:sz w:val="28"/>
          <w:szCs w:val="28"/>
          <w:lang w:val="uk-UA"/>
        </w:rPr>
      </w:pPr>
    </w:p>
    <w:p w:rsidR="009C1B45" w:rsidRDefault="009C1B45" w:rsidP="00B072D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C2AFE" w:rsidRPr="001E7DEF" w:rsidRDefault="004C2AFE" w:rsidP="00B072D6">
      <w:pPr>
        <w:pStyle w:val="a6"/>
        <w:spacing w:after="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93028" w:rsidRPr="00B1254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E7DEF">
        <w:rPr>
          <w:b/>
          <w:sz w:val="28"/>
          <w:szCs w:val="28"/>
        </w:rPr>
        <w:t>Програма</w:t>
      </w:r>
      <w:proofErr w:type="spellEnd"/>
      <w:r w:rsidRPr="001E7DE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1E7DEF">
        <w:rPr>
          <w:b/>
          <w:sz w:val="28"/>
          <w:szCs w:val="28"/>
        </w:rPr>
        <w:t>дисципліни</w:t>
      </w:r>
      <w:proofErr w:type="spellEnd"/>
      <w:r>
        <w:rPr>
          <w:b/>
          <w:sz w:val="28"/>
          <w:szCs w:val="28"/>
        </w:rPr>
        <w:t xml:space="preserve"> (курс за </w:t>
      </w:r>
      <w:proofErr w:type="spellStart"/>
      <w:r>
        <w:rPr>
          <w:b/>
          <w:sz w:val="28"/>
          <w:szCs w:val="28"/>
        </w:rPr>
        <w:t>вибором</w:t>
      </w:r>
      <w:proofErr w:type="spellEnd"/>
      <w:r>
        <w:rPr>
          <w:b/>
          <w:sz w:val="28"/>
          <w:szCs w:val="28"/>
        </w:rPr>
        <w:t>)</w:t>
      </w:r>
    </w:p>
    <w:p w:rsidR="004C2AFE" w:rsidRPr="001E7DEF" w:rsidRDefault="004C2AFE" w:rsidP="00B072D6">
      <w:pPr>
        <w:ind w:firstLine="567"/>
        <w:jc w:val="center"/>
        <w:rPr>
          <w:b/>
          <w:sz w:val="28"/>
          <w:szCs w:val="28"/>
        </w:rPr>
      </w:pPr>
      <w:r w:rsidRPr="001E7DEF">
        <w:rPr>
          <w:b/>
          <w:sz w:val="28"/>
          <w:szCs w:val="28"/>
        </w:rPr>
        <w:t>«</w:t>
      </w:r>
      <w:proofErr w:type="spellStart"/>
      <w:r w:rsidRPr="001E7DEF">
        <w:rPr>
          <w:b/>
          <w:sz w:val="28"/>
          <w:szCs w:val="28"/>
        </w:rPr>
        <w:t>Актуальні</w:t>
      </w:r>
      <w:proofErr w:type="spellEnd"/>
      <w:r w:rsidRPr="001E7DEF">
        <w:rPr>
          <w:b/>
          <w:sz w:val="28"/>
          <w:szCs w:val="28"/>
        </w:rPr>
        <w:t xml:space="preserve"> </w:t>
      </w:r>
      <w:proofErr w:type="spellStart"/>
      <w:r w:rsidRPr="001E7DEF">
        <w:rPr>
          <w:b/>
          <w:sz w:val="28"/>
          <w:szCs w:val="28"/>
        </w:rPr>
        <w:t>питання</w:t>
      </w:r>
      <w:proofErr w:type="spellEnd"/>
      <w:r w:rsidRPr="001E7DEF">
        <w:rPr>
          <w:b/>
          <w:sz w:val="28"/>
          <w:szCs w:val="28"/>
        </w:rPr>
        <w:t xml:space="preserve"> </w:t>
      </w:r>
      <w:proofErr w:type="spellStart"/>
      <w:r w:rsidRPr="001E7DEF">
        <w:rPr>
          <w:b/>
          <w:sz w:val="28"/>
          <w:szCs w:val="28"/>
        </w:rPr>
        <w:t>клінічної</w:t>
      </w:r>
      <w:proofErr w:type="spellEnd"/>
      <w:r w:rsidRPr="001E7DEF">
        <w:rPr>
          <w:b/>
          <w:sz w:val="28"/>
          <w:szCs w:val="28"/>
        </w:rPr>
        <w:t xml:space="preserve"> </w:t>
      </w:r>
      <w:proofErr w:type="spellStart"/>
      <w:r w:rsidRPr="001E7DEF">
        <w:rPr>
          <w:b/>
          <w:sz w:val="28"/>
          <w:szCs w:val="28"/>
        </w:rPr>
        <w:t>імунології</w:t>
      </w:r>
      <w:proofErr w:type="spellEnd"/>
      <w:r w:rsidR="00DC5DC0">
        <w:rPr>
          <w:b/>
          <w:sz w:val="28"/>
          <w:szCs w:val="28"/>
          <w:lang w:val="uk-UA"/>
        </w:rPr>
        <w:t xml:space="preserve"> та алергології</w:t>
      </w:r>
      <w:r w:rsidRPr="001E7DEF">
        <w:rPr>
          <w:b/>
          <w:sz w:val="28"/>
          <w:szCs w:val="28"/>
        </w:rPr>
        <w:t>»</w:t>
      </w:r>
    </w:p>
    <w:p w:rsidR="00693028" w:rsidRPr="00B12540" w:rsidRDefault="00693028" w:rsidP="00B072D6">
      <w:pPr>
        <w:pStyle w:val="a6"/>
        <w:spacing w:after="0"/>
        <w:ind w:firstLine="851"/>
        <w:rPr>
          <w:b/>
          <w:sz w:val="28"/>
          <w:szCs w:val="28"/>
          <w:lang w:val="uk-UA"/>
        </w:rPr>
      </w:pPr>
    </w:p>
    <w:p w:rsidR="00693028" w:rsidRPr="009001BA" w:rsidRDefault="00D77328" w:rsidP="00B072D6">
      <w:pPr>
        <w:pStyle w:val="a6"/>
        <w:spacing w:after="0"/>
        <w:ind w:firstLine="851"/>
        <w:rPr>
          <w:sz w:val="28"/>
          <w:szCs w:val="28"/>
        </w:rPr>
      </w:pPr>
      <w:r w:rsidRPr="009001BA">
        <w:rPr>
          <w:sz w:val="28"/>
          <w:szCs w:val="28"/>
          <w:lang w:val="uk-UA"/>
        </w:rPr>
        <w:t>Розділи дисципліни</w:t>
      </w:r>
      <w:r w:rsidR="00693028" w:rsidRPr="009001BA">
        <w:rPr>
          <w:sz w:val="28"/>
          <w:szCs w:val="28"/>
        </w:rPr>
        <w:t>:</w:t>
      </w:r>
    </w:p>
    <w:p w:rsidR="00693028" w:rsidRPr="009001BA" w:rsidRDefault="00693028" w:rsidP="00B072D6">
      <w:pPr>
        <w:numPr>
          <w:ilvl w:val="0"/>
          <w:numId w:val="37"/>
        </w:numPr>
        <w:ind w:left="0" w:firstLine="0"/>
        <w:rPr>
          <w:sz w:val="28"/>
          <w:szCs w:val="28"/>
          <w:lang w:val="uk-UA"/>
        </w:rPr>
      </w:pPr>
      <w:r w:rsidRPr="009001BA">
        <w:rPr>
          <w:sz w:val="28"/>
          <w:szCs w:val="28"/>
          <w:lang w:val="uk-UA"/>
        </w:rPr>
        <w:t>Імунологічний статус. Принципи оцінки (38/1,3).</w:t>
      </w:r>
    </w:p>
    <w:p w:rsidR="00693028" w:rsidRPr="009001BA" w:rsidRDefault="00693028" w:rsidP="00B072D6">
      <w:pPr>
        <w:numPr>
          <w:ilvl w:val="0"/>
          <w:numId w:val="37"/>
        </w:numPr>
        <w:ind w:left="0" w:firstLine="0"/>
        <w:rPr>
          <w:sz w:val="28"/>
          <w:szCs w:val="28"/>
          <w:lang w:val="uk-UA"/>
        </w:rPr>
      </w:pPr>
      <w:proofErr w:type="spellStart"/>
      <w:r w:rsidRPr="009001BA">
        <w:rPr>
          <w:sz w:val="28"/>
          <w:szCs w:val="28"/>
          <w:lang w:val="uk-UA"/>
        </w:rPr>
        <w:t>Імунодефіцитні</w:t>
      </w:r>
      <w:proofErr w:type="spellEnd"/>
      <w:r w:rsidRPr="009001BA">
        <w:rPr>
          <w:sz w:val="28"/>
          <w:szCs w:val="28"/>
          <w:lang w:val="uk-UA"/>
        </w:rPr>
        <w:t xml:space="preserve"> захворювання та </w:t>
      </w:r>
      <w:proofErr w:type="spellStart"/>
      <w:r w:rsidRPr="009001BA">
        <w:rPr>
          <w:sz w:val="28"/>
          <w:szCs w:val="28"/>
          <w:lang w:val="uk-UA"/>
        </w:rPr>
        <w:t>імуно</w:t>
      </w:r>
      <w:proofErr w:type="spellEnd"/>
      <w:r w:rsidR="009C1B45" w:rsidRPr="009001BA">
        <w:rPr>
          <w:sz w:val="28"/>
          <w:szCs w:val="28"/>
          <w:lang w:val="uk-UA"/>
        </w:rPr>
        <w:t>-</w:t>
      </w:r>
      <w:r w:rsidRPr="009001BA">
        <w:rPr>
          <w:sz w:val="28"/>
          <w:szCs w:val="28"/>
          <w:lang w:val="uk-UA"/>
        </w:rPr>
        <w:t>залежна патологія (41/1,4)</w:t>
      </w:r>
    </w:p>
    <w:p w:rsidR="00693028" w:rsidRPr="009001BA" w:rsidRDefault="00693028" w:rsidP="00B072D6">
      <w:pPr>
        <w:numPr>
          <w:ilvl w:val="0"/>
          <w:numId w:val="37"/>
        </w:numPr>
        <w:ind w:left="0" w:firstLine="0"/>
        <w:rPr>
          <w:sz w:val="28"/>
          <w:szCs w:val="28"/>
          <w:lang w:val="uk-UA"/>
        </w:rPr>
      </w:pPr>
      <w:r w:rsidRPr="009001BA">
        <w:rPr>
          <w:sz w:val="28"/>
          <w:szCs w:val="28"/>
          <w:lang w:val="uk-UA"/>
        </w:rPr>
        <w:t>Алергічні захворювання(41/1,4)</w:t>
      </w:r>
    </w:p>
    <w:p w:rsidR="00693028" w:rsidRPr="00B12540" w:rsidRDefault="00D77328" w:rsidP="00B072D6">
      <w:pPr>
        <w:pStyle w:val="a6"/>
        <w:spacing w:after="0"/>
        <w:ind w:right="38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дисципліни</w:t>
      </w:r>
      <w:r w:rsidR="00693028" w:rsidRPr="00B12540">
        <w:rPr>
          <w:b/>
          <w:bCs/>
          <w:sz w:val="28"/>
          <w:szCs w:val="28"/>
          <w:lang w:val="uk-UA"/>
        </w:rPr>
        <w:t xml:space="preserve"> 1:</w:t>
      </w:r>
      <w:r>
        <w:rPr>
          <w:b/>
          <w:bCs/>
          <w:sz w:val="28"/>
          <w:szCs w:val="28"/>
          <w:lang w:val="uk-UA"/>
        </w:rPr>
        <w:t xml:space="preserve"> </w:t>
      </w:r>
      <w:r w:rsidR="00693028" w:rsidRPr="00B12540">
        <w:rPr>
          <w:b/>
          <w:bCs/>
          <w:sz w:val="28"/>
          <w:szCs w:val="28"/>
          <w:lang w:val="uk-UA"/>
        </w:rPr>
        <w:t xml:space="preserve">ІМУНОЛОГІЧНИЙ СТАТУС, ПРИНЦИПИ ОЦІНКИ </w:t>
      </w:r>
    </w:p>
    <w:p w:rsidR="00693028" w:rsidRPr="00B12540" w:rsidRDefault="009001BA" w:rsidP="00B072D6">
      <w:pPr>
        <w:pStyle w:val="a6"/>
        <w:spacing w:after="0"/>
        <w:ind w:right="381"/>
        <w:rPr>
          <w:b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1. </w:t>
      </w:r>
      <w:r w:rsidR="00693028" w:rsidRPr="00B12540">
        <w:rPr>
          <w:b/>
          <w:spacing w:val="-1"/>
          <w:sz w:val="28"/>
          <w:szCs w:val="28"/>
          <w:lang w:val="uk-UA"/>
        </w:rPr>
        <w:t xml:space="preserve">Сучасні погляди </w:t>
      </w:r>
      <w:r w:rsidR="009C1B45">
        <w:rPr>
          <w:b/>
          <w:spacing w:val="-1"/>
          <w:sz w:val="28"/>
          <w:szCs w:val="28"/>
          <w:lang w:val="uk-UA"/>
        </w:rPr>
        <w:t xml:space="preserve"> </w:t>
      </w:r>
      <w:r w:rsidR="00693028" w:rsidRPr="00B12540">
        <w:rPr>
          <w:b/>
          <w:spacing w:val="-1"/>
          <w:sz w:val="28"/>
          <w:szCs w:val="28"/>
          <w:lang w:val="uk-UA"/>
        </w:rPr>
        <w:t>щодо</w:t>
      </w:r>
      <w:r w:rsidR="009C1B45">
        <w:rPr>
          <w:b/>
          <w:spacing w:val="-1"/>
          <w:sz w:val="28"/>
          <w:szCs w:val="28"/>
          <w:lang w:val="uk-UA"/>
        </w:rPr>
        <w:t xml:space="preserve"> </w:t>
      </w:r>
      <w:r w:rsidR="00693028" w:rsidRPr="00B12540">
        <w:rPr>
          <w:b/>
          <w:spacing w:val="-3"/>
          <w:sz w:val="28"/>
          <w:szCs w:val="28"/>
          <w:lang w:val="uk-UA"/>
        </w:rPr>
        <w:t>структури і функції імунної системи.</w:t>
      </w:r>
    </w:p>
    <w:p w:rsidR="00693028" w:rsidRPr="00B12540" w:rsidRDefault="00693028" w:rsidP="00B072D6">
      <w:pPr>
        <w:ind w:right="381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>Визначення та види імунітету. Центральні і периферичні органи імунної системи. Фактори природженого імунітету: клітинні (</w:t>
      </w:r>
      <w:proofErr w:type="spellStart"/>
      <w:r w:rsidRPr="00B12540">
        <w:rPr>
          <w:sz w:val="28"/>
          <w:szCs w:val="28"/>
          <w:lang w:val="uk-UA"/>
        </w:rPr>
        <w:t>моноцитарно</w:t>
      </w:r>
      <w:proofErr w:type="spellEnd"/>
      <w:r w:rsidRPr="00B12540">
        <w:rPr>
          <w:sz w:val="28"/>
          <w:szCs w:val="28"/>
          <w:lang w:val="uk-UA"/>
        </w:rPr>
        <w:t xml:space="preserve"> - </w:t>
      </w:r>
      <w:proofErr w:type="spellStart"/>
      <w:r w:rsidRPr="00B12540">
        <w:rPr>
          <w:sz w:val="28"/>
          <w:szCs w:val="28"/>
          <w:lang w:val="uk-UA"/>
        </w:rPr>
        <w:t>макрофагальна</w:t>
      </w:r>
      <w:proofErr w:type="spellEnd"/>
      <w:r w:rsidRPr="00B12540">
        <w:rPr>
          <w:sz w:val="28"/>
          <w:szCs w:val="28"/>
          <w:lang w:val="uk-UA"/>
        </w:rPr>
        <w:t xml:space="preserve"> система, </w:t>
      </w:r>
      <w:proofErr w:type="spellStart"/>
      <w:r w:rsidRPr="00B12540">
        <w:rPr>
          <w:sz w:val="28"/>
          <w:szCs w:val="28"/>
          <w:lang w:val="uk-UA"/>
        </w:rPr>
        <w:t>кілерні</w:t>
      </w:r>
      <w:proofErr w:type="spellEnd"/>
      <w:r w:rsidRPr="00B12540">
        <w:rPr>
          <w:sz w:val="28"/>
          <w:szCs w:val="28"/>
          <w:lang w:val="uk-UA"/>
        </w:rPr>
        <w:t xml:space="preserve"> клітини), гуморальні (система комплементу, </w:t>
      </w:r>
      <w:proofErr w:type="spellStart"/>
      <w:r w:rsidRPr="00B12540">
        <w:rPr>
          <w:sz w:val="28"/>
          <w:szCs w:val="28"/>
          <w:lang w:val="uk-UA"/>
        </w:rPr>
        <w:t>цитокіни</w:t>
      </w:r>
      <w:proofErr w:type="spellEnd"/>
      <w:r w:rsidRPr="00B12540">
        <w:rPr>
          <w:sz w:val="28"/>
          <w:szCs w:val="28"/>
          <w:lang w:val="uk-UA"/>
        </w:rPr>
        <w:t xml:space="preserve"> та ін.). Специфічний адаптивний імунітет. Популяції (Т- і В-лімфоцити) та </w:t>
      </w:r>
      <w:proofErr w:type="spellStart"/>
      <w:r w:rsidRPr="00B12540">
        <w:rPr>
          <w:sz w:val="28"/>
          <w:szCs w:val="28"/>
          <w:lang w:val="uk-UA"/>
        </w:rPr>
        <w:t>субпопуляції</w:t>
      </w:r>
      <w:proofErr w:type="spellEnd"/>
      <w:r w:rsidRPr="00B12540">
        <w:rPr>
          <w:sz w:val="28"/>
          <w:szCs w:val="28"/>
          <w:lang w:val="uk-UA"/>
        </w:rPr>
        <w:t xml:space="preserve"> (Т-</w:t>
      </w:r>
      <w:proofErr w:type="spellStart"/>
      <w:r w:rsidRPr="00B12540">
        <w:rPr>
          <w:sz w:val="28"/>
          <w:szCs w:val="28"/>
          <w:lang w:val="uk-UA"/>
        </w:rPr>
        <w:t>хелпери</w:t>
      </w:r>
      <w:proofErr w:type="spellEnd"/>
      <w:r w:rsidRPr="00B12540">
        <w:rPr>
          <w:sz w:val="28"/>
          <w:szCs w:val="28"/>
          <w:lang w:val="uk-UA"/>
        </w:rPr>
        <w:t xml:space="preserve"> 1 і 2 типу, Т-регуляторні, Т-ЦТЛ) лімфоцитів, етапи їх дозрівання та диференціації, їх функція. Імуноглобуліни, структура, функції. Будова та властивості циркулюючих імунних комплексів. Головний комплекс </w:t>
      </w:r>
      <w:proofErr w:type="spellStart"/>
      <w:r w:rsidRPr="00B12540">
        <w:rPr>
          <w:sz w:val="28"/>
          <w:szCs w:val="28"/>
          <w:lang w:val="uk-UA"/>
        </w:rPr>
        <w:t>гістосумісності</w:t>
      </w:r>
      <w:proofErr w:type="spellEnd"/>
      <w:r w:rsidRPr="00B12540">
        <w:rPr>
          <w:sz w:val="28"/>
          <w:szCs w:val="28"/>
          <w:lang w:val="uk-UA"/>
        </w:rPr>
        <w:t>: будова, властивості, функція. Регуляція імунітету.</w:t>
      </w:r>
    </w:p>
    <w:p w:rsidR="00693028" w:rsidRPr="00B12540" w:rsidRDefault="009001BA" w:rsidP="00B072D6">
      <w:pPr>
        <w:pStyle w:val="a6"/>
        <w:spacing w:after="0"/>
        <w:ind w:right="381"/>
        <w:rPr>
          <w:b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2.Сучасні можливості оцінки імунного статусу і ступеня імунних</w:t>
      </w:r>
      <w:r w:rsidR="00693028" w:rsidRPr="00B12540">
        <w:rPr>
          <w:b/>
          <w:spacing w:val="-3"/>
          <w:sz w:val="28"/>
          <w:szCs w:val="28"/>
          <w:lang w:val="uk-UA"/>
        </w:rPr>
        <w:t xml:space="preserve"> порушень.</w:t>
      </w:r>
      <w:r w:rsidR="00693028" w:rsidRPr="00B12540">
        <w:rPr>
          <w:b/>
          <w:spacing w:val="-14"/>
          <w:sz w:val="28"/>
          <w:szCs w:val="28"/>
          <w:lang w:val="uk-UA"/>
        </w:rPr>
        <w:t xml:space="preserve"> Методи лабораторної імунодіагностики.</w:t>
      </w:r>
    </w:p>
    <w:p w:rsidR="00693028" w:rsidRPr="00B12540" w:rsidRDefault="00693028" w:rsidP="00B072D6">
      <w:pPr>
        <w:pStyle w:val="a6"/>
        <w:spacing w:after="0"/>
        <w:ind w:left="0" w:right="381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 xml:space="preserve">Особливості збору імунологічного анамнезу. Клінічні та інструментальні методи оцінки імунної системи. Лабораторні методи оцінки імунної системи: гуморальні природжені фактори захисту; оцінка клітинного імунітету; комплексна оцінка місцевого імунітету. </w:t>
      </w:r>
    </w:p>
    <w:p w:rsidR="00693028" w:rsidRPr="00B12540" w:rsidRDefault="00693028" w:rsidP="00B072D6">
      <w:pPr>
        <w:ind w:right="381" w:firstLine="567"/>
        <w:jc w:val="both"/>
        <w:rPr>
          <w:sz w:val="28"/>
          <w:szCs w:val="28"/>
          <w:lang w:val="uk-UA"/>
        </w:rPr>
      </w:pPr>
      <w:proofErr w:type="spellStart"/>
      <w:r w:rsidRPr="00B12540">
        <w:rPr>
          <w:sz w:val="28"/>
          <w:szCs w:val="28"/>
          <w:lang w:val="uk-UA"/>
        </w:rPr>
        <w:t>Імунограма</w:t>
      </w:r>
      <w:proofErr w:type="spellEnd"/>
      <w:r w:rsidRPr="00B12540">
        <w:rPr>
          <w:sz w:val="28"/>
          <w:szCs w:val="28"/>
          <w:lang w:val="uk-UA"/>
        </w:rPr>
        <w:t xml:space="preserve">, інтерпретація результатів. </w:t>
      </w:r>
      <w:proofErr w:type="spellStart"/>
      <w:r w:rsidRPr="00B12540">
        <w:rPr>
          <w:sz w:val="28"/>
          <w:szCs w:val="28"/>
          <w:lang w:val="uk-UA"/>
        </w:rPr>
        <w:t>Вiковi</w:t>
      </w:r>
      <w:proofErr w:type="spellEnd"/>
      <w:r w:rsidRPr="00B12540">
        <w:rPr>
          <w:sz w:val="28"/>
          <w:szCs w:val="28"/>
          <w:lang w:val="uk-UA"/>
        </w:rPr>
        <w:t xml:space="preserve"> особливості функціонування центральних та периферичних </w:t>
      </w:r>
      <w:proofErr w:type="spellStart"/>
      <w:r w:rsidRPr="00B12540">
        <w:rPr>
          <w:sz w:val="28"/>
          <w:szCs w:val="28"/>
          <w:lang w:val="uk-UA"/>
        </w:rPr>
        <w:t>органiв</w:t>
      </w:r>
      <w:proofErr w:type="spellEnd"/>
      <w:r w:rsidRPr="00B12540">
        <w:rPr>
          <w:sz w:val="28"/>
          <w:szCs w:val="28"/>
          <w:lang w:val="uk-UA"/>
        </w:rPr>
        <w:t xml:space="preserve"> імунної системи. </w:t>
      </w:r>
    </w:p>
    <w:p w:rsidR="00693028" w:rsidRPr="00B12540" w:rsidRDefault="009001BA" w:rsidP="00B072D6">
      <w:pPr>
        <w:pStyle w:val="a6"/>
        <w:spacing w:after="0"/>
        <w:ind w:right="381"/>
        <w:jc w:val="both"/>
        <w:rPr>
          <w:spacing w:val="-5"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3. Значення факторів місцевого імунітету в формуванні системної імунної відповіді. </w:t>
      </w:r>
      <w:proofErr w:type="spellStart"/>
      <w:r w:rsidR="00693028" w:rsidRPr="00B12540">
        <w:rPr>
          <w:b/>
          <w:sz w:val="28"/>
          <w:szCs w:val="28"/>
          <w:lang w:val="uk-UA"/>
        </w:rPr>
        <w:t>Мікробіоциноз</w:t>
      </w:r>
      <w:proofErr w:type="spellEnd"/>
      <w:r w:rsidR="00693028" w:rsidRPr="00B12540">
        <w:rPr>
          <w:b/>
          <w:sz w:val="28"/>
          <w:szCs w:val="28"/>
          <w:lang w:val="uk-UA"/>
        </w:rPr>
        <w:t xml:space="preserve"> та стан імунної системи</w:t>
      </w:r>
      <w:r w:rsidR="00693028" w:rsidRPr="00B12540">
        <w:rPr>
          <w:b/>
          <w:spacing w:val="-3"/>
          <w:sz w:val="28"/>
          <w:szCs w:val="28"/>
          <w:lang w:val="uk-UA"/>
        </w:rPr>
        <w:t xml:space="preserve"> слизової порожнини рота.</w:t>
      </w:r>
    </w:p>
    <w:p w:rsidR="00693028" w:rsidRPr="00B12540" w:rsidRDefault="00693028" w:rsidP="00B072D6">
      <w:pPr>
        <w:ind w:firstLine="567"/>
        <w:jc w:val="both"/>
        <w:rPr>
          <w:sz w:val="28"/>
          <w:szCs w:val="28"/>
          <w:lang w:val="uk-UA"/>
        </w:rPr>
      </w:pPr>
      <w:r w:rsidRPr="00B12540">
        <w:rPr>
          <w:noProof/>
          <w:sz w:val="28"/>
          <w:szCs w:val="28"/>
          <w:lang w:val="uk-UA"/>
        </w:rPr>
        <w:t xml:space="preserve">Мукозальний імунітет. Взаємодія між мукозальним (місцевим) та системним імунітетом. Структурно-функціональна організація лімфоїдної тканини, асоційованої зі слизовими оболонками. </w:t>
      </w:r>
      <w:r w:rsidRPr="00B12540">
        <w:rPr>
          <w:sz w:val="28"/>
          <w:szCs w:val="28"/>
          <w:lang w:val="uk-UA"/>
        </w:rPr>
        <w:t xml:space="preserve">Місцевий імунітет порожнини рота. Склад слини: лізоцим, </w:t>
      </w:r>
      <w:proofErr w:type="spellStart"/>
      <w:r w:rsidRPr="00B12540">
        <w:rPr>
          <w:sz w:val="28"/>
          <w:szCs w:val="28"/>
          <w:lang w:val="uk-UA"/>
        </w:rPr>
        <w:t>лактоферин</w:t>
      </w:r>
      <w:proofErr w:type="spellEnd"/>
      <w:r w:rsidRPr="00B12540">
        <w:rPr>
          <w:sz w:val="28"/>
          <w:szCs w:val="28"/>
          <w:lang w:val="uk-UA"/>
        </w:rPr>
        <w:t xml:space="preserve">, </w:t>
      </w:r>
      <w:proofErr w:type="spellStart"/>
      <w:r w:rsidRPr="00B12540">
        <w:rPr>
          <w:sz w:val="28"/>
          <w:szCs w:val="28"/>
          <w:lang w:val="uk-UA"/>
        </w:rPr>
        <w:t>лактопероксидаза</w:t>
      </w:r>
      <w:proofErr w:type="spellEnd"/>
      <w:r w:rsidRPr="00B12540">
        <w:rPr>
          <w:sz w:val="28"/>
          <w:szCs w:val="28"/>
          <w:lang w:val="uk-UA"/>
        </w:rPr>
        <w:t>, компоненти системи комплементу, імуноглобуліни. Антигенний спектр нормальної слизової оболонки порожнини рота.</w:t>
      </w:r>
    </w:p>
    <w:p w:rsidR="00693028" w:rsidRPr="00B12540" w:rsidRDefault="009001BA" w:rsidP="00B072D6">
      <w:pPr>
        <w:pStyle w:val="a6"/>
        <w:spacing w:after="0"/>
        <w:ind w:left="0" w:right="381" w:firstLine="540"/>
        <w:jc w:val="both"/>
        <w:rPr>
          <w:b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4. Імунологія інфекційного процесу</w:t>
      </w:r>
    </w:p>
    <w:p w:rsidR="00693028" w:rsidRPr="00B12540" w:rsidRDefault="00693028" w:rsidP="00B072D6">
      <w:pPr>
        <w:pStyle w:val="a6"/>
        <w:spacing w:after="0"/>
        <w:ind w:left="0" w:right="-2" w:firstLine="567"/>
        <w:jc w:val="both"/>
        <w:rPr>
          <w:bCs/>
          <w:sz w:val="28"/>
          <w:szCs w:val="28"/>
          <w:lang w:val="uk-UA"/>
        </w:rPr>
      </w:pPr>
      <w:r w:rsidRPr="00B12540">
        <w:rPr>
          <w:noProof/>
          <w:sz w:val="28"/>
          <w:szCs w:val="28"/>
          <w:lang w:val="uk-UA"/>
        </w:rPr>
        <w:t xml:space="preserve">Загальна характеристика інфекційного процесу. </w:t>
      </w:r>
      <w:r w:rsidRPr="00B12540">
        <w:rPr>
          <w:bCs/>
          <w:sz w:val="28"/>
          <w:szCs w:val="28"/>
          <w:lang w:val="uk-UA"/>
        </w:rPr>
        <w:t xml:space="preserve">Механізми імунного захисту при бактеріальних та вірусних інфекціях. Роль імунної системи в протигрибковому імунітеті. Значення стану імунної системи в розвитку опортуністичних інфекцій. Імунологічні методи в діагностиці інфекційних хвороб. </w:t>
      </w:r>
    </w:p>
    <w:p w:rsidR="00693028" w:rsidRPr="00B12540" w:rsidRDefault="00240FCD" w:rsidP="00B072D6">
      <w:pPr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дисципліни</w:t>
      </w:r>
      <w:r w:rsidRPr="00B1254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2. </w:t>
      </w:r>
      <w:r w:rsidR="00693028" w:rsidRPr="00B12540">
        <w:rPr>
          <w:b/>
          <w:bCs/>
          <w:sz w:val="28"/>
          <w:szCs w:val="28"/>
          <w:lang w:val="uk-UA"/>
        </w:rPr>
        <w:t>ІМУНОДЕФІЦИТНІ ЗАХВОРЮВАННЯ ТА ІМУНОЗАЛЕЖНА ПАТОЛОГІЯ</w:t>
      </w:r>
    </w:p>
    <w:p w:rsidR="00693028" w:rsidRPr="00B12540" w:rsidRDefault="009001BA" w:rsidP="00B072D6">
      <w:pPr>
        <w:ind w:right="-2" w:firstLine="567"/>
        <w:jc w:val="both"/>
        <w:rPr>
          <w:b/>
          <w:spacing w:val="-1"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5</w:t>
      </w:r>
      <w:r w:rsidR="00090881">
        <w:rPr>
          <w:b/>
          <w:sz w:val="28"/>
          <w:szCs w:val="28"/>
          <w:lang w:val="uk-UA"/>
        </w:rPr>
        <w:t xml:space="preserve">. </w:t>
      </w:r>
      <w:r w:rsidR="00693028" w:rsidRPr="00B12540">
        <w:rPr>
          <w:b/>
          <w:spacing w:val="-4"/>
          <w:sz w:val="28"/>
          <w:szCs w:val="28"/>
          <w:lang w:val="uk-UA"/>
        </w:rPr>
        <w:t xml:space="preserve">Первинні та набуті імунодефіцити, їх прояви в щелепно-лицевій ділянці. </w:t>
      </w:r>
      <w:r w:rsidR="00693028" w:rsidRPr="00B12540">
        <w:rPr>
          <w:b/>
          <w:spacing w:val="-1"/>
          <w:sz w:val="28"/>
          <w:szCs w:val="28"/>
          <w:lang w:val="uk-UA"/>
        </w:rPr>
        <w:t>Можливості та перспектива імунотерапії в стоматології.</w:t>
      </w:r>
    </w:p>
    <w:p w:rsidR="00693028" w:rsidRPr="00B12540" w:rsidRDefault="00693028" w:rsidP="00B072D6">
      <w:pPr>
        <w:tabs>
          <w:tab w:val="num" w:pos="2877"/>
        </w:tabs>
        <w:ind w:right="3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lastRenderedPageBreak/>
        <w:t xml:space="preserve">Природжені та набуті </w:t>
      </w:r>
      <w:proofErr w:type="spellStart"/>
      <w:r w:rsidRPr="00B12540">
        <w:rPr>
          <w:sz w:val="28"/>
          <w:szCs w:val="28"/>
          <w:lang w:val="uk-UA"/>
        </w:rPr>
        <w:t>імунодефіцитні</w:t>
      </w:r>
      <w:proofErr w:type="spellEnd"/>
      <w:r w:rsidRPr="00B12540">
        <w:rPr>
          <w:sz w:val="28"/>
          <w:szCs w:val="28"/>
          <w:lang w:val="uk-UA"/>
        </w:rPr>
        <w:t xml:space="preserve"> захворювання: визначення, класифікація, механізми розвитку. Клінічні ознаки, імунодіагностика, тактика лікаря, підходи до лікування: Раннє виявлення в </w:t>
      </w:r>
      <w:proofErr w:type="spellStart"/>
      <w:r w:rsidRPr="00B12540">
        <w:rPr>
          <w:sz w:val="28"/>
          <w:szCs w:val="28"/>
          <w:lang w:val="uk-UA"/>
        </w:rPr>
        <w:t>органiзмi</w:t>
      </w:r>
      <w:proofErr w:type="spellEnd"/>
      <w:r w:rsidRPr="00B12540">
        <w:rPr>
          <w:sz w:val="28"/>
          <w:szCs w:val="28"/>
          <w:lang w:val="uk-UA"/>
        </w:rPr>
        <w:t xml:space="preserve"> вторинної </w:t>
      </w:r>
      <w:proofErr w:type="spellStart"/>
      <w:r w:rsidRPr="00B12540">
        <w:rPr>
          <w:sz w:val="28"/>
          <w:szCs w:val="28"/>
          <w:lang w:val="uk-UA"/>
        </w:rPr>
        <w:t>iмунологiчної</w:t>
      </w:r>
      <w:proofErr w:type="spellEnd"/>
      <w:r w:rsidR="00B24729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sz w:val="28"/>
          <w:szCs w:val="28"/>
          <w:lang w:val="uk-UA"/>
        </w:rPr>
        <w:t>недостатностi</w:t>
      </w:r>
      <w:proofErr w:type="spellEnd"/>
      <w:r w:rsidRPr="00B12540">
        <w:rPr>
          <w:sz w:val="28"/>
          <w:szCs w:val="28"/>
          <w:lang w:val="uk-UA"/>
        </w:rPr>
        <w:t>. Основні підходи до лікування.</w:t>
      </w:r>
    </w:p>
    <w:p w:rsidR="00693028" w:rsidRPr="00B12540" w:rsidRDefault="00693028" w:rsidP="00B072D6">
      <w:pPr>
        <w:ind w:right="-2" w:firstLine="540"/>
        <w:jc w:val="both"/>
        <w:rPr>
          <w:sz w:val="28"/>
          <w:szCs w:val="28"/>
          <w:lang w:val="uk-UA"/>
        </w:rPr>
      </w:pPr>
      <w:proofErr w:type="spellStart"/>
      <w:r w:rsidRPr="00B12540">
        <w:rPr>
          <w:sz w:val="28"/>
          <w:szCs w:val="28"/>
          <w:lang w:val="uk-UA"/>
        </w:rPr>
        <w:t>Класифiкацiя</w:t>
      </w:r>
      <w:proofErr w:type="spellEnd"/>
      <w:r w:rsidR="00B24729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sz w:val="28"/>
          <w:szCs w:val="28"/>
          <w:lang w:val="uk-UA"/>
        </w:rPr>
        <w:t>iмунотропних</w:t>
      </w:r>
      <w:proofErr w:type="spellEnd"/>
      <w:r w:rsidR="00B24729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sz w:val="28"/>
          <w:szCs w:val="28"/>
          <w:lang w:val="uk-UA"/>
        </w:rPr>
        <w:t>препаратiв</w:t>
      </w:r>
      <w:proofErr w:type="spellEnd"/>
      <w:r w:rsidRPr="00B12540">
        <w:rPr>
          <w:sz w:val="28"/>
          <w:szCs w:val="28"/>
          <w:lang w:val="uk-UA"/>
        </w:rPr>
        <w:t xml:space="preserve">, </w:t>
      </w:r>
      <w:proofErr w:type="spellStart"/>
      <w:r w:rsidRPr="00B12540">
        <w:rPr>
          <w:sz w:val="28"/>
          <w:szCs w:val="28"/>
          <w:lang w:val="uk-UA"/>
        </w:rPr>
        <w:t>механiзм</w:t>
      </w:r>
      <w:proofErr w:type="spellEnd"/>
      <w:r w:rsidR="00B24729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sz w:val="28"/>
          <w:szCs w:val="28"/>
          <w:lang w:val="uk-UA"/>
        </w:rPr>
        <w:t>дiї</w:t>
      </w:r>
      <w:proofErr w:type="spellEnd"/>
      <w:r w:rsidRPr="00B12540">
        <w:rPr>
          <w:sz w:val="28"/>
          <w:szCs w:val="28"/>
          <w:lang w:val="uk-UA"/>
        </w:rPr>
        <w:t xml:space="preserve">, </w:t>
      </w:r>
      <w:proofErr w:type="spellStart"/>
      <w:r w:rsidRPr="00B12540">
        <w:rPr>
          <w:sz w:val="28"/>
          <w:szCs w:val="28"/>
          <w:lang w:val="uk-UA"/>
        </w:rPr>
        <w:t>побiчнi</w:t>
      </w:r>
      <w:proofErr w:type="spellEnd"/>
      <w:r w:rsidRPr="00B12540">
        <w:rPr>
          <w:sz w:val="28"/>
          <w:szCs w:val="28"/>
          <w:lang w:val="uk-UA"/>
        </w:rPr>
        <w:t xml:space="preserve"> дії. Принципи </w:t>
      </w:r>
      <w:proofErr w:type="spellStart"/>
      <w:r w:rsidRPr="00B12540">
        <w:rPr>
          <w:sz w:val="28"/>
          <w:szCs w:val="28"/>
          <w:lang w:val="uk-UA"/>
        </w:rPr>
        <w:t>клiнiчного</w:t>
      </w:r>
      <w:proofErr w:type="spellEnd"/>
      <w:r w:rsidRPr="00B12540">
        <w:rPr>
          <w:sz w:val="28"/>
          <w:szCs w:val="28"/>
          <w:lang w:val="uk-UA"/>
        </w:rPr>
        <w:t xml:space="preserve"> застосування </w:t>
      </w:r>
      <w:proofErr w:type="spellStart"/>
      <w:r w:rsidRPr="00B12540">
        <w:rPr>
          <w:sz w:val="28"/>
          <w:szCs w:val="28"/>
          <w:lang w:val="uk-UA"/>
        </w:rPr>
        <w:t>iмунотропних</w:t>
      </w:r>
      <w:proofErr w:type="spellEnd"/>
      <w:r w:rsidR="00B24729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sz w:val="28"/>
          <w:szCs w:val="28"/>
          <w:lang w:val="uk-UA"/>
        </w:rPr>
        <w:t>препаратiв</w:t>
      </w:r>
      <w:proofErr w:type="spellEnd"/>
      <w:r w:rsidRPr="00B12540">
        <w:rPr>
          <w:sz w:val="28"/>
          <w:szCs w:val="28"/>
          <w:lang w:val="uk-UA"/>
        </w:rPr>
        <w:t>, показання та протипоказання.</w:t>
      </w:r>
    </w:p>
    <w:p w:rsidR="00693028" w:rsidRPr="00B12540" w:rsidRDefault="009001BA" w:rsidP="00B072D6">
      <w:pPr>
        <w:pStyle w:val="a6"/>
        <w:spacing w:after="0"/>
        <w:ind w:right="381"/>
        <w:jc w:val="both"/>
        <w:rPr>
          <w:b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6</w:t>
      </w:r>
      <w:r w:rsidR="00090881">
        <w:rPr>
          <w:b/>
          <w:sz w:val="28"/>
          <w:szCs w:val="28"/>
          <w:lang w:val="uk-UA"/>
        </w:rPr>
        <w:t xml:space="preserve">. </w:t>
      </w:r>
      <w:r w:rsidR="00693028" w:rsidRPr="00B12540">
        <w:rPr>
          <w:b/>
          <w:spacing w:val="-6"/>
          <w:sz w:val="28"/>
          <w:szCs w:val="28"/>
          <w:lang w:val="uk-UA"/>
        </w:rPr>
        <w:t xml:space="preserve">Імунологія гострих та хронічних </w:t>
      </w:r>
      <w:proofErr w:type="spellStart"/>
      <w:r w:rsidR="00693028" w:rsidRPr="00B12540">
        <w:rPr>
          <w:b/>
          <w:spacing w:val="-6"/>
          <w:sz w:val="28"/>
          <w:szCs w:val="28"/>
          <w:lang w:val="uk-UA"/>
        </w:rPr>
        <w:t>одонтогенних</w:t>
      </w:r>
      <w:proofErr w:type="spellEnd"/>
      <w:r w:rsidR="00693028" w:rsidRPr="00B12540">
        <w:rPr>
          <w:b/>
          <w:spacing w:val="-6"/>
          <w:sz w:val="28"/>
          <w:szCs w:val="28"/>
          <w:lang w:val="uk-UA"/>
        </w:rPr>
        <w:t xml:space="preserve">, </w:t>
      </w:r>
      <w:proofErr w:type="spellStart"/>
      <w:r w:rsidR="00693028" w:rsidRPr="00B12540">
        <w:rPr>
          <w:b/>
          <w:spacing w:val="-6"/>
          <w:sz w:val="28"/>
          <w:szCs w:val="28"/>
          <w:lang w:val="uk-UA"/>
        </w:rPr>
        <w:t>пародонтогенних</w:t>
      </w:r>
      <w:proofErr w:type="spellEnd"/>
      <w:r w:rsidR="00693028" w:rsidRPr="00B12540">
        <w:rPr>
          <w:b/>
          <w:spacing w:val="-6"/>
          <w:sz w:val="28"/>
          <w:szCs w:val="28"/>
          <w:lang w:val="uk-UA"/>
        </w:rPr>
        <w:t xml:space="preserve"> та </w:t>
      </w:r>
      <w:proofErr w:type="spellStart"/>
      <w:r w:rsidR="00693028" w:rsidRPr="00B12540">
        <w:rPr>
          <w:b/>
          <w:spacing w:val="-6"/>
          <w:sz w:val="28"/>
          <w:szCs w:val="28"/>
          <w:lang w:val="uk-UA"/>
        </w:rPr>
        <w:t>неодонтогенних</w:t>
      </w:r>
      <w:proofErr w:type="spellEnd"/>
      <w:r w:rsidR="00693028" w:rsidRPr="00B12540">
        <w:rPr>
          <w:b/>
          <w:spacing w:val="-6"/>
          <w:sz w:val="28"/>
          <w:szCs w:val="28"/>
          <w:lang w:val="uk-UA"/>
        </w:rPr>
        <w:t xml:space="preserve"> запальних процесів ЩЛД та профілактика їх ускладнень.</w:t>
      </w:r>
    </w:p>
    <w:p w:rsidR="00693028" w:rsidRPr="00B12540" w:rsidRDefault="00693028" w:rsidP="00B072D6">
      <w:pPr>
        <w:tabs>
          <w:tab w:val="num" w:pos="2877"/>
        </w:tabs>
        <w:ind w:right="3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>Клініко-лабораторна характеристика гострого та хронічного запального процесу.</w:t>
      </w:r>
      <w:r w:rsidR="00090881">
        <w:rPr>
          <w:sz w:val="28"/>
          <w:szCs w:val="28"/>
          <w:lang w:val="uk-UA"/>
        </w:rPr>
        <w:t xml:space="preserve"> </w:t>
      </w:r>
      <w:r w:rsidRPr="00B12540">
        <w:rPr>
          <w:sz w:val="28"/>
          <w:szCs w:val="28"/>
          <w:lang w:val="uk-UA"/>
        </w:rPr>
        <w:t xml:space="preserve">Гостра та хронічна </w:t>
      </w:r>
      <w:proofErr w:type="spellStart"/>
      <w:r w:rsidRPr="00B12540">
        <w:rPr>
          <w:sz w:val="28"/>
          <w:szCs w:val="28"/>
          <w:lang w:val="uk-UA"/>
        </w:rPr>
        <w:t>одонтогенна</w:t>
      </w:r>
      <w:proofErr w:type="spellEnd"/>
      <w:r w:rsidRPr="00B12540">
        <w:rPr>
          <w:sz w:val="28"/>
          <w:szCs w:val="28"/>
          <w:lang w:val="uk-UA"/>
        </w:rPr>
        <w:t xml:space="preserve"> інфекція (</w:t>
      </w:r>
      <w:proofErr w:type="spellStart"/>
      <w:r w:rsidRPr="00B12540">
        <w:rPr>
          <w:sz w:val="28"/>
          <w:szCs w:val="28"/>
          <w:lang w:val="uk-UA"/>
        </w:rPr>
        <w:t>періодонтит</w:t>
      </w:r>
      <w:proofErr w:type="spellEnd"/>
      <w:r w:rsidRPr="00B12540">
        <w:rPr>
          <w:sz w:val="28"/>
          <w:szCs w:val="28"/>
          <w:lang w:val="uk-UA"/>
        </w:rPr>
        <w:t xml:space="preserve">, періостит, лімфаденіт, </w:t>
      </w:r>
      <w:proofErr w:type="spellStart"/>
      <w:r w:rsidRPr="00B12540">
        <w:rPr>
          <w:sz w:val="28"/>
          <w:szCs w:val="28"/>
          <w:lang w:val="uk-UA"/>
        </w:rPr>
        <w:t>одонтогенний</w:t>
      </w:r>
      <w:proofErr w:type="spellEnd"/>
      <w:r w:rsidRPr="00B12540">
        <w:rPr>
          <w:sz w:val="28"/>
          <w:szCs w:val="28"/>
          <w:lang w:val="uk-UA"/>
        </w:rPr>
        <w:t xml:space="preserve"> гайморит, абсцес і флегмона, </w:t>
      </w:r>
      <w:proofErr w:type="spellStart"/>
      <w:r w:rsidRPr="00B12540">
        <w:rPr>
          <w:sz w:val="28"/>
          <w:szCs w:val="28"/>
          <w:lang w:val="uk-UA"/>
        </w:rPr>
        <w:t>остеомієліта</w:t>
      </w:r>
      <w:proofErr w:type="spellEnd"/>
      <w:r w:rsidRPr="00B12540">
        <w:rPr>
          <w:sz w:val="28"/>
          <w:szCs w:val="28"/>
          <w:lang w:val="uk-UA"/>
        </w:rPr>
        <w:t xml:space="preserve"> ін.). Гостра та хронічна </w:t>
      </w:r>
      <w:proofErr w:type="spellStart"/>
      <w:r w:rsidRPr="00B12540">
        <w:rPr>
          <w:sz w:val="28"/>
          <w:szCs w:val="28"/>
          <w:lang w:val="uk-UA"/>
        </w:rPr>
        <w:t>неодонтогенна</w:t>
      </w:r>
      <w:proofErr w:type="spellEnd"/>
      <w:r w:rsidRPr="00B12540">
        <w:rPr>
          <w:sz w:val="28"/>
          <w:szCs w:val="28"/>
          <w:lang w:val="uk-UA"/>
        </w:rPr>
        <w:t xml:space="preserve"> інфекція (фурункули, карбункули, </w:t>
      </w:r>
      <w:proofErr w:type="spellStart"/>
      <w:r w:rsidRPr="00B12540">
        <w:rPr>
          <w:sz w:val="28"/>
          <w:szCs w:val="28"/>
          <w:lang w:val="uk-UA"/>
        </w:rPr>
        <w:t>сіалоаденіти</w:t>
      </w:r>
      <w:proofErr w:type="spellEnd"/>
      <w:r w:rsidRPr="00B12540">
        <w:rPr>
          <w:sz w:val="28"/>
          <w:szCs w:val="28"/>
          <w:lang w:val="uk-UA"/>
        </w:rPr>
        <w:t xml:space="preserve"> та ін.).</w:t>
      </w:r>
      <w:r w:rsidR="00090881">
        <w:rPr>
          <w:sz w:val="28"/>
          <w:szCs w:val="28"/>
          <w:lang w:val="uk-UA"/>
        </w:rPr>
        <w:t xml:space="preserve"> </w:t>
      </w:r>
      <w:r w:rsidRPr="00B12540">
        <w:rPr>
          <w:noProof/>
          <w:sz w:val="28"/>
          <w:szCs w:val="28"/>
          <w:lang w:val="uk-UA"/>
        </w:rPr>
        <w:t xml:space="preserve">Генералізовані хронічні запально - дистрофічні хвороби пародонта. </w:t>
      </w:r>
      <w:r w:rsidRPr="00B12540">
        <w:rPr>
          <w:sz w:val="28"/>
          <w:szCs w:val="28"/>
          <w:lang w:val="uk-UA"/>
        </w:rPr>
        <w:t>Імунопрофілактика ускладнень.</w:t>
      </w:r>
    </w:p>
    <w:p w:rsidR="00693028" w:rsidRPr="00B12540" w:rsidRDefault="009001BA" w:rsidP="00B072D6">
      <w:pPr>
        <w:pStyle w:val="a6"/>
        <w:spacing w:after="0"/>
        <w:ind w:right="-2"/>
        <w:jc w:val="both"/>
        <w:rPr>
          <w:b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7</w:t>
      </w:r>
      <w:r w:rsidR="00090881">
        <w:rPr>
          <w:b/>
          <w:sz w:val="28"/>
          <w:szCs w:val="28"/>
          <w:lang w:val="uk-UA"/>
        </w:rPr>
        <w:t xml:space="preserve">. </w:t>
      </w:r>
      <w:r w:rsidR="00693028" w:rsidRPr="00B12540">
        <w:rPr>
          <w:b/>
          <w:spacing w:val="-6"/>
          <w:sz w:val="28"/>
          <w:szCs w:val="28"/>
          <w:lang w:val="uk-UA"/>
        </w:rPr>
        <w:t>Імунологія специфічних запальних процесів ЩЛД (туберкульоз, актиномікоз, сифіліс, СНІД).</w:t>
      </w:r>
    </w:p>
    <w:p w:rsidR="00693028" w:rsidRPr="00B12540" w:rsidRDefault="00693028" w:rsidP="00B072D6">
      <w:pPr>
        <w:ind w:right="-2" w:firstLine="567"/>
        <w:jc w:val="both"/>
        <w:rPr>
          <w:noProof/>
          <w:sz w:val="28"/>
          <w:szCs w:val="28"/>
          <w:lang w:val="uk-UA"/>
        </w:rPr>
      </w:pPr>
      <w:r w:rsidRPr="00B12540">
        <w:rPr>
          <w:noProof/>
          <w:sz w:val="28"/>
          <w:szCs w:val="28"/>
          <w:lang w:val="uk-UA"/>
        </w:rPr>
        <w:t xml:space="preserve">Механізми формування та особливості імунної відповіді при специфічних бактеріальних (туберкульоз), вірусних (СНІД), грибкових (актиномікоз) інфекціях у стоматології. </w:t>
      </w:r>
    </w:p>
    <w:p w:rsidR="00693028" w:rsidRPr="00B12540" w:rsidRDefault="00693028" w:rsidP="00B072D6">
      <w:pPr>
        <w:pStyle w:val="a6"/>
        <w:spacing w:after="0"/>
        <w:ind w:left="0" w:right="-2" w:firstLine="567"/>
        <w:jc w:val="both"/>
        <w:rPr>
          <w:sz w:val="28"/>
          <w:szCs w:val="28"/>
          <w:lang w:val="uk-UA"/>
        </w:rPr>
      </w:pPr>
      <w:proofErr w:type="spellStart"/>
      <w:r w:rsidRPr="00B12540">
        <w:rPr>
          <w:sz w:val="28"/>
          <w:szCs w:val="28"/>
          <w:lang w:val="uk-UA"/>
        </w:rPr>
        <w:t>Імунопатогенез</w:t>
      </w:r>
      <w:proofErr w:type="spellEnd"/>
      <w:r w:rsidRPr="00B12540">
        <w:rPr>
          <w:sz w:val="28"/>
          <w:szCs w:val="28"/>
          <w:lang w:val="uk-UA"/>
        </w:rPr>
        <w:t xml:space="preserve">, </w:t>
      </w:r>
      <w:proofErr w:type="spellStart"/>
      <w:r w:rsidRPr="00B12540">
        <w:rPr>
          <w:sz w:val="28"/>
          <w:szCs w:val="28"/>
          <w:lang w:val="uk-UA"/>
        </w:rPr>
        <w:t>імунодiагностика</w:t>
      </w:r>
      <w:proofErr w:type="spellEnd"/>
      <w:r w:rsidRPr="00B12540">
        <w:rPr>
          <w:sz w:val="28"/>
          <w:szCs w:val="28"/>
          <w:lang w:val="uk-UA"/>
        </w:rPr>
        <w:t xml:space="preserve"> та </w:t>
      </w:r>
      <w:proofErr w:type="spellStart"/>
      <w:r w:rsidRPr="00B12540">
        <w:rPr>
          <w:sz w:val="28"/>
          <w:szCs w:val="28"/>
          <w:lang w:val="uk-UA"/>
        </w:rPr>
        <w:t>iмунотерапiя</w:t>
      </w:r>
      <w:proofErr w:type="spellEnd"/>
      <w:r w:rsidR="00090881">
        <w:rPr>
          <w:sz w:val="28"/>
          <w:szCs w:val="28"/>
          <w:lang w:val="uk-UA"/>
        </w:rPr>
        <w:t xml:space="preserve"> </w:t>
      </w:r>
      <w:r w:rsidRPr="00B12540">
        <w:rPr>
          <w:sz w:val="28"/>
          <w:szCs w:val="28"/>
          <w:lang w:val="uk-UA"/>
        </w:rPr>
        <w:t>ВІЛ/</w:t>
      </w:r>
      <w:proofErr w:type="spellStart"/>
      <w:r w:rsidRPr="00B12540">
        <w:rPr>
          <w:sz w:val="28"/>
          <w:szCs w:val="28"/>
          <w:lang w:val="uk-UA"/>
        </w:rPr>
        <w:t>СНIДу</w:t>
      </w:r>
      <w:proofErr w:type="spellEnd"/>
      <w:r w:rsidRPr="00B12540">
        <w:rPr>
          <w:sz w:val="28"/>
          <w:szCs w:val="28"/>
          <w:lang w:val="uk-UA"/>
        </w:rPr>
        <w:t xml:space="preserve">. Імунологічні методи в діагностиці СНІДу. </w:t>
      </w:r>
      <w:proofErr w:type="spellStart"/>
      <w:r w:rsidRPr="00B12540">
        <w:rPr>
          <w:sz w:val="28"/>
          <w:szCs w:val="28"/>
          <w:lang w:val="uk-UA"/>
        </w:rPr>
        <w:t>Динамiка</w:t>
      </w:r>
      <w:proofErr w:type="spellEnd"/>
      <w:r w:rsidR="00090881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sz w:val="28"/>
          <w:szCs w:val="28"/>
          <w:lang w:val="uk-UA"/>
        </w:rPr>
        <w:t>iмунограми</w:t>
      </w:r>
      <w:proofErr w:type="spellEnd"/>
      <w:r w:rsidRPr="00B12540">
        <w:rPr>
          <w:sz w:val="28"/>
          <w:szCs w:val="28"/>
          <w:lang w:val="uk-UA"/>
        </w:rPr>
        <w:t xml:space="preserve"> ВІЛ- інфікованих та хворих на СНIД. Імунопрофілактика ВІЛ- інфекції.</w:t>
      </w:r>
    </w:p>
    <w:p w:rsidR="00693028" w:rsidRPr="00B12540" w:rsidRDefault="003B68DA" w:rsidP="00B072D6">
      <w:pPr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дисципліни</w:t>
      </w:r>
      <w:r w:rsidRPr="00B1254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3. </w:t>
      </w:r>
      <w:r w:rsidR="00693028" w:rsidRPr="00B12540">
        <w:rPr>
          <w:b/>
          <w:bCs/>
          <w:sz w:val="28"/>
          <w:szCs w:val="28"/>
          <w:lang w:val="uk-UA"/>
        </w:rPr>
        <w:t>АЛЕРГІЧНІ ЗАХВОРЮВАННЯ</w:t>
      </w:r>
    </w:p>
    <w:p w:rsidR="00693028" w:rsidRPr="00B12540" w:rsidRDefault="009001BA" w:rsidP="00B072D6">
      <w:pPr>
        <w:tabs>
          <w:tab w:val="left" w:pos="7710"/>
        </w:tabs>
        <w:ind w:right="381" w:firstLine="567"/>
        <w:jc w:val="both"/>
        <w:rPr>
          <w:b/>
          <w:spacing w:val="-4"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 w:rsidR="00693028" w:rsidRPr="00B12540">
        <w:rPr>
          <w:b/>
          <w:sz w:val="28"/>
          <w:szCs w:val="28"/>
          <w:lang w:val="uk-UA"/>
        </w:rPr>
        <w:t xml:space="preserve"> 8</w:t>
      </w:r>
      <w:r w:rsidR="00E64764">
        <w:rPr>
          <w:b/>
          <w:sz w:val="28"/>
          <w:szCs w:val="28"/>
          <w:lang w:val="uk-UA"/>
        </w:rPr>
        <w:t xml:space="preserve">. </w:t>
      </w:r>
      <w:r w:rsidR="00693028" w:rsidRPr="00B12540">
        <w:rPr>
          <w:b/>
          <w:spacing w:val="-4"/>
          <w:sz w:val="28"/>
          <w:szCs w:val="28"/>
          <w:lang w:val="uk-UA"/>
        </w:rPr>
        <w:t xml:space="preserve">Алергічні хвороби в практиці лікаря стоматолога. </w:t>
      </w:r>
    </w:p>
    <w:p w:rsidR="00693028" w:rsidRPr="00B12540" w:rsidRDefault="00693028" w:rsidP="00B072D6">
      <w:pPr>
        <w:tabs>
          <w:tab w:val="left" w:pos="7710"/>
        </w:tabs>
        <w:ind w:right="381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 xml:space="preserve">Роль генетичних факторів і навколишнього середовища в </w:t>
      </w:r>
      <w:proofErr w:type="spellStart"/>
      <w:r w:rsidRPr="00B12540">
        <w:rPr>
          <w:sz w:val="28"/>
          <w:szCs w:val="28"/>
          <w:lang w:val="uk-UA"/>
        </w:rPr>
        <w:t>імунопатогенезі</w:t>
      </w:r>
      <w:proofErr w:type="spellEnd"/>
      <w:r w:rsidRPr="00B12540">
        <w:rPr>
          <w:sz w:val="28"/>
          <w:szCs w:val="28"/>
          <w:lang w:val="uk-UA"/>
        </w:rPr>
        <w:t xml:space="preserve"> алергії. </w:t>
      </w:r>
      <w:r w:rsidRPr="00B12540">
        <w:rPr>
          <w:bCs/>
          <w:sz w:val="28"/>
          <w:szCs w:val="28"/>
          <w:lang w:val="uk-UA"/>
        </w:rPr>
        <w:t xml:space="preserve">Сучасні уявлення про алергію та </w:t>
      </w:r>
      <w:proofErr w:type="spellStart"/>
      <w:r w:rsidRPr="00B12540">
        <w:rPr>
          <w:bCs/>
          <w:sz w:val="28"/>
          <w:szCs w:val="28"/>
          <w:lang w:val="uk-UA"/>
        </w:rPr>
        <w:t>атопію</w:t>
      </w:r>
      <w:proofErr w:type="spellEnd"/>
      <w:r w:rsidRPr="00B12540">
        <w:rPr>
          <w:bCs/>
          <w:sz w:val="28"/>
          <w:szCs w:val="28"/>
          <w:lang w:val="uk-UA"/>
        </w:rPr>
        <w:t xml:space="preserve">. </w:t>
      </w:r>
      <w:proofErr w:type="spellStart"/>
      <w:r w:rsidRPr="00B12540">
        <w:rPr>
          <w:bCs/>
          <w:sz w:val="28"/>
          <w:szCs w:val="28"/>
          <w:lang w:val="uk-UA"/>
        </w:rPr>
        <w:t>Атопія</w:t>
      </w:r>
      <w:proofErr w:type="spellEnd"/>
      <w:r w:rsidRPr="00B12540">
        <w:rPr>
          <w:bCs/>
          <w:sz w:val="28"/>
          <w:szCs w:val="28"/>
          <w:lang w:val="uk-UA"/>
        </w:rPr>
        <w:t xml:space="preserve"> як системне захворювання. </w:t>
      </w:r>
    </w:p>
    <w:p w:rsidR="00693028" w:rsidRPr="00B12540" w:rsidRDefault="00693028" w:rsidP="00B072D6">
      <w:pPr>
        <w:pStyle w:val="a6"/>
        <w:spacing w:after="0"/>
        <w:ind w:left="0" w:right="381" w:firstLine="567"/>
        <w:jc w:val="both"/>
        <w:rPr>
          <w:b/>
          <w:spacing w:val="-4"/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 xml:space="preserve">Сучасні аспекти алергологічної діагностики. Скринінгові методи в діагностиці алергії. Види шкірних проб. Принципи лікування </w:t>
      </w:r>
      <w:proofErr w:type="spellStart"/>
      <w:r w:rsidRPr="00B12540">
        <w:rPr>
          <w:sz w:val="28"/>
          <w:szCs w:val="28"/>
          <w:lang w:val="uk-UA"/>
        </w:rPr>
        <w:t>атопічних</w:t>
      </w:r>
      <w:proofErr w:type="spellEnd"/>
      <w:r w:rsidRPr="00B12540">
        <w:rPr>
          <w:sz w:val="28"/>
          <w:szCs w:val="28"/>
          <w:lang w:val="uk-UA"/>
        </w:rPr>
        <w:t xml:space="preserve"> захворювань. </w:t>
      </w:r>
    </w:p>
    <w:p w:rsidR="00693028" w:rsidRPr="00B12540" w:rsidRDefault="009001BA" w:rsidP="00B072D6">
      <w:pPr>
        <w:ind w:right="381" w:firstLine="567"/>
        <w:jc w:val="both"/>
        <w:rPr>
          <w:b/>
          <w:sz w:val="28"/>
          <w:szCs w:val="28"/>
          <w:lang w:val="uk-UA"/>
        </w:rPr>
      </w:pPr>
      <w:r w:rsidRPr="00B12540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 xml:space="preserve"> </w:t>
      </w:r>
      <w:r w:rsidR="00693028" w:rsidRPr="00B12540">
        <w:rPr>
          <w:b/>
          <w:sz w:val="28"/>
          <w:szCs w:val="28"/>
          <w:lang w:val="uk-UA"/>
        </w:rPr>
        <w:t>9</w:t>
      </w:r>
      <w:r w:rsidR="00E64764">
        <w:rPr>
          <w:b/>
          <w:sz w:val="28"/>
          <w:szCs w:val="28"/>
          <w:lang w:val="uk-UA"/>
        </w:rPr>
        <w:t xml:space="preserve">. </w:t>
      </w:r>
      <w:r w:rsidR="00693028" w:rsidRPr="00B12540">
        <w:rPr>
          <w:b/>
          <w:bCs/>
          <w:sz w:val="28"/>
          <w:szCs w:val="28"/>
          <w:lang w:val="uk-UA"/>
        </w:rPr>
        <w:t xml:space="preserve">Інші алергічні (не </w:t>
      </w:r>
      <w:proofErr w:type="spellStart"/>
      <w:r w:rsidR="00693028" w:rsidRPr="00B12540">
        <w:rPr>
          <w:b/>
          <w:bCs/>
          <w:sz w:val="28"/>
          <w:szCs w:val="28"/>
          <w:lang w:val="uk-UA"/>
        </w:rPr>
        <w:t>атопічні</w:t>
      </w:r>
      <w:proofErr w:type="spellEnd"/>
      <w:r w:rsidR="00693028" w:rsidRPr="00B12540">
        <w:rPr>
          <w:b/>
          <w:bCs/>
          <w:sz w:val="28"/>
          <w:szCs w:val="28"/>
          <w:lang w:val="uk-UA"/>
        </w:rPr>
        <w:t>) захворювання</w:t>
      </w:r>
    </w:p>
    <w:p w:rsidR="00693028" w:rsidRPr="00B12540" w:rsidRDefault="00693028" w:rsidP="00B072D6">
      <w:pPr>
        <w:ind w:right="381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 xml:space="preserve">Не </w:t>
      </w:r>
      <w:proofErr w:type="spellStart"/>
      <w:r w:rsidRPr="00B12540">
        <w:rPr>
          <w:sz w:val="28"/>
          <w:szCs w:val="28"/>
          <w:lang w:val="uk-UA"/>
        </w:rPr>
        <w:t>атопічні</w:t>
      </w:r>
      <w:proofErr w:type="spellEnd"/>
      <w:r w:rsidRPr="00B12540">
        <w:rPr>
          <w:sz w:val="28"/>
          <w:szCs w:val="28"/>
          <w:lang w:val="uk-UA"/>
        </w:rPr>
        <w:t xml:space="preserve"> захворювання:</w:t>
      </w:r>
      <w:r w:rsidR="00E64764">
        <w:rPr>
          <w:sz w:val="28"/>
          <w:szCs w:val="28"/>
          <w:lang w:val="uk-UA"/>
        </w:rPr>
        <w:t xml:space="preserve"> </w:t>
      </w:r>
      <w:proofErr w:type="spellStart"/>
      <w:r w:rsidRPr="00B12540">
        <w:rPr>
          <w:bCs/>
          <w:sz w:val="28"/>
          <w:szCs w:val="28"/>
          <w:lang w:val="uk-UA"/>
        </w:rPr>
        <w:t>імунопатогенез</w:t>
      </w:r>
      <w:proofErr w:type="spellEnd"/>
      <w:r w:rsidRPr="00B12540">
        <w:rPr>
          <w:bCs/>
          <w:sz w:val="28"/>
          <w:szCs w:val="28"/>
          <w:lang w:val="uk-UA"/>
        </w:rPr>
        <w:t>, імунодіагностика</w:t>
      </w:r>
      <w:r w:rsidRPr="00B12540">
        <w:rPr>
          <w:sz w:val="28"/>
          <w:szCs w:val="28"/>
          <w:lang w:val="uk-UA"/>
        </w:rPr>
        <w:t xml:space="preserve">, клінічні прояви та диференціальна діагностика. </w:t>
      </w:r>
    </w:p>
    <w:p w:rsidR="00693028" w:rsidRPr="00B12540" w:rsidRDefault="00693028" w:rsidP="00B072D6">
      <w:pPr>
        <w:ind w:right="381" w:firstLine="567"/>
        <w:jc w:val="both"/>
        <w:rPr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 xml:space="preserve">Реакції </w:t>
      </w:r>
      <w:proofErr w:type="spellStart"/>
      <w:r w:rsidRPr="00B12540">
        <w:rPr>
          <w:sz w:val="28"/>
          <w:szCs w:val="28"/>
          <w:lang w:val="uk-UA"/>
        </w:rPr>
        <w:t>гіперчутливості</w:t>
      </w:r>
      <w:proofErr w:type="spellEnd"/>
      <w:r w:rsidRPr="00B12540">
        <w:rPr>
          <w:sz w:val="28"/>
          <w:szCs w:val="28"/>
          <w:lang w:val="uk-UA"/>
        </w:rPr>
        <w:t xml:space="preserve"> уповільненого типу: </w:t>
      </w:r>
      <w:proofErr w:type="spellStart"/>
      <w:r w:rsidRPr="00B12540">
        <w:rPr>
          <w:sz w:val="28"/>
          <w:szCs w:val="28"/>
          <w:lang w:val="uk-UA"/>
        </w:rPr>
        <w:t>імунопатогенез</w:t>
      </w:r>
      <w:proofErr w:type="spellEnd"/>
      <w:r w:rsidRPr="00B12540">
        <w:rPr>
          <w:sz w:val="28"/>
          <w:szCs w:val="28"/>
          <w:lang w:val="uk-UA"/>
        </w:rPr>
        <w:t xml:space="preserve">, клініка, </w:t>
      </w:r>
      <w:proofErr w:type="spellStart"/>
      <w:r w:rsidRPr="00B12540">
        <w:rPr>
          <w:sz w:val="28"/>
          <w:szCs w:val="28"/>
          <w:lang w:val="uk-UA"/>
        </w:rPr>
        <w:t>алергодіагностика</w:t>
      </w:r>
      <w:proofErr w:type="spellEnd"/>
      <w:r w:rsidRPr="00B12540">
        <w:rPr>
          <w:sz w:val="28"/>
          <w:szCs w:val="28"/>
          <w:lang w:val="uk-UA"/>
        </w:rPr>
        <w:t xml:space="preserve">, імунотерапія. Контактний дерматит у практиці лікаря стоматолога та зубного техніка. Сучасні принципи </w:t>
      </w:r>
      <w:proofErr w:type="spellStart"/>
      <w:r w:rsidRPr="00B12540">
        <w:rPr>
          <w:sz w:val="28"/>
          <w:szCs w:val="28"/>
          <w:lang w:val="uk-UA"/>
        </w:rPr>
        <w:t>протиалергічної</w:t>
      </w:r>
      <w:proofErr w:type="spellEnd"/>
      <w:r w:rsidRPr="00B12540">
        <w:rPr>
          <w:sz w:val="28"/>
          <w:szCs w:val="28"/>
          <w:lang w:val="uk-UA"/>
        </w:rPr>
        <w:t xml:space="preserve"> терапії та імунологічних методів лікування в алергології.</w:t>
      </w:r>
    </w:p>
    <w:p w:rsidR="00693028" w:rsidRPr="00B12540" w:rsidRDefault="009001BA" w:rsidP="00B072D6">
      <w:pPr>
        <w:tabs>
          <w:tab w:val="left" w:pos="7710"/>
        </w:tabs>
        <w:ind w:right="381" w:firstLine="567"/>
        <w:jc w:val="both"/>
        <w:rPr>
          <w:b/>
          <w:sz w:val="28"/>
          <w:szCs w:val="28"/>
          <w:lang w:val="uk-UA"/>
        </w:rPr>
      </w:pPr>
      <w:r w:rsidRPr="00B12540">
        <w:rPr>
          <w:b/>
          <w:spacing w:val="-4"/>
          <w:sz w:val="28"/>
          <w:szCs w:val="28"/>
          <w:lang w:val="uk-UA"/>
        </w:rPr>
        <w:t>Тема</w:t>
      </w:r>
      <w:r w:rsidR="00693028" w:rsidRPr="00B12540">
        <w:rPr>
          <w:b/>
          <w:spacing w:val="-4"/>
          <w:sz w:val="28"/>
          <w:szCs w:val="28"/>
          <w:lang w:val="uk-UA"/>
        </w:rPr>
        <w:t xml:space="preserve"> 10</w:t>
      </w:r>
      <w:r w:rsidR="00E64764">
        <w:rPr>
          <w:b/>
          <w:spacing w:val="-4"/>
          <w:sz w:val="28"/>
          <w:szCs w:val="28"/>
          <w:lang w:val="uk-UA"/>
        </w:rPr>
        <w:t>.</w:t>
      </w:r>
      <w:r w:rsidR="00693028" w:rsidRPr="00B12540">
        <w:rPr>
          <w:b/>
          <w:spacing w:val="-4"/>
          <w:sz w:val="28"/>
          <w:szCs w:val="28"/>
          <w:lang w:val="uk-UA"/>
        </w:rPr>
        <w:t xml:space="preserve"> </w:t>
      </w:r>
      <w:r w:rsidR="007D510B" w:rsidRPr="007D510B">
        <w:rPr>
          <w:b/>
          <w:sz w:val="28"/>
          <w:szCs w:val="28"/>
          <w:lang w:val="uk-UA"/>
        </w:rPr>
        <w:t>Медикаментозна алергія.</w:t>
      </w:r>
      <w:r w:rsidR="007D510B" w:rsidRPr="00B12540">
        <w:rPr>
          <w:b/>
          <w:spacing w:val="-4"/>
          <w:sz w:val="28"/>
          <w:szCs w:val="28"/>
          <w:lang w:val="uk-UA"/>
        </w:rPr>
        <w:t xml:space="preserve"> </w:t>
      </w:r>
      <w:r w:rsidR="00693028" w:rsidRPr="00B12540">
        <w:rPr>
          <w:b/>
          <w:spacing w:val="-4"/>
          <w:sz w:val="28"/>
          <w:szCs w:val="28"/>
          <w:lang w:val="uk-UA"/>
        </w:rPr>
        <w:t>Невідкладні стани в алергології.</w:t>
      </w:r>
    </w:p>
    <w:p w:rsidR="00693028" w:rsidRPr="00B12540" w:rsidRDefault="00693028" w:rsidP="00B072D6">
      <w:pPr>
        <w:pStyle w:val="a6"/>
        <w:spacing w:after="0"/>
        <w:ind w:left="0" w:right="381" w:firstLine="567"/>
        <w:jc w:val="both"/>
        <w:rPr>
          <w:b/>
          <w:sz w:val="28"/>
          <w:szCs w:val="28"/>
          <w:lang w:val="uk-UA"/>
        </w:rPr>
      </w:pPr>
      <w:r w:rsidRPr="00B12540">
        <w:rPr>
          <w:sz w:val="28"/>
          <w:szCs w:val="28"/>
          <w:lang w:val="uk-UA"/>
        </w:rPr>
        <w:t xml:space="preserve">Медикаментозна алергія, </w:t>
      </w:r>
      <w:proofErr w:type="spellStart"/>
      <w:r w:rsidRPr="00B12540">
        <w:rPr>
          <w:sz w:val="28"/>
          <w:szCs w:val="28"/>
          <w:lang w:val="uk-UA"/>
        </w:rPr>
        <w:t>алергодіагностика</w:t>
      </w:r>
      <w:proofErr w:type="spellEnd"/>
      <w:r w:rsidRPr="00B12540">
        <w:rPr>
          <w:sz w:val="28"/>
          <w:szCs w:val="28"/>
          <w:lang w:val="uk-UA"/>
        </w:rPr>
        <w:t xml:space="preserve"> та етапи невідкладної допомоги: Клінічні прояви </w:t>
      </w:r>
      <w:proofErr w:type="spellStart"/>
      <w:r w:rsidRPr="00B12540">
        <w:rPr>
          <w:sz w:val="28"/>
          <w:szCs w:val="28"/>
          <w:lang w:val="uk-UA"/>
        </w:rPr>
        <w:t>токсико</w:t>
      </w:r>
      <w:proofErr w:type="spellEnd"/>
      <w:r w:rsidRPr="00B12540">
        <w:rPr>
          <w:sz w:val="28"/>
          <w:szCs w:val="28"/>
          <w:lang w:val="uk-UA"/>
        </w:rPr>
        <w:t xml:space="preserve">-алергічних реакцій. Особливості клінічних проявів патологічних реакцій на матеріали для пломбування та протезування. </w:t>
      </w:r>
    </w:p>
    <w:p w:rsidR="00693028" w:rsidRPr="00B12540" w:rsidRDefault="00693028" w:rsidP="00B072D6">
      <w:pPr>
        <w:jc w:val="both"/>
        <w:rPr>
          <w:sz w:val="28"/>
          <w:szCs w:val="28"/>
          <w:lang w:val="uk-UA"/>
        </w:rPr>
      </w:pPr>
    </w:p>
    <w:p w:rsidR="009001BA" w:rsidRDefault="00900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628E1" w:rsidRPr="002F492E" w:rsidRDefault="00B628E1" w:rsidP="00B628E1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proofErr w:type="spellStart"/>
      <w:r w:rsidRPr="00664CCE">
        <w:rPr>
          <w:b/>
          <w:bCs/>
          <w:sz w:val="28"/>
          <w:szCs w:val="28"/>
        </w:rPr>
        <w:t>Опис</w:t>
      </w:r>
      <w:proofErr w:type="spellEnd"/>
      <w:r w:rsidRPr="00664CCE">
        <w:rPr>
          <w:b/>
          <w:bCs/>
          <w:sz w:val="28"/>
          <w:szCs w:val="28"/>
        </w:rPr>
        <w:t xml:space="preserve"> </w:t>
      </w:r>
      <w:r w:rsidR="00B91BDF">
        <w:rPr>
          <w:b/>
          <w:bCs/>
          <w:sz w:val="28"/>
          <w:szCs w:val="28"/>
          <w:lang w:val="uk-UA"/>
        </w:rPr>
        <w:t>навчальної дисципліни (</w:t>
      </w:r>
      <w:r>
        <w:rPr>
          <w:b/>
          <w:bCs/>
          <w:sz w:val="28"/>
          <w:szCs w:val="28"/>
        </w:rPr>
        <w:t xml:space="preserve">курсу за </w:t>
      </w:r>
      <w:proofErr w:type="spellStart"/>
      <w:r>
        <w:rPr>
          <w:b/>
          <w:bCs/>
          <w:sz w:val="28"/>
          <w:szCs w:val="28"/>
        </w:rPr>
        <w:t>вибором</w:t>
      </w:r>
      <w:proofErr w:type="spellEnd"/>
      <w:r w:rsidR="00B91BDF">
        <w:rPr>
          <w:b/>
          <w:bCs/>
          <w:sz w:val="28"/>
          <w:szCs w:val="28"/>
          <w:lang w:val="uk-UA"/>
        </w:rPr>
        <w:t>)</w:t>
      </w:r>
      <w:r w:rsidRPr="002F492E">
        <w:rPr>
          <w:b/>
          <w:sz w:val="28"/>
          <w:szCs w:val="28"/>
        </w:rPr>
        <w:t xml:space="preserve"> </w:t>
      </w:r>
    </w:p>
    <w:p w:rsidR="00B628E1" w:rsidRPr="00063389" w:rsidRDefault="00B628E1" w:rsidP="00B628E1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B628E1" w:rsidRPr="00560056" w:rsidTr="00805707">
        <w:trPr>
          <w:trHeight w:val="803"/>
        </w:trPr>
        <w:tc>
          <w:tcPr>
            <w:tcW w:w="2834" w:type="dxa"/>
            <w:vMerge w:val="restart"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Найменування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показників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Галузь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знань</w:t>
            </w:r>
            <w:proofErr w:type="spellEnd"/>
            <w:r w:rsidRPr="00560056">
              <w:rPr>
                <w:sz w:val="28"/>
                <w:szCs w:val="28"/>
              </w:rPr>
              <w:t xml:space="preserve">, </w:t>
            </w:r>
            <w:proofErr w:type="spellStart"/>
            <w:r w:rsidRPr="00560056">
              <w:rPr>
                <w:sz w:val="28"/>
                <w:szCs w:val="28"/>
              </w:rPr>
              <w:t>напрям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підготовки</w:t>
            </w:r>
            <w:proofErr w:type="spellEnd"/>
            <w:r w:rsidRPr="00560056">
              <w:rPr>
                <w:sz w:val="28"/>
                <w:szCs w:val="28"/>
              </w:rPr>
              <w:t xml:space="preserve">, </w:t>
            </w:r>
            <w:proofErr w:type="spellStart"/>
            <w:r w:rsidRPr="00560056">
              <w:rPr>
                <w:sz w:val="28"/>
                <w:szCs w:val="28"/>
              </w:rPr>
              <w:t>освітньо-кваліфікаційний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3402" w:type="dxa"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 xml:space="preserve">Характеристика </w:t>
            </w:r>
            <w:proofErr w:type="spellStart"/>
            <w:r w:rsidRPr="00560056">
              <w:rPr>
                <w:sz w:val="28"/>
                <w:szCs w:val="28"/>
              </w:rPr>
              <w:t>навчальної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дисципліни</w:t>
            </w:r>
            <w:proofErr w:type="spellEnd"/>
          </w:p>
        </w:tc>
      </w:tr>
      <w:tr w:rsidR="00C75131" w:rsidRPr="00560056" w:rsidTr="00E544B2">
        <w:trPr>
          <w:trHeight w:val="549"/>
        </w:trPr>
        <w:tc>
          <w:tcPr>
            <w:tcW w:w="2834" w:type="dxa"/>
            <w:vMerge/>
            <w:vAlign w:val="center"/>
          </w:tcPr>
          <w:p w:rsidR="00C75131" w:rsidRPr="00560056" w:rsidRDefault="00C75131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C75131" w:rsidRPr="00560056" w:rsidRDefault="00C75131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5131" w:rsidRPr="009F6B05" w:rsidRDefault="00C75131" w:rsidP="00805707">
            <w:pPr>
              <w:jc w:val="center"/>
              <w:rPr>
                <w:sz w:val="28"/>
                <w:szCs w:val="28"/>
              </w:rPr>
            </w:pPr>
            <w:proofErr w:type="spellStart"/>
            <w:r w:rsidRPr="009F6B05">
              <w:rPr>
                <w:sz w:val="28"/>
                <w:szCs w:val="28"/>
              </w:rPr>
              <w:t>денна</w:t>
            </w:r>
            <w:proofErr w:type="spellEnd"/>
            <w:r w:rsidRPr="009F6B05">
              <w:rPr>
                <w:sz w:val="28"/>
                <w:szCs w:val="28"/>
              </w:rPr>
              <w:t xml:space="preserve"> форма </w:t>
            </w:r>
            <w:proofErr w:type="spellStart"/>
            <w:r w:rsidRPr="009F6B05"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B628E1" w:rsidRPr="00560056" w:rsidTr="00805707">
        <w:trPr>
          <w:trHeight w:val="1247"/>
        </w:trPr>
        <w:tc>
          <w:tcPr>
            <w:tcW w:w="2834" w:type="dxa"/>
            <w:vAlign w:val="center"/>
          </w:tcPr>
          <w:p w:rsidR="00B628E1" w:rsidRPr="00560056" w:rsidRDefault="00B628E1" w:rsidP="00805707">
            <w:pPr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Кількість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кредитів</w:t>
            </w:r>
            <w:proofErr w:type="spellEnd"/>
            <w:r w:rsidRPr="00560056">
              <w:rPr>
                <w:sz w:val="28"/>
                <w:szCs w:val="28"/>
              </w:rPr>
              <w:t xml:space="preserve">  – 4</w:t>
            </w:r>
          </w:p>
        </w:tc>
        <w:tc>
          <w:tcPr>
            <w:tcW w:w="3261" w:type="dxa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Напрям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підготовки</w:t>
            </w:r>
            <w:proofErr w:type="spellEnd"/>
          </w:p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>1201 «Медицина»</w:t>
            </w:r>
          </w:p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 xml:space="preserve">(шифр і </w:t>
            </w:r>
            <w:proofErr w:type="spellStart"/>
            <w:r w:rsidRPr="00560056">
              <w:rPr>
                <w:sz w:val="28"/>
                <w:szCs w:val="28"/>
              </w:rPr>
              <w:t>назва</w:t>
            </w:r>
            <w:proofErr w:type="spellEnd"/>
            <w:r w:rsidRPr="0056005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 xml:space="preserve">За </w:t>
            </w:r>
            <w:proofErr w:type="spellStart"/>
            <w:r w:rsidRPr="00560056">
              <w:rPr>
                <w:sz w:val="28"/>
                <w:szCs w:val="28"/>
              </w:rPr>
              <w:t>вибором</w:t>
            </w:r>
            <w:proofErr w:type="spellEnd"/>
          </w:p>
          <w:p w:rsidR="00B628E1" w:rsidRPr="00560056" w:rsidRDefault="00B628E1" w:rsidP="0080570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628E1" w:rsidRPr="00560056" w:rsidTr="00805707">
        <w:trPr>
          <w:trHeight w:val="70"/>
        </w:trPr>
        <w:tc>
          <w:tcPr>
            <w:tcW w:w="2834" w:type="dxa"/>
            <w:vMerge w:val="restart"/>
            <w:vAlign w:val="center"/>
          </w:tcPr>
          <w:p w:rsidR="00B628E1" w:rsidRPr="00560056" w:rsidRDefault="00B628E1" w:rsidP="00805707">
            <w:pPr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Загальна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кількість</w:t>
            </w:r>
            <w:proofErr w:type="spellEnd"/>
            <w:r w:rsidRPr="00560056">
              <w:rPr>
                <w:sz w:val="28"/>
                <w:szCs w:val="28"/>
              </w:rPr>
              <w:t xml:space="preserve"> годин - 120</w:t>
            </w:r>
          </w:p>
        </w:tc>
        <w:tc>
          <w:tcPr>
            <w:tcW w:w="3261" w:type="dxa"/>
            <w:vMerge w:val="restart"/>
            <w:vAlign w:val="center"/>
          </w:tcPr>
          <w:p w:rsidR="00B628E1" w:rsidRPr="00560056" w:rsidRDefault="00B628E1" w:rsidP="00805707">
            <w:pPr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Спеціальність</w:t>
            </w:r>
            <w:proofErr w:type="spellEnd"/>
            <w:r w:rsidRPr="00560056">
              <w:rPr>
                <w:sz w:val="28"/>
                <w:szCs w:val="28"/>
              </w:rPr>
              <w:t>:</w:t>
            </w:r>
          </w:p>
          <w:p w:rsidR="00B628E1" w:rsidRDefault="009F6B05" w:rsidP="009F6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7. 12010005 </w:t>
            </w:r>
            <w:r w:rsidR="00B628E1" w:rsidRPr="001D0344">
              <w:rPr>
                <w:sz w:val="28"/>
                <w:szCs w:val="28"/>
              </w:rPr>
              <w:t>«</w:t>
            </w:r>
            <w:proofErr w:type="spellStart"/>
            <w:r w:rsidR="00B628E1" w:rsidRPr="001D0344">
              <w:rPr>
                <w:sz w:val="28"/>
                <w:szCs w:val="28"/>
              </w:rPr>
              <w:t>Стоматологія</w:t>
            </w:r>
            <w:proofErr w:type="spellEnd"/>
            <w:r w:rsidR="00B628E1" w:rsidRPr="001D0344">
              <w:rPr>
                <w:sz w:val="28"/>
                <w:szCs w:val="28"/>
              </w:rPr>
              <w:t>»</w:t>
            </w:r>
            <w:r w:rsidR="00B628E1" w:rsidRPr="00560056">
              <w:rPr>
                <w:sz w:val="28"/>
                <w:szCs w:val="28"/>
              </w:rPr>
              <w:t xml:space="preserve"> </w:t>
            </w:r>
          </w:p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 xml:space="preserve">(шифр і </w:t>
            </w:r>
            <w:proofErr w:type="spellStart"/>
            <w:r w:rsidRPr="00560056">
              <w:rPr>
                <w:sz w:val="28"/>
                <w:szCs w:val="28"/>
              </w:rPr>
              <w:t>назва</w:t>
            </w:r>
            <w:proofErr w:type="spellEnd"/>
            <w:r w:rsidRPr="0056005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:rsidR="00B628E1" w:rsidRPr="00560056" w:rsidRDefault="00B628E1" w:rsidP="008057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0056">
              <w:rPr>
                <w:b/>
                <w:sz w:val="28"/>
                <w:szCs w:val="28"/>
              </w:rPr>
              <w:t>Рік</w:t>
            </w:r>
            <w:proofErr w:type="spellEnd"/>
            <w:r w:rsidRPr="005600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b/>
                <w:sz w:val="28"/>
                <w:szCs w:val="28"/>
              </w:rPr>
              <w:t>підготовки</w:t>
            </w:r>
            <w:proofErr w:type="spellEnd"/>
            <w:r w:rsidRPr="00560056">
              <w:rPr>
                <w:b/>
                <w:sz w:val="28"/>
                <w:szCs w:val="28"/>
              </w:rPr>
              <w:t>:</w:t>
            </w:r>
          </w:p>
        </w:tc>
      </w:tr>
      <w:tr w:rsidR="009F6B05" w:rsidRPr="00560056" w:rsidTr="00B709A8">
        <w:trPr>
          <w:trHeight w:val="207"/>
        </w:trPr>
        <w:tc>
          <w:tcPr>
            <w:tcW w:w="2834" w:type="dxa"/>
            <w:vMerge/>
            <w:vAlign w:val="center"/>
          </w:tcPr>
          <w:p w:rsidR="009F6B05" w:rsidRPr="00560056" w:rsidRDefault="009F6B05" w:rsidP="008057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60056">
              <w:rPr>
                <w:sz w:val="28"/>
                <w:szCs w:val="28"/>
              </w:rPr>
              <w:t>-й</w:t>
            </w:r>
          </w:p>
        </w:tc>
      </w:tr>
      <w:tr w:rsidR="00B628E1" w:rsidRPr="00560056" w:rsidTr="00805707">
        <w:trPr>
          <w:trHeight w:val="70"/>
        </w:trPr>
        <w:tc>
          <w:tcPr>
            <w:tcW w:w="2834" w:type="dxa"/>
            <w:vMerge/>
            <w:vAlign w:val="center"/>
          </w:tcPr>
          <w:p w:rsidR="00B628E1" w:rsidRPr="00560056" w:rsidRDefault="00B628E1" w:rsidP="008057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28E1" w:rsidRPr="00560056" w:rsidRDefault="00B628E1" w:rsidP="00805707">
            <w:pPr>
              <w:jc w:val="center"/>
              <w:rPr>
                <w:b/>
                <w:sz w:val="28"/>
                <w:szCs w:val="28"/>
              </w:rPr>
            </w:pPr>
            <w:r w:rsidRPr="00560056">
              <w:rPr>
                <w:b/>
                <w:sz w:val="28"/>
                <w:szCs w:val="28"/>
              </w:rPr>
              <w:t>Семестр</w:t>
            </w:r>
          </w:p>
        </w:tc>
      </w:tr>
      <w:tr w:rsidR="009F6B05" w:rsidRPr="00560056" w:rsidTr="00F9190A">
        <w:trPr>
          <w:trHeight w:val="323"/>
        </w:trPr>
        <w:tc>
          <w:tcPr>
            <w:tcW w:w="2834" w:type="dxa"/>
            <w:vMerge/>
            <w:vAlign w:val="center"/>
          </w:tcPr>
          <w:p w:rsidR="009F6B05" w:rsidRPr="00560056" w:rsidRDefault="009F6B05" w:rsidP="008057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>1 та 2-й</w:t>
            </w:r>
          </w:p>
        </w:tc>
      </w:tr>
      <w:tr w:rsidR="009F6B05" w:rsidRPr="00560056" w:rsidTr="00805707">
        <w:trPr>
          <w:trHeight w:val="322"/>
        </w:trPr>
        <w:tc>
          <w:tcPr>
            <w:tcW w:w="2834" w:type="dxa"/>
            <w:vMerge/>
            <w:vAlign w:val="center"/>
          </w:tcPr>
          <w:p w:rsidR="009F6B05" w:rsidRPr="00560056" w:rsidRDefault="009F6B05" w:rsidP="008057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F6B05" w:rsidRPr="00560056" w:rsidRDefault="009F6B05" w:rsidP="009F6B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0056">
              <w:rPr>
                <w:b/>
                <w:sz w:val="28"/>
                <w:szCs w:val="28"/>
              </w:rPr>
              <w:t>Практичні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заняття</w:t>
            </w:r>
          </w:p>
        </w:tc>
      </w:tr>
      <w:tr w:rsidR="009F6B05" w:rsidRPr="00560056" w:rsidTr="009F6B05">
        <w:trPr>
          <w:trHeight w:val="322"/>
        </w:trPr>
        <w:tc>
          <w:tcPr>
            <w:tcW w:w="2834" w:type="dxa"/>
            <w:vMerge w:val="restart"/>
            <w:tcBorders>
              <w:bottom w:val="single" w:sz="4" w:space="0" w:color="auto"/>
            </w:tcBorders>
            <w:vAlign w:val="center"/>
          </w:tcPr>
          <w:p w:rsidR="009F6B05" w:rsidRPr="00560056" w:rsidRDefault="009F6B05" w:rsidP="00805707">
            <w:pPr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 xml:space="preserve">Годин для </w:t>
            </w:r>
            <w:proofErr w:type="spellStart"/>
            <w:r w:rsidRPr="00560056">
              <w:rPr>
                <w:sz w:val="28"/>
                <w:szCs w:val="28"/>
              </w:rPr>
              <w:t>денної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форми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навчання</w:t>
            </w:r>
            <w:proofErr w:type="spellEnd"/>
            <w:r w:rsidRPr="00560056">
              <w:rPr>
                <w:sz w:val="28"/>
                <w:szCs w:val="28"/>
              </w:rPr>
              <w:t>:</w:t>
            </w:r>
          </w:p>
          <w:p w:rsidR="009F6B05" w:rsidRPr="00560056" w:rsidRDefault="009F6B05" w:rsidP="00805707">
            <w:pPr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аудиторних</w:t>
            </w:r>
            <w:proofErr w:type="spellEnd"/>
            <w:r w:rsidRPr="00560056">
              <w:rPr>
                <w:sz w:val="28"/>
                <w:szCs w:val="28"/>
              </w:rPr>
              <w:t xml:space="preserve"> – 20</w:t>
            </w:r>
          </w:p>
          <w:p w:rsidR="009F6B05" w:rsidRPr="00560056" w:rsidRDefault="009F6B05" w:rsidP="00805707">
            <w:pPr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самостійної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роботи</w:t>
            </w:r>
            <w:proofErr w:type="spellEnd"/>
            <w:r w:rsidRPr="00560056">
              <w:rPr>
                <w:sz w:val="28"/>
                <w:szCs w:val="28"/>
              </w:rPr>
              <w:t xml:space="preserve"> студента - 100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Освітньо-кваліфікаційний</w:t>
            </w:r>
            <w:proofErr w:type="spellEnd"/>
            <w:r w:rsidRPr="00560056">
              <w:rPr>
                <w:sz w:val="28"/>
                <w:szCs w:val="28"/>
              </w:rPr>
              <w:t xml:space="preserve"> </w:t>
            </w:r>
            <w:proofErr w:type="spellStart"/>
            <w:r w:rsidRPr="00560056">
              <w:rPr>
                <w:sz w:val="28"/>
                <w:szCs w:val="28"/>
              </w:rPr>
              <w:t>рівень</w:t>
            </w:r>
            <w:proofErr w:type="spellEnd"/>
            <w:r w:rsidRPr="00560056">
              <w:rPr>
                <w:sz w:val="28"/>
                <w:szCs w:val="28"/>
              </w:rPr>
              <w:t>:</w:t>
            </w:r>
          </w:p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proofErr w:type="spellStart"/>
            <w:r w:rsidRPr="00560056">
              <w:rPr>
                <w:sz w:val="28"/>
                <w:szCs w:val="28"/>
              </w:rPr>
              <w:t>специаліст</w:t>
            </w:r>
            <w:proofErr w:type="spellEnd"/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9F6B05" w:rsidRPr="00560056" w:rsidRDefault="009F6B05" w:rsidP="009F6B05">
            <w:pPr>
              <w:jc w:val="center"/>
              <w:rPr>
                <w:sz w:val="28"/>
                <w:szCs w:val="28"/>
              </w:rPr>
            </w:pPr>
          </w:p>
        </w:tc>
      </w:tr>
      <w:tr w:rsidR="009F6B05" w:rsidRPr="00560056" w:rsidTr="009F6B05">
        <w:trPr>
          <w:trHeight w:val="389"/>
        </w:trPr>
        <w:tc>
          <w:tcPr>
            <w:tcW w:w="2834" w:type="dxa"/>
            <w:vMerge/>
            <w:vAlign w:val="center"/>
          </w:tcPr>
          <w:p w:rsidR="009F6B05" w:rsidRPr="00560056" w:rsidRDefault="009F6B05" w:rsidP="0080570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>20 год.</w:t>
            </w:r>
          </w:p>
        </w:tc>
      </w:tr>
      <w:tr w:rsidR="00B628E1" w:rsidRPr="00560056" w:rsidTr="00805707">
        <w:trPr>
          <w:trHeight w:val="138"/>
        </w:trPr>
        <w:tc>
          <w:tcPr>
            <w:tcW w:w="2834" w:type="dxa"/>
            <w:vMerge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B628E1" w:rsidRPr="00560056" w:rsidRDefault="00B628E1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28E1" w:rsidRPr="00560056" w:rsidRDefault="00B628E1" w:rsidP="008057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60056">
              <w:rPr>
                <w:b/>
                <w:sz w:val="28"/>
                <w:szCs w:val="28"/>
              </w:rPr>
              <w:t>Самостійна</w:t>
            </w:r>
            <w:proofErr w:type="spellEnd"/>
            <w:r w:rsidRPr="00560056">
              <w:rPr>
                <w:b/>
                <w:sz w:val="28"/>
                <w:szCs w:val="28"/>
              </w:rPr>
              <w:t xml:space="preserve"> робота</w:t>
            </w:r>
          </w:p>
        </w:tc>
      </w:tr>
      <w:tr w:rsidR="009F6B05" w:rsidRPr="00560056" w:rsidTr="007D7B29">
        <w:trPr>
          <w:trHeight w:val="138"/>
        </w:trPr>
        <w:tc>
          <w:tcPr>
            <w:tcW w:w="2834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560056">
              <w:rPr>
                <w:sz w:val="28"/>
                <w:szCs w:val="28"/>
              </w:rPr>
              <w:t xml:space="preserve"> год.</w:t>
            </w:r>
          </w:p>
        </w:tc>
      </w:tr>
      <w:tr w:rsidR="009F6B05" w:rsidRPr="00560056" w:rsidTr="00BC5AB8">
        <w:trPr>
          <w:trHeight w:val="654"/>
        </w:trPr>
        <w:tc>
          <w:tcPr>
            <w:tcW w:w="2834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F6B05" w:rsidRPr="00560056" w:rsidRDefault="009F6B05" w:rsidP="00805707">
            <w:pPr>
              <w:jc w:val="center"/>
              <w:rPr>
                <w:sz w:val="28"/>
                <w:szCs w:val="28"/>
              </w:rPr>
            </w:pPr>
            <w:r w:rsidRPr="00560056">
              <w:rPr>
                <w:sz w:val="28"/>
                <w:szCs w:val="28"/>
              </w:rPr>
              <w:t xml:space="preserve">Вид контролю: </w:t>
            </w:r>
            <w:proofErr w:type="spellStart"/>
            <w:r w:rsidRPr="00560056">
              <w:rPr>
                <w:sz w:val="28"/>
                <w:szCs w:val="28"/>
              </w:rPr>
              <w:t>залік</w:t>
            </w:r>
            <w:proofErr w:type="spellEnd"/>
          </w:p>
        </w:tc>
      </w:tr>
    </w:tbl>
    <w:p w:rsidR="00B628E1" w:rsidRPr="009F6B05" w:rsidRDefault="00B628E1" w:rsidP="00B628E1">
      <w:pPr>
        <w:ind w:firstLine="567"/>
        <w:jc w:val="both"/>
        <w:rPr>
          <w:sz w:val="28"/>
          <w:szCs w:val="28"/>
        </w:rPr>
      </w:pPr>
      <w:proofErr w:type="spellStart"/>
      <w:r w:rsidRPr="009F6B05">
        <w:rPr>
          <w:sz w:val="28"/>
          <w:szCs w:val="28"/>
        </w:rPr>
        <w:t>Примітка</w:t>
      </w:r>
      <w:proofErr w:type="spellEnd"/>
      <w:r w:rsidRPr="009F6B05">
        <w:rPr>
          <w:sz w:val="28"/>
          <w:szCs w:val="28"/>
        </w:rPr>
        <w:t xml:space="preserve">: 1 кредит </w:t>
      </w:r>
      <w:r w:rsidRPr="009F6B05">
        <w:rPr>
          <w:sz w:val="28"/>
          <w:szCs w:val="28"/>
          <w:lang w:val="en-US"/>
        </w:rPr>
        <w:t>ECTS</w:t>
      </w:r>
      <w:r w:rsidRPr="009F6B05">
        <w:rPr>
          <w:sz w:val="28"/>
          <w:szCs w:val="28"/>
        </w:rPr>
        <w:t xml:space="preserve"> – 30 год.  </w:t>
      </w:r>
    </w:p>
    <w:p w:rsidR="00B628E1" w:rsidRPr="009F6B05" w:rsidRDefault="00B628E1">
      <w:pPr>
        <w:rPr>
          <w:sz w:val="28"/>
          <w:szCs w:val="28"/>
          <w:lang w:val="uk-UA"/>
        </w:rPr>
      </w:pPr>
      <w:r w:rsidRPr="009F6B05">
        <w:rPr>
          <w:sz w:val="28"/>
          <w:szCs w:val="28"/>
          <w:lang w:val="uk-UA"/>
        </w:rPr>
        <w:br w:type="page"/>
      </w:r>
    </w:p>
    <w:p w:rsidR="00063389" w:rsidRPr="00063389" w:rsidRDefault="00063389" w:rsidP="00063389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4. С</w:t>
      </w:r>
      <w:r w:rsidRPr="00265B1A">
        <w:rPr>
          <w:b/>
          <w:sz w:val="28"/>
          <w:szCs w:val="28"/>
        </w:rPr>
        <w:t xml:space="preserve">труктура </w:t>
      </w:r>
      <w:r>
        <w:rPr>
          <w:b/>
          <w:sz w:val="28"/>
          <w:szCs w:val="28"/>
        </w:rPr>
        <w:t xml:space="preserve">курсу за </w:t>
      </w:r>
      <w:proofErr w:type="spellStart"/>
      <w:r>
        <w:rPr>
          <w:b/>
          <w:sz w:val="28"/>
          <w:szCs w:val="28"/>
        </w:rPr>
        <w:t>вибором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993"/>
        <w:gridCol w:w="850"/>
        <w:gridCol w:w="709"/>
        <w:gridCol w:w="1701"/>
      </w:tblGrid>
      <w:tr w:rsidR="00B628E1" w:rsidTr="002B2FD6">
        <w:tc>
          <w:tcPr>
            <w:tcW w:w="5098" w:type="dxa"/>
            <w:vMerge w:val="restart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B628E1" w:rsidRPr="002B2FD6" w:rsidRDefault="007976B3" w:rsidP="007976B3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B2FD6">
              <w:rPr>
                <w:bCs/>
                <w:iCs/>
                <w:sz w:val="28"/>
                <w:szCs w:val="28"/>
                <w:lang w:val="uk-UA"/>
              </w:rPr>
              <w:t>Прак</w:t>
            </w:r>
            <w:r w:rsidR="002B2FD6">
              <w:rPr>
                <w:bCs/>
                <w:iCs/>
                <w:sz w:val="28"/>
                <w:szCs w:val="28"/>
                <w:lang w:val="uk-UA"/>
              </w:rPr>
              <w:t>-</w:t>
            </w:r>
            <w:r w:rsidRPr="002B2FD6">
              <w:rPr>
                <w:bCs/>
                <w:iCs/>
                <w:sz w:val="28"/>
                <w:szCs w:val="28"/>
                <w:lang w:val="uk-UA"/>
              </w:rPr>
              <w:t>тичні</w:t>
            </w:r>
            <w:proofErr w:type="spellEnd"/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Самостійна робота студентів</w:t>
            </w:r>
          </w:p>
        </w:tc>
      </w:tr>
      <w:tr w:rsidR="00B628E1" w:rsidTr="002B2FD6">
        <w:tc>
          <w:tcPr>
            <w:tcW w:w="5098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СРС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Індивідуальна робота</w:t>
            </w:r>
          </w:p>
        </w:tc>
      </w:tr>
      <w:tr w:rsidR="00B628E1" w:rsidTr="00805707">
        <w:tc>
          <w:tcPr>
            <w:tcW w:w="9351" w:type="dxa"/>
            <w:gridSpan w:val="5"/>
            <w:tcMar>
              <w:left w:w="28" w:type="dxa"/>
              <w:right w:w="28" w:type="dxa"/>
            </w:tcMar>
          </w:tcPr>
          <w:p w:rsidR="00B628E1" w:rsidRPr="002B2FD6" w:rsidRDefault="00CE7A35" w:rsidP="001A6A55">
            <w:pPr>
              <w:pStyle w:val="a6"/>
              <w:spacing w:after="0"/>
              <w:ind w:left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B2FD6">
              <w:rPr>
                <w:bCs/>
                <w:sz w:val="28"/>
                <w:szCs w:val="28"/>
              </w:rPr>
              <w:t>Розділ</w:t>
            </w:r>
            <w:proofErr w:type="spellEnd"/>
            <w:r w:rsidRPr="002B2FD6">
              <w:rPr>
                <w:bCs/>
                <w:sz w:val="28"/>
                <w:szCs w:val="28"/>
              </w:rPr>
              <w:t xml:space="preserve"> </w:t>
            </w:r>
            <w:r w:rsidR="00B628E1" w:rsidRPr="002B2FD6">
              <w:rPr>
                <w:bCs/>
                <w:sz w:val="28"/>
                <w:szCs w:val="28"/>
                <w:lang w:val="uk-UA"/>
              </w:rPr>
              <w:t>1:</w:t>
            </w:r>
            <w:r w:rsidRPr="002B2FD6">
              <w:rPr>
                <w:bCs/>
                <w:sz w:val="28"/>
                <w:szCs w:val="28"/>
                <w:lang w:val="uk-UA"/>
              </w:rPr>
              <w:t xml:space="preserve">Імунологічний статус, принципи оцінки та шляхи </w:t>
            </w:r>
            <w:proofErr w:type="spellStart"/>
            <w:r w:rsidRPr="002B2FD6">
              <w:rPr>
                <w:bCs/>
                <w:sz w:val="28"/>
                <w:szCs w:val="28"/>
                <w:lang w:val="uk-UA"/>
              </w:rPr>
              <w:t>імунокорекції</w:t>
            </w:r>
            <w:proofErr w:type="spellEnd"/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pacing w:val="-1"/>
                <w:sz w:val="28"/>
                <w:szCs w:val="28"/>
                <w:lang w:val="uk-UA"/>
              </w:rPr>
              <w:t>Сучасні погляди щодо</w:t>
            </w:r>
            <w:r w:rsidR="000648CF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2B2FD6">
              <w:rPr>
                <w:spacing w:val="-3"/>
                <w:sz w:val="28"/>
                <w:szCs w:val="28"/>
                <w:lang w:val="uk-UA"/>
              </w:rPr>
              <w:t>структури і функції імунної системи.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Доповідь реферату на практичному занятті по </w:t>
            </w:r>
            <w:proofErr w:type="spellStart"/>
            <w:r w:rsidRPr="002B2FD6">
              <w:rPr>
                <w:bCs/>
                <w:iCs/>
                <w:sz w:val="28"/>
                <w:szCs w:val="28"/>
                <w:lang w:val="uk-UA"/>
              </w:rPr>
              <w:t>позаауди</w:t>
            </w:r>
            <w:proofErr w:type="spellEnd"/>
          </w:p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B2FD6">
              <w:rPr>
                <w:bCs/>
                <w:iCs/>
                <w:sz w:val="28"/>
                <w:szCs w:val="28"/>
                <w:lang w:val="uk-UA"/>
              </w:rPr>
              <w:t>торним</w:t>
            </w:r>
            <w:proofErr w:type="spellEnd"/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 темам</w:t>
            </w: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z w:val="28"/>
                <w:szCs w:val="28"/>
                <w:lang w:val="uk-UA"/>
              </w:rPr>
              <w:t>Оцінки імунного статусу і ступеня імунних</w:t>
            </w:r>
            <w:r w:rsidRPr="002B2FD6">
              <w:rPr>
                <w:spacing w:val="-3"/>
                <w:sz w:val="28"/>
                <w:szCs w:val="28"/>
                <w:lang w:val="uk-UA"/>
              </w:rPr>
              <w:t xml:space="preserve"> порушень.</w:t>
            </w:r>
            <w:r w:rsidRPr="002B2FD6">
              <w:rPr>
                <w:spacing w:val="-14"/>
                <w:sz w:val="28"/>
                <w:szCs w:val="28"/>
                <w:lang w:val="uk-UA"/>
              </w:rPr>
              <w:t xml:space="preserve"> Методи лабораторної імунодіагностики.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numPr>
                <w:ilvl w:val="0"/>
                <w:numId w:val="17"/>
              </w:numPr>
              <w:spacing w:after="0"/>
              <w:ind w:left="0" w:firstLine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z w:val="28"/>
                <w:szCs w:val="28"/>
                <w:lang w:val="uk-UA"/>
              </w:rPr>
              <w:t xml:space="preserve">Значення факторів місцевого імунітету в формуванні системної імунної відповіді. </w:t>
            </w:r>
            <w:r w:rsidRPr="002B2FD6">
              <w:rPr>
                <w:spacing w:val="-3"/>
                <w:sz w:val="28"/>
                <w:szCs w:val="28"/>
                <w:lang w:val="uk-UA"/>
              </w:rPr>
              <w:t>Імунологічна система слизових</w:t>
            </w:r>
            <w:r w:rsidRPr="002B2FD6">
              <w:rPr>
                <w:spacing w:val="-5"/>
                <w:sz w:val="28"/>
                <w:szCs w:val="28"/>
                <w:lang w:val="uk-UA"/>
              </w:rPr>
              <w:t xml:space="preserve"> оболонок. </w:t>
            </w:r>
            <w:proofErr w:type="spellStart"/>
            <w:r w:rsidRPr="002B2FD6">
              <w:rPr>
                <w:sz w:val="28"/>
                <w:szCs w:val="28"/>
                <w:lang w:val="uk-UA"/>
              </w:rPr>
              <w:t>Мікробіоциноз</w:t>
            </w:r>
            <w:proofErr w:type="spellEnd"/>
            <w:r w:rsidRPr="002B2FD6">
              <w:rPr>
                <w:sz w:val="28"/>
                <w:szCs w:val="28"/>
                <w:lang w:val="uk-UA"/>
              </w:rPr>
              <w:t xml:space="preserve"> та стан імунної системи</w:t>
            </w:r>
            <w:r w:rsidRPr="002B2FD6">
              <w:rPr>
                <w:spacing w:val="-3"/>
                <w:sz w:val="28"/>
                <w:szCs w:val="28"/>
                <w:lang w:val="uk-UA"/>
              </w:rPr>
              <w:t xml:space="preserve"> слизової порожнини рота.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035BB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B2FD6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2B2FD6">
              <w:rPr>
                <w:sz w:val="28"/>
                <w:szCs w:val="28"/>
                <w:lang w:val="uk-UA"/>
              </w:rPr>
              <w:t>4. Імунологія інфекційного процесу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RPr="006B0319" w:rsidTr="00805707">
        <w:tc>
          <w:tcPr>
            <w:tcW w:w="9351" w:type="dxa"/>
            <w:gridSpan w:val="5"/>
            <w:tcMar>
              <w:left w:w="28" w:type="dxa"/>
              <w:right w:w="28" w:type="dxa"/>
            </w:tcMar>
          </w:tcPr>
          <w:p w:rsidR="00B628E1" w:rsidRPr="002B2FD6" w:rsidRDefault="006B0319" w:rsidP="001A6A55">
            <w:pPr>
              <w:pStyle w:val="a6"/>
              <w:spacing w:after="0"/>
              <w:ind w:left="0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B2FD6">
              <w:rPr>
                <w:bCs/>
                <w:sz w:val="28"/>
                <w:szCs w:val="28"/>
              </w:rPr>
              <w:t>Розділ</w:t>
            </w:r>
            <w:proofErr w:type="spellEnd"/>
            <w:r w:rsidRPr="002B2FD6">
              <w:rPr>
                <w:bCs/>
                <w:sz w:val="28"/>
                <w:szCs w:val="28"/>
              </w:rPr>
              <w:t xml:space="preserve"> </w:t>
            </w:r>
            <w:r w:rsidRPr="002B2FD6">
              <w:rPr>
                <w:bCs/>
                <w:sz w:val="28"/>
                <w:szCs w:val="28"/>
                <w:lang w:val="uk-UA"/>
              </w:rPr>
              <w:t>2.</w:t>
            </w:r>
            <w:r w:rsidR="00B628E1" w:rsidRPr="002B2FD6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2FD6">
              <w:rPr>
                <w:bCs/>
                <w:sz w:val="28"/>
                <w:szCs w:val="28"/>
                <w:lang w:val="uk-UA"/>
              </w:rPr>
              <w:t>Імунодефіцитні</w:t>
            </w:r>
            <w:proofErr w:type="spellEnd"/>
            <w:r w:rsidRPr="002B2FD6">
              <w:rPr>
                <w:bCs/>
                <w:sz w:val="28"/>
                <w:szCs w:val="28"/>
                <w:lang w:val="uk-UA"/>
              </w:rPr>
              <w:t xml:space="preserve"> захворювання та </w:t>
            </w:r>
            <w:proofErr w:type="spellStart"/>
            <w:r w:rsidRPr="002B2FD6">
              <w:rPr>
                <w:bCs/>
                <w:sz w:val="28"/>
                <w:szCs w:val="28"/>
                <w:lang w:val="uk-UA"/>
              </w:rPr>
              <w:t>імунозалежна</w:t>
            </w:r>
            <w:proofErr w:type="spellEnd"/>
            <w:r w:rsidRPr="002B2FD6">
              <w:rPr>
                <w:bCs/>
                <w:sz w:val="28"/>
                <w:szCs w:val="28"/>
                <w:lang w:val="uk-UA"/>
              </w:rPr>
              <w:t xml:space="preserve"> патологія </w:t>
            </w: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spacing w:after="0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z w:val="28"/>
                <w:szCs w:val="28"/>
                <w:lang w:val="uk-UA"/>
              </w:rPr>
              <w:t>5</w:t>
            </w:r>
            <w:r w:rsidR="006B0319" w:rsidRPr="002B2FD6">
              <w:rPr>
                <w:sz w:val="28"/>
                <w:szCs w:val="28"/>
                <w:lang w:val="uk-UA"/>
              </w:rPr>
              <w:t>.</w:t>
            </w:r>
            <w:r w:rsidRPr="002B2FD6">
              <w:rPr>
                <w:sz w:val="28"/>
                <w:szCs w:val="28"/>
                <w:lang w:val="uk-UA"/>
              </w:rPr>
              <w:t xml:space="preserve"> </w:t>
            </w:r>
            <w:r w:rsidRPr="002B2FD6">
              <w:rPr>
                <w:spacing w:val="-4"/>
                <w:sz w:val="28"/>
                <w:szCs w:val="28"/>
                <w:lang w:val="uk-UA"/>
              </w:rPr>
              <w:t xml:space="preserve">Вроджені та набуті імунодефіцити, їх прояви в щелепно-лицевій ділянці. </w:t>
            </w:r>
            <w:r w:rsidRPr="002B2FD6">
              <w:rPr>
                <w:spacing w:val="-1"/>
                <w:sz w:val="28"/>
                <w:szCs w:val="28"/>
                <w:lang w:val="uk-UA"/>
              </w:rPr>
              <w:t xml:space="preserve">Можливості та перспектива </w:t>
            </w:r>
            <w:proofErr w:type="spellStart"/>
            <w:r w:rsidRPr="002B2FD6">
              <w:rPr>
                <w:spacing w:val="-1"/>
                <w:sz w:val="28"/>
                <w:szCs w:val="28"/>
                <w:lang w:val="uk-UA"/>
              </w:rPr>
              <w:t>імунотропної</w:t>
            </w:r>
            <w:proofErr w:type="spellEnd"/>
            <w:r w:rsidRPr="002B2FD6">
              <w:rPr>
                <w:spacing w:val="-1"/>
                <w:sz w:val="28"/>
                <w:szCs w:val="28"/>
                <w:lang w:val="uk-UA"/>
              </w:rPr>
              <w:t xml:space="preserve"> терапії в стоматології.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Доповідь реферату на практичному занятті по </w:t>
            </w:r>
            <w:proofErr w:type="spellStart"/>
            <w:r w:rsidRPr="002B2FD6">
              <w:rPr>
                <w:bCs/>
                <w:iCs/>
                <w:sz w:val="28"/>
                <w:szCs w:val="28"/>
                <w:lang w:val="uk-UA"/>
              </w:rPr>
              <w:t>позааудиторним</w:t>
            </w:r>
            <w:proofErr w:type="spellEnd"/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 темам</w:t>
            </w: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spacing w:after="0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pacing w:val="-6"/>
                <w:sz w:val="28"/>
                <w:szCs w:val="28"/>
                <w:lang w:val="uk-UA"/>
              </w:rPr>
              <w:t xml:space="preserve">6. Імунологія гострих та хронічних </w:t>
            </w:r>
            <w:proofErr w:type="spellStart"/>
            <w:r w:rsidRPr="002B2FD6">
              <w:rPr>
                <w:spacing w:val="-6"/>
                <w:sz w:val="28"/>
                <w:szCs w:val="28"/>
                <w:lang w:val="uk-UA"/>
              </w:rPr>
              <w:t>одонтогенних</w:t>
            </w:r>
            <w:proofErr w:type="spellEnd"/>
            <w:r w:rsidRPr="002B2FD6">
              <w:rPr>
                <w:spacing w:val="-6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B2FD6">
              <w:rPr>
                <w:spacing w:val="-6"/>
                <w:sz w:val="28"/>
                <w:szCs w:val="28"/>
                <w:lang w:val="uk-UA"/>
              </w:rPr>
              <w:t>пародонтогенних</w:t>
            </w:r>
            <w:proofErr w:type="spellEnd"/>
            <w:r w:rsidRPr="002B2FD6">
              <w:rPr>
                <w:spacing w:val="-6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B2FD6">
              <w:rPr>
                <w:spacing w:val="-6"/>
                <w:sz w:val="28"/>
                <w:szCs w:val="28"/>
                <w:lang w:val="uk-UA"/>
              </w:rPr>
              <w:t>неодонтогенних</w:t>
            </w:r>
            <w:proofErr w:type="spellEnd"/>
            <w:r w:rsidRPr="002B2FD6">
              <w:rPr>
                <w:spacing w:val="-6"/>
                <w:sz w:val="28"/>
                <w:szCs w:val="28"/>
                <w:lang w:val="uk-UA"/>
              </w:rPr>
              <w:t xml:space="preserve"> запальних процесів ЩЛД та профілактика їх ускладнень.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pStyle w:val="a6"/>
              <w:spacing w:after="0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pacing w:val="-6"/>
                <w:sz w:val="28"/>
                <w:szCs w:val="28"/>
                <w:lang w:val="uk-UA"/>
              </w:rPr>
              <w:t>7. Імунологія специфічних запальних процесів ЩЛД (туберкульоз, актиномікоз, сифіліс, СНІД).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035BB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805707">
        <w:tc>
          <w:tcPr>
            <w:tcW w:w="9351" w:type="dxa"/>
            <w:gridSpan w:val="5"/>
            <w:tcMar>
              <w:left w:w="28" w:type="dxa"/>
              <w:right w:w="28" w:type="dxa"/>
            </w:tcMar>
          </w:tcPr>
          <w:p w:rsidR="00B628E1" w:rsidRPr="002B2FD6" w:rsidRDefault="001A6A55" w:rsidP="001A6A5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Розділ 3. </w:t>
            </w:r>
            <w:r w:rsidRPr="002B2FD6">
              <w:rPr>
                <w:bCs/>
                <w:sz w:val="28"/>
                <w:szCs w:val="28"/>
                <w:lang w:val="uk-UA"/>
              </w:rPr>
              <w:t>Алергічні захворювання</w:t>
            </w: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tabs>
                <w:tab w:val="left" w:pos="7710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sz w:val="28"/>
                <w:szCs w:val="28"/>
                <w:lang w:val="uk-UA"/>
              </w:rPr>
              <w:t xml:space="preserve">8. </w:t>
            </w:r>
            <w:r w:rsidRPr="002B2FD6">
              <w:rPr>
                <w:spacing w:val="-4"/>
                <w:sz w:val="28"/>
                <w:szCs w:val="28"/>
                <w:lang w:val="uk-UA"/>
              </w:rPr>
              <w:t xml:space="preserve">Алергічні хвороби в практиці лікаря стоматолога.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Доповідь реферату на практичному занятті по </w:t>
            </w:r>
            <w:proofErr w:type="spellStart"/>
            <w:r w:rsidRPr="002B2FD6">
              <w:rPr>
                <w:bCs/>
                <w:iCs/>
                <w:sz w:val="28"/>
                <w:szCs w:val="28"/>
                <w:lang w:val="uk-UA"/>
              </w:rPr>
              <w:t>позааудиторним</w:t>
            </w:r>
            <w:proofErr w:type="spellEnd"/>
            <w:r w:rsidRPr="002B2FD6">
              <w:rPr>
                <w:bCs/>
                <w:iCs/>
                <w:sz w:val="28"/>
                <w:szCs w:val="28"/>
                <w:lang w:val="uk-UA"/>
              </w:rPr>
              <w:t xml:space="preserve"> темам</w:t>
            </w: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A3E38">
            <w:pPr>
              <w:tabs>
                <w:tab w:val="left" w:pos="7710"/>
              </w:tabs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sz w:val="28"/>
                <w:szCs w:val="28"/>
                <w:lang w:val="uk-UA"/>
              </w:rPr>
              <w:t xml:space="preserve">9. </w:t>
            </w:r>
            <w:r w:rsidR="006A3E38" w:rsidRPr="002B2FD6">
              <w:rPr>
                <w:bCs/>
                <w:sz w:val="28"/>
                <w:szCs w:val="28"/>
                <w:lang w:val="uk-UA"/>
              </w:rPr>
              <w:t xml:space="preserve">Інші алергічні (не </w:t>
            </w:r>
            <w:proofErr w:type="spellStart"/>
            <w:r w:rsidR="006A3E38" w:rsidRPr="002B2FD6">
              <w:rPr>
                <w:bCs/>
                <w:sz w:val="28"/>
                <w:szCs w:val="28"/>
                <w:lang w:val="uk-UA"/>
              </w:rPr>
              <w:t>атопічні</w:t>
            </w:r>
            <w:proofErr w:type="spellEnd"/>
            <w:r w:rsidR="006A3E38" w:rsidRPr="002B2FD6">
              <w:rPr>
                <w:bCs/>
                <w:sz w:val="28"/>
                <w:szCs w:val="28"/>
                <w:lang w:val="uk-UA"/>
              </w:rPr>
              <w:t>) захворювання</w:t>
            </w:r>
            <w:r w:rsidR="006A3E38" w:rsidRPr="006A3E38">
              <w:rPr>
                <w:bCs/>
                <w:sz w:val="28"/>
                <w:szCs w:val="28"/>
              </w:rPr>
              <w:t>.</w:t>
            </w:r>
            <w:r w:rsidR="006A3E38" w:rsidRPr="002B2FD6">
              <w:rPr>
                <w:spacing w:val="-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B628E1" w:rsidP="006A3E3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2B2FD6">
              <w:rPr>
                <w:bCs/>
                <w:sz w:val="28"/>
                <w:szCs w:val="28"/>
                <w:lang w:val="uk-UA"/>
              </w:rPr>
              <w:t xml:space="preserve">10. </w:t>
            </w:r>
            <w:r w:rsidR="006A3E38">
              <w:rPr>
                <w:bCs/>
                <w:sz w:val="28"/>
                <w:szCs w:val="28"/>
                <w:lang w:val="uk-UA"/>
              </w:rPr>
              <w:t xml:space="preserve">Медикаментозна алергія. </w:t>
            </w:r>
            <w:r w:rsidR="006A3E38" w:rsidRPr="002B2FD6">
              <w:rPr>
                <w:spacing w:val="-4"/>
                <w:sz w:val="28"/>
                <w:szCs w:val="28"/>
                <w:lang w:val="uk-UA"/>
              </w:rPr>
              <w:t>Невідкладні стани в алергології (</w:t>
            </w:r>
            <w:proofErr w:type="spellStart"/>
            <w:r w:rsidR="006A3E38" w:rsidRPr="002B2FD6">
              <w:rPr>
                <w:spacing w:val="-4"/>
                <w:sz w:val="28"/>
                <w:szCs w:val="28"/>
                <w:lang w:val="uk-UA"/>
              </w:rPr>
              <w:t>токсико</w:t>
            </w:r>
            <w:proofErr w:type="spellEnd"/>
            <w:r w:rsidR="006A3E38" w:rsidRPr="002B2FD6">
              <w:rPr>
                <w:spacing w:val="-4"/>
                <w:sz w:val="28"/>
                <w:szCs w:val="28"/>
                <w:lang w:val="uk-UA"/>
              </w:rPr>
              <w:t>- алергічні реакції).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035BBF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B2FD6">
              <w:rPr>
                <w:bCs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  <w:vAlign w:val="center"/>
          </w:tcPr>
          <w:p w:rsidR="00B628E1" w:rsidRPr="002B2FD6" w:rsidRDefault="00B628E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B628E1" w:rsidRPr="002B2FD6" w:rsidRDefault="00AE0F61" w:rsidP="006B0319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11. Залік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B628E1" w:rsidTr="002B2FD6">
        <w:tc>
          <w:tcPr>
            <w:tcW w:w="5098" w:type="dxa"/>
            <w:tcMar>
              <w:left w:w="28" w:type="dxa"/>
              <w:right w:w="28" w:type="dxa"/>
            </w:tcMar>
          </w:tcPr>
          <w:p w:rsidR="00056149" w:rsidRDefault="00056149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Всього годин</w:t>
            </w:r>
          </w:p>
          <w:p w:rsidR="00B628E1" w:rsidRPr="002B2FD6" w:rsidRDefault="00AE0F61" w:rsidP="006B0319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Кредитів ECTS -4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B628E1" w:rsidRPr="00056149" w:rsidRDefault="00035BBF" w:rsidP="006B0319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056149">
              <w:rPr>
                <w:b/>
                <w:bCs/>
                <w:iCs/>
                <w:sz w:val="28"/>
                <w:szCs w:val="28"/>
                <w:lang w:val="uk-UA"/>
              </w:rPr>
              <w:t>120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B628E1" w:rsidRPr="00056149" w:rsidRDefault="00035BBF" w:rsidP="006B0319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056149">
              <w:rPr>
                <w:b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B628E1" w:rsidRPr="00056149" w:rsidRDefault="00035BBF" w:rsidP="006B0319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056149">
              <w:rPr>
                <w:b/>
                <w:bCs/>
                <w:iCs/>
                <w:sz w:val="28"/>
                <w:szCs w:val="28"/>
                <w:lang w:val="uk-UA"/>
              </w:rPr>
              <w:t>100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628E1" w:rsidRPr="002B2FD6" w:rsidRDefault="00B628E1" w:rsidP="006B0319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B628E1" w:rsidRDefault="00B62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628E1" w:rsidRPr="00B628E1" w:rsidRDefault="00B628E1">
      <w:pPr>
        <w:rPr>
          <w:sz w:val="28"/>
          <w:szCs w:val="28"/>
          <w:lang w:val="uk-UA"/>
        </w:rPr>
      </w:pPr>
    </w:p>
    <w:p w:rsidR="00693028" w:rsidRDefault="001D0761" w:rsidP="00B072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B12540">
        <w:rPr>
          <w:b/>
          <w:sz w:val="28"/>
          <w:szCs w:val="28"/>
          <w:lang w:val="uk-UA"/>
        </w:rPr>
        <w:t xml:space="preserve">Теми </w:t>
      </w:r>
      <w:r>
        <w:rPr>
          <w:b/>
          <w:sz w:val="28"/>
          <w:szCs w:val="28"/>
          <w:lang w:val="uk-UA"/>
        </w:rPr>
        <w:t>практичних</w:t>
      </w:r>
      <w:r w:rsidRPr="00B12540">
        <w:rPr>
          <w:b/>
          <w:sz w:val="28"/>
          <w:szCs w:val="28"/>
          <w:lang w:val="uk-UA"/>
        </w:rPr>
        <w:t xml:space="preserve"> занять</w:t>
      </w:r>
    </w:p>
    <w:p w:rsidR="008240F4" w:rsidRPr="008240F4" w:rsidRDefault="008240F4" w:rsidP="00B072D6">
      <w:pPr>
        <w:jc w:val="center"/>
        <w:rPr>
          <w:sz w:val="28"/>
          <w:szCs w:val="28"/>
          <w:lang w:val="uk-UA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71"/>
        <w:gridCol w:w="1652"/>
      </w:tblGrid>
      <w:tr w:rsidR="00693028" w:rsidRPr="001A6A55" w:rsidTr="00383FC3">
        <w:tc>
          <w:tcPr>
            <w:tcW w:w="817" w:type="dxa"/>
            <w:vAlign w:val="center"/>
          </w:tcPr>
          <w:p w:rsidR="00693028" w:rsidRPr="001A6A55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A6A55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:rsidR="00693028" w:rsidRPr="001A6A55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A6A55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652" w:type="dxa"/>
            <w:vAlign w:val="center"/>
          </w:tcPr>
          <w:p w:rsidR="00693028" w:rsidRPr="001A6A55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1A6A55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93028" w:rsidRPr="00B12540" w:rsidTr="00383FC3">
        <w:trPr>
          <w:trHeight w:val="454"/>
        </w:trPr>
        <w:tc>
          <w:tcPr>
            <w:tcW w:w="817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pStyle w:val="a6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B12540">
              <w:rPr>
                <w:spacing w:val="-1"/>
                <w:sz w:val="28"/>
                <w:szCs w:val="28"/>
                <w:lang w:val="uk-UA"/>
              </w:rPr>
              <w:t>Сучасні погляди щодо</w:t>
            </w:r>
            <w:r w:rsidR="00E66EC6"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 w:rsidRPr="00B12540">
              <w:rPr>
                <w:spacing w:val="-3"/>
                <w:sz w:val="28"/>
                <w:szCs w:val="28"/>
                <w:lang w:val="uk-UA"/>
              </w:rPr>
              <w:t xml:space="preserve">структури і функції імунної системи. 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B12540" w:rsidTr="00E66EC6">
        <w:trPr>
          <w:trHeight w:val="384"/>
        </w:trPr>
        <w:tc>
          <w:tcPr>
            <w:tcW w:w="817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pStyle w:val="a6"/>
              <w:spacing w:after="0"/>
              <w:ind w:left="0"/>
              <w:rPr>
                <w:spacing w:val="-1"/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Оцінка імунного статусу і ступеня імунних</w:t>
            </w:r>
            <w:r w:rsidRPr="00B12540">
              <w:rPr>
                <w:spacing w:val="-3"/>
                <w:sz w:val="28"/>
                <w:szCs w:val="28"/>
                <w:lang w:val="uk-UA"/>
              </w:rPr>
              <w:t xml:space="preserve"> порушень.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B12540" w:rsidTr="00383FC3"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Значення факторів місцевого імунітету в формуванні системної імунної відповіді. </w:t>
            </w:r>
            <w:r w:rsidRPr="00B12540">
              <w:rPr>
                <w:spacing w:val="-3"/>
                <w:sz w:val="28"/>
                <w:szCs w:val="28"/>
                <w:lang w:val="uk-UA"/>
              </w:rPr>
              <w:t>Імунологічна система слизових</w:t>
            </w:r>
            <w:r w:rsidRPr="00B12540">
              <w:rPr>
                <w:spacing w:val="-5"/>
                <w:sz w:val="28"/>
                <w:szCs w:val="28"/>
                <w:lang w:val="uk-UA"/>
              </w:rPr>
              <w:t xml:space="preserve"> оболонок.</w:t>
            </w:r>
            <w:r w:rsidR="00E66EC6"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Мікробіоциноз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та стан імунної системи</w:t>
            </w:r>
            <w:r w:rsidRPr="00B12540">
              <w:rPr>
                <w:spacing w:val="-3"/>
                <w:sz w:val="28"/>
                <w:szCs w:val="28"/>
                <w:lang w:val="uk-UA"/>
              </w:rPr>
              <w:t xml:space="preserve"> слизової порожнини рота.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D86838" w:rsidTr="00383FC3">
        <w:trPr>
          <w:trHeight w:val="497"/>
        </w:trPr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Імунологія інфекційного процесу</w:t>
            </w:r>
            <w:r w:rsidR="00D86838">
              <w:rPr>
                <w:sz w:val="28"/>
                <w:szCs w:val="28"/>
                <w:lang w:val="uk-UA"/>
              </w:rPr>
              <w:t>.</w:t>
            </w:r>
            <w:r w:rsidRPr="00B1254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B12540" w:rsidTr="00383FC3">
        <w:trPr>
          <w:trHeight w:val="699"/>
        </w:trPr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Первинні та набуті імунодефіцити, їх прояви в щелепно-лицевій ділянці.</w:t>
            </w:r>
            <w:r w:rsidR="00E66E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86838">
              <w:rPr>
                <w:sz w:val="28"/>
                <w:szCs w:val="28"/>
                <w:lang w:val="uk-UA"/>
              </w:rPr>
              <w:t>Імунограми</w:t>
            </w:r>
            <w:proofErr w:type="spellEnd"/>
            <w:r w:rsidR="00D86838">
              <w:rPr>
                <w:sz w:val="28"/>
                <w:szCs w:val="28"/>
                <w:lang w:val="uk-UA"/>
              </w:rPr>
              <w:t xml:space="preserve">. </w:t>
            </w:r>
            <w:r w:rsidRPr="00B12540">
              <w:rPr>
                <w:sz w:val="28"/>
                <w:szCs w:val="28"/>
                <w:lang w:val="uk-UA"/>
              </w:rPr>
              <w:t xml:space="preserve">Можливості та перспектива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імунотропної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терапії в стоматології.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B12540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693028" w:rsidRPr="00B12540" w:rsidTr="00383FC3">
        <w:trPr>
          <w:trHeight w:val="839"/>
        </w:trPr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Імунологія гострих та хронічних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одонтогенних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пародонтогенних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неодонтогенних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запальних процесів ЩЛД та профілактика їх ускладнень.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B12540" w:rsidTr="00383FC3"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Імунологія специфічних запальних процесів ЩЛД (туберкульоз, актиномікоз, сифіліс, СНІД). 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B12540" w:rsidTr="00E66EC6">
        <w:trPr>
          <w:trHeight w:val="465"/>
        </w:trPr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8"/>
                <w:szCs w:val="28"/>
                <w:lang w:val="uk-UA"/>
              </w:rPr>
            </w:pPr>
            <w:proofErr w:type="spellStart"/>
            <w:r w:rsidRPr="00B12540">
              <w:rPr>
                <w:sz w:val="28"/>
                <w:szCs w:val="28"/>
                <w:lang w:val="uk-UA"/>
              </w:rPr>
              <w:t>Атопічні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хвороби в практиці лікаря стоматолога.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</w:tr>
      <w:tr w:rsidR="00693028" w:rsidRPr="00B12540" w:rsidTr="00E66EC6">
        <w:trPr>
          <w:trHeight w:val="413"/>
        </w:trPr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Інші алергічні (не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атопічні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>) захворювання.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B12540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693028" w:rsidRPr="00B12540" w:rsidTr="00E66EC6">
        <w:trPr>
          <w:trHeight w:val="422"/>
        </w:trPr>
        <w:tc>
          <w:tcPr>
            <w:tcW w:w="817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371" w:type="dxa"/>
          </w:tcPr>
          <w:p w:rsidR="00693028" w:rsidRPr="00B12540" w:rsidRDefault="007D510B" w:rsidP="00DF1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Медикаментозна алергія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12540">
              <w:rPr>
                <w:sz w:val="28"/>
                <w:szCs w:val="28"/>
                <w:lang w:val="uk-UA"/>
              </w:rPr>
              <w:t xml:space="preserve"> </w:t>
            </w:r>
            <w:r w:rsidR="00693028" w:rsidRPr="00B12540">
              <w:rPr>
                <w:sz w:val="28"/>
                <w:szCs w:val="28"/>
                <w:lang w:val="uk-UA"/>
              </w:rPr>
              <w:t>Невідкладні стани в алергології.</w:t>
            </w:r>
          </w:p>
        </w:tc>
        <w:tc>
          <w:tcPr>
            <w:tcW w:w="1652" w:type="dxa"/>
            <w:vAlign w:val="center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en-US"/>
              </w:rPr>
            </w:pPr>
            <w:r w:rsidRPr="00B12540">
              <w:rPr>
                <w:sz w:val="28"/>
                <w:szCs w:val="28"/>
                <w:lang w:val="uk-UA" w:eastAsia="en-US"/>
              </w:rPr>
              <w:t>2</w:t>
            </w:r>
          </w:p>
        </w:tc>
      </w:tr>
      <w:tr w:rsidR="00693028" w:rsidRPr="00B12540" w:rsidTr="00383FC3">
        <w:trPr>
          <w:cantSplit/>
        </w:trPr>
        <w:tc>
          <w:tcPr>
            <w:tcW w:w="8188" w:type="dxa"/>
            <w:gridSpan w:val="2"/>
          </w:tcPr>
          <w:p w:rsidR="00693028" w:rsidRPr="002E48C6" w:rsidRDefault="007A2C93" w:rsidP="00DF18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en-US"/>
              </w:rPr>
            </w:pPr>
            <w:r w:rsidRPr="002E48C6"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652" w:type="dxa"/>
          </w:tcPr>
          <w:p w:rsidR="00693028" w:rsidRPr="00B12540" w:rsidRDefault="00693028" w:rsidP="00DF1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12540"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</w:tr>
    </w:tbl>
    <w:p w:rsidR="00693028" w:rsidRPr="00B12540" w:rsidRDefault="00693028" w:rsidP="00B072D6">
      <w:pPr>
        <w:jc w:val="both"/>
        <w:rPr>
          <w:sz w:val="28"/>
          <w:szCs w:val="28"/>
          <w:lang w:val="uk-UA"/>
        </w:rPr>
      </w:pPr>
    </w:p>
    <w:p w:rsidR="00730892" w:rsidRPr="00FB230F" w:rsidRDefault="00730892" w:rsidP="00730892">
      <w:pPr>
        <w:ind w:left="7513" w:hanging="6946"/>
        <w:jc w:val="center"/>
        <w:rPr>
          <w:b/>
          <w:sz w:val="28"/>
          <w:szCs w:val="28"/>
        </w:rPr>
      </w:pPr>
      <w:r w:rsidRPr="00FB230F">
        <w:rPr>
          <w:b/>
          <w:sz w:val="28"/>
          <w:szCs w:val="28"/>
        </w:rPr>
        <w:t xml:space="preserve">6. </w:t>
      </w:r>
      <w:proofErr w:type="spellStart"/>
      <w:r w:rsidRPr="00FB230F">
        <w:rPr>
          <w:b/>
          <w:sz w:val="28"/>
          <w:szCs w:val="28"/>
        </w:rPr>
        <w:t>Самостійна</w:t>
      </w:r>
      <w:proofErr w:type="spellEnd"/>
      <w:r w:rsidRPr="00FB230F">
        <w:rPr>
          <w:b/>
          <w:sz w:val="28"/>
          <w:szCs w:val="28"/>
        </w:rPr>
        <w:t xml:space="preserve"> робота</w:t>
      </w:r>
    </w:p>
    <w:p w:rsidR="00693028" w:rsidRPr="00B12540" w:rsidRDefault="00693028" w:rsidP="00B072D6">
      <w:pPr>
        <w:jc w:val="center"/>
        <w:rPr>
          <w:b/>
          <w:sz w:val="28"/>
          <w:szCs w:val="28"/>
          <w:lang w:val="uk-UA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7933"/>
        <w:gridCol w:w="1274"/>
        <w:gridCol w:w="21"/>
      </w:tblGrid>
      <w:tr w:rsidR="00693028" w:rsidRPr="00B12540" w:rsidTr="00E66EC6">
        <w:trPr>
          <w:gridAfter w:val="1"/>
          <w:wAfter w:w="21" w:type="dxa"/>
          <w:trHeight w:val="823"/>
        </w:trPr>
        <w:tc>
          <w:tcPr>
            <w:tcW w:w="852" w:type="dxa"/>
          </w:tcPr>
          <w:p w:rsidR="00693028" w:rsidRPr="00B12540" w:rsidRDefault="00693028" w:rsidP="00B072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2540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B12540">
              <w:rPr>
                <w:b/>
                <w:sz w:val="28"/>
                <w:szCs w:val="28"/>
                <w:lang w:val="uk-UA"/>
              </w:rPr>
              <w:t>п.п</w:t>
            </w:r>
            <w:proofErr w:type="spellEnd"/>
            <w:r w:rsidRPr="00B12540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1"/>
              <w:jc w:val="center"/>
            </w:pPr>
            <w:r w:rsidRPr="00B12540">
              <w:t>Тема</w:t>
            </w:r>
          </w:p>
        </w:tc>
        <w:tc>
          <w:tcPr>
            <w:tcW w:w="1274" w:type="dxa"/>
          </w:tcPr>
          <w:p w:rsidR="00693028" w:rsidRPr="00B12540" w:rsidRDefault="00693028" w:rsidP="00B072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2540">
              <w:rPr>
                <w:b/>
                <w:sz w:val="28"/>
                <w:szCs w:val="28"/>
                <w:lang w:val="uk-UA"/>
              </w:rPr>
              <w:t>К-ть</w:t>
            </w:r>
          </w:p>
          <w:p w:rsidR="00693028" w:rsidRPr="00B12540" w:rsidRDefault="00693028" w:rsidP="00B072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2540"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693028" w:rsidRPr="00B12540" w:rsidTr="005C3C33">
        <w:trPr>
          <w:trHeight w:val="1012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Сучасне уявлення про структуру та функцію головного комплексу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гістосумісності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. Схильність до захворювань залежно від HLA-фенотипу. 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12540">
              <w:rPr>
                <w:sz w:val="28"/>
                <w:szCs w:val="28"/>
                <w:lang w:val="uk-UA"/>
              </w:rPr>
              <w:t>Апоптоз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як особливий тип загибелі клітин. Його роль у фізіологічних та патологічних процесах. 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Стреси, розлади нейрогуморальної та імунної регуляції. 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41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Імунологічна система слизових оболонок.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Лімфоїдна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тканина, асоційована з шлунково-кишковим трактом.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Пробіотики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в лікуванні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дизбіозу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a8"/>
              <w:ind w:left="0"/>
              <w:jc w:val="both"/>
              <w:rPr>
                <w:szCs w:val="28"/>
                <w:lang w:val="uk-UA"/>
              </w:rPr>
            </w:pPr>
            <w:r w:rsidRPr="00B12540">
              <w:rPr>
                <w:szCs w:val="28"/>
                <w:lang w:val="uk-UA"/>
              </w:rPr>
              <w:t xml:space="preserve">Грибкові ураження слизової оболонки ротової порожнини: </w:t>
            </w:r>
            <w:proofErr w:type="spellStart"/>
            <w:r w:rsidRPr="00B12540">
              <w:rPr>
                <w:szCs w:val="28"/>
                <w:lang w:val="uk-UA"/>
              </w:rPr>
              <w:t>імунопатогенез</w:t>
            </w:r>
            <w:proofErr w:type="spellEnd"/>
            <w:r w:rsidRPr="00B12540">
              <w:rPr>
                <w:szCs w:val="28"/>
                <w:lang w:val="uk-UA"/>
              </w:rPr>
              <w:t xml:space="preserve">, </w:t>
            </w:r>
            <w:proofErr w:type="spellStart"/>
            <w:r w:rsidRPr="00B12540">
              <w:rPr>
                <w:szCs w:val="28"/>
                <w:lang w:val="uk-UA"/>
              </w:rPr>
              <w:t>імунотропна</w:t>
            </w:r>
            <w:proofErr w:type="spellEnd"/>
            <w:r w:rsidRPr="00B12540">
              <w:rPr>
                <w:szCs w:val="28"/>
                <w:lang w:val="uk-UA"/>
              </w:rPr>
              <w:t xml:space="preserve"> терапія. 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48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Клініко-лабораторні критерії імунодіагностики ВІЛ-інфекції/СНІДу. 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Імунологія та процеси регенерації органів та тканин ЩЛД.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  <w:lang w:val="uk-UA"/>
              </w:rPr>
            </w:pPr>
            <w:r w:rsidRPr="00B12540">
              <w:rPr>
                <w:szCs w:val="28"/>
                <w:lang w:val="uk-UA"/>
              </w:rPr>
              <w:t>Алергічні реакції на стоматологічні матеріали, клінічні прояви, лікування та профілактика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  <w:lang w:val="uk-UA"/>
              </w:rPr>
            </w:pPr>
            <w:r w:rsidRPr="00B12540">
              <w:rPr>
                <w:szCs w:val="28"/>
                <w:lang w:val="uk-UA"/>
              </w:rPr>
              <w:t>Алергічні реакції на місцеві анестетики та антибіотики, лікування та профілактика.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559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33" w:type="dxa"/>
          </w:tcPr>
          <w:p w:rsidR="00693028" w:rsidRPr="00B12540" w:rsidRDefault="00693028" w:rsidP="0083371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Поняття алергія та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псевдоалергія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, диференційна діагностика.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Гістамін</w:t>
            </w:r>
            <w:r w:rsidR="00833714">
              <w:rPr>
                <w:sz w:val="28"/>
                <w:szCs w:val="28"/>
                <w:lang w:val="uk-UA"/>
              </w:rPr>
              <w:t>-</w:t>
            </w:r>
            <w:r w:rsidRPr="00B12540">
              <w:rPr>
                <w:sz w:val="28"/>
                <w:szCs w:val="28"/>
                <w:lang w:val="uk-UA"/>
              </w:rPr>
              <w:t>лібераційні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механізми розвитку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псевдоалергічних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реакцій. Принципи лікування.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pStyle w:val="a8"/>
              <w:ind w:left="0"/>
              <w:jc w:val="both"/>
              <w:rPr>
                <w:szCs w:val="28"/>
                <w:lang w:val="uk-UA"/>
              </w:rPr>
            </w:pPr>
            <w:r w:rsidRPr="00B12540">
              <w:rPr>
                <w:bCs/>
                <w:noProof/>
                <w:szCs w:val="28"/>
                <w:lang w:val="uk-UA"/>
              </w:rPr>
              <w:t>Герпетичні інфекції в стоматології: імунопатогенез, імунодіагностика, особливості клінічних проявів, імунотерапія, імунореабілітація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5C3C33">
        <w:trPr>
          <w:trHeight w:val="623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933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 xml:space="preserve">Особливості лікування хворих з набутими </w:t>
            </w:r>
            <w:proofErr w:type="spellStart"/>
            <w:r w:rsidRPr="00B12540">
              <w:rPr>
                <w:sz w:val="28"/>
                <w:szCs w:val="28"/>
                <w:lang w:val="uk-UA"/>
              </w:rPr>
              <w:t>імунодефіцитними</w:t>
            </w:r>
            <w:proofErr w:type="spellEnd"/>
            <w:r w:rsidRPr="00B12540">
              <w:rPr>
                <w:sz w:val="28"/>
                <w:szCs w:val="28"/>
                <w:lang w:val="uk-UA"/>
              </w:rPr>
              <w:t xml:space="preserve"> захворюваннями. </w:t>
            </w:r>
          </w:p>
        </w:tc>
        <w:tc>
          <w:tcPr>
            <w:tcW w:w="1295" w:type="dxa"/>
            <w:gridSpan w:val="2"/>
          </w:tcPr>
          <w:p w:rsidR="00693028" w:rsidRPr="00B12540" w:rsidRDefault="00693028" w:rsidP="00B072D6">
            <w:pPr>
              <w:jc w:val="center"/>
              <w:rPr>
                <w:sz w:val="28"/>
                <w:szCs w:val="28"/>
                <w:lang w:val="uk-UA"/>
              </w:rPr>
            </w:pPr>
            <w:r w:rsidRPr="00B12540">
              <w:rPr>
                <w:sz w:val="28"/>
                <w:szCs w:val="28"/>
                <w:lang w:val="uk-UA"/>
              </w:rPr>
              <w:t>8,3</w:t>
            </w:r>
          </w:p>
        </w:tc>
      </w:tr>
      <w:tr w:rsidR="00693028" w:rsidRPr="00B12540" w:rsidTr="00E66EC6">
        <w:trPr>
          <w:gridAfter w:val="1"/>
          <w:wAfter w:w="21" w:type="dxa"/>
          <w:trHeight w:val="308"/>
        </w:trPr>
        <w:tc>
          <w:tcPr>
            <w:tcW w:w="852" w:type="dxa"/>
          </w:tcPr>
          <w:p w:rsidR="00693028" w:rsidRPr="00B12540" w:rsidRDefault="00693028" w:rsidP="00B072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33" w:type="dxa"/>
          </w:tcPr>
          <w:p w:rsidR="00693028" w:rsidRPr="002E48C6" w:rsidRDefault="007A2C93" w:rsidP="00B072D6">
            <w:pPr>
              <w:jc w:val="both"/>
              <w:rPr>
                <w:sz w:val="28"/>
                <w:szCs w:val="28"/>
                <w:lang w:val="uk-UA"/>
              </w:rPr>
            </w:pPr>
            <w:r w:rsidRPr="002E48C6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4" w:type="dxa"/>
          </w:tcPr>
          <w:p w:rsidR="00693028" w:rsidRPr="00B12540" w:rsidRDefault="00693028" w:rsidP="00B072D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2540">
              <w:rPr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693028" w:rsidRPr="00B12540" w:rsidRDefault="00693028" w:rsidP="00B072D6">
      <w:pPr>
        <w:jc w:val="center"/>
        <w:rPr>
          <w:b/>
          <w:sz w:val="28"/>
          <w:szCs w:val="28"/>
          <w:lang w:val="uk-UA"/>
        </w:rPr>
      </w:pPr>
    </w:p>
    <w:p w:rsidR="00730892" w:rsidRPr="00A77498" w:rsidRDefault="00730892" w:rsidP="00730892">
      <w:pPr>
        <w:ind w:left="142" w:firstLine="425"/>
        <w:jc w:val="center"/>
        <w:rPr>
          <w:b/>
          <w:sz w:val="28"/>
          <w:szCs w:val="28"/>
        </w:rPr>
      </w:pPr>
      <w:r w:rsidRPr="00A77498">
        <w:rPr>
          <w:b/>
          <w:sz w:val="28"/>
          <w:szCs w:val="28"/>
        </w:rPr>
        <w:t xml:space="preserve">7. </w:t>
      </w:r>
      <w:proofErr w:type="spellStart"/>
      <w:r w:rsidRPr="00A77498">
        <w:rPr>
          <w:b/>
          <w:sz w:val="28"/>
          <w:szCs w:val="28"/>
        </w:rPr>
        <w:t>Індивідуальні</w:t>
      </w:r>
      <w:proofErr w:type="spellEnd"/>
      <w:r w:rsidRPr="00A77498">
        <w:rPr>
          <w:b/>
          <w:sz w:val="28"/>
          <w:szCs w:val="28"/>
        </w:rPr>
        <w:t xml:space="preserve"> </w:t>
      </w:r>
      <w:proofErr w:type="spellStart"/>
      <w:r w:rsidRPr="00A77498">
        <w:rPr>
          <w:b/>
          <w:sz w:val="28"/>
          <w:szCs w:val="28"/>
        </w:rPr>
        <w:t>завдання</w:t>
      </w:r>
      <w:proofErr w:type="spellEnd"/>
    </w:p>
    <w:p w:rsidR="00730892" w:rsidRPr="00A77498" w:rsidRDefault="00730892" w:rsidP="00730892">
      <w:pPr>
        <w:ind w:firstLine="180"/>
        <w:jc w:val="center"/>
        <w:rPr>
          <w:i/>
          <w:sz w:val="28"/>
          <w:szCs w:val="28"/>
        </w:rPr>
      </w:pPr>
    </w:p>
    <w:p w:rsidR="00730892" w:rsidRPr="000D3487" w:rsidRDefault="00730892" w:rsidP="00730892">
      <w:pPr>
        <w:widowControl w:val="0"/>
        <w:autoSpaceDE w:val="0"/>
        <w:autoSpaceDN w:val="0"/>
        <w:adjustRightInd w:val="0"/>
        <w:ind w:right="282"/>
        <w:jc w:val="both"/>
        <w:rPr>
          <w:b/>
          <w:i/>
          <w:sz w:val="28"/>
          <w:szCs w:val="28"/>
        </w:rPr>
      </w:pPr>
      <w:proofErr w:type="spellStart"/>
      <w:r w:rsidRPr="000D3487">
        <w:rPr>
          <w:b/>
          <w:i/>
          <w:sz w:val="28"/>
          <w:szCs w:val="28"/>
        </w:rPr>
        <w:t>Підготовка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огляду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наукової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літератури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або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проведення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наукового</w:t>
      </w:r>
      <w:proofErr w:type="spellEnd"/>
      <w:r w:rsidRPr="000D3487">
        <w:rPr>
          <w:b/>
          <w:i/>
          <w:sz w:val="28"/>
          <w:szCs w:val="28"/>
        </w:rPr>
        <w:t xml:space="preserve"> </w:t>
      </w:r>
      <w:proofErr w:type="spellStart"/>
      <w:r w:rsidRPr="000D3487">
        <w:rPr>
          <w:b/>
          <w:i/>
          <w:sz w:val="28"/>
          <w:szCs w:val="28"/>
        </w:rPr>
        <w:t>дослідження</w:t>
      </w:r>
      <w:proofErr w:type="spellEnd"/>
      <w:r w:rsidRPr="000D3487">
        <w:rPr>
          <w:b/>
          <w:i/>
          <w:sz w:val="28"/>
          <w:szCs w:val="28"/>
        </w:rPr>
        <w:t xml:space="preserve"> (за </w:t>
      </w:r>
      <w:proofErr w:type="spellStart"/>
      <w:r w:rsidRPr="000D3487">
        <w:rPr>
          <w:b/>
          <w:i/>
          <w:sz w:val="28"/>
          <w:szCs w:val="28"/>
        </w:rPr>
        <w:t>вибором</w:t>
      </w:r>
      <w:proofErr w:type="spellEnd"/>
      <w:r w:rsidRPr="000D3487">
        <w:rPr>
          <w:b/>
          <w:i/>
          <w:sz w:val="28"/>
          <w:szCs w:val="28"/>
        </w:rPr>
        <w:t>):</w:t>
      </w:r>
    </w:p>
    <w:p w:rsidR="00730892" w:rsidRPr="00A77498" w:rsidRDefault="00730892" w:rsidP="0073089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Імуно-нейро-ендокринна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регуляція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функцій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організму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Апоптоз</w:t>
      </w:r>
      <w:proofErr w:type="spellEnd"/>
      <w:r w:rsidRPr="00A77498">
        <w:rPr>
          <w:sz w:val="28"/>
          <w:szCs w:val="28"/>
        </w:rPr>
        <w:t xml:space="preserve"> як </w:t>
      </w:r>
      <w:proofErr w:type="spellStart"/>
      <w:r w:rsidRPr="00A77498">
        <w:rPr>
          <w:sz w:val="28"/>
          <w:szCs w:val="28"/>
        </w:rPr>
        <w:t>регуляція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імунної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відповіді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Імунологія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слизових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оболонок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1"/>
          <w:numId w:val="47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Імунопатогенез</w:t>
      </w:r>
      <w:proofErr w:type="spellEnd"/>
      <w:r w:rsidRPr="00A77498">
        <w:rPr>
          <w:sz w:val="28"/>
          <w:szCs w:val="28"/>
        </w:rPr>
        <w:t xml:space="preserve"> та </w:t>
      </w:r>
      <w:proofErr w:type="spellStart"/>
      <w:r w:rsidRPr="00A77498">
        <w:rPr>
          <w:sz w:val="28"/>
          <w:szCs w:val="28"/>
        </w:rPr>
        <w:t>імунотерапія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="00013081">
        <w:rPr>
          <w:sz w:val="28"/>
          <w:szCs w:val="28"/>
          <w:lang w:val="uk-UA"/>
        </w:rPr>
        <w:t>гнойних</w:t>
      </w:r>
      <w:proofErr w:type="spellEnd"/>
      <w:r w:rsidR="00013081">
        <w:rPr>
          <w:sz w:val="28"/>
          <w:szCs w:val="28"/>
          <w:lang w:val="uk-UA"/>
        </w:rPr>
        <w:t xml:space="preserve"> захворювань ЩЛД</w:t>
      </w:r>
      <w:r w:rsidRPr="00A77498">
        <w:rPr>
          <w:sz w:val="28"/>
          <w:szCs w:val="28"/>
        </w:rPr>
        <w:t>;</w:t>
      </w:r>
    </w:p>
    <w:p w:rsidR="00730892" w:rsidRPr="00A77498" w:rsidRDefault="00730892" w:rsidP="00730892">
      <w:pPr>
        <w:widowControl w:val="0"/>
        <w:numPr>
          <w:ilvl w:val="1"/>
          <w:numId w:val="47"/>
        </w:numPr>
        <w:tabs>
          <w:tab w:val="clear" w:pos="1440"/>
          <w:tab w:val="num" w:pos="0"/>
          <w:tab w:val="num" w:pos="567"/>
        </w:tabs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r w:rsidRPr="00A77498">
        <w:rPr>
          <w:sz w:val="28"/>
          <w:szCs w:val="28"/>
        </w:rPr>
        <w:t xml:space="preserve">  </w:t>
      </w:r>
      <w:proofErr w:type="spellStart"/>
      <w:r w:rsidRPr="00A77498">
        <w:rPr>
          <w:sz w:val="28"/>
          <w:szCs w:val="28"/>
        </w:rPr>
        <w:t>Епштейна</w:t>
      </w:r>
      <w:proofErr w:type="spellEnd"/>
      <w:r w:rsidRPr="00A77498">
        <w:rPr>
          <w:sz w:val="28"/>
          <w:szCs w:val="28"/>
        </w:rPr>
        <w:t xml:space="preserve"> - </w:t>
      </w:r>
      <w:proofErr w:type="spellStart"/>
      <w:r w:rsidRPr="00A77498">
        <w:rPr>
          <w:sz w:val="28"/>
          <w:szCs w:val="28"/>
        </w:rPr>
        <w:t>Барр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вірусна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інфекція</w:t>
      </w:r>
      <w:proofErr w:type="spellEnd"/>
      <w:r w:rsidRPr="00A77498">
        <w:rPr>
          <w:sz w:val="28"/>
          <w:szCs w:val="28"/>
        </w:rPr>
        <w:t xml:space="preserve">: </w:t>
      </w:r>
      <w:proofErr w:type="spellStart"/>
      <w:r w:rsidRPr="00A77498">
        <w:rPr>
          <w:sz w:val="28"/>
          <w:szCs w:val="28"/>
        </w:rPr>
        <w:t>імунопатогенез</w:t>
      </w:r>
      <w:proofErr w:type="spellEnd"/>
      <w:r w:rsidRPr="00A77498">
        <w:rPr>
          <w:sz w:val="28"/>
          <w:szCs w:val="28"/>
        </w:rPr>
        <w:t xml:space="preserve">, </w:t>
      </w:r>
      <w:proofErr w:type="spellStart"/>
      <w:r w:rsidRPr="00A77498">
        <w:rPr>
          <w:sz w:val="28"/>
          <w:szCs w:val="28"/>
        </w:rPr>
        <w:t>імунотерапія</w:t>
      </w:r>
      <w:proofErr w:type="spellEnd"/>
    </w:p>
    <w:p w:rsidR="00730892" w:rsidRPr="00A77498" w:rsidRDefault="00730892" w:rsidP="0073089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Поліноз</w:t>
      </w:r>
      <w:proofErr w:type="spellEnd"/>
      <w:r w:rsidRPr="00A77498">
        <w:rPr>
          <w:sz w:val="28"/>
          <w:szCs w:val="28"/>
        </w:rPr>
        <w:t xml:space="preserve">. </w:t>
      </w:r>
      <w:proofErr w:type="spellStart"/>
      <w:r w:rsidRPr="00A77498">
        <w:rPr>
          <w:sz w:val="28"/>
          <w:szCs w:val="28"/>
        </w:rPr>
        <w:t>Алергоспецифічна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імунотерапія</w:t>
      </w:r>
      <w:proofErr w:type="spellEnd"/>
      <w:r w:rsidRPr="00A77498">
        <w:rPr>
          <w:sz w:val="28"/>
          <w:szCs w:val="28"/>
        </w:rPr>
        <w:t xml:space="preserve">: </w:t>
      </w:r>
      <w:proofErr w:type="spellStart"/>
      <w:r w:rsidRPr="00A77498">
        <w:rPr>
          <w:sz w:val="28"/>
          <w:szCs w:val="28"/>
        </w:rPr>
        <w:t>принципи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призначення</w:t>
      </w:r>
      <w:proofErr w:type="spellEnd"/>
      <w:r w:rsidRPr="00A77498">
        <w:rPr>
          <w:sz w:val="28"/>
          <w:szCs w:val="28"/>
        </w:rPr>
        <w:t xml:space="preserve">. </w:t>
      </w:r>
      <w:proofErr w:type="spellStart"/>
      <w:r w:rsidRPr="00A77498">
        <w:rPr>
          <w:sz w:val="28"/>
          <w:szCs w:val="28"/>
        </w:rPr>
        <w:t>Показання</w:t>
      </w:r>
      <w:proofErr w:type="spellEnd"/>
      <w:r w:rsidRPr="00A77498">
        <w:rPr>
          <w:sz w:val="28"/>
          <w:szCs w:val="28"/>
        </w:rPr>
        <w:t xml:space="preserve"> та </w:t>
      </w:r>
      <w:proofErr w:type="spellStart"/>
      <w:r w:rsidRPr="00A77498">
        <w:rPr>
          <w:sz w:val="28"/>
          <w:szCs w:val="28"/>
        </w:rPr>
        <w:t>протипоказання</w:t>
      </w:r>
      <w:proofErr w:type="spellEnd"/>
      <w:r w:rsidRPr="00A77498">
        <w:rPr>
          <w:sz w:val="28"/>
          <w:szCs w:val="28"/>
        </w:rPr>
        <w:t xml:space="preserve">, </w:t>
      </w:r>
      <w:proofErr w:type="spellStart"/>
      <w:r w:rsidRPr="00A77498">
        <w:rPr>
          <w:sz w:val="28"/>
          <w:szCs w:val="28"/>
        </w:rPr>
        <w:t>розвиток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ускладнень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right="282" w:firstLine="0"/>
        <w:jc w:val="both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Медикаментозна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алергія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Курація</w:t>
      </w:r>
      <w:proofErr w:type="spellEnd"/>
      <w:r w:rsidRPr="00A77498">
        <w:rPr>
          <w:sz w:val="28"/>
          <w:szCs w:val="28"/>
        </w:rPr>
        <w:t xml:space="preserve"> хворого з </w:t>
      </w:r>
      <w:proofErr w:type="spellStart"/>
      <w:r w:rsidRPr="00A77498">
        <w:rPr>
          <w:sz w:val="28"/>
          <w:szCs w:val="28"/>
        </w:rPr>
        <w:t>імунозалежною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або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алергологічною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патологією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Доповідь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історії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хвороби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пацієнта</w:t>
      </w:r>
      <w:proofErr w:type="spellEnd"/>
      <w:r w:rsidRPr="00A77498">
        <w:rPr>
          <w:sz w:val="28"/>
          <w:szCs w:val="28"/>
        </w:rPr>
        <w:t xml:space="preserve"> на практичному </w:t>
      </w:r>
      <w:proofErr w:type="spellStart"/>
      <w:r w:rsidRPr="00A77498">
        <w:rPr>
          <w:sz w:val="28"/>
          <w:szCs w:val="28"/>
        </w:rPr>
        <w:t>занятті</w:t>
      </w:r>
      <w:proofErr w:type="spellEnd"/>
      <w:r w:rsidRPr="00A77498">
        <w:rPr>
          <w:sz w:val="28"/>
          <w:szCs w:val="28"/>
        </w:rPr>
        <w:t>.</w:t>
      </w:r>
    </w:p>
    <w:p w:rsidR="00730892" w:rsidRPr="00A77498" w:rsidRDefault="00730892" w:rsidP="00730892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A77498">
        <w:rPr>
          <w:sz w:val="28"/>
          <w:szCs w:val="28"/>
        </w:rPr>
        <w:t>Доповідь</w:t>
      </w:r>
      <w:proofErr w:type="spellEnd"/>
      <w:r w:rsidRPr="00A77498">
        <w:rPr>
          <w:sz w:val="28"/>
          <w:szCs w:val="28"/>
        </w:rPr>
        <w:t xml:space="preserve"> реферату </w:t>
      </w:r>
      <w:proofErr w:type="spellStart"/>
      <w:r w:rsidRPr="00A77498">
        <w:rPr>
          <w:sz w:val="28"/>
          <w:szCs w:val="28"/>
        </w:rPr>
        <w:t>або</w:t>
      </w:r>
      <w:proofErr w:type="spellEnd"/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презентації</w:t>
      </w:r>
      <w:proofErr w:type="spellEnd"/>
      <w:r w:rsidRPr="00A77498">
        <w:rPr>
          <w:sz w:val="28"/>
          <w:szCs w:val="28"/>
        </w:rPr>
        <w:t xml:space="preserve"> на практичному </w:t>
      </w:r>
      <w:proofErr w:type="spellStart"/>
      <w:r w:rsidRPr="00A77498">
        <w:rPr>
          <w:sz w:val="28"/>
          <w:szCs w:val="28"/>
        </w:rPr>
        <w:t>занятті</w:t>
      </w:r>
      <w:proofErr w:type="spellEnd"/>
    </w:p>
    <w:p w:rsidR="00730892" w:rsidRPr="00A77498" w:rsidRDefault="00730892" w:rsidP="00730892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sz w:val="28"/>
          <w:szCs w:val="28"/>
        </w:rPr>
      </w:pPr>
      <w:r w:rsidRPr="00A77498">
        <w:rPr>
          <w:sz w:val="28"/>
          <w:szCs w:val="28"/>
        </w:rPr>
        <w:t xml:space="preserve"> </w:t>
      </w:r>
      <w:proofErr w:type="spellStart"/>
      <w:r w:rsidRPr="00A77498">
        <w:rPr>
          <w:sz w:val="28"/>
          <w:szCs w:val="28"/>
        </w:rPr>
        <w:t>Написання</w:t>
      </w:r>
      <w:proofErr w:type="spellEnd"/>
      <w:r w:rsidRPr="00A77498">
        <w:rPr>
          <w:sz w:val="28"/>
          <w:szCs w:val="28"/>
        </w:rPr>
        <w:t xml:space="preserve"> тез, статей</w:t>
      </w:r>
    </w:p>
    <w:p w:rsidR="00730892" w:rsidRPr="00A77498" w:rsidRDefault="00730892" w:rsidP="00730892">
      <w:pPr>
        <w:widowControl w:val="0"/>
        <w:numPr>
          <w:ilvl w:val="0"/>
          <w:numId w:val="48"/>
        </w:numPr>
        <w:autoSpaceDE w:val="0"/>
        <w:autoSpaceDN w:val="0"/>
        <w:adjustRightInd w:val="0"/>
        <w:rPr>
          <w:sz w:val="28"/>
          <w:szCs w:val="28"/>
        </w:rPr>
      </w:pPr>
      <w:r w:rsidRPr="00A77498">
        <w:rPr>
          <w:sz w:val="28"/>
          <w:szCs w:val="28"/>
        </w:rPr>
        <w:t xml:space="preserve">Участь в </w:t>
      </w:r>
      <w:proofErr w:type="spellStart"/>
      <w:r w:rsidRPr="00A77498">
        <w:rPr>
          <w:sz w:val="28"/>
          <w:szCs w:val="28"/>
        </w:rPr>
        <w:t>олімпіадах</w:t>
      </w:r>
      <w:proofErr w:type="spellEnd"/>
      <w:r w:rsidRPr="00A77498">
        <w:rPr>
          <w:sz w:val="28"/>
          <w:szCs w:val="28"/>
        </w:rPr>
        <w:t xml:space="preserve"> та </w:t>
      </w:r>
      <w:proofErr w:type="spellStart"/>
      <w:r w:rsidRPr="00A77498">
        <w:rPr>
          <w:sz w:val="28"/>
          <w:szCs w:val="28"/>
        </w:rPr>
        <w:t>конференціях</w:t>
      </w:r>
      <w:proofErr w:type="spellEnd"/>
    </w:p>
    <w:p w:rsidR="00693028" w:rsidRPr="00B12540" w:rsidRDefault="00693028" w:rsidP="00B072D6">
      <w:pPr>
        <w:widowControl w:val="0"/>
        <w:autoSpaceDE w:val="0"/>
        <w:autoSpaceDN w:val="0"/>
        <w:adjustRightInd w:val="0"/>
        <w:ind w:right="282"/>
        <w:rPr>
          <w:b/>
          <w:sz w:val="28"/>
          <w:szCs w:val="28"/>
          <w:lang w:val="uk-UA"/>
        </w:rPr>
      </w:pPr>
    </w:p>
    <w:p w:rsidR="00693028" w:rsidRPr="00B12540" w:rsidRDefault="00693028" w:rsidP="00B072D6">
      <w:pPr>
        <w:jc w:val="both"/>
        <w:rPr>
          <w:sz w:val="28"/>
          <w:szCs w:val="28"/>
          <w:lang w:val="uk-UA"/>
        </w:rPr>
      </w:pPr>
    </w:p>
    <w:p w:rsidR="00013081" w:rsidRDefault="00013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13081" w:rsidRPr="00FB230F" w:rsidRDefault="00013081" w:rsidP="00013081">
      <w:pPr>
        <w:ind w:left="142" w:firstLine="567"/>
        <w:jc w:val="center"/>
        <w:rPr>
          <w:b/>
          <w:sz w:val="28"/>
          <w:szCs w:val="28"/>
        </w:rPr>
      </w:pPr>
      <w:r w:rsidRPr="00E03103">
        <w:rPr>
          <w:b/>
          <w:sz w:val="28"/>
          <w:szCs w:val="28"/>
        </w:rPr>
        <w:lastRenderedPageBreak/>
        <w:t>8.</w:t>
      </w:r>
      <w:r w:rsidRPr="00FB230F">
        <w:rPr>
          <w:b/>
          <w:sz w:val="28"/>
          <w:szCs w:val="28"/>
        </w:rPr>
        <w:t xml:space="preserve"> </w:t>
      </w:r>
      <w:proofErr w:type="spellStart"/>
      <w:r w:rsidRPr="00FB230F">
        <w:rPr>
          <w:b/>
          <w:sz w:val="28"/>
          <w:szCs w:val="28"/>
        </w:rPr>
        <w:t>Методи</w:t>
      </w:r>
      <w:proofErr w:type="spellEnd"/>
      <w:r w:rsidRPr="00FB230F">
        <w:rPr>
          <w:b/>
          <w:sz w:val="28"/>
          <w:szCs w:val="28"/>
        </w:rPr>
        <w:t xml:space="preserve"> </w:t>
      </w:r>
      <w:proofErr w:type="spellStart"/>
      <w:r w:rsidRPr="00FB230F">
        <w:rPr>
          <w:b/>
          <w:sz w:val="28"/>
          <w:szCs w:val="28"/>
        </w:rPr>
        <w:t>навчання</w:t>
      </w:r>
      <w:proofErr w:type="spellEnd"/>
    </w:p>
    <w:p w:rsidR="00013081" w:rsidRPr="00FB230F" w:rsidRDefault="00013081" w:rsidP="00013081">
      <w:pPr>
        <w:pStyle w:val="3"/>
        <w:spacing w:after="0"/>
        <w:ind w:left="0" w:firstLine="709"/>
        <w:rPr>
          <w:sz w:val="28"/>
          <w:szCs w:val="28"/>
        </w:rPr>
      </w:pPr>
      <w:r w:rsidRPr="00FB230F">
        <w:rPr>
          <w:sz w:val="28"/>
          <w:szCs w:val="28"/>
        </w:rPr>
        <w:t xml:space="preserve">Видами </w:t>
      </w:r>
      <w:proofErr w:type="spellStart"/>
      <w:r w:rsidRPr="00FB230F">
        <w:rPr>
          <w:sz w:val="28"/>
          <w:szCs w:val="28"/>
        </w:rPr>
        <w:t>навчальних</w:t>
      </w:r>
      <w:proofErr w:type="spellEnd"/>
      <w:r w:rsidRPr="00FB230F">
        <w:rPr>
          <w:sz w:val="28"/>
          <w:szCs w:val="28"/>
        </w:rPr>
        <w:t xml:space="preserve"> занять </w:t>
      </w:r>
      <w:proofErr w:type="spellStart"/>
      <w:r w:rsidRPr="00FB230F">
        <w:rPr>
          <w:sz w:val="28"/>
          <w:szCs w:val="28"/>
        </w:rPr>
        <w:t>згідно</w:t>
      </w:r>
      <w:proofErr w:type="spellEnd"/>
      <w:r w:rsidRPr="00FB230F">
        <w:rPr>
          <w:sz w:val="28"/>
          <w:szCs w:val="28"/>
        </w:rPr>
        <w:t xml:space="preserve"> з </w:t>
      </w:r>
      <w:proofErr w:type="spellStart"/>
      <w:r w:rsidRPr="00FB230F">
        <w:rPr>
          <w:sz w:val="28"/>
          <w:szCs w:val="28"/>
        </w:rPr>
        <w:t>навчальним</w:t>
      </w:r>
      <w:proofErr w:type="spellEnd"/>
      <w:r w:rsidRPr="00FB230F">
        <w:rPr>
          <w:sz w:val="28"/>
          <w:szCs w:val="28"/>
        </w:rPr>
        <w:t xml:space="preserve"> планом є:</w:t>
      </w:r>
    </w:p>
    <w:p w:rsidR="00013081" w:rsidRPr="00FB230F" w:rsidRDefault="00013081" w:rsidP="00013081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Pr="00FB230F">
        <w:rPr>
          <w:sz w:val="28"/>
          <w:szCs w:val="28"/>
        </w:rPr>
        <w:t xml:space="preserve">) </w:t>
      </w:r>
      <w:proofErr w:type="spellStart"/>
      <w:r w:rsidRPr="00FB230F">
        <w:rPr>
          <w:sz w:val="28"/>
          <w:szCs w:val="28"/>
        </w:rPr>
        <w:t>практичні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заняття</w:t>
      </w:r>
      <w:proofErr w:type="spellEnd"/>
      <w:r w:rsidRPr="00FB230F">
        <w:rPr>
          <w:sz w:val="28"/>
          <w:szCs w:val="28"/>
        </w:rPr>
        <w:t>;</w:t>
      </w:r>
    </w:p>
    <w:p w:rsidR="00013081" w:rsidRPr="00FB230F" w:rsidRDefault="00013081" w:rsidP="00013081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</w:t>
      </w:r>
      <w:r w:rsidRPr="00FB230F">
        <w:rPr>
          <w:sz w:val="28"/>
          <w:szCs w:val="28"/>
        </w:rPr>
        <w:t xml:space="preserve">) </w:t>
      </w:r>
      <w:proofErr w:type="spellStart"/>
      <w:r w:rsidRPr="00FB230F">
        <w:rPr>
          <w:sz w:val="28"/>
          <w:szCs w:val="28"/>
        </w:rPr>
        <w:t>самостійна</w:t>
      </w:r>
      <w:proofErr w:type="spellEnd"/>
      <w:r w:rsidRPr="00FB230F">
        <w:rPr>
          <w:sz w:val="28"/>
          <w:szCs w:val="28"/>
        </w:rPr>
        <w:t xml:space="preserve"> робота </w:t>
      </w:r>
      <w:proofErr w:type="spellStart"/>
      <w:r w:rsidRPr="00FB230F">
        <w:rPr>
          <w:sz w:val="28"/>
          <w:szCs w:val="28"/>
        </w:rPr>
        <w:t>студентів</w:t>
      </w:r>
      <w:proofErr w:type="spellEnd"/>
      <w:r w:rsidRPr="00FB230F">
        <w:rPr>
          <w:sz w:val="28"/>
          <w:szCs w:val="28"/>
        </w:rPr>
        <w:t>.</w:t>
      </w:r>
    </w:p>
    <w:p w:rsidR="00013081" w:rsidRDefault="00013081" w:rsidP="00013081">
      <w:pPr>
        <w:pStyle w:val="3"/>
        <w:spacing w:after="0"/>
        <w:ind w:left="0" w:firstLine="709"/>
        <w:rPr>
          <w:sz w:val="28"/>
          <w:szCs w:val="28"/>
        </w:rPr>
      </w:pPr>
      <w:r w:rsidRPr="00FB230F">
        <w:rPr>
          <w:sz w:val="28"/>
          <w:szCs w:val="28"/>
        </w:rPr>
        <w:t xml:space="preserve">На </w:t>
      </w:r>
      <w:proofErr w:type="spellStart"/>
      <w:r w:rsidRPr="00FB230F">
        <w:rPr>
          <w:sz w:val="28"/>
          <w:szCs w:val="28"/>
        </w:rPr>
        <w:t>практичних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заняттях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викладачі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знайомлять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студентів</w:t>
      </w:r>
      <w:proofErr w:type="spellEnd"/>
      <w:r w:rsidRPr="00FB230F">
        <w:rPr>
          <w:sz w:val="28"/>
          <w:szCs w:val="28"/>
        </w:rPr>
        <w:t xml:space="preserve"> з </w:t>
      </w:r>
      <w:proofErr w:type="spellStart"/>
      <w:r w:rsidRPr="00FB230F">
        <w:rPr>
          <w:sz w:val="28"/>
          <w:szCs w:val="28"/>
        </w:rPr>
        <w:t>клінічними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проявами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імунодефіцитів</w:t>
      </w:r>
      <w:proofErr w:type="spellEnd"/>
      <w:r w:rsidRPr="00FB230F">
        <w:rPr>
          <w:sz w:val="28"/>
          <w:szCs w:val="28"/>
        </w:rPr>
        <w:t xml:space="preserve">, </w:t>
      </w:r>
      <w:proofErr w:type="spellStart"/>
      <w:r w:rsidRPr="00FB230F">
        <w:rPr>
          <w:sz w:val="28"/>
          <w:szCs w:val="28"/>
        </w:rPr>
        <w:t>імунозалежних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захворювань</w:t>
      </w:r>
      <w:proofErr w:type="spellEnd"/>
      <w:r w:rsidRPr="00FB230F">
        <w:rPr>
          <w:sz w:val="28"/>
          <w:szCs w:val="28"/>
        </w:rPr>
        <w:t xml:space="preserve"> та </w:t>
      </w:r>
      <w:proofErr w:type="spellStart"/>
      <w:r w:rsidRPr="00FB230F">
        <w:rPr>
          <w:sz w:val="28"/>
          <w:szCs w:val="28"/>
        </w:rPr>
        <w:t>алергічних</w:t>
      </w:r>
      <w:proofErr w:type="spellEnd"/>
      <w:r w:rsidRPr="00FB230F">
        <w:rPr>
          <w:sz w:val="28"/>
          <w:szCs w:val="28"/>
        </w:rPr>
        <w:t xml:space="preserve"> хвороб, </w:t>
      </w:r>
      <w:proofErr w:type="spellStart"/>
      <w:r w:rsidRPr="00FB230F">
        <w:rPr>
          <w:sz w:val="28"/>
          <w:szCs w:val="28"/>
        </w:rPr>
        <w:t>користуються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імунограмами</w:t>
      </w:r>
      <w:proofErr w:type="spellEnd"/>
      <w:r w:rsidRPr="00FB230F">
        <w:rPr>
          <w:sz w:val="28"/>
          <w:szCs w:val="28"/>
        </w:rPr>
        <w:t xml:space="preserve">, результатами </w:t>
      </w:r>
      <w:proofErr w:type="spellStart"/>
      <w:r w:rsidRPr="00FB230F">
        <w:rPr>
          <w:sz w:val="28"/>
          <w:szCs w:val="28"/>
        </w:rPr>
        <w:t>інших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імунологічних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досліджень</w:t>
      </w:r>
      <w:proofErr w:type="spellEnd"/>
      <w:r w:rsidRPr="00FB230F">
        <w:rPr>
          <w:sz w:val="28"/>
          <w:szCs w:val="28"/>
        </w:rPr>
        <w:t xml:space="preserve">, </w:t>
      </w:r>
      <w:proofErr w:type="spellStart"/>
      <w:r w:rsidRPr="00FB230F">
        <w:rPr>
          <w:sz w:val="28"/>
          <w:szCs w:val="28"/>
        </w:rPr>
        <w:t>знайомлять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студентів</w:t>
      </w:r>
      <w:proofErr w:type="spellEnd"/>
      <w:r w:rsidRPr="00FB230F">
        <w:rPr>
          <w:sz w:val="28"/>
          <w:szCs w:val="28"/>
        </w:rPr>
        <w:t xml:space="preserve"> з методикою </w:t>
      </w:r>
      <w:proofErr w:type="spellStart"/>
      <w:r w:rsidRPr="00FB230F">
        <w:rPr>
          <w:sz w:val="28"/>
          <w:szCs w:val="28"/>
        </w:rPr>
        <w:t>специфічної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імунодіагностики</w:t>
      </w:r>
      <w:proofErr w:type="spellEnd"/>
      <w:r w:rsidRPr="00FB230F">
        <w:rPr>
          <w:sz w:val="28"/>
          <w:szCs w:val="28"/>
        </w:rPr>
        <w:t xml:space="preserve"> та </w:t>
      </w:r>
      <w:proofErr w:type="spellStart"/>
      <w:r w:rsidRPr="00FB230F">
        <w:rPr>
          <w:sz w:val="28"/>
          <w:szCs w:val="28"/>
        </w:rPr>
        <w:t>специфічної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імунотерапії</w:t>
      </w:r>
      <w:proofErr w:type="spellEnd"/>
      <w:r w:rsidRPr="00FB230F">
        <w:rPr>
          <w:sz w:val="28"/>
          <w:szCs w:val="28"/>
        </w:rPr>
        <w:t xml:space="preserve">, </w:t>
      </w:r>
      <w:r w:rsidRPr="00FB230F">
        <w:rPr>
          <w:sz w:val="28"/>
          <w:szCs w:val="28"/>
          <w:lang w:val="en-US"/>
        </w:rPr>
        <w:t>in</w:t>
      </w:r>
      <w:r w:rsidRPr="00FB230F">
        <w:rPr>
          <w:sz w:val="28"/>
          <w:szCs w:val="28"/>
        </w:rPr>
        <w:t xml:space="preserve"> </w:t>
      </w:r>
      <w:r w:rsidRPr="00FB230F">
        <w:rPr>
          <w:sz w:val="28"/>
          <w:szCs w:val="28"/>
          <w:lang w:val="en-US"/>
        </w:rPr>
        <w:t>vitro</w:t>
      </w:r>
      <w:r w:rsidRPr="00FB230F">
        <w:rPr>
          <w:sz w:val="28"/>
          <w:szCs w:val="28"/>
        </w:rPr>
        <w:t xml:space="preserve"> методами </w:t>
      </w:r>
      <w:proofErr w:type="spellStart"/>
      <w:r w:rsidRPr="00FB230F">
        <w:rPr>
          <w:sz w:val="28"/>
          <w:szCs w:val="28"/>
        </w:rPr>
        <w:t>визначення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специфічних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  <w:lang w:val="en-US"/>
        </w:rPr>
        <w:t>IgE</w:t>
      </w:r>
      <w:proofErr w:type="spellEnd"/>
      <w:r w:rsidRPr="00FB230F">
        <w:rPr>
          <w:sz w:val="28"/>
          <w:szCs w:val="28"/>
        </w:rPr>
        <w:t xml:space="preserve">, методами </w:t>
      </w:r>
      <w:proofErr w:type="spellStart"/>
      <w:r w:rsidRPr="00FB230F">
        <w:rPr>
          <w:sz w:val="28"/>
          <w:szCs w:val="28"/>
        </w:rPr>
        <w:t>імунотерапії</w:t>
      </w:r>
      <w:proofErr w:type="spellEnd"/>
      <w:r w:rsidRPr="00FB230F">
        <w:rPr>
          <w:sz w:val="28"/>
          <w:szCs w:val="28"/>
        </w:rPr>
        <w:t>.</w:t>
      </w:r>
    </w:p>
    <w:p w:rsidR="00013081" w:rsidRPr="00FB230F" w:rsidRDefault="00013081" w:rsidP="00013081">
      <w:pPr>
        <w:pStyle w:val="3"/>
        <w:spacing w:after="0"/>
        <w:ind w:left="0" w:firstLine="709"/>
        <w:rPr>
          <w:sz w:val="28"/>
          <w:szCs w:val="28"/>
        </w:rPr>
      </w:pPr>
    </w:p>
    <w:p w:rsidR="00013081" w:rsidRPr="00FB230F" w:rsidRDefault="00013081" w:rsidP="00013081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B230F">
        <w:rPr>
          <w:b/>
          <w:sz w:val="28"/>
          <w:szCs w:val="28"/>
        </w:rPr>
        <w:t xml:space="preserve">. </w:t>
      </w:r>
      <w:proofErr w:type="spellStart"/>
      <w:r w:rsidRPr="00FB230F">
        <w:rPr>
          <w:b/>
          <w:sz w:val="28"/>
          <w:szCs w:val="28"/>
        </w:rPr>
        <w:t>Методи</w:t>
      </w:r>
      <w:proofErr w:type="spellEnd"/>
      <w:r w:rsidRPr="00FB230F">
        <w:rPr>
          <w:b/>
          <w:sz w:val="28"/>
          <w:szCs w:val="28"/>
        </w:rPr>
        <w:t xml:space="preserve"> контролю</w:t>
      </w:r>
    </w:p>
    <w:p w:rsidR="00013081" w:rsidRPr="00FB230F" w:rsidRDefault="00013081" w:rsidP="00013081">
      <w:pPr>
        <w:ind w:firstLine="709"/>
        <w:jc w:val="both"/>
        <w:rPr>
          <w:sz w:val="28"/>
          <w:szCs w:val="28"/>
        </w:rPr>
      </w:pPr>
      <w:proofErr w:type="spellStart"/>
      <w:r w:rsidRPr="00FB230F">
        <w:rPr>
          <w:color w:val="000000"/>
          <w:sz w:val="28"/>
          <w:szCs w:val="28"/>
        </w:rPr>
        <w:t>Під</w:t>
      </w:r>
      <w:proofErr w:type="spellEnd"/>
      <w:r w:rsidRPr="00FB230F">
        <w:rPr>
          <w:color w:val="000000"/>
          <w:sz w:val="28"/>
          <w:szCs w:val="28"/>
        </w:rPr>
        <w:t xml:space="preserve"> час </w:t>
      </w:r>
      <w:proofErr w:type="spellStart"/>
      <w:r w:rsidRPr="00FB230F">
        <w:rPr>
          <w:color w:val="000000"/>
          <w:sz w:val="28"/>
          <w:szCs w:val="28"/>
        </w:rPr>
        <w:t>оцінювання</w:t>
      </w:r>
      <w:proofErr w:type="spellEnd"/>
      <w:r w:rsidRPr="00FB230F">
        <w:rPr>
          <w:color w:val="000000"/>
          <w:sz w:val="28"/>
          <w:szCs w:val="28"/>
        </w:rPr>
        <w:t xml:space="preserve"> </w:t>
      </w:r>
      <w:proofErr w:type="spellStart"/>
      <w:r w:rsidRPr="00FB230F">
        <w:rPr>
          <w:color w:val="000000"/>
          <w:sz w:val="28"/>
          <w:szCs w:val="28"/>
        </w:rPr>
        <w:t>засвоєння</w:t>
      </w:r>
      <w:proofErr w:type="spellEnd"/>
      <w:r w:rsidRPr="00FB230F">
        <w:rPr>
          <w:color w:val="000000"/>
          <w:sz w:val="28"/>
          <w:szCs w:val="28"/>
        </w:rPr>
        <w:t xml:space="preserve"> </w:t>
      </w:r>
      <w:proofErr w:type="spellStart"/>
      <w:r w:rsidRPr="00FB230F">
        <w:rPr>
          <w:color w:val="000000"/>
          <w:sz w:val="28"/>
          <w:szCs w:val="28"/>
        </w:rPr>
        <w:t>кожної</w:t>
      </w:r>
      <w:proofErr w:type="spellEnd"/>
      <w:r w:rsidRPr="00FB230F">
        <w:rPr>
          <w:color w:val="000000"/>
          <w:sz w:val="28"/>
          <w:szCs w:val="28"/>
        </w:rPr>
        <w:t xml:space="preserve"> </w:t>
      </w:r>
      <w:proofErr w:type="spellStart"/>
      <w:r w:rsidRPr="00FB230F">
        <w:rPr>
          <w:color w:val="000000"/>
          <w:sz w:val="28"/>
          <w:szCs w:val="28"/>
        </w:rPr>
        <w:t>навчальної</w:t>
      </w:r>
      <w:proofErr w:type="spellEnd"/>
      <w:r w:rsidRPr="00FB230F">
        <w:rPr>
          <w:color w:val="000000"/>
          <w:sz w:val="28"/>
          <w:szCs w:val="28"/>
        </w:rPr>
        <w:t xml:space="preserve"> теми </w:t>
      </w:r>
      <w:proofErr w:type="spellStart"/>
      <w:r w:rsidRPr="00FB230F">
        <w:rPr>
          <w:color w:val="000000"/>
          <w:sz w:val="28"/>
          <w:szCs w:val="28"/>
        </w:rPr>
        <w:t>дисципліни</w:t>
      </w:r>
      <w:proofErr w:type="spellEnd"/>
      <w:r w:rsidRPr="00FB230F">
        <w:rPr>
          <w:color w:val="000000"/>
          <w:sz w:val="28"/>
          <w:szCs w:val="28"/>
        </w:rPr>
        <w:t xml:space="preserve"> (</w:t>
      </w:r>
      <w:proofErr w:type="spellStart"/>
      <w:r w:rsidRPr="00FB230F">
        <w:rPr>
          <w:sz w:val="28"/>
          <w:szCs w:val="28"/>
        </w:rPr>
        <w:t>поточна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навчальна</w:t>
      </w:r>
      <w:proofErr w:type="spellEnd"/>
      <w:r w:rsidRPr="00FB230F">
        <w:rPr>
          <w:sz w:val="28"/>
          <w:szCs w:val="28"/>
        </w:rPr>
        <w:t xml:space="preserve"> </w:t>
      </w:r>
      <w:proofErr w:type="spellStart"/>
      <w:r w:rsidRPr="00FB230F">
        <w:rPr>
          <w:sz w:val="28"/>
          <w:szCs w:val="28"/>
        </w:rPr>
        <w:t>діяльність</w:t>
      </w:r>
      <w:proofErr w:type="spellEnd"/>
      <w:r w:rsidRPr="00FB230F">
        <w:rPr>
          <w:sz w:val="28"/>
          <w:szCs w:val="28"/>
        </w:rPr>
        <w:t xml:space="preserve"> - </w:t>
      </w:r>
      <w:r w:rsidRPr="00FB230F">
        <w:rPr>
          <w:b/>
          <w:color w:val="000000"/>
          <w:sz w:val="28"/>
          <w:szCs w:val="28"/>
        </w:rPr>
        <w:t>ПНД</w:t>
      </w:r>
      <w:r w:rsidRPr="00FB230F">
        <w:rPr>
          <w:color w:val="000000"/>
          <w:sz w:val="28"/>
          <w:szCs w:val="28"/>
        </w:rPr>
        <w:t xml:space="preserve">) та </w:t>
      </w:r>
      <w:proofErr w:type="spellStart"/>
      <w:r w:rsidRPr="00FB230F">
        <w:rPr>
          <w:color w:val="000000"/>
          <w:sz w:val="28"/>
          <w:szCs w:val="28"/>
        </w:rPr>
        <w:t>підсумкового</w:t>
      </w:r>
      <w:proofErr w:type="spellEnd"/>
      <w:r w:rsidRPr="00FB230F">
        <w:rPr>
          <w:color w:val="000000"/>
          <w:sz w:val="28"/>
          <w:szCs w:val="28"/>
        </w:rPr>
        <w:t xml:space="preserve"> </w:t>
      </w:r>
      <w:proofErr w:type="spellStart"/>
      <w:r w:rsidRPr="00FB230F">
        <w:rPr>
          <w:color w:val="000000"/>
          <w:sz w:val="28"/>
          <w:szCs w:val="28"/>
        </w:rPr>
        <w:t>заняття</w:t>
      </w:r>
      <w:proofErr w:type="spellEnd"/>
      <w:r w:rsidRPr="00FB230F">
        <w:rPr>
          <w:color w:val="000000"/>
          <w:sz w:val="28"/>
          <w:szCs w:val="28"/>
        </w:rPr>
        <w:t xml:space="preserve"> (</w:t>
      </w:r>
      <w:r w:rsidRPr="00FB230F">
        <w:rPr>
          <w:b/>
          <w:color w:val="000000"/>
          <w:sz w:val="28"/>
          <w:szCs w:val="28"/>
        </w:rPr>
        <w:t>ПЗ</w:t>
      </w:r>
      <w:r w:rsidRPr="00FB230F">
        <w:rPr>
          <w:color w:val="000000"/>
          <w:sz w:val="28"/>
          <w:szCs w:val="28"/>
        </w:rPr>
        <w:t xml:space="preserve">) студенту </w:t>
      </w:r>
      <w:proofErr w:type="spellStart"/>
      <w:r w:rsidRPr="00FB230F">
        <w:rPr>
          <w:color w:val="000000"/>
          <w:sz w:val="28"/>
          <w:szCs w:val="28"/>
        </w:rPr>
        <w:t>виставляється</w:t>
      </w:r>
      <w:proofErr w:type="spellEnd"/>
      <w:r w:rsidRPr="00FB230F">
        <w:rPr>
          <w:color w:val="000000"/>
          <w:sz w:val="28"/>
          <w:szCs w:val="28"/>
        </w:rPr>
        <w:t xml:space="preserve"> </w:t>
      </w:r>
      <w:proofErr w:type="spellStart"/>
      <w:r w:rsidRPr="00FB230F">
        <w:rPr>
          <w:color w:val="000000"/>
          <w:sz w:val="28"/>
          <w:szCs w:val="28"/>
        </w:rPr>
        <w:t>оцінка</w:t>
      </w:r>
      <w:proofErr w:type="spellEnd"/>
      <w:r w:rsidRPr="00FB230F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FB230F">
        <w:rPr>
          <w:color w:val="000000"/>
          <w:sz w:val="28"/>
          <w:szCs w:val="28"/>
        </w:rPr>
        <w:t>традиційною</w:t>
      </w:r>
      <w:proofErr w:type="spellEnd"/>
      <w:r w:rsidRPr="00FB230F">
        <w:rPr>
          <w:color w:val="000000"/>
          <w:sz w:val="28"/>
          <w:szCs w:val="28"/>
        </w:rPr>
        <w:t xml:space="preserve">  4</w:t>
      </w:r>
      <w:proofErr w:type="gramEnd"/>
      <w:r w:rsidRPr="00FB230F">
        <w:rPr>
          <w:color w:val="000000"/>
          <w:sz w:val="28"/>
          <w:szCs w:val="28"/>
        </w:rPr>
        <w:t>-бальною системою: «</w:t>
      </w:r>
      <w:proofErr w:type="spellStart"/>
      <w:r w:rsidRPr="00FB230F">
        <w:rPr>
          <w:color w:val="000000"/>
          <w:sz w:val="28"/>
          <w:szCs w:val="28"/>
        </w:rPr>
        <w:t>відмінно</w:t>
      </w:r>
      <w:proofErr w:type="spellEnd"/>
      <w:r w:rsidRPr="00FB230F">
        <w:rPr>
          <w:color w:val="000000"/>
          <w:sz w:val="28"/>
          <w:szCs w:val="28"/>
        </w:rPr>
        <w:t>», «добре», «</w:t>
      </w:r>
      <w:proofErr w:type="spellStart"/>
      <w:r w:rsidRPr="00FB230F">
        <w:rPr>
          <w:color w:val="000000"/>
          <w:sz w:val="28"/>
          <w:szCs w:val="28"/>
        </w:rPr>
        <w:t>задовільно</w:t>
      </w:r>
      <w:proofErr w:type="spellEnd"/>
      <w:r w:rsidRPr="00FB230F">
        <w:rPr>
          <w:color w:val="000000"/>
          <w:sz w:val="28"/>
          <w:szCs w:val="28"/>
        </w:rPr>
        <w:t>» та «</w:t>
      </w:r>
      <w:proofErr w:type="spellStart"/>
      <w:r w:rsidRPr="00FB230F">
        <w:rPr>
          <w:color w:val="000000"/>
          <w:sz w:val="28"/>
          <w:szCs w:val="28"/>
        </w:rPr>
        <w:t>незадовільно</w:t>
      </w:r>
      <w:proofErr w:type="spellEnd"/>
      <w:r w:rsidRPr="00FB230F">
        <w:rPr>
          <w:color w:val="000000"/>
          <w:sz w:val="28"/>
          <w:szCs w:val="28"/>
        </w:rPr>
        <w:t>».</w:t>
      </w:r>
    </w:p>
    <w:p w:rsidR="00013081" w:rsidRDefault="00013081" w:rsidP="00013081">
      <w:pPr>
        <w:ind w:firstLine="709"/>
        <w:jc w:val="both"/>
        <w:rPr>
          <w:sz w:val="28"/>
          <w:szCs w:val="28"/>
        </w:rPr>
      </w:pPr>
      <w:r w:rsidRPr="00702834">
        <w:rPr>
          <w:bCs/>
          <w:sz w:val="28"/>
          <w:szCs w:val="28"/>
          <w:lang w:val="uk-UA"/>
        </w:rPr>
        <w:t xml:space="preserve">Максимальна кількість балів, яку студент може набрати при вивченні дисципліни, становить - 200, </w:t>
      </w:r>
      <w:proofErr w:type="spellStart"/>
      <w:r>
        <w:rPr>
          <w:bCs/>
          <w:sz w:val="28"/>
          <w:szCs w:val="28"/>
        </w:rPr>
        <w:t>мінімальна</w:t>
      </w:r>
      <w:proofErr w:type="spellEnd"/>
      <w:r w:rsidRPr="00702834">
        <w:rPr>
          <w:bCs/>
          <w:sz w:val="28"/>
          <w:szCs w:val="28"/>
          <w:lang w:val="uk-UA"/>
        </w:rPr>
        <w:t xml:space="preserve"> – 120 балів</w:t>
      </w:r>
      <w:r>
        <w:rPr>
          <w:bCs/>
          <w:sz w:val="28"/>
          <w:szCs w:val="28"/>
        </w:rPr>
        <w:t>.</w:t>
      </w:r>
      <w:r w:rsidRPr="00702834">
        <w:rPr>
          <w:sz w:val="28"/>
          <w:szCs w:val="28"/>
        </w:rPr>
        <w:t xml:space="preserve"> </w:t>
      </w:r>
    </w:p>
    <w:p w:rsidR="000D3487" w:rsidRPr="00D11647" w:rsidRDefault="000D3487" w:rsidP="000D3487">
      <w:pPr>
        <w:ind w:firstLine="709"/>
        <w:jc w:val="both"/>
        <w:rPr>
          <w:sz w:val="28"/>
          <w:szCs w:val="28"/>
        </w:rPr>
      </w:pPr>
      <w:proofErr w:type="spellStart"/>
      <w:r w:rsidRPr="00D11647">
        <w:rPr>
          <w:sz w:val="28"/>
          <w:szCs w:val="28"/>
        </w:rPr>
        <w:t>Після</w:t>
      </w:r>
      <w:proofErr w:type="spellEnd"/>
      <w:r w:rsidRPr="00D11647">
        <w:rPr>
          <w:sz w:val="28"/>
          <w:szCs w:val="28"/>
        </w:rPr>
        <w:t xml:space="preserve"> </w:t>
      </w:r>
      <w:proofErr w:type="spellStart"/>
      <w:r w:rsidRPr="00D11647">
        <w:rPr>
          <w:sz w:val="28"/>
          <w:szCs w:val="28"/>
        </w:rPr>
        <w:t>закінчення</w:t>
      </w:r>
      <w:proofErr w:type="spellEnd"/>
      <w:r w:rsidRPr="00D11647">
        <w:rPr>
          <w:sz w:val="28"/>
          <w:szCs w:val="28"/>
        </w:rPr>
        <w:t xml:space="preserve"> </w:t>
      </w:r>
      <w:proofErr w:type="spellStart"/>
      <w:r w:rsidRPr="00D11647">
        <w:rPr>
          <w:sz w:val="28"/>
          <w:szCs w:val="28"/>
        </w:rPr>
        <w:t>викладання</w:t>
      </w:r>
      <w:proofErr w:type="spellEnd"/>
      <w:r w:rsidRPr="00D11647">
        <w:rPr>
          <w:sz w:val="28"/>
          <w:szCs w:val="28"/>
        </w:rPr>
        <w:t xml:space="preserve"> </w:t>
      </w:r>
      <w:proofErr w:type="spellStart"/>
      <w:r w:rsidRPr="00D11647">
        <w:rPr>
          <w:sz w:val="28"/>
          <w:szCs w:val="28"/>
        </w:rPr>
        <w:t>дисципліни</w:t>
      </w:r>
      <w:proofErr w:type="spellEnd"/>
      <w:r w:rsidRPr="00D11647">
        <w:rPr>
          <w:sz w:val="28"/>
          <w:szCs w:val="28"/>
        </w:rPr>
        <w:t xml:space="preserve"> «</w:t>
      </w:r>
      <w:proofErr w:type="spellStart"/>
      <w:r w:rsidRPr="00D11647">
        <w:rPr>
          <w:sz w:val="28"/>
          <w:szCs w:val="28"/>
        </w:rPr>
        <w:t>Клінічна</w:t>
      </w:r>
      <w:proofErr w:type="spellEnd"/>
      <w:r w:rsidRPr="00D11647">
        <w:rPr>
          <w:sz w:val="28"/>
          <w:szCs w:val="28"/>
        </w:rPr>
        <w:t xml:space="preserve"> </w:t>
      </w:r>
      <w:proofErr w:type="spellStart"/>
      <w:r w:rsidRPr="00D11647">
        <w:rPr>
          <w:sz w:val="28"/>
          <w:szCs w:val="28"/>
        </w:rPr>
        <w:t>імунологія</w:t>
      </w:r>
      <w:proofErr w:type="spellEnd"/>
      <w:r w:rsidRPr="00D11647">
        <w:rPr>
          <w:sz w:val="28"/>
          <w:szCs w:val="28"/>
        </w:rPr>
        <w:t xml:space="preserve"> та </w:t>
      </w:r>
      <w:proofErr w:type="spellStart"/>
      <w:r w:rsidRPr="00D11647">
        <w:rPr>
          <w:sz w:val="28"/>
          <w:szCs w:val="28"/>
        </w:rPr>
        <w:t>алергологія</w:t>
      </w:r>
      <w:proofErr w:type="spellEnd"/>
      <w:r w:rsidRPr="00D11647">
        <w:rPr>
          <w:sz w:val="28"/>
          <w:szCs w:val="28"/>
        </w:rPr>
        <w:t xml:space="preserve">» студент </w:t>
      </w:r>
      <w:proofErr w:type="spellStart"/>
      <w:r w:rsidRPr="00D11647">
        <w:rPr>
          <w:sz w:val="28"/>
          <w:szCs w:val="28"/>
        </w:rPr>
        <w:t>отримує</w:t>
      </w:r>
      <w:proofErr w:type="spellEnd"/>
      <w:r w:rsidRPr="00D11647">
        <w:rPr>
          <w:sz w:val="28"/>
          <w:szCs w:val="28"/>
        </w:rPr>
        <w:t xml:space="preserve"> </w:t>
      </w:r>
      <w:proofErr w:type="spellStart"/>
      <w:r w:rsidRPr="00D11647">
        <w:rPr>
          <w:sz w:val="28"/>
          <w:szCs w:val="28"/>
        </w:rPr>
        <w:t>залік</w:t>
      </w:r>
      <w:proofErr w:type="spellEnd"/>
      <w:r w:rsidRPr="00D11647">
        <w:rPr>
          <w:sz w:val="28"/>
          <w:szCs w:val="28"/>
        </w:rPr>
        <w:t>.</w:t>
      </w:r>
    </w:p>
    <w:p w:rsidR="00013081" w:rsidRDefault="00013081" w:rsidP="00013081">
      <w:pPr>
        <w:ind w:firstLine="709"/>
        <w:jc w:val="both"/>
        <w:rPr>
          <w:sz w:val="28"/>
          <w:szCs w:val="28"/>
        </w:rPr>
      </w:pPr>
    </w:p>
    <w:p w:rsidR="00013081" w:rsidRPr="00FB230F" w:rsidRDefault="00013081" w:rsidP="00013081"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B230F">
        <w:rPr>
          <w:b/>
          <w:sz w:val="28"/>
          <w:szCs w:val="28"/>
        </w:rPr>
        <w:t xml:space="preserve">. </w:t>
      </w:r>
      <w:proofErr w:type="spellStart"/>
      <w:r w:rsidRPr="00FB230F">
        <w:rPr>
          <w:b/>
          <w:sz w:val="28"/>
          <w:szCs w:val="28"/>
        </w:rPr>
        <w:t>Перерахунок</w:t>
      </w:r>
      <w:proofErr w:type="spellEnd"/>
      <w:r w:rsidRPr="00FB230F">
        <w:rPr>
          <w:b/>
          <w:sz w:val="28"/>
          <w:szCs w:val="28"/>
        </w:rPr>
        <w:t xml:space="preserve"> </w:t>
      </w:r>
      <w:proofErr w:type="spellStart"/>
      <w:r w:rsidRPr="00FB230F">
        <w:rPr>
          <w:b/>
          <w:sz w:val="28"/>
          <w:szCs w:val="28"/>
        </w:rPr>
        <w:t>середньої</w:t>
      </w:r>
      <w:proofErr w:type="spellEnd"/>
      <w:r w:rsidRPr="00FB230F">
        <w:rPr>
          <w:b/>
          <w:sz w:val="28"/>
          <w:szCs w:val="28"/>
        </w:rPr>
        <w:t xml:space="preserve"> </w:t>
      </w:r>
      <w:proofErr w:type="spellStart"/>
      <w:r w:rsidRPr="00FB230F">
        <w:rPr>
          <w:b/>
          <w:sz w:val="28"/>
          <w:szCs w:val="28"/>
        </w:rPr>
        <w:t>оцінки</w:t>
      </w:r>
      <w:proofErr w:type="spellEnd"/>
      <w:r w:rsidRPr="00FB230F">
        <w:rPr>
          <w:b/>
          <w:sz w:val="28"/>
          <w:szCs w:val="28"/>
        </w:rPr>
        <w:t xml:space="preserve"> за </w:t>
      </w:r>
      <w:proofErr w:type="spellStart"/>
      <w:r w:rsidRPr="00FB230F">
        <w:rPr>
          <w:b/>
          <w:sz w:val="28"/>
          <w:szCs w:val="28"/>
        </w:rPr>
        <w:t>поточну</w:t>
      </w:r>
      <w:proofErr w:type="spellEnd"/>
      <w:r w:rsidRPr="00FB230F">
        <w:rPr>
          <w:b/>
          <w:sz w:val="28"/>
          <w:szCs w:val="28"/>
        </w:rPr>
        <w:t xml:space="preserve"> </w:t>
      </w:r>
      <w:proofErr w:type="spellStart"/>
      <w:r w:rsidRPr="00FB230F">
        <w:rPr>
          <w:b/>
          <w:sz w:val="28"/>
          <w:szCs w:val="28"/>
        </w:rPr>
        <w:t>діяльність</w:t>
      </w:r>
      <w:proofErr w:type="spellEnd"/>
      <w:r w:rsidRPr="00FB230F">
        <w:rPr>
          <w:b/>
          <w:sz w:val="28"/>
          <w:szCs w:val="28"/>
        </w:rPr>
        <w:t xml:space="preserve"> </w:t>
      </w:r>
    </w:p>
    <w:p w:rsidR="00013081" w:rsidRPr="00FB230F" w:rsidRDefault="00013081" w:rsidP="00013081">
      <w:pPr>
        <w:ind w:left="142" w:firstLine="425"/>
        <w:jc w:val="center"/>
        <w:rPr>
          <w:b/>
          <w:sz w:val="28"/>
          <w:szCs w:val="28"/>
        </w:rPr>
      </w:pPr>
      <w:r w:rsidRPr="00FB230F">
        <w:rPr>
          <w:b/>
          <w:sz w:val="28"/>
          <w:szCs w:val="28"/>
        </w:rPr>
        <w:t>у </w:t>
      </w:r>
      <w:proofErr w:type="spellStart"/>
      <w:r w:rsidRPr="00FB230F">
        <w:rPr>
          <w:b/>
          <w:sz w:val="28"/>
          <w:szCs w:val="28"/>
        </w:rPr>
        <w:t>багатобальну</w:t>
      </w:r>
      <w:proofErr w:type="spellEnd"/>
      <w:r w:rsidRPr="00FB230F">
        <w:rPr>
          <w:b/>
          <w:sz w:val="28"/>
          <w:szCs w:val="28"/>
        </w:rPr>
        <w:t xml:space="preserve"> шкалу</w:t>
      </w:r>
    </w:p>
    <w:p w:rsidR="00013081" w:rsidRPr="00FB230F" w:rsidRDefault="00013081" w:rsidP="00013081">
      <w:pPr>
        <w:ind w:left="142" w:firstLine="425"/>
        <w:jc w:val="center"/>
        <w:rPr>
          <w:b/>
          <w:sz w:val="28"/>
          <w:szCs w:val="28"/>
        </w:rPr>
      </w:pPr>
    </w:p>
    <w:p w:rsidR="000D3487" w:rsidRPr="004D0BBF" w:rsidRDefault="000D3487" w:rsidP="000D3487">
      <w:pPr>
        <w:ind w:firstLine="709"/>
        <w:jc w:val="both"/>
        <w:rPr>
          <w:sz w:val="28"/>
          <w:szCs w:val="28"/>
        </w:rPr>
      </w:pPr>
      <w:r w:rsidRPr="004D0BBF">
        <w:rPr>
          <w:sz w:val="28"/>
          <w:szCs w:val="28"/>
        </w:rPr>
        <w:t xml:space="preserve">11.1 </w:t>
      </w:r>
      <w:proofErr w:type="spellStart"/>
      <w:r w:rsidRPr="004D0BBF">
        <w:rPr>
          <w:sz w:val="28"/>
          <w:szCs w:val="28"/>
        </w:rPr>
        <w:t>Оцінювання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поточної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навчальної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діяльності</w:t>
      </w:r>
      <w:proofErr w:type="spellEnd"/>
      <w:r w:rsidRPr="004D0BBF">
        <w:rPr>
          <w:sz w:val="28"/>
          <w:szCs w:val="28"/>
        </w:rPr>
        <w:t xml:space="preserve"> (ПНД). </w:t>
      </w:r>
      <w:proofErr w:type="spellStart"/>
      <w:r w:rsidRPr="004D0BBF">
        <w:rPr>
          <w:sz w:val="28"/>
          <w:szCs w:val="28"/>
        </w:rPr>
        <w:t>Перерахунок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середньої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оцінки</w:t>
      </w:r>
      <w:proofErr w:type="spellEnd"/>
      <w:r w:rsidRPr="004D0BBF">
        <w:rPr>
          <w:sz w:val="28"/>
          <w:szCs w:val="28"/>
        </w:rPr>
        <w:t xml:space="preserve"> за </w:t>
      </w:r>
      <w:proofErr w:type="spellStart"/>
      <w:r w:rsidRPr="004D0BBF">
        <w:rPr>
          <w:sz w:val="28"/>
          <w:szCs w:val="28"/>
        </w:rPr>
        <w:t>поточну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діяльність</w:t>
      </w:r>
      <w:proofErr w:type="spellEnd"/>
      <w:r w:rsidRPr="004D0BBF">
        <w:rPr>
          <w:sz w:val="28"/>
          <w:szCs w:val="28"/>
        </w:rPr>
        <w:t xml:space="preserve"> у </w:t>
      </w:r>
      <w:proofErr w:type="spellStart"/>
      <w:r w:rsidRPr="004D0BBF">
        <w:rPr>
          <w:sz w:val="28"/>
          <w:szCs w:val="28"/>
        </w:rPr>
        <w:t>багатобальну</w:t>
      </w:r>
      <w:proofErr w:type="spellEnd"/>
      <w:r w:rsidRPr="004D0BBF">
        <w:rPr>
          <w:sz w:val="28"/>
          <w:szCs w:val="28"/>
        </w:rPr>
        <w:t xml:space="preserve"> шкалу проводиться </w:t>
      </w:r>
      <w:proofErr w:type="spellStart"/>
      <w:r w:rsidRPr="004D0BBF">
        <w:rPr>
          <w:sz w:val="28"/>
          <w:szCs w:val="28"/>
        </w:rPr>
        <w:t>відповідно</w:t>
      </w:r>
      <w:proofErr w:type="spellEnd"/>
      <w:r w:rsidRPr="004D0BBF">
        <w:rPr>
          <w:sz w:val="28"/>
          <w:szCs w:val="28"/>
        </w:rPr>
        <w:t xml:space="preserve"> до «</w:t>
      </w:r>
      <w:proofErr w:type="spellStart"/>
      <w:r w:rsidRPr="004D0BBF">
        <w:rPr>
          <w:sz w:val="28"/>
          <w:szCs w:val="28"/>
        </w:rPr>
        <w:t>Інструкції</w:t>
      </w:r>
      <w:proofErr w:type="spellEnd"/>
      <w:r w:rsidRPr="004D0BBF">
        <w:rPr>
          <w:sz w:val="28"/>
          <w:szCs w:val="28"/>
        </w:rPr>
        <w:t xml:space="preserve"> з </w:t>
      </w:r>
      <w:proofErr w:type="spellStart"/>
      <w:r w:rsidRPr="004D0BBF">
        <w:rPr>
          <w:sz w:val="28"/>
          <w:szCs w:val="28"/>
        </w:rPr>
        <w:t>оцінювання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навчальної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діяльності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студентів</w:t>
      </w:r>
      <w:proofErr w:type="spellEnd"/>
      <w:r w:rsidRPr="004D0BBF">
        <w:rPr>
          <w:sz w:val="28"/>
          <w:szCs w:val="28"/>
        </w:rPr>
        <w:t>…» (таблиця</w:t>
      </w:r>
      <w:bookmarkStart w:id="0" w:name="_GoBack"/>
      <w:bookmarkEnd w:id="0"/>
      <w:r w:rsidRPr="004D0BBF">
        <w:rPr>
          <w:sz w:val="28"/>
          <w:szCs w:val="28"/>
        </w:rPr>
        <w:t xml:space="preserve">). </w:t>
      </w:r>
    </w:p>
    <w:p w:rsidR="000D3487" w:rsidRDefault="000D3487" w:rsidP="000D3487">
      <w:pPr>
        <w:ind w:firstLine="709"/>
        <w:jc w:val="both"/>
        <w:rPr>
          <w:sz w:val="28"/>
          <w:szCs w:val="28"/>
        </w:rPr>
      </w:pPr>
      <w:r w:rsidRPr="004D0BBF">
        <w:rPr>
          <w:sz w:val="28"/>
          <w:szCs w:val="28"/>
        </w:rPr>
        <w:t xml:space="preserve">11.2 </w:t>
      </w:r>
      <w:proofErr w:type="spellStart"/>
      <w:r w:rsidRPr="004D0BBF">
        <w:rPr>
          <w:sz w:val="28"/>
          <w:szCs w:val="28"/>
        </w:rPr>
        <w:t>Оцінка</w:t>
      </w:r>
      <w:proofErr w:type="spellEnd"/>
      <w:r w:rsidRPr="004D0BBF">
        <w:rPr>
          <w:sz w:val="28"/>
          <w:szCs w:val="28"/>
        </w:rPr>
        <w:t xml:space="preserve"> з </w:t>
      </w:r>
      <w:proofErr w:type="spellStart"/>
      <w:r w:rsidRPr="004D0BBF">
        <w:rPr>
          <w:sz w:val="28"/>
          <w:szCs w:val="28"/>
        </w:rPr>
        <w:t>дисципліни</w:t>
      </w:r>
      <w:proofErr w:type="spellEnd"/>
      <w:r w:rsidRPr="004D0BBF">
        <w:rPr>
          <w:sz w:val="28"/>
          <w:szCs w:val="28"/>
        </w:rPr>
        <w:t xml:space="preserve">. </w:t>
      </w:r>
      <w:proofErr w:type="spellStart"/>
      <w:r w:rsidRPr="004D0BBF">
        <w:rPr>
          <w:sz w:val="28"/>
          <w:szCs w:val="28"/>
        </w:rPr>
        <w:t>Підсумковий</w:t>
      </w:r>
      <w:proofErr w:type="spellEnd"/>
      <w:r w:rsidRPr="004D0BBF">
        <w:rPr>
          <w:sz w:val="28"/>
          <w:szCs w:val="28"/>
        </w:rPr>
        <w:t xml:space="preserve"> бал за </w:t>
      </w:r>
      <w:proofErr w:type="gramStart"/>
      <w:r w:rsidRPr="004D0BBF">
        <w:rPr>
          <w:color w:val="000000"/>
          <w:sz w:val="28"/>
          <w:szCs w:val="28"/>
        </w:rPr>
        <w:t xml:space="preserve">ПНД </w:t>
      </w:r>
      <w:r w:rsidRPr="004D0BBF">
        <w:rPr>
          <w:sz w:val="28"/>
          <w:szCs w:val="28"/>
        </w:rPr>
        <w:t xml:space="preserve"> та</w:t>
      </w:r>
      <w:proofErr w:type="gram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підсумкове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заняття</w:t>
      </w:r>
      <w:proofErr w:type="spellEnd"/>
      <w:r w:rsidRPr="004D0BBF">
        <w:rPr>
          <w:sz w:val="28"/>
          <w:szCs w:val="28"/>
        </w:rPr>
        <w:t xml:space="preserve"> (ПЗ) </w:t>
      </w:r>
      <w:proofErr w:type="spellStart"/>
      <w:r w:rsidRPr="004D0BBF">
        <w:rPr>
          <w:sz w:val="28"/>
          <w:szCs w:val="28"/>
        </w:rPr>
        <w:t>визначається</w:t>
      </w:r>
      <w:proofErr w:type="spellEnd"/>
      <w:r w:rsidRPr="004D0BBF">
        <w:rPr>
          <w:sz w:val="28"/>
          <w:szCs w:val="28"/>
        </w:rPr>
        <w:t xml:space="preserve"> як </w:t>
      </w:r>
      <w:proofErr w:type="spellStart"/>
      <w:r w:rsidRPr="004D0BBF">
        <w:rPr>
          <w:sz w:val="28"/>
          <w:szCs w:val="28"/>
        </w:rPr>
        <w:t>середнє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арифметичне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традиційних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оцінок</w:t>
      </w:r>
      <w:proofErr w:type="spellEnd"/>
      <w:r w:rsidRPr="004D0BBF">
        <w:rPr>
          <w:sz w:val="28"/>
          <w:szCs w:val="28"/>
        </w:rPr>
        <w:t xml:space="preserve"> за </w:t>
      </w:r>
      <w:proofErr w:type="spellStart"/>
      <w:r w:rsidRPr="004D0BBF">
        <w:rPr>
          <w:sz w:val="28"/>
          <w:szCs w:val="28"/>
        </w:rPr>
        <w:t>кожне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заняття</w:t>
      </w:r>
      <w:proofErr w:type="spellEnd"/>
      <w:r w:rsidRPr="004D0BBF">
        <w:rPr>
          <w:sz w:val="28"/>
          <w:szCs w:val="28"/>
        </w:rPr>
        <w:t xml:space="preserve"> та ПЗ, </w:t>
      </w:r>
      <w:proofErr w:type="spellStart"/>
      <w:r w:rsidRPr="004D0BBF">
        <w:rPr>
          <w:sz w:val="28"/>
          <w:szCs w:val="28"/>
        </w:rPr>
        <w:t>округлене</w:t>
      </w:r>
      <w:proofErr w:type="spellEnd"/>
      <w:r w:rsidRPr="004D0BBF">
        <w:rPr>
          <w:sz w:val="28"/>
          <w:szCs w:val="28"/>
        </w:rPr>
        <w:t xml:space="preserve"> до 2-х </w:t>
      </w:r>
      <w:proofErr w:type="spellStart"/>
      <w:r w:rsidRPr="004D0BBF">
        <w:rPr>
          <w:sz w:val="28"/>
          <w:szCs w:val="28"/>
        </w:rPr>
        <w:t>знаків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після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коми</w:t>
      </w:r>
      <w:proofErr w:type="spellEnd"/>
      <w:r w:rsidRPr="004D0BBF">
        <w:rPr>
          <w:sz w:val="28"/>
          <w:szCs w:val="28"/>
        </w:rPr>
        <w:t xml:space="preserve">, </w:t>
      </w:r>
      <w:proofErr w:type="spellStart"/>
      <w:r w:rsidRPr="004D0BBF">
        <w:rPr>
          <w:sz w:val="28"/>
          <w:szCs w:val="28"/>
        </w:rPr>
        <w:t>які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перераховуються</w:t>
      </w:r>
      <w:proofErr w:type="spellEnd"/>
      <w:r w:rsidRPr="004D0BBF">
        <w:rPr>
          <w:sz w:val="28"/>
          <w:szCs w:val="28"/>
        </w:rPr>
        <w:t xml:space="preserve"> у </w:t>
      </w:r>
      <w:proofErr w:type="spellStart"/>
      <w:r w:rsidRPr="004D0BBF">
        <w:rPr>
          <w:sz w:val="28"/>
          <w:szCs w:val="28"/>
        </w:rPr>
        <w:t>бали</w:t>
      </w:r>
      <w:proofErr w:type="spellEnd"/>
      <w:r w:rsidRPr="004D0BBF">
        <w:rPr>
          <w:sz w:val="28"/>
          <w:szCs w:val="28"/>
        </w:rPr>
        <w:t xml:space="preserve"> з </w:t>
      </w:r>
      <w:proofErr w:type="spellStart"/>
      <w:r w:rsidRPr="004D0BBF">
        <w:rPr>
          <w:sz w:val="28"/>
          <w:szCs w:val="28"/>
        </w:rPr>
        <w:t>використанням</w:t>
      </w:r>
      <w:proofErr w:type="spellEnd"/>
      <w:r w:rsidRPr="004D0BBF">
        <w:rPr>
          <w:sz w:val="28"/>
          <w:szCs w:val="28"/>
        </w:rPr>
        <w:t xml:space="preserve"> </w:t>
      </w:r>
      <w:proofErr w:type="spellStart"/>
      <w:r w:rsidRPr="004D0BBF">
        <w:rPr>
          <w:sz w:val="28"/>
          <w:szCs w:val="28"/>
        </w:rPr>
        <w:t>таблиці</w:t>
      </w:r>
      <w:proofErr w:type="spellEnd"/>
      <w:r w:rsidRPr="004D0BBF">
        <w:rPr>
          <w:sz w:val="28"/>
          <w:szCs w:val="28"/>
        </w:rPr>
        <w:t xml:space="preserve"> 2.</w:t>
      </w:r>
    </w:p>
    <w:p w:rsidR="00E96F42" w:rsidRPr="005C1A16" w:rsidRDefault="00E96F42" w:rsidP="00E96F42">
      <w:pPr>
        <w:pStyle w:val="210"/>
        <w:ind w:right="0"/>
        <w:rPr>
          <w:szCs w:val="28"/>
        </w:rPr>
      </w:pPr>
      <w:r w:rsidRPr="005C1A16">
        <w:rPr>
          <w:color w:val="000000"/>
          <w:spacing w:val="4"/>
          <w:szCs w:val="28"/>
        </w:rPr>
        <w:t xml:space="preserve">Оцінювання індивідуальних завдань студента здійснюється за виконання завдань викладача: </w:t>
      </w:r>
      <w:r w:rsidRPr="005C1A16">
        <w:rPr>
          <w:rFonts w:eastAsia="MS Mincho"/>
          <w:color w:val="000000"/>
          <w:szCs w:val="28"/>
          <w:lang w:eastAsia="uk-UA"/>
        </w:rPr>
        <w:t xml:space="preserve">доповідь </w:t>
      </w:r>
      <w:proofErr w:type="spellStart"/>
      <w:r w:rsidRPr="005C1A16">
        <w:rPr>
          <w:rFonts w:eastAsia="MS Mincho"/>
          <w:color w:val="000000"/>
          <w:szCs w:val="28"/>
          <w:lang w:eastAsia="uk-UA"/>
        </w:rPr>
        <w:t>реферата</w:t>
      </w:r>
      <w:proofErr w:type="spellEnd"/>
      <w:r w:rsidRPr="005C1A16">
        <w:rPr>
          <w:rFonts w:eastAsia="MS Mincho"/>
          <w:color w:val="000000"/>
          <w:szCs w:val="28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5C1A16">
        <w:rPr>
          <w:bCs/>
          <w:szCs w:val="28"/>
        </w:rPr>
        <w:t>участь у Всеукраїнській олімпіаді – за кожний вид діяльності 5</w:t>
      </w:r>
      <w:r w:rsidRPr="005C1A16">
        <w:rPr>
          <w:rFonts w:eastAsia="MS Mincho"/>
          <w:color w:val="000000"/>
          <w:szCs w:val="28"/>
          <w:lang w:eastAsia="uk-UA"/>
        </w:rPr>
        <w:t xml:space="preserve"> – 10 балів</w:t>
      </w:r>
      <w:r w:rsidRPr="005C1A16">
        <w:rPr>
          <w:rFonts w:eastAsia="MS Mincho"/>
          <w:color w:val="000000"/>
          <w:szCs w:val="28"/>
        </w:rPr>
        <w:t xml:space="preserve"> </w:t>
      </w:r>
      <w:r w:rsidRPr="00F2489D">
        <w:rPr>
          <w:szCs w:val="28"/>
        </w:rPr>
        <w:t xml:space="preserve">(загалом </w:t>
      </w:r>
      <w:r w:rsidRPr="00F2489D">
        <w:rPr>
          <w:bCs/>
          <w:szCs w:val="28"/>
        </w:rPr>
        <w:t>не більше 10 балів)</w:t>
      </w:r>
      <w:r w:rsidRPr="005C1A16">
        <w:rPr>
          <w:szCs w:val="28"/>
        </w:rPr>
        <w:t>, які можуть додаватись, як заохочувальні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додатков</w:t>
      </w:r>
      <w:proofErr w:type="spellEnd"/>
      <w:r>
        <w:rPr>
          <w:szCs w:val="28"/>
        </w:rPr>
        <w:t>і бали до підсумкового балу за поточну навчальну діяльність, в</w:t>
      </w:r>
      <w:r>
        <w:rPr>
          <w:szCs w:val="28"/>
          <w:lang w:val="ru-RU"/>
        </w:rPr>
        <w:t>и</w:t>
      </w:r>
      <w:r>
        <w:rPr>
          <w:szCs w:val="28"/>
        </w:rPr>
        <w:t>рахованому з використанням таблиці 2 і входять в склад оцінки з дисципліни.</w:t>
      </w:r>
    </w:p>
    <w:p w:rsidR="000D3487" w:rsidRDefault="000D34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081" w:rsidRPr="000D3487" w:rsidRDefault="00013081" w:rsidP="00013081">
      <w:pPr>
        <w:ind w:firstLine="720"/>
        <w:jc w:val="right"/>
        <w:rPr>
          <w:sz w:val="28"/>
          <w:szCs w:val="28"/>
        </w:rPr>
      </w:pPr>
      <w:proofErr w:type="spellStart"/>
      <w:r w:rsidRPr="000D3487">
        <w:rPr>
          <w:sz w:val="28"/>
          <w:szCs w:val="28"/>
        </w:rPr>
        <w:lastRenderedPageBreak/>
        <w:t>Таблиця</w:t>
      </w:r>
      <w:proofErr w:type="spellEnd"/>
    </w:p>
    <w:p w:rsidR="00013081" w:rsidRPr="000D3487" w:rsidRDefault="00013081" w:rsidP="00013081">
      <w:pPr>
        <w:pStyle w:val="210"/>
        <w:ind w:right="0" w:firstLine="0"/>
        <w:jc w:val="center"/>
        <w:rPr>
          <w:szCs w:val="28"/>
        </w:rPr>
      </w:pPr>
      <w:r w:rsidRPr="000D3487">
        <w:rPr>
          <w:szCs w:val="28"/>
        </w:rPr>
        <w:t>Перерахунок середньої оцінки за поточну діяльність у багатобальну шкалу</w:t>
      </w:r>
    </w:p>
    <w:p w:rsidR="00013081" w:rsidRPr="000D3487" w:rsidRDefault="00013081" w:rsidP="00013081">
      <w:pPr>
        <w:pStyle w:val="210"/>
        <w:ind w:right="0" w:firstLine="0"/>
        <w:jc w:val="center"/>
        <w:rPr>
          <w:szCs w:val="28"/>
          <w:lang w:val="ru-RU"/>
        </w:rPr>
      </w:pPr>
      <w:r w:rsidRPr="000D3487">
        <w:rPr>
          <w:szCs w:val="28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025"/>
        <w:gridCol w:w="282"/>
        <w:gridCol w:w="1383"/>
        <w:gridCol w:w="1025"/>
        <w:gridCol w:w="281"/>
        <w:gridCol w:w="1304"/>
        <w:gridCol w:w="1829"/>
      </w:tblGrid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200-бальна шкала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4.22-4,23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3.45-3,46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138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4.97-4,99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199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4.19-4,21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3.42-3,44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137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4.95-4,96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198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4.17-4,18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3.4-3,41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136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4.92-4,94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197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4.14-4,16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3.37-3,39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135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4.9-4,91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196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4.12-4,13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3.35-3,36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134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4.87-4,89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195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4.09-4,11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3.32-3,34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133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4.85-4,86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194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4.07-4,08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3.3-3,31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132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4.82-4,84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193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4.04-4,06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3.27-3,29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131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4.8-4,81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192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4.02-4,03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3.25-3,26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130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4.77-4,79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191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3.99-4,01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3.22-3,24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129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4.75-4,76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190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3.97-3,98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3.2-3,21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128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4.72-4,74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189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3.94-3,96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3.17-3,19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127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4.7-4,71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188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3.92-3,93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3.15-3,16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126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4.67-4,69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187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3.89-3,91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3.12-3,14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125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4.65-4,66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186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3.87-3,88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3.1-3,11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124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4.62-4,64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185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3.84-3,86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3.07-3,09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123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4.6-4,61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184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3.82-3,83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3.05-3,06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122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4.57-4,59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183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3.79-3,81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3.02-3,04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121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4.54-4,56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182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3.77-3,78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3-3,01</w:t>
            </w:r>
          </w:p>
        </w:tc>
        <w:tc>
          <w:tcPr>
            <w:tcW w:w="1829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120</w:t>
            </w: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4.52-4,53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181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3.74-3,76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D3487">
              <w:rPr>
                <w:b/>
                <w:spacing w:val="-6"/>
                <w:sz w:val="28"/>
                <w:szCs w:val="28"/>
              </w:rPr>
              <w:t>Менше</w:t>
            </w:r>
            <w:proofErr w:type="spellEnd"/>
            <w:r w:rsidRPr="000D3487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D3487">
              <w:rPr>
                <w:b/>
                <w:sz w:val="28"/>
                <w:szCs w:val="28"/>
              </w:rPr>
              <w:t>Недостатньо</w:t>
            </w:r>
            <w:proofErr w:type="spellEnd"/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4.5-4,51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180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3.72-3,73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179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4.45-4,46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178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3.67-3,69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4.42-4,44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177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3.65-3,66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4.4-4,41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176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3.62-3,64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4.37-4,39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175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3.6-3,61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4.35-4,36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174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3.57-3,59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4.32-4,34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173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3.55-3,56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4.3-4,31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172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3.52-3,54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4,27-4,29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171</w:t>
            </w:r>
          </w:p>
        </w:tc>
        <w:tc>
          <w:tcPr>
            <w:tcW w:w="283" w:type="dxa"/>
            <w:vMerge/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3.5-3,51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13081" w:rsidRPr="000D3487" w:rsidTr="00805707">
        <w:trPr>
          <w:jc w:val="center"/>
        </w:trPr>
        <w:tc>
          <w:tcPr>
            <w:tcW w:w="1728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4.24-4,26</w:t>
            </w:r>
          </w:p>
        </w:tc>
        <w:tc>
          <w:tcPr>
            <w:tcW w:w="993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3.47-3,49</w:t>
            </w:r>
          </w:p>
        </w:tc>
        <w:tc>
          <w:tcPr>
            <w:tcW w:w="1025" w:type="dxa"/>
            <w:vAlign w:val="bottom"/>
          </w:tcPr>
          <w:p w:rsidR="00013081" w:rsidRPr="000D3487" w:rsidRDefault="00013081" w:rsidP="00805707">
            <w:pPr>
              <w:snapToGrid w:val="0"/>
              <w:jc w:val="center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013081" w:rsidRPr="000D3487" w:rsidRDefault="00013081" w:rsidP="0080570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456CD7" w:rsidRDefault="00456CD7">
      <w:pPr>
        <w:rPr>
          <w:b/>
          <w:sz w:val="28"/>
          <w:szCs w:val="28"/>
        </w:rPr>
      </w:pPr>
    </w:p>
    <w:p w:rsidR="000D3487" w:rsidRDefault="000D34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3081" w:rsidRPr="0061734B" w:rsidRDefault="00013081" w:rsidP="00013081">
      <w:pPr>
        <w:shd w:val="clear" w:color="auto" w:fill="FFFFFF"/>
        <w:jc w:val="center"/>
        <w:rPr>
          <w:b/>
          <w:sz w:val="28"/>
          <w:szCs w:val="28"/>
        </w:rPr>
      </w:pPr>
      <w:r w:rsidRPr="0061734B">
        <w:rPr>
          <w:b/>
          <w:sz w:val="28"/>
          <w:szCs w:val="28"/>
        </w:rPr>
        <w:lastRenderedPageBreak/>
        <w:t xml:space="preserve">11. </w:t>
      </w:r>
      <w:proofErr w:type="spellStart"/>
      <w:r w:rsidRPr="0061734B">
        <w:rPr>
          <w:b/>
          <w:sz w:val="28"/>
          <w:szCs w:val="28"/>
        </w:rPr>
        <w:t>Методичне</w:t>
      </w:r>
      <w:proofErr w:type="spellEnd"/>
      <w:r w:rsidRPr="0061734B">
        <w:rPr>
          <w:b/>
          <w:sz w:val="28"/>
          <w:szCs w:val="28"/>
        </w:rPr>
        <w:t xml:space="preserve"> </w:t>
      </w:r>
      <w:proofErr w:type="spellStart"/>
      <w:r w:rsidRPr="0061734B">
        <w:rPr>
          <w:b/>
          <w:sz w:val="28"/>
          <w:szCs w:val="28"/>
        </w:rPr>
        <w:t>забезпечення</w:t>
      </w:r>
      <w:proofErr w:type="spellEnd"/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1. </w:t>
      </w:r>
      <w:proofErr w:type="spellStart"/>
      <w:r w:rsidRPr="0061734B">
        <w:rPr>
          <w:sz w:val="28"/>
          <w:szCs w:val="28"/>
        </w:rPr>
        <w:t>Робоча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навчальна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програма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дисципліни</w:t>
      </w:r>
      <w:proofErr w:type="spellEnd"/>
      <w:r w:rsidRPr="0061734B">
        <w:rPr>
          <w:sz w:val="28"/>
          <w:szCs w:val="28"/>
        </w:rPr>
        <w:t>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2. </w:t>
      </w:r>
      <w:proofErr w:type="spellStart"/>
      <w:r w:rsidRPr="0061734B">
        <w:rPr>
          <w:sz w:val="28"/>
          <w:szCs w:val="28"/>
        </w:rPr>
        <w:t>Плани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лекцій</w:t>
      </w:r>
      <w:proofErr w:type="spellEnd"/>
      <w:r w:rsidRPr="0061734B">
        <w:rPr>
          <w:sz w:val="28"/>
          <w:szCs w:val="28"/>
        </w:rPr>
        <w:t xml:space="preserve">, </w:t>
      </w:r>
      <w:proofErr w:type="spellStart"/>
      <w:r w:rsidRPr="0061734B">
        <w:rPr>
          <w:sz w:val="28"/>
          <w:szCs w:val="28"/>
        </w:rPr>
        <w:t>практичних</w:t>
      </w:r>
      <w:proofErr w:type="spellEnd"/>
      <w:r w:rsidRPr="0061734B">
        <w:rPr>
          <w:sz w:val="28"/>
          <w:szCs w:val="28"/>
        </w:rPr>
        <w:t xml:space="preserve"> занять та </w:t>
      </w:r>
      <w:proofErr w:type="spellStart"/>
      <w:r w:rsidRPr="0061734B">
        <w:rPr>
          <w:sz w:val="28"/>
          <w:szCs w:val="28"/>
        </w:rPr>
        <w:t>самостійної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роботи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студентів</w:t>
      </w:r>
      <w:proofErr w:type="spellEnd"/>
      <w:r w:rsidRPr="0061734B">
        <w:rPr>
          <w:sz w:val="28"/>
          <w:szCs w:val="28"/>
        </w:rPr>
        <w:t>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3. </w:t>
      </w:r>
      <w:proofErr w:type="spellStart"/>
      <w:r w:rsidRPr="0061734B">
        <w:rPr>
          <w:sz w:val="28"/>
          <w:szCs w:val="28"/>
        </w:rPr>
        <w:t>Тези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лекцій</w:t>
      </w:r>
      <w:proofErr w:type="spellEnd"/>
      <w:r w:rsidRPr="0061734B">
        <w:rPr>
          <w:sz w:val="28"/>
          <w:szCs w:val="28"/>
        </w:rPr>
        <w:t xml:space="preserve"> з </w:t>
      </w:r>
      <w:proofErr w:type="spellStart"/>
      <w:r w:rsidRPr="0061734B">
        <w:rPr>
          <w:sz w:val="28"/>
          <w:szCs w:val="28"/>
        </w:rPr>
        <w:t>дисципліни</w:t>
      </w:r>
      <w:proofErr w:type="spellEnd"/>
      <w:r w:rsidRPr="0061734B">
        <w:rPr>
          <w:sz w:val="28"/>
          <w:szCs w:val="28"/>
        </w:rPr>
        <w:t>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4. </w:t>
      </w:r>
      <w:proofErr w:type="spellStart"/>
      <w:r w:rsidRPr="0061734B">
        <w:rPr>
          <w:sz w:val="28"/>
          <w:szCs w:val="28"/>
        </w:rPr>
        <w:t>Методичні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розробки</w:t>
      </w:r>
      <w:proofErr w:type="spellEnd"/>
      <w:r w:rsidRPr="0061734B">
        <w:rPr>
          <w:sz w:val="28"/>
          <w:szCs w:val="28"/>
        </w:rPr>
        <w:t xml:space="preserve"> для </w:t>
      </w:r>
      <w:proofErr w:type="spellStart"/>
      <w:r w:rsidRPr="0061734B">
        <w:rPr>
          <w:sz w:val="28"/>
          <w:szCs w:val="28"/>
        </w:rPr>
        <w:t>викладача</w:t>
      </w:r>
      <w:proofErr w:type="spellEnd"/>
      <w:r w:rsidRPr="0061734B">
        <w:rPr>
          <w:sz w:val="28"/>
          <w:szCs w:val="28"/>
        </w:rPr>
        <w:t>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5. </w:t>
      </w:r>
      <w:proofErr w:type="spellStart"/>
      <w:r w:rsidRPr="0061734B">
        <w:rPr>
          <w:sz w:val="28"/>
          <w:szCs w:val="28"/>
        </w:rPr>
        <w:t>Методичні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вказівки</w:t>
      </w:r>
      <w:proofErr w:type="spellEnd"/>
      <w:r w:rsidRPr="0061734B">
        <w:rPr>
          <w:sz w:val="28"/>
          <w:szCs w:val="28"/>
        </w:rPr>
        <w:t xml:space="preserve"> до </w:t>
      </w:r>
      <w:proofErr w:type="spellStart"/>
      <w:r w:rsidRPr="0061734B">
        <w:rPr>
          <w:sz w:val="28"/>
          <w:szCs w:val="28"/>
        </w:rPr>
        <w:t>практичних</w:t>
      </w:r>
      <w:proofErr w:type="spellEnd"/>
      <w:r w:rsidRPr="0061734B">
        <w:rPr>
          <w:sz w:val="28"/>
          <w:szCs w:val="28"/>
        </w:rPr>
        <w:t xml:space="preserve"> занять для </w:t>
      </w:r>
      <w:proofErr w:type="spellStart"/>
      <w:r w:rsidRPr="0061734B">
        <w:rPr>
          <w:sz w:val="28"/>
          <w:szCs w:val="28"/>
        </w:rPr>
        <w:t>студентів</w:t>
      </w:r>
      <w:proofErr w:type="spellEnd"/>
      <w:r w:rsidRPr="0061734B">
        <w:rPr>
          <w:sz w:val="28"/>
          <w:szCs w:val="28"/>
        </w:rPr>
        <w:t>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6. </w:t>
      </w:r>
      <w:proofErr w:type="spellStart"/>
      <w:r w:rsidRPr="0061734B">
        <w:rPr>
          <w:sz w:val="28"/>
          <w:szCs w:val="28"/>
        </w:rPr>
        <w:t>Методичні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матеріали</w:t>
      </w:r>
      <w:proofErr w:type="spellEnd"/>
      <w:r w:rsidRPr="0061734B">
        <w:rPr>
          <w:sz w:val="28"/>
          <w:szCs w:val="28"/>
        </w:rPr>
        <w:t xml:space="preserve">, </w:t>
      </w:r>
      <w:proofErr w:type="spellStart"/>
      <w:r w:rsidRPr="0061734B">
        <w:rPr>
          <w:sz w:val="28"/>
          <w:szCs w:val="28"/>
        </w:rPr>
        <w:t>що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забезпечують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самостійну</w:t>
      </w:r>
      <w:proofErr w:type="spellEnd"/>
      <w:r w:rsidRPr="0061734B">
        <w:rPr>
          <w:sz w:val="28"/>
          <w:szCs w:val="28"/>
        </w:rPr>
        <w:t xml:space="preserve"> роботу </w:t>
      </w:r>
      <w:proofErr w:type="spellStart"/>
      <w:r w:rsidRPr="0061734B">
        <w:rPr>
          <w:sz w:val="28"/>
          <w:szCs w:val="28"/>
        </w:rPr>
        <w:t>студентів</w:t>
      </w:r>
      <w:proofErr w:type="spellEnd"/>
      <w:r w:rsidRPr="0061734B">
        <w:rPr>
          <w:sz w:val="28"/>
          <w:szCs w:val="28"/>
        </w:rPr>
        <w:t>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7. </w:t>
      </w:r>
      <w:proofErr w:type="spellStart"/>
      <w:r w:rsidRPr="0061734B">
        <w:rPr>
          <w:sz w:val="28"/>
          <w:szCs w:val="28"/>
        </w:rPr>
        <w:t>Тестові</w:t>
      </w:r>
      <w:proofErr w:type="spellEnd"/>
      <w:r w:rsidRPr="0061734B">
        <w:rPr>
          <w:sz w:val="28"/>
          <w:szCs w:val="28"/>
        </w:rPr>
        <w:t xml:space="preserve"> та </w:t>
      </w:r>
      <w:proofErr w:type="spellStart"/>
      <w:r w:rsidRPr="0061734B">
        <w:rPr>
          <w:sz w:val="28"/>
          <w:szCs w:val="28"/>
        </w:rPr>
        <w:t>контрольні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завдання</w:t>
      </w:r>
      <w:proofErr w:type="spellEnd"/>
      <w:r w:rsidRPr="0061734B">
        <w:rPr>
          <w:sz w:val="28"/>
          <w:szCs w:val="28"/>
        </w:rPr>
        <w:t xml:space="preserve"> до </w:t>
      </w:r>
      <w:proofErr w:type="spellStart"/>
      <w:r w:rsidRPr="0061734B">
        <w:rPr>
          <w:sz w:val="28"/>
          <w:szCs w:val="28"/>
        </w:rPr>
        <w:t>практичних</w:t>
      </w:r>
      <w:proofErr w:type="spellEnd"/>
      <w:r w:rsidRPr="0061734B">
        <w:rPr>
          <w:sz w:val="28"/>
          <w:szCs w:val="28"/>
        </w:rPr>
        <w:t xml:space="preserve"> занять;</w:t>
      </w:r>
    </w:p>
    <w:p w:rsidR="00013081" w:rsidRPr="0061734B" w:rsidRDefault="00013081" w:rsidP="00013081">
      <w:pPr>
        <w:suppressAutoHyphens/>
        <w:jc w:val="both"/>
        <w:rPr>
          <w:sz w:val="28"/>
          <w:szCs w:val="28"/>
        </w:rPr>
      </w:pPr>
      <w:r w:rsidRPr="0061734B">
        <w:rPr>
          <w:sz w:val="28"/>
          <w:szCs w:val="28"/>
        </w:rPr>
        <w:t xml:space="preserve">8. </w:t>
      </w:r>
      <w:proofErr w:type="spellStart"/>
      <w:r w:rsidRPr="0061734B">
        <w:rPr>
          <w:sz w:val="28"/>
          <w:szCs w:val="28"/>
        </w:rPr>
        <w:t>Питання</w:t>
      </w:r>
      <w:proofErr w:type="spellEnd"/>
      <w:r w:rsidRPr="0061734B">
        <w:rPr>
          <w:sz w:val="28"/>
          <w:szCs w:val="28"/>
        </w:rPr>
        <w:t xml:space="preserve"> та </w:t>
      </w:r>
      <w:proofErr w:type="spellStart"/>
      <w:r w:rsidRPr="0061734B">
        <w:rPr>
          <w:sz w:val="28"/>
          <w:szCs w:val="28"/>
        </w:rPr>
        <w:t>завдання</w:t>
      </w:r>
      <w:proofErr w:type="spellEnd"/>
      <w:r w:rsidRPr="0061734B">
        <w:rPr>
          <w:sz w:val="28"/>
          <w:szCs w:val="28"/>
        </w:rPr>
        <w:t xml:space="preserve"> </w:t>
      </w:r>
      <w:proofErr w:type="gramStart"/>
      <w:r w:rsidRPr="0061734B">
        <w:rPr>
          <w:sz w:val="28"/>
          <w:szCs w:val="28"/>
        </w:rPr>
        <w:t>до контролю</w:t>
      </w:r>
      <w:proofErr w:type="gram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засвоєння</w:t>
      </w:r>
      <w:proofErr w:type="spellEnd"/>
      <w:r w:rsidRPr="0061734B">
        <w:rPr>
          <w:sz w:val="28"/>
          <w:szCs w:val="28"/>
        </w:rPr>
        <w:t xml:space="preserve"> </w:t>
      </w:r>
      <w:proofErr w:type="spellStart"/>
      <w:r w:rsidRPr="0061734B">
        <w:rPr>
          <w:sz w:val="28"/>
          <w:szCs w:val="28"/>
        </w:rPr>
        <w:t>розділу</w:t>
      </w:r>
      <w:proofErr w:type="spellEnd"/>
      <w:r w:rsidRPr="0061734B">
        <w:rPr>
          <w:sz w:val="28"/>
          <w:szCs w:val="28"/>
        </w:rPr>
        <w:t>.</w:t>
      </w:r>
    </w:p>
    <w:p w:rsidR="00013081" w:rsidRPr="0061734B" w:rsidRDefault="00013081" w:rsidP="00013081">
      <w:pPr>
        <w:shd w:val="clear" w:color="auto" w:fill="FFFFFF"/>
        <w:jc w:val="both"/>
        <w:rPr>
          <w:sz w:val="28"/>
          <w:szCs w:val="28"/>
        </w:rPr>
      </w:pPr>
    </w:p>
    <w:p w:rsidR="009D20BD" w:rsidRPr="00FB6504" w:rsidRDefault="009D20BD" w:rsidP="009D20B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FB6504">
        <w:rPr>
          <w:b/>
          <w:sz w:val="28"/>
          <w:szCs w:val="28"/>
          <w:lang w:val="uk-UA"/>
        </w:rPr>
        <w:t>1</w:t>
      </w:r>
      <w:r w:rsidR="00A93CEF">
        <w:rPr>
          <w:b/>
          <w:sz w:val="28"/>
          <w:szCs w:val="28"/>
          <w:lang w:val="uk-UA"/>
        </w:rPr>
        <w:t>2</w:t>
      </w:r>
      <w:r w:rsidRPr="00FB6504">
        <w:rPr>
          <w:b/>
          <w:sz w:val="28"/>
          <w:szCs w:val="28"/>
          <w:lang w:val="uk-UA"/>
        </w:rPr>
        <w:t>. Рекомендована література</w:t>
      </w:r>
    </w:p>
    <w:p w:rsidR="009D20BD" w:rsidRPr="00FB6504" w:rsidRDefault="009D20BD" w:rsidP="009D20B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FB6504">
        <w:rPr>
          <w:b/>
          <w:bCs/>
          <w:spacing w:val="-6"/>
          <w:sz w:val="28"/>
          <w:szCs w:val="28"/>
          <w:lang w:val="uk-UA"/>
        </w:rPr>
        <w:t>Базова</w:t>
      </w:r>
    </w:p>
    <w:p w:rsidR="009D20BD" w:rsidRPr="00894EF9" w:rsidRDefault="009D20BD" w:rsidP="009D20BD">
      <w:pPr>
        <w:pStyle w:val="4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1. </w:t>
      </w:r>
      <w:proofErr w:type="spellStart"/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>Дранник</w:t>
      </w:r>
      <w:proofErr w:type="spellEnd"/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Г.Н. “Клиническая иммунология и аллергология.” – </w:t>
      </w:r>
      <w:proofErr w:type="spellStart"/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>Київ</w:t>
      </w:r>
      <w:proofErr w:type="spellEnd"/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>, ТОВ “</w:t>
      </w:r>
      <w:proofErr w:type="spellStart"/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>Поліграф</w:t>
      </w:r>
      <w:proofErr w:type="spellEnd"/>
      <w:r w:rsidRPr="00894EF9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плюс”, 2010. – 552 с.</w:t>
      </w:r>
    </w:p>
    <w:p w:rsidR="009D20BD" w:rsidRPr="00894EF9" w:rsidRDefault="009D20BD" w:rsidP="009D20B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uk-UA"/>
        </w:rPr>
        <w:t>2</w:t>
      </w:r>
      <w:r w:rsidRPr="00894EF9">
        <w:rPr>
          <w:rFonts w:eastAsia="Calibri"/>
          <w:sz w:val="28"/>
          <w:szCs w:val="28"/>
          <w:lang w:val="uk-UA" w:eastAsia="uk-UA"/>
        </w:rPr>
        <w:t>. І</w:t>
      </w:r>
      <w:r w:rsidRPr="00894EF9">
        <w:rPr>
          <w:rFonts w:eastAsia="Calibri"/>
          <w:bCs/>
          <w:sz w:val="28"/>
          <w:szCs w:val="28"/>
          <w:lang w:val="uk-UA" w:eastAsia="uk-UA"/>
        </w:rPr>
        <w:t>мунологія</w:t>
      </w:r>
      <w:r w:rsidRPr="00894EF9">
        <w:rPr>
          <w:rFonts w:eastAsia="Calibri"/>
          <w:sz w:val="28"/>
          <w:szCs w:val="28"/>
          <w:lang w:val="uk-UA" w:eastAsia="uk-UA"/>
        </w:rPr>
        <w:t xml:space="preserve">. Національний підручник. </w:t>
      </w:r>
      <w:r w:rsidRPr="00894EF9">
        <w:rPr>
          <w:rFonts w:eastAsia="Calibri"/>
          <w:iCs/>
          <w:sz w:val="28"/>
          <w:szCs w:val="28"/>
          <w:lang w:val="uk-UA" w:eastAsia="uk-UA"/>
        </w:rPr>
        <w:t xml:space="preserve">За загальною редакцією </w:t>
      </w:r>
      <w:proofErr w:type="spellStart"/>
      <w:r w:rsidRPr="00894EF9">
        <w:rPr>
          <w:rFonts w:eastAsia="Calibri"/>
          <w:iCs/>
          <w:sz w:val="28"/>
          <w:szCs w:val="28"/>
          <w:lang w:val="uk-UA" w:eastAsia="uk-UA"/>
        </w:rPr>
        <w:t>Кузнецової</w:t>
      </w:r>
      <w:proofErr w:type="spellEnd"/>
      <w:r w:rsidRPr="00894EF9">
        <w:rPr>
          <w:rFonts w:eastAsia="Calibri"/>
          <w:iCs/>
          <w:sz w:val="28"/>
          <w:szCs w:val="28"/>
          <w:lang w:val="uk-UA" w:eastAsia="uk-UA"/>
        </w:rPr>
        <w:t xml:space="preserve"> Л.В., </w:t>
      </w:r>
      <w:proofErr w:type="spellStart"/>
      <w:r w:rsidRPr="00894EF9">
        <w:rPr>
          <w:rFonts w:eastAsia="Calibri"/>
          <w:iCs/>
          <w:sz w:val="28"/>
          <w:szCs w:val="28"/>
          <w:lang w:val="uk-UA" w:eastAsia="uk-UA"/>
        </w:rPr>
        <w:t>Бабаджана</w:t>
      </w:r>
      <w:proofErr w:type="spellEnd"/>
      <w:r w:rsidRPr="00894EF9">
        <w:rPr>
          <w:rFonts w:eastAsia="Calibri"/>
          <w:iCs/>
          <w:sz w:val="28"/>
          <w:szCs w:val="28"/>
          <w:lang w:val="uk-UA" w:eastAsia="uk-UA"/>
        </w:rPr>
        <w:t xml:space="preserve"> В.Д., Харченко Н.В. </w:t>
      </w:r>
      <w:r w:rsidRPr="00894EF9">
        <w:rPr>
          <w:rFonts w:eastAsia="Calibri"/>
          <w:sz w:val="28"/>
          <w:szCs w:val="28"/>
          <w:lang w:val="uk-UA" w:eastAsia="uk-UA"/>
        </w:rPr>
        <w:t>– Вінниця: ТОВ «</w:t>
      </w:r>
      <w:proofErr w:type="spellStart"/>
      <w:r w:rsidRPr="00894EF9">
        <w:rPr>
          <w:rFonts w:eastAsia="Calibri"/>
          <w:sz w:val="28"/>
          <w:szCs w:val="28"/>
          <w:lang w:val="uk-UA" w:eastAsia="uk-UA"/>
        </w:rPr>
        <w:t>Меркьюрі</w:t>
      </w:r>
      <w:proofErr w:type="spellEnd"/>
      <w:r w:rsidRPr="00894EF9">
        <w:rPr>
          <w:rFonts w:eastAsia="Calibri"/>
          <w:sz w:val="28"/>
          <w:szCs w:val="28"/>
          <w:lang w:val="uk-UA" w:eastAsia="uk-UA"/>
        </w:rPr>
        <w:t>-Поділля», 2013. – 564 с.</w:t>
      </w:r>
    </w:p>
    <w:p w:rsidR="009D20BD" w:rsidRPr="00894EF9" w:rsidRDefault="009D20BD" w:rsidP="009D20B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bCs/>
          <w:sz w:val="28"/>
          <w:szCs w:val="28"/>
          <w:lang w:val="uk-UA" w:eastAsia="uk-UA"/>
        </w:rPr>
        <w:t>3</w:t>
      </w:r>
      <w:r w:rsidRPr="00894EF9">
        <w:rPr>
          <w:rFonts w:eastAsia="Calibri"/>
          <w:bCs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 xml:space="preserve">Клінічна імунологія та алергологія: посібник для проведення практичних занять для студентів стоматологічного факультету/ В.В. </w:t>
      </w:r>
      <w:proofErr w:type="spellStart"/>
      <w:r>
        <w:rPr>
          <w:sz w:val="28"/>
          <w:szCs w:val="28"/>
          <w:lang w:val="uk-UA"/>
        </w:rPr>
        <w:t>Чопп’як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Г.О.Потемкіна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В.Д.Бабаджан</w:t>
      </w:r>
      <w:proofErr w:type="spellEnd"/>
      <w:r>
        <w:rPr>
          <w:sz w:val="28"/>
          <w:szCs w:val="28"/>
          <w:lang w:val="uk-UA"/>
        </w:rPr>
        <w:t xml:space="preserve"> [та ін.] Львів: Видавець </w:t>
      </w:r>
      <w:proofErr w:type="spellStart"/>
      <w:r>
        <w:rPr>
          <w:sz w:val="28"/>
          <w:szCs w:val="28"/>
          <w:lang w:val="uk-UA"/>
        </w:rPr>
        <w:t>Тетюк</w:t>
      </w:r>
      <w:proofErr w:type="spellEnd"/>
      <w:r>
        <w:rPr>
          <w:sz w:val="28"/>
          <w:szCs w:val="28"/>
          <w:lang w:val="uk-UA"/>
        </w:rPr>
        <w:t xml:space="preserve"> Т.В., 2015.-184 с.</w:t>
      </w:r>
    </w:p>
    <w:p w:rsidR="009D20BD" w:rsidRPr="00EA6D87" w:rsidRDefault="009D20BD" w:rsidP="009D20BD">
      <w:pPr>
        <w:pStyle w:val="2"/>
        <w:keepNext w:val="0"/>
        <w:spacing w:before="0"/>
        <w:jc w:val="center"/>
        <w:rPr>
          <w:rFonts w:ascii="Times New Roman" w:hAnsi="Times New Roman"/>
          <w:i w:val="0"/>
        </w:rPr>
      </w:pPr>
      <w:proofErr w:type="spellStart"/>
      <w:r w:rsidRPr="00EA6D87">
        <w:rPr>
          <w:rFonts w:ascii="Times New Roman" w:hAnsi="Times New Roman"/>
          <w:i w:val="0"/>
        </w:rPr>
        <w:t>Додаткова</w:t>
      </w:r>
      <w:proofErr w:type="spellEnd"/>
    </w:p>
    <w:p w:rsidR="009D20BD" w:rsidRPr="00DD60C7" w:rsidRDefault="009D20BD" w:rsidP="009D20BD">
      <w:pPr>
        <w:pStyle w:val="6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2.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Бернадский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Ю.И. Основы челюстно-лицевой хирургии и хирургической стоматологии - М.: Медицинская литература, 200</w:t>
      </w:r>
      <w:r>
        <w:rPr>
          <w:rFonts w:ascii="Times New Roman" w:hAnsi="Times New Roman"/>
          <w:i w:val="0"/>
          <w:color w:val="auto"/>
          <w:sz w:val="28"/>
          <w:szCs w:val="28"/>
        </w:rPr>
        <w:t>9</w:t>
      </w:r>
      <w:r w:rsidRPr="00DD60C7">
        <w:rPr>
          <w:rFonts w:ascii="Times New Roman" w:hAnsi="Times New Roman"/>
          <w:i w:val="0"/>
          <w:color w:val="auto"/>
          <w:sz w:val="28"/>
          <w:szCs w:val="28"/>
        </w:rPr>
        <w:t>. – 416 с.</w:t>
      </w:r>
    </w:p>
    <w:p w:rsidR="009D20BD" w:rsidRPr="00DD60C7" w:rsidRDefault="009D20BD" w:rsidP="009D20BD">
      <w:pPr>
        <w:pStyle w:val="6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3.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Герберт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Ф. Вольф,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Эдит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М.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Ратейцхак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, Клаус </w:t>
      </w:r>
      <w:proofErr w:type="spellStart"/>
      <w:proofErr w:type="gram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Ратейцхак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Пародонтология</w:t>
      </w:r>
      <w:proofErr w:type="spellEnd"/>
      <w:proofErr w:type="gram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. Пер. с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нем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. О.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Лукинская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.- М.: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МЕДпресс-информ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, 2008. – 548 с.</w:t>
      </w:r>
    </w:p>
    <w:p w:rsidR="009D20BD" w:rsidRPr="00DD60C7" w:rsidRDefault="009D20BD" w:rsidP="009D20BD">
      <w:pPr>
        <w:pStyle w:val="6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4.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Грудянов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А.И.,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Чупахин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П.В. Методика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направленной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регенерации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тканей. – М.: МИА, 200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>9</w:t>
      </w:r>
      <w:r w:rsidRPr="00DD60C7">
        <w:rPr>
          <w:rFonts w:ascii="Times New Roman" w:hAnsi="Times New Roman"/>
          <w:i w:val="0"/>
          <w:color w:val="auto"/>
          <w:sz w:val="28"/>
          <w:szCs w:val="28"/>
          <w:lang w:val="uk-UA"/>
        </w:rPr>
        <w:t>. – 64 с.</w:t>
      </w:r>
    </w:p>
    <w:p w:rsidR="009D20BD" w:rsidRPr="00894EF9" w:rsidRDefault="009D20BD" w:rsidP="009D20BD">
      <w:pPr>
        <w:jc w:val="both"/>
        <w:rPr>
          <w:rFonts w:eastAsia="TimesNewRoman,Bold"/>
          <w:sz w:val="28"/>
          <w:szCs w:val="28"/>
          <w:lang w:val="uk-UA" w:eastAsia="uk-UA"/>
        </w:rPr>
      </w:pPr>
      <w:r>
        <w:rPr>
          <w:rFonts w:eastAsia="TimesNewRoman,Bold"/>
          <w:bCs/>
          <w:sz w:val="28"/>
          <w:szCs w:val="28"/>
          <w:lang w:val="uk-UA" w:eastAsia="uk-UA"/>
        </w:rPr>
        <w:t>1</w:t>
      </w:r>
      <w:r w:rsidRPr="00894EF9">
        <w:rPr>
          <w:rFonts w:eastAsia="TimesNewRoman,Bold"/>
          <w:bCs/>
          <w:sz w:val="28"/>
          <w:szCs w:val="28"/>
          <w:lang w:val="uk-UA" w:eastAsia="uk-UA"/>
        </w:rPr>
        <w:t xml:space="preserve">. Клінічна імунологія та алергологія /За загальною редакцією </w:t>
      </w:r>
      <w:proofErr w:type="spellStart"/>
      <w:r w:rsidRPr="00894EF9">
        <w:rPr>
          <w:rFonts w:eastAsia="Calibri"/>
          <w:sz w:val="28"/>
          <w:szCs w:val="28"/>
          <w:lang w:val="uk-UA" w:eastAsia="uk-UA"/>
        </w:rPr>
        <w:t>Біловола</w:t>
      </w:r>
      <w:proofErr w:type="spellEnd"/>
      <w:r w:rsidRPr="00894EF9">
        <w:rPr>
          <w:rFonts w:eastAsia="Calibri"/>
          <w:sz w:val="28"/>
          <w:szCs w:val="28"/>
          <w:lang w:val="uk-UA" w:eastAsia="uk-UA"/>
        </w:rPr>
        <w:t xml:space="preserve"> О.М., </w:t>
      </w:r>
      <w:proofErr w:type="spellStart"/>
      <w:r w:rsidRPr="00894EF9">
        <w:rPr>
          <w:rFonts w:eastAsia="Calibri"/>
          <w:sz w:val="28"/>
          <w:szCs w:val="28"/>
          <w:lang w:val="uk-UA" w:eastAsia="uk-UA"/>
        </w:rPr>
        <w:t>Кравчуна</w:t>
      </w:r>
      <w:proofErr w:type="spellEnd"/>
      <w:r w:rsidRPr="00894EF9">
        <w:rPr>
          <w:rFonts w:eastAsia="Calibri"/>
          <w:sz w:val="28"/>
          <w:szCs w:val="28"/>
          <w:lang w:val="uk-UA" w:eastAsia="uk-UA"/>
        </w:rPr>
        <w:t xml:space="preserve"> П.Г., </w:t>
      </w:r>
      <w:proofErr w:type="spellStart"/>
      <w:r w:rsidRPr="00894EF9">
        <w:rPr>
          <w:rFonts w:eastAsia="Calibri"/>
          <w:sz w:val="28"/>
          <w:szCs w:val="28"/>
          <w:lang w:val="uk-UA" w:eastAsia="uk-UA"/>
        </w:rPr>
        <w:t>Бабаджана</w:t>
      </w:r>
      <w:proofErr w:type="spellEnd"/>
      <w:r w:rsidRPr="00894EF9">
        <w:rPr>
          <w:rFonts w:eastAsia="Calibri"/>
          <w:sz w:val="28"/>
          <w:szCs w:val="28"/>
          <w:lang w:val="uk-UA" w:eastAsia="uk-UA"/>
        </w:rPr>
        <w:t xml:space="preserve"> В.Д., </w:t>
      </w:r>
      <w:proofErr w:type="spellStart"/>
      <w:r w:rsidRPr="00894EF9">
        <w:rPr>
          <w:rFonts w:eastAsia="Calibri"/>
          <w:sz w:val="28"/>
          <w:szCs w:val="28"/>
          <w:lang w:val="uk-UA" w:eastAsia="uk-UA"/>
        </w:rPr>
        <w:t>Кузнецової</w:t>
      </w:r>
      <w:proofErr w:type="spellEnd"/>
      <w:r w:rsidRPr="00894EF9">
        <w:rPr>
          <w:rFonts w:eastAsia="Calibri"/>
          <w:sz w:val="28"/>
          <w:szCs w:val="28"/>
          <w:lang w:val="uk-UA" w:eastAsia="uk-UA"/>
        </w:rPr>
        <w:t xml:space="preserve"> Л.В.</w:t>
      </w:r>
      <w:r w:rsidRPr="00894EF9">
        <w:rPr>
          <w:rFonts w:eastAsia="TimesNewRoman,Bold"/>
          <w:bCs/>
          <w:sz w:val="28"/>
          <w:szCs w:val="28"/>
          <w:lang w:val="uk-UA" w:eastAsia="uk-UA"/>
        </w:rPr>
        <w:t xml:space="preserve">. </w:t>
      </w:r>
      <w:r w:rsidRPr="00894EF9">
        <w:rPr>
          <w:rFonts w:eastAsia="TimesNewRoman,Bold"/>
          <w:sz w:val="28"/>
          <w:szCs w:val="28"/>
          <w:lang w:val="uk-UA" w:eastAsia="uk-UA"/>
        </w:rPr>
        <w:t>– Х.: «Гриф», 2011.- 550 с.</w:t>
      </w:r>
    </w:p>
    <w:p w:rsidR="009D20BD" w:rsidRPr="00DD60C7" w:rsidRDefault="009D20BD" w:rsidP="009D20BD">
      <w:pPr>
        <w:pStyle w:val="6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5. </w:t>
      </w:r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Лукиных Л.М. Заболевания слизистой оболочки полости рта. — Н. Новгород: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Изд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- во НГМИ. — 20</w:t>
      </w:r>
      <w:r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Pr="00DD60C7">
        <w:rPr>
          <w:rFonts w:ascii="Times New Roman" w:hAnsi="Times New Roman"/>
          <w:i w:val="0"/>
          <w:color w:val="auto"/>
          <w:sz w:val="28"/>
          <w:szCs w:val="28"/>
        </w:rPr>
        <w:t>0-ИЖ. — С. 367.</w:t>
      </w:r>
    </w:p>
    <w:p w:rsidR="009D20BD" w:rsidRPr="00DD60C7" w:rsidRDefault="009D20BD" w:rsidP="009D20BD">
      <w:pPr>
        <w:pStyle w:val="6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6.</w:t>
      </w:r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D60C7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Лебедев К.А., </w:t>
      </w:r>
      <w:proofErr w:type="spellStart"/>
      <w:r w:rsidRPr="00DD60C7">
        <w:rPr>
          <w:rFonts w:ascii="Times New Roman" w:hAnsi="Times New Roman"/>
          <w:i w:val="0"/>
          <w:iCs w:val="0"/>
          <w:color w:val="auto"/>
          <w:sz w:val="28"/>
          <w:szCs w:val="28"/>
        </w:rPr>
        <w:t>Понякина</w:t>
      </w:r>
      <w:proofErr w:type="spellEnd"/>
      <w:r w:rsidRPr="00DD60C7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И.Д. Иммунология в клинической практике М.- ЦПИ «ИЭМК», </w:t>
      </w:r>
      <w:proofErr w:type="gramStart"/>
      <w:r w:rsidRPr="00DD60C7">
        <w:rPr>
          <w:rFonts w:ascii="Times New Roman" w:hAnsi="Times New Roman"/>
          <w:i w:val="0"/>
          <w:iCs w:val="0"/>
          <w:color w:val="auto"/>
          <w:sz w:val="28"/>
          <w:szCs w:val="28"/>
        </w:rPr>
        <w:t>1996.-</w:t>
      </w:r>
      <w:proofErr w:type="gramEnd"/>
      <w:r w:rsidRPr="00DD60C7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354 с.</w:t>
      </w:r>
    </w:p>
    <w:p w:rsidR="009D20BD" w:rsidRPr="00DD60C7" w:rsidRDefault="009D20BD" w:rsidP="009D20B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Pr="00DD60C7">
        <w:rPr>
          <w:sz w:val="28"/>
          <w:szCs w:val="28"/>
          <w:lang w:val="uk-UA"/>
        </w:rPr>
        <w:t>Основы</w:t>
      </w:r>
      <w:proofErr w:type="spellEnd"/>
      <w:r w:rsidRPr="00DD60C7">
        <w:rPr>
          <w:sz w:val="28"/>
          <w:szCs w:val="28"/>
          <w:lang w:val="uk-UA"/>
        </w:rPr>
        <w:t xml:space="preserve"> </w:t>
      </w:r>
      <w:proofErr w:type="spellStart"/>
      <w:r w:rsidRPr="00DD60C7">
        <w:rPr>
          <w:sz w:val="28"/>
          <w:szCs w:val="28"/>
          <w:lang w:val="uk-UA"/>
        </w:rPr>
        <w:t>клинической</w:t>
      </w:r>
      <w:proofErr w:type="spellEnd"/>
      <w:r w:rsidRPr="00DD60C7">
        <w:rPr>
          <w:sz w:val="28"/>
          <w:szCs w:val="28"/>
          <w:lang w:val="uk-UA"/>
        </w:rPr>
        <w:t xml:space="preserve"> </w:t>
      </w:r>
      <w:proofErr w:type="spellStart"/>
      <w:r w:rsidRPr="00DD60C7">
        <w:rPr>
          <w:sz w:val="28"/>
          <w:szCs w:val="28"/>
          <w:lang w:val="uk-UA"/>
        </w:rPr>
        <w:t>иммунологии</w:t>
      </w:r>
      <w:proofErr w:type="spellEnd"/>
      <w:r w:rsidRPr="00DD60C7">
        <w:rPr>
          <w:sz w:val="28"/>
          <w:szCs w:val="28"/>
          <w:lang w:val="uk-UA"/>
        </w:rPr>
        <w:t xml:space="preserve"> (</w:t>
      </w:r>
      <w:proofErr w:type="spellStart"/>
      <w:r w:rsidRPr="00DD60C7">
        <w:rPr>
          <w:sz w:val="28"/>
          <w:szCs w:val="28"/>
          <w:lang w:val="uk-UA"/>
        </w:rPr>
        <w:t>учебное</w:t>
      </w:r>
      <w:proofErr w:type="spellEnd"/>
      <w:r w:rsidRPr="00DD60C7">
        <w:rPr>
          <w:sz w:val="28"/>
          <w:szCs w:val="28"/>
          <w:lang w:val="uk-UA"/>
        </w:rPr>
        <w:t xml:space="preserve"> </w:t>
      </w:r>
      <w:proofErr w:type="spellStart"/>
      <w:r w:rsidRPr="00DD60C7">
        <w:rPr>
          <w:sz w:val="28"/>
          <w:szCs w:val="28"/>
          <w:lang w:val="uk-UA"/>
        </w:rPr>
        <w:t>пособие</w:t>
      </w:r>
      <w:proofErr w:type="spellEnd"/>
      <w:r w:rsidRPr="00DD60C7">
        <w:rPr>
          <w:sz w:val="28"/>
          <w:szCs w:val="28"/>
          <w:lang w:val="uk-UA"/>
        </w:rPr>
        <w:t xml:space="preserve"> для </w:t>
      </w:r>
      <w:proofErr w:type="spellStart"/>
      <w:r w:rsidRPr="00DD60C7">
        <w:rPr>
          <w:sz w:val="28"/>
          <w:szCs w:val="28"/>
          <w:lang w:val="uk-UA"/>
        </w:rPr>
        <w:t>медицинских</w:t>
      </w:r>
      <w:proofErr w:type="spellEnd"/>
      <w:r w:rsidRPr="00DD60C7">
        <w:rPr>
          <w:sz w:val="28"/>
          <w:szCs w:val="28"/>
          <w:lang w:val="uk-UA"/>
        </w:rPr>
        <w:t xml:space="preserve"> </w:t>
      </w:r>
      <w:proofErr w:type="spellStart"/>
      <w:r w:rsidRPr="00DD60C7">
        <w:rPr>
          <w:sz w:val="28"/>
          <w:szCs w:val="28"/>
          <w:lang w:val="uk-UA"/>
        </w:rPr>
        <w:t>вузов</w:t>
      </w:r>
      <w:proofErr w:type="spellEnd"/>
      <w:r w:rsidRPr="00DD60C7">
        <w:rPr>
          <w:sz w:val="28"/>
          <w:szCs w:val="28"/>
          <w:lang w:val="uk-UA"/>
        </w:rPr>
        <w:t xml:space="preserve">) пер. с англ. Э. </w:t>
      </w:r>
      <w:proofErr w:type="spellStart"/>
      <w:r w:rsidRPr="00DD60C7">
        <w:rPr>
          <w:sz w:val="28"/>
          <w:szCs w:val="28"/>
          <w:lang w:val="uk-UA"/>
        </w:rPr>
        <w:t>Чепель</w:t>
      </w:r>
      <w:proofErr w:type="spellEnd"/>
      <w:r w:rsidRPr="00DD60C7">
        <w:rPr>
          <w:sz w:val="28"/>
          <w:szCs w:val="28"/>
          <w:lang w:val="uk-UA"/>
        </w:rPr>
        <w:t xml:space="preserve">, М. </w:t>
      </w:r>
      <w:proofErr w:type="spellStart"/>
      <w:r w:rsidRPr="00DD60C7">
        <w:rPr>
          <w:sz w:val="28"/>
          <w:szCs w:val="28"/>
          <w:lang w:val="uk-UA"/>
        </w:rPr>
        <w:t>Хайни</w:t>
      </w:r>
      <w:proofErr w:type="spellEnd"/>
      <w:r w:rsidRPr="00DD60C7">
        <w:rPr>
          <w:sz w:val="28"/>
          <w:szCs w:val="28"/>
          <w:lang w:val="uk-UA"/>
        </w:rPr>
        <w:t xml:space="preserve">, С. </w:t>
      </w:r>
      <w:proofErr w:type="spellStart"/>
      <w:r w:rsidRPr="00DD60C7">
        <w:rPr>
          <w:sz w:val="28"/>
          <w:szCs w:val="28"/>
          <w:lang w:val="uk-UA"/>
        </w:rPr>
        <w:t>Мисбах</w:t>
      </w:r>
      <w:proofErr w:type="spellEnd"/>
      <w:r w:rsidRPr="00DD60C7">
        <w:rPr>
          <w:sz w:val="28"/>
          <w:szCs w:val="28"/>
          <w:lang w:val="uk-UA"/>
        </w:rPr>
        <w:t xml:space="preserve">, Н. </w:t>
      </w:r>
      <w:proofErr w:type="spellStart"/>
      <w:r w:rsidRPr="00DD60C7">
        <w:rPr>
          <w:sz w:val="28"/>
          <w:szCs w:val="28"/>
          <w:lang w:val="uk-UA"/>
        </w:rPr>
        <w:t>Сновден</w:t>
      </w:r>
      <w:proofErr w:type="spellEnd"/>
      <w:r w:rsidRPr="00DD60C7">
        <w:rPr>
          <w:sz w:val="28"/>
          <w:szCs w:val="28"/>
          <w:lang w:val="uk-UA"/>
        </w:rPr>
        <w:t xml:space="preserve">, М: ГЭОТАР- </w:t>
      </w:r>
      <w:proofErr w:type="spellStart"/>
      <w:r w:rsidRPr="00DD60C7">
        <w:rPr>
          <w:sz w:val="28"/>
          <w:szCs w:val="28"/>
          <w:lang w:val="uk-UA"/>
        </w:rPr>
        <w:t>Медиа</w:t>
      </w:r>
      <w:proofErr w:type="spellEnd"/>
      <w:r w:rsidRPr="00DD60C7">
        <w:rPr>
          <w:sz w:val="28"/>
          <w:szCs w:val="28"/>
          <w:lang w:val="uk-UA"/>
        </w:rPr>
        <w:t>, 2008, -416 с.</w:t>
      </w:r>
    </w:p>
    <w:p w:rsidR="009D20BD" w:rsidRPr="005E748D" w:rsidRDefault="009D20BD" w:rsidP="009D20BD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5E748D">
        <w:rPr>
          <w:sz w:val="28"/>
          <w:szCs w:val="28"/>
          <w:lang w:val="uk-UA"/>
        </w:rPr>
        <w:t xml:space="preserve">8. </w:t>
      </w:r>
      <w:r w:rsidRPr="005E748D">
        <w:rPr>
          <w:rFonts w:eastAsia="Calibri"/>
          <w:bCs/>
          <w:sz w:val="28"/>
          <w:szCs w:val="28"/>
          <w:lang w:val="uk-UA" w:eastAsia="uk-UA"/>
        </w:rPr>
        <w:t>Соколенко В.Л., Соколенко С.В. Прикладна імунологія. Навчально-методичний посібник – Черкаси: Вид. від. ЧНУ ім. Богдана Хмельницького, 2011. – 60 с.</w:t>
      </w:r>
    </w:p>
    <w:p w:rsidR="009D20BD" w:rsidRPr="00DD60C7" w:rsidRDefault="009D20BD" w:rsidP="009D20BD">
      <w:pPr>
        <w:pStyle w:val="6"/>
        <w:keepNext w:val="0"/>
        <w:keepLines w:val="0"/>
        <w:tabs>
          <w:tab w:val="left" w:pos="0"/>
        </w:tabs>
        <w:overflowPunc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>
        <w:rPr>
          <w:rStyle w:val="a9"/>
          <w:b w:val="0"/>
          <w:i w:val="0"/>
          <w:color w:val="auto"/>
          <w:sz w:val="28"/>
          <w:szCs w:val="28"/>
        </w:rPr>
        <w:t xml:space="preserve">9.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Терапевтична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стоматологія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Підручник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: У 4 т. - Т. 3.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Захворювання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 пародонта / М.Ф.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Данилевський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, А.В. Борисенко, А.М.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Політун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 та </w:t>
      </w:r>
      <w:proofErr w:type="spellStart"/>
      <w:r w:rsidRPr="00DD60C7">
        <w:rPr>
          <w:rStyle w:val="a9"/>
          <w:b w:val="0"/>
          <w:i w:val="0"/>
          <w:color w:val="auto"/>
          <w:sz w:val="28"/>
          <w:szCs w:val="28"/>
        </w:rPr>
        <w:t>ін</w:t>
      </w:r>
      <w:proofErr w:type="spellEnd"/>
      <w:r w:rsidRPr="00DD60C7">
        <w:rPr>
          <w:rStyle w:val="a9"/>
          <w:b w:val="0"/>
          <w:i w:val="0"/>
          <w:color w:val="auto"/>
          <w:sz w:val="28"/>
          <w:szCs w:val="28"/>
        </w:rPr>
        <w:t>. - К.: Медицина, 20</w:t>
      </w:r>
      <w:r>
        <w:rPr>
          <w:rStyle w:val="a9"/>
          <w:b w:val="0"/>
          <w:i w:val="0"/>
          <w:color w:val="auto"/>
          <w:sz w:val="28"/>
          <w:szCs w:val="28"/>
          <w:lang w:val="uk-UA"/>
        </w:rPr>
        <w:t>1</w:t>
      </w:r>
      <w:r w:rsidRPr="00DD60C7">
        <w:rPr>
          <w:rStyle w:val="a9"/>
          <w:b w:val="0"/>
          <w:i w:val="0"/>
          <w:color w:val="auto"/>
          <w:sz w:val="28"/>
          <w:szCs w:val="28"/>
        </w:rPr>
        <w:t>0. - 6</w:t>
      </w:r>
      <w:r>
        <w:rPr>
          <w:rStyle w:val="a9"/>
          <w:b w:val="0"/>
          <w:i w:val="0"/>
          <w:color w:val="auto"/>
          <w:sz w:val="28"/>
          <w:szCs w:val="28"/>
          <w:lang w:val="uk-UA"/>
        </w:rPr>
        <w:t>40</w:t>
      </w:r>
      <w:r w:rsidRPr="00DD60C7">
        <w:rPr>
          <w:rStyle w:val="a9"/>
          <w:b w:val="0"/>
          <w:i w:val="0"/>
          <w:color w:val="auto"/>
          <w:sz w:val="28"/>
          <w:szCs w:val="28"/>
        </w:rPr>
        <w:t xml:space="preserve"> с. </w:t>
      </w:r>
      <w:r w:rsidRPr="00DD60C7">
        <w:rPr>
          <w:rFonts w:ascii="Times New Roman" w:hAnsi="Times New Roman"/>
          <w:bCs/>
          <w:i w:val="0"/>
          <w:color w:val="auto"/>
          <w:sz w:val="28"/>
          <w:szCs w:val="28"/>
        </w:rPr>
        <w:t>(</w:t>
      </w:r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Для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студентів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стоматологічних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факультетів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вищих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медичних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навчальних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закладів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III-IV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рівнів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proofErr w:type="spellStart"/>
      <w:r w:rsidRPr="00DD60C7">
        <w:rPr>
          <w:rFonts w:ascii="Times New Roman" w:hAnsi="Times New Roman"/>
          <w:i w:val="0"/>
          <w:color w:val="auto"/>
          <w:sz w:val="28"/>
          <w:szCs w:val="28"/>
        </w:rPr>
        <w:t>акредитації</w:t>
      </w:r>
      <w:proofErr w:type="spellEnd"/>
      <w:r w:rsidRPr="00DD60C7">
        <w:rPr>
          <w:rFonts w:ascii="Times New Roman" w:hAnsi="Times New Roman"/>
          <w:i w:val="0"/>
          <w:color w:val="auto"/>
          <w:sz w:val="28"/>
          <w:szCs w:val="28"/>
        </w:rPr>
        <w:t>).</w:t>
      </w:r>
    </w:p>
    <w:p w:rsidR="00DF4CC8" w:rsidRDefault="00DF4CC8" w:rsidP="00DF4C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DF4CC8" w:rsidRDefault="00DF4CC8" w:rsidP="00DF4C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DF4CC8" w:rsidRDefault="00DF4CC8" w:rsidP="00DF4C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DF4CC8" w:rsidRDefault="00DF4CC8" w:rsidP="00DF4C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8"/>
          <w:szCs w:val="28"/>
          <w:lang w:val="uk-UA"/>
        </w:rPr>
      </w:pPr>
    </w:p>
    <w:p w:rsidR="00DF4CC8" w:rsidRPr="006C3B65" w:rsidRDefault="00DF4CC8" w:rsidP="00DF4CC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8"/>
          <w:szCs w:val="28"/>
          <w:lang w:val="uk-UA"/>
        </w:rPr>
      </w:pPr>
      <w:r w:rsidRPr="006C3B65">
        <w:rPr>
          <w:b/>
          <w:sz w:val="28"/>
          <w:szCs w:val="28"/>
          <w:lang w:val="uk-UA"/>
        </w:rPr>
        <w:lastRenderedPageBreak/>
        <w:t>1</w:t>
      </w:r>
      <w:r w:rsidRPr="00FC53A6">
        <w:rPr>
          <w:b/>
          <w:sz w:val="28"/>
          <w:szCs w:val="28"/>
          <w:lang w:val="uk-UA"/>
        </w:rPr>
        <w:t>3</w:t>
      </w:r>
      <w:r w:rsidRPr="006C3B65">
        <w:rPr>
          <w:b/>
          <w:sz w:val="28"/>
          <w:szCs w:val="28"/>
          <w:lang w:val="uk-UA"/>
        </w:rPr>
        <w:t>. Інформаційні ресурси</w:t>
      </w:r>
    </w:p>
    <w:p w:rsidR="00DF4CC8" w:rsidRPr="00FC53A6" w:rsidRDefault="00DF4CC8" w:rsidP="00DF4CC8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AE11A3" w:rsidRPr="00FC53A6" w:rsidRDefault="00AE11A3" w:rsidP="00AE11A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  <w:lang w:val="uk-UA"/>
        </w:rPr>
      </w:pPr>
      <w:r w:rsidRPr="00FC53A6">
        <w:rPr>
          <w:sz w:val="28"/>
          <w:szCs w:val="28"/>
          <w:lang w:val="uk-UA"/>
        </w:rPr>
        <w:t xml:space="preserve">1. Українська бібліотечна асоціація </w:t>
      </w:r>
      <w:hyperlink r:id="rId5" w:tgtFrame="_blank" w:history="1">
        <w:r>
          <w:rPr>
            <w:rStyle w:val="ab"/>
            <w:sz w:val="28"/>
            <w:szCs w:val="28"/>
          </w:rPr>
          <w:t>www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ula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org</w:t>
        </w:r>
        <w:r w:rsidRPr="00FC53A6">
          <w:rPr>
            <w:rStyle w:val="ab"/>
            <w:sz w:val="28"/>
            <w:szCs w:val="28"/>
            <w:lang w:val="uk-UA"/>
          </w:rPr>
          <w:t>.</w:t>
        </w:r>
        <w:proofErr w:type="spellStart"/>
        <w:r>
          <w:rPr>
            <w:rStyle w:val="ab"/>
            <w:sz w:val="28"/>
            <w:szCs w:val="28"/>
          </w:rPr>
          <w:t>ua</w:t>
        </w:r>
        <w:proofErr w:type="spellEnd"/>
      </w:hyperlink>
    </w:p>
    <w:p w:rsidR="00AE11A3" w:rsidRPr="00FC53A6" w:rsidRDefault="00AE11A3" w:rsidP="00AE11A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  <w:lang w:val="uk-UA"/>
        </w:rPr>
      </w:pPr>
      <w:r w:rsidRPr="00FC53A6">
        <w:rPr>
          <w:sz w:val="28"/>
          <w:szCs w:val="28"/>
          <w:lang w:val="uk-UA"/>
        </w:rPr>
        <w:t xml:space="preserve">2. </w:t>
      </w:r>
      <w:hyperlink r:id="rId6" w:history="1">
        <w:r>
          <w:rPr>
            <w:rStyle w:val="ab"/>
            <w:sz w:val="28"/>
            <w:szCs w:val="28"/>
          </w:rPr>
          <w:t>http</w:t>
        </w:r>
        <w:r w:rsidRPr="00FC53A6">
          <w:rPr>
            <w:rStyle w:val="ab"/>
            <w:sz w:val="28"/>
            <w:szCs w:val="28"/>
            <w:lang w:val="uk-UA"/>
          </w:rPr>
          <w:t>://</w:t>
        </w:r>
        <w:r>
          <w:rPr>
            <w:rStyle w:val="ab"/>
            <w:sz w:val="28"/>
            <w:szCs w:val="28"/>
          </w:rPr>
          <w:t>repo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knmu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edu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ua</w:t>
        </w:r>
        <w:r w:rsidRPr="00FC53A6">
          <w:rPr>
            <w:rStyle w:val="ab"/>
            <w:sz w:val="28"/>
            <w:szCs w:val="28"/>
            <w:lang w:val="uk-UA"/>
          </w:rPr>
          <w:t>/</w:t>
        </w:r>
      </w:hyperlink>
    </w:p>
    <w:p w:rsidR="00AE11A3" w:rsidRPr="00FC53A6" w:rsidRDefault="00AE11A3" w:rsidP="00AE11A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  <w:lang w:val="uk-UA"/>
        </w:rPr>
      </w:pPr>
      <w:r w:rsidRPr="00FC53A6">
        <w:rPr>
          <w:sz w:val="28"/>
          <w:szCs w:val="28"/>
          <w:lang w:val="uk-UA"/>
        </w:rPr>
        <w:t xml:space="preserve">3. </w:t>
      </w:r>
      <w:hyperlink r:id="rId7" w:history="1">
        <w:r>
          <w:rPr>
            <w:rStyle w:val="ab"/>
            <w:sz w:val="28"/>
            <w:szCs w:val="28"/>
          </w:rPr>
          <w:t>http</w:t>
        </w:r>
        <w:r w:rsidRPr="00FC53A6">
          <w:rPr>
            <w:rStyle w:val="ab"/>
            <w:sz w:val="28"/>
            <w:szCs w:val="28"/>
            <w:lang w:val="uk-UA"/>
          </w:rPr>
          <w:t>://</w:t>
        </w:r>
        <w:r>
          <w:rPr>
            <w:rStyle w:val="ab"/>
            <w:sz w:val="28"/>
            <w:szCs w:val="28"/>
          </w:rPr>
          <w:t>dspace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meduniv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lviv</w:t>
        </w:r>
        <w:r w:rsidRPr="00FC53A6">
          <w:rPr>
            <w:rStyle w:val="ab"/>
            <w:sz w:val="28"/>
            <w:szCs w:val="28"/>
            <w:lang w:val="uk-UA"/>
          </w:rPr>
          <w:t>.</w:t>
        </w:r>
        <w:r>
          <w:rPr>
            <w:rStyle w:val="ab"/>
            <w:sz w:val="28"/>
            <w:szCs w:val="28"/>
          </w:rPr>
          <w:t>ua</w:t>
        </w:r>
        <w:r w:rsidRPr="00FC53A6">
          <w:rPr>
            <w:rStyle w:val="ab"/>
            <w:sz w:val="28"/>
            <w:szCs w:val="28"/>
            <w:lang w:val="uk-UA"/>
          </w:rPr>
          <w:t>/</w:t>
        </w:r>
      </w:hyperlink>
    </w:p>
    <w:p w:rsidR="00AE11A3" w:rsidRPr="00FC53A6" w:rsidRDefault="00AE11A3" w:rsidP="00AE11A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8" w:history="1">
        <w:r>
          <w:rPr>
            <w:rStyle w:val="ab"/>
            <w:sz w:val="28"/>
            <w:szCs w:val="28"/>
            <w:lang w:val="en-US"/>
          </w:rPr>
          <w:t>https</w:t>
        </w:r>
        <w:r w:rsidRPr="00FC53A6">
          <w:rPr>
            <w:rStyle w:val="ab"/>
            <w:sz w:val="28"/>
            <w:szCs w:val="28"/>
          </w:rPr>
          <w:t>://</w:t>
        </w:r>
        <w:proofErr w:type="spellStart"/>
        <w:r>
          <w:rPr>
            <w:rStyle w:val="ab"/>
            <w:sz w:val="28"/>
            <w:szCs w:val="28"/>
            <w:lang w:val="en-US"/>
          </w:rPr>
          <w:t>studfiles</w:t>
        </w:r>
        <w:proofErr w:type="spellEnd"/>
        <w:r w:rsidRPr="00FC53A6"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net</w:t>
        </w:r>
        <w:r w:rsidRPr="00FC53A6">
          <w:rPr>
            <w:rStyle w:val="ab"/>
            <w:sz w:val="28"/>
            <w:szCs w:val="28"/>
          </w:rPr>
          <w:t>/</w:t>
        </w:r>
        <w:proofErr w:type="spellStart"/>
        <w:r>
          <w:rPr>
            <w:rStyle w:val="ab"/>
            <w:sz w:val="28"/>
            <w:szCs w:val="28"/>
            <w:lang w:val="en-US"/>
          </w:rPr>
          <w:t>mgmu</w:t>
        </w:r>
        <w:proofErr w:type="spellEnd"/>
        <w:r w:rsidRPr="00FC53A6">
          <w:rPr>
            <w:rStyle w:val="ab"/>
            <w:sz w:val="28"/>
            <w:szCs w:val="28"/>
          </w:rPr>
          <w:t>/2741/</w:t>
        </w:r>
      </w:hyperlink>
      <w:r w:rsidRPr="00FC53A6">
        <w:rPr>
          <w:sz w:val="28"/>
          <w:szCs w:val="28"/>
        </w:rPr>
        <w:t xml:space="preserve"> </w:t>
      </w:r>
      <w:r>
        <w:rPr>
          <w:sz w:val="28"/>
          <w:szCs w:val="28"/>
        </w:rPr>
        <w:t>Аллергология и иммунология Национальное руководство Р.М. Хаитов 2014</w:t>
      </w:r>
      <w:r w:rsidRPr="00FC53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</w:p>
    <w:p w:rsidR="00AE11A3" w:rsidRPr="00FC53A6" w:rsidRDefault="00AE11A3" w:rsidP="00AE11A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9" w:history="1">
        <w:r>
          <w:rPr>
            <w:rStyle w:val="ab"/>
            <w:sz w:val="28"/>
            <w:szCs w:val="28"/>
            <w:lang w:val="en-US"/>
          </w:rPr>
          <w:t>www</w:t>
        </w:r>
        <w:r w:rsidRPr="00FC53A6"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allergen</w:t>
        </w:r>
        <w:r w:rsidRPr="00FC53A6"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org</w:t>
        </w:r>
      </w:hyperlink>
    </w:p>
    <w:p w:rsidR="00AE11A3" w:rsidRPr="00FC53A6" w:rsidRDefault="00AE11A3" w:rsidP="00AE11A3">
      <w:pPr>
        <w:pStyle w:val="21"/>
        <w:tabs>
          <w:tab w:val="left" w:pos="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>
          <w:rPr>
            <w:rStyle w:val="ab"/>
            <w:sz w:val="28"/>
            <w:szCs w:val="28"/>
            <w:lang w:val="en-US"/>
          </w:rPr>
          <w:t>www</w:t>
        </w:r>
        <w:r w:rsidRPr="00FC53A6"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allergyeducation</w:t>
        </w:r>
        <w:proofErr w:type="spellEnd"/>
        <w:r w:rsidRPr="00FC53A6">
          <w:rPr>
            <w:rStyle w:val="ab"/>
            <w:sz w:val="28"/>
            <w:szCs w:val="28"/>
          </w:rPr>
          <w:t>-</w:t>
        </w:r>
        <w:r>
          <w:rPr>
            <w:rStyle w:val="ab"/>
            <w:sz w:val="28"/>
            <w:szCs w:val="28"/>
            <w:lang w:val="en-US"/>
          </w:rPr>
          <w:t>ma</w:t>
        </w:r>
        <w:r w:rsidRPr="00FC53A6"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com</w:t>
        </w:r>
      </w:hyperlink>
    </w:p>
    <w:p w:rsidR="00456CD7" w:rsidRPr="00B12540" w:rsidRDefault="00456CD7" w:rsidP="00DF4CC8">
      <w:pPr>
        <w:rPr>
          <w:sz w:val="28"/>
          <w:szCs w:val="28"/>
          <w:lang w:val="uk-UA"/>
        </w:rPr>
      </w:pPr>
    </w:p>
    <w:sectPr w:rsidR="00456CD7" w:rsidRPr="00B12540" w:rsidSect="001D57D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DFMincho-U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4ED2EAB"/>
    <w:multiLevelType w:val="hybridMultilevel"/>
    <w:tmpl w:val="33302A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53273"/>
    <w:multiLevelType w:val="singleLevel"/>
    <w:tmpl w:val="953EDF8C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</w:rPr>
    </w:lvl>
  </w:abstractNum>
  <w:abstractNum w:abstractNumId="3" w15:restartNumberingAfterBreak="0">
    <w:nsid w:val="11564A8F"/>
    <w:multiLevelType w:val="hybridMultilevel"/>
    <w:tmpl w:val="37A06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569C8"/>
    <w:multiLevelType w:val="hybridMultilevel"/>
    <w:tmpl w:val="CE9CE500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9610B"/>
    <w:multiLevelType w:val="hybridMultilevel"/>
    <w:tmpl w:val="3D7A0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2CC"/>
    <w:multiLevelType w:val="hybridMultilevel"/>
    <w:tmpl w:val="17E86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6FB"/>
    <w:multiLevelType w:val="hybridMultilevel"/>
    <w:tmpl w:val="00EE15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577636"/>
    <w:multiLevelType w:val="hybridMultilevel"/>
    <w:tmpl w:val="7C86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4A3CB9"/>
    <w:multiLevelType w:val="hybridMultilevel"/>
    <w:tmpl w:val="9F66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5D2F"/>
    <w:multiLevelType w:val="hybridMultilevel"/>
    <w:tmpl w:val="82FC9722"/>
    <w:lvl w:ilvl="0" w:tplc="9EA494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A2575F"/>
    <w:multiLevelType w:val="hybridMultilevel"/>
    <w:tmpl w:val="4762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905573"/>
    <w:multiLevelType w:val="hybridMultilevel"/>
    <w:tmpl w:val="EEF28080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3" w15:restartNumberingAfterBreak="0">
    <w:nsid w:val="29E74CB4"/>
    <w:multiLevelType w:val="hybridMultilevel"/>
    <w:tmpl w:val="B0D8E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A399B"/>
    <w:multiLevelType w:val="hybridMultilevel"/>
    <w:tmpl w:val="6D721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6FE729A"/>
    <w:multiLevelType w:val="hybridMultilevel"/>
    <w:tmpl w:val="AE4C4A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5F7251"/>
    <w:multiLevelType w:val="hybridMultilevel"/>
    <w:tmpl w:val="BABE9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B8C261A"/>
    <w:multiLevelType w:val="hybridMultilevel"/>
    <w:tmpl w:val="F260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7385"/>
    <w:multiLevelType w:val="hybridMultilevel"/>
    <w:tmpl w:val="31DE59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B00D22"/>
    <w:multiLevelType w:val="hybridMultilevel"/>
    <w:tmpl w:val="1F2C4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2D71F0"/>
    <w:multiLevelType w:val="hybridMultilevel"/>
    <w:tmpl w:val="95685D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D6384C"/>
    <w:multiLevelType w:val="hybridMultilevel"/>
    <w:tmpl w:val="B8728712"/>
    <w:lvl w:ilvl="0" w:tplc="64DE1E88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868670C"/>
    <w:multiLevelType w:val="hybridMultilevel"/>
    <w:tmpl w:val="2BFCB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F6F2D"/>
    <w:multiLevelType w:val="hybridMultilevel"/>
    <w:tmpl w:val="341C69AC"/>
    <w:lvl w:ilvl="0" w:tplc="D2A0E8E4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2D54C6"/>
    <w:multiLevelType w:val="hybridMultilevel"/>
    <w:tmpl w:val="092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1665B05"/>
    <w:multiLevelType w:val="hybridMultilevel"/>
    <w:tmpl w:val="52748AF4"/>
    <w:lvl w:ilvl="0" w:tplc="3288D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32E52"/>
    <w:multiLevelType w:val="hybridMultilevel"/>
    <w:tmpl w:val="59C2F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02BFE"/>
    <w:multiLevelType w:val="hybridMultilevel"/>
    <w:tmpl w:val="09AA13B0"/>
    <w:lvl w:ilvl="0" w:tplc="C13A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53C91"/>
    <w:multiLevelType w:val="hybridMultilevel"/>
    <w:tmpl w:val="9D78A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77504"/>
    <w:multiLevelType w:val="hybridMultilevel"/>
    <w:tmpl w:val="7BC6CF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6CE4173"/>
    <w:multiLevelType w:val="hybridMultilevel"/>
    <w:tmpl w:val="42DEC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A2FBD"/>
    <w:multiLevelType w:val="hybridMultilevel"/>
    <w:tmpl w:val="2272F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98E"/>
    <w:multiLevelType w:val="hybridMultilevel"/>
    <w:tmpl w:val="1B140C9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9454D"/>
    <w:multiLevelType w:val="hybridMultilevel"/>
    <w:tmpl w:val="C0285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C93623"/>
    <w:multiLevelType w:val="hybridMultilevel"/>
    <w:tmpl w:val="577480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33A"/>
    <w:multiLevelType w:val="hybridMultilevel"/>
    <w:tmpl w:val="906C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8A06C4E"/>
    <w:multiLevelType w:val="hybridMultilevel"/>
    <w:tmpl w:val="6908D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A4B1E"/>
    <w:multiLevelType w:val="hybridMultilevel"/>
    <w:tmpl w:val="6DC0E78A"/>
    <w:lvl w:ilvl="0" w:tplc="128CE70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</w:num>
  <w:num w:numId="2">
    <w:abstractNumId w:val="9"/>
  </w:num>
  <w:num w:numId="3">
    <w:abstractNumId w:val="5"/>
  </w:num>
  <w:num w:numId="4">
    <w:abstractNumId w:val="25"/>
  </w:num>
  <w:num w:numId="5">
    <w:abstractNumId w:val="0"/>
  </w:num>
  <w:num w:numId="6">
    <w:abstractNumId w:val="24"/>
  </w:num>
  <w:num w:numId="7">
    <w:abstractNumId w:val="13"/>
  </w:num>
  <w:num w:numId="8">
    <w:abstractNumId w:val="32"/>
  </w:num>
  <w:num w:numId="9">
    <w:abstractNumId w:val="33"/>
  </w:num>
  <w:num w:numId="10">
    <w:abstractNumId w:val="28"/>
  </w:num>
  <w:num w:numId="11">
    <w:abstractNumId w:val="30"/>
  </w:num>
  <w:num w:numId="12">
    <w:abstractNumId w:val="6"/>
  </w:num>
  <w:num w:numId="13">
    <w:abstractNumId w:val="3"/>
  </w:num>
  <w:num w:numId="14">
    <w:abstractNumId w:val="23"/>
  </w:num>
  <w:num w:numId="15">
    <w:abstractNumId w:val="19"/>
  </w:num>
  <w:num w:numId="16">
    <w:abstractNumId w:val="2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"/>
  </w:num>
  <w:num w:numId="30">
    <w:abstractNumId w:val="37"/>
  </w:num>
  <w:num w:numId="31">
    <w:abstractNumId w:val="4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</w:num>
  <w:num w:numId="45">
    <w:abstractNumId w:val="21"/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3"/>
    <w:rsid w:val="00002E5A"/>
    <w:rsid w:val="00006BD3"/>
    <w:rsid w:val="00012683"/>
    <w:rsid w:val="00013081"/>
    <w:rsid w:val="000209FF"/>
    <w:rsid w:val="0002621F"/>
    <w:rsid w:val="00035BBF"/>
    <w:rsid w:val="000451FB"/>
    <w:rsid w:val="00046939"/>
    <w:rsid w:val="00056149"/>
    <w:rsid w:val="00063389"/>
    <w:rsid w:val="000648CF"/>
    <w:rsid w:val="000834AF"/>
    <w:rsid w:val="0008736B"/>
    <w:rsid w:val="00090881"/>
    <w:rsid w:val="000A47C2"/>
    <w:rsid w:val="000B3AC7"/>
    <w:rsid w:val="000D30D3"/>
    <w:rsid w:val="000D3487"/>
    <w:rsid w:val="0011015E"/>
    <w:rsid w:val="00112431"/>
    <w:rsid w:val="00167E6D"/>
    <w:rsid w:val="00195579"/>
    <w:rsid w:val="00195B34"/>
    <w:rsid w:val="001A6A55"/>
    <w:rsid w:val="001D0761"/>
    <w:rsid w:val="001D57D9"/>
    <w:rsid w:val="001E0677"/>
    <w:rsid w:val="00203E28"/>
    <w:rsid w:val="00240FCD"/>
    <w:rsid w:val="00262E23"/>
    <w:rsid w:val="0027316A"/>
    <w:rsid w:val="00292D20"/>
    <w:rsid w:val="002A5085"/>
    <w:rsid w:val="002B2FD6"/>
    <w:rsid w:val="002E48C6"/>
    <w:rsid w:val="00333E8D"/>
    <w:rsid w:val="00353B56"/>
    <w:rsid w:val="00372108"/>
    <w:rsid w:val="00383FC3"/>
    <w:rsid w:val="00384EEC"/>
    <w:rsid w:val="00385E98"/>
    <w:rsid w:val="003B68DA"/>
    <w:rsid w:val="003F18C8"/>
    <w:rsid w:val="00440CD7"/>
    <w:rsid w:val="00451A99"/>
    <w:rsid w:val="00456811"/>
    <w:rsid w:val="00456CD7"/>
    <w:rsid w:val="00461A29"/>
    <w:rsid w:val="004A6AB1"/>
    <w:rsid w:val="004C2AFE"/>
    <w:rsid w:val="004E4DBF"/>
    <w:rsid w:val="00502E60"/>
    <w:rsid w:val="005223D3"/>
    <w:rsid w:val="00525DE5"/>
    <w:rsid w:val="00533171"/>
    <w:rsid w:val="00533E14"/>
    <w:rsid w:val="005420F5"/>
    <w:rsid w:val="00542BF7"/>
    <w:rsid w:val="00560CCE"/>
    <w:rsid w:val="005758AB"/>
    <w:rsid w:val="00585889"/>
    <w:rsid w:val="0059771B"/>
    <w:rsid w:val="005A0323"/>
    <w:rsid w:val="005C3C33"/>
    <w:rsid w:val="005C44A6"/>
    <w:rsid w:val="005E2CFD"/>
    <w:rsid w:val="00603134"/>
    <w:rsid w:val="00603D0D"/>
    <w:rsid w:val="006122DB"/>
    <w:rsid w:val="0063791E"/>
    <w:rsid w:val="0065022B"/>
    <w:rsid w:val="00693028"/>
    <w:rsid w:val="006967FA"/>
    <w:rsid w:val="006A3E38"/>
    <w:rsid w:val="006B0319"/>
    <w:rsid w:val="006C1B03"/>
    <w:rsid w:val="006C53D0"/>
    <w:rsid w:val="006C7C5A"/>
    <w:rsid w:val="00700588"/>
    <w:rsid w:val="007009D9"/>
    <w:rsid w:val="00730892"/>
    <w:rsid w:val="007326B2"/>
    <w:rsid w:val="007743C9"/>
    <w:rsid w:val="00793A7F"/>
    <w:rsid w:val="007976B3"/>
    <w:rsid w:val="007A2C93"/>
    <w:rsid w:val="007C0B88"/>
    <w:rsid w:val="007C4129"/>
    <w:rsid w:val="007D510B"/>
    <w:rsid w:val="007E14DD"/>
    <w:rsid w:val="00805707"/>
    <w:rsid w:val="00812C40"/>
    <w:rsid w:val="008240F4"/>
    <w:rsid w:val="00833714"/>
    <w:rsid w:val="00843EA9"/>
    <w:rsid w:val="0086477E"/>
    <w:rsid w:val="008C423A"/>
    <w:rsid w:val="008C42D2"/>
    <w:rsid w:val="008E008A"/>
    <w:rsid w:val="009001BA"/>
    <w:rsid w:val="00937D1F"/>
    <w:rsid w:val="009524F0"/>
    <w:rsid w:val="00965291"/>
    <w:rsid w:val="00996D99"/>
    <w:rsid w:val="009C1B45"/>
    <w:rsid w:val="009D20BD"/>
    <w:rsid w:val="009E0957"/>
    <w:rsid w:val="009E6FAF"/>
    <w:rsid w:val="009F4BDF"/>
    <w:rsid w:val="009F6B05"/>
    <w:rsid w:val="00A30C93"/>
    <w:rsid w:val="00A40F82"/>
    <w:rsid w:val="00A93CEF"/>
    <w:rsid w:val="00AB6717"/>
    <w:rsid w:val="00AE0F61"/>
    <w:rsid w:val="00AE11A3"/>
    <w:rsid w:val="00AF4771"/>
    <w:rsid w:val="00B072D6"/>
    <w:rsid w:val="00B12540"/>
    <w:rsid w:val="00B125D0"/>
    <w:rsid w:val="00B24729"/>
    <w:rsid w:val="00B42FFE"/>
    <w:rsid w:val="00B47450"/>
    <w:rsid w:val="00B5480F"/>
    <w:rsid w:val="00B628E1"/>
    <w:rsid w:val="00B73EC9"/>
    <w:rsid w:val="00B82C39"/>
    <w:rsid w:val="00B86E65"/>
    <w:rsid w:val="00B86EE7"/>
    <w:rsid w:val="00B91BDF"/>
    <w:rsid w:val="00B934F6"/>
    <w:rsid w:val="00BB1635"/>
    <w:rsid w:val="00BB3A7E"/>
    <w:rsid w:val="00C002B0"/>
    <w:rsid w:val="00C0605C"/>
    <w:rsid w:val="00C124E8"/>
    <w:rsid w:val="00C14B28"/>
    <w:rsid w:val="00C638D7"/>
    <w:rsid w:val="00C64F20"/>
    <w:rsid w:val="00C75131"/>
    <w:rsid w:val="00C90372"/>
    <w:rsid w:val="00CD1D1D"/>
    <w:rsid w:val="00CD574B"/>
    <w:rsid w:val="00CE7A35"/>
    <w:rsid w:val="00CF1D74"/>
    <w:rsid w:val="00D11E9F"/>
    <w:rsid w:val="00D27B23"/>
    <w:rsid w:val="00D31083"/>
    <w:rsid w:val="00D3242F"/>
    <w:rsid w:val="00D77328"/>
    <w:rsid w:val="00D803C3"/>
    <w:rsid w:val="00D86838"/>
    <w:rsid w:val="00DB3F07"/>
    <w:rsid w:val="00DB40AA"/>
    <w:rsid w:val="00DC3C66"/>
    <w:rsid w:val="00DC5DC0"/>
    <w:rsid w:val="00DE0F1A"/>
    <w:rsid w:val="00DF1870"/>
    <w:rsid w:val="00DF4CC8"/>
    <w:rsid w:val="00E37FB0"/>
    <w:rsid w:val="00E40147"/>
    <w:rsid w:val="00E524D6"/>
    <w:rsid w:val="00E544B2"/>
    <w:rsid w:val="00E64764"/>
    <w:rsid w:val="00E66EC6"/>
    <w:rsid w:val="00E96F42"/>
    <w:rsid w:val="00EA677B"/>
    <w:rsid w:val="00EA6D87"/>
    <w:rsid w:val="00EB4C38"/>
    <w:rsid w:val="00ED1840"/>
    <w:rsid w:val="00ED2489"/>
    <w:rsid w:val="00ED353C"/>
    <w:rsid w:val="00EF3D64"/>
    <w:rsid w:val="00F03D59"/>
    <w:rsid w:val="00F27755"/>
    <w:rsid w:val="00F747E0"/>
    <w:rsid w:val="00F8187A"/>
    <w:rsid w:val="00F869B0"/>
    <w:rsid w:val="00FB2CD0"/>
    <w:rsid w:val="00FC53A6"/>
    <w:rsid w:val="00FD6808"/>
    <w:rsid w:val="00FF1652"/>
    <w:rsid w:val="00FF5E4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B079F"/>
  <w15:docId w15:val="{39218EEF-0B51-479B-9793-8CEF850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683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126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D184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184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C7C5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68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12683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D1840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D1840"/>
    <w:rPr>
      <w:rFonts w:ascii="Cambria" w:hAnsi="Cambria" w:cs="Times New Roman"/>
      <w:i/>
      <w:iCs/>
      <w:color w:val="243F60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C7C5A"/>
    <w:rPr>
      <w:rFonts w:ascii="Cambria" w:hAnsi="Cambria" w:cs="Times New Roman"/>
      <w:i/>
      <w:iCs/>
      <w:color w:val="404040"/>
      <w:sz w:val="24"/>
      <w:szCs w:val="24"/>
      <w:lang w:val="ru-RU" w:eastAsia="ru-RU"/>
    </w:rPr>
  </w:style>
  <w:style w:type="paragraph" w:customStyle="1" w:styleId="-">
    <w:name w:val="Табл-текст"/>
    <w:basedOn w:val="a"/>
    <w:uiPriority w:val="99"/>
    <w:rsid w:val="00012683"/>
    <w:pPr>
      <w:widowControl w:val="0"/>
      <w:jc w:val="both"/>
    </w:pPr>
    <w:rPr>
      <w:szCs w:val="20"/>
      <w:lang w:val="uk-UA"/>
    </w:rPr>
  </w:style>
  <w:style w:type="paragraph" w:styleId="a3">
    <w:name w:val="Body Text"/>
    <w:basedOn w:val="a"/>
    <w:link w:val="a4"/>
    <w:uiPriority w:val="99"/>
    <w:rsid w:val="00012683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2683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01268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styleId="a5">
    <w:name w:val="Table Grid"/>
    <w:basedOn w:val="a1"/>
    <w:uiPriority w:val="99"/>
    <w:rsid w:val="004E4D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FF16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F1652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6C7C5A"/>
    <w:pPr>
      <w:ind w:left="720"/>
      <w:contextualSpacing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rsid w:val="00ED18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840"/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ED1840"/>
    <w:rPr>
      <w:rFonts w:ascii="Times New Roman" w:hAnsi="Times New Roman" w:cs="Times New Roman"/>
      <w:b/>
      <w:bCs/>
    </w:rPr>
  </w:style>
  <w:style w:type="paragraph" w:styleId="aa">
    <w:name w:val="List"/>
    <w:basedOn w:val="a"/>
    <w:uiPriority w:val="99"/>
    <w:semiHidden/>
    <w:rsid w:val="00112431"/>
    <w:pPr>
      <w:overflowPunct w:val="0"/>
      <w:autoSpaceDE w:val="0"/>
      <w:autoSpaceDN w:val="0"/>
      <w:adjustRightInd w:val="0"/>
      <w:ind w:left="1208" w:hanging="357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25D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25DE5"/>
    <w:rPr>
      <w:rFonts w:ascii="Times New Roman" w:hAnsi="Times New Roman" w:cs="Times New Roman"/>
      <w:sz w:val="16"/>
      <w:szCs w:val="16"/>
      <w:lang w:val="ru-RU" w:eastAsia="ru-RU"/>
    </w:rPr>
  </w:style>
  <w:style w:type="character" w:styleId="ab">
    <w:name w:val="Hyperlink"/>
    <w:basedOn w:val="a0"/>
    <w:uiPriority w:val="99"/>
    <w:rsid w:val="00542BF7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rsid w:val="009652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65291"/>
    <w:rPr>
      <w:rFonts w:ascii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E524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524D6"/>
    <w:rPr>
      <w:rFonts w:ascii="Segoe UI" w:hAnsi="Segoe UI" w:cs="Segoe UI"/>
      <w:sz w:val="18"/>
      <w:szCs w:val="18"/>
      <w:lang w:val="ru-RU" w:eastAsia="ru-RU"/>
    </w:rPr>
  </w:style>
  <w:style w:type="character" w:customStyle="1" w:styleId="FontStyle25">
    <w:name w:val="Font Style25"/>
    <w:uiPriority w:val="99"/>
    <w:rsid w:val="00D31083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unhideWhenUsed/>
    <w:rsid w:val="00D31083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31083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10">
    <w:name w:val="Основной текст с отступом 21"/>
    <w:basedOn w:val="a"/>
    <w:rsid w:val="00013081"/>
    <w:pPr>
      <w:suppressAutoHyphens/>
      <w:ind w:right="-1090" w:firstLine="720"/>
      <w:jc w:val="both"/>
    </w:pPr>
    <w:rPr>
      <w:sz w:val="28"/>
      <w:szCs w:val="20"/>
      <w:lang w:val="uk-UA" w:eastAsia="ar-SA"/>
    </w:rPr>
  </w:style>
  <w:style w:type="character" w:customStyle="1" w:styleId="shorttext">
    <w:name w:val="short_text"/>
    <w:rsid w:val="00ED2489"/>
  </w:style>
  <w:style w:type="character" w:customStyle="1" w:styleId="hps">
    <w:name w:val="hps"/>
    <w:rsid w:val="000B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mgmu/27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meduniv.lvi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.knmu.edu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la.org.ua" TargetMode="External"/><Relationship Id="rId10" Type="http://schemas.openxmlformats.org/officeDocument/2006/relationships/hyperlink" Target="http://www.allergyeducation-m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rg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13268</Words>
  <Characters>7563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Володимир Бабаджан</cp:lastModifiedBy>
  <cp:revision>2</cp:revision>
  <cp:lastPrinted>2017-08-29T23:16:00Z</cp:lastPrinted>
  <dcterms:created xsi:type="dcterms:W3CDTF">2021-01-16T10:44:00Z</dcterms:created>
  <dcterms:modified xsi:type="dcterms:W3CDTF">2021-01-16T10:44:00Z</dcterms:modified>
</cp:coreProperties>
</file>