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AB" w:rsidRPr="003631AB" w:rsidRDefault="003631AB" w:rsidP="003631AB">
      <w:pPr>
        <w:spacing w:after="0" w:line="360" w:lineRule="auto"/>
        <w:jc w:val="center"/>
        <w:rPr>
          <w:rFonts w:ascii="Times New Roman" w:hAnsi="Times New Roman" w:cs="Times New Roman"/>
          <w:caps/>
          <w:sz w:val="28"/>
          <w:szCs w:val="28"/>
        </w:rPr>
      </w:pPr>
      <w:bookmarkStart w:id="0" w:name="_GoBack"/>
      <w:bookmarkEnd w:id="0"/>
      <w:r w:rsidRPr="003631AB">
        <w:rPr>
          <w:rFonts w:ascii="Times New Roman" w:hAnsi="Times New Roman" w:cs="Times New Roman"/>
          <w:caps/>
          <w:sz w:val="28"/>
          <w:szCs w:val="28"/>
        </w:rPr>
        <w:t>Харківський національний медичний університет</w:t>
      </w:r>
    </w:p>
    <w:p w:rsidR="003631AB" w:rsidRPr="003631AB" w:rsidRDefault="003631AB" w:rsidP="003631AB">
      <w:pPr>
        <w:spacing w:after="0" w:line="360" w:lineRule="auto"/>
        <w:jc w:val="center"/>
        <w:rPr>
          <w:rFonts w:ascii="Times New Roman" w:hAnsi="Times New Roman" w:cs="Times New Roman"/>
          <w:sz w:val="28"/>
          <w:szCs w:val="28"/>
        </w:rPr>
      </w:pPr>
      <w:r w:rsidRPr="003631AB">
        <w:rPr>
          <w:rFonts w:ascii="Times New Roman" w:hAnsi="Times New Roman" w:cs="Times New Roman"/>
          <w:caps/>
          <w:sz w:val="28"/>
          <w:szCs w:val="28"/>
        </w:rPr>
        <w:t xml:space="preserve">V </w:t>
      </w:r>
      <w:r w:rsidRPr="003631AB">
        <w:rPr>
          <w:rFonts w:ascii="Times New Roman" w:hAnsi="Times New Roman" w:cs="Times New Roman"/>
          <w:sz w:val="28"/>
          <w:szCs w:val="28"/>
        </w:rPr>
        <w:t>факультет з підготовки іноземних студентів</w:t>
      </w:r>
    </w:p>
    <w:p w:rsidR="003631AB" w:rsidRPr="003631AB" w:rsidRDefault="003631AB" w:rsidP="003631AB">
      <w:pPr>
        <w:spacing w:after="0" w:line="360" w:lineRule="auto"/>
        <w:jc w:val="center"/>
        <w:rPr>
          <w:rFonts w:ascii="Times New Roman" w:hAnsi="Times New Roman" w:cs="Times New Roman"/>
          <w:sz w:val="28"/>
          <w:szCs w:val="28"/>
        </w:rPr>
      </w:pPr>
      <w:r w:rsidRPr="003631AB">
        <w:rPr>
          <w:rFonts w:ascii="Times New Roman" w:hAnsi="Times New Roman" w:cs="Times New Roman"/>
          <w:sz w:val="28"/>
          <w:szCs w:val="28"/>
        </w:rPr>
        <w:t>Кафедра філософії</w:t>
      </w:r>
    </w:p>
    <w:p w:rsidR="003631AB" w:rsidRPr="003631AB" w:rsidRDefault="008F57D0" w:rsidP="003631AB">
      <w:pPr>
        <w:widowControl w:val="0"/>
        <w:autoSpaceDE w:val="0"/>
        <w:autoSpaceDN w:val="0"/>
        <w:spacing w:after="0" w:line="360" w:lineRule="auto"/>
        <w:jc w:val="center"/>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Медицина</w:t>
      </w:r>
    </w:p>
    <w:p w:rsidR="003631AB" w:rsidRPr="003631AB" w:rsidRDefault="003631AB" w:rsidP="003631AB">
      <w:pPr>
        <w:widowControl w:val="0"/>
        <w:autoSpaceDE w:val="0"/>
        <w:autoSpaceDN w:val="0"/>
        <w:spacing w:after="0" w:line="360" w:lineRule="auto"/>
        <w:jc w:val="center"/>
        <w:rPr>
          <w:rFonts w:ascii="Times New Roman" w:eastAsia="Calibri" w:hAnsi="Times New Roman" w:cs="Times New Roman"/>
          <w:sz w:val="28"/>
          <w:szCs w:val="28"/>
          <w:lang w:eastAsia="uk-UA"/>
        </w:rPr>
      </w:pPr>
      <w:r w:rsidRPr="003631AB">
        <w:rPr>
          <w:rFonts w:ascii="Times New Roman" w:eastAsia="Calibri" w:hAnsi="Times New Roman" w:cs="Times New Roman"/>
          <w:sz w:val="28"/>
          <w:szCs w:val="28"/>
          <w:lang w:eastAsia="uk-UA"/>
        </w:rPr>
        <w:t>Освітня програма підготовки фахівців другого (магістерського)</w:t>
      </w:r>
    </w:p>
    <w:p w:rsidR="003631AB" w:rsidRPr="003631AB" w:rsidRDefault="003631AB" w:rsidP="003631AB">
      <w:pPr>
        <w:widowControl w:val="0"/>
        <w:autoSpaceDE w:val="0"/>
        <w:autoSpaceDN w:val="0"/>
        <w:spacing w:after="0" w:line="360" w:lineRule="auto"/>
        <w:jc w:val="center"/>
        <w:rPr>
          <w:rFonts w:ascii="Times New Roman" w:eastAsia="Calibri" w:hAnsi="Times New Roman" w:cs="Times New Roman"/>
          <w:sz w:val="28"/>
          <w:szCs w:val="28"/>
          <w:lang w:eastAsia="uk-UA"/>
        </w:rPr>
      </w:pPr>
      <w:r w:rsidRPr="003631AB">
        <w:rPr>
          <w:rFonts w:ascii="Times New Roman" w:eastAsia="Calibri" w:hAnsi="Times New Roman" w:cs="Times New Roman"/>
          <w:sz w:val="28"/>
          <w:szCs w:val="28"/>
          <w:lang w:eastAsia="uk-UA"/>
        </w:rPr>
        <w:t>рівня вищої освіти підготовки 22 «Охорона здоров’я»</w:t>
      </w:r>
    </w:p>
    <w:p w:rsidR="003631AB" w:rsidRPr="003631AB" w:rsidRDefault="003631AB" w:rsidP="003631AB">
      <w:pPr>
        <w:widowControl w:val="0"/>
        <w:autoSpaceDE w:val="0"/>
        <w:autoSpaceDN w:val="0"/>
        <w:spacing w:after="0" w:line="360" w:lineRule="auto"/>
        <w:jc w:val="center"/>
        <w:rPr>
          <w:rFonts w:ascii="Times New Roman" w:eastAsia="Batang" w:hAnsi="Times New Roman" w:cs="Times New Roman"/>
          <w:sz w:val="28"/>
          <w:szCs w:val="28"/>
        </w:rPr>
      </w:pPr>
      <w:r w:rsidRPr="003631AB">
        <w:rPr>
          <w:rFonts w:ascii="Times New Roman" w:eastAsia="Calibri" w:hAnsi="Times New Roman" w:cs="Times New Roman"/>
          <w:sz w:val="28"/>
          <w:szCs w:val="28"/>
          <w:lang w:eastAsia="uk-UA"/>
        </w:rPr>
        <w:t>за спеціальністю 22</w:t>
      </w:r>
      <w:r w:rsidR="008F57D0">
        <w:rPr>
          <w:rFonts w:ascii="Times New Roman" w:eastAsia="Calibri" w:hAnsi="Times New Roman" w:cs="Times New Roman"/>
          <w:sz w:val="28"/>
          <w:szCs w:val="28"/>
          <w:lang w:eastAsia="uk-UA"/>
        </w:rPr>
        <w:t>2</w:t>
      </w:r>
      <w:r w:rsidRPr="003631AB">
        <w:rPr>
          <w:rFonts w:ascii="Times New Roman" w:eastAsia="Calibri" w:hAnsi="Times New Roman" w:cs="Times New Roman"/>
          <w:sz w:val="28"/>
          <w:szCs w:val="28"/>
          <w:lang w:eastAsia="uk-UA"/>
        </w:rPr>
        <w:t xml:space="preserve"> «</w:t>
      </w:r>
      <w:r w:rsidR="008F57D0">
        <w:rPr>
          <w:rFonts w:ascii="Times New Roman" w:eastAsia="Calibri" w:hAnsi="Times New Roman" w:cs="Times New Roman"/>
          <w:sz w:val="28"/>
          <w:szCs w:val="28"/>
          <w:lang w:eastAsia="uk-UA"/>
        </w:rPr>
        <w:t>Медицина</w:t>
      </w:r>
      <w:r w:rsidRPr="003631AB">
        <w:rPr>
          <w:rFonts w:ascii="Times New Roman" w:eastAsia="Calibri" w:hAnsi="Times New Roman" w:cs="Times New Roman"/>
          <w:sz w:val="28"/>
          <w:szCs w:val="28"/>
          <w:lang w:eastAsia="uk-UA"/>
        </w:rPr>
        <w:t>»</w:t>
      </w:r>
    </w:p>
    <w:p w:rsidR="003631AB" w:rsidRPr="003631AB" w:rsidRDefault="003631AB" w:rsidP="003631AB">
      <w:pPr>
        <w:spacing w:after="0" w:line="240" w:lineRule="auto"/>
        <w:jc w:val="center"/>
        <w:rPr>
          <w:rFonts w:ascii="Times New Roman" w:eastAsia="Batang" w:hAnsi="Times New Roman" w:cs="Times New Roman"/>
          <w:b/>
          <w:bCs/>
          <w:sz w:val="28"/>
          <w:szCs w:val="28"/>
        </w:rPr>
      </w:pPr>
    </w:p>
    <w:p w:rsidR="003631AB" w:rsidRPr="003631AB" w:rsidRDefault="003631AB" w:rsidP="003631AB">
      <w:pPr>
        <w:spacing w:after="0" w:line="240" w:lineRule="auto"/>
        <w:jc w:val="center"/>
        <w:rPr>
          <w:rFonts w:ascii="Times New Roman" w:eastAsia="Batang" w:hAnsi="Times New Roman" w:cs="Times New Roman"/>
          <w:b/>
          <w:bCs/>
          <w:sz w:val="28"/>
          <w:szCs w:val="28"/>
        </w:rPr>
      </w:pPr>
    </w:p>
    <w:p w:rsidR="003631AB" w:rsidRPr="003631AB" w:rsidRDefault="003631AB" w:rsidP="003631AB">
      <w:pPr>
        <w:spacing w:after="0" w:line="240" w:lineRule="auto"/>
        <w:jc w:val="center"/>
        <w:rPr>
          <w:rFonts w:ascii="Times New Roman" w:eastAsia="Batang" w:hAnsi="Times New Roman" w:cs="Times New Roman"/>
          <w:b/>
          <w:bCs/>
          <w:sz w:val="28"/>
          <w:szCs w:val="28"/>
        </w:rPr>
      </w:pPr>
    </w:p>
    <w:p w:rsidR="003631AB" w:rsidRPr="003631AB" w:rsidRDefault="003631AB" w:rsidP="003631AB">
      <w:pPr>
        <w:spacing w:after="0" w:line="240" w:lineRule="auto"/>
        <w:jc w:val="center"/>
        <w:rPr>
          <w:rFonts w:ascii="Times New Roman" w:eastAsia="Batang" w:hAnsi="Times New Roman" w:cs="Times New Roman"/>
          <w:b/>
          <w:bCs/>
          <w:sz w:val="28"/>
          <w:szCs w:val="28"/>
        </w:rPr>
      </w:pPr>
    </w:p>
    <w:p w:rsidR="003631AB" w:rsidRDefault="003631AB" w:rsidP="003631AB">
      <w:pPr>
        <w:spacing w:after="0" w:line="240" w:lineRule="auto"/>
        <w:jc w:val="center"/>
        <w:rPr>
          <w:rFonts w:ascii="Times New Roman" w:eastAsia="Batang" w:hAnsi="Times New Roman" w:cs="Times New Roman"/>
          <w:b/>
          <w:bCs/>
          <w:sz w:val="28"/>
          <w:szCs w:val="28"/>
        </w:rPr>
      </w:pPr>
    </w:p>
    <w:p w:rsidR="00885C3F" w:rsidRPr="003631AB" w:rsidRDefault="00885C3F" w:rsidP="003631AB">
      <w:pPr>
        <w:spacing w:after="0" w:line="240" w:lineRule="auto"/>
        <w:jc w:val="center"/>
        <w:rPr>
          <w:rFonts w:ascii="Times New Roman" w:eastAsia="Batang" w:hAnsi="Times New Roman" w:cs="Times New Roman"/>
          <w:b/>
          <w:bCs/>
          <w:sz w:val="28"/>
          <w:szCs w:val="28"/>
        </w:rPr>
      </w:pPr>
    </w:p>
    <w:p w:rsidR="003631AB" w:rsidRPr="003631AB" w:rsidRDefault="003631AB" w:rsidP="003631AB">
      <w:pPr>
        <w:spacing w:after="0" w:line="240" w:lineRule="auto"/>
        <w:jc w:val="center"/>
        <w:rPr>
          <w:rFonts w:ascii="Times New Roman" w:eastAsia="Batang" w:hAnsi="Times New Roman" w:cs="Times New Roman"/>
          <w:b/>
          <w:bCs/>
          <w:sz w:val="28"/>
          <w:szCs w:val="28"/>
        </w:rPr>
      </w:pPr>
    </w:p>
    <w:p w:rsidR="003631AB" w:rsidRPr="009020F7" w:rsidRDefault="003631AB" w:rsidP="003631AB">
      <w:pPr>
        <w:spacing w:after="0" w:line="240" w:lineRule="auto"/>
        <w:jc w:val="center"/>
        <w:rPr>
          <w:rFonts w:ascii="Times New Roman" w:eastAsia="Batang" w:hAnsi="Times New Roman" w:cs="Times New Roman"/>
          <w:sz w:val="32"/>
          <w:szCs w:val="32"/>
        </w:rPr>
      </w:pPr>
      <w:r w:rsidRPr="009020F7">
        <w:rPr>
          <w:rFonts w:ascii="Times New Roman" w:eastAsia="Batang" w:hAnsi="Times New Roman" w:cs="Times New Roman"/>
          <w:sz w:val="32"/>
          <w:szCs w:val="32"/>
        </w:rPr>
        <w:t>СИЛАБУС НАВЧАЛЬНОЇ ДИСЦИПЛІНИ</w:t>
      </w:r>
    </w:p>
    <w:p w:rsidR="003631AB" w:rsidRPr="009020F7" w:rsidRDefault="003631AB" w:rsidP="003631AB">
      <w:pPr>
        <w:spacing w:after="0" w:line="240" w:lineRule="auto"/>
        <w:jc w:val="center"/>
        <w:rPr>
          <w:rFonts w:ascii="Times New Roman" w:eastAsia="Batang" w:hAnsi="Times New Roman" w:cs="Times New Roman"/>
          <w:b/>
          <w:bCs/>
          <w:sz w:val="32"/>
          <w:szCs w:val="32"/>
        </w:rPr>
      </w:pPr>
      <w:r w:rsidRPr="009020F7">
        <w:rPr>
          <w:rFonts w:ascii="Times New Roman" w:eastAsia="Batang" w:hAnsi="Times New Roman" w:cs="Times New Roman"/>
          <w:b/>
          <w:bCs/>
          <w:sz w:val="32"/>
          <w:szCs w:val="32"/>
        </w:rPr>
        <w:t>Вибіркова дисципліна</w:t>
      </w:r>
    </w:p>
    <w:p w:rsidR="003631AB" w:rsidRPr="009020F7" w:rsidRDefault="003631AB" w:rsidP="003631AB">
      <w:pPr>
        <w:spacing w:after="0" w:line="240" w:lineRule="auto"/>
        <w:jc w:val="center"/>
        <w:rPr>
          <w:rFonts w:ascii="Times New Roman" w:hAnsi="Times New Roman" w:cs="Times New Roman"/>
          <w:sz w:val="32"/>
          <w:szCs w:val="32"/>
        </w:rPr>
      </w:pPr>
      <w:r w:rsidRPr="009020F7">
        <w:rPr>
          <w:rFonts w:ascii="Times New Roman" w:eastAsia="Batang" w:hAnsi="Times New Roman" w:cs="Times New Roman"/>
          <w:b/>
          <w:bCs/>
          <w:sz w:val="32"/>
          <w:szCs w:val="32"/>
        </w:rPr>
        <w:t>«ОСНОВИ ХРИСТИЯНСЬКОЇ ЕТИКИ і МОРАЛІ»</w:t>
      </w:r>
    </w:p>
    <w:p w:rsidR="003631AB" w:rsidRPr="003631AB" w:rsidRDefault="003631AB" w:rsidP="003631AB">
      <w:pPr>
        <w:spacing w:after="0" w:line="240" w:lineRule="auto"/>
        <w:ind w:firstLine="708"/>
        <w:rPr>
          <w:rFonts w:ascii="Times New Roman" w:hAnsi="Times New Roman" w:cs="Times New Roman"/>
          <w:sz w:val="28"/>
          <w:szCs w:val="28"/>
        </w:rPr>
      </w:pPr>
    </w:p>
    <w:p w:rsidR="003631AB" w:rsidRDefault="003631AB" w:rsidP="003631AB">
      <w:pPr>
        <w:spacing w:after="0" w:line="240" w:lineRule="auto"/>
        <w:ind w:firstLine="708"/>
        <w:rPr>
          <w:rFonts w:ascii="Times New Roman" w:hAnsi="Times New Roman" w:cs="Times New Roman"/>
          <w:sz w:val="28"/>
          <w:szCs w:val="28"/>
        </w:rPr>
      </w:pPr>
    </w:p>
    <w:p w:rsidR="003631AB" w:rsidRDefault="003631AB" w:rsidP="003631AB">
      <w:pPr>
        <w:spacing w:after="0" w:line="240" w:lineRule="auto"/>
        <w:ind w:firstLine="708"/>
        <w:rPr>
          <w:rFonts w:ascii="Times New Roman" w:hAnsi="Times New Roman" w:cs="Times New Roman"/>
          <w:sz w:val="28"/>
          <w:szCs w:val="28"/>
        </w:rPr>
      </w:pPr>
    </w:p>
    <w:p w:rsidR="00885C3F" w:rsidRDefault="00885C3F" w:rsidP="003631AB">
      <w:pPr>
        <w:spacing w:after="0" w:line="240" w:lineRule="auto"/>
        <w:ind w:firstLine="708"/>
        <w:rPr>
          <w:rFonts w:ascii="Times New Roman" w:hAnsi="Times New Roman" w:cs="Times New Roman"/>
          <w:sz w:val="28"/>
          <w:szCs w:val="28"/>
        </w:rPr>
      </w:pPr>
    </w:p>
    <w:p w:rsidR="00885C3F" w:rsidRDefault="00885C3F" w:rsidP="003631AB">
      <w:pPr>
        <w:spacing w:after="0" w:line="240" w:lineRule="auto"/>
        <w:ind w:firstLine="708"/>
        <w:rPr>
          <w:rFonts w:ascii="Times New Roman" w:hAnsi="Times New Roman" w:cs="Times New Roman"/>
          <w:sz w:val="28"/>
          <w:szCs w:val="28"/>
        </w:rPr>
      </w:pPr>
    </w:p>
    <w:p w:rsidR="009020F7" w:rsidRDefault="009020F7" w:rsidP="003631AB">
      <w:pPr>
        <w:spacing w:after="0" w:line="240" w:lineRule="auto"/>
        <w:ind w:firstLine="708"/>
        <w:rPr>
          <w:rFonts w:ascii="Times New Roman" w:hAnsi="Times New Roman" w:cs="Times New Roman"/>
          <w:sz w:val="28"/>
          <w:szCs w:val="28"/>
        </w:rPr>
      </w:pPr>
    </w:p>
    <w:p w:rsidR="00885C3F" w:rsidRDefault="00885C3F" w:rsidP="003631AB">
      <w:pPr>
        <w:spacing w:after="0" w:line="240" w:lineRule="auto"/>
        <w:ind w:firstLine="708"/>
        <w:rPr>
          <w:rFonts w:ascii="Times New Roman" w:hAnsi="Times New Roman" w:cs="Times New Roman"/>
          <w:sz w:val="28"/>
          <w:szCs w:val="28"/>
        </w:rPr>
      </w:pPr>
    </w:p>
    <w:p w:rsidR="00F900B1" w:rsidRPr="003631AB" w:rsidRDefault="00F900B1" w:rsidP="003631AB">
      <w:pPr>
        <w:spacing w:after="0" w:line="240" w:lineRule="auto"/>
        <w:ind w:firstLine="708"/>
        <w:rPr>
          <w:rFonts w:ascii="Times New Roman" w:hAnsi="Times New Roman" w:cs="Times New Roman"/>
          <w:sz w:val="28"/>
          <w:szCs w:val="28"/>
        </w:rPr>
      </w:pPr>
    </w:p>
    <w:tbl>
      <w:tblPr>
        <w:tblW w:w="10320" w:type="dxa"/>
        <w:tblInd w:w="-106" w:type="dxa"/>
        <w:tblLayout w:type="fixed"/>
        <w:tblLook w:val="00A0" w:firstRow="1" w:lastRow="0" w:firstColumn="1" w:lastColumn="0" w:noHBand="0" w:noVBand="0"/>
      </w:tblPr>
      <w:tblGrid>
        <w:gridCol w:w="4789"/>
        <w:gridCol w:w="425"/>
        <w:gridCol w:w="5106"/>
      </w:tblGrid>
      <w:tr w:rsidR="009020F7" w:rsidRPr="009020F7" w:rsidTr="009020F7">
        <w:tc>
          <w:tcPr>
            <w:tcW w:w="4789" w:type="dxa"/>
          </w:tcPr>
          <w:p w:rsidR="009020F7" w:rsidRPr="009020F7" w:rsidRDefault="009020F7" w:rsidP="009020F7">
            <w:pPr>
              <w:spacing w:after="0" w:line="240" w:lineRule="auto"/>
              <w:rPr>
                <w:rFonts w:ascii="Times New Roman" w:eastAsia="Times New Roman" w:hAnsi="Times New Roman" w:cs="Times New Roman"/>
                <w:b/>
                <w:bCs/>
                <w:i/>
                <w:iCs/>
                <w:sz w:val="24"/>
                <w:szCs w:val="24"/>
                <w:lang w:eastAsia="ru-RU"/>
              </w:rPr>
            </w:pPr>
            <w:proofErr w:type="spellStart"/>
            <w:r w:rsidRPr="009020F7">
              <w:rPr>
                <w:rFonts w:ascii="Times New Roman" w:eastAsia="Times New Roman" w:hAnsi="Times New Roman" w:cs="Times New Roman"/>
                <w:sz w:val="24"/>
                <w:szCs w:val="24"/>
                <w:lang w:eastAsia="ru-RU"/>
              </w:rPr>
              <w:t>Силабус</w:t>
            </w:r>
            <w:proofErr w:type="spellEnd"/>
            <w:r w:rsidRPr="009020F7">
              <w:rPr>
                <w:rFonts w:ascii="Times New Roman" w:eastAsia="Times New Roman" w:hAnsi="Times New Roman" w:cs="Times New Roman"/>
                <w:sz w:val="24"/>
                <w:szCs w:val="24"/>
                <w:lang w:eastAsia="ru-RU"/>
              </w:rPr>
              <w:t xml:space="preserve"> навчальної дисципліни затверджений на засіданні кафедри філософії</w:t>
            </w:r>
          </w:p>
          <w:p w:rsidR="009020F7" w:rsidRPr="009020F7" w:rsidRDefault="009020F7" w:rsidP="009020F7">
            <w:pPr>
              <w:spacing w:after="0" w:line="240" w:lineRule="auto"/>
              <w:rPr>
                <w:rFonts w:ascii="Times New Roman" w:eastAsia="Times New Roman" w:hAnsi="Times New Roman" w:cs="Times New Roman"/>
                <w:b/>
                <w:bCs/>
                <w:i/>
                <w:iCs/>
                <w:sz w:val="24"/>
                <w:szCs w:val="24"/>
                <w:lang w:eastAsia="ru-RU"/>
              </w:rPr>
            </w:pPr>
          </w:p>
          <w:p w:rsidR="009020F7" w:rsidRPr="009020F7" w:rsidRDefault="009020F7" w:rsidP="009020F7">
            <w:pPr>
              <w:spacing w:after="0" w:line="240" w:lineRule="auto"/>
              <w:rPr>
                <w:rFonts w:ascii="Times New Roman" w:eastAsia="Times New Roman" w:hAnsi="Times New Roman" w:cs="Times New Roman"/>
                <w:sz w:val="24"/>
                <w:szCs w:val="24"/>
                <w:lang w:eastAsia="ru-RU"/>
              </w:rPr>
            </w:pPr>
            <w:r w:rsidRPr="009020F7">
              <w:rPr>
                <w:rFonts w:ascii="Times New Roman" w:eastAsia="Times New Roman" w:hAnsi="Times New Roman" w:cs="Times New Roman"/>
                <w:sz w:val="24"/>
                <w:szCs w:val="24"/>
                <w:lang w:eastAsia="ru-RU"/>
              </w:rPr>
              <w:t xml:space="preserve">Протокол від  </w:t>
            </w:r>
          </w:p>
          <w:p w:rsidR="009020F7" w:rsidRPr="009020F7" w:rsidRDefault="009020F7" w:rsidP="009020F7">
            <w:pPr>
              <w:spacing w:after="0" w:line="240" w:lineRule="auto"/>
              <w:rPr>
                <w:rFonts w:ascii="Times New Roman" w:eastAsia="Times New Roman" w:hAnsi="Times New Roman" w:cs="Times New Roman"/>
                <w:sz w:val="24"/>
                <w:szCs w:val="24"/>
                <w:lang w:eastAsia="ru-RU"/>
              </w:rPr>
            </w:pPr>
            <w:r w:rsidRPr="009020F7">
              <w:rPr>
                <w:rFonts w:ascii="Times New Roman" w:eastAsia="Times New Roman" w:hAnsi="Times New Roman" w:cs="Times New Roman"/>
                <w:sz w:val="24"/>
                <w:szCs w:val="24"/>
                <w:lang w:eastAsia="ru-RU"/>
              </w:rPr>
              <w:t>“27” серпня 2020 року № 12</w:t>
            </w:r>
          </w:p>
          <w:p w:rsidR="009020F7" w:rsidRPr="009020F7" w:rsidRDefault="009020F7" w:rsidP="009020F7">
            <w:pPr>
              <w:spacing w:after="0" w:line="240" w:lineRule="auto"/>
              <w:rPr>
                <w:rFonts w:ascii="Times New Roman" w:eastAsia="Times New Roman" w:hAnsi="Times New Roman" w:cs="Times New Roman"/>
                <w:sz w:val="24"/>
                <w:szCs w:val="24"/>
                <w:lang w:eastAsia="ru-RU"/>
              </w:rPr>
            </w:pPr>
          </w:p>
          <w:p w:rsidR="009020F7" w:rsidRPr="009020F7" w:rsidRDefault="009020F7" w:rsidP="009020F7">
            <w:pPr>
              <w:spacing w:after="0" w:line="240" w:lineRule="auto"/>
              <w:rPr>
                <w:rFonts w:ascii="Times New Roman" w:eastAsia="Times New Roman" w:hAnsi="Times New Roman" w:cs="Times New Roman"/>
                <w:sz w:val="24"/>
                <w:szCs w:val="24"/>
                <w:lang w:eastAsia="ru-RU"/>
              </w:rPr>
            </w:pPr>
            <w:r w:rsidRPr="009020F7">
              <w:rPr>
                <w:rFonts w:ascii="Times New Roman" w:eastAsia="Times New Roman" w:hAnsi="Times New Roman" w:cs="Times New Roman"/>
                <w:sz w:val="24"/>
                <w:szCs w:val="24"/>
                <w:lang w:eastAsia="ru-RU"/>
              </w:rPr>
              <w:t xml:space="preserve">Завідувач кафедри </w:t>
            </w:r>
          </w:p>
          <w:p w:rsidR="009020F7" w:rsidRPr="009020F7" w:rsidRDefault="009020F7" w:rsidP="009020F7">
            <w:pPr>
              <w:spacing w:after="0" w:line="240" w:lineRule="auto"/>
              <w:rPr>
                <w:rFonts w:ascii="Times New Roman" w:eastAsia="Times New Roman" w:hAnsi="Times New Roman" w:cs="Times New Roman"/>
                <w:sz w:val="16"/>
                <w:szCs w:val="16"/>
                <w:lang w:eastAsia="ru-RU"/>
              </w:rPr>
            </w:pPr>
            <w:r w:rsidRPr="009020F7">
              <w:rPr>
                <w:rFonts w:ascii="Times New Roman" w:eastAsia="Times New Roman" w:hAnsi="Times New Roman" w:cs="Times New Roman"/>
                <w:sz w:val="24"/>
                <w:szCs w:val="24"/>
                <w:lang w:eastAsia="ru-RU"/>
              </w:rPr>
              <w:t xml:space="preserve">_______________     </w:t>
            </w:r>
            <w:r w:rsidRPr="009020F7">
              <w:rPr>
                <w:rFonts w:ascii="Times New Roman" w:eastAsia="Times New Roman" w:hAnsi="Times New Roman" w:cs="Times New Roman"/>
                <w:sz w:val="24"/>
                <w:szCs w:val="24"/>
                <w:u w:val="single"/>
                <w:lang w:eastAsia="ru-RU"/>
              </w:rPr>
              <w:t>К.І. Карпенко</w:t>
            </w:r>
            <w:r w:rsidRPr="009020F7">
              <w:rPr>
                <w:rFonts w:ascii="Times New Roman" w:eastAsia="Times New Roman" w:hAnsi="Times New Roman" w:cs="Times New Roman"/>
                <w:sz w:val="16"/>
                <w:szCs w:val="16"/>
                <w:lang w:eastAsia="ru-RU"/>
              </w:rPr>
              <w:t xml:space="preserve">                           (підпис)                                    (прізвище та ініціали)         </w:t>
            </w:r>
          </w:p>
          <w:p w:rsidR="009020F7" w:rsidRPr="009020F7" w:rsidRDefault="009020F7" w:rsidP="009020F7">
            <w:pPr>
              <w:spacing w:after="0" w:line="240" w:lineRule="auto"/>
              <w:rPr>
                <w:rFonts w:ascii="Times New Roman" w:eastAsia="Times New Roman" w:hAnsi="Times New Roman" w:cs="Times New Roman"/>
                <w:sz w:val="24"/>
                <w:szCs w:val="24"/>
                <w:lang w:eastAsia="ru-RU"/>
              </w:rPr>
            </w:pPr>
          </w:p>
          <w:p w:rsidR="009020F7" w:rsidRPr="009020F7" w:rsidRDefault="009020F7" w:rsidP="009020F7">
            <w:pPr>
              <w:spacing w:after="0" w:line="240" w:lineRule="auto"/>
              <w:rPr>
                <w:rFonts w:ascii="Times New Roman" w:eastAsia="Times New Roman" w:hAnsi="Times New Roman" w:cs="Times New Roman"/>
                <w:sz w:val="24"/>
                <w:szCs w:val="24"/>
                <w:lang w:eastAsia="ru-RU"/>
              </w:rPr>
            </w:pPr>
            <w:r w:rsidRPr="009020F7">
              <w:rPr>
                <w:rFonts w:ascii="Times New Roman" w:eastAsia="Times New Roman" w:hAnsi="Times New Roman" w:cs="Times New Roman"/>
                <w:sz w:val="24"/>
                <w:szCs w:val="24"/>
                <w:lang w:eastAsia="ru-RU"/>
              </w:rPr>
              <w:t>“27” серпня 2020 року</w:t>
            </w:r>
          </w:p>
          <w:p w:rsidR="009020F7" w:rsidRPr="009020F7" w:rsidRDefault="009020F7" w:rsidP="009020F7">
            <w:pPr>
              <w:spacing w:after="0" w:line="240" w:lineRule="auto"/>
              <w:jc w:val="both"/>
              <w:rPr>
                <w:rFonts w:ascii="Times New Roman" w:eastAsia="Times New Roman" w:hAnsi="Times New Roman" w:cs="Times New Roman"/>
                <w:sz w:val="28"/>
                <w:szCs w:val="28"/>
                <w:lang w:eastAsia="ru-RU"/>
              </w:rPr>
            </w:pPr>
          </w:p>
        </w:tc>
        <w:tc>
          <w:tcPr>
            <w:tcW w:w="425" w:type="dxa"/>
          </w:tcPr>
          <w:p w:rsidR="009020F7" w:rsidRPr="009020F7" w:rsidRDefault="009020F7" w:rsidP="009020F7">
            <w:pPr>
              <w:spacing w:after="0" w:line="240" w:lineRule="auto"/>
              <w:jc w:val="both"/>
              <w:rPr>
                <w:rFonts w:ascii="Times New Roman" w:eastAsia="Times New Roman" w:hAnsi="Times New Roman" w:cs="Times New Roman"/>
                <w:sz w:val="28"/>
                <w:szCs w:val="28"/>
                <w:lang w:eastAsia="ru-RU"/>
              </w:rPr>
            </w:pPr>
          </w:p>
        </w:tc>
        <w:tc>
          <w:tcPr>
            <w:tcW w:w="5106" w:type="dxa"/>
          </w:tcPr>
          <w:p w:rsidR="009020F7" w:rsidRPr="009020F7" w:rsidRDefault="009020F7" w:rsidP="009020F7">
            <w:pPr>
              <w:spacing w:after="0" w:line="240" w:lineRule="auto"/>
              <w:rPr>
                <w:rFonts w:ascii="Times New Roman" w:eastAsia="Times New Roman" w:hAnsi="Times New Roman" w:cs="Times New Roman"/>
                <w:sz w:val="24"/>
                <w:szCs w:val="24"/>
                <w:lang w:eastAsia="ru-RU"/>
              </w:rPr>
            </w:pPr>
            <w:r w:rsidRPr="009020F7">
              <w:rPr>
                <w:rFonts w:ascii="Times New Roman" w:eastAsia="Times New Roman" w:hAnsi="Times New Roman" w:cs="Times New Roman"/>
                <w:sz w:val="24"/>
                <w:szCs w:val="24"/>
                <w:lang w:eastAsia="ru-RU"/>
              </w:rPr>
              <w:t xml:space="preserve">Схвалено методичною комісією ХНМУ з проблем </w:t>
            </w:r>
            <w:r w:rsidRPr="009020F7">
              <w:rPr>
                <w:rFonts w:ascii="Times New Roman" w:eastAsia="Times New Roman" w:hAnsi="Times New Roman" w:cs="Times New Roman"/>
                <w:sz w:val="24"/>
                <w:szCs w:val="24"/>
                <w:u w:val="single"/>
                <w:lang w:eastAsia="ru-RU"/>
              </w:rPr>
              <w:t>гуманітарної та соціально-економічної підготовки</w:t>
            </w:r>
          </w:p>
          <w:p w:rsidR="009020F7" w:rsidRPr="009020F7" w:rsidRDefault="009020F7" w:rsidP="009020F7">
            <w:pPr>
              <w:spacing w:after="0" w:line="240" w:lineRule="auto"/>
              <w:rPr>
                <w:rFonts w:ascii="Times New Roman" w:eastAsia="Calibri" w:hAnsi="Times New Roman" w:cs="Times New Roman"/>
                <w:sz w:val="16"/>
                <w:szCs w:val="16"/>
                <w:lang w:eastAsia="ru-RU"/>
              </w:rPr>
            </w:pPr>
            <w:r w:rsidRPr="009020F7">
              <w:rPr>
                <w:rFonts w:ascii="Times New Roman" w:eastAsia="Calibri" w:hAnsi="Times New Roman" w:cs="Times New Roman"/>
                <w:sz w:val="24"/>
                <w:szCs w:val="24"/>
                <w:lang w:eastAsia="ru-RU"/>
              </w:rPr>
              <w:t xml:space="preserve">                 </w:t>
            </w:r>
            <w:r w:rsidRPr="009020F7">
              <w:rPr>
                <w:rFonts w:ascii="Times New Roman" w:eastAsia="Calibri" w:hAnsi="Times New Roman" w:cs="Times New Roman"/>
                <w:sz w:val="16"/>
                <w:szCs w:val="16"/>
                <w:lang w:eastAsia="ru-RU"/>
              </w:rPr>
              <w:t>( назва)</w:t>
            </w:r>
          </w:p>
          <w:p w:rsidR="009020F7" w:rsidRPr="009020F7" w:rsidRDefault="009020F7" w:rsidP="009020F7">
            <w:pPr>
              <w:spacing w:after="0" w:line="240" w:lineRule="auto"/>
              <w:rPr>
                <w:rFonts w:ascii="Times New Roman" w:eastAsia="Times New Roman" w:hAnsi="Times New Roman" w:cs="Times New Roman"/>
                <w:sz w:val="24"/>
                <w:szCs w:val="24"/>
                <w:lang w:eastAsia="ru-RU"/>
              </w:rPr>
            </w:pPr>
            <w:r w:rsidRPr="009020F7">
              <w:rPr>
                <w:rFonts w:ascii="Times New Roman" w:eastAsia="Times New Roman" w:hAnsi="Times New Roman" w:cs="Times New Roman"/>
                <w:sz w:val="24"/>
                <w:szCs w:val="24"/>
                <w:lang w:eastAsia="ru-RU"/>
              </w:rPr>
              <w:t xml:space="preserve">Протокол від  </w:t>
            </w:r>
          </w:p>
          <w:p w:rsidR="009020F7" w:rsidRPr="009020F7" w:rsidRDefault="009020F7" w:rsidP="009020F7">
            <w:pPr>
              <w:spacing w:after="0" w:line="240" w:lineRule="auto"/>
              <w:rPr>
                <w:rFonts w:ascii="Times New Roman" w:eastAsia="Times New Roman" w:hAnsi="Times New Roman" w:cs="Times New Roman"/>
                <w:sz w:val="24"/>
                <w:szCs w:val="24"/>
                <w:lang w:eastAsia="ru-RU"/>
              </w:rPr>
            </w:pPr>
            <w:r w:rsidRPr="009020F7">
              <w:rPr>
                <w:rFonts w:ascii="Times New Roman" w:eastAsia="Times New Roman" w:hAnsi="Times New Roman" w:cs="Times New Roman"/>
                <w:sz w:val="24"/>
                <w:szCs w:val="24"/>
                <w:lang w:eastAsia="ru-RU"/>
              </w:rPr>
              <w:t>“27” серпня 2020 року № 7</w:t>
            </w:r>
          </w:p>
          <w:p w:rsidR="009020F7" w:rsidRPr="009020F7" w:rsidRDefault="009020F7" w:rsidP="009020F7">
            <w:pPr>
              <w:spacing w:after="0" w:line="240" w:lineRule="auto"/>
              <w:rPr>
                <w:rFonts w:ascii="Times New Roman" w:eastAsia="Times New Roman" w:hAnsi="Times New Roman" w:cs="Times New Roman"/>
                <w:sz w:val="24"/>
                <w:szCs w:val="24"/>
                <w:lang w:eastAsia="ru-RU"/>
              </w:rPr>
            </w:pPr>
          </w:p>
          <w:p w:rsidR="009020F7" w:rsidRPr="009020F7" w:rsidRDefault="009020F7" w:rsidP="009020F7">
            <w:pPr>
              <w:spacing w:after="0" w:line="240" w:lineRule="auto"/>
              <w:rPr>
                <w:rFonts w:ascii="Times New Roman" w:eastAsia="Times New Roman" w:hAnsi="Times New Roman" w:cs="Times New Roman"/>
                <w:sz w:val="24"/>
                <w:szCs w:val="24"/>
                <w:lang w:eastAsia="ru-RU"/>
              </w:rPr>
            </w:pPr>
            <w:r w:rsidRPr="009020F7">
              <w:rPr>
                <w:rFonts w:ascii="Times New Roman" w:eastAsia="Times New Roman" w:hAnsi="Times New Roman" w:cs="Times New Roman"/>
                <w:sz w:val="24"/>
                <w:szCs w:val="24"/>
                <w:lang w:eastAsia="ru-RU"/>
              </w:rPr>
              <w:t xml:space="preserve">Голова  </w:t>
            </w:r>
          </w:p>
          <w:p w:rsidR="009020F7" w:rsidRPr="009020F7" w:rsidRDefault="009020F7" w:rsidP="009020F7">
            <w:pPr>
              <w:spacing w:after="0" w:line="240" w:lineRule="auto"/>
              <w:rPr>
                <w:rFonts w:ascii="Times New Roman" w:eastAsia="Times New Roman" w:hAnsi="Times New Roman" w:cs="Times New Roman"/>
                <w:sz w:val="16"/>
                <w:szCs w:val="16"/>
                <w:lang w:eastAsia="ru-RU"/>
              </w:rPr>
            </w:pPr>
            <w:r w:rsidRPr="009020F7">
              <w:rPr>
                <w:rFonts w:ascii="Times New Roman" w:eastAsia="Times New Roman" w:hAnsi="Times New Roman" w:cs="Times New Roman"/>
                <w:sz w:val="24"/>
                <w:szCs w:val="24"/>
                <w:lang w:eastAsia="ru-RU"/>
              </w:rPr>
              <w:t xml:space="preserve">_______________    </w:t>
            </w:r>
            <w:r w:rsidRPr="009020F7">
              <w:rPr>
                <w:rFonts w:ascii="Times New Roman" w:eastAsia="Times New Roman" w:hAnsi="Times New Roman" w:cs="Times New Roman"/>
                <w:sz w:val="24"/>
                <w:szCs w:val="24"/>
                <w:u w:val="single"/>
                <w:lang w:eastAsia="ru-RU"/>
              </w:rPr>
              <w:t xml:space="preserve"> К.І. Карпенко</w:t>
            </w:r>
            <w:r w:rsidRPr="009020F7">
              <w:rPr>
                <w:rFonts w:ascii="Times New Roman" w:eastAsia="Times New Roman" w:hAnsi="Times New Roman" w:cs="Times New Roman"/>
                <w:sz w:val="16"/>
                <w:szCs w:val="16"/>
                <w:lang w:eastAsia="ru-RU"/>
              </w:rPr>
              <w:t xml:space="preserve">                                (підпис)                                      (прізвище та ініціали) </w:t>
            </w:r>
          </w:p>
          <w:p w:rsidR="009020F7" w:rsidRPr="009020F7" w:rsidRDefault="009020F7" w:rsidP="009020F7">
            <w:pPr>
              <w:spacing w:after="0" w:line="240" w:lineRule="auto"/>
              <w:rPr>
                <w:rFonts w:ascii="Times New Roman" w:eastAsia="Times New Roman" w:hAnsi="Times New Roman" w:cs="Times New Roman"/>
                <w:sz w:val="24"/>
                <w:szCs w:val="24"/>
                <w:lang w:eastAsia="ru-RU"/>
              </w:rPr>
            </w:pPr>
          </w:p>
          <w:p w:rsidR="009020F7" w:rsidRPr="009020F7" w:rsidRDefault="009020F7" w:rsidP="009020F7">
            <w:pPr>
              <w:spacing w:after="0" w:line="240" w:lineRule="auto"/>
              <w:rPr>
                <w:rFonts w:ascii="Times New Roman" w:eastAsia="Times New Roman" w:hAnsi="Times New Roman" w:cs="Times New Roman"/>
                <w:sz w:val="28"/>
                <w:szCs w:val="28"/>
                <w:lang w:eastAsia="ru-RU"/>
              </w:rPr>
            </w:pPr>
            <w:r w:rsidRPr="009020F7">
              <w:rPr>
                <w:rFonts w:ascii="Times New Roman" w:eastAsia="Times New Roman" w:hAnsi="Times New Roman" w:cs="Times New Roman"/>
                <w:sz w:val="24"/>
                <w:szCs w:val="24"/>
                <w:lang w:eastAsia="ru-RU"/>
              </w:rPr>
              <w:t>“</w:t>
            </w:r>
            <w:r w:rsidRPr="009020F7">
              <w:rPr>
                <w:rFonts w:ascii="Times New Roman" w:eastAsia="Times New Roman" w:hAnsi="Times New Roman" w:cs="Times New Roman"/>
                <w:sz w:val="24"/>
                <w:szCs w:val="24"/>
                <w:lang w:val="en-US" w:eastAsia="ru-RU"/>
              </w:rPr>
              <w:t>27</w:t>
            </w:r>
            <w:r w:rsidRPr="009020F7">
              <w:rPr>
                <w:rFonts w:ascii="Times New Roman" w:eastAsia="Times New Roman" w:hAnsi="Times New Roman" w:cs="Times New Roman"/>
                <w:sz w:val="24"/>
                <w:szCs w:val="24"/>
                <w:lang w:eastAsia="ru-RU"/>
              </w:rPr>
              <w:t>” серпня 2020 року</w:t>
            </w:r>
          </w:p>
        </w:tc>
      </w:tr>
    </w:tbl>
    <w:p w:rsidR="003631AB" w:rsidRDefault="003631AB" w:rsidP="003631AB">
      <w:pPr>
        <w:spacing w:after="0" w:line="240" w:lineRule="auto"/>
        <w:jc w:val="both"/>
        <w:rPr>
          <w:rFonts w:ascii="Times New Roman" w:hAnsi="Times New Roman" w:cs="Times New Roman"/>
          <w:b/>
          <w:sz w:val="28"/>
          <w:szCs w:val="28"/>
        </w:rPr>
      </w:pPr>
    </w:p>
    <w:p w:rsidR="003631AB" w:rsidRDefault="003631AB" w:rsidP="003631AB">
      <w:pPr>
        <w:spacing w:after="0" w:line="240" w:lineRule="auto"/>
        <w:jc w:val="both"/>
        <w:rPr>
          <w:rFonts w:ascii="Times New Roman" w:hAnsi="Times New Roman" w:cs="Times New Roman"/>
          <w:b/>
          <w:sz w:val="28"/>
          <w:szCs w:val="28"/>
        </w:rPr>
      </w:pPr>
    </w:p>
    <w:p w:rsidR="00F900B1" w:rsidRDefault="00F900B1" w:rsidP="003631AB">
      <w:pPr>
        <w:spacing w:after="0" w:line="240" w:lineRule="auto"/>
        <w:jc w:val="both"/>
        <w:rPr>
          <w:rFonts w:ascii="Times New Roman" w:hAnsi="Times New Roman" w:cs="Times New Roman"/>
          <w:b/>
          <w:sz w:val="28"/>
          <w:szCs w:val="28"/>
        </w:rPr>
      </w:pPr>
    </w:p>
    <w:p w:rsidR="00F900B1" w:rsidRPr="003631AB" w:rsidRDefault="00F900B1" w:rsidP="003631AB">
      <w:pPr>
        <w:spacing w:after="0" w:line="240" w:lineRule="auto"/>
        <w:jc w:val="both"/>
        <w:rPr>
          <w:rFonts w:ascii="Times New Roman" w:hAnsi="Times New Roman" w:cs="Times New Roman"/>
          <w:b/>
          <w:sz w:val="28"/>
          <w:szCs w:val="28"/>
        </w:rPr>
      </w:pPr>
    </w:p>
    <w:p w:rsidR="003631AB" w:rsidRPr="003631AB" w:rsidRDefault="003631AB" w:rsidP="003631AB">
      <w:pPr>
        <w:spacing w:after="0" w:line="240" w:lineRule="auto"/>
        <w:jc w:val="both"/>
        <w:rPr>
          <w:rFonts w:ascii="Times New Roman" w:hAnsi="Times New Roman" w:cs="Times New Roman"/>
          <w:b/>
          <w:sz w:val="28"/>
          <w:szCs w:val="28"/>
        </w:rPr>
      </w:pPr>
    </w:p>
    <w:p w:rsidR="003631AB" w:rsidRDefault="003631AB" w:rsidP="003631AB">
      <w:pPr>
        <w:spacing w:after="0" w:line="240" w:lineRule="auto"/>
        <w:jc w:val="center"/>
        <w:rPr>
          <w:rFonts w:ascii="Times New Roman" w:hAnsi="Times New Roman" w:cs="Times New Roman"/>
          <w:sz w:val="28"/>
          <w:szCs w:val="28"/>
        </w:rPr>
      </w:pPr>
      <w:r w:rsidRPr="003631AB">
        <w:rPr>
          <w:rFonts w:ascii="Times New Roman" w:hAnsi="Times New Roman" w:cs="Times New Roman"/>
          <w:sz w:val="28"/>
          <w:szCs w:val="28"/>
        </w:rPr>
        <w:t>Харків – 2020</w:t>
      </w:r>
    </w:p>
    <w:p w:rsidR="00B56F2D" w:rsidRDefault="00885C3F" w:rsidP="00F900B1">
      <w:pPr>
        <w:rPr>
          <w:rFonts w:ascii="Times New Roman" w:hAnsi="Times New Roman" w:cs="Times New Roman"/>
          <w:sz w:val="28"/>
          <w:szCs w:val="28"/>
        </w:rPr>
      </w:pPr>
      <w:r>
        <w:rPr>
          <w:rFonts w:ascii="Times New Roman" w:hAnsi="Times New Roman" w:cs="Times New Roman"/>
          <w:b/>
          <w:sz w:val="28"/>
          <w:szCs w:val="28"/>
        </w:rPr>
        <w:br w:type="page"/>
      </w:r>
      <w:r w:rsidR="00B56F2D">
        <w:rPr>
          <w:rFonts w:ascii="Times New Roman" w:hAnsi="Times New Roman" w:cs="Times New Roman"/>
          <w:b/>
          <w:sz w:val="28"/>
          <w:szCs w:val="28"/>
        </w:rPr>
        <w:lastRenderedPageBreak/>
        <w:t xml:space="preserve">Розробник: </w:t>
      </w:r>
      <w:r w:rsidR="00B56F2D">
        <w:rPr>
          <w:rFonts w:ascii="Times New Roman" w:hAnsi="Times New Roman" w:cs="Times New Roman"/>
          <w:sz w:val="28"/>
          <w:szCs w:val="28"/>
        </w:rPr>
        <w:t xml:space="preserve">проф. </w:t>
      </w:r>
      <w:proofErr w:type="spellStart"/>
      <w:r w:rsidR="00B56F2D">
        <w:rPr>
          <w:rFonts w:ascii="Times New Roman" w:hAnsi="Times New Roman" w:cs="Times New Roman"/>
          <w:sz w:val="28"/>
          <w:szCs w:val="28"/>
        </w:rPr>
        <w:t>Алексеєнко</w:t>
      </w:r>
      <w:proofErr w:type="spellEnd"/>
      <w:r w:rsidR="00B56F2D">
        <w:rPr>
          <w:rFonts w:ascii="Times New Roman" w:hAnsi="Times New Roman" w:cs="Times New Roman"/>
          <w:sz w:val="28"/>
          <w:szCs w:val="28"/>
        </w:rPr>
        <w:t xml:space="preserve"> А.П.</w:t>
      </w:r>
    </w:p>
    <w:p w:rsidR="00B56F2D" w:rsidRDefault="00B56F2D" w:rsidP="00D24D6E">
      <w:pPr>
        <w:spacing w:after="0" w:line="240" w:lineRule="auto"/>
        <w:jc w:val="center"/>
        <w:rPr>
          <w:rFonts w:ascii="Times New Roman" w:hAnsi="Times New Roman" w:cs="Times New Roman"/>
          <w:sz w:val="28"/>
          <w:szCs w:val="28"/>
        </w:rPr>
      </w:pPr>
    </w:p>
    <w:p w:rsidR="00F900B1" w:rsidRDefault="00B56F2D" w:rsidP="00F900B1">
      <w:pPr>
        <w:spacing w:after="120" w:line="240" w:lineRule="auto"/>
        <w:ind w:left="567"/>
        <w:jc w:val="center"/>
        <w:rPr>
          <w:rFonts w:ascii="Times New Roman" w:hAnsi="Times New Roman" w:cs="Times New Roman"/>
          <w:b/>
          <w:sz w:val="28"/>
          <w:szCs w:val="28"/>
        </w:rPr>
      </w:pPr>
      <w:r w:rsidRPr="00B56F2D">
        <w:rPr>
          <w:rFonts w:ascii="Times New Roman" w:hAnsi="Times New Roman" w:cs="Times New Roman"/>
          <w:b/>
          <w:sz w:val="28"/>
          <w:szCs w:val="28"/>
        </w:rPr>
        <w:t>Інформація про викладача, який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B14D0A" w:rsidRPr="00B14D0A" w:rsidTr="00B14D0A">
        <w:tc>
          <w:tcPr>
            <w:tcW w:w="3510" w:type="dxa"/>
            <w:shd w:val="clear" w:color="auto" w:fill="auto"/>
          </w:tcPr>
          <w:p w:rsidR="00B14D0A" w:rsidRPr="00B14D0A" w:rsidRDefault="00B14D0A" w:rsidP="00B14D0A">
            <w:pPr>
              <w:spacing w:after="0" w:line="240" w:lineRule="auto"/>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Прізвище, ім`я, по батькові</w:t>
            </w:r>
          </w:p>
        </w:tc>
        <w:tc>
          <w:tcPr>
            <w:tcW w:w="6061" w:type="dxa"/>
            <w:shd w:val="clear" w:color="auto" w:fill="auto"/>
          </w:tcPr>
          <w:p w:rsidR="00B14D0A" w:rsidRPr="00B14D0A" w:rsidRDefault="00B14D0A" w:rsidP="00B14D0A">
            <w:pPr>
              <w:spacing w:after="0" w:line="240" w:lineRule="auto"/>
              <w:jc w:val="both"/>
              <w:rPr>
                <w:rFonts w:ascii="Times New Roman" w:eastAsia="Times New Roman" w:hAnsi="Times New Roman" w:cs="Times New Roman"/>
                <w:sz w:val="28"/>
                <w:szCs w:val="28"/>
                <w:lang w:eastAsia="ru-RU"/>
              </w:rPr>
            </w:pPr>
            <w:proofErr w:type="spellStart"/>
            <w:r w:rsidRPr="00B56F2D">
              <w:rPr>
                <w:rFonts w:ascii="Times New Roman" w:hAnsi="Times New Roman" w:cs="Times New Roman"/>
                <w:sz w:val="28"/>
                <w:szCs w:val="28"/>
              </w:rPr>
              <w:t>Алексеєнко</w:t>
            </w:r>
            <w:proofErr w:type="spellEnd"/>
            <w:r w:rsidRPr="00B56F2D">
              <w:rPr>
                <w:rFonts w:ascii="Times New Roman" w:hAnsi="Times New Roman" w:cs="Times New Roman"/>
                <w:sz w:val="28"/>
                <w:szCs w:val="28"/>
              </w:rPr>
              <w:t xml:space="preserve"> Алла Петрівна</w:t>
            </w:r>
          </w:p>
        </w:tc>
      </w:tr>
      <w:tr w:rsidR="00B14D0A" w:rsidRPr="00B14D0A" w:rsidTr="00B14D0A">
        <w:tc>
          <w:tcPr>
            <w:tcW w:w="3510" w:type="dxa"/>
            <w:shd w:val="clear" w:color="auto" w:fill="auto"/>
          </w:tcPr>
          <w:p w:rsidR="00B14D0A" w:rsidRPr="00B14D0A" w:rsidRDefault="00B14D0A" w:rsidP="00B14D0A">
            <w:pPr>
              <w:spacing w:after="0" w:line="240" w:lineRule="auto"/>
              <w:jc w:val="both"/>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Наукова ступінь</w:t>
            </w:r>
          </w:p>
        </w:tc>
        <w:tc>
          <w:tcPr>
            <w:tcW w:w="6061" w:type="dxa"/>
            <w:shd w:val="clear" w:color="auto" w:fill="auto"/>
          </w:tcPr>
          <w:p w:rsidR="00B14D0A" w:rsidRPr="00B56F2D" w:rsidRDefault="00B14D0A" w:rsidP="00B14D0A">
            <w:pPr>
              <w:spacing w:after="0" w:line="240" w:lineRule="auto"/>
              <w:jc w:val="both"/>
              <w:rPr>
                <w:rFonts w:ascii="Times New Roman" w:hAnsi="Times New Roman" w:cs="Times New Roman"/>
                <w:sz w:val="28"/>
                <w:szCs w:val="28"/>
              </w:rPr>
            </w:pPr>
            <w:r w:rsidRPr="00B56F2D">
              <w:rPr>
                <w:rFonts w:ascii="Times New Roman" w:hAnsi="Times New Roman" w:cs="Times New Roman"/>
                <w:sz w:val="28"/>
                <w:szCs w:val="28"/>
              </w:rPr>
              <w:t>Доктор філософських наук</w:t>
            </w:r>
          </w:p>
        </w:tc>
      </w:tr>
      <w:tr w:rsidR="00B14D0A" w:rsidRPr="00B14D0A" w:rsidTr="00B14D0A">
        <w:tc>
          <w:tcPr>
            <w:tcW w:w="3510" w:type="dxa"/>
            <w:shd w:val="clear" w:color="auto" w:fill="auto"/>
          </w:tcPr>
          <w:p w:rsidR="00B14D0A" w:rsidRPr="00B14D0A" w:rsidRDefault="00B14D0A" w:rsidP="00B14D0A">
            <w:pPr>
              <w:spacing w:after="0" w:line="240" w:lineRule="auto"/>
              <w:jc w:val="both"/>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Вчене звання</w:t>
            </w:r>
          </w:p>
        </w:tc>
        <w:tc>
          <w:tcPr>
            <w:tcW w:w="6061" w:type="dxa"/>
            <w:shd w:val="clear" w:color="auto" w:fill="auto"/>
          </w:tcPr>
          <w:p w:rsidR="00B14D0A" w:rsidRPr="00B56F2D" w:rsidRDefault="00B14D0A" w:rsidP="00B14D0A">
            <w:pPr>
              <w:spacing w:after="0" w:line="240" w:lineRule="auto"/>
              <w:jc w:val="both"/>
              <w:rPr>
                <w:rFonts w:ascii="Times New Roman" w:hAnsi="Times New Roman" w:cs="Times New Roman"/>
                <w:sz w:val="28"/>
                <w:szCs w:val="28"/>
              </w:rPr>
            </w:pPr>
            <w:r w:rsidRPr="00B56F2D">
              <w:rPr>
                <w:rFonts w:ascii="Times New Roman" w:hAnsi="Times New Roman" w:cs="Times New Roman"/>
                <w:sz w:val="28"/>
                <w:szCs w:val="28"/>
              </w:rPr>
              <w:t xml:space="preserve">Професор </w:t>
            </w:r>
          </w:p>
        </w:tc>
      </w:tr>
      <w:tr w:rsidR="00B14D0A" w:rsidRPr="00B14D0A" w:rsidTr="00B14D0A">
        <w:tc>
          <w:tcPr>
            <w:tcW w:w="3510" w:type="dxa"/>
            <w:shd w:val="clear" w:color="auto" w:fill="auto"/>
          </w:tcPr>
          <w:p w:rsidR="00B14D0A" w:rsidRPr="00B14D0A" w:rsidRDefault="00B14D0A" w:rsidP="00B14D0A">
            <w:pPr>
              <w:spacing w:after="0" w:line="240" w:lineRule="auto"/>
              <w:jc w:val="both"/>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Посада</w:t>
            </w:r>
          </w:p>
        </w:tc>
        <w:tc>
          <w:tcPr>
            <w:tcW w:w="6061" w:type="dxa"/>
            <w:shd w:val="clear" w:color="auto" w:fill="auto"/>
          </w:tcPr>
          <w:p w:rsidR="00B14D0A" w:rsidRPr="00B56F2D" w:rsidRDefault="00B14D0A" w:rsidP="00B14D0A">
            <w:pPr>
              <w:spacing w:after="0" w:line="240" w:lineRule="auto"/>
              <w:jc w:val="both"/>
              <w:rPr>
                <w:rFonts w:ascii="Times New Roman" w:hAnsi="Times New Roman" w:cs="Times New Roman"/>
                <w:sz w:val="28"/>
                <w:szCs w:val="28"/>
              </w:rPr>
            </w:pPr>
            <w:r w:rsidRPr="00B56F2D">
              <w:rPr>
                <w:rFonts w:ascii="Times New Roman" w:hAnsi="Times New Roman" w:cs="Times New Roman"/>
                <w:sz w:val="28"/>
                <w:szCs w:val="28"/>
              </w:rPr>
              <w:t>Професор кафедри філософії</w:t>
            </w:r>
          </w:p>
        </w:tc>
      </w:tr>
      <w:tr w:rsidR="00B14D0A" w:rsidRPr="00B14D0A" w:rsidTr="00B14D0A">
        <w:tc>
          <w:tcPr>
            <w:tcW w:w="3510" w:type="dxa"/>
            <w:shd w:val="clear" w:color="auto" w:fill="auto"/>
          </w:tcPr>
          <w:p w:rsidR="00B14D0A" w:rsidRPr="00B14D0A" w:rsidRDefault="00B14D0A" w:rsidP="00B14D0A">
            <w:pPr>
              <w:spacing w:after="0" w:line="240" w:lineRule="auto"/>
              <w:jc w:val="both"/>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Контактний телефон</w:t>
            </w:r>
          </w:p>
        </w:tc>
        <w:tc>
          <w:tcPr>
            <w:tcW w:w="6061" w:type="dxa"/>
            <w:shd w:val="clear" w:color="auto" w:fill="auto"/>
          </w:tcPr>
          <w:p w:rsidR="00B14D0A" w:rsidRPr="00B56F2D" w:rsidRDefault="00B14D0A" w:rsidP="00B14D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+380</w:t>
            </w:r>
            <w:r w:rsidRPr="00B56F2D">
              <w:rPr>
                <w:rFonts w:ascii="Times New Roman" w:hAnsi="Times New Roman" w:cs="Times New Roman"/>
                <w:sz w:val="28"/>
                <w:szCs w:val="28"/>
              </w:rPr>
              <w:t>955673301</w:t>
            </w:r>
          </w:p>
        </w:tc>
      </w:tr>
      <w:tr w:rsidR="00B14D0A" w:rsidRPr="00B14D0A" w:rsidTr="00B14D0A">
        <w:tc>
          <w:tcPr>
            <w:tcW w:w="3510" w:type="dxa"/>
            <w:shd w:val="clear" w:color="auto" w:fill="auto"/>
          </w:tcPr>
          <w:p w:rsidR="00B14D0A" w:rsidRPr="00B14D0A" w:rsidRDefault="00B14D0A" w:rsidP="00B14D0A">
            <w:pPr>
              <w:spacing w:after="0" w:line="240" w:lineRule="auto"/>
              <w:jc w:val="both"/>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Електронна пошта</w:t>
            </w:r>
          </w:p>
        </w:tc>
        <w:tc>
          <w:tcPr>
            <w:tcW w:w="6061" w:type="dxa"/>
            <w:shd w:val="clear" w:color="auto" w:fill="auto"/>
          </w:tcPr>
          <w:p w:rsidR="00B14D0A" w:rsidRPr="00B56F2D" w:rsidRDefault="00B14D0A" w:rsidP="00B14D0A">
            <w:pPr>
              <w:spacing w:after="0" w:line="240" w:lineRule="auto"/>
              <w:jc w:val="both"/>
              <w:rPr>
                <w:rFonts w:ascii="Times New Roman" w:hAnsi="Times New Roman" w:cs="Times New Roman"/>
                <w:sz w:val="28"/>
                <w:szCs w:val="28"/>
                <w:lang w:val="en-US"/>
              </w:rPr>
            </w:pPr>
            <w:r w:rsidRPr="00B56F2D">
              <w:rPr>
                <w:rFonts w:ascii="Times New Roman" w:hAnsi="Times New Roman" w:cs="Times New Roman"/>
                <w:sz w:val="28"/>
                <w:szCs w:val="28"/>
                <w:lang w:val="en-US"/>
              </w:rPr>
              <w:t>apalexeenko46@gmail.com</w:t>
            </w:r>
          </w:p>
        </w:tc>
      </w:tr>
      <w:tr w:rsidR="00B14D0A" w:rsidRPr="00B14D0A" w:rsidTr="00B14D0A">
        <w:tc>
          <w:tcPr>
            <w:tcW w:w="3510" w:type="dxa"/>
            <w:shd w:val="clear" w:color="auto" w:fill="auto"/>
          </w:tcPr>
          <w:p w:rsidR="00B14D0A" w:rsidRPr="00B14D0A" w:rsidRDefault="00B14D0A" w:rsidP="00B14D0A">
            <w:pPr>
              <w:spacing w:after="0" w:line="240" w:lineRule="auto"/>
              <w:jc w:val="both"/>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Локація кафедри</w:t>
            </w:r>
          </w:p>
        </w:tc>
        <w:tc>
          <w:tcPr>
            <w:tcW w:w="6061" w:type="dxa"/>
            <w:shd w:val="clear" w:color="auto" w:fill="auto"/>
          </w:tcPr>
          <w:p w:rsidR="00B14D0A" w:rsidRPr="00B14D0A" w:rsidRDefault="00B14D0A" w:rsidP="00B14D0A">
            <w:pPr>
              <w:spacing w:after="0" w:line="240" w:lineRule="auto"/>
              <w:jc w:val="both"/>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м. Харків, пр. Науки, 4, 3 поверх, к. 116</w:t>
            </w:r>
          </w:p>
        </w:tc>
      </w:tr>
      <w:tr w:rsidR="00B14D0A" w:rsidRPr="00B14D0A" w:rsidTr="00B14D0A">
        <w:tc>
          <w:tcPr>
            <w:tcW w:w="3510" w:type="dxa"/>
            <w:shd w:val="clear" w:color="auto" w:fill="auto"/>
          </w:tcPr>
          <w:p w:rsidR="00B14D0A" w:rsidRPr="00B14D0A" w:rsidRDefault="00B14D0A" w:rsidP="00B14D0A">
            <w:pPr>
              <w:spacing w:after="0" w:line="240" w:lineRule="auto"/>
              <w:jc w:val="both"/>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Контакти</w:t>
            </w:r>
          </w:p>
        </w:tc>
        <w:tc>
          <w:tcPr>
            <w:tcW w:w="6061" w:type="dxa"/>
            <w:shd w:val="clear" w:color="auto" w:fill="auto"/>
          </w:tcPr>
          <w:p w:rsidR="00B14D0A" w:rsidRPr="00B14D0A" w:rsidRDefault="00B14D0A" w:rsidP="00B14D0A">
            <w:pPr>
              <w:spacing w:after="0" w:line="240" w:lineRule="auto"/>
              <w:jc w:val="both"/>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 xml:space="preserve">Роб. тел. (057) 707-73-38, </w:t>
            </w:r>
          </w:p>
          <w:p w:rsidR="00B14D0A" w:rsidRPr="00B14D0A" w:rsidRDefault="00B14D0A" w:rsidP="00B14D0A">
            <w:pPr>
              <w:spacing w:after="0" w:line="240" w:lineRule="auto"/>
              <w:jc w:val="both"/>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 xml:space="preserve">електронна пошта: philosknmu@gmail.com </w:t>
            </w:r>
          </w:p>
        </w:tc>
      </w:tr>
      <w:tr w:rsidR="00B14D0A" w:rsidRPr="00B14D0A" w:rsidTr="00B14D0A">
        <w:tc>
          <w:tcPr>
            <w:tcW w:w="3510" w:type="dxa"/>
            <w:shd w:val="clear" w:color="auto" w:fill="auto"/>
          </w:tcPr>
          <w:p w:rsidR="00B14D0A" w:rsidRPr="00B14D0A" w:rsidRDefault="00B14D0A" w:rsidP="00B14D0A">
            <w:pPr>
              <w:spacing w:after="0" w:line="240" w:lineRule="auto"/>
              <w:jc w:val="both"/>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Розклад пар</w:t>
            </w:r>
          </w:p>
        </w:tc>
        <w:tc>
          <w:tcPr>
            <w:tcW w:w="6061" w:type="dxa"/>
            <w:shd w:val="clear" w:color="auto" w:fill="auto"/>
          </w:tcPr>
          <w:p w:rsidR="00B14D0A" w:rsidRPr="00B14D0A" w:rsidRDefault="00B14D0A" w:rsidP="00B14D0A">
            <w:pPr>
              <w:spacing w:after="0" w:line="240" w:lineRule="auto"/>
              <w:jc w:val="both"/>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 xml:space="preserve">Згідно розкладу занять </w:t>
            </w:r>
          </w:p>
        </w:tc>
      </w:tr>
      <w:tr w:rsidR="00B14D0A" w:rsidRPr="00B14D0A" w:rsidTr="00B14D0A">
        <w:tc>
          <w:tcPr>
            <w:tcW w:w="3510" w:type="dxa"/>
            <w:shd w:val="clear" w:color="auto" w:fill="auto"/>
          </w:tcPr>
          <w:p w:rsidR="00B14D0A" w:rsidRPr="00B14D0A" w:rsidRDefault="00B14D0A" w:rsidP="00B14D0A">
            <w:pPr>
              <w:spacing w:after="0" w:line="240" w:lineRule="auto"/>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Консультації / відпрацювання</w:t>
            </w:r>
          </w:p>
        </w:tc>
        <w:tc>
          <w:tcPr>
            <w:tcW w:w="6061" w:type="dxa"/>
            <w:shd w:val="clear" w:color="auto" w:fill="auto"/>
          </w:tcPr>
          <w:p w:rsidR="00B14D0A" w:rsidRPr="00B14D0A" w:rsidRDefault="00B14D0A" w:rsidP="00B14D0A">
            <w:pPr>
              <w:spacing w:after="0" w:line="240" w:lineRule="auto"/>
              <w:rPr>
                <w:rFonts w:ascii="Times New Roman" w:eastAsia="Times New Roman" w:hAnsi="Times New Roman" w:cs="Times New Roman"/>
                <w:sz w:val="28"/>
                <w:szCs w:val="28"/>
                <w:lang w:eastAsia="ru-RU" w:bidi="uk-UA"/>
              </w:rPr>
            </w:pPr>
            <w:r w:rsidRPr="00B14D0A">
              <w:rPr>
                <w:rFonts w:ascii="Times New Roman" w:eastAsia="Times New Roman" w:hAnsi="Times New Roman" w:cs="Times New Roman"/>
                <w:sz w:val="28"/>
                <w:szCs w:val="28"/>
                <w:lang w:eastAsia="ru-RU" w:bidi="uk-UA"/>
              </w:rPr>
              <w:t>Очні: відповідно до графіку відпрацювань на кафедрі / за попередньою домовленістю</w:t>
            </w:r>
          </w:p>
          <w:p w:rsidR="00B14D0A" w:rsidRPr="00B14D0A" w:rsidRDefault="00B14D0A" w:rsidP="00B14D0A">
            <w:pPr>
              <w:spacing w:after="0" w:line="240" w:lineRule="auto"/>
              <w:rPr>
                <w:rFonts w:ascii="Times New Roman" w:eastAsia="Times New Roman" w:hAnsi="Times New Roman" w:cs="Times New Roman"/>
                <w:sz w:val="28"/>
                <w:szCs w:val="28"/>
                <w:lang w:eastAsia="ru-RU" w:bidi="uk-UA"/>
              </w:rPr>
            </w:pPr>
            <w:proofErr w:type="spellStart"/>
            <w:r w:rsidRPr="00B14D0A">
              <w:rPr>
                <w:rFonts w:ascii="Times New Roman" w:eastAsia="Times New Roman" w:hAnsi="Times New Roman" w:cs="Times New Roman"/>
                <w:sz w:val="28"/>
                <w:szCs w:val="28"/>
                <w:lang w:eastAsia="ru-RU" w:bidi="uk-UA"/>
              </w:rPr>
              <w:t>Онлайн</w:t>
            </w:r>
            <w:proofErr w:type="spellEnd"/>
            <w:r w:rsidRPr="00B14D0A">
              <w:rPr>
                <w:rFonts w:ascii="Times New Roman" w:eastAsia="Times New Roman" w:hAnsi="Times New Roman" w:cs="Times New Roman"/>
                <w:sz w:val="28"/>
                <w:szCs w:val="28"/>
                <w:lang w:eastAsia="ru-RU" w:bidi="uk-UA"/>
              </w:rPr>
              <w:t xml:space="preserve">: на платформі </w:t>
            </w:r>
            <w:proofErr w:type="spellStart"/>
            <w:r w:rsidRPr="00B14D0A">
              <w:rPr>
                <w:rFonts w:ascii="Times New Roman" w:eastAsia="Times New Roman" w:hAnsi="Times New Roman" w:cs="Times New Roman"/>
                <w:sz w:val="28"/>
                <w:szCs w:val="28"/>
                <w:lang w:eastAsia="ru-RU" w:bidi="uk-UA"/>
              </w:rPr>
              <w:t>Moodle</w:t>
            </w:r>
            <w:proofErr w:type="spellEnd"/>
            <w:r w:rsidRPr="00B14D0A">
              <w:rPr>
                <w:rFonts w:ascii="Times New Roman" w:eastAsia="Times New Roman" w:hAnsi="Times New Roman" w:cs="Times New Roman"/>
                <w:sz w:val="28"/>
                <w:szCs w:val="28"/>
                <w:lang w:eastAsia="ru-RU" w:bidi="uk-UA"/>
              </w:rPr>
              <w:t xml:space="preserve">, на платформі ZOOM згідно з графіком </w:t>
            </w:r>
          </w:p>
          <w:p w:rsidR="00B14D0A" w:rsidRPr="00B14D0A" w:rsidRDefault="00B14D0A" w:rsidP="00B14D0A">
            <w:pPr>
              <w:spacing w:after="0" w:line="240" w:lineRule="auto"/>
              <w:rPr>
                <w:rFonts w:ascii="Times New Roman" w:eastAsia="Times New Roman" w:hAnsi="Times New Roman" w:cs="Times New Roman"/>
                <w:sz w:val="28"/>
                <w:szCs w:val="28"/>
                <w:lang w:eastAsia="ru-RU" w:bidi="uk-UA"/>
              </w:rPr>
            </w:pPr>
            <w:r w:rsidRPr="00B14D0A">
              <w:rPr>
                <w:rFonts w:ascii="Times New Roman" w:eastAsia="Times New Roman" w:hAnsi="Times New Roman" w:cs="Times New Roman"/>
                <w:sz w:val="28"/>
                <w:szCs w:val="28"/>
                <w:lang w:eastAsia="ru-RU" w:bidi="uk-UA"/>
              </w:rPr>
              <w:t xml:space="preserve">Електронна пошта для оперативного контакту з приводу відпрацювань: </w:t>
            </w:r>
          </w:p>
          <w:p w:rsidR="00B14D0A" w:rsidRPr="00B14D0A" w:rsidRDefault="00B14D0A" w:rsidP="00B14D0A">
            <w:pPr>
              <w:spacing w:after="0" w:line="240" w:lineRule="auto"/>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bidi="uk-UA"/>
              </w:rPr>
              <w:t xml:space="preserve">workoff.philosophy@gmail.com </w:t>
            </w:r>
          </w:p>
        </w:tc>
      </w:tr>
    </w:tbl>
    <w:p w:rsidR="00B14D0A" w:rsidRPr="00B14D0A" w:rsidRDefault="00B14D0A" w:rsidP="00B14D0A">
      <w:pPr>
        <w:spacing w:after="0" w:line="360" w:lineRule="auto"/>
        <w:ind w:firstLine="567"/>
        <w:jc w:val="center"/>
        <w:rPr>
          <w:rFonts w:ascii="Times New Roman" w:eastAsia="Times New Roman" w:hAnsi="Times New Roman" w:cs="Times New Roman"/>
          <w:sz w:val="24"/>
          <w:szCs w:val="24"/>
          <w:lang w:eastAsia="ru-RU"/>
        </w:rPr>
      </w:pPr>
    </w:p>
    <w:p w:rsidR="00B14D0A" w:rsidRPr="00B14D0A" w:rsidRDefault="00B14D0A" w:rsidP="00B14D0A">
      <w:pPr>
        <w:spacing w:after="0" w:line="360" w:lineRule="auto"/>
        <w:ind w:firstLine="567"/>
        <w:jc w:val="center"/>
        <w:rPr>
          <w:rFonts w:ascii="Times New Roman" w:eastAsia="Times New Roman" w:hAnsi="Times New Roman" w:cs="Times New Roman"/>
          <w:sz w:val="24"/>
          <w:szCs w:val="24"/>
          <w:lang w:eastAsia="ru-RU"/>
        </w:rPr>
      </w:pPr>
    </w:p>
    <w:p w:rsidR="00B14D0A" w:rsidRDefault="00B14D0A" w:rsidP="00D24D6E">
      <w:pPr>
        <w:spacing w:after="0" w:line="240" w:lineRule="auto"/>
        <w:jc w:val="center"/>
        <w:rPr>
          <w:rFonts w:ascii="Times New Roman" w:hAnsi="Times New Roman" w:cs="Times New Roman"/>
          <w:sz w:val="28"/>
          <w:szCs w:val="28"/>
        </w:rPr>
      </w:pPr>
    </w:p>
    <w:p w:rsidR="00FE3F50" w:rsidRDefault="00FE3F50" w:rsidP="00D24D6E">
      <w:pPr>
        <w:spacing w:after="0" w:line="240" w:lineRule="auto"/>
        <w:jc w:val="center"/>
        <w:rPr>
          <w:rFonts w:ascii="Times New Roman" w:hAnsi="Times New Roman" w:cs="Times New Roman"/>
          <w:sz w:val="28"/>
          <w:szCs w:val="28"/>
        </w:rPr>
      </w:pPr>
    </w:p>
    <w:p w:rsidR="00FE3F50" w:rsidRDefault="00FE3F50" w:rsidP="00D24D6E">
      <w:pPr>
        <w:spacing w:after="0" w:line="240" w:lineRule="auto"/>
        <w:jc w:val="center"/>
        <w:rPr>
          <w:rFonts w:ascii="Times New Roman" w:hAnsi="Times New Roman" w:cs="Times New Roman"/>
          <w:sz w:val="28"/>
          <w:szCs w:val="28"/>
        </w:rPr>
      </w:pPr>
    </w:p>
    <w:p w:rsidR="00FE3F50" w:rsidRDefault="00FE3F50" w:rsidP="00D24D6E">
      <w:pPr>
        <w:spacing w:after="0" w:line="240" w:lineRule="auto"/>
        <w:jc w:val="center"/>
        <w:rPr>
          <w:rFonts w:ascii="Times New Roman" w:hAnsi="Times New Roman" w:cs="Times New Roman"/>
          <w:sz w:val="28"/>
          <w:szCs w:val="28"/>
        </w:rPr>
      </w:pPr>
    </w:p>
    <w:p w:rsidR="00FE3F50" w:rsidRDefault="00FE3F50" w:rsidP="00D24D6E">
      <w:pPr>
        <w:spacing w:after="0" w:line="240" w:lineRule="auto"/>
        <w:jc w:val="center"/>
        <w:rPr>
          <w:rFonts w:ascii="Times New Roman" w:hAnsi="Times New Roman" w:cs="Times New Roman"/>
          <w:sz w:val="28"/>
          <w:szCs w:val="28"/>
        </w:rPr>
      </w:pPr>
    </w:p>
    <w:p w:rsidR="00FE3F50" w:rsidRDefault="00FE3F50" w:rsidP="00D24D6E">
      <w:pPr>
        <w:spacing w:after="0" w:line="240" w:lineRule="auto"/>
        <w:jc w:val="center"/>
        <w:rPr>
          <w:rFonts w:ascii="Times New Roman" w:hAnsi="Times New Roman" w:cs="Times New Roman"/>
          <w:sz w:val="28"/>
          <w:szCs w:val="28"/>
        </w:rPr>
      </w:pPr>
    </w:p>
    <w:p w:rsidR="00FE3F50" w:rsidRDefault="00FE3F50" w:rsidP="00D24D6E">
      <w:pPr>
        <w:spacing w:after="0" w:line="240" w:lineRule="auto"/>
        <w:jc w:val="center"/>
        <w:rPr>
          <w:rFonts w:ascii="Times New Roman" w:hAnsi="Times New Roman" w:cs="Times New Roman"/>
          <w:sz w:val="28"/>
          <w:szCs w:val="28"/>
        </w:rPr>
      </w:pPr>
    </w:p>
    <w:p w:rsidR="00FE3F50" w:rsidRDefault="00FE3F50" w:rsidP="00D24D6E">
      <w:pPr>
        <w:spacing w:after="0" w:line="240" w:lineRule="auto"/>
        <w:jc w:val="center"/>
        <w:rPr>
          <w:rFonts w:ascii="Times New Roman" w:hAnsi="Times New Roman" w:cs="Times New Roman"/>
          <w:sz w:val="28"/>
          <w:szCs w:val="28"/>
        </w:rPr>
      </w:pPr>
    </w:p>
    <w:p w:rsidR="00FE3F50" w:rsidRDefault="00FE3F50" w:rsidP="00D24D6E">
      <w:pPr>
        <w:spacing w:after="0" w:line="240" w:lineRule="auto"/>
        <w:jc w:val="center"/>
        <w:rPr>
          <w:rFonts w:ascii="Times New Roman" w:hAnsi="Times New Roman" w:cs="Times New Roman"/>
          <w:sz w:val="28"/>
          <w:szCs w:val="28"/>
        </w:rPr>
      </w:pPr>
    </w:p>
    <w:p w:rsidR="00FE3F50" w:rsidRDefault="00FE3F50" w:rsidP="00D24D6E">
      <w:pPr>
        <w:spacing w:after="0" w:line="240" w:lineRule="auto"/>
        <w:jc w:val="center"/>
        <w:rPr>
          <w:rFonts w:ascii="Times New Roman" w:hAnsi="Times New Roman" w:cs="Times New Roman"/>
          <w:sz w:val="28"/>
          <w:szCs w:val="28"/>
        </w:rPr>
      </w:pPr>
    </w:p>
    <w:p w:rsidR="00885C3F" w:rsidRDefault="00885C3F">
      <w:pPr>
        <w:rPr>
          <w:rFonts w:ascii="Times New Roman" w:hAnsi="Times New Roman" w:cs="Times New Roman"/>
          <w:b/>
          <w:sz w:val="28"/>
          <w:szCs w:val="28"/>
        </w:rPr>
      </w:pPr>
      <w:r>
        <w:rPr>
          <w:rFonts w:ascii="Times New Roman" w:hAnsi="Times New Roman" w:cs="Times New Roman"/>
          <w:b/>
          <w:sz w:val="28"/>
          <w:szCs w:val="28"/>
        </w:rPr>
        <w:br w:type="page"/>
      </w:r>
    </w:p>
    <w:p w:rsidR="00FE3F50" w:rsidRDefault="00FE3F50" w:rsidP="00D24D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Інформація про дисципліну</w:t>
      </w:r>
    </w:p>
    <w:p w:rsidR="00FE3F50" w:rsidRDefault="00FE3F50" w:rsidP="00D24D6E">
      <w:pPr>
        <w:spacing w:after="0" w:line="240" w:lineRule="auto"/>
        <w:jc w:val="center"/>
        <w:rPr>
          <w:rFonts w:ascii="Times New Roman" w:hAnsi="Times New Roman" w:cs="Times New Roman"/>
          <w:b/>
          <w:sz w:val="28"/>
          <w:szCs w:val="28"/>
        </w:rPr>
      </w:pP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B14D0A" w:rsidRPr="00B14D0A" w:rsidTr="00B14D0A">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jc w:val="center"/>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Найменування показників</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jc w:val="center"/>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jc w:val="center"/>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Характеристика навчальної дисципліни</w:t>
            </w:r>
          </w:p>
        </w:tc>
      </w:tr>
      <w:tr w:rsidR="00B14D0A" w:rsidRPr="00B14D0A" w:rsidTr="00B14D0A">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jc w:val="center"/>
              <w:rPr>
                <w:rFonts w:ascii="Times New Roman" w:eastAsia="Times New Roman" w:hAnsi="Times New Roman" w:cs="Times New Roman"/>
                <w:sz w:val="28"/>
                <w:szCs w:val="28"/>
                <w:lang w:eastAsia="ru-RU"/>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jc w:val="center"/>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jc w:val="center"/>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денна форма навчання</w:t>
            </w:r>
          </w:p>
        </w:tc>
      </w:tr>
      <w:tr w:rsidR="00B14D0A" w:rsidRPr="00B14D0A" w:rsidTr="00B14D0A">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jc w:val="center"/>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Кількість кредитів: 3</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jc w:val="center"/>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Напрям підготовки:</w:t>
            </w:r>
          </w:p>
          <w:p w:rsidR="00B14D0A" w:rsidRPr="00B14D0A" w:rsidRDefault="00B14D0A" w:rsidP="00B14D0A">
            <w:pPr>
              <w:spacing w:after="0" w:line="240" w:lineRule="auto"/>
              <w:jc w:val="center"/>
              <w:rPr>
                <w:rFonts w:ascii="Times New Roman" w:eastAsia="Calibri" w:hAnsi="Times New Roman" w:cs="Times New Roman"/>
                <w:sz w:val="28"/>
                <w:szCs w:val="28"/>
              </w:rPr>
            </w:pPr>
            <w:r w:rsidRPr="00B14D0A">
              <w:rPr>
                <w:rFonts w:ascii="Times New Roman" w:eastAsia="Calibri" w:hAnsi="Times New Roman" w:cs="Times New Roman"/>
                <w:sz w:val="28"/>
                <w:szCs w:val="28"/>
              </w:rPr>
              <w:t>22 «Охорона здоров</w:t>
            </w:r>
            <w:r w:rsidRPr="00B14D0A">
              <w:rPr>
                <w:rFonts w:ascii="Times New Roman" w:eastAsia="Calibri" w:hAnsi="Times New Roman" w:cs="Times New Roman"/>
                <w:sz w:val="28"/>
                <w:szCs w:val="28"/>
                <w:lang w:val="ru-RU"/>
              </w:rPr>
              <w:t>`</w:t>
            </w:r>
            <w:r w:rsidRPr="00B14D0A">
              <w:rPr>
                <w:rFonts w:ascii="Times New Roman" w:eastAsia="Calibri" w:hAnsi="Times New Roman" w:cs="Times New Roman"/>
                <w:sz w:val="28"/>
                <w:szCs w:val="28"/>
              </w:rPr>
              <w:t>я»</w:t>
            </w:r>
          </w:p>
          <w:p w:rsidR="00B14D0A" w:rsidRPr="00B14D0A" w:rsidRDefault="00B14D0A" w:rsidP="00B14D0A">
            <w:pPr>
              <w:spacing w:after="0" w:line="240" w:lineRule="auto"/>
              <w:jc w:val="center"/>
              <w:rPr>
                <w:rFonts w:ascii="Times New Roman" w:eastAsia="Times New Roman" w:hAnsi="Times New Roman" w:cs="Times New Roman"/>
                <w:sz w:val="20"/>
                <w:szCs w:val="20"/>
                <w:lang w:eastAsia="ru-RU"/>
              </w:rPr>
            </w:pPr>
            <w:r w:rsidRPr="00B14D0A">
              <w:rPr>
                <w:rFonts w:ascii="Times New Roman" w:eastAsia="Times New Roman" w:hAnsi="Times New Roman" w:cs="Times New Roman"/>
                <w:sz w:val="20"/>
                <w:szCs w:val="20"/>
                <w:lang w:eastAsia="ru-RU"/>
              </w:rPr>
              <w:t xml:space="preserve"> (шифр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jc w:val="center"/>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Курс за вибором</w:t>
            </w:r>
          </w:p>
        </w:tc>
      </w:tr>
      <w:tr w:rsidR="00B14D0A" w:rsidRPr="00B14D0A" w:rsidTr="00B14D0A">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jc w:val="center"/>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Загальна кількість годин: 90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jc w:val="center"/>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Спеціальність:</w:t>
            </w:r>
          </w:p>
          <w:p w:rsidR="00B14D0A" w:rsidRPr="00B14D0A" w:rsidRDefault="00B14D0A" w:rsidP="00B14D0A">
            <w:pPr>
              <w:spacing w:after="0" w:line="240" w:lineRule="auto"/>
              <w:jc w:val="center"/>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22</w:t>
            </w:r>
            <w:r w:rsidR="008F57D0">
              <w:rPr>
                <w:rFonts w:ascii="Times New Roman" w:eastAsia="Times New Roman" w:hAnsi="Times New Roman" w:cs="Times New Roman"/>
                <w:sz w:val="28"/>
                <w:szCs w:val="28"/>
                <w:lang w:eastAsia="ru-RU"/>
              </w:rPr>
              <w:t>2</w:t>
            </w:r>
            <w:r w:rsidRPr="00B14D0A">
              <w:rPr>
                <w:rFonts w:ascii="Times New Roman" w:eastAsia="Times New Roman" w:hAnsi="Times New Roman" w:cs="Times New Roman"/>
                <w:sz w:val="28"/>
                <w:szCs w:val="28"/>
                <w:lang w:eastAsia="ru-RU"/>
              </w:rPr>
              <w:t xml:space="preserve"> «</w:t>
            </w:r>
            <w:r w:rsidR="008F57D0">
              <w:rPr>
                <w:rFonts w:ascii="Times New Roman" w:eastAsia="Times New Roman" w:hAnsi="Times New Roman" w:cs="Times New Roman"/>
                <w:sz w:val="28"/>
                <w:szCs w:val="28"/>
                <w:lang w:eastAsia="ru-RU"/>
              </w:rPr>
              <w:t>Медицина</w:t>
            </w:r>
            <w:r w:rsidRPr="00B14D0A">
              <w:rPr>
                <w:rFonts w:ascii="Times New Roman" w:eastAsia="Times New Roman" w:hAnsi="Times New Roman" w:cs="Times New Roman"/>
                <w:sz w:val="28"/>
                <w:szCs w:val="28"/>
                <w:lang w:eastAsia="ru-RU"/>
              </w:rPr>
              <w:t>»</w:t>
            </w:r>
          </w:p>
          <w:p w:rsidR="00B14D0A" w:rsidRPr="00B14D0A" w:rsidRDefault="00B14D0A" w:rsidP="00B14D0A">
            <w:pPr>
              <w:spacing w:after="0" w:line="240" w:lineRule="auto"/>
              <w:jc w:val="center"/>
              <w:rPr>
                <w:rFonts w:ascii="Times New Roman" w:eastAsia="Times New Roman" w:hAnsi="Times New Roman" w:cs="Times New Roman"/>
                <w:sz w:val="20"/>
                <w:szCs w:val="20"/>
                <w:lang w:eastAsia="ru-RU"/>
              </w:rPr>
            </w:pPr>
            <w:r w:rsidRPr="00B14D0A">
              <w:rPr>
                <w:rFonts w:ascii="Times New Roman" w:eastAsia="Times New Roman" w:hAnsi="Times New Roman" w:cs="Times New Roman"/>
                <w:sz w:val="20"/>
                <w:szCs w:val="20"/>
                <w:lang w:eastAsia="ru-RU"/>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jc w:val="center"/>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Рік підготовки:</w:t>
            </w:r>
          </w:p>
        </w:tc>
      </w:tr>
      <w:tr w:rsidR="00551E59" w:rsidRPr="00B14D0A" w:rsidTr="009C23F9">
        <w:trPr>
          <w:trHeight w:val="207"/>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551E59" w:rsidRPr="00B14D0A" w:rsidRDefault="00551E59" w:rsidP="00B14D0A">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551E59" w:rsidRPr="00B14D0A" w:rsidRDefault="00551E59" w:rsidP="00B14D0A">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551E59" w:rsidRPr="00B14D0A" w:rsidRDefault="00551E59" w:rsidP="00B016D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5-й </w:t>
            </w:r>
          </w:p>
        </w:tc>
      </w:tr>
      <w:tr w:rsidR="00B14D0A" w:rsidRPr="00B14D0A" w:rsidTr="00B14D0A">
        <w:trPr>
          <w:trHeight w:val="7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jc w:val="center"/>
              <w:rPr>
                <w:rFonts w:ascii="Times New Roman" w:eastAsia="Times New Roman" w:hAnsi="Times New Roman" w:cs="Times New Roman"/>
                <w:b/>
                <w:sz w:val="28"/>
                <w:szCs w:val="28"/>
                <w:lang w:eastAsia="ru-RU"/>
              </w:rPr>
            </w:pPr>
            <w:r w:rsidRPr="00B14D0A">
              <w:rPr>
                <w:rFonts w:ascii="Times New Roman" w:eastAsia="Times New Roman" w:hAnsi="Times New Roman" w:cs="Times New Roman"/>
                <w:b/>
                <w:sz w:val="28"/>
                <w:szCs w:val="28"/>
                <w:lang w:eastAsia="ru-RU"/>
              </w:rPr>
              <w:t>Семестр</w:t>
            </w:r>
          </w:p>
        </w:tc>
      </w:tr>
      <w:tr w:rsidR="00B14D0A" w:rsidRPr="00B14D0A" w:rsidTr="00B14D0A">
        <w:trPr>
          <w:trHeight w:val="323"/>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B14D0A" w:rsidRPr="00B14D0A" w:rsidRDefault="00B016DD" w:rsidP="00B016D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14D0A" w:rsidRPr="00B14D0A">
              <w:rPr>
                <w:rFonts w:ascii="Times New Roman" w:eastAsia="Times New Roman" w:hAnsi="Times New Roman" w:cs="Times New Roman"/>
                <w:sz w:val="28"/>
                <w:szCs w:val="28"/>
                <w:lang w:eastAsia="ru-RU"/>
              </w:rPr>
              <w:t xml:space="preserve">-й або </w:t>
            </w:r>
            <w:r>
              <w:rPr>
                <w:rFonts w:ascii="Times New Roman" w:eastAsia="Times New Roman" w:hAnsi="Times New Roman" w:cs="Times New Roman"/>
                <w:sz w:val="28"/>
                <w:szCs w:val="28"/>
                <w:lang w:eastAsia="ru-RU"/>
              </w:rPr>
              <w:t>10</w:t>
            </w:r>
            <w:r w:rsidR="00B14D0A" w:rsidRPr="00B14D0A">
              <w:rPr>
                <w:rFonts w:ascii="Times New Roman" w:eastAsia="Times New Roman" w:hAnsi="Times New Roman" w:cs="Times New Roman"/>
                <w:sz w:val="28"/>
                <w:szCs w:val="28"/>
                <w:lang w:eastAsia="ru-RU"/>
              </w:rPr>
              <w:t>-й</w:t>
            </w:r>
          </w:p>
        </w:tc>
      </w:tr>
      <w:tr w:rsidR="00B14D0A" w:rsidRPr="00B14D0A" w:rsidTr="00B14D0A">
        <w:trPr>
          <w:trHeight w:val="322"/>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jc w:val="center"/>
              <w:rPr>
                <w:rFonts w:ascii="Times New Roman" w:eastAsia="Times New Roman" w:hAnsi="Times New Roman" w:cs="Times New Roman"/>
                <w:b/>
                <w:sz w:val="28"/>
                <w:szCs w:val="28"/>
                <w:lang w:eastAsia="ru-RU"/>
              </w:rPr>
            </w:pPr>
            <w:r w:rsidRPr="00B14D0A">
              <w:rPr>
                <w:rFonts w:ascii="Times New Roman" w:eastAsia="Times New Roman" w:hAnsi="Times New Roman" w:cs="Times New Roman"/>
                <w:b/>
                <w:sz w:val="28"/>
                <w:szCs w:val="28"/>
                <w:lang w:eastAsia="ru-RU"/>
              </w:rPr>
              <w:t>Лекції</w:t>
            </w:r>
          </w:p>
        </w:tc>
      </w:tr>
      <w:tr w:rsidR="00B14D0A" w:rsidRPr="00B14D0A" w:rsidTr="00B14D0A">
        <w:trPr>
          <w:trHeight w:val="320"/>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jc w:val="center"/>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Годин навчання:</w:t>
            </w:r>
          </w:p>
          <w:p w:rsidR="00B14D0A" w:rsidRPr="00B14D0A" w:rsidRDefault="00B14D0A" w:rsidP="00B14D0A">
            <w:pPr>
              <w:spacing w:after="0" w:line="240" w:lineRule="auto"/>
              <w:jc w:val="center"/>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 xml:space="preserve">аудиторних – </w:t>
            </w:r>
            <w:r w:rsidR="00E9544E">
              <w:rPr>
                <w:rFonts w:ascii="Times New Roman" w:eastAsia="Times New Roman" w:hAnsi="Times New Roman" w:cs="Times New Roman"/>
                <w:sz w:val="28"/>
                <w:szCs w:val="28"/>
                <w:lang w:eastAsia="ru-RU"/>
              </w:rPr>
              <w:t>2</w:t>
            </w:r>
            <w:r w:rsidRPr="00B14D0A">
              <w:rPr>
                <w:rFonts w:ascii="Times New Roman" w:eastAsia="Times New Roman" w:hAnsi="Times New Roman" w:cs="Times New Roman"/>
                <w:sz w:val="28"/>
                <w:szCs w:val="28"/>
                <w:lang w:eastAsia="ru-RU"/>
              </w:rPr>
              <w:t>0</w:t>
            </w:r>
          </w:p>
          <w:p w:rsidR="00B14D0A" w:rsidRPr="00B14D0A" w:rsidRDefault="00B14D0A" w:rsidP="00E9544E">
            <w:pPr>
              <w:spacing w:after="0" w:line="240" w:lineRule="auto"/>
              <w:jc w:val="center"/>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 xml:space="preserve">самостійної роботи студента – </w:t>
            </w:r>
            <w:r w:rsidR="00E9544E">
              <w:rPr>
                <w:rFonts w:ascii="Times New Roman" w:eastAsia="Times New Roman" w:hAnsi="Times New Roman" w:cs="Times New Roman"/>
                <w:sz w:val="28"/>
                <w:szCs w:val="28"/>
                <w:lang w:eastAsia="ru-RU"/>
              </w:rPr>
              <w:t>7</w:t>
            </w:r>
            <w:r w:rsidRPr="00B14D0A">
              <w:rPr>
                <w:rFonts w:ascii="Times New Roman" w:eastAsia="Times New Roman" w:hAnsi="Times New Roman" w:cs="Times New Roman"/>
                <w:sz w:val="28"/>
                <w:szCs w:val="28"/>
                <w:lang w:eastAsia="ru-RU"/>
              </w:rPr>
              <w:t>0</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B14D0A" w:rsidRPr="00B14D0A" w:rsidRDefault="00B14D0A" w:rsidP="00B14D0A">
            <w:pPr>
              <w:spacing w:after="0" w:line="240" w:lineRule="auto"/>
              <w:jc w:val="center"/>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Освітньо-кваліфікаційний рівень:</w:t>
            </w:r>
          </w:p>
          <w:p w:rsidR="00B14D0A" w:rsidRPr="00B14D0A" w:rsidRDefault="00B14D0A" w:rsidP="00B14D0A">
            <w:pPr>
              <w:spacing w:after="0" w:line="240" w:lineRule="auto"/>
              <w:jc w:val="center"/>
              <w:rPr>
                <w:rFonts w:ascii="Times New Roman" w:eastAsia="Times New Roman" w:hAnsi="Times New Roman" w:cs="Times New Roman"/>
                <w:sz w:val="28"/>
                <w:szCs w:val="28"/>
                <w:u w:val="single"/>
                <w:lang w:eastAsia="ru-RU"/>
              </w:rPr>
            </w:pPr>
            <w:r w:rsidRPr="00B14D0A">
              <w:rPr>
                <w:rFonts w:ascii="Times New Roman" w:eastAsia="Times New Roman" w:hAnsi="Times New Roman" w:cs="Times New Roman"/>
                <w:sz w:val="28"/>
                <w:szCs w:val="28"/>
                <w:u w:val="single"/>
                <w:lang w:eastAsia="ru-RU"/>
              </w:rPr>
              <w:t>магістр</w:t>
            </w:r>
          </w:p>
          <w:p w:rsidR="00B14D0A" w:rsidRPr="00B14D0A" w:rsidRDefault="00B14D0A" w:rsidP="00B14D0A">
            <w:pPr>
              <w:spacing w:after="0" w:line="240" w:lineRule="auto"/>
              <w:jc w:val="center"/>
              <w:rPr>
                <w:rFonts w:ascii="Times New Roman" w:eastAsia="Times New Roman" w:hAnsi="Times New Roman" w:cs="Times New Roman"/>
                <w:sz w:val="28"/>
                <w:szCs w:val="28"/>
                <w:lang w:eastAsia="ru-RU"/>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B14D0A" w:rsidRPr="00B14D0A" w:rsidRDefault="00E9544E" w:rsidP="00B14D0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jc w:val="center"/>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w:t>
            </w:r>
          </w:p>
        </w:tc>
      </w:tr>
      <w:tr w:rsidR="00B14D0A" w:rsidRPr="00B14D0A" w:rsidTr="00B14D0A">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jc w:val="center"/>
              <w:rPr>
                <w:rFonts w:ascii="Times New Roman" w:eastAsia="Times New Roman" w:hAnsi="Times New Roman" w:cs="Times New Roman"/>
                <w:b/>
                <w:sz w:val="28"/>
                <w:szCs w:val="28"/>
                <w:lang w:eastAsia="ru-RU"/>
              </w:rPr>
            </w:pPr>
            <w:r w:rsidRPr="00B14D0A">
              <w:rPr>
                <w:rFonts w:ascii="Times New Roman" w:eastAsia="Times New Roman" w:hAnsi="Times New Roman" w:cs="Times New Roman"/>
                <w:b/>
                <w:sz w:val="28"/>
                <w:szCs w:val="28"/>
                <w:lang w:eastAsia="ru-RU"/>
              </w:rPr>
              <w:t>Практичні</w:t>
            </w:r>
          </w:p>
        </w:tc>
      </w:tr>
      <w:tr w:rsidR="00B14D0A" w:rsidRPr="00B14D0A" w:rsidTr="00B14D0A">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rPr>
                <w:rFonts w:ascii="Times New Roman" w:eastAsia="Times New Roman" w:hAnsi="Times New Roman" w:cs="Times New Roman"/>
                <w:sz w:val="28"/>
                <w:szCs w:val="28"/>
                <w:lang w:eastAsia="ru-RU"/>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B14D0A" w:rsidRPr="00B14D0A" w:rsidRDefault="00E9544E" w:rsidP="00B14D0A">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2</w:t>
            </w:r>
            <w:r w:rsidR="00B14D0A" w:rsidRPr="00B14D0A">
              <w:rPr>
                <w:rFonts w:ascii="Times New Roman" w:eastAsia="Times New Roman" w:hAnsi="Times New Roman" w:cs="Times New Roman"/>
                <w:sz w:val="28"/>
                <w:szCs w:val="28"/>
                <w:lang w:eastAsia="ru-RU"/>
              </w:rPr>
              <w:t>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jc w:val="center"/>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w:t>
            </w:r>
          </w:p>
        </w:tc>
      </w:tr>
      <w:tr w:rsidR="00B14D0A" w:rsidRPr="00B14D0A" w:rsidTr="00B14D0A">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jc w:val="center"/>
              <w:rPr>
                <w:rFonts w:ascii="Times New Roman" w:eastAsia="Times New Roman" w:hAnsi="Times New Roman" w:cs="Times New Roman"/>
                <w:b/>
                <w:sz w:val="28"/>
                <w:szCs w:val="28"/>
                <w:lang w:eastAsia="ru-RU"/>
              </w:rPr>
            </w:pPr>
            <w:r w:rsidRPr="00B14D0A">
              <w:rPr>
                <w:rFonts w:ascii="Times New Roman" w:eastAsia="Times New Roman" w:hAnsi="Times New Roman" w:cs="Times New Roman"/>
                <w:b/>
                <w:sz w:val="28"/>
                <w:szCs w:val="28"/>
                <w:lang w:eastAsia="ru-RU"/>
              </w:rPr>
              <w:t>Лабораторні</w:t>
            </w:r>
          </w:p>
        </w:tc>
      </w:tr>
      <w:tr w:rsidR="00B14D0A" w:rsidRPr="00B14D0A" w:rsidTr="00B14D0A">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rPr>
                <w:rFonts w:ascii="Times New Roman" w:eastAsia="Times New Roman" w:hAnsi="Times New Roman" w:cs="Times New Roman"/>
                <w:sz w:val="28"/>
                <w:szCs w:val="28"/>
                <w:lang w:eastAsia="ru-RU"/>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jc w:val="center"/>
              <w:rPr>
                <w:rFonts w:ascii="Times New Roman" w:eastAsia="Times New Roman" w:hAnsi="Times New Roman" w:cs="Times New Roman"/>
                <w:i/>
                <w:sz w:val="28"/>
                <w:szCs w:val="28"/>
                <w:lang w:eastAsia="ru-RU"/>
              </w:rPr>
            </w:pPr>
            <w:r w:rsidRPr="00B14D0A">
              <w:rPr>
                <w:rFonts w:ascii="Times New Roman" w:eastAsia="Times New Roman" w:hAnsi="Times New Roman" w:cs="Times New Roman"/>
                <w:sz w:val="28"/>
                <w:szCs w:val="28"/>
                <w:lang w:eastAsia="ru-RU"/>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jc w:val="center"/>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w:t>
            </w:r>
          </w:p>
        </w:tc>
      </w:tr>
      <w:tr w:rsidR="00B14D0A" w:rsidRPr="00B14D0A" w:rsidTr="00B14D0A">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jc w:val="center"/>
              <w:rPr>
                <w:rFonts w:ascii="Times New Roman" w:eastAsia="Times New Roman" w:hAnsi="Times New Roman" w:cs="Times New Roman"/>
                <w:b/>
                <w:sz w:val="28"/>
                <w:szCs w:val="28"/>
                <w:lang w:eastAsia="ru-RU"/>
              </w:rPr>
            </w:pPr>
            <w:r w:rsidRPr="00B14D0A">
              <w:rPr>
                <w:rFonts w:ascii="Times New Roman" w:eastAsia="Times New Roman" w:hAnsi="Times New Roman" w:cs="Times New Roman"/>
                <w:b/>
                <w:sz w:val="28"/>
                <w:szCs w:val="28"/>
                <w:lang w:eastAsia="ru-RU"/>
              </w:rPr>
              <w:t>Самостійна робота</w:t>
            </w:r>
          </w:p>
        </w:tc>
      </w:tr>
      <w:tr w:rsidR="00B14D0A" w:rsidRPr="00B14D0A" w:rsidTr="00B14D0A">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rPr>
                <w:rFonts w:ascii="Times New Roman" w:eastAsia="Times New Roman" w:hAnsi="Times New Roman" w:cs="Times New Roman"/>
                <w:sz w:val="28"/>
                <w:szCs w:val="28"/>
                <w:lang w:eastAsia="ru-RU"/>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B14D0A" w:rsidRPr="00B14D0A" w:rsidRDefault="00E9544E" w:rsidP="00B14D0A">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7</w:t>
            </w:r>
            <w:r w:rsidR="00B14D0A" w:rsidRPr="00B14D0A">
              <w:rPr>
                <w:rFonts w:ascii="Times New Roman" w:eastAsia="Times New Roman" w:hAnsi="Times New Roman" w:cs="Times New Roman"/>
                <w:sz w:val="28"/>
                <w:szCs w:val="28"/>
                <w:lang w:eastAsia="ru-RU"/>
              </w:rPr>
              <w:t>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jc w:val="center"/>
              <w:rPr>
                <w:rFonts w:ascii="Times New Roman" w:eastAsia="Times New Roman" w:hAnsi="Times New Roman" w:cs="Times New Roman"/>
                <w:sz w:val="28"/>
                <w:szCs w:val="28"/>
                <w:lang w:eastAsia="ru-RU"/>
              </w:rPr>
            </w:pPr>
            <w:r w:rsidRPr="00B14D0A">
              <w:rPr>
                <w:rFonts w:ascii="Times New Roman" w:eastAsia="Times New Roman" w:hAnsi="Times New Roman" w:cs="Times New Roman"/>
                <w:sz w:val="28"/>
                <w:szCs w:val="28"/>
                <w:lang w:eastAsia="ru-RU"/>
              </w:rPr>
              <w:t>–</w:t>
            </w:r>
          </w:p>
        </w:tc>
      </w:tr>
      <w:tr w:rsidR="00B14D0A" w:rsidRPr="00B14D0A" w:rsidTr="00B14D0A">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jc w:val="center"/>
              <w:rPr>
                <w:rFonts w:ascii="Times New Roman" w:eastAsia="Times New Roman" w:hAnsi="Times New Roman" w:cs="Times New Roman"/>
                <w:sz w:val="28"/>
                <w:szCs w:val="28"/>
                <w:lang w:eastAsia="ru-RU"/>
              </w:rPr>
            </w:pPr>
            <w:r w:rsidRPr="00B14D0A">
              <w:rPr>
                <w:rFonts w:ascii="Times New Roman" w:eastAsia="Times New Roman" w:hAnsi="Times New Roman" w:cs="Times New Roman"/>
                <w:b/>
                <w:sz w:val="28"/>
                <w:szCs w:val="28"/>
                <w:lang w:eastAsia="ru-RU"/>
              </w:rPr>
              <w:t xml:space="preserve">Індивідуальні завдання: </w:t>
            </w:r>
            <w:r w:rsidRPr="00B14D0A">
              <w:rPr>
                <w:rFonts w:ascii="Times New Roman" w:eastAsia="Times New Roman" w:hAnsi="Times New Roman" w:cs="Times New Roman"/>
                <w:sz w:val="28"/>
                <w:szCs w:val="28"/>
                <w:lang w:eastAsia="ru-RU"/>
              </w:rPr>
              <w:t>–</w:t>
            </w:r>
          </w:p>
        </w:tc>
      </w:tr>
      <w:tr w:rsidR="00B14D0A" w:rsidRPr="00B14D0A" w:rsidTr="00B14D0A">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rPr>
                <w:rFonts w:ascii="Times New Roman" w:eastAsia="Times New Roman" w:hAnsi="Times New Roman" w:cs="Times New Roman"/>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B14D0A" w:rsidRPr="00B14D0A" w:rsidRDefault="00B14D0A" w:rsidP="00B14D0A">
            <w:pPr>
              <w:spacing w:after="0" w:line="240" w:lineRule="auto"/>
              <w:jc w:val="center"/>
              <w:rPr>
                <w:rFonts w:ascii="Times New Roman" w:eastAsia="Times New Roman" w:hAnsi="Times New Roman" w:cs="Times New Roman"/>
                <w:i/>
                <w:sz w:val="28"/>
                <w:szCs w:val="28"/>
                <w:lang w:eastAsia="ru-RU"/>
              </w:rPr>
            </w:pPr>
            <w:r w:rsidRPr="00B14D0A">
              <w:rPr>
                <w:rFonts w:ascii="Times New Roman" w:eastAsia="Times New Roman" w:hAnsi="Times New Roman" w:cs="Times New Roman"/>
                <w:sz w:val="28"/>
                <w:szCs w:val="28"/>
                <w:lang w:eastAsia="ru-RU"/>
              </w:rPr>
              <w:t>Вид контролю: залік</w:t>
            </w:r>
          </w:p>
        </w:tc>
      </w:tr>
    </w:tbl>
    <w:p w:rsidR="00B14D0A" w:rsidRDefault="00B14D0A" w:rsidP="00D24D6E">
      <w:pPr>
        <w:spacing w:after="0" w:line="240" w:lineRule="auto"/>
        <w:jc w:val="center"/>
        <w:rPr>
          <w:rFonts w:ascii="Times New Roman" w:hAnsi="Times New Roman" w:cs="Times New Roman"/>
          <w:b/>
          <w:sz w:val="28"/>
          <w:szCs w:val="28"/>
        </w:rPr>
      </w:pPr>
    </w:p>
    <w:p w:rsidR="00512A84" w:rsidRDefault="00512A84" w:rsidP="00D24D6E">
      <w:pPr>
        <w:widowControl w:val="0"/>
        <w:overflowPunct w:val="0"/>
        <w:autoSpaceDE w:val="0"/>
        <w:autoSpaceDN w:val="0"/>
        <w:adjustRightInd w:val="0"/>
        <w:spacing w:after="0" w:line="240" w:lineRule="auto"/>
        <w:ind w:firstLine="680"/>
        <w:jc w:val="both"/>
        <w:rPr>
          <w:rFonts w:ascii="Times New Roman" w:eastAsia="Calibri" w:hAnsi="Times New Roman" w:cs="Times New Roman"/>
          <w:sz w:val="28"/>
          <w:szCs w:val="28"/>
          <w:lang w:eastAsia="uk-UA"/>
        </w:rPr>
      </w:pPr>
      <w:r w:rsidRPr="00512A84">
        <w:rPr>
          <w:rFonts w:ascii="Times New Roman" w:eastAsia="Calibri" w:hAnsi="Times New Roman" w:cs="Times New Roman"/>
          <w:sz w:val="28"/>
          <w:szCs w:val="28"/>
          <w:lang w:eastAsia="uk-UA"/>
        </w:rPr>
        <w:t xml:space="preserve">Освітня програма вищої освіти України, другий (магістерський) рівень, кваліфікація освітня, що присвоюється – магістр, </w:t>
      </w:r>
      <w:r w:rsidRPr="00512A84">
        <w:rPr>
          <w:rFonts w:ascii="Times New Roman" w:eastAsia="Calibri" w:hAnsi="Times New Roman" w:cs="Times New Roman"/>
          <w:bCs/>
          <w:sz w:val="28"/>
          <w:szCs w:val="28"/>
          <w:lang w:eastAsia="uk-UA"/>
        </w:rPr>
        <w:t>галузь знань –</w:t>
      </w:r>
      <w:r w:rsidRPr="00512A84">
        <w:rPr>
          <w:rFonts w:ascii="Times New Roman" w:eastAsia="Calibri" w:hAnsi="Times New Roman" w:cs="Times New Roman"/>
          <w:sz w:val="28"/>
          <w:szCs w:val="28"/>
          <w:lang w:eastAsia="uk-UA"/>
        </w:rPr>
        <w:t xml:space="preserve"> 22 Охорона здоров’я, </w:t>
      </w:r>
      <w:r w:rsidRPr="00512A84">
        <w:rPr>
          <w:rFonts w:ascii="Times New Roman" w:eastAsia="Calibri" w:hAnsi="Times New Roman" w:cs="Times New Roman"/>
          <w:bCs/>
          <w:sz w:val="28"/>
          <w:szCs w:val="28"/>
          <w:lang w:eastAsia="uk-UA"/>
        </w:rPr>
        <w:t xml:space="preserve">спеціальність </w:t>
      </w:r>
      <w:r w:rsidRPr="00512A84">
        <w:rPr>
          <w:rFonts w:ascii="Times New Roman" w:eastAsia="Calibri" w:hAnsi="Times New Roman" w:cs="Times New Roman"/>
          <w:sz w:val="28"/>
          <w:szCs w:val="28"/>
          <w:lang w:eastAsia="uk-UA"/>
        </w:rPr>
        <w:t>22</w:t>
      </w:r>
      <w:r w:rsidR="008F57D0">
        <w:rPr>
          <w:rFonts w:ascii="Times New Roman" w:eastAsia="Calibri" w:hAnsi="Times New Roman" w:cs="Times New Roman"/>
          <w:sz w:val="28"/>
          <w:szCs w:val="28"/>
          <w:lang w:eastAsia="uk-UA"/>
        </w:rPr>
        <w:t>2</w:t>
      </w:r>
      <w:r w:rsidRPr="00512A84">
        <w:rPr>
          <w:rFonts w:ascii="Times New Roman" w:eastAsia="Calibri" w:hAnsi="Times New Roman" w:cs="Times New Roman"/>
          <w:sz w:val="28"/>
          <w:szCs w:val="28"/>
          <w:lang w:eastAsia="uk-UA"/>
        </w:rPr>
        <w:t xml:space="preserve"> «</w:t>
      </w:r>
      <w:r w:rsidR="008F57D0">
        <w:rPr>
          <w:rFonts w:ascii="Times New Roman" w:eastAsia="Calibri" w:hAnsi="Times New Roman" w:cs="Times New Roman"/>
          <w:sz w:val="28"/>
          <w:szCs w:val="28"/>
          <w:lang w:eastAsia="uk-UA"/>
        </w:rPr>
        <w:t>Медицина</w:t>
      </w:r>
      <w:r w:rsidRPr="00512A84">
        <w:rPr>
          <w:rFonts w:ascii="Times New Roman" w:eastAsia="Calibri" w:hAnsi="Times New Roman" w:cs="Times New Roman"/>
          <w:sz w:val="28"/>
          <w:szCs w:val="28"/>
          <w:lang w:eastAsia="uk-UA"/>
        </w:rPr>
        <w:t xml:space="preserve">»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w:t>
      </w:r>
      <w:r w:rsidRPr="00512A84">
        <w:rPr>
          <w:rFonts w:ascii="Times New Roman" w:eastAsia="Calibri" w:hAnsi="Times New Roman" w:cs="Times New Roman"/>
          <w:sz w:val="28"/>
          <w:szCs w:val="28"/>
          <w:lang w:eastAsia="uk-UA"/>
        </w:rPr>
        <w:br/>
        <w:t>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512A84" w:rsidRDefault="00512A84" w:rsidP="00D24D6E">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Вивчення дисципліни «Основи християнської етики і моралі</w:t>
      </w:r>
      <w:r w:rsidRPr="00512A84">
        <w:rPr>
          <w:rFonts w:ascii="Times New Roman" w:hAnsi="Times New Roman" w:cs="Times New Roman"/>
          <w:sz w:val="28"/>
          <w:szCs w:val="28"/>
        </w:rPr>
        <w:t xml:space="preserve">» </w:t>
      </w:r>
      <w:r>
        <w:rPr>
          <w:rFonts w:ascii="Times New Roman" w:hAnsi="Times New Roman" w:cs="Times New Roman"/>
          <w:sz w:val="28"/>
          <w:szCs w:val="28"/>
        </w:rPr>
        <w:t>спрямоване на розкриття закономірностей</w:t>
      </w:r>
      <w:r w:rsidRPr="00512A84">
        <w:rPr>
          <w:rFonts w:ascii="Times New Roman" w:hAnsi="Times New Roman" w:cs="Times New Roman"/>
          <w:sz w:val="28"/>
          <w:szCs w:val="28"/>
        </w:rPr>
        <w:t xml:space="preserve"> виникнення і розвитку моральних засад хрис</w:t>
      </w:r>
      <w:r>
        <w:rPr>
          <w:rFonts w:ascii="Times New Roman" w:hAnsi="Times New Roman" w:cs="Times New Roman"/>
          <w:sz w:val="28"/>
          <w:szCs w:val="28"/>
        </w:rPr>
        <w:t>тиянської етики, її гуманістичної природи</w:t>
      </w:r>
      <w:r w:rsidRPr="00512A84">
        <w:rPr>
          <w:rFonts w:ascii="Times New Roman" w:hAnsi="Times New Roman" w:cs="Times New Roman"/>
          <w:sz w:val="28"/>
          <w:szCs w:val="28"/>
        </w:rPr>
        <w:t xml:space="preserve">, роль в житті людини і, </w:t>
      </w:r>
      <w:r w:rsidR="008166B8">
        <w:rPr>
          <w:rFonts w:ascii="Times New Roman" w:hAnsi="Times New Roman" w:cs="Times New Roman"/>
          <w:sz w:val="28"/>
          <w:szCs w:val="28"/>
        </w:rPr>
        <w:t>а також</w:t>
      </w:r>
      <w:r w:rsidRPr="00512A84">
        <w:rPr>
          <w:rFonts w:ascii="Times New Roman" w:hAnsi="Times New Roman" w:cs="Times New Roman"/>
          <w:sz w:val="28"/>
          <w:szCs w:val="28"/>
        </w:rPr>
        <w:t xml:space="preserve"> допомогти майбутньому лікарю вільно орієнтуватися в основних положеннях християнської етики та антропології, поглибити знання в релігійній сфері та системі відповідних відносин.</w:t>
      </w:r>
    </w:p>
    <w:p w:rsidR="00512A84" w:rsidRDefault="00512A84" w:rsidP="00E9544E">
      <w:pPr>
        <w:spacing w:after="0" w:line="240" w:lineRule="auto"/>
        <w:ind w:firstLine="680"/>
        <w:rPr>
          <w:rFonts w:ascii="Times New Roman" w:hAnsi="Times New Roman" w:cs="Times New Roman"/>
          <w:sz w:val="28"/>
          <w:szCs w:val="28"/>
        </w:rPr>
      </w:pPr>
      <w:r w:rsidRPr="00885C3F">
        <w:rPr>
          <w:rFonts w:ascii="Times New Roman" w:hAnsi="Times New Roman" w:cs="Times New Roman"/>
          <w:sz w:val="28"/>
          <w:szCs w:val="28"/>
        </w:rPr>
        <w:t xml:space="preserve">Сторінка дисципліни в системі </w:t>
      </w:r>
      <w:proofErr w:type="spellStart"/>
      <w:r w:rsidRPr="00885C3F">
        <w:rPr>
          <w:rFonts w:ascii="Times New Roman" w:hAnsi="Times New Roman" w:cs="Times New Roman"/>
          <w:sz w:val="28"/>
          <w:szCs w:val="28"/>
        </w:rPr>
        <w:t>Moodle</w:t>
      </w:r>
      <w:proofErr w:type="spellEnd"/>
      <w:r w:rsidRPr="00885C3F">
        <w:rPr>
          <w:rFonts w:ascii="Times New Roman" w:hAnsi="Times New Roman" w:cs="Times New Roman"/>
          <w:sz w:val="28"/>
          <w:szCs w:val="28"/>
        </w:rPr>
        <w:t xml:space="preserve">: </w:t>
      </w:r>
      <w:r w:rsidR="00885C3F" w:rsidRPr="00885C3F">
        <w:rPr>
          <w:rFonts w:ascii="Times New Roman" w:hAnsi="Times New Roman" w:cs="Times New Roman"/>
          <w:sz w:val="28"/>
          <w:szCs w:val="28"/>
        </w:rPr>
        <w:t>http://31.128.79.157:8083/course/view.php?id=490</w:t>
      </w:r>
    </w:p>
    <w:p w:rsidR="00512A84" w:rsidRDefault="00512A84" w:rsidP="00D24D6E">
      <w:pPr>
        <w:spacing w:after="0" w:line="240" w:lineRule="auto"/>
        <w:ind w:firstLine="680"/>
        <w:jc w:val="center"/>
        <w:rPr>
          <w:rFonts w:ascii="Times New Roman" w:hAnsi="Times New Roman" w:cs="Times New Roman"/>
          <w:sz w:val="28"/>
          <w:szCs w:val="28"/>
        </w:rPr>
      </w:pPr>
    </w:p>
    <w:p w:rsidR="00512A84" w:rsidRDefault="00512A84" w:rsidP="00D24D6E">
      <w:pPr>
        <w:tabs>
          <w:tab w:val="left" w:pos="0"/>
        </w:tabs>
        <w:spacing w:after="0" w:line="240" w:lineRule="auto"/>
        <w:ind w:firstLine="680"/>
        <w:jc w:val="center"/>
        <w:rPr>
          <w:rFonts w:ascii="Times New Roman" w:hAnsi="Times New Roman" w:cs="Times New Roman"/>
          <w:b/>
          <w:bCs/>
          <w:sz w:val="28"/>
          <w:szCs w:val="28"/>
        </w:rPr>
      </w:pPr>
      <w:r w:rsidRPr="00E75A07">
        <w:rPr>
          <w:rFonts w:ascii="Times New Roman" w:hAnsi="Times New Roman" w:cs="Times New Roman"/>
          <w:b/>
          <w:bCs/>
          <w:sz w:val="28"/>
          <w:szCs w:val="28"/>
        </w:rPr>
        <w:lastRenderedPageBreak/>
        <w:t>Мета вивчення навчальної дисципліни</w:t>
      </w:r>
    </w:p>
    <w:p w:rsidR="005212C6" w:rsidRDefault="008166B8" w:rsidP="00D24D6E">
      <w:pPr>
        <w:spacing w:after="0" w:line="240" w:lineRule="auto"/>
        <w:ind w:firstLine="680"/>
        <w:jc w:val="both"/>
        <w:rPr>
          <w:rFonts w:ascii="Times New Roman" w:hAnsi="Times New Roman" w:cs="Times New Roman"/>
          <w:color w:val="000000"/>
          <w:sz w:val="28"/>
          <w:szCs w:val="28"/>
          <w:shd w:val="clear" w:color="auto" w:fill="FFFFFF"/>
        </w:rPr>
      </w:pPr>
      <w:r w:rsidRPr="008166B8">
        <w:rPr>
          <w:rFonts w:ascii="Times New Roman" w:hAnsi="Times New Roman" w:cs="Times New Roman"/>
          <w:sz w:val="28"/>
          <w:szCs w:val="28"/>
        </w:rPr>
        <w:t>Метою освоєння курсу є подолання стереотипу нав’язування студентам готових формул, запрошення їх до роздумів над комплексом проблем, що пов’язані з релігією та вільнодумством.</w:t>
      </w:r>
      <w:r w:rsidR="005212C6">
        <w:rPr>
          <w:rFonts w:ascii="Times New Roman" w:hAnsi="Times New Roman" w:cs="Times New Roman"/>
          <w:sz w:val="28"/>
          <w:szCs w:val="28"/>
        </w:rPr>
        <w:t xml:space="preserve"> </w:t>
      </w:r>
      <w:r w:rsidR="005212C6" w:rsidRPr="005212C6">
        <w:rPr>
          <w:rFonts w:ascii="Times New Roman" w:hAnsi="Times New Roman" w:cs="Times New Roman"/>
          <w:color w:val="000000"/>
          <w:sz w:val="28"/>
          <w:szCs w:val="28"/>
          <w:shd w:val="clear" w:color="auto" w:fill="FFFFFF"/>
        </w:rPr>
        <w:t>Даний курс має значення для утвердження гуманістичних цінностей сучасного світу, забезпечення громадянської злагоди між людьми різних національностей і віросповідань.</w:t>
      </w:r>
    </w:p>
    <w:p w:rsidR="00E9544E" w:rsidRDefault="00E9544E" w:rsidP="00D24D6E">
      <w:pPr>
        <w:spacing w:after="0" w:line="240" w:lineRule="auto"/>
        <w:ind w:firstLine="680"/>
        <w:jc w:val="center"/>
        <w:rPr>
          <w:rFonts w:ascii="Times New Roman" w:hAnsi="Times New Roman" w:cs="Times New Roman"/>
          <w:b/>
          <w:color w:val="000000"/>
          <w:sz w:val="28"/>
          <w:szCs w:val="28"/>
          <w:shd w:val="clear" w:color="auto" w:fill="FFFFFF"/>
        </w:rPr>
      </w:pPr>
    </w:p>
    <w:p w:rsidR="005212C6" w:rsidRDefault="005212C6" w:rsidP="00D24D6E">
      <w:pPr>
        <w:spacing w:after="0" w:line="240" w:lineRule="auto"/>
        <w:ind w:firstLine="68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Основні завдання</w:t>
      </w:r>
    </w:p>
    <w:p w:rsidR="005212C6" w:rsidRPr="005212C6" w:rsidRDefault="005212C6" w:rsidP="00E9544E">
      <w:pPr>
        <w:pStyle w:val="a3"/>
        <w:numPr>
          <w:ilvl w:val="0"/>
          <w:numId w:val="3"/>
        </w:numPr>
        <w:tabs>
          <w:tab w:val="left" w:pos="284"/>
          <w:tab w:val="left" w:pos="567"/>
        </w:tabs>
        <w:spacing w:after="0" w:line="240" w:lineRule="auto"/>
        <w:ind w:left="1134" w:hanging="425"/>
        <w:jc w:val="both"/>
        <w:rPr>
          <w:rFonts w:ascii="Times New Roman" w:hAnsi="Times New Roman" w:cs="Times New Roman"/>
          <w:sz w:val="28"/>
          <w:szCs w:val="28"/>
        </w:rPr>
      </w:pPr>
      <w:r w:rsidRPr="00D24D6E">
        <w:rPr>
          <w:rFonts w:ascii="Times New Roman" w:hAnsi="Times New Roman" w:cs="Times New Roman"/>
          <w:sz w:val="28"/>
          <w:szCs w:val="28"/>
        </w:rPr>
        <w:t xml:space="preserve">конкретизувати гуманітарні знання студентів стосовно базових положень християнської етики; </w:t>
      </w:r>
    </w:p>
    <w:p w:rsidR="005212C6" w:rsidRPr="005212C6" w:rsidRDefault="005212C6" w:rsidP="00E9544E">
      <w:pPr>
        <w:pStyle w:val="a3"/>
        <w:numPr>
          <w:ilvl w:val="0"/>
          <w:numId w:val="3"/>
        </w:numPr>
        <w:tabs>
          <w:tab w:val="left" w:pos="284"/>
          <w:tab w:val="left" w:pos="567"/>
        </w:tabs>
        <w:spacing w:after="0" w:line="240" w:lineRule="auto"/>
        <w:ind w:left="1134" w:hanging="425"/>
        <w:jc w:val="both"/>
        <w:rPr>
          <w:rFonts w:ascii="Times New Roman" w:hAnsi="Times New Roman" w:cs="Times New Roman"/>
          <w:sz w:val="28"/>
          <w:szCs w:val="28"/>
        </w:rPr>
      </w:pPr>
      <w:r w:rsidRPr="00D24D6E">
        <w:rPr>
          <w:rFonts w:ascii="Times New Roman" w:hAnsi="Times New Roman" w:cs="Times New Roman"/>
          <w:sz w:val="28"/>
          <w:szCs w:val="28"/>
        </w:rPr>
        <w:t>познайомити студентів із сутністю християнського світосприйняття, існуючими внутрішньо релігійними протиріччями щодо актуальних етичних питань сьогодення, їх ролі в суспільному та політичному житті;</w:t>
      </w:r>
    </w:p>
    <w:p w:rsidR="005212C6" w:rsidRPr="005212C6" w:rsidRDefault="005212C6" w:rsidP="00E9544E">
      <w:pPr>
        <w:pStyle w:val="a3"/>
        <w:numPr>
          <w:ilvl w:val="0"/>
          <w:numId w:val="3"/>
        </w:numPr>
        <w:tabs>
          <w:tab w:val="left" w:pos="284"/>
          <w:tab w:val="left" w:pos="567"/>
        </w:tabs>
        <w:spacing w:after="0" w:line="240" w:lineRule="auto"/>
        <w:ind w:left="1134" w:hanging="425"/>
        <w:jc w:val="both"/>
        <w:rPr>
          <w:rFonts w:ascii="Times New Roman" w:hAnsi="Times New Roman" w:cs="Times New Roman"/>
          <w:sz w:val="28"/>
          <w:szCs w:val="28"/>
        </w:rPr>
      </w:pPr>
      <w:r w:rsidRPr="00D24D6E">
        <w:rPr>
          <w:rFonts w:ascii="Times New Roman" w:hAnsi="Times New Roman" w:cs="Times New Roman"/>
          <w:sz w:val="28"/>
          <w:szCs w:val="28"/>
        </w:rPr>
        <w:t xml:space="preserve"> сприяти виробленню студентами власних світоглядних позицій, отриманню навичок сприйняття інших світоглядів;</w:t>
      </w:r>
    </w:p>
    <w:p w:rsidR="005212C6" w:rsidRPr="00AC02C4" w:rsidRDefault="005212C6" w:rsidP="00E9544E">
      <w:pPr>
        <w:pStyle w:val="a3"/>
        <w:numPr>
          <w:ilvl w:val="0"/>
          <w:numId w:val="3"/>
        </w:numPr>
        <w:tabs>
          <w:tab w:val="left" w:pos="284"/>
          <w:tab w:val="left" w:pos="567"/>
        </w:tabs>
        <w:spacing w:after="0" w:line="240" w:lineRule="auto"/>
        <w:ind w:left="1134" w:hanging="425"/>
        <w:jc w:val="both"/>
        <w:rPr>
          <w:rFonts w:ascii="Times New Roman" w:hAnsi="Times New Roman" w:cs="Times New Roman"/>
          <w:sz w:val="28"/>
          <w:szCs w:val="28"/>
        </w:rPr>
      </w:pPr>
      <w:r w:rsidRPr="00D24D6E">
        <w:rPr>
          <w:rFonts w:ascii="Times New Roman" w:hAnsi="Times New Roman" w:cs="Times New Roman"/>
          <w:sz w:val="28"/>
          <w:szCs w:val="28"/>
        </w:rPr>
        <w:t xml:space="preserve"> сприяти</w:t>
      </w:r>
      <w:r w:rsidRPr="005212C6">
        <w:rPr>
          <w:rFonts w:ascii="Times New Roman" w:hAnsi="Times New Roman" w:cs="Times New Roman"/>
          <w:color w:val="000000"/>
          <w:sz w:val="28"/>
          <w:szCs w:val="28"/>
          <w:shd w:val="clear" w:color="auto" w:fill="FFFFFF"/>
        </w:rPr>
        <w:t xml:space="preserve"> реалізації свободи совісті, тобто вибору релігії чи вільнодумства.</w:t>
      </w:r>
    </w:p>
    <w:p w:rsidR="00E9544E" w:rsidRDefault="00E9544E" w:rsidP="00885C3F">
      <w:pPr>
        <w:pStyle w:val="a3"/>
        <w:spacing w:after="0" w:line="240" w:lineRule="auto"/>
        <w:ind w:left="0" w:firstLine="680"/>
        <w:jc w:val="center"/>
        <w:rPr>
          <w:rFonts w:ascii="Times New Roman" w:hAnsi="Times New Roman" w:cs="Times New Roman"/>
          <w:b/>
          <w:sz w:val="28"/>
          <w:szCs w:val="28"/>
        </w:rPr>
      </w:pPr>
    </w:p>
    <w:p w:rsidR="00AC02C4" w:rsidRPr="00AC02C4" w:rsidRDefault="00AC02C4" w:rsidP="00885C3F">
      <w:pPr>
        <w:pStyle w:val="a3"/>
        <w:spacing w:after="0" w:line="240" w:lineRule="auto"/>
        <w:ind w:left="0" w:firstLine="680"/>
        <w:jc w:val="center"/>
        <w:rPr>
          <w:rFonts w:ascii="Times New Roman" w:hAnsi="Times New Roman" w:cs="Times New Roman"/>
          <w:b/>
          <w:sz w:val="28"/>
          <w:szCs w:val="28"/>
        </w:rPr>
      </w:pPr>
      <w:r w:rsidRPr="00AC02C4">
        <w:rPr>
          <w:rFonts w:ascii="Times New Roman" w:hAnsi="Times New Roman" w:cs="Times New Roman"/>
          <w:b/>
          <w:sz w:val="28"/>
          <w:szCs w:val="28"/>
        </w:rPr>
        <w:t>Статус і формат викладання дисципліни</w:t>
      </w:r>
    </w:p>
    <w:p w:rsidR="00AC02C4" w:rsidRPr="00AC02C4" w:rsidRDefault="00AC02C4" w:rsidP="00885C3F">
      <w:pPr>
        <w:pStyle w:val="a3"/>
        <w:spacing w:after="0" w:line="240" w:lineRule="auto"/>
        <w:ind w:left="0" w:firstLine="680"/>
        <w:jc w:val="both"/>
        <w:rPr>
          <w:rFonts w:ascii="Times New Roman" w:hAnsi="Times New Roman" w:cs="Times New Roman"/>
          <w:sz w:val="28"/>
          <w:szCs w:val="28"/>
        </w:rPr>
      </w:pPr>
      <w:r w:rsidRPr="00AC02C4">
        <w:rPr>
          <w:rFonts w:ascii="Times New Roman" w:hAnsi="Times New Roman" w:cs="Times New Roman"/>
          <w:sz w:val="28"/>
          <w:szCs w:val="28"/>
        </w:rPr>
        <w:t xml:space="preserve">Дисципліна є курсом за вибором. </w:t>
      </w:r>
    </w:p>
    <w:p w:rsidR="00AC02C4" w:rsidRPr="00AC02C4" w:rsidRDefault="00AC02C4" w:rsidP="00885C3F">
      <w:pPr>
        <w:pStyle w:val="a3"/>
        <w:spacing w:after="0" w:line="240" w:lineRule="auto"/>
        <w:ind w:left="0" w:firstLine="680"/>
        <w:jc w:val="both"/>
        <w:rPr>
          <w:rFonts w:ascii="Times New Roman" w:hAnsi="Times New Roman" w:cs="Times New Roman"/>
          <w:b/>
          <w:sz w:val="28"/>
          <w:szCs w:val="28"/>
        </w:rPr>
      </w:pPr>
      <w:r w:rsidRPr="00AC02C4">
        <w:rPr>
          <w:rFonts w:ascii="Times New Roman" w:hAnsi="Times New Roman" w:cs="Times New Roman"/>
          <w:sz w:val="28"/>
          <w:szCs w:val="28"/>
        </w:rPr>
        <w:t>Формат викладання дисципліни –</w:t>
      </w:r>
      <w:r w:rsidR="00E9544E">
        <w:rPr>
          <w:rFonts w:ascii="Times New Roman" w:hAnsi="Times New Roman" w:cs="Times New Roman"/>
          <w:sz w:val="28"/>
          <w:szCs w:val="28"/>
        </w:rPr>
        <w:t xml:space="preserve"> </w:t>
      </w:r>
      <w:r w:rsidRPr="00AC02C4">
        <w:rPr>
          <w:rFonts w:ascii="Times New Roman" w:hAnsi="Times New Roman" w:cs="Times New Roman"/>
          <w:sz w:val="28"/>
          <w:szCs w:val="28"/>
        </w:rPr>
        <w:t>змішан</w:t>
      </w:r>
      <w:r w:rsidR="00E9544E">
        <w:rPr>
          <w:rFonts w:ascii="Times New Roman" w:hAnsi="Times New Roman" w:cs="Times New Roman"/>
          <w:sz w:val="28"/>
          <w:szCs w:val="28"/>
        </w:rPr>
        <w:t>ий –</w:t>
      </w:r>
      <w:r w:rsidRPr="00AC02C4">
        <w:rPr>
          <w:rFonts w:ascii="Times New Roman" w:hAnsi="Times New Roman" w:cs="Times New Roman"/>
          <w:sz w:val="28"/>
          <w:szCs w:val="28"/>
        </w:rPr>
        <w:t xml:space="preserve"> поєдну</w:t>
      </w:r>
      <w:r w:rsidR="00E9544E">
        <w:rPr>
          <w:rFonts w:ascii="Times New Roman" w:hAnsi="Times New Roman" w:cs="Times New Roman"/>
          <w:sz w:val="28"/>
          <w:szCs w:val="28"/>
        </w:rPr>
        <w:t>є</w:t>
      </w:r>
      <w:r w:rsidRPr="00AC02C4">
        <w:rPr>
          <w:rFonts w:ascii="Times New Roman" w:hAnsi="Times New Roman" w:cs="Times New Roman"/>
          <w:sz w:val="28"/>
          <w:szCs w:val="28"/>
        </w:rPr>
        <w:t xml:space="preserve"> традиційні форми аудиторного навчання з елементами дистанційного навчання (на платформах </w:t>
      </w:r>
      <w:proofErr w:type="spellStart"/>
      <w:r w:rsidRPr="00AC02C4">
        <w:rPr>
          <w:rFonts w:ascii="Times New Roman" w:hAnsi="Times New Roman" w:cs="Times New Roman"/>
          <w:sz w:val="28"/>
          <w:szCs w:val="28"/>
        </w:rPr>
        <w:t>Moodle</w:t>
      </w:r>
      <w:proofErr w:type="spellEnd"/>
      <w:r w:rsidRPr="00AC02C4">
        <w:rPr>
          <w:rFonts w:ascii="Times New Roman" w:hAnsi="Times New Roman" w:cs="Times New Roman"/>
          <w:sz w:val="28"/>
          <w:szCs w:val="28"/>
        </w:rPr>
        <w:t xml:space="preserve"> і ZOOM).</w:t>
      </w:r>
    </w:p>
    <w:p w:rsidR="00AC02C4" w:rsidRPr="00AC02C4" w:rsidRDefault="00AC02C4" w:rsidP="00885C3F">
      <w:pPr>
        <w:pStyle w:val="a3"/>
        <w:widowControl w:val="0"/>
        <w:autoSpaceDE w:val="0"/>
        <w:autoSpaceDN w:val="0"/>
        <w:adjustRightInd w:val="0"/>
        <w:spacing w:after="0" w:line="240" w:lineRule="auto"/>
        <w:ind w:left="0" w:firstLine="680"/>
        <w:rPr>
          <w:rFonts w:ascii="Times New Roman" w:hAnsi="Times New Roman" w:cs="Times New Roman"/>
          <w:b/>
          <w:bCs/>
          <w:sz w:val="28"/>
          <w:szCs w:val="28"/>
          <w:lang w:eastAsia="uk-UA"/>
        </w:rPr>
      </w:pPr>
    </w:p>
    <w:p w:rsidR="00AC02C4" w:rsidRPr="00AC02C4" w:rsidRDefault="00AC02C4" w:rsidP="00885C3F">
      <w:pPr>
        <w:pStyle w:val="a3"/>
        <w:widowControl w:val="0"/>
        <w:autoSpaceDE w:val="0"/>
        <w:autoSpaceDN w:val="0"/>
        <w:adjustRightInd w:val="0"/>
        <w:spacing w:after="0" w:line="240" w:lineRule="auto"/>
        <w:ind w:left="0" w:firstLine="680"/>
        <w:jc w:val="center"/>
        <w:rPr>
          <w:rFonts w:ascii="Times New Roman" w:hAnsi="Times New Roman" w:cs="Times New Roman"/>
          <w:b/>
          <w:bCs/>
          <w:sz w:val="28"/>
          <w:szCs w:val="28"/>
          <w:lang w:eastAsia="uk-UA"/>
        </w:rPr>
      </w:pPr>
      <w:r w:rsidRPr="00AC02C4">
        <w:rPr>
          <w:rFonts w:ascii="Times New Roman" w:hAnsi="Times New Roman" w:cs="Times New Roman"/>
          <w:b/>
          <w:bCs/>
          <w:sz w:val="28"/>
          <w:szCs w:val="28"/>
          <w:lang w:eastAsia="uk-UA"/>
        </w:rPr>
        <w:t>Методи навчання</w:t>
      </w:r>
    </w:p>
    <w:p w:rsidR="00EF1CDE" w:rsidRPr="00EF1CDE" w:rsidRDefault="00EF1CDE" w:rsidP="00EF1CDE">
      <w:pPr>
        <w:spacing w:after="0" w:line="240" w:lineRule="auto"/>
        <w:ind w:left="142" w:firstLine="567"/>
        <w:jc w:val="both"/>
        <w:rPr>
          <w:rFonts w:ascii="Times New Roman" w:eastAsia="Times New Roman" w:hAnsi="Times New Roman" w:cs="Times New Roman"/>
          <w:sz w:val="28"/>
          <w:szCs w:val="28"/>
          <w:lang w:eastAsia="ru-RU"/>
        </w:rPr>
      </w:pPr>
      <w:r w:rsidRPr="00EF1CDE">
        <w:rPr>
          <w:rFonts w:ascii="Times New Roman" w:eastAsia="Times New Roman" w:hAnsi="Times New Roman" w:cs="Times New Roman"/>
          <w:sz w:val="28"/>
          <w:szCs w:val="28"/>
          <w:lang w:eastAsia="ru-RU"/>
        </w:rPr>
        <w:t>За джерелами знань використовуються такі методи навчання: словесні – розповідь, пояснення; наочні – презентація, ілюстрація; практичні – самостійна робота, практична робота. За характером логіки пізнання використовуються такі методи: аналітичний, синтетичний, аналітико-синтетичний, індуктивний, дедуктивний. За рівнем самостійної розумової діяльності використовуються методи: проблемний, частково-пошуковий, дослідницький.</w:t>
      </w:r>
    </w:p>
    <w:p w:rsidR="00E9544E" w:rsidRDefault="00E9544E" w:rsidP="00D24D6E">
      <w:pPr>
        <w:pStyle w:val="a3"/>
        <w:spacing w:after="0" w:line="240" w:lineRule="auto"/>
        <w:ind w:left="1428" w:firstLine="680"/>
        <w:jc w:val="center"/>
        <w:rPr>
          <w:rFonts w:ascii="Times New Roman" w:hAnsi="Times New Roman" w:cs="Times New Roman"/>
          <w:b/>
          <w:sz w:val="28"/>
          <w:szCs w:val="28"/>
        </w:rPr>
      </w:pPr>
    </w:p>
    <w:p w:rsidR="00AC02C4" w:rsidRDefault="00AC02C4" w:rsidP="00702F48">
      <w:pPr>
        <w:pStyle w:val="a3"/>
        <w:spacing w:after="0" w:line="240" w:lineRule="auto"/>
        <w:ind w:left="1428" w:hanging="1286"/>
        <w:jc w:val="center"/>
        <w:rPr>
          <w:rFonts w:ascii="Times New Roman" w:hAnsi="Times New Roman" w:cs="Times New Roman"/>
          <w:b/>
          <w:sz w:val="28"/>
          <w:szCs w:val="28"/>
        </w:rPr>
      </w:pPr>
      <w:r w:rsidRPr="00AC02C4">
        <w:rPr>
          <w:rFonts w:ascii="Times New Roman" w:hAnsi="Times New Roman" w:cs="Times New Roman"/>
          <w:b/>
          <w:sz w:val="28"/>
          <w:szCs w:val="28"/>
        </w:rPr>
        <w:t>Рекомендована література</w:t>
      </w:r>
    </w:p>
    <w:p w:rsidR="00CB3A17" w:rsidRPr="00EF1CDE" w:rsidRDefault="00CB3A17" w:rsidP="00EF1CDE">
      <w:pPr>
        <w:pStyle w:val="a3"/>
        <w:numPr>
          <w:ilvl w:val="0"/>
          <w:numId w:val="12"/>
        </w:numPr>
        <w:spacing w:after="0" w:line="240" w:lineRule="auto"/>
        <w:jc w:val="both"/>
        <w:rPr>
          <w:rFonts w:ascii="Times New Roman" w:hAnsi="Times New Roman" w:cs="Times New Roman"/>
          <w:sz w:val="28"/>
          <w:szCs w:val="28"/>
        </w:rPr>
      </w:pPr>
      <w:proofErr w:type="spellStart"/>
      <w:r w:rsidRPr="00EF1CDE">
        <w:rPr>
          <w:rFonts w:ascii="Times New Roman" w:hAnsi="Times New Roman" w:cs="Times New Roman"/>
          <w:sz w:val="28"/>
          <w:szCs w:val="28"/>
        </w:rPr>
        <w:t>Бендик</w:t>
      </w:r>
      <w:proofErr w:type="spellEnd"/>
      <w:r w:rsidRPr="00EF1CDE">
        <w:rPr>
          <w:rFonts w:ascii="Times New Roman" w:hAnsi="Times New Roman" w:cs="Times New Roman"/>
          <w:sz w:val="28"/>
          <w:szCs w:val="28"/>
        </w:rPr>
        <w:t xml:space="preserve"> М., Гнатів І., </w:t>
      </w:r>
      <w:proofErr w:type="spellStart"/>
      <w:r w:rsidRPr="00EF1CDE">
        <w:rPr>
          <w:rFonts w:ascii="Times New Roman" w:hAnsi="Times New Roman" w:cs="Times New Roman"/>
          <w:sz w:val="28"/>
          <w:szCs w:val="28"/>
        </w:rPr>
        <w:t>Огірко</w:t>
      </w:r>
      <w:proofErr w:type="spellEnd"/>
      <w:r w:rsidRPr="00EF1CDE">
        <w:rPr>
          <w:rFonts w:ascii="Times New Roman" w:hAnsi="Times New Roman" w:cs="Times New Roman"/>
          <w:sz w:val="28"/>
          <w:szCs w:val="28"/>
        </w:rPr>
        <w:t xml:space="preserve"> О. Християнська етика. – Львів, 2018.</w:t>
      </w:r>
    </w:p>
    <w:p w:rsidR="00CB3A17" w:rsidRPr="00EF1CDE" w:rsidRDefault="00CB3A17" w:rsidP="00EF1CDE">
      <w:pPr>
        <w:pStyle w:val="a3"/>
        <w:numPr>
          <w:ilvl w:val="0"/>
          <w:numId w:val="12"/>
        </w:numPr>
        <w:spacing w:after="0" w:line="240" w:lineRule="auto"/>
        <w:jc w:val="both"/>
        <w:rPr>
          <w:rFonts w:ascii="Times New Roman" w:hAnsi="Times New Roman" w:cs="Times New Roman"/>
          <w:sz w:val="28"/>
          <w:szCs w:val="28"/>
        </w:rPr>
      </w:pPr>
      <w:proofErr w:type="spellStart"/>
      <w:r w:rsidRPr="00EF1CDE">
        <w:rPr>
          <w:rFonts w:ascii="Times New Roman" w:hAnsi="Times New Roman" w:cs="Times New Roman"/>
          <w:sz w:val="28"/>
          <w:szCs w:val="28"/>
        </w:rPr>
        <w:t>Вихрущ</w:t>
      </w:r>
      <w:proofErr w:type="spellEnd"/>
      <w:r w:rsidRPr="00EF1CDE">
        <w:rPr>
          <w:rFonts w:ascii="Times New Roman" w:hAnsi="Times New Roman" w:cs="Times New Roman"/>
          <w:sz w:val="28"/>
          <w:szCs w:val="28"/>
        </w:rPr>
        <w:t xml:space="preserve"> В., Карагодін В., </w:t>
      </w:r>
      <w:proofErr w:type="spellStart"/>
      <w:r w:rsidRPr="00EF1CDE">
        <w:rPr>
          <w:rFonts w:ascii="Times New Roman" w:hAnsi="Times New Roman" w:cs="Times New Roman"/>
          <w:sz w:val="28"/>
          <w:szCs w:val="28"/>
        </w:rPr>
        <w:t>Торжевська</w:t>
      </w:r>
      <w:proofErr w:type="spellEnd"/>
      <w:r w:rsidRPr="00EF1CDE">
        <w:rPr>
          <w:rFonts w:ascii="Times New Roman" w:hAnsi="Times New Roman" w:cs="Times New Roman"/>
          <w:sz w:val="28"/>
          <w:szCs w:val="28"/>
        </w:rPr>
        <w:t xml:space="preserve"> Т. Основи християнської педагогіки. – Тернопіль. </w:t>
      </w:r>
      <w:r w:rsidR="00EF1CDE">
        <w:rPr>
          <w:rFonts w:ascii="Times New Roman" w:hAnsi="Times New Roman" w:cs="Times New Roman"/>
          <w:sz w:val="28"/>
          <w:szCs w:val="28"/>
        </w:rPr>
        <w:t xml:space="preserve">– </w:t>
      </w:r>
      <w:r w:rsidRPr="00EF1CDE">
        <w:rPr>
          <w:rFonts w:ascii="Times New Roman" w:hAnsi="Times New Roman" w:cs="Times New Roman"/>
          <w:sz w:val="28"/>
          <w:szCs w:val="28"/>
        </w:rPr>
        <w:t>2010</w:t>
      </w:r>
      <w:r w:rsidR="00760488" w:rsidRPr="00EF1CDE">
        <w:rPr>
          <w:rFonts w:ascii="Times New Roman" w:hAnsi="Times New Roman" w:cs="Times New Roman"/>
          <w:sz w:val="28"/>
          <w:szCs w:val="28"/>
        </w:rPr>
        <w:t>.</w:t>
      </w:r>
    </w:p>
    <w:p w:rsidR="00CB3A17" w:rsidRPr="00EF1CDE" w:rsidRDefault="00CB3A17" w:rsidP="00EF1CDE">
      <w:pPr>
        <w:pStyle w:val="a3"/>
        <w:numPr>
          <w:ilvl w:val="0"/>
          <w:numId w:val="12"/>
        </w:numPr>
        <w:spacing w:after="0" w:line="240" w:lineRule="auto"/>
        <w:jc w:val="both"/>
        <w:rPr>
          <w:rFonts w:ascii="Times New Roman" w:hAnsi="Times New Roman" w:cs="Times New Roman"/>
          <w:sz w:val="28"/>
          <w:szCs w:val="28"/>
        </w:rPr>
      </w:pPr>
      <w:proofErr w:type="spellStart"/>
      <w:r w:rsidRPr="00EF1CDE">
        <w:rPr>
          <w:rFonts w:ascii="Times New Roman" w:hAnsi="Times New Roman" w:cs="Times New Roman"/>
          <w:sz w:val="28"/>
          <w:szCs w:val="28"/>
        </w:rPr>
        <w:t>Євтодюк</w:t>
      </w:r>
      <w:proofErr w:type="spellEnd"/>
      <w:r w:rsidRPr="00EF1CDE">
        <w:rPr>
          <w:rFonts w:ascii="Times New Roman" w:hAnsi="Times New Roman" w:cs="Times New Roman"/>
          <w:sz w:val="28"/>
          <w:szCs w:val="28"/>
        </w:rPr>
        <w:t xml:space="preserve"> А.В. «Основи християнської етики і моралі. Конспект лекцій для студентів усіх напрямів денної форми навчання». </w:t>
      </w:r>
      <w:r w:rsidR="00EF1CDE">
        <w:rPr>
          <w:rFonts w:ascii="Times New Roman" w:hAnsi="Times New Roman" w:cs="Times New Roman"/>
          <w:sz w:val="28"/>
          <w:szCs w:val="28"/>
        </w:rPr>
        <w:t>–</w:t>
      </w:r>
      <w:r w:rsidRPr="00EF1CDE">
        <w:rPr>
          <w:rFonts w:ascii="Times New Roman" w:hAnsi="Times New Roman" w:cs="Times New Roman"/>
          <w:sz w:val="28"/>
          <w:szCs w:val="28"/>
        </w:rPr>
        <w:t xml:space="preserve"> Луцьк, 2011.</w:t>
      </w:r>
    </w:p>
    <w:p w:rsidR="00C52F77" w:rsidRPr="00EF1CDE" w:rsidRDefault="00C52F77" w:rsidP="00EF1CDE">
      <w:pPr>
        <w:pStyle w:val="a3"/>
        <w:numPr>
          <w:ilvl w:val="0"/>
          <w:numId w:val="12"/>
        </w:numPr>
        <w:spacing w:after="0" w:line="240" w:lineRule="auto"/>
        <w:jc w:val="both"/>
        <w:rPr>
          <w:rFonts w:ascii="Times New Roman" w:hAnsi="Times New Roman" w:cs="Times New Roman"/>
          <w:sz w:val="28"/>
          <w:szCs w:val="28"/>
          <w:lang w:val="ru-RU"/>
        </w:rPr>
      </w:pPr>
      <w:proofErr w:type="spellStart"/>
      <w:r w:rsidRPr="00EF1CDE">
        <w:rPr>
          <w:rFonts w:ascii="Times New Roman" w:hAnsi="Times New Roman" w:cs="Times New Roman"/>
          <w:sz w:val="28"/>
          <w:szCs w:val="28"/>
        </w:rPr>
        <w:t>КислашкоО</w:t>
      </w:r>
      <w:proofErr w:type="spellEnd"/>
      <w:r w:rsidRPr="00EF1CDE">
        <w:rPr>
          <w:rFonts w:ascii="Times New Roman" w:hAnsi="Times New Roman" w:cs="Times New Roman"/>
          <w:sz w:val="28"/>
          <w:szCs w:val="28"/>
        </w:rPr>
        <w:t>. П. Християнська</w:t>
      </w:r>
      <w:r w:rsidRPr="00EF1CDE">
        <w:rPr>
          <w:rFonts w:ascii="Times New Roman" w:hAnsi="Times New Roman" w:cs="Times New Roman"/>
          <w:sz w:val="28"/>
          <w:szCs w:val="28"/>
          <w:lang w:val="ru-RU"/>
        </w:rPr>
        <w:t xml:space="preserve"> </w:t>
      </w:r>
      <w:r w:rsidRPr="00EF1CDE">
        <w:rPr>
          <w:rFonts w:ascii="Times New Roman" w:hAnsi="Times New Roman" w:cs="Times New Roman"/>
          <w:sz w:val="28"/>
          <w:szCs w:val="28"/>
        </w:rPr>
        <w:t xml:space="preserve">педагогіка: </w:t>
      </w:r>
      <w:proofErr w:type="spellStart"/>
      <w:r w:rsidRPr="00EF1CDE">
        <w:rPr>
          <w:rFonts w:ascii="Times New Roman" w:hAnsi="Times New Roman" w:cs="Times New Roman"/>
          <w:sz w:val="28"/>
          <w:szCs w:val="28"/>
        </w:rPr>
        <w:t>навч</w:t>
      </w:r>
      <w:proofErr w:type="spellEnd"/>
      <w:r w:rsidRPr="00EF1CDE">
        <w:rPr>
          <w:rFonts w:ascii="Times New Roman" w:hAnsi="Times New Roman" w:cs="Times New Roman"/>
          <w:sz w:val="28"/>
          <w:szCs w:val="28"/>
        </w:rPr>
        <w:t xml:space="preserve">. </w:t>
      </w:r>
      <w:proofErr w:type="spellStart"/>
      <w:r w:rsidRPr="00EF1CDE">
        <w:rPr>
          <w:rFonts w:ascii="Times New Roman" w:hAnsi="Times New Roman" w:cs="Times New Roman"/>
          <w:sz w:val="28"/>
          <w:szCs w:val="28"/>
        </w:rPr>
        <w:t>посіб</w:t>
      </w:r>
      <w:proofErr w:type="spellEnd"/>
      <w:r w:rsidRPr="00EF1CDE">
        <w:rPr>
          <w:rFonts w:ascii="Times New Roman" w:hAnsi="Times New Roman" w:cs="Times New Roman"/>
          <w:sz w:val="28"/>
          <w:szCs w:val="28"/>
        </w:rPr>
        <w:t>. К.: Духовна</w:t>
      </w:r>
      <w:r w:rsidRPr="00EF1CDE">
        <w:rPr>
          <w:rFonts w:ascii="Times New Roman" w:hAnsi="Times New Roman" w:cs="Times New Roman"/>
          <w:sz w:val="28"/>
          <w:szCs w:val="28"/>
          <w:lang w:val="ru-RU"/>
        </w:rPr>
        <w:t xml:space="preserve"> </w:t>
      </w:r>
      <w:r w:rsidRPr="00EF1CDE">
        <w:rPr>
          <w:rFonts w:ascii="Times New Roman" w:hAnsi="Times New Roman" w:cs="Times New Roman"/>
          <w:sz w:val="28"/>
          <w:szCs w:val="28"/>
        </w:rPr>
        <w:t>вісь</w:t>
      </w:r>
      <w:r w:rsidR="00EF1CDE">
        <w:rPr>
          <w:rFonts w:ascii="Times New Roman" w:hAnsi="Times New Roman" w:cs="Times New Roman"/>
          <w:sz w:val="28"/>
          <w:szCs w:val="28"/>
        </w:rPr>
        <w:t>. –</w:t>
      </w:r>
      <w:r w:rsidRPr="00EF1CDE">
        <w:rPr>
          <w:rFonts w:ascii="Times New Roman" w:hAnsi="Times New Roman" w:cs="Times New Roman"/>
          <w:sz w:val="28"/>
          <w:szCs w:val="28"/>
        </w:rPr>
        <w:t xml:space="preserve"> 2015. </w:t>
      </w:r>
      <w:r w:rsidR="00EF1CDE">
        <w:rPr>
          <w:rFonts w:ascii="Times New Roman" w:hAnsi="Times New Roman" w:cs="Times New Roman"/>
          <w:sz w:val="28"/>
          <w:szCs w:val="28"/>
        </w:rPr>
        <w:t xml:space="preserve">– </w:t>
      </w:r>
      <w:r w:rsidRPr="00EF1CDE">
        <w:rPr>
          <w:rFonts w:ascii="Times New Roman" w:hAnsi="Times New Roman" w:cs="Times New Roman"/>
          <w:sz w:val="28"/>
          <w:szCs w:val="28"/>
        </w:rPr>
        <w:t>510 с.</w:t>
      </w:r>
    </w:p>
    <w:p w:rsidR="00CB3A17" w:rsidRPr="00EF1CDE" w:rsidRDefault="00CB3A17" w:rsidP="00EF1CDE">
      <w:pPr>
        <w:pStyle w:val="a3"/>
        <w:numPr>
          <w:ilvl w:val="0"/>
          <w:numId w:val="12"/>
        </w:numPr>
        <w:spacing w:after="0" w:line="240" w:lineRule="auto"/>
        <w:jc w:val="both"/>
        <w:rPr>
          <w:rFonts w:ascii="Times New Roman" w:hAnsi="Times New Roman" w:cs="Times New Roman"/>
          <w:sz w:val="28"/>
          <w:szCs w:val="28"/>
        </w:rPr>
      </w:pPr>
      <w:proofErr w:type="spellStart"/>
      <w:r w:rsidRPr="00EF1CDE">
        <w:rPr>
          <w:rFonts w:ascii="Times New Roman" w:hAnsi="Times New Roman" w:cs="Times New Roman"/>
          <w:sz w:val="28"/>
          <w:szCs w:val="28"/>
        </w:rPr>
        <w:t>Кулішенко</w:t>
      </w:r>
      <w:proofErr w:type="spellEnd"/>
      <w:r w:rsidRPr="00EF1CDE">
        <w:rPr>
          <w:rFonts w:ascii="Times New Roman" w:hAnsi="Times New Roman" w:cs="Times New Roman"/>
          <w:sz w:val="28"/>
          <w:szCs w:val="28"/>
        </w:rPr>
        <w:t xml:space="preserve"> Л. А. «Ідеал національного виховання: сучасне бачення проблеми»,</w:t>
      </w:r>
      <w:r w:rsidR="00760488" w:rsidRPr="00EF1CDE">
        <w:rPr>
          <w:rFonts w:ascii="Times New Roman" w:hAnsi="Times New Roman" w:cs="Times New Roman"/>
          <w:sz w:val="28"/>
          <w:szCs w:val="28"/>
        </w:rPr>
        <w:t xml:space="preserve"> </w:t>
      </w:r>
      <w:r w:rsidRPr="00EF1CDE">
        <w:rPr>
          <w:rFonts w:ascii="Times New Roman" w:hAnsi="Times New Roman" w:cs="Times New Roman"/>
          <w:sz w:val="28"/>
          <w:szCs w:val="28"/>
        </w:rPr>
        <w:t>Світогляд, Філософія, Вип. 2</w:t>
      </w:r>
      <w:r w:rsidR="00EF1CDE">
        <w:rPr>
          <w:rFonts w:ascii="Times New Roman" w:hAnsi="Times New Roman" w:cs="Times New Roman"/>
          <w:sz w:val="28"/>
          <w:szCs w:val="28"/>
        </w:rPr>
        <w:t>.</w:t>
      </w:r>
      <w:r w:rsidR="00760488" w:rsidRPr="00EF1CDE">
        <w:rPr>
          <w:rFonts w:ascii="Times New Roman" w:hAnsi="Times New Roman" w:cs="Times New Roman"/>
          <w:sz w:val="28"/>
          <w:szCs w:val="28"/>
        </w:rPr>
        <w:t xml:space="preserve"> </w:t>
      </w:r>
      <w:r w:rsidR="00EF1CDE">
        <w:rPr>
          <w:rFonts w:ascii="Times New Roman" w:hAnsi="Times New Roman" w:cs="Times New Roman"/>
          <w:sz w:val="28"/>
          <w:szCs w:val="28"/>
        </w:rPr>
        <w:t xml:space="preserve">– </w:t>
      </w:r>
      <w:r w:rsidR="00760488" w:rsidRPr="00EF1CDE">
        <w:rPr>
          <w:rFonts w:ascii="Times New Roman" w:hAnsi="Times New Roman" w:cs="Times New Roman"/>
          <w:sz w:val="28"/>
          <w:szCs w:val="28"/>
        </w:rPr>
        <w:t xml:space="preserve">2012,  </w:t>
      </w:r>
      <w:r w:rsidR="00EF1CDE">
        <w:rPr>
          <w:rFonts w:ascii="Times New Roman" w:hAnsi="Times New Roman" w:cs="Times New Roman"/>
          <w:sz w:val="28"/>
          <w:szCs w:val="28"/>
        </w:rPr>
        <w:t>С</w:t>
      </w:r>
      <w:r w:rsidR="00760488" w:rsidRPr="00EF1CDE">
        <w:rPr>
          <w:rFonts w:ascii="Times New Roman" w:hAnsi="Times New Roman" w:cs="Times New Roman"/>
          <w:sz w:val="28"/>
          <w:szCs w:val="28"/>
        </w:rPr>
        <w:t>. 236-243</w:t>
      </w:r>
      <w:r w:rsidRPr="00EF1CDE">
        <w:rPr>
          <w:rFonts w:ascii="Times New Roman" w:hAnsi="Times New Roman" w:cs="Times New Roman"/>
          <w:sz w:val="28"/>
          <w:szCs w:val="28"/>
        </w:rPr>
        <w:t>.</w:t>
      </w:r>
    </w:p>
    <w:p w:rsidR="00AC02C4" w:rsidRPr="00EF1CDE" w:rsidRDefault="00760488" w:rsidP="00EF1CDE">
      <w:pPr>
        <w:pStyle w:val="a3"/>
        <w:numPr>
          <w:ilvl w:val="0"/>
          <w:numId w:val="12"/>
        </w:numPr>
        <w:spacing w:after="0" w:line="240" w:lineRule="auto"/>
        <w:jc w:val="both"/>
        <w:rPr>
          <w:rFonts w:ascii="Times New Roman" w:hAnsi="Times New Roman" w:cs="Times New Roman"/>
          <w:sz w:val="28"/>
          <w:szCs w:val="28"/>
        </w:rPr>
      </w:pPr>
      <w:proofErr w:type="spellStart"/>
      <w:r w:rsidRPr="00EF1CDE">
        <w:rPr>
          <w:rFonts w:ascii="Times New Roman" w:hAnsi="Times New Roman" w:cs="Times New Roman"/>
          <w:sz w:val="28"/>
          <w:szCs w:val="28"/>
        </w:rPr>
        <w:lastRenderedPageBreak/>
        <w:t>Сіданіч</w:t>
      </w:r>
      <w:proofErr w:type="spellEnd"/>
      <w:r w:rsidRPr="00EF1CDE">
        <w:rPr>
          <w:rFonts w:ascii="Times New Roman" w:hAnsi="Times New Roman" w:cs="Times New Roman"/>
          <w:sz w:val="28"/>
          <w:szCs w:val="28"/>
        </w:rPr>
        <w:t xml:space="preserve"> І. Л. Божі Заповіді –</w:t>
      </w:r>
      <w:r w:rsidR="00CB3A17" w:rsidRPr="00EF1CDE">
        <w:rPr>
          <w:rFonts w:ascii="Times New Roman" w:hAnsi="Times New Roman" w:cs="Times New Roman"/>
          <w:sz w:val="28"/>
          <w:szCs w:val="28"/>
        </w:rPr>
        <w:t xml:space="preserve"> моральний дороговказ для людини: </w:t>
      </w:r>
      <w:proofErr w:type="spellStart"/>
      <w:r w:rsidR="00CB3A17" w:rsidRPr="00EF1CDE">
        <w:rPr>
          <w:rFonts w:ascii="Times New Roman" w:hAnsi="Times New Roman" w:cs="Times New Roman"/>
          <w:sz w:val="28"/>
          <w:szCs w:val="28"/>
        </w:rPr>
        <w:t>навч.-метод</w:t>
      </w:r>
      <w:proofErr w:type="spellEnd"/>
      <w:r w:rsidR="00CB3A17" w:rsidRPr="00EF1CDE">
        <w:rPr>
          <w:rFonts w:ascii="Times New Roman" w:hAnsi="Times New Roman" w:cs="Times New Roman"/>
          <w:sz w:val="28"/>
          <w:szCs w:val="28"/>
        </w:rPr>
        <w:t xml:space="preserve">. </w:t>
      </w:r>
      <w:proofErr w:type="spellStart"/>
      <w:r w:rsidR="00CB3A17" w:rsidRPr="00EF1CDE">
        <w:rPr>
          <w:rFonts w:ascii="Times New Roman" w:hAnsi="Times New Roman" w:cs="Times New Roman"/>
          <w:sz w:val="28"/>
          <w:szCs w:val="28"/>
        </w:rPr>
        <w:t>посіб</w:t>
      </w:r>
      <w:proofErr w:type="spellEnd"/>
      <w:r w:rsidR="00CB3A17" w:rsidRPr="00EF1CDE">
        <w:rPr>
          <w:rFonts w:ascii="Times New Roman" w:hAnsi="Times New Roman" w:cs="Times New Roman"/>
          <w:sz w:val="28"/>
          <w:szCs w:val="28"/>
        </w:rPr>
        <w:t xml:space="preserve">. / </w:t>
      </w:r>
      <w:r w:rsidRPr="00EF1CDE">
        <w:rPr>
          <w:rFonts w:ascii="Times New Roman" w:hAnsi="Times New Roman" w:cs="Times New Roman"/>
          <w:sz w:val="28"/>
          <w:szCs w:val="28"/>
        </w:rPr>
        <w:t xml:space="preserve">І. Л. </w:t>
      </w:r>
      <w:proofErr w:type="spellStart"/>
      <w:r w:rsidRPr="00EF1CDE">
        <w:rPr>
          <w:rFonts w:ascii="Times New Roman" w:hAnsi="Times New Roman" w:cs="Times New Roman"/>
          <w:sz w:val="28"/>
          <w:szCs w:val="28"/>
        </w:rPr>
        <w:t>Сіданіч</w:t>
      </w:r>
      <w:proofErr w:type="spellEnd"/>
      <w:r w:rsidRPr="00EF1CDE">
        <w:rPr>
          <w:rFonts w:ascii="Times New Roman" w:hAnsi="Times New Roman" w:cs="Times New Roman"/>
          <w:sz w:val="28"/>
          <w:szCs w:val="28"/>
        </w:rPr>
        <w:t xml:space="preserve">, О. П. </w:t>
      </w:r>
      <w:proofErr w:type="spellStart"/>
      <w:r w:rsidRPr="00EF1CDE">
        <w:rPr>
          <w:rFonts w:ascii="Times New Roman" w:hAnsi="Times New Roman" w:cs="Times New Roman"/>
          <w:sz w:val="28"/>
          <w:szCs w:val="28"/>
        </w:rPr>
        <w:t>Кислашко</w:t>
      </w:r>
      <w:proofErr w:type="spellEnd"/>
      <w:r w:rsidRPr="00EF1CDE">
        <w:rPr>
          <w:rFonts w:ascii="Times New Roman" w:hAnsi="Times New Roman" w:cs="Times New Roman"/>
          <w:sz w:val="28"/>
          <w:szCs w:val="28"/>
        </w:rPr>
        <w:t>. –</w:t>
      </w:r>
      <w:r w:rsidR="00CB3A17" w:rsidRPr="00EF1CDE">
        <w:rPr>
          <w:rFonts w:ascii="Times New Roman" w:hAnsi="Times New Roman" w:cs="Times New Roman"/>
          <w:sz w:val="28"/>
          <w:szCs w:val="28"/>
        </w:rPr>
        <w:t xml:space="preserve"> К. </w:t>
      </w:r>
      <w:r w:rsidRPr="00EF1CDE">
        <w:rPr>
          <w:rFonts w:ascii="Times New Roman" w:hAnsi="Times New Roman" w:cs="Times New Roman"/>
          <w:sz w:val="28"/>
          <w:szCs w:val="28"/>
        </w:rPr>
        <w:t>: Грамота, 2011. –</w:t>
      </w:r>
      <w:r w:rsidR="00CB3A17" w:rsidRPr="00EF1CDE">
        <w:rPr>
          <w:rFonts w:ascii="Times New Roman" w:hAnsi="Times New Roman" w:cs="Times New Roman"/>
          <w:sz w:val="28"/>
          <w:szCs w:val="28"/>
        </w:rPr>
        <w:t xml:space="preserve"> 200 с.</w:t>
      </w:r>
    </w:p>
    <w:p w:rsidR="00D24D6E" w:rsidRPr="00EF1CDE" w:rsidRDefault="00D24D6E" w:rsidP="00EF1CDE">
      <w:pPr>
        <w:pStyle w:val="a3"/>
        <w:numPr>
          <w:ilvl w:val="0"/>
          <w:numId w:val="12"/>
        </w:numPr>
        <w:spacing w:after="0" w:line="240" w:lineRule="auto"/>
        <w:jc w:val="both"/>
        <w:rPr>
          <w:rFonts w:ascii="Times New Roman" w:hAnsi="Times New Roman" w:cs="Times New Roman"/>
          <w:sz w:val="28"/>
          <w:szCs w:val="28"/>
        </w:rPr>
      </w:pPr>
      <w:proofErr w:type="spellStart"/>
      <w:r w:rsidRPr="00EF1CDE">
        <w:rPr>
          <w:rFonts w:ascii="Times New Roman" w:hAnsi="Times New Roman" w:cs="Times New Roman"/>
          <w:sz w:val="28"/>
          <w:szCs w:val="28"/>
        </w:rPr>
        <w:t>Сіданіч</w:t>
      </w:r>
      <w:proofErr w:type="spellEnd"/>
      <w:r w:rsidRPr="00EF1CDE">
        <w:rPr>
          <w:rFonts w:ascii="Times New Roman" w:hAnsi="Times New Roman" w:cs="Times New Roman"/>
          <w:sz w:val="28"/>
          <w:szCs w:val="28"/>
        </w:rPr>
        <w:t xml:space="preserve"> І.Л. Християнська педагогіка. – Київ, 2018.</w:t>
      </w:r>
    </w:p>
    <w:p w:rsidR="00D24D6E" w:rsidRPr="00EF1CDE" w:rsidRDefault="00D24D6E" w:rsidP="00EF1CDE">
      <w:pPr>
        <w:pStyle w:val="a3"/>
        <w:numPr>
          <w:ilvl w:val="0"/>
          <w:numId w:val="12"/>
        </w:numPr>
        <w:spacing w:after="0" w:line="240" w:lineRule="auto"/>
        <w:jc w:val="both"/>
        <w:rPr>
          <w:rFonts w:ascii="Times New Roman" w:hAnsi="Times New Roman" w:cs="Times New Roman"/>
          <w:sz w:val="28"/>
          <w:szCs w:val="28"/>
        </w:rPr>
      </w:pPr>
      <w:r w:rsidRPr="00EF1CDE">
        <w:rPr>
          <w:rFonts w:ascii="Times New Roman" w:eastAsia="Times New Roman" w:hAnsi="Times New Roman" w:cs="Times New Roman"/>
          <w:sz w:val="28"/>
          <w:szCs w:val="28"/>
          <w:lang w:eastAsia="uk-UA"/>
        </w:rPr>
        <w:t xml:space="preserve">OV </w:t>
      </w:r>
      <w:proofErr w:type="spellStart"/>
      <w:r w:rsidRPr="00EF1CDE">
        <w:rPr>
          <w:rFonts w:ascii="Times New Roman" w:eastAsia="Times New Roman" w:hAnsi="Times New Roman" w:cs="Times New Roman"/>
          <w:sz w:val="28"/>
          <w:szCs w:val="28"/>
          <w:lang w:eastAsia="uk-UA"/>
        </w:rPr>
        <w:t>Ohirko</w:t>
      </w:r>
      <w:proofErr w:type="spellEnd"/>
      <w:r w:rsidRPr="00EF1CDE">
        <w:rPr>
          <w:rFonts w:ascii="Times New Roman" w:eastAsia="Times New Roman" w:hAnsi="Times New Roman" w:cs="Times New Roman"/>
          <w:sz w:val="28"/>
          <w:szCs w:val="28"/>
          <w:lang w:eastAsia="uk-UA"/>
        </w:rPr>
        <w:t xml:space="preserve">, LA </w:t>
      </w:r>
      <w:proofErr w:type="spellStart"/>
      <w:r w:rsidRPr="00EF1CDE">
        <w:rPr>
          <w:rFonts w:ascii="Times New Roman" w:eastAsia="Times New Roman" w:hAnsi="Times New Roman" w:cs="Times New Roman"/>
          <w:sz w:val="28"/>
          <w:szCs w:val="28"/>
          <w:lang w:eastAsia="uk-UA"/>
        </w:rPr>
        <w:t>Spilnyk</w:t>
      </w:r>
      <w:proofErr w:type="spellEnd"/>
      <w:r w:rsidRPr="00EF1CDE">
        <w:rPr>
          <w:rFonts w:ascii="Times New Roman" w:eastAsia="Times New Roman" w:hAnsi="Times New Roman" w:cs="Times New Roman"/>
          <w:sz w:val="28"/>
          <w:szCs w:val="28"/>
          <w:lang w:eastAsia="uk-UA"/>
        </w:rPr>
        <w:t xml:space="preserve">, IP </w:t>
      </w:r>
      <w:proofErr w:type="spellStart"/>
      <w:r w:rsidRPr="00EF1CDE">
        <w:rPr>
          <w:rFonts w:ascii="Times New Roman" w:eastAsia="Times New Roman" w:hAnsi="Times New Roman" w:cs="Times New Roman"/>
          <w:sz w:val="28"/>
          <w:szCs w:val="28"/>
          <w:lang w:eastAsia="uk-UA"/>
        </w:rPr>
        <w:t>Yablonska</w:t>
      </w:r>
      <w:proofErr w:type="spellEnd"/>
      <w:r w:rsidRPr="00EF1CDE">
        <w:rPr>
          <w:rFonts w:ascii="Times New Roman" w:eastAsia="Times New Roman" w:hAnsi="Times New Roman" w:cs="Times New Roman"/>
          <w:sz w:val="28"/>
          <w:szCs w:val="28"/>
          <w:lang w:val="en-US" w:eastAsia="uk-UA"/>
        </w:rPr>
        <w:t>.</w:t>
      </w:r>
      <w:r w:rsidRPr="00EF1CDE">
        <w:rPr>
          <w:rFonts w:ascii="Times New Roman" w:eastAsia="Times New Roman" w:hAnsi="Times New Roman" w:cs="Times New Roman"/>
          <w:sz w:val="28"/>
          <w:szCs w:val="28"/>
          <w:lang w:eastAsia="uk-UA"/>
        </w:rPr>
        <w:t xml:space="preserve"> </w:t>
      </w:r>
      <w:proofErr w:type="spellStart"/>
      <w:r w:rsidRPr="00EF1CDE">
        <w:rPr>
          <w:rFonts w:ascii="Times New Roman" w:eastAsia="Times New Roman" w:hAnsi="Times New Roman" w:cs="Times New Roman"/>
          <w:sz w:val="28"/>
          <w:szCs w:val="28"/>
          <w:lang w:eastAsia="uk-UA"/>
        </w:rPr>
        <w:t>Scientific</w:t>
      </w:r>
      <w:proofErr w:type="spellEnd"/>
      <w:r w:rsidRPr="00EF1CDE">
        <w:rPr>
          <w:rFonts w:ascii="Times New Roman" w:eastAsia="Times New Roman" w:hAnsi="Times New Roman" w:cs="Times New Roman"/>
          <w:sz w:val="28"/>
          <w:szCs w:val="28"/>
          <w:lang w:eastAsia="uk-UA"/>
        </w:rPr>
        <w:t xml:space="preserve"> Messenger </w:t>
      </w:r>
      <w:proofErr w:type="spellStart"/>
      <w:r w:rsidRPr="00EF1CDE">
        <w:rPr>
          <w:rFonts w:ascii="Times New Roman" w:eastAsia="Times New Roman" w:hAnsi="Times New Roman" w:cs="Times New Roman"/>
          <w:sz w:val="28"/>
          <w:szCs w:val="28"/>
          <w:lang w:eastAsia="uk-UA"/>
        </w:rPr>
        <w:t>of</w:t>
      </w:r>
      <w:proofErr w:type="spellEnd"/>
      <w:r w:rsidRPr="00EF1CDE">
        <w:rPr>
          <w:rFonts w:ascii="Times New Roman" w:eastAsia="Times New Roman" w:hAnsi="Times New Roman" w:cs="Times New Roman"/>
          <w:sz w:val="28"/>
          <w:szCs w:val="28"/>
          <w:lang w:eastAsia="uk-UA"/>
        </w:rPr>
        <w:t xml:space="preserve"> LNU </w:t>
      </w:r>
      <w:proofErr w:type="spellStart"/>
      <w:r w:rsidRPr="00EF1CDE">
        <w:rPr>
          <w:rFonts w:ascii="Times New Roman" w:eastAsia="Times New Roman" w:hAnsi="Times New Roman" w:cs="Times New Roman"/>
          <w:sz w:val="28"/>
          <w:szCs w:val="28"/>
          <w:lang w:eastAsia="uk-UA"/>
        </w:rPr>
        <w:t>of</w:t>
      </w:r>
      <w:proofErr w:type="spellEnd"/>
      <w:r w:rsidRPr="00EF1CDE">
        <w:rPr>
          <w:rFonts w:ascii="Times New Roman" w:eastAsia="Times New Roman" w:hAnsi="Times New Roman" w:cs="Times New Roman"/>
          <w:sz w:val="28"/>
          <w:szCs w:val="28"/>
          <w:lang w:eastAsia="uk-UA"/>
        </w:rPr>
        <w:t xml:space="preserve"> </w:t>
      </w:r>
      <w:proofErr w:type="spellStart"/>
      <w:r w:rsidRPr="00EF1CDE">
        <w:rPr>
          <w:rFonts w:ascii="Times New Roman" w:eastAsia="Times New Roman" w:hAnsi="Times New Roman" w:cs="Times New Roman"/>
          <w:sz w:val="28"/>
          <w:szCs w:val="28"/>
          <w:lang w:eastAsia="uk-UA"/>
        </w:rPr>
        <w:t>Veterinary</w:t>
      </w:r>
      <w:proofErr w:type="spellEnd"/>
      <w:r w:rsidRPr="00EF1CDE">
        <w:rPr>
          <w:rFonts w:ascii="Times New Roman" w:eastAsia="Times New Roman" w:hAnsi="Times New Roman" w:cs="Times New Roman"/>
          <w:sz w:val="28"/>
          <w:szCs w:val="28"/>
          <w:lang w:eastAsia="uk-UA"/>
        </w:rPr>
        <w:t xml:space="preserve"> </w:t>
      </w:r>
      <w:proofErr w:type="spellStart"/>
      <w:r w:rsidRPr="00EF1CDE">
        <w:rPr>
          <w:rFonts w:ascii="Times New Roman" w:eastAsia="Times New Roman" w:hAnsi="Times New Roman" w:cs="Times New Roman"/>
          <w:sz w:val="28"/>
          <w:szCs w:val="28"/>
          <w:lang w:eastAsia="uk-UA"/>
        </w:rPr>
        <w:t>Medicine</w:t>
      </w:r>
      <w:proofErr w:type="spellEnd"/>
      <w:r w:rsidRPr="00EF1CDE">
        <w:rPr>
          <w:rFonts w:ascii="Times New Roman" w:eastAsia="Times New Roman" w:hAnsi="Times New Roman" w:cs="Times New Roman"/>
          <w:sz w:val="28"/>
          <w:szCs w:val="28"/>
          <w:lang w:eastAsia="uk-UA"/>
        </w:rPr>
        <w:t xml:space="preserve"> </w:t>
      </w:r>
      <w:proofErr w:type="spellStart"/>
      <w:r w:rsidRPr="00EF1CDE">
        <w:rPr>
          <w:rFonts w:ascii="Times New Roman" w:eastAsia="Times New Roman" w:hAnsi="Times New Roman" w:cs="Times New Roman"/>
          <w:sz w:val="28"/>
          <w:szCs w:val="28"/>
          <w:lang w:eastAsia="uk-UA"/>
        </w:rPr>
        <w:t>and</w:t>
      </w:r>
      <w:proofErr w:type="spellEnd"/>
      <w:r w:rsidRPr="00EF1CDE">
        <w:rPr>
          <w:rFonts w:ascii="Times New Roman" w:eastAsia="Times New Roman" w:hAnsi="Times New Roman" w:cs="Times New Roman"/>
          <w:sz w:val="28"/>
          <w:szCs w:val="28"/>
          <w:lang w:eastAsia="uk-UA"/>
        </w:rPr>
        <w:t xml:space="preserve"> </w:t>
      </w:r>
      <w:proofErr w:type="spellStart"/>
      <w:r w:rsidRPr="00EF1CDE">
        <w:rPr>
          <w:rFonts w:ascii="Times New Roman" w:eastAsia="Times New Roman" w:hAnsi="Times New Roman" w:cs="Times New Roman"/>
          <w:sz w:val="28"/>
          <w:szCs w:val="28"/>
          <w:lang w:eastAsia="uk-UA"/>
        </w:rPr>
        <w:t>Biotechnologies</w:t>
      </w:r>
      <w:proofErr w:type="spellEnd"/>
      <w:r w:rsidRPr="00EF1CDE">
        <w:rPr>
          <w:rFonts w:ascii="Times New Roman" w:eastAsia="Times New Roman" w:hAnsi="Times New Roman" w:cs="Times New Roman"/>
          <w:sz w:val="28"/>
          <w:szCs w:val="28"/>
          <w:lang w:eastAsia="uk-UA"/>
        </w:rPr>
        <w:t> …</w:t>
      </w:r>
      <w:r w:rsidRPr="00EF1CDE">
        <w:rPr>
          <w:rFonts w:ascii="Times New Roman" w:hAnsi="Times New Roman" w:cs="Times New Roman"/>
          <w:sz w:val="28"/>
          <w:szCs w:val="28"/>
        </w:rPr>
        <w:t xml:space="preserve"> </w:t>
      </w:r>
      <w:hyperlink r:id="rId8" w:history="1">
        <w:proofErr w:type="spellStart"/>
        <w:r w:rsidRPr="00EF1CDE">
          <w:rPr>
            <w:rStyle w:val="a4"/>
            <w:rFonts w:ascii="Times New Roman" w:hAnsi="Times New Roman" w:cs="Times New Roman"/>
            <w:color w:val="auto"/>
            <w:sz w:val="28"/>
            <w:szCs w:val="28"/>
            <w:u w:val="none"/>
          </w:rPr>
          <w:t>The</w:t>
        </w:r>
        <w:proofErr w:type="spellEnd"/>
        <w:r w:rsidRPr="00EF1CDE">
          <w:rPr>
            <w:rStyle w:val="a4"/>
            <w:rFonts w:ascii="Times New Roman" w:hAnsi="Times New Roman" w:cs="Times New Roman"/>
            <w:color w:val="auto"/>
            <w:sz w:val="28"/>
            <w:szCs w:val="28"/>
            <w:u w:val="none"/>
          </w:rPr>
          <w:t xml:space="preserve"> </w:t>
        </w:r>
        <w:proofErr w:type="spellStart"/>
        <w:r w:rsidRPr="00EF1CDE">
          <w:rPr>
            <w:rStyle w:val="a4"/>
            <w:rFonts w:ascii="Times New Roman" w:hAnsi="Times New Roman" w:cs="Times New Roman"/>
            <w:color w:val="auto"/>
            <w:sz w:val="28"/>
            <w:szCs w:val="28"/>
            <w:u w:val="none"/>
          </w:rPr>
          <w:t>Spiritual</w:t>
        </w:r>
        <w:proofErr w:type="spellEnd"/>
        <w:r w:rsidRPr="00EF1CDE">
          <w:rPr>
            <w:rStyle w:val="a4"/>
            <w:rFonts w:ascii="Times New Roman" w:hAnsi="Times New Roman" w:cs="Times New Roman"/>
            <w:color w:val="auto"/>
            <w:sz w:val="28"/>
            <w:szCs w:val="28"/>
            <w:u w:val="none"/>
          </w:rPr>
          <w:t xml:space="preserve"> </w:t>
        </w:r>
        <w:proofErr w:type="spellStart"/>
        <w:r w:rsidRPr="00EF1CDE">
          <w:rPr>
            <w:rStyle w:val="a4"/>
            <w:rFonts w:ascii="Times New Roman" w:hAnsi="Times New Roman" w:cs="Times New Roman"/>
            <w:color w:val="auto"/>
            <w:sz w:val="28"/>
            <w:szCs w:val="28"/>
            <w:u w:val="none"/>
          </w:rPr>
          <w:t>Pedagogy</w:t>
        </w:r>
        <w:proofErr w:type="spellEnd"/>
        <w:r w:rsidRPr="00EF1CDE">
          <w:rPr>
            <w:rStyle w:val="a4"/>
            <w:rFonts w:ascii="Times New Roman" w:hAnsi="Times New Roman" w:cs="Times New Roman"/>
            <w:color w:val="auto"/>
            <w:sz w:val="28"/>
            <w:szCs w:val="28"/>
            <w:u w:val="none"/>
          </w:rPr>
          <w:t xml:space="preserve"> </w:t>
        </w:r>
        <w:proofErr w:type="spellStart"/>
        <w:r w:rsidRPr="00EF1CDE">
          <w:rPr>
            <w:rStyle w:val="a4"/>
            <w:rFonts w:ascii="Times New Roman" w:hAnsi="Times New Roman" w:cs="Times New Roman"/>
            <w:color w:val="auto"/>
            <w:sz w:val="28"/>
            <w:szCs w:val="28"/>
            <w:u w:val="none"/>
          </w:rPr>
          <w:t>of</w:t>
        </w:r>
        <w:proofErr w:type="spellEnd"/>
        <w:r w:rsidRPr="00EF1CDE">
          <w:rPr>
            <w:rStyle w:val="a4"/>
            <w:rFonts w:ascii="Times New Roman" w:hAnsi="Times New Roman" w:cs="Times New Roman"/>
            <w:color w:val="auto"/>
            <w:sz w:val="28"/>
            <w:szCs w:val="28"/>
            <w:u w:val="none"/>
          </w:rPr>
          <w:t xml:space="preserve"> </w:t>
        </w:r>
        <w:proofErr w:type="spellStart"/>
        <w:r w:rsidRPr="00EF1CDE">
          <w:rPr>
            <w:rStyle w:val="a4"/>
            <w:rFonts w:ascii="Times New Roman" w:hAnsi="Times New Roman" w:cs="Times New Roman"/>
            <w:color w:val="auto"/>
            <w:sz w:val="28"/>
            <w:szCs w:val="28"/>
            <w:u w:val="none"/>
          </w:rPr>
          <w:t>St</w:t>
        </w:r>
        <w:proofErr w:type="spellEnd"/>
        <w:r w:rsidRPr="00EF1CDE">
          <w:rPr>
            <w:rStyle w:val="a4"/>
            <w:rFonts w:ascii="Times New Roman" w:hAnsi="Times New Roman" w:cs="Times New Roman"/>
            <w:color w:val="auto"/>
            <w:sz w:val="28"/>
            <w:szCs w:val="28"/>
            <w:u w:val="none"/>
          </w:rPr>
          <w:t xml:space="preserve">. </w:t>
        </w:r>
        <w:proofErr w:type="spellStart"/>
        <w:r w:rsidRPr="00EF1CDE">
          <w:rPr>
            <w:rStyle w:val="a4"/>
            <w:rFonts w:ascii="Times New Roman" w:hAnsi="Times New Roman" w:cs="Times New Roman"/>
            <w:color w:val="auto"/>
            <w:sz w:val="28"/>
            <w:szCs w:val="28"/>
            <w:u w:val="none"/>
          </w:rPr>
          <w:t>John</w:t>
        </w:r>
        <w:proofErr w:type="spellEnd"/>
        <w:r w:rsidRPr="00EF1CDE">
          <w:rPr>
            <w:rStyle w:val="a4"/>
            <w:rFonts w:ascii="Times New Roman" w:hAnsi="Times New Roman" w:cs="Times New Roman"/>
            <w:color w:val="auto"/>
            <w:sz w:val="28"/>
            <w:szCs w:val="28"/>
            <w:u w:val="none"/>
          </w:rPr>
          <w:t xml:space="preserve"> </w:t>
        </w:r>
        <w:proofErr w:type="spellStart"/>
        <w:r w:rsidRPr="00EF1CDE">
          <w:rPr>
            <w:rStyle w:val="a4"/>
            <w:rFonts w:ascii="Times New Roman" w:hAnsi="Times New Roman" w:cs="Times New Roman"/>
            <w:color w:val="auto"/>
            <w:sz w:val="28"/>
            <w:szCs w:val="28"/>
            <w:u w:val="none"/>
          </w:rPr>
          <w:t>Paul</w:t>
        </w:r>
        <w:proofErr w:type="spellEnd"/>
        <w:r w:rsidRPr="00EF1CDE">
          <w:rPr>
            <w:rStyle w:val="a4"/>
            <w:rFonts w:ascii="Times New Roman" w:hAnsi="Times New Roman" w:cs="Times New Roman"/>
            <w:color w:val="auto"/>
            <w:sz w:val="28"/>
            <w:szCs w:val="28"/>
            <w:u w:val="none"/>
          </w:rPr>
          <w:t xml:space="preserve"> II</w:t>
        </w:r>
      </w:hyperlink>
      <w:r w:rsidRPr="00EF1CDE">
        <w:rPr>
          <w:rFonts w:ascii="Times New Roman" w:hAnsi="Times New Roman" w:cs="Times New Roman"/>
          <w:sz w:val="28"/>
          <w:szCs w:val="28"/>
        </w:rPr>
        <w:t xml:space="preserve">, </w:t>
      </w:r>
      <w:r w:rsidRPr="00EF1CDE">
        <w:rPr>
          <w:rFonts w:ascii="Times New Roman" w:eastAsia="Times New Roman" w:hAnsi="Times New Roman" w:cs="Times New Roman"/>
          <w:sz w:val="28"/>
          <w:szCs w:val="28"/>
          <w:lang w:eastAsia="uk-UA"/>
        </w:rPr>
        <w:t>2020</w:t>
      </w:r>
    </w:p>
    <w:p w:rsidR="00D24D6E" w:rsidRPr="00EF1CDE" w:rsidRDefault="00D24D6E" w:rsidP="00EF1CDE">
      <w:pPr>
        <w:pStyle w:val="a3"/>
        <w:numPr>
          <w:ilvl w:val="0"/>
          <w:numId w:val="12"/>
        </w:numPr>
        <w:spacing w:after="0" w:line="240" w:lineRule="auto"/>
        <w:jc w:val="both"/>
        <w:rPr>
          <w:rFonts w:ascii="Times New Roman" w:hAnsi="Times New Roman" w:cs="Times New Roman"/>
          <w:sz w:val="28"/>
          <w:szCs w:val="28"/>
        </w:rPr>
      </w:pPr>
      <w:proofErr w:type="spellStart"/>
      <w:r w:rsidRPr="00EF1CDE">
        <w:rPr>
          <w:rFonts w:ascii="Times New Roman" w:eastAsia="Times New Roman" w:hAnsi="Times New Roman" w:cs="Times New Roman"/>
          <w:sz w:val="28"/>
          <w:szCs w:val="28"/>
          <w:lang w:eastAsia="uk-UA"/>
        </w:rPr>
        <w:t>Robin</w:t>
      </w:r>
      <w:proofErr w:type="spellEnd"/>
      <w:r w:rsidRPr="00EF1CDE">
        <w:rPr>
          <w:rFonts w:ascii="Times New Roman" w:eastAsia="Times New Roman" w:hAnsi="Times New Roman" w:cs="Times New Roman"/>
          <w:sz w:val="28"/>
          <w:szCs w:val="28"/>
          <w:lang w:eastAsia="uk-UA"/>
        </w:rPr>
        <w:t xml:space="preserve"> </w:t>
      </w:r>
      <w:proofErr w:type="spellStart"/>
      <w:r w:rsidRPr="00EF1CDE">
        <w:rPr>
          <w:rFonts w:ascii="Times New Roman" w:eastAsia="Times New Roman" w:hAnsi="Times New Roman" w:cs="Times New Roman"/>
          <w:sz w:val="28"/>
          <w:szCs w:val="28"/>
          <w:lang w:eastAsia="uk-UA"/>
        </w:rPr>
        <w:t>Gill</w:t>
      </w:r>
      <w:proofErr w:type="spellEnd"/>
      <w:r w:rsidRPr="00EF1CDE">
        <w:rPr>
          <w:rFonts w:ascii="Times New Roman" w:eastAsia="Times New Roman" w:hAnsi="Times New Roman" w:cs="Times New Roman"/>
          <w:sz w:val="28"/>
          <w:szCs w:val="28"/>
          <w:lang w:val="en-US" w:eastAsia="uk-UA"/>
        </w:rPr>
        <w:t xml:space="preserve">.  </w:t>
      </w:r>
      <w:proofErr w:type="spellStart"/>
      <w:r w:rsidRPr="00EF1CDE">
        <w:rPr>
          <w:rFonts w:ascii="Times New Roman" w:hAnsi="Times New Roman" w:cs="Times New Roman"/>
          <w:sz w:val="28"/>
          <w:szCs w:val="28"/>
        </w:rPr>
        <w:t>The</w:t>
      </w:r>
      <w:proofErr w:type="spellEnd"/>
      <w:r w:rsidRPr="00EF1CDE">
        <w:rPr>
          <w:rFonts w:ascii="Times New Roman" w:hAnsi="Times New Roman" w:cs="Times New Roman"/>
          <w:sz w:val="28"/>
          <w:szCs w:val="28"/>
        </w:rPr>
        <w:t xml:space="preserve"> </w:t>
      </w:r>
      <w:proofErr w:type="spellStart"/>
      <w:r w:rsidRPr="00EF1CDE">
        <w:rPr>
          <w:rFonts w:ascii="Times New Roman" w:hAnsi="Times New Roman" w:cs="Times New Roman"/>
          <w:sz w:val="28"/>
          <w:szCs w:val="28"/>
        </w:rPr>
        <w:t>Cambridge</w:t>
      </w:r>
      <w:proofErr w:type="spellEnd"/>
      <w:r w:rsidRPr="00EF1CDE">
        <w:rPr>
          <w:rFonts w:ascii="Times New Roman" w:hAnsi="Times New Roman" w:cs="Times New Roman"/>
          <w:sz w:val="28"/>
          <w:szCs w:val="28"/>
        </w:rPr>
        <w:t xml:space="preserve"> </w:t>
      </w:r>
      <w:proofErr w:type="spellStart"/>
      <w:r w:rsidRPr="00EF1CDE">
        <w:rPr>
          <w:rFonts w:ascii="Times New Roman" w:hAnsi="Times New Roman" w:cs="Times New Roman"/>
          <w:sz w:val="28"/>
          <w:szCs w:val="28"/>
        </w:rPr>
        <w:t>Companion</w:t>
      </w:r>
      <w:proofErr w:type="spellEnd"/>
      <w:r w:rsidRPr="00EF1CDE">
        <w:rPr>
          <w:rFonts w:ascii="Times New Roman" w:hAnsi="Times New Roman" w:cs="Times New Roman"/>
          <w:sz w:val="28"/>
          <w:szCs w:val="28"/>
        </w:rPr>
        <w:t xml:space="preserve"> </w:t>
      </w:r>
      <w:proofErr w:type="spellStart"/>
      <w:r w:rsidRPr="00EF1CDE">
        <w:rPr>
          <w:rFonts w:ascii="Times New Roman" w:hAnsi="Times New Roman" w:cs="Times New Roman"/>
          <w:sz w:val="28"/>
          <w:szCs w:val="28"/>
        </w:rPr>
        <w:t>to</w:t>
      </w:r>
      <w:proofErr w:type="spellEnd"/>
      <w:r w:rsidRPr="00EF1CDE">
        <w:rPr>
          <w:rFonts w:ascii="Times New Roman" w:hAnsi="Times New Roman" w:cs="Times New Roman"/>
          <w:sz w:val="28"/>
          <w:szCs w:val="28"/>
        </w:rPr>
        <w:t xml:space="preserve"> </w:t>
      </w:r>
      <w:proofErr w:type="spellStart"/>
      <w:r w:rsidRPr="00EF1CDE">
        <w:rPr>
          <w:rFonts w:ascii="Times New Roman" w:hAnsi="Times New Roman" w:cs="Times New Roman"/>
          <w:sz w:val="28"/>
          <w:szCs w:val="28"/>
        </w:rPr>
        <w:t>Christian</w:t>
      </w:r>
      <w:proofErr w:type="spellEnd"/>
      <w:r w:rsidRPr="00EF1CDE">
        <w:rPr>
          <w:rFonts w:ascii="Times New Roman" w:hAnsi="Times New Roman" w:cs="Times New Roman"/>
          <w:sz w:val="28"/>
          <w:szCs w:val="28"/>
        </w:rPr>
        <w:t xml:space="preserve"> </w:t>
      </w:r>
      <w:proofErr w:type="spellStart"/>
      <w:r w:rsidRPr="00EF1CDE">
        <w:rPr>
          <w:rFonts w:ascii="Times New Roman" w:hAnsi="Times New Roman" w:cs="Times New Roman"/>
          <w:sz w:val="28"/>
          <w:szCs w:val="28"/>
        </w:rPr>
        <w:t>Ethics</w:t>
      </w:r>
      <w:proofErr w:type="spellEnd"/>
      <w:r w:rsidRPr="00EF1CDE">
        <w:rPr>
          <w:rFonts w:ascii="Times New Roman" w:hAnsi="Times New Roman" w:cs="Times New Roman"/>
          <w:sz w:val="28"/>
          <w:szCs w:val="28"/>
          <w:lang w:val="en-US"/>
        </w:rPr>
        <w:t>.</w:t>
      </w:r>
      <w:r w:rsidRPr="00EF1CDE">
        <w:rPr>
          <w:rFonts w:ascii="Times New Roman" w:eastAsia="Times New Roman" w:hAnsi="Times New Roman" w:cs="Times New Roman"/>
          <w:sz w:val="28"/>
          <w:szCs w:val="28"/>
          <w:lang w:eastAsia="uk-UA"/>
        </w:rPr>
        <w:t xml:space="preserve"> </w:t>
      </w:r>
      <w:proofErr w:type="spellStart"/>
      <w:r w:rsidRPr="00EF1CDE">
        <w:rPr>
          <w:rFonts w:ascii="Times New Roman" w:eastAsia="Times New Roman" w:hAnsi="Times New Roman" w:cs="Times New Roman"/>
          <w:sz w:val="28"/>
          <w:szCs w:val="28"/>
          <w:lang w:eastAsia="uk-UA"/>
        </w:rPr>
        <w:t>Cambridge</w:t>
      </w:r>
      <w:proofErr w:type="spellEnd"/>
      <w:r w:rsidRPr="00EF1CDE">
        <w:rPr>
          <w:rFonts w:ascii="Times New Roman" w:eastAsia="Times New Roman" w:hAnsi="Times New Roman" w:cs="Times New Roman"/>
          <w:sz w:val="28"/>
          <w:szCs w:val="28"/>
          <w:lang w:eastAsia="uk-UA"/>
        </w:rPr>
        <w:t xml:space="preserve"> </w:t>
      </w:r>
      <w:proofErr w:type="spellStart"/>
      <w:r w:rsidRPr="00EF1CDE">
        <w:rPr>
          <w:rFonts w:ascii="Times New Roman" w:eastAsia="Times New Roman" w:hAnsi="Times New Roman" w:cs="Times New Roman"/>
          <w:sz w:val="28"/>
          <w:szCs w:val="28"/>
          <w:lang w:eastAsia="uk-UA"/>
        </w:rPr>
        <w:t>University</w:t>
      </w:r>
      <w:proofErr w:type="spellEnd"/>
      <w:r w:rsidRPr="00EF1CDE">
        <w:rPr>
          <w:rFonts w:ascii="Times New Roman" w:eastAsia="Times New Roman" w:hAnsi="Times New Roman" w:cs="Times New Roman"/>
          <w:sz w:val="28"/>
          <w:szCs w:val="28"/>
          <w:lang w:eastAsia="uk-UA"/>
        </w:rPr>
        <w:t xml:space="preserve"> </w:t>
      </w:r>
      <w:proofErr w:type="spellStart"/>
      <w:r w:rsidRPr="00EF1CDE">
        <w:rPr>
          <w:rFonts w:ascii="Times New Roman" w:eastAsia="Times New Roman" w:hAnsi="Times New Roman" w:cs="Times New Roman"/>
          <w:sz w:val="28"/>
          <w:szCs w:val="28"/>
          <w:lang w:eastAsia="uk-UA"/>
        </w:rPr>
        <w:t>Press</w:t>
      </w:r>
      <w:proofErr w:type="spellEnd"/>
      <w:r w:rsidRPr="00EF1CDE">
        <w:rPr>
          <w:rFonts w:ascii="Times New Roman" w:eastAsia="Times New Roman" w:hAnsi="Times New Roman" w:cs="Times New Roman"/>
          <w:sz w:val="28"/>
          <w:szCs w:val="28"/>
          <w:lang w:eastAsia="uk-UA"/>
        </w:rPr>
        <w:t xml:space="preserve">, 2012 - 323 </w:t>
      </w:r>
      <w:r w:rsidR="00EF1CDE">
        <w:rPr>
          <w:rFonts w:ascii="Times New Roman" w:eastAsia="Times New Roman" w:hAnsi="Times New Roman" w:cs="Times New Roman"/>
          <w:sz w:val="28"/>
          <w:szCs w:val="28"/>
          <w:lang w:val="en-US" w:eastAsia="uk-UA"/>
        </w:rPr>
        <w:t>p.</w:t>
      </w:r>
    </w:p>
    <w:p w:rsidR="00B016DD" w:rsidRDefault="00B016DD" w:rsidP="00B016DD">
      <w:pPr>
        <w:tabs>
          <w:tab w:val="left" w:pos="0"/>
        </w:tabs>
        <w:spacing w:after="0" w:line="240" w:lineRule="auto"/>
        <w:jc w:val="center"/>
        <w:rPr>
          <w:rFonts w:ascii="Times New Roman" w:hAnsi="Times New Roman" w:cs="Times New Roman"/>
          <w:b/>
          <w:sz w:val="28"/>
          <w:szCs w:val="28"/>
        </w:rPr>
      </w:pPr>
    </w:p>
    <w:p w:rsidR="00B016DD" w:rsidRPr="009751BB" w:rsidRDefault="00B016DD" w:rsidP="00B016DD">
      <w:pPr>
        <w:tabs>
          <w:tab w:val="left" w:pos="0"/>
        </w:tabs>
        <w:spacing w:after="0" w:line="240" w:lineRule="auto"/>
        <w:jc w:val="center"/>
        <w:rPr>
          <w:rFonts w:ascii="Times New Roman" w:hAnsi="Times New Roman" w:cs="Times New Roman"/>
          <w:b/>
          <w:sz w:val="28"/>
          <w:szCs w:val="28"/>
        </w:rPr>
      </w:pPr>
      <w:r w:rsidRPr="009751BB">
        <w:rPr>
          <w:rFonts w:ascii="Times New Roman" w:hAnsi="Times New Roman" w:cs="Times New Roman"/>
          <w:b/>
          <w:sz w:val="28"/>
          <w:szCs w:val="28"/>
        </w:rPr>
        <w:t>Міждисциплінарні зв’язки</w:t>
      </w:r>
    </w:p>
    <w:p w:rsidR="00B016DD" w:rsidRPr="009751BB" w:rsidRDefault="00B016DD" w:rsidP="00B016DD">
      <w:pPr>
        <w:tabs>
          <w:tab w:val="left" w:pos="0"/>
        </w:tabs>
        <w:spacing w:after="0" w:line="240" w:lineRule="auto"/>
        <w:ind w:firstLine="760"/>
        <w:jc w:val="both"/>
        <w:rPr>
          <w:rFonts w:ascii="Times New Roman" w:hAnsi="Times New Roman" w:cs="Times New Roman"/>
          <w:color w:val="000000"/>
          <w:sz w:val="28"/>
          <w:szCs w:val="28"/>
        </w:rPr>
      </w:pPr>
      <w:r w:rsidRPr="009751BB">
        <w:rPr>
          <w:rFonts w:ascii="Times New Roman" w:hAnsi="Times New Roman" w:cs="Times New Roman"/>
          <w:color w:val="000000"/>
          <w:sz w:val="28"/>
          <w:szCs w:val="28"/>
        </w:rPr>
        <w:t xml:space="preserve">Навчальна дисципліна </w:t>
      </w:r>
      <w:r>
        <w:rPr>
          <w:rFonts w:ascii="Times New Roman" w:hAnsi="Times New Roman" w:cs="Times New Roman"/>
          <w:sz w:val="28"/>
          <w:szCs w:val="28"/>
        </w:rPr>
        <w:t>«Основи християнської етики і моралі</w:t>
      </w:r>
      <w:r w:rsidRPr="009751BB">
        <w:rPr>
          <w:rFonts w:ascii="Times New Roman" w:hAnsi="Times New Roman" w:cs="Times New Roman"/>
          <w:sz w:val="28"/>
          <w:szCs w:val="28"/>
        </w:rPr>
        <w:t>» має, передусім, зв`язки з такими дисциплінами, як «Філософія», «Релігієзнавство»,</w:t>
      </w:r>
      <w:r>
        <w:rPr>
          <w:rFonts w:ascii="Times New Roman" w:hAnsi="Times New Roman" w:cs="Times New Roman"/>
          <w:sz w:val="28"/>
          <w:szCs w:val="28"/>
        </w:rPr>
        <w:t xml:space="preserve"> «Етика»,</w:t>
      </w:r>
      <w:r w:rsidRPr="009751BB">
        <w:rPr>
          <w:rFonts w:ascii="Times New Roman" w:hAnsi="Times New Roman" w:cs="Times New Roman"/>
          <w:sz w:val="28"/>
          <w:szCs w:val="28"/>
        </w:rPr>
        <w:t xml:space="preserve"> «Етикет у суспільстві та медицині», «Етичні проблеми в медиц</w:t>
      </w:r>
      <w:r>
        <w:rPr>
          <w:rFonts w:ascii="Times New Roman" w:hAnsi="Times New Roman" w:cs="Times New Roman"/>
          <w:sz w:val="28"/>
          <w:szCs w:val="28"/>
        </w:rPr>
        <w:t>ині»</w:t>
      </w:r>
      <w:r w:rsidRPr="009751BB">
        <w:rPr>
          <w:rFonts w:ascii="Times New Roman" w:hAnsi="Times New Roman" w:cs="Times New Roman"/>
          <w:sz w:val="28"/>
          <w:szCs w:val="28"/>
        </w:rPr>
        <w:t xml:space="preserve">. </w:t>
      </w:r>
    </w:p>
    <w:p w:rsidR="00B016DD" w:rsidRDefault="00B016DD" w:rsidP="00B016DD">
      <w:pPr>
        <w:tabs>
          <w:tab w:val="left" w:pos="0"/>
        </w:tabs>
        <w:spacing w:after="0" w:line="240" w:lineRule="auto"/>
        <w:ind w:firstLine="760"/>
        <w:jc w:val="both"/>
        <w:rPr>
          <w:rFonts w:ascii="Times New Roman" w:hAnsi="Times New Roman" w:cs="Times New Roman"/>
          <w:sz w:val="28"/>
          <w:szCs w:val="28"/>
        </w:rPr>
      </w:pPr>
      <w:proofErr w:type="spellStart"/>
      <w:r w:rsidRPr="009751BB">
        <w:rPr>
          <w:rFonts w:ascii="Times New Roman" w:hAnsi="Times New Roman" w:cs="Times New Roman"/>
          <w:i/>
          <w:sz w:val="28"/>
          <w:szCs w:val="28"/>
        </w:rPr>
        <w:t>Пререквізити</w:t>
      </w:r>
      <w:proofErr w:type="spellEnd"/>
      <w:r w:rsidRPr="009751BB">
        <w:rPr>
          <w:rFonts w:ascii="Times New Roman" w:hAnsi="Times New Roman" w:cs="Times New Roman"/>
          <w:i/>
          <w:sz w:val="28"/>
          <w:szCs w:val="28"/>
        </w:rPr>
        <w:t xml:space="preserve">. </w:t>
      </w:r>
      <w:r w:rsidRPr="009751BB">
        <w:rPr>
          <w:rFonts w:ascii="Times New Roman" w:hAnsi="Times New Roman" w:cs="Times New Roman"/>
          <w:sz w:val="28"/>
          <w:szCs w:val="28"/>
        </w:rPr>
        <w:t xml:space="preserve">Вивчення дисципліни передбачає попереднє засвоєння предметів суспільно-гуманітарного напряму. </w:t>
      </w:r>
    </w:p>
    <w:p w:rsidR="00B016DD" w:rsidRPr="008F57D0" w:rsidRDefault="00B016DD" w:rsidP="00B016DD">
      <w:pPr>
        <w:tabs>
          <w:tab w:val="left" w:pos="0"/>
        </w:tabs>
        <w:spacing w:after="0" w:line="240" w:lineRule="auto"/>
        <w:jc w:val="center"/>
        <w:rPr>
          <w:rFonts w:ascii="Times New Roman" w:hAnsi="Times New Roman" w:cs="Times New Roman"/>
          <w:b/>
          <w:bCs/>
          <w:sz w:val="28"/>
          <w:szCs w:val="28"/>
        </w:rPr>
      </w:pPr>
    </w:p>
    <w:p w:rsidR="00B016DD" w:rsidRPr="009751BB" w:rsidRDefault="00B016DD" w:rsidP="00B016DD">
      <w:pPr>
        <w:tabs>
          <w:tab w:val="left" w:pos="0"/>
        </w:tabs>
        <w:spacing w:after="0" w:line="240" w:lineRule="auto"/>
        <w:jc w:val="center"/>
        <w:rPr>
          <w:rFonts w:ascii="Times New Roman" w:hAnsi="Times New Roman" w:cs="Times New Roman"/>
          <w:b/>
          <w:bCs/>
          <w:sz w:val="28"/>
          <w:szCs w:val="28"/>
        </w:rPr>
      </w:pPr>
      <w:r w:rsidRPr="009751BB">
        <w:rPr>
          <w:rFonts w:ascii="Times New Roman" w:hAnsi="Times New Roman" w:cs="Times New Roman"/>
          <w:b/>
          <w:bCs/>
          <w:sz w:val="28"/>
          <w:szCs w:val="28"/>
        </w:rPr>
        <w:t>Результати навчання</w:t>
      </w:r>
    </w:p>
    <w:p w:rsidR="00B016DD" w:rsidRDefault="00B016DD" w:rsidP="00B016DD">
      <w:pPr>
        <w:spacing w:after="0" w:line="240" w:lineRule="auto"/>
        <w:ind w:firstLine="567"/>
        <w:jc w:val="both"/>
        <w:rPr>
          <w:rFonts w:ascii="Times New Roman" w:hAnsi="Times New Roman" w:cs="Times New Roman"/>
          <w:sz w:val="28"/>
          <w:szCs w:val="28"/>
          <w:lang w:eastAsia="ar-SA"/>
        </w:rPr>
      </w:pPr>
      <w:r w:rsidRPr="009751BB">
        <w:rPr>
          <w:rFonts w:ascii="Times New Roman" w:hAnsi="Times New Roman" w:cs="Times New Roman"/>
          <w:sz w:val="28"/>
          <w:szCs w:val="28"/>
          <w:lang w:eastAsia="ar-SA"/>
        </w:rPr>
        <w:t xml:space="preserve">Особа, яка вивчала навчальну дисципліну, повинна: </w:t>
      </w:r>
    </w:p>
    <w:p w:rsidR="00B016DD" w:rsidRDefault="00B016DD" w:rsidP="00B016DD">
      <w:pPr>
        <w:pStyle w:val="a3"/>
        <w:numPr>
          <w:ilvl w:val="0"/>
          <w:numId w:val="3"/>
        </w:numPr>
        <w:tabs>
          <w:tab w:val="left" w:pos="284"/>
          <w:tab w:val="left" w:pos="567"/>
        </w:tabs>
        <w:spacing w:after="0" w:line="240" w:lineRule="auto"/>
        <w:ind w:left="1185" w:hanging="521"/>
        <w:jc w:val="both"/>
        <w:rPr>
          <w:rFonts w:ascii="Times New Roman" w:hAnsi="Times New Roman" w:cs="Times New Roman"/>
          <w:sz w:val="28"/>
          <w:szCs w:val="28"/>
        </w:rPr>
      </w:pPr>
      <w:r>
        <w:rPr>
          <w:rFonts w:ascii="Times New Roman" w:hAnsi="Times New Roman" w:cs="Times New Roman"/>
          <w:sz w:val="28"/>
          <w:szCs w:val="28"/>
        </w:rPr>
        <w:t xml:space="preserve">знати </w:t>
      </w:r>
      <w:r w:rsidRPr="001E66F6">
        <w:rPr>
          <w:rFonts w:ascii="Times New Roman" w:hAnsi="Times New Roman" w:cs="Times New Roman"/>
          <w:sz w:val="28"/>
          <w:szCs w:val="28"/>
        </w:rPr>
        <w:t xml:space="preserve">основні положення християнської етики і моралі, аксіології та антропології; взаємозв’язок базових понять християнського дискурсу; </w:t>
      </w:r>
    </w:p>
    <w:p w:rsidR="00B016DD" w:rsidRPr="001E66F6" w:rsidRDefault="00B016DD" w:rsidP="00B016DD">
      <w:pPr>
        <w:pStyle w:val="a3"/>
        <w:numPr>
          <w:ilvl w:val="0"/>
          <w:numId w:val="3"/>
        </w:numPr>
        <w:tabs>
          <w:tab w:val="left" w:pos="284"/>
          <w:tab w:val="left" w:pos="567"/>
        </w:tabs>
        <w:spacing w:after="0" w:line="240" w:lineRule="auto"/>
        <w:ind w:left="1185" w:hanging="521"/>
        <w:jc w:val="both"/>
        <w:rPr>
          <w:rFonts w:ascii="Times New Roman" w:hAnsi="Times New Roman" w:cs="Times New Roman"/>
          <w:sz w:val="28"/>
          <w:szCs w:val="28"/>
        </w:rPr>
      </w:pPr>
      <w:r>
        <w:rPr>
          <w:rFonts w:ascii="Times New Roman" w:hAnsi="Times New Roman" w:cs="Times New Roman"/>
          <w:snapToGrid w:val="0"/>
          <w:sz w:val="28"/>
          <w:szCs w:val="28"/>
        </w:rPr>
        <w:t xml:space="preserve">знати </w:t>
      </w:r>
      <w:r w:rsidRPr="001E66F6">
        <w:rPr>
          <w:rFonts w:ascii="Times New Roman" w:hAnsi="Times New Roman" w:cs="Times New Roman"/>
          <w:snapToGrid w:val="0"/>
          <w:sz w:val="28"/>
          <w:szCs w:val="28"/>
        </w:rPr>
        <w:t xml:space="preserve">структуру християнської етики на рівні наукового аналізу, релігійні та </w:t>
      </w:r>
      <w:proofErr w:type="spellStart"/>
      <w:r w:rsidRPr="001E66F6">
        <w:rPr>
          <w:rFonts w:ascii="Times New Roman" w:hAnsi="Times New Roman" w:cs="Times New Roman"/>
          <w:snapToGrid w:val="0"/>
          <w:sz w:val="28"/>
          <w:szCs w:val="28"/>
        </w:rPr>
        <w:t>секулярні</w:t>
      </w:r>
      <w:proofErr w:type="spellEnd"/>
      <w:r w:rsidRPr="001E66F6">
        <w:rPr>
          <w:rFonts w:ascii="Times New Roman" w:hAnsi="Times New Roman" w:cs="Times New Roman"/>
          <w:snapToGrid w:val="0"/>
          <w:sz w:val="28"/>
          <w:szCs w:val="28"/>
        </w:rPr>
        <w:t xml:space="preserve"> концепції щодо базових етичних категорій;</w:t>
      </w:r>
    </w:p>
    <w:p w:rsidR="00B016DD" w:rsidRDefault="00B016DD" w:rsidP="00B016DD">
      <w:pPr>
        <w:pStyle w:val="a3"/>
        <w:numPr>
          <w:ilvl w:val="0"/>
          <w:numId w:val="3"/>
        </w:numPr>
        <w:tabs>
          <w:tab w:val="left" w:pos="284"/>
          <w:tab w:val="left" w:pos="567"/>
        </w:tabs>
        <w:spacing w:after="0" w:line="240" w:lineRule="auto"/>
        <w:ind w:left="1185" w:hanging="521"/>
        <w:jc w:val="both"/>
        <w:rPr>
          <w:rFonts w:ascii="Times New Roman" w:hAnsi="Times New Roman" w:cs="Times New Roman"/>
          <w:sz w:val="28"/>
          <w:szCs w:val="28"/>
        </w:rPr>
      </w:pPr>
      <w:r>
        <w:rPr>
          <w:rFonts w:ascii="Times New Roman" w:hAnsi="Times New Roman" w:cs="Times New Roman"/>
          <w:sz w:val="28"/>
          <w:szCs w:val="28"/>
        </w:rPr>
        <w:t>знати</w:t>
      </w:r>
      <w:r w:rsidRPr="001E66F6">
        <w:rPr>
          <w:rFonts w:ascii="Times New Roman" w:hAnsi="Times New Roman" w:cs="Times New Roman"/>
          <w:sz w:val="28"/>
          <w:szCs w:val="28"/>
        </w:rPr>
        <w:t xml:space="preserve"> найбільш розповсюджені в межах християнського дискурсу підходи до актуальних етичних проблем сьогодення;</w:t>
      </w:r>
    </w:p>
    <w:p w:rsidR="00B016DD" w:rsidRDefault="00B016DD" w:rsidP="00B016DD">
      <w:pPr>
        <w:pStyle w:val="a3"/>
        <w:numPr>
          <w:ilvl w:val="0"/>
          <w:numId w:val="3"/>
        </w:numPr>
        <w:tabs>
          <w:tab w:val="left" w:pos="284"/>
          <w:tab w:val="left" w:pos="567"/>
        </w:tabs>
        <w:spacing w:after="0" w:line="240" w:lineRule="auto"/>
        <w:ind w:left="1185" w:hanging="521"/>
        <w:jc w:val="both"/>
        <w:rPr>
          <w:rFonts w:ascii="Times New Roman" w:hAnsi="Times New Roman" w:cs="Times New Roman"/>
          <w:sz w:val="28"/>
          <w:szCs w:val="28"/>
        </w:rPr>
      </w:pPr>
      <w:r w:rsidRPr="001E66F6">
        <w:rPr>
          <w:rFonts w:ascii="Times New Roman" w:hAnsi="Times New Roman" w:cs="Times New Roman"/>
          <w:sz w:val="28"/>
          <w:szCs w:val="28"/>
        </w:rPr>
        <w:t xml:space="preserve">характеризувати розвиток основних положень християнської етики; </w:t>
      </w:r>
    </w:p>
    <w:p w:rsidR="00B016DD" w:rsidRDefault="00B016DD" w:rsidP="00B016DD">
      <w:pPr>
        <w:pStyle w:val="a3"/>
        <w:numPr>
          <w:ilvl w:val="0"/>
          <w:numId w:val="3"/>
        </w:numPr>
        <w:tabs>
          <w:tab w:val="left" w:pos="284"/>
          <w:tab w:val="left" w:pos="567"/>
        </w:tabs>
        <w:spacing w:after="0" w:line="240" w:lineRule="auto"/>
        <w:ind w:left="1185" w:hanging="521"/>
        <w:jc w:val="both"/>
        <w:rPr>
          <w:rFonts w:ascii="Times New Roman" w:hAnsi="Times New Roman" w:cs="Times New Roman"/>
          <w:sz w:val="28"/>
          <w:szCs w:val="28"/>
        </w:rPr>
      </w:pPr>
      <w:r>
        <w:rPr>
          <w:rFonts w:ascii="Times New Roman" w:hAnsi="Times New Roman" w:cs="Times New Roman"/>
          <w:sz w:val="28"/>
          <w:szCs w:val="28"/>
        </w:rPr>
        <w:t xml:space="preserve">знати </w:t>
      </w:r>
      <w:r w:rsidRPr="001E66F6">
        <w:rPr>
          <w:rFonts w:ascii="Times New Roman" w:hAnsi="Times New Roman" w:cs="Times New Roman"/>
          <w:sz w:val="28"/>
          <w:szCs w:val="28"/>
        </w:rPr>
        <w:t xml:space="preserve">специфіку впливу релігійних концептів на формування родинних (батьківсько-дитячих, шлюбних, тощо) та суспільних взаємовідносин в </w:t>
      </w:r>
      <w:proofErr w:type="spellStart"/>
      <w:r w:rsidRPr="001E66F6">
        <w:rPr>
          <w:rFonts w:ascii="Times New Roman" w:hAnsi="Times New Roman" w:cs="Times New Roman"/>
          <w:sz w:val="28"/>
          <w:szCs w:val="28"/>
        </w:rPr>
        <w:t>іудео-християнській</w:t>
      </w:r>
      <w:proofErr w:type="spellEnd"/>
      <w:r w:rsidRPr="001E66F6">
        <w:rPr>
          <w:rFonts w:ascii="Times New Roman" w:hAnsi="Times New Roman" w:cs="Times New Roman"/>
          <w:sz w:val="28"/>
          <w:szCs w:val="28"/>
        </w:rPr>
        <w:t xml:space="preserve"> культурі; значення й роль християнської моралі в формуванні базових цінностей </w:t>
      </w:r>
      <w:proofErr w:type="spellStart"/>
      <w:r w:rsidRPr="001E66F6">
        <w:rPr>
          <w:rFonts w:ascii="Times New Roman" w:hAnsi="Times New Roman" w:cs="Times New Roman"/>
          <w:sz w:val="28"/>
          <w:szCs w:val="28"/>
        </w:rPr>
        <w:t>іудео-християнської</w:t>
      </w:r>
      <w:proofErr w:type="spellEnd"/>
      <w:r w:rsidRPr="001E66F6">
        <w:rPr>
          <w:rFonts w:ascii="Times New Roman" w:hAnsi="Times New Roman" w:cs="Times New Roman"/>
          <w:sz w:val="28"/>
          <w:szCs w:val="28"/>
        </w:rPr>
        <w:t xml:space="preserve"> культури; </w:t>
      </w:r>
    </w:p>
    <w:p w:rsidR="00B016DD" w:rsidRDefault="00B016DD" w:rsidP="00B016DD">
      <w:pPr>
        <w:pStyle w:val="a3"/>
        <w:numPr>
          <w:ilvl w:val="0"/>
          <w:numId w:val="3"/>
        </w:numPr>
        <w:tabs>
          <w:tab w:val="left" w:pos="284"/>
          <w:tab w:val="left" w:pos="567"/>
        </w:tabs>
        <w:spacing w:after="0" w:line="240" w:lineRule="auto"/>
        <w:ind w:left="1185" w:hanging="521"/>
        <w:jc w:val="both"/>
        <w:rPr>
          <w:rFonts w:ascii="Times New Roman" w:hAnsi="Times New Roman" w:cs="Times New Roman"/>
          <w:sz w:val="28"/>
          <w:szCs w:val="28"/>
        </w:rPr>
      </w:pPr>
      <w:r>
        <w:rPr>
          <w:rFonts w:ascii="Times New Roman" w:hAnsi="Times New Roman" w:cs="Times New Roman"/>
          <w:sz w:val="28"/>
          <w:szCs w:val="28"/>
        </w:rPr>
        <w:t xml:space="preserve">знати </w:t>
      </w:r>
      <w:r w:rsidRPr="001E66F6">
        <w:rPr>
          <w:rFonts w:ascii="Times New Roman" w:hAnsi="Times New Roman" w:cs="Times New Roman"/>
          <w:sz w:val="28"/>
          <w:szCs w:val="28"/>
        </w:rPr>
        <w:t xml:space="preserve">принципи засад здорового способу життя, зокрема духовного; </w:t>
      </w:r>
    </w:p>
    <w:p w:rsidR="00B016DD" w:rsidRDefault="00B016DD" w:rsidP="00B016DD">
      <w:pPr>
        <w:pStyle w:val="a3"/>
        <w:numPr>
          <w:ilvl w:val="0"/>
          <w:numId w:val="3"/>
        </w:numPr>
        <w:tabs>
          <w:tab w:val="left" w:pos="284"/>
          <w:tab w:val="left" w:pos="567"/>
        </w:tabs>
        <w:spacing w:after="0" w:line="240" w:lineRule="auto"/>
        <w:ind w:left="1185" w:hanging="521"/>
        <w:jc w:val="both"/>
        <w:rPr>
          <w:rFonts w:ascii="Times New Roman" w:hAnsi="Times New Roman" w:cs="Times New Roman"/>
          <w:sz w:val="28"/>
          <w:szCs w:val="28"/>
        </w:rPr>
      </w:pPr>
      <w:r>
        <w:rPr>
          <w:rFonts w:ascii="Times New Roman" w:hAnsi="Times New Roman" w:cs="Times New Roman"/>
          <w:sz w:val="28"/>
          <w:szCs w:val="28"/>
        </w:rPr>
        <w:t xml:space="preserve">знати </w:t>
      </w:r>
      <w:r w:rsidRPr="001E66F6">
        <w:rPr>
          <w:rFonts w:ascii="Times New Roman" w:hAnsi="Times New Roman" w:cs="Times New Roman"/>
          <w:sz w:val="28"/>
          <w:szCs w:val="28"/>
        </w:rPr>
        <w:t xml:space="preserve">специфіку концептуальних засад християнської етики в сфері медицини; </w:t>
      </w:r>
    </w:p>
    <w:p w:rsidR="00B016DD" w:rsidRDefault="00B016DD" w:rsidP="00B016DD">
      <w:pPr>
        <w:pStyle w:val="a3"/>
        <w:numPr>
          <w:ilvl w:val="0"/>
          <w:numId w:val="3"/>
        </w:numPr>
        <w:tabs>
          <w:tab w:val="left" w:pos="284"/>
          <w:tab w:val="left" w:pos="567"/>
        </w:tabs>
        <w:spacing w:after="0" w:line="240" w:lineRule="auto"/>
        <w:ind w:left="1185" w:hanging="521"/>
        <w:jc w:val="both"/>
        <w:rPr>
          <w:rFonts w:ascii="Times New Roman" w:hAnsi="Times New Roman" w:cs="Times New Roman"/>
          <w:sz w:val="28"/>
          <w:szCs w:val="28"/>
        </w:rPr>
      </w:pPr>
      <w:r>
        <w:rPr>
          <w:rFonts w:ascii="Times New Roman" w:hAnsi="Times New Roman" w:cs="Times New Roman"/>
          <w:sz w:val="28"/>
          <w:szCs w:val="28"/>
        </w:rPr>
        <w:t xml:space="preserve">знати </w:t>
      </w:r>
      <w:r w:rsidRPr="001E66F6">
        <w:rPr>
          <w:rFonts w:ascii="Times New Roman" w:hAnsi="Times New Roman" w:cs="Times New Roman"/>
          <w:sz w:val="28"/>
          <w:szCs w:val="28"/>
        </w:rPr>
        <w:t>особливості модернізації християнського віровчення й культу;</w:t>
      </w:r>
    </w:p>
    <w:p w:rsidR="00B016DD" w:rsidRDefault="00B016DD" w:rsidP="00B016DD">
      <w:pPr>
        <w:pStyle w:val="a3"/>
        <w:numPr>
          <w:ilvl w:val="0"/>
          <w:numId w:val="3"/>
        </w:numPr>
        <w:tabs>
          <w:tab w:val="left" w:pos="284"/>
          <w:tab w:val="left" w:pos="567"/>
        </w:tabs>
        <w:spacing w:after="0" w:line="240" w:lineRule="auto"/>
        <w:ind w:left="1185" w:hanging="521"/>
        <w:jc w:val="both"/>
        <w:rPr>
          <w:rFonts w:ascii="Times New Roman" w:hAnsi="Times New Roman" w:cs="Times New Roman"/>
          <w:sz w:val="28"/>
          <w:szCs w:val="28"/>
        </w:rPr>
      </w:pPr>
      <w:r>
        <w:rPr>
          <w:rFonts w:ascii="Times New Roman" w:hAnsi="Times New Roman" w:cs="Times New Roman"/>
          <w:sz w:val="28"/>
          <w:szCs w:val="28"/>
        </w:rPr>
        <w:t>розуміти</w:t>
      </w:r>
      <w:r w:rsidRPr="001E66F6">
        <w:rPr>
          <w:rFonts w:ascii="Times New Roman" w:hAnsi="Times New Roman" w:cs="Times New Roman"/>
          <w:sz w:val="28"/>
          <w:szCs w:val="28"/>
        </w:rPr>
        <w:t xml:space="preserve"> соціальну значущість подолання бездіяльності і байдужості у виконанні професійних обов’язків лікаря</w:t>
      </w:r>
      <w:r>
        <w:rPr>
          <w:rFonts w:ascii="Times New Roman" w:hAnsi="Times New Roman" w:cs="Times New Roman"/>
          <w:sz w:val="28"/>
          <w:szCs w:val="28"/>
        </w:rPr>
        <w:t>.</w:t>
      </w:r>
    </w:p>
    <w:p w:rsidR="00B016DD" w:rsidRDefault="00B016DD" w:rsidP="00B016DD">
      <w:pPr>
        <w:pStyle w:val="a3"/>
        <w:tabs>
          <w:tab w:val="left" w:pos="284"/>
          <w:tab w:val="left" w:pos="567"/>
        </w:tabs>
        <w:spacing w:after="0" w:line="240" w:lineRule="auto"/>
        <w:ind w:left="1287"/>
        <w:jc w:val="both"/>
        <w:rPr>
          <w:rFonts w:ascii="Times New Roman" w:hAnsi="Times New Roman" w:cs="Times New Roman"/>
          <w:sz w:val="28"/>
          <w:szCs w:val="28"/>
        </w:rPr>
      </w:pPr>
    </w:p>
    <w:p w:rsidR="00B016DD" w:rsidRDefault="00B016DD" w:rsidP="00B016DD">
      <w:pPr>
        <w:spacing w:after="0" w:line="240" w:lineRule="auto"/>
        <w:ind w:left="720"/>
        <w:jc w:val="center"/>
        <w:rPr>
          <w:rFonts w:ascii="Times New Roman" w:hAnsi="Times New Roman" w:cs="Times New Roman"/>
          <w:b/>
          <w:bCs/>
          <w:sz w:val="28"/>
          <w:szCs w:val="28"/>
        </w:rPr>
      </w:pPr>
    </w:p>
    <w:p w:rsidR="00B016DD" w:rsidRDefault="00B016DD" w:rsidP="00B016DD">
      <w:pPr>
        <w:spacing w:after="0" w:line="240" w:lineRule="auto"/>
        <w:ind w:left="720"/>
        <w:jc w:val="center"/>
        <w:rPr>
          <w:rFonts w:ascii="Times New Roman" w:hAnsi="Times New Roman" w:cs="Times New Roman"/>
          <w:b/>
          <w:bCs/>
          <w:sz w:val="28"/>
          <w:szCs w:val="28"/>
        </w:rPr>
      </w:pPr>
    </w:p>
    <w:p w:rsidR="00B016DD" w:rsidRDefault="00B016DD" w:rsidP="00B016DD">
      <w:pPr>
        <w:spacing w:after="0" w:line="240" w:lineRule="auto"/>
        <w:ind w:left="720"/>
        <w:jc w:val="center"/>
        <w:rPr>
          <w:rFonts w:ascii="Times New Roman" w:hAnsi="Times New Roman" w:cs="Times New Roman"/>
          <w:b/>
          <w:bCs/>
          <w:sz w:val="28"/>
          <w:szCs w:val="28"/>
        </w:rPr>
      </w:pPr>
    </w:p>
    <w:p w:rsidR="00B016DD" w:rsidRDefault="00B016DD" w:rsidP="00B016DD">
      <w:pPr>
        <w:spacing w:after="0" w:line="240" w:lineRule="auto"/>
        <w:ind w:left="720"/>
        <w:jc w:val="center"/>
        <w:rPr>
          <w:rFonts w:ascii="Times New Roman" w:hAnsi="Times New Roman" w:cs="Times New Roman"/>
          <w:b/>
          <w:bCs/>
          <w:sz w:val="28"/>
          <w:szCs w:val="28"/>
        </w:rPr>
      </w:pPr>
    </w:p>
    <w:p w:rsidR="00B016DD" w:rsidRDefault="00B016DD" w:rsidP="00B016DD">
      <w:pPr>
        <w:spacing w:after="0" w:line="240" w:lineRule="auto"/>
        <w:ind w:left="720"/>
        <w:jc w:val="center"/>
        <w:rPr>
          <w:rFonts w:ascii="Times New Roman" w:hAnsi="Times New Roman" w:cs="Times New Roman"/>
          <w:b/>
          <w:bCs/>
          <w:sz w:val="28"/>
          <w:szCs w:val="28"/>
        </w:rPr>
      </w:pPr>
    </w:p>
    <w:p w:rsidR="00B016DD" w:rsidRDefault="00B016DD" w:rsidP="00B016DD">
      <w:pPr>
        <w:spacing w:after="0" w:line="240" w:lineRule="auto"/>
        <w:ind w:left="720"/>
        <w:jc w:val="center"/>
        <w:rPr>
          <w:rFonts w:ascii="Times New Roman" w:hAnsi="Times New Roman" w:cs="Times New Roman"/>
          <w:b/>
          <w:bCs/>
          <w:sz w:val="28"/>
          <w:szCs w:val="28"/>
        </w:rPr>
      </w:pPr>
    </w:p>
    <w:p w:rsidR="00B016DD" w:rsidRDefault="00B016DD" w:rsidP="00B016DD">
      <w:pPr>
        <w:spacing w:after="0" w:line="240" w:lineRule="auto"/>
        <w:ind w:left="720"/>
        <w:jc w:val="center"/>
        <w:rPr>
          <w:rFonts w:ascii="Times New Roman" w:hAnsi="Times New Roman" w:cs="Times New Roman"/>
          <w:b/>
          <w:bCs/>
          <w:sz w:val="28"/>
          <w:szCs w:val="28"/>
        </w:rPr>
      </w:pPr>
    </w:p>
    <w:p w:rsidR="00B016DD" w:rsidRPr="001E66F6" w:rsidRDefault="00B016DD" w:rsidP="00B016DD">
      <w:pPr>
        <w:spacing w:after="0" w:line="240" w:lineRule="auto"/>
        <w:ind w:left="720"/>
        <w:jc w:val="center"/>
        <w:rPr>
          <w:rFonts w:ascii="Times New Roman" w:hAnsi="Times New Roman" w:cs="Times New Roman"/>
          <w:b/>
          <w:bCs/>
          <w:sz w:val="28"/>
          <w:szCs w:val="28"/>
        </w:rPr>
      </w:pPr>
      <w:r w:rsidRPr="001E66F6">
        <w:rPr>
          <w:rFonts w:ascii="Times New Roman" w:hAnsi="Times New Roman" w:cs="Times New Roman"/>
          <w:b/>
          <w:bCs/>
          <w:sz w:val="28"/>
          <w:szCs w:val="28"/>
        </w:rPr>
        <w:lastRenderedPageBreak/>
        <w:t>Структура навчальної дисципліни</w:t>
      </w:r>
    </w:p>
    <w:tbl>
      <w:tblPr>
        <w:tblW w:w="90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839"/>
        <w:gridCol w:w="753"/>
        <w:gridCol w:w="756"/>
        <w:gridCol w:w="764"/>
        <w:gridCol w:w="748"/>
        <w:gridCol w:w="818"/>
      </w:tblGrid>
      <w:tr w:rsidR="00B016DD" w:rsidRPr="001E66F6" w:rsidTr="00B00B9E">
        <w:tc>
          <w:tcPr>
            <w:tcW w:w="4332" w:type="dxa"/>
            <w:vMerge w:val="restart"/>
            <w:shd w:val="clear" w:color="auto" w:fill="auto"/>
          </w:tcPr>
          <w:p w:rsidR="00B016DD" w:rsidRPr="001E66F6" w:rsidRDefault="00B016DD" w:rsidP="00B00B9E">
            <w:pPr>
              <w:spacing w:after="0" w:line="240" w:lineRule="auto"/>
              <w:jc w:val="center"/>
              <w:rPr>
                <w:rFonts w:ascii="Times New Roman" w:hAnsi="Times New Roman" w:cs="Times New Roman"/>
                <w:sz w:val="28"/>
                <w:szCs w:val="28"/>
              </w:rPr>
            </w:pPr>
            <w:r w:rsidRPr="001E66F6">
              <w:rPr>
                <w:rFonts w:ascii="Times New Roman" w:hAnsi="Times New Roman" w:cs="Times New Roman"/>
                <w:sz w:val="28"/>
                <w:szCs w:val="28"/>
              </w:rPr>
              <w:t>Назви розділів дисципліни і тем</w:t>
            </w:r>
          </w:p>
        </w:tc>
        <w:tc>
          <w:tcPr>
            <w:tcW w:w="4678" w:type="dxa"/>
            <w:gridSpan w:val="6"/>
            <w:shd w:val="clear" w:color="auto" w:fill="auto"/>
          </w:tcPr>
          <w:p w:rsidR="00B016DD" w:rsidRPr="001E66F6" w:rsidRDefault="00B016DD" w:rsidP="00B00B9E">
            <w:pPr>
              <w:spacing w:after="0" w:line="240" w:lineRule="auto"/>
              <w:jc w:val="center"/>
              <w:rPr>
                <w:rFonts w:ascii="Times New Roman" w:hAnsi="Times New Roman" w:cs="Times New Roman"/>
                <w:sz w:val="28"/>
                <w:szCs w:val="28"/>
              </w:rPr>
            </w:pPr>
            <w:r w:rsidRPr="001E66F6">
              <w:rPr>
                <w:rFonts w:ascii="Times New Roman" w:hAnsi="Times New Roman" w:cs="Times New Roman"/>
                <w:sz w:val="28"/>
                <w:szCs w:val="28"/>
              </w:rPr>
              <w:t>Кількість годин</w:t>
            </w:r>
          </w:p>
        </w:tc>
      </w:tr>
      <w:tr w:rsidR="00B016DD" w:rsidRPr="001E66F6" w:rsidTr="00B00B9E">
        <w:tc>
          <w:tcPr>
            <w:tcW w:w="4332" w:type="dxa"/>
            <w:vMerge/>
            <w:shd w:val="clear" w:color="auto" w:fill="auto"/>
          </w:tcPr>
          <w:p w:rsidR="00B016DD" w:rsidRPr="001E66F6" w:rsidRDefault="00B016DD" w:rsidP="00B00B9E">
            <w:pPr>
              <w:spacing w:after="0" w:line="240" w:lineRule="auto"/>
              <w:rPr>
                <w:rFonts w:ascii="Times New Roman" w:hAnsi="Times New Roman" w:cs="Times New Roman"/>
                <w:bCs/>
                <w:sz w:val="28"/>
                <w:szCs w:val="28"/>
              </w:rPr>
            </w:pPr>
          </w:p>
        </w:tc>
        <w:tc>
          <w:tcPr>
            <w:tcW w:w="4678" w:type="dxa"/>
            <w:gridSpan w:val="6"/>
            <w:shd w:val="clear" w:color="auto" w:fill="auto"/>
          </w:tcPr>
          <w:p w:rsidR="00B016DD" w:rsidRPr="001E66F6" w:rsidRDefault="00B016DD" w:rsidP="00B00B9E">
            <w:pPr>
              <w:spacing w:after="0" w:line="240" w:lineRule="auto"/>
              <w:jc w:val="center"/>
              <w:rPr>
                <w:rFonts w:ascii="Times New Roman" w:hAnsi="Times New Roman" w:cs="Times New Roman"/>
                <w:sz w:val="28"/>
                <w:szCs w:val="28"/>
              </w:rPr>
            </w:pPr>
            <w:r w:rsidRPr="001E66F6">
              <w:rPr>
                <w:rFonts w:ascii="Times New Roman" w:hAnsi="Times New Roman" w:cs="Times New Roman"/>
                <w:sz w:val="28"/>
                <w:szCs w:val="28"/>
              </w:rPr>
              <w:t>Форма навчання (денна)</w:t>
            </w:r>
          </w:p>
        </w:tc>
      </w:tr>
      <w:tr w:rsidR="00B016DD" w:rsidRPr="001E66F6" w:rsidTr="00B00B9E">
        <w:tc>
          <w:tcPr>
            <w:tcW w:w="4332" w:type="dxa"/>
            <w:vMerge/>
            <w:shd w:val="clear" w:color="auto" w:fill="auto"/>
          </w:tcPr>
          <w:p w:rsidR="00B016DD" w:rsidRPr="001E66F6" w:rsidRDefault="00B016DD" w:rsidP="00B00B9E">
            <w:pPr>
              <w:spacing w:after="0" w:line="240" w:lineRule="auto"/>
              <w:rPr>
                <w:rFonts w:ascii="Times New Roman" w:hAnsi="Times New Roman" w:cs="Times New Roman"/>
                <w:bCs/>
                <w:sz w:val="28"/>
                <w:szCs w:val="28"/>
              </w:rPr>
            </w:pPr>
          </w:p>
        </w:tc>
        <w:tc>
          <w:tcPr>
            <w:tcW w:w="839" w:type="dxa"/>
            <w:vMerge w:val="restart"/>
            <w:shd w:val="clear" w:color="auto" w:fill="auto"/>
          </w:tcPr>
          <w:p w:rsidR="00B016DD" w:rsidRPr="001E66F6" w:rsidRDefault="00B016DD" w:rsidP="00B00B9E">
            <w:pPr>
              <w:spacing w:after="0" w:line="240" w:lineRule="auto"/>
              <w:ind w:left="-108" w:right="-108"/>
              <w:jc w:val="center"/>
              <w:rPr>
                <w:rFonts w:ascii="Times New Roman" w:hAnsi="Times New Roman" w:cs="Times New Roman"/>
                <w:sz w:val="28"/>
                <w:szCs w:val="28"/>
              </w:rPr>
            </w:pPr>
            <w:r w:rsidRPr="001E66F6">
              <w:rPr>
                <w:rFonts w:ascii="Times New Roman" w:hAnsi="Times New Roman" w:cs="Times New Roman"/>
                <w:sz w:val="28"/>
                <w:szCs w:val="28"/>
              </w:rPr>
              <w:t xml:space="preserve">усього </w:t>
            </w:r>
          </w:p>
        </w:tc>
        <w:tc>
          <w:tcPr>
            <w:tcW w:w="3839" w:type="dxa"/>
            <w:gridSpan w:val="5"/>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У тому числі</w:t>
            </w:r>
          </w:p>
        </w:tc>
      </w:tr>
      <w:tr w:rsidR="00B016DD" w:rsidRPr="001E66F6" w:rsidTr="00B00B9E">
        <w:tc>
          <w:tcPr>
            <w:tcW w:w="4332" w:type="dxa"/>
            <w:vMerge/>
            <w:shd w:val="clear" w:color="auto" w:fill="auto"/>
          </w:tcPr>
          <w:p w:rsidR="00B016DD" w:rsidRPr="001E66F6" w:rsidRDefault="00B016DD" w:rsidP="00B00B9E">
            <w:pPr>
              <w:spacing w:after="0" w:line="240" w:lineRule="auto"/>
              <w:rPr>
                <w:rFonts w:ascii="Times New Roman" w:hAnsi="Times New Roman" w:cs="Times New Roman"/>
                <w:bCs/>
                <w:sz w:val="28"/>
                <w:szCs w:val="28"/>
              </w:rPr>
            </w:pPr>
          </w:p>
        </w:tc>
        <w:tc>
          <w:tcPr>
            <w:tcW w:w="839" w:type="dxa"/>
            <w:vMerge/>
            <w:shd w:val="clear" w:color="auto" w:fill="auto"/>
          </w:tcPr>
          <w:p w:rsidR="00B016DD" w:rsidRPr="001E66F6" w:rsidRDefault="00B016DD" w:rsidP="00B00B9E">
            <w:pPr>
              <w:spacing w:after="0" w:line="240" w:lineRule="auto"/>
              <w:rPr>
                <w:rFonts w:ascii="Times New Roman" w:hAnsi="Times New Roman" w:cs="Times New Roman"/>
                <w:bCs/>
                <w:sz w:val="28"/>
                <w:szCs w:val="28"/>
              </w:rPr>
            </w:pPr>
          </w:p>
        </w:tc>
        <w:tc>
          <w:tcPr>
            <w:tcW w:w="753" w:type="dxa"/>
            <w:shd w:val="clear" w:color="auto" w:fill="auto"/>
          </w:tcPr>
          <w:p w:rsidR="00B016DD" w:rsidRPr="001E66F6" w:rsidRDefault="00B016DD" w:rsidP="00B00B9E">
            <w:pPr>
              <w:spacing w:after="0" w:line="240" w:lineRule="auto"/>
              <w:rPr>
                <w:rFonts w:ascii="Times New Roman" w:hAnsi="Times New Roman" w:cs="Times New Roman"/>
                <w:bCs/>
                <w:sz w:val="28"/>
                <w:szCs w:val="28"/>
              </w:rPr>
            </w:pPr>
            <w:r w:rsidRPr="001E66F6">
              <w:rPr>
                <w:rFonts w:ascii="Times New Roman" w:hAnsi="Times New Roman" w:cs="Times New Roman"/>
                <w:bCs/>
                <w:sz w:val="28"/>
                <w:szCs w:val="28"/>
              </w:rPr>
              <w:t>лек</w:t>
            </w:r>
          </w:p>
        </w:tc>
        <w:tc>
          <w:tcPr>
            <w:tcW w:w="756" w:type="dxa"/>
            <w:shd w:val="clear" w:color="auto" w:fill="auto"/>
          </w:tcPr>
          <w:p w:rsidR="00B016DD" w:rsidRPr="001E66F6" w:rsidRDefault="00B016DD" w:rsidP="00B00B9E">
            <w:pPr>
              <w:spacing w:after="0" w:line="240" w:lineRule="auto"/>
              <w:rPr>
                <w:rFonts w:ascii="Times New Roman" w:hAnsi="Times New Roman" w:cs="Times New Roman"/>
                <w:bCs/>
                <w:sz w:val="28"/>
                <w:szCs w:val="28"/>
              </w:rPr>
            </w:pPr>
            <w:r w:rsidRPr="001E66F6">
              <w:rPr>
                <w:rFonts w:ascii="Times New Roman" w:hAnsi="Times New Roman" w:cs="Times New Roman"/>
                <w:bCs/>
                <w:sz w:val="28"/>
                <w:szCs w:val="28"/>
              </w:rPr>
              <w:t>Пр.</w:t>
            </w:r>
          </w:p>
        </w:tc>
        <w:tc>
          <w:tcPr>
            <w:tcW w:w="764" w:type="dxa"/>
            <w:shd w:val="clear" w:color="auto" w:fill="auto"/>
          </w:tcPr>
          <w:p w:rsidR="00B016DD" w:rsidRPr="001E66F6" w:rsidRDefault="00B016DD" w:rsidP="00B00B9E">
            <w:pPr>
              <w:spacing w:after="0" w:line="240" w:lineRule="auto"/>
              <w:rPr>
                <w:rFonts w:ascii="Times New Roman" w:hAnsi="Times New Roman" w:cs="Times New Roman"/>
                <w:bCs/>
                <w:sz w:val="28"/>
                <w:szCs w:val="28"/>
              </w:rPr>
            </w:pPr>
            <w:proofErr w:type="spellStart"/>
            <w:r w:rsidRPr="001E66F6">
              <w:rPr>
                <w:rFonts w:ascii="Times New Roman" w:hAnsi="Times New Roman" w:cs="Times New Roman"/>
                <w:bCs/>
                <w:sz w:val="28"/>
                <w:szCs w:val="28"/>
              </w:rPr>
              <w:t>Лаб</w:t>
            </w:r>
            <w:proofErr w:type="spellEnd"/>
          </w:p>
        </w:tc>
        <w:tc>
          <w:tcPr>
            <w:tcW w:w="748" w:type="dxa"/>
            <w:shd w:val="clear" w:color="auto" w:fill="auto"/>
          </w:tcPr>
          <w:p w:rsidR="00B016DD" w:rsidRPr="001E66F6" w:rsidRDefault="00B016DD" w:rsidP="00B00B9E">
            <w:pPr>
              <w:spacing w:after="0" w:line="240" w:lineRule="auto"/>
              <w:rPr>
                <w:rFonts w:ascii="Times New Roman" w:hAnsi="Times New Roman" w:cs="Times New Roman"/>
                <w:bCs/>
                <w:sz w:val="28"/>
                <w:szCs w:val="28"/>
              </w:rPr>
            </w:pPr>
            <w:proofErr w:type="spellStart"/>
            <w:r w:rsidRPr="001E66F6">
              <w:rPr>
                <w:rFonts w:ascii="Times New Roman" w:hAnsi="Times New Roman" w:cs="Times New Roman"/>
                <w:bCs/>
                <w:sz w:val="28"/>
                <w:szCs w:val="28"/>
              </w:rPr>
              <w:t>інд</w:t>
            </w:r>
            <w:proofErr w:type="spellEnd"/>
          </w:p>
        </w:tc>
        <w:tc>
          <w:tcPr>
            <w:tcW w:w="818" w:type="dxa"/>
            <w:shd w:val="clear" w:color="auto" w:fill="auto"/>
          </w:tcPr>
          <w:p w:rsidR="00B016DD" w:rsidRPr="001E66F6" w:rsidRDefault="00B016DD" w:rsidP="00B00B9E">
            <w:pPr>
              <w:spacing w:after="0" w:line="240" w:lineRule="auto"/>
              <w:rPr>
                <w:rFonts w:ascii="Times New Roman" w:hAnsi="Times New Roman" w:cs="Times New Roman"/>
                <w:bCs/>
                <w:sz w:val="28"/>
                <w:szCs w:val="28"/>
              </w:rPr>
            </w:pPr>
            <w:proofErr w:type="spellStart"/>
            <w:r w:rsidRPr="001E66F6">
              <w:rPr>
                <w:rFonts w:ascii="Times New Roman" w:hAnsi="Times New Roman" w:cs="Times New Roman"/>
                <w:bCs/>
                <w:sz w:val="28"/>
                <w:szCs w:val="28"/>
              </w:rPr>
              <w:t>Срс</w:t>
            </w:r>
            <w:proofErr w:type="spellEnd"/>
          </w:p>
        </w:tc>
      </w:tr>
      <w:tr w:rsidR="00B016DD" w:rsidRPr="001E66F6" w:rsidTr="00B00B9E">
        <w:tc>
          <w:tcPr>
            <w:tcW w:w="4332"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1</w:t>
            </w:r>
          </w:p>
        </w:tc>
        <w:tc>
          <w:tcPr>
            <w:tcW w:w="839"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2</w:t>
            </w:r>
          </w:p>
        </w:tc>
        <w:tc>
          <w:tcPr>
            <w:tcW w:w="753"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3</w:t>
            </w:r>
          </w:p>
        </w:tc>
        <w:tc>
          <w:tcPr>
            <w:tcW w:w="756"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4</w:t>
            </w:r>
          </w:p>
        </w:tc>
        <w:tc>
          <w:tcPr>
            <w:tcW w:w="764"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5</w:t>
            </w:r>
          </w:p>
        </w:tc>
        <w:tc>
          <w:tcPr>
            <w:tcW w:w="748"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6</w:t>
            </w:r>
          </w:p>
        </w:tc>
        <w:tc>
          <w:tcPr>
            <w:tcW w:w="818"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7</w:t>
            </w:r>
          </w:p>
        </w:tc>
      </w:tr>
      <w:tr w:rsidR="00B016DD" w:rsidRPr="001E66F6" w:rsidTr="00B00B9E">
        <w:tc>
          <w:tcPr>
            <w:tcW w:w="9010" w:type="dxa"/>
            <w:gridSpan w:val="7"/>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Розділ дисципліни 1</w:t>
            </w:r>
          </w:p>
        </w:tc>
      </w:tr>
      <w:tr w:rsidR="00B016DD" w:rsidRPr="001E66F6" w:rsidTr="00B00B9E">
        <w:tc>
          <w:tcPr>
            <w:tcW w:w="4332" w:type="dxa"/>
            <w:shd w:val="clear" w:color="auto" w:fill="auto"/>
          </w:tcPr>
          <w:p w:rsidR="00B016DD" w:rsidRPr="001E66F6" w:rsidRDefault="00B016DD" w:rsidP="00B00B9E">
            <w:pPr>
              <w:spacing w:after="0" w:line="240" w:lineRule="auto"/>
              <w:rPr>
                <w:rFonts w:ascii="Times New Roman" w:hAnsi="Times New Roman" w:cs="Times New Roman"/>
                <w:sz w:val="28"/>
                <w:szCs w:val="28"/>
              </w:rPr>
            </w:pPr>
            <w:r w:rsidRPr="001E66F6">
              <w:rPr>
                <w:rFonts w:ascii="Times New Roman" w:hAnsi="Times New Roman" w:cs="Times New Roman"/>
                <w:bCs/>
                <w:sz w:val="28"/>
                <w:szCs w:val="28"/>
              </w:rPr>
              <w:t xml:space="preserve">Тема 1. </w:t>
            </w:r>
            <w:r w:rsidRPr="001E66F6">
              <w:rPr>
                <w:rFonts w:ascii="Times New Roman" w:hAnsi="Times New Roman" w:cs="Times New Roman"/>
                <w:sz w:val="28"/>
                <w:szCs w:val="28"/>
              </w:rPr>
              <w:t>Християнська етика як об’єкт наукового пізнання</w:t>
            </w:r>
          </w:p>
        </w:tc>
        <w:tc>
          <w:tcPr>
            <w:tcW w:w="839"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9</w:t>
            </w:r>
          </w:p>
        </w:tc>
        <w:tc>
          <w:tcPr>
            <w:tcW w:w="753"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756"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2</w:t>
            </w:r>
          </w:p>
        </w:tc>
        <w:tc>
          <w:tcPr>
            <w:tcW w:w="764"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748"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818"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7</w:t>
            </w:r>
          </w:p>
        </w:tc>
      </w:tr>
      <w:tr w:rsidR="00B016DD" w:rsidRPr="001E66F6" w:rsidTr="00B00B9E">
        <w:tc>
          <w:tcPr>
            <w:tcW w:w="4332" w:type="dxa"/>
            <w:shd w:val="clear" w:color="auto" w:fill="auto"/>
          </w:tcPr>
          <w:p w:rsidR="00B016DD" w:rsidRPr="001E66F6" w:rsidRDefault="00B016DD" w:rsidP="00B00B9E">
            <w:pPr>
              <w:spacing w:after="0" w:line="240" w:lineRule="auto"/>
              <w:rPr>
                <w:rFonts w:ascii="Times New Roman" w:hAnsi="Times New Roman" w:cs="Times New Roman"/>
                <w:sz w:val="28"/>
                <w:szCs w:val="28"/>
              </w:rPr>
            </w:pPr>
            <w:r w:rsidRPr="001E66F6">
              <w:rPr>
                <w:rFonts w:ascii="Times New Roman" w:hAnsi="Times New Roman" w:cs="Times New Roman"/>
                <w:bCs/>
                <w:sz w:val="28"/>
                <w:szCs w:val="28"/>
              </w:rPr>
              <w:t>Тема 2.</w:t>
            </w:r>
            <w:r w:rsidRPr="001E66F6">
              <w:rPr>
                <w:rFonts w:ascii="Times New Roman" w:hAnsi="Times New Roman" w:cs="Times New Roman"/>
                <w:sz w:val="28"/>
                <w:szCs w:val="28"/>
              </w:rPr>
              <w:t xml:space="preserve"> Основні положення християнської онтології та антропології</w:t>
            </w:r>
          </w:p>
        </w:tc>
        <w:tc>
          <w:tcPr>
            <w:tcW w:w="839"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9</w:t>
            </w:r>
          </w:p>
        </w:tc>
        <w:tc>
          <w:tcPr>
            <w:tcW w:w="753"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756"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2</w:t>
            </w:r>
          </w:p>
        </w:tc>
        <w:tc>
          <w:tcPr>
            <w:tcW w:w="764"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748"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818"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7</w:t>
            </w:r>
          </w:p>
        </w:tc>
      </w:tr>
      <w:tr w:rsidR="00B016DD" w:rsidRPr="001E66F6" w:rsidTr="00B00B9E">
        <w:tc>
          <w:tcPr>
            <w:tcW w:w="4332" w:type="dxa"/>
            <w:shd w:val="clear" w:color="auto" w:fill="auto"/>
          </w:tcPr>
          <w:p w:rsidR="00B016DD" w:rsidRPr="001E66F6" w:rsidRDefault="00B016DD" w:rsidP="00B00B9E">
            <w:pPr>
              <w:spacing w:after="0" w:line="240" w:lineRule="auto"/>
              <w:rPr>
                <w:rFonts w:ascii="Times New Roman" w:hAnsi="Times New Roman" w:cs="Times New Roman"/>
                <w:bCs/>
                <w:sz w:val="28"/>
                <w:szCs w:val="28"/>
              </w:rPr>
            </w:pPr>
            <w:r w:rsidRPr="001E66F6">
              <w:rPr>
                <w:rFonts w:ascii="Times New Roman" w:hAnsi="Times New Roman" w:cs="Times New Roman"/>
                <w:bCs/>
                <w:sz w:val="28"/>
                <w:szCs w:val="28"/>
              </w:rPr>
              <w:t>Разом за розділом 1</w:t>
            </w:r>
          </w:p>
        </w:tc>
        <w:tc>
          <w:tcPr>
            <w:tcW w:w="839"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18</w:t>
            </w:r>
          </w:p>
        </w:tc>
        <w:tc>
          <w:tcPr>
            <w:tcW w:w="753"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756"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4</w:t>
            </w:r>
          </w:p>
        </w:tc>
        <w:tc>
          <w:tcPr>
            <w:tcW w:w="764"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748"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818"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14</w:t>
            </w:r>
          </w:p>
        </w:tc>
      </w:tr>
      <w:tr w:rsidR="00B016DD" w:rsidRPr="001E66F6" w:rsidTr="00B00B9E">
        <w:tc>
          <w:tcPr>
            <w:tcW w:w="9010" w:type="dxa"/>
            <w:gridSpan w:val="7"/>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Розділ дисципліни 2</w:t>
            </w:r>
          </w:p>
        </w:tc>
      </w:tr>
      <w:tr w:rsidR="00B016DD" w:rsidRPr="001E66F6" w:rsidTr="00B00B9E">
        <w:tc>
          <w:tcPr>
            <w:tcW w:w="4332" w:type="dxa"/>
            <w:shd w:val="clear" w:color="auto" w:fill="auto"/>
          </w:tcPr>
          <w:p w:rsidR="00B016DD" w:rsidRPr="001E66F6" w:rsidRDefault="00B016DD" w:rsidP="00B00B9E">
            <w:pPr>
              <w:spacing w:after="0" w:line="240" w:lineRule="auto"/>
              <w:rPr>
                <w:rFonts w:ascii="Times New Roman" w:hAnsi="Times New Roman" w:cs="Times New Roman"/>
                <w:sz w:val="28"/>
                <w:szCs w:val="28"/>
              </w:rPr>
            </w:pPr>
            <w:r w:rsidRPr="001E66F6">
              <w:rPr>
                <w:rFonts w:ascii="Times New Roman" w:hAnsi="Times New Roman" w:cs="Times New Roman"/>
                <w:bCs/>
                <w:sz w:val="28"/>
                <w:szCs w:val="28"/>
              </w:rPr>
              <w:t>Тема 1.</w:t>
            </w:r>
            <w:r w:rsidRPr="001E66F6">
              <w:rPr>
                <w:rFonts w:ascii="Times New Roman" w:hAnsi="Times New Roman" w:cs="Times New Roman"/>
                <w:sz w:val="28"/>
                <w:szCs w:val="28"/>
              </w:rPr>
              <w:t xml:space="preserve"> Основи морального життя людини в християнській етиці: взаємини з Богом та світом</w:t>
            </w:r>
            <w:r w:rsidRPr="001E66F6">
              <w:rPr>
                <w:rFonts w:ascii="Times New Roman" w:hAnsi="Times New Roman" w:cs="Times New Roman"/>
                <w:bCs/>
                <w:sz w:val="28"/>
                <w:szCs w:val="28"/>
              </w:rPr>
              <w:t xml:space="preserve"> </w:t>
            </w:r>
          </w:p>
        </w:tc>
        <w:tc>
          <w:tcPr>
            <w:tcW w:w="839"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9</w:t>
            </w:r>
          </w:p>
        </w:tc>
        <w:tc>
          <w:tcPr>
            <w:tcW w:w="753"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756"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2</w:t>
            </w:r>
          </w:p>
        </w:tc>
        <w:tc>
          <w:tcPr>
            <w:tcW w:w="764"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748"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818"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7</w:t>
            </w:r>
          </w:p>
        </w:tc>
      </w:tr>
      <w:tr w:rsidR="00B016DD" w:rsidRPr="001E66F6" w:rsidTr="00B00B9E">
        <w:tc>
          <w:tcPr>
            <w:tcW w:w="4332" w:type="dxa"/>
            <w:shd w:val="clear" w:color="auto" w:fill="auto"/>
          </w:tcPr>
          <w:p w:rsidR="00B016DD" w:rsidRPr="001E66F6" w:rsidRDefault="00B016DD" w:rsidP="00B00B9E">
            <w:pPr>
              <w:spacing w:after="0" w:line="240" w:lineRule="auto"/>
              <w:rPr>
                <w:rFonts w:ascii="Times New Roman" w:hAnsi="Times New Roman" w:cs="Times New Roman"/>
                <w:sz w:val="28"/>
                <w:szCs w:val="28"/>
              </w:rPr>
            </w:pPr>
            <w:r w:rsidRPr="001E66F6">
              <w:rPr>
                <w:rFonts w:ascii="Times New Roman" w:hAnsi="Times New Roman" w:cs="Times New Roman"/>
                <w:bCs/>
                <w:sz w:val="28"/>
                <w:szCs w:val="28"/>
              </w:rPr>
              <w:t>Тема 2.</w:t>
            </w:r>
            <w:r w:rsidRPr="001E66F6">
              <w:rPr>
                <w:rFonts w:ascii="Times New Roman" w:hAnsi="Times New Roman" w:cs="Times New Roman"/>
                <w:sz w:val="28"/>
                <w:szCs w:val="28"/>
              </w:rPr>
              <w:t xml:space="preserve"> </w:t>
            </w:r>
            <w:proofErr w:type="spellStart"/>
            <w:r w:rsidRPr="001E66F6">
              <w:rPr>
                <w:rFonts w:ascii="Times New Roman" w:hAnsi="Times New Roman" w:cs="Times New Roman"/>
                <w:sz w:val="28"/>
                <w:szCs w:val="28"/>
              </w:rPr>
              <w:t>Екзистенційні</w:t>
            </w:r>
            <w:proofErr w:type="spellEnd"/>
            <w:r w:rsidRPr="001E66F6">
              <w:rPr>
                <w:rFonts w:ascii="Times New Roman" w:hAnsi="Times New Roman" w:cs="Times New Roman"/>
                <w:sz w:val="28"/>
                <w:szCs w:val="28"/>
              </w:rPr>
              <w:t xml:space="preserve"> питання і їх вирішення в християнському дискурсі</w:t>
            </w:r>
          </w:p>
        </w:tc>
        <w:tc>
          <w:tcPr>
            <w:tcW w:w="839"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9</w:t>
            </w:r>
          </w:p>
        </w:tc>
        <w:tc>
          <w:tcPr>
            <w:tcW w:w="753"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756"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2</w:t>
            </w:r>
          </w:p>
        </w:tc>
        <w:tc>
          <w:tcPr>
            <w:tcW w:w="764"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748"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818"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7</w:t>
            </w:r>
          </w:p>
        </w:tc>
      </w:tr>
      <w:tr w:rsidR="00B016DD" w:rsidRPr="001E66F6" w:rsidTr="00B00B9E">
        <w:tc>
          <w:tcPr>
            <w:tcW w:w="4332" w:type="dxa"/>
            <w:shd w:val="clear" w:color="auto" w:fill="auto"/>
          </w:tcPr>
          <w:p w:rsidR="00B016DD" w:rsidRPr="001E66F6" w:rsidRDefault="00B016DD" w:rsidP="00B00B9E">
            <w:pPr>
              <w:spacing w:after="0" w:line="240" w:lineRule="auto"/>
              <w:rPr>
                <w:rFonts w:ascii="Times New Roman" w:hAnsi="Times New Roman" w:cs="Times New Roman"/>
                <w:bCs/>
                <w:sz w:val="28"/>
                <w:szCs w:val="28"/>
              </w:rPr>
            </w:pPr>
            <w:r w:rsidRPr="001E66F6">
              <w:rPr>
                <w:rFonts w:ascii="Times New Roman" w:hAnsi="Times New Roman" w:cs="Times New Roman"/>
                <w:bCs/>
                <w:sz w:val="28"/>
                <w:szCs w:val="28"/>
              </w:rPr>
              <w:t>Тема 3.</w:t>
            </w:r>
            <w:r w:rsidRPr="001E66F6">
              <w:rPr>
                <w:rFonts w:ascii="Times New Roman" w:hAnsi="Times New Roman" w:cs="Times New Roman"/>
                <w:sz w:val="28"/>
                <w:szCs w:val="28"/>
              </w:rPr>
              <w:t xml:space="preserve"> Статеві взаємини в контексті християнської моралі</w:t>
            </w:r>
          </w:p>
        </w:tc>
        <w:tc>
          <w:tcPr>
            <w:tcW w:w="839"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9</w:t>
            </w:r>
          </w:p>
        </w:tc>
        <w:tc>
          <w:tcPr>
            <w:tcW w:w="753"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756"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2</w:t>
            </w:r>
          </w:p>
        </w:tc>
        <w:tc>
          <w:tcPr>
            <w:tcW w:w="764"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748"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818"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7</w:t>
            </w:r>
          </w:p>
        </w:tc>
      </w:tr>
      <w:tr w:rsidR="00B016DD" w:rsidRPr="001E66F6" w:rsidTr="00B00B9E">
        <w:tc>
          <w:tcPr>
            <w:tcW w:w="4332" w:type="dxa"/>
            <w:shd w:val="clear" w:color="auto" w:fill="auto"/>
          </w:tcPr>
          <w:p w:rsidR="00B016DD" w:rsidRPr="001E66F6" w:rsidRDefault="00B016DD" w:rsidP="00B00B9E">
            <w:pPr>
              <w:spacing w:after="0" w:line="240" w:lineRule="auto"/>
              <w:rPr>
                <w:rFonts w:ascii="Times New Roman" w:hAnsi="Times New Roman" w:cs="Times New Roman"/>
                <w:bCs/>
                <w:sz w:val="28"/>
                <w:szCs w:val="28"/>
              </w:rPr>
            </w:pPr>
            <w:r w:rsidRPr="001E66F6">
              <w:rPr>
                <w:rFonts w:ascii="Times New Roman" w:hAnsi="Times New Roman" w:cs="Times New Roman"/>
                <w:bCs/>
                <w:sz w:val="28"/>
                <w:szCs w:val="28"/>
              </w:rPr>
              <w:t>Тема 4.</w:t>
            </w:r>
            <w:r w:rsidRPr="001E66F6">
              <w:rPr>
                <w:rFonts w:ascii="Times New Roman" w:hAnsi="Times New Roman" w:cs="Times New Roman"/>
                <w:sz w:val="28"/>
                <w:szCs w:val="28"/>
              </w:rPr>
              <w:t xml:space="preserve"> Шлюбні взаємини в християнстві</w:t>
            </w:r>
          </w:p>
        </w:tc>
        <w:tc>
          <w:tcPr>
            <w:tcW w:w="839"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9</w:t>
            </w:r>
          </w:p>
        </w:tc>
        <w:tc>
          <w:tcPr>
            <w:tcW w:w="753"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756"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2</w:t>
            </w:r>
          </w:p>
        </w:tc>
        <w:tc>
          <w:tcPr>
            <w:tcW w:w="764"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748"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818"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7</w:t>
            </w:r>
          </w:p>
        </w:tc>
      </w:tr>
      <w:tr w:rsidR="00B016DD" w:rsidRPr="001E66F6" w:rsidTr="00B00B9E">
        <w:tc>
          <w:tcPr>
            <w:tcW w:w="4332" w:type="dxa"/>
            <w:shd w:val="clear" w:color="auto" w:fill="auto"/>
          </w:tcPr>
          <w:p w:rsidR="00B016DD" w:rsidRPr="001E66F6" w:rsidRDefault="00B016DD" w:rsidP="00B00B9E">
            <w:pPr>
              <w:spacing w:after="0" w:line="240" w:lineRule="auto"/>
              <w:rPr>
                <w:rFonts w:ascii="Times New Roman" w:hAnsi="Times New Roman" w:cs="Times New Roman"/>
                <w:bCs/>
                <w:sz w:val="28"/>
                <w:szCs w:val="28"/>
              </w:rPr>
            </w:pPr>
            <w:r w:rsidRPr="001E66F6">
              <w:rPr>
                <w:rFonts w:ascii="Times New Roman" w:hAnsi="Times New Roman" w:cs="Times New Roman"/>
                <w:bCs/>
                <w:sz w:val="28"/>
                <w:szCs w:val="28"/>
              </w:rPr>
              <w:t>Тема 5.</w:t>
            </w:r>
            <w:r w:rsidRPr="001E66F6">
              <w:rPr>
                <w:rFonts w:ascii="Times New Roman" w:hAnsi="Times New Roman" w:cs="Times New Roman"/>
                <w:sz w:val="28"/>
                <w:szCs w:val="28"/>
              </w:rPr>
              <w:t xml:space="preserve"> Батьківсько-дитячі відносини з позицій християнської моралі</w:t>
            </w:r>
          </w:p>
        </w:tc>
        <w:tc>
          <w:tcPr>
            <w:tcW w:w="839"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9</w:t>
            </w:r>
          </w:p>
        </w:tc>
        <w:tc>
          <w:tcPr>
            <w:tcW w:w="753"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756"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2</w:t>
            </w:r>
          </w:p>
        </w:tc>
        <w:tc>
          <w:tcPr>
            <w:tcW w:w="764"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748"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818"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7</w:t>
            </w:r>
          </w:p>
        </w:tc>
      </w:tr>
      <w:tr w:rsidR="00B016DD" w:rsidRPr="001E66F6" w:rsidTr="00B00B9E">
        <w:tc>
          <w:tcPr>
            <w:tcW w:w="4332" w:type="dxa"/>
            <w:shd w:val="clear" w:color="auto" w:fill="auto"/>
          </w:tcPr>
          <w:p w:rsidR="00B016DD" w:rsidRPr="001E66F6" w:rsidRDefault="00B016DD" w:rsidP="00B00B9E">
            <w:pPr>
              <w:spacing w:after="0" w:line="240" w:lineRule="auto"/>
              <w:rPr>
                <w:rFonts w:ascii="Times New Roman" w:hAnsi="Times New Roman" w:cs="Times New Roman"/>
                <w:bCs/>
                <w:sz w:val="28"/>
                <w:szCs w:val="28"/>
              </w:rPr>
            </w:pPr>
            <w:r w:rsidRPr="001E66F6">
              <w:rPr>
                <w:rFonts w:ascii="Times New Roman" w:hAnsi="Times New Roman" w:cs="Times New Roman"/>
                <w:bCs/>
                <w:sz w:val="28"/>
                <w:szCs w:val="28"/>
              </w:rPr>
              <w:t>Разом за розділом 2</w:t>
            </w:r>
          </w:p>
        </w:tc>
        <w:tc>
          <w:tcPr>
            <w:tcW w:w="839"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45</w:t>
            </w:r>
          </w:p>
        </w:tc>
        <w:tc>
          <w:tcPr>
            <w:tcW w:w="753"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756"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10</w:t>
            </w:r>
          </w:p>
        </w:tc>
        <w:tc>
          <w:tcPr>
            <w:tcW w:w="764"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748"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818"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35</w:t>
            </w:r>
          </w:p>
        </w:tc>
      </w:tr>
      <w:tr w:rsidR="00B016DD" w:rsidRPr="001E66F6" w:rsidTr="00B00B9E">
        <w:tc>
          <w:tcPr>
            <w:tcW w:w="9010" w:type="dxa"/>
            <w:gridSpan w:val="7"/>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Розділ дисципліни 3</w:t>
            </w:r>
          </w:p>
        </w:tc>
      </w:tr>
      <w:tr w:rsidR="00B016DD" w:rsidRPr="001E66F6" w:rsidTr="00B00B9E">
        <w:tc>
          <w:tcPr>
            <w:tcW w:w="4332" w:type="dxa"/>
            <w:shd w:val="clear" w:color="auto" w:fill="auto"/>
          </w:tcPr>
          <w:p w:rsidR="00B016DD" w:rsidRPr="001E66F6" w:rsidRDefault="00B016DD" w:rsidP="00B00B9E">
            <w:pPr>
              <w:spacing w:after="0" w:line="240" w:lineRule="auto"/>
              <w:rPr>
                <w:rFonts w:ascii="Times New Roman" w:hAnsi="Times New Roman" w:cs="Times New Roman"/>
                <w:sz w:val="28"/>
                <w:szCs w:val="28"/>
              </w:rPr>
            </w:pPr>
            <w:r w:rsidRPr="001E66F6">
              <w:rPr>
                <w:rFonts w:ascii="Times New Roman" w:hAnsi="Times New Roman" w:cs="Times New Roman"/>
                <w:bCs/>
                <w:sz w:val="28"/>
                <w:szCs w:val="28"/>
              </w:rPr>
              <w:t xml:space="preserve">Тема 1. </w:t>
            </w:r>
            <w:r w:rsidRPr="001E66F6">
              <w:rPr>
                <w:rFonts w:ascii="Times New Roman" w:hAnsi="Times New Roman" w:cs="Times New Roman"/>
                <w:sz w:val="28"/>
                <w:szCs w:val="28"/>
              </w:rPr>
              <w:t>Моральні засади роботи лікаря і християнська етика</w:t>
            </w:r>
          </w:p>
        </w:tc>
        <w:tc>
          <w:tcPr>
            <w:tcW w:w="839"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9</w:t>
            </w:r>
          </w:p>
        </w:tc>
        <w:tc>
          <w:tcPr>
            <w:tcW w:w="753"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756"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2</w:t>
            </w:r>
          </w:p>
        </w:tc>
        <w:tc>
          <w:tcPr>
            <w:tcW w:w="764"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748"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818"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7</w:t>
            </w:r>
          </w:p>
        </w:tc>
      </w:tr>
      <w:tr w:rsidR="00B016DD" w:rsidRPr="001E66F6" w:rsidTr="00B00B9E">
        <w:tc>
          <w:tcPr>
            <w:tcW w:w="4332" w:type="dxa"/>
            <w:shd w:val="clear" w:color="auto" w:fill="auto"/>
          </w:tcPr>
          <w:p w:rsidR="00B016DD" w:rsidRPr="001E66F6" w:rsidRDefault="00B016DD" w:rsidP="00B00B9E">
            <w:pPr>
              <w:spacing w:after="0" w:line="240" w:lineRule="auto"/>
              <w:rPr>
                <w:rFonts w:ascii="Times New Roman" w:hAnsi="Times New Roman" w:cs="Times New Roman"/>
                <w:sz w:val="28"/>
                <w:szCs w:val="28"/>
              </w:rPr>
            </w:pPr>
            <w:r w:rsidRPr="001E66F6">
              <w:rPr>
                <w:rFonts w:ascii="Times New Roman" w:hAnsi="Times New Roman" w:cs="Times New Roman"/>
                <w:bCs/>
                <w:sz w:val="28"/>
                <w:szCs w:val="28"/>
              </w:rPr>
              <w:t>Тема 2.</w:t>
            </w:r>
            <w:r w:rsidRPr="001E66F6">
              <w:rPr>
                <w:rFonts w:ascii="Times New Roman" w:hAnsi="Times New Roman" w:cs="Times New Roman"/>
                <w:sz w:val="28"/>
                <w:szCs w:val="28"/>
              </w:rPr>
              <w:t xml:space="preserve"> Проблеми репродуктивного здоров’я в контексті християнської моралі</w:t>
            </w:r>
          </w:p>
        </w:tc>
        <w:tc>
          <w:tcPr>
            <w:tcW w:w="839"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9</w:t>
            </w:r>
          </w:p>
        </w:tc>
        <w:tc>
          <w:tcPr>
            <w:tcW w:w="753"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756"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2</w:t>
            </w:r>
          </w:p>
        </w:tc>
        <w:tc>
          <w:tcPr>
            <w:tcW w:w="764"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748"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818"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7</w:t>
            </w:r>
          </w:p>
        </w:tc>
      </w:tr>
      <w:tr w:rsidR="00B016DD" w:rsidRPr="001E66F6" w:rsidTr="00B00B9E">
        <w:tc>
          <w:tcPr>
            <w:tcW w:w="4332" w:type="dxa"/>
            <w:shd w:val="clear" w:color="auto" w:fill="auto"/>
          </w:tcPr>
          <w:p w:rsidR="00B016DD" w:rsidRPr="001E66F6" w:rsidRDefault="00B016DD" w:rsidP="00B00B9E">
            <w:pPr>
              <w:spacing w:after="0" w:line="240" w:lineRule="auto"/>
              <w:rPr>
                <w:rFonts w:ascii="Times New Roman" w:hAnsi="Times New Roman" w:cs="Times New Roman"/>
                <w:bCs/>
                <w:sz w:val="28"/>
                <w:szCs w:val="28"/>
              </w:rPr>
            </w:pPr>
            <w:r w:rsidRPr="001E66F6">
              <w:rPr>
                <w:rFonts w:ascii="Times New Roman" w:hAnsi="Times New Roman" w:cs="Times New Roman"/>
                <w:bCs/>
                <w:sz w:val="28"/>
                <w:szCs w:val="28"/>
              </w:rPr>
              <w:t>Тема 3.</w:t>
            </w:r>
            <w:r w:rsidRPr="001E66F6">
              <w:rPr>
                <w:rFonts w:ascii="Times New Roman" w:hAnsi="Times New Roman" w:cs="Times New Roman"/>
                <w:sz w:val="28"/>
                <w:szCs w:val="28"/>
              </w:rPr>
              <w:t xml:space="preserve"> Проблеми </w:t>
            </w:r>
            <w:proofErr w:type="spellStart"/>
            <w:r w:rsidRPr="001E66F6">
              <w:rPr>
                <w:rFonts w:ascii="Times New Roman" w:hAnsi="Times New Roman" w:cs="Times New Roman"/>
                <w:sz w:val="28"/>
                <w:szCs w:val="28"/>
              </w:rPr>
              <w:t>біомедичних</w:t>
            </w:r>
            <w:proofErr w:type="spellEnd"/>
            <w:r w:rsidRPr="001E66F6">
              <w:rPr>
                <w:rFonts w:ascii="Times New Roman" w:hAnsi="Times New Roman" w:cs="Times New Roman"/>
                <w:sz w:val="28"/>
                <w:szCs w:val="28"/>
              </w:rPr>
              <w:t xml:space="preserve"> маніпуляцій та генної інженерії з позицій християнської етики</w:t>
            </w:r>
          </w:p>
        </w:tc>
        <w:tc>
          <w:tcPr>
            <w:tcW w:w="839"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9</w:t>
            </w:r>
          </w:p>
        </w:tc>
        <w:tc>
          <w:tcPr>
            <w:tcW w:w="753"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756"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2</w:t>
            </w:r>
          </w:p>
        </w:tc>
        <w:tc>
          <w:tcPr>
            <w:tcW w:w="764"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748"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818"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7</w:t>
            </w:r>
          </w:p>
        </w:tc>
      </w:tr>
      <w:tr w:rsidR="00B016DD" w:rsidRPr="001E66F6" w:rsidTr="00B00B9E">
        <w:tc>
          <w:tcPr>
            <w:tcW w:w="4332" w:type="dxa"/>
            <w:shd w:val="clear" w:color="auto" w:fill="auto"/>
          </w:tcPr>
          <w:p w:rsidR="00B016DD" w:rsidRPr="001E66F6" w:rsidRDefault="00B016DD" w:rsidP="00B00B9E">
            <w:pPr>
              <w:spacing w:after="0" w:line="240" w:lineRule="auto"/>
              <w:rPr>
                <w:rFonts w:ascii="Times New Roman" w:hAnsi="Times New Roman" w:cs="Times New Roman"/>
                <w:bCs/>
                <w:sz w:val="28"/>
                <w:szCs w:val="28"/>
              </w:rPr>
            </w:pPr>
            <w:r w:rsidRPr="001E66F6">
              <w:rPr>
                <w:rFonts w:ascii="Times New Roman" w:hAnsi="Times New Roman" w:cs="Times New Roman"/>
                <w:bCs/>
                <w:sz w:val="28"/>
                <w:szCs w:val="28"/>
              </w:rPr>
              <w:t>Разом за розділом 3</w:t>
            </w:r>
          </w:p>
        </w:tc>
        <w:tc>
          <w:tcPr>
            <w:tcW w:w="839"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27</w:t>
            </w:r>
          </w:p>
        </w:tc>
        <w:tc>
          <w:tcPr>
            <w:tcW w:w="753"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756"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6</w:t>
            </w:r>
          </w:p>
        </w:tc>
        <w:tc>
          <w:tcPr>
            <w:tcW w:w="764"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748"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818"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21</w:t>
            </w:r>
          </w:p>
        </w:tc>
      </w:tr>
      <w:tr w:rsidR="00B016DD" w:rsidRPr="001E66F6" w:rsidTr="00B00B9E">
        <w:tc>
          <w:tcPr>
            <w:tcW w:w="4332" w:type="dxa"/>
            <w:shd w:val="clear" w:color="auto" w:fill="auto"/>
          </w:tcPr>
          <w:p w:rsidR="00B016DD" w:rsidRPr="001E66F6" w:rsidRDefault="00B016DD" w:rsidP="00B00B9E">
            <w:pPr>
              <w:spacing w:after="0" w:line="240" w:lineRule="auto"/>
              <w:rPr>
                <w:rFonts w:ascii="Times New Roman" w:hAnsi="Times New Roman" w:cs="Times New Roman"/>
                <w:bCs/>
                <w:sz w:val="28"/>
                <w:szCs w:val="28"/>
              </w:rPr>
            </w:pPr>
            <w:r w:rsidRPr="001E66F6">
              <w:rPr>
                <w:rFonts w:ascii="Times New Roman" w:hAnsi="Times New Roman" w:cs="Times New Roman"/>
                <w:bCs/>
                <w:sz w:val="28"/>
                <w:szCs w:val="28"/>
              </w:rPr>
              <w:t>Всього годин по дисципліні</w:t>
            </w:r>
          </w:p>
        </w:tc>
        <w:tc>
          <w:tcPr>
            <w:tcW w:w="839"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90</w:t>
            </w:r>
          </w:p>
        </w:tc>
        <w:tc>
          <w:tcPr>
            <w:tcW w:w="753"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756"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20</w:t>
            </w:r>
          </w:p>
        </w:tc>
        <w:tc>
          <w:tcPr>
            <w:tcW w:w="764"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748"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sz w:val="28"/>
                <w:szCs w:val="28"/>
              </w:rPr>
              <w:t>–</w:t>
            </w:r>
          </w:p>
        </w:tc>
        <w:tc>
          <w:tcPr>
            <w:tcW w:w="818" w:type="dxa"/>
            <w:shd w:val="clear" w:color="auto" w:fill="auto"/>
          </w:tcPr>
          <w:p w:rsidR="00B016DD" w:rsidRPr="001E66F6" w:rsidRDefault="00B016DD" w:rsidP="00B00B9E">
            <w:pPr>
              <w:spacing w:after="0" w:line="240" w:lineRule="auto"/>
              <w:jc w:val="center"/>
              <w:rPr>
                <w:rFonts w:ascii="Times New Roman" w:hAnsi="Times New Roman" w:cs="Times New Roman"/>
                <w:bCs/>
                <w:sz w:val="28"/>
                <w:szCs w:val="28"/>
              </w:rPr>
            </w:pPr>
            <w:r w:rsidRPr="001E66F6">
              <w:rPr>
                <w:rFonts w:ascii="Times New Roman" w:hAnsi="Times New Roman" w:cs="Times New Roman"/>
                <w:bCs/>
                <w:sz w:val="28"/>
                <w:szCs w:val="28"/>
              </w:rPr>
              <w:t>70</w:t>
            </w:r>
          </w:p>
        </w:tc>
      </w:tr>
    </w:tbl>
    <w:p w:rsidR="00B016DD" w:rsidRPr="001E66F6" w:rsidRDefault="00B016DD" w:rsidP="00B016DD">
      <w:pPr>
        <w:pStyle w:val="a3"/>
        <w:tabs>
          <w:tab w:val="left" w:pos="284"/>
          <w:tab w:val="left" w:pos="567"/>
        </w:tabs>
        <w:spacing w:after="0" w:line="240" w:lineRule="auto"/>
        <w:ind w:left="1287"/>
        <w:jc w:val="both"/>
        <w:rPr>
          <w:rFonts w:ascii="Times New Roman" w:hAnsi="Times New Roman" w:cs="Times New Roman"/>
          <w:sz w:val="28"/>
          <w:szCs w:val="28"/>
        </w:rPr>
      </w:pPr>
    </w:p>
    <w:p w:rsidR="00B016DD" w:rsidRDefault="00B016DD" w:rsidP="00B016DD">
      <w:pPr>
        <w:tabs>
          <w:tab w:val="left" w:pos="0"/>
        </w:tabs>
        <w:spacing w:after="0" w:line="240" w:lineRule="auto"/>
        <w:jc w:val="center"/>
        <w:rPr>
          <w:rFonts w:ascii="Times New Roman" w:hAnsi="Times New Roman" w:cs="Times New Roman"/>
          <w:b/>
          <w:color w:val="000000"/>
          <w:sz w:val="28"/>
          <w:szCs w:val="28"/>
        </w:rPr>
      </w:pPr>
    </w:p>
    <w:p w:rsidR="00B016DD" w:rsidRDefault="00B016DD" w:rsidP="00B016DD">
      <w:pPr>
        <w:tabs>
          <w:tab w:val="left" w:pos="0"/>
        </w:tabs>
        <w:spacing w:after="0" w:line="240" w:lineRule="auto"/>
        <w:jc w:val="center"/>
        <w:rPr>
          <w:rFonts w:ascii="Times New Roman" w:hAnsi="Times New Roman" w:cs="Times New Roman"/>
          <w:b/>
          <w:color w:val="000000"/>
          <w:sz w:val="28"/>
          <w:szCs w:val="28"/>
        </w:rPr>
      </w:pPr>
    </w:p>
    <w:p w:rsidR="00B016DD" w:rsidRDefault="00B016DD" w:rsidP="00B016DD">
      <w:pPr>
        <w:tabs>
          <w:tab w:val="left" w:pos="0"/>
        </w:tabs>
        <w:spacing w:after="0" w:line="240" w:lineRule="auto"/>
        <w:jc w:val="center"/>
        <w:rPr>
          <w:rFonts w:ascii="Times New Roman" w:hAnsi="Times New Roman" w:cs="Times New Roman"/>
          <w:b/>
          <w:color w:val="000000"/>
          <w:sz w:val="28"/>
          <w:szCs w:val="28"/>
        </w:rPr>
      </w:pPr>
    </w:p>
    <w:p w:rsidR="00B016DD" w:rsidRDefault="00B016DD" w:rsidP="00B016DD">
      <w:pPr>
        <w:tabs>
          <w:tab w:val="left" w:pos="0"/>
        </w:tabs>
        <w:spacing w:after="0" w:line="240" w:lineRule="auto"/>
        <w:jc w:val="center"/>
        <w:rPr>
          <w:rFonts w:ascii="Times New Roman" w:hAnsi="Times New Roman" w:cs="Times New Roman"/>
          <w:b/>
          <w:color w:val="000000"/>
          <w:sz w:val="28"/>
          <w:szCs w:val="28"/>
        </w:rPr>
      </w:pPr>
    </w:p>
    <w:p w:rsidR="00B016DD" w:rsidRDefault="00B016DD" w:rsidP="00B016DD">
      <w:pPr>
        <w:tabs>
          <w:tab w:val="left" w:pos="0"/>
        </w:tabs>
        <w:spacing w:after="0" w:line="240" w:lineRule="auto"/>
        <w:jc w:val="center"/>
        <w:rPr>
          <w:rFonts w:ascii="Times New Roman" w:hAnsi="Times New Roman" w:cs="Times New Roman"/>
          <w:b/>
          <w:color w:val="000000"/>
          <w:sz w:val="28"/>
          <w:szCs w:val="28"/>
        </w:rPr>
      </w:pPr>
      <w:r w:rsidRPr="001E66F6">
        <w:rPr>
          <w:rFonts w:ascii="Times New Roman" w:hAnsi="Times New Roman" w:cs="Times New Roman"/>
          <w:b/>
          <w:color w:val="000000"/>
          <w:sz w:val="28"/>
          <w:szCs w:val="28"/>
        </w:rPr>
        <w:lastRenderedPageBreak/>
        <w:t>Зміст дисципліни</w:t>
      </w:r>
    </w:p>
    <w:p w:rsidR="00B016DD" w:rsidRPr="001E66F6" w:rsidRDefault="00B016DD" w:rsidP="00B016DD">
      <w:pPr>
        <w:spacing w:after="0" w:line="240" w:lineRule="auto"/>
        <w:ind w:firstLine="760"/>
        <w:jc w:val="both"/>
        <w:rPr>
          <w:rFonts w:ascii="Times New Roman" w:hAnsi="Times New Roman" w:cs="Times New Roman"/>
          <w:caps/>
          <w:sz w:val="28"/>
          <w:szCs w:val="28"/>
        </w:rPr>
      </w:pPr>
      <w:r w:rsidRPr="001E66F6">
        <w:rPr>
          <w:rFonts w:ascii="Times New Roman" w:hAnsi="Times New Roman" w:cs="Times New Roman"/>
          <w:b/>
          <w:sz w:val="28"/>
          <w:szCs w:val="28"/>
        </w:rPr>
        <w:t xml:space="preserve">Розділ 1. </w:t>
      </w:r>
      <w:r w:rsidRPr="001E66F6">
        <w:rPr>
          <w:rFonts w:ascii="Times New Roman" w:hAnsi="Times New Roman" w:cs="Times New Roman"/>
          <w:caps/>
          <w:sz w:val="28"/>
          <w:szCs w:val="28"/>
        </w:rPr>
        <w:t xml:space="preserve">оСНОВИ ХРИСТИЯНСЬКОЇ ОНТОЛОГІЇ ТА АНТРОПОЛОГІЇ </w:t>
      </w:r>
    </w:p>
    <w:p w:rsidR="00B016DD" w:rsidRPr="004B190A" w:rsidRDefault="00B016DD" w:rsidP="00B016DD">
      <w:pPr>
        <w:pStyle w:val="aa"/>
        <w:ind w:firstLine="760"/>
        <w:jc w:val="both"/>
        <w:rPr>
          <w:i w:val="0"/>
          <w:caps/>
        </w:rPr>
      </w:pPr>
      <w:r w:rsidRPr="004B190A">
        <w:rPr>
          <w:i w:val="0"/>
          <w:caps/>
        </w:rPr>
        <w:t>Т</w:t>
      </w:r>
      <w:r w:rsidRPr="004B190A">
        <w:rPr>
          <w:i w:val="0"/>
        </w:rPr>
        <w:t>ема</w:t>
      </w:r>
      <w:r w:rsidRPr="004B190A">
        <w:rPr>
          <w:i w:val="0"/>
          <w:caps/>
        </w:rPr>
        <w:t xml:space="preserve"> 1. ХРИСТИЯНСЬКА ЕТИКА ЯК ОБ’ЄКТ НАУКОВОГО ПІЗНАННЯ</w:t>
      </w:r>
    </w:p>
    <w:p w:rsidR="00B016DD" w:rsidRPr="001E66F6" w:rsidRDefault="00B016DD" w:rsidP="00B016DD">
      <w:pPr>
        <w:pStyle w:val="aa"/>
        <w:ind w:firstLine="760"/>
        <w:jc w:val="both"/>
        <w:rPr>
          <w:rStyle w:val="apple-style-span"/>
          <w:rFonts w:cs="Times New Roman"/>
          <w:i w:val="0"/>
          <w:color w:val="000000"/>
          <w:shd w:val="clear" w:color="auto" w:fill="FFFFFF"/>
        </w:rPr>
      </w:pPr>
      <w:r>
        <w:rPr>
          <w:rStyle w:val="apple-style-span"/>
          <w:rFonts w:cs="Times New Roman"/>
          <w:i w:val="0"/>
          <w:color w:val="000000"/>
          <w:shd w:val="clear" w:color="auto" w:fill="FFFFFF"/>
        </w:rPr>
        <w:t>Предмет і структура</w:t>
      </w:r>
      <w:r w:rsidRPr="001E66F6">
        <w:rPr>
          <w:rStyle w:val="apple-style-span"/>
          <w:rFonts w:cs="Times New Roman"/>
          <w:i w:val="0"/>
          <w:color w:val="000000"/>
          <w:shd w:val="clear" w:color="auto" w:fill="FFFFFF"/>
        </w:rPr>
        <w:t xml:space="preserve"> християнської етики як сфери гуманітарного знання.</w:t>
      </w:r>
    </w:p>
    <w:p w:rsidR="00B016DD" w:rsidRPr="001E66F6" w:rsidRDefault="00B016DD" w:rsidP="00B016DD">
      <w:pPr>
        <w:pStyle w:val="aa"/>
        <w:ind w:firstLine="760"/>
        <w:jc w:val="both"/>
        <w:rPr>
          <w:rStyle w:val="apple-style-span"/>
          <w:rFonts w:cs="Times New Roman"/>
          <w:i w:val="0"/>
          <w:color w:val="000000"/>
          <w:shd w:val="clear" w:color="auto" w:fill="FFFFFF"/>
        </w:rPr>
      </w:pPr>
      <w:r>
        <w:rPr>
          <w:rStyle w:val="apple-style-span"/>
          <w:rFonts w:cs="Times New Roman"/>
          <w:i w:val="0"/>
          <w:color w:val="000000"/>
          <w:shd w:val="clear" w:color="auto" w:fill="FFFFFF"/>
        </w:rPr>
        <w:t>Б</w:t>
      </w:r>
      <w:r w:rsidRPr="001E66F6">
        <w:rPr>
          <w:rStyle w:val="apple-style-span"/>
          <w:rFonts w:cs="Times New Roman"/>
          <w:i w:val="0"/>
          <w:color w:val="000000"/>
          <w:shd w:val="clear" w:color="auto" w:fill="FFFFFF"/>
        </w:rPr>
        <w:t>азові категорії християнської етики як об'єкт наукового аналізу.</w:t>
      </w:r>
    </w:p>
    <w:p w:rsidR="00B016DD" w:rsidRPr="001E66F6" w:rsidRDefault="00B016DD" w:rsidP="00B016DD">
      <w:pPr>
        <w:pStyle w:val="aa"/>
        <w:ind w:firstLine="760"/>
        <w:jc w:val="both"/>
        <w:rPr>
          <w:rStyle w:val="apple-style-span"/>
          <w:rFonts w:cs="Times New Roman"/>
          <w:i w:val="0"/>
          <w:color w:val="000000"/>
          <w:shd w:val="clear" w:color="auto" w:fill="FFFFFF"/>
        </w:rPr>
      </w:pPr>
      <w:r>
        <w:rPr>
          <w:rStyle w:val="apple-style-span"/>
          <w:rFonts w:cs="Times New Roman"/>
          <w:i w:val="0"/>
          <w:color w:val="000000"/>
          <w:shd w:val="clear" w:color="auto" w:fill="FFFFFF"/>
        </w:rPr>
        <w:t>О</w:t>
      </w:r>
      <w:r w:rsidRPr="001E66F6">
        <w:rPr>
          <w:rStyle w:val="apple-style-span"/>
          <w:rFonts w:cs="Times New Roman"/>
          <w:i w:val="0"/>
          <w:color w:val="000000"/>
          <w:shd w:val="clear" w:color="auto" w:fill="FFFFFF"/>
        </w:rPr>
        <w:t>сновні тенденці</w:t>
      </w:r>
      <w:r>
        <w:rPr>
          <w:rStyle w:val="apple-style-span"/>
          <w:rFonts w:cs="Times New Roman"/>
          <w:i w:val="0"/>
          <w:color w:val="000000"/>
          <w:shd w:val="clear" w:color="auto" w:fill="FFFFFF"/>
        </w:rPr>
        <w:t>ї</w:t>
      </w:r>
      <w:r w:rsidRPr="001E66F6">
        <w:rPr>
          <w:rStyle w:val="apple-style-span"/>
          <w:rFonts w:cs="Times New Roman"/>
          <w:i w:val="0"/>
          <w:color w:val="000000"/>
          <w:shd w:val="clear" w:color="auto" w:fill="FFFFFF"/>
        </w:rPr>
        <w:t xml:space="preserve"> розвитку релігії в сучасному світі.</w:t>
      </w:r>
    </w:p>
    <w:p w:rsidR="00B016DD" w:rsidRPr="001E66F6" w:rsidRDefault="00B016DD" w:rsidP="00B016DD">
      <w:pPr>
        <w:pStyle w:val="aa"/>
        <w:ind w:firstLine="760"/>
        <w:jc w:val="both"/>
        <w:rPr>
          <w:caps/>
        </w:rPr>
      </w:pPr>
      <w:r>
        <w:rPr>
          <w:rStyle w:val="apple-style-span"/>
          <w:rFonts w:cs="Times New Roman"/>
          <w:i w:val="0"/>
          <w:color w:val="000000"/>
          <w:shd w:val="clear" w:color="auto" w:fill="FFFFFF"/>
        </w:rPr>
        <w:t>Н</w:t>
      </w:r>
      <w:r w:rsidRPr="001E66F6">
        <w:rPr>
          <w:rStyle w:val="apple-style-span"/>
          <w:rFonts w:cs="Times New Roman"/>
          <w:i w:val="0"/>
          <w:color w:val="000000"/>
          <w:shd w:val="clear" w:color="auto" w:fill="FFFFFF"/>
        </w:rPr>
        <w:t>егативні та позитивні наслідки імплементації компонент релігійного світогляду до освітнього простору медичного вишу.</w:t>
      </w:r>
      <w:r w:rsidRPr="001E66F6">
        <w:rPr>
          <w:rStyle w:val="apple-converted-space"/>
          <w:rFonts w:cs="Times New Roman"/>
          <w:i w:val="0"/>
          <w:color w:val="000000"/>
          <w:shd w:val="clear" w:color="auto" w:fill="FFFFFF"/>
        </w:rPr>
        <w:t> </w:t>
      </w:r>
    </w:p>
    <w:p w:rsidR="00B016DD" w:rsidRPr="004B190A" w:rsidRDefault="00B016DD" w:rsidP="00B016DD">
      <w:pPr>
        <w:tabs>
          <w:tab w:val="left" w:pos="0"/>
        </w:tabs>
        <w:spacing w:after="0" w:line="240" w:lineRule="auto"/>
        <w:ind w:firstLine="760"/>
        <w:jc w:val="both"/>
        <w:rPr>
          <w:rFonts w:ascii="Times New Roman" w:hAnsi="Times New Roman" w:cs="Times New Roman"/>
          <w:color w:val="000000"/>
          <w:sz w:val="28"/>
          <w:szCs w:val="28"/>
          <w:lang w:eastAsia="uk-UA"/>
        </w:rPr>
      </w:pPr>
      <w:r w:rsidRPr="004B190A">
        <w:rPr>
          <w:rFonts w:ascii="Times New Roman" w:hAnsi="Times New Roman" w:cs="Times New Roman"/>
          <w:color w:val="000000"/>
          <w:sz w:val="28"/>
          <w:szCs w:val="28"/>
          <w:lang w:eastAsia="uk-UA"/>
        </w:rPr>
        <w:t>Тема 2. ОСНОВНІ ПОЛОЖЕННЯ ХРИСТИЯНСЬКОЇ ОНТОЛОГІЇ ТА АНТРОПОЛОГІЇ</w:t>
      </w:r>
    </w:p>
    <w:p w:rsidR="00B016DD" w:rsidRPr="001E66F6" w:rsidRDefault="00B016DD" w:rsidP="00B016DD">
      <w:pPr>
        <w:tabs>
          <w:tab w:val="left" w:pos="0"/>
        </w:tabs>
        <w:spacing w:after="0" w:line="240" w:lineRule="auto"/>
        <w:ind w:firstLine="760"/>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1E66F6">
        <w:rPr>
          <w:rFonts w:ascii="Times New Roman" w:hAnsi="Times New Roman" w:cs="Times New Roman"/>
          <w:color w:val="000000"/>
          <w:sz w:val="28"/>
          <w:szCs w:val="28"/>
        </w:rPr>
        <w:t>оня</w:t>
      </w:r>
      <w:r>
        <w:rPr>
          <w:rFonts w:ascii="Times New Roman" w:hAnsi="Times New Roman" w:cs="Times New Roman"/>
          <w:color w:val="000000"/>
          <w:sz w:val="28"/>
          <w:szCs w:val="28"/>
        </w:rPr>
        <w:t xml:space="preserve">ття «релігія», сутність релігії, </w:t>
      </w:r>
      <w:r w:rsidRPr="001E66F6">
        <w:rPr>
          <w:rFonts w:ascii="Times New Roman" w:hAnsi="Times New Roman" w:cs="Times New Roman"/>
          <w:color w:val="000000"/>
          <w:sz w:val="28"/>
          <w:szCs w:val="28"/>
        </w:rPr>
        <w:t xml:space="preserve">відмінності між теологічним та </w:t>
      </w:r>
      <w:proofErr w:type="spellStart"/>
      <w:r w:rsidRPr="001E66F6">
        <w:rPr>
          <w:rFonts w:ascii="Times New Roman" w:hAnsi="Times New Roman" w:cs="Times New Roman"/>
          <w:color w:val="000000"/>
          <w:sz w:val="28"/>
          <w:szCs w:val="28"/>
        </w:rPr>
        <w:t>релігієзнавчим</w:t>
      </w:r>
      <w:proofErr w:type="spellEnd"/>
      <w:r w:rsidRPr="001E66F6">
        <w:rPr>
          <w:rFonts w:ascii="Times New Roman" w:hAnsi="Times New Roman" w:cs="Times New Roman"/>
          <w:color w:val="000000"/>
          <w:sz w:val="28"/>
          <w:szCs w:val="28"/>
        </w:rPr>
        <w:t xml:space="preserve"> тлумаченням релігії.</w:t>
      </w:r>
    </w:p>
    <w:p w:rsidR="00B016DD" w:rsidRPr="001E66F6" w:rsidRDefault="00B016DD" w:rsidP="00B016DD">
      <w:pPr>
        <w:tabs>
          <w:tab w:val="left" w:pos="0"/>
        </w:tabs>
        <w:spacing w:after="0" w:line="240" w:lineRule="auto"/>
        <w:ind w:firstLine="760"/>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1E66F6">
        <w:rPr>
          <w:rFonts w:ascii="Times New Roman" w:hAnsi="Times New Roman" w:cs="Times New Roman"/>
          <w:color w:val="000000"/>
          <w:sz w:val="28"/>
          <w:szCs w:val="28"/>
        </w:rPr>
        <w:t xml:space="preserve">сновні положення християнської онтології та антропології. </w:t>
      </w:r>
    </w:p>
    <w:p w:rsidR="00B016DD" w:rsidRPr="001E66F6" w:rsidRDefault="00B016DD" w:rsidP="00B016DD">
      <w:pPr>
        <w:tabs>
          <w:tab w:val="left" w:pos="0"/>
        </w:tabs>
        <w:spacing w:after="0" w:line="240" w:lineRule="auto"/>
        <w:ind w:firstLine="760"/>
        <w:jc w:val="both"/>
        <w:rPr>
          <w:rFonts w:ascii="Times New Roman" w:hAnsi="Times New Roman" w:cs="Times New Roman"/>
          <w:sz w:val="28"/>
          <w:szCs w:val="28"/>
        </w:rPr>
      </w:pPr>
      <w:r>
        <w:rPr>
          <w:rFonts w:ascii="Times New Roman" w:hAnsi="Times New Roman" w:cs="Times New Roman"/>
          <w:color w:val="000000"/>
          <w:sz w:val="28"/>
          <w:szCs w:val="28"/>
        </w:rPr>
        <w:t>К</w:t>
      </w:r>
      <w:r w:rsidRPr="001E66F6">
        <w:rPr>
          <w:rFonts w:ascii="Times New Roman" w:hAnsi="Times New Roman" w:cs="Times New Roman"/>
          <w:color w:val="000000"/>
          <w:sz w:val="28"/>
          <w:szCs w:val="28"/>
        </w:rPr>
        <w:t>лючові аспекти буття людини в межах християнського дискурсу та схарактеризувати її роль у відносинах «Бог-Людина-Світ».</w:t>
      </w:r>
      <w:r w:rsidRPr="001E66F6">
        <w:rPr>
          <w:rFonts w:ascii="Times New Roman" w:hAnsi="Times New Roman" w:cs="Times New Roman"/>
          <w:sz w:val="28"/>
          <w:szCs w:val="28"/>
        </w:rPr>
        <w:tab/>
      </w:r>
    </w:p>
    <w:p w:rsidR="00B016DD" w:rsidRPr="001E66F6" w:rsidRDefault="00B016DD" w:rsidP="00B016DD">
      <w:pPr>
        <w:spacing w:after="0" w:line="240" w:lineRule="auto"/>
        <w:ind w:firstLine="760"/>
        <w:jc w:val="both"/>
        <w:rPr>
          <w:rFonts w:ascii="Times New Roman" w:hAnsi="Times New Roman" w:cs="Times New Roman"/>
          <w:caps/>
          <w:sz w:val="28"/>
          <w:szCs w:val="28"/>
        </w:rPr>
      </w:pPr>
      <w:r w:rsidRPr="001E66F6">
        <w:rPr>
          <w:rFonts w:ascii="Times New Roman" w:hAnsi="Times New Roman" w:cs="Times New Roman"/>
          <w:b/>
          <w:sz w:val="28"/>
          <w:szCs w:val="28"/>
        </w:rPr>
        <w:t xml:space="preserve">Розділ 2. </w:t>
      </w:r>
      <w:r w:rsidRPr="001E66F6">
        <w:rPr>
          <w:rFonts w:ascii="Times New Roman" w:hAnsi="Times New Roman" w:cs="Times New Roman"/>
          <w:caps/>
          <w:sz w:val="28"/>
          <w:szCs w:val="28"/>
        </w:rPr>
        <w:t xml:space="preserve"> Етика взаємовідносин в християнському дискурсі</w:t>
      </w:r>
    </w:p>
    <w:p w:rsidR="00B016DD" w:rsidRPr="004B190A" w:rsidRDefault="00B016DD" w:rsidP="00B016DD">
      <w:pPr>
        <w:spacing w:after="0" w:line="240" w:lineRule="auto"/>
        <w:ind w:firstLine="760"/>
        <w:jc w:val="both"/>
        <w:rPr>
          <w:rFonts w:ascii="Times New Roman" w:hAnsi="Times New Roman" w:cs="Times New Roman"/>
          <w:caps/>
          <w:sz w:val="28"/>
          <w:szCs w:val="28"/>
        </w:rPr>
      </w:pPr>
      <w:r w:rsidRPr="004B190A">
        <w:rPr>
          <w:rFonts w:ascii="Times New Roman" w:hAnsi="Times New Roman" w:cs="Times New Roman"/>
          <w:sz w:val="28"/>
          <w:szCs w:val="28"/>
        </w:rPr>
        <w:t>Тема 3 ОСНОВИ МОРАЛЬНОГО ЖИТТЯ ЛЮДИНИ В ХРИСТИЯНСЬКІЙ ЕТИЦІ: ВЗАЄМИНИ З БОГОМ ТА СВІТОМ</w:t>
      </w:r>
    </w:p>
    <w:p w:rsidR="00B016DD" w:rsidRPr="001E66F6" w:rsidRDefault="00B016DD" w:rsidP="00B016DD">
      <w:pPr>
        <w:spacing w:after="0" w:line="240" w:lineRule="auto"/>
        <w:ind w:firstLine="760"/>
        <w:jc w:val="both"/>
        <w:rPr>
          <w:rFonts w:ascii="Times New Roman" w:hAnsi="Times New Roman" w:cs="Times New Roman"/>
          <w:sz w:val="28"/>
          <w:szCs w:val="28"/>
        </w:rPr>
      </w:pPr>
      <w:r>
        <w:rPr>
          <w:rFonts w:ascii="Times New Roman" w:hAnsi="Times New Roman" w:cs="Times New Roman"/>
          <w:sz w:val="28"/>
          <w:szCs w:val="28"/>
        </w:rPr>
        <w:t>П</w:t>
      </w:r>
      <w:r w:rsidRPr="001E66F6">
        <w:rPr>
          <w:rFonts w:ascii="Times New Roman" w:hAnsi="Times New Roman" w:cs="Times New Roman"/>
          <w:sz w:val="28"/>
          <w:szCs w:val="28"/>
        </w:rPr>
        <w:t>орівняльний аналіз моральних традицій Старого і Но</w:t>
      </w:r>
      <w:r>
        <w:rPr>
          <w:rFonts w:ascii="Times New Roman" w:hAnsi="Times New Roman" w:cs="Times New Roman"/>
          <w:sz w:val="28"/>
          <w:szCs w:val="28"/>
        </w:rPr>
        <w:t xml:space="preserve">вого Заповітів, </w:t>
      </w:r>
      <w:r w:rsidRPr="001E66F6">
        <w:rPr>
          <w:rFonts w:ascii="Times New Roman" w:hAnsi="Times New Roman" w:cs="Times New Roman"/>
          <w:sz w:val="28"/>
          <w:szCs w:val="28"/>
        </w:rPr>
        <w:t xml:space="preserve"> їх</w:t>
      </w:r>
      <w:r>
        <w:rPr>
          <w:rFonts w:ascii="Times New Roman" w:hAnsi="Times New Roman" w:cs="Times New Roman"/>
          <w:sz w:val="28"/>
          <w:szCs w:val="28"/>
        </w:rPr>
        <w:t xml:space="preserve"> характеристика</w:t>
      </w:r>
      <w:r w:rsidRPr="001E66F6">
        <w:rPr>
          <w:rFonts w:ascii="Times New Roman" w:hAnsi="Times New Roman" w:cs="Times New Roman"/>
          <w:sz w:val="28"/>
          <w:szCs w:val="28"/>
        </w:rPr>
        <w:t>.</w:t>
      </w:r>
    </w:p>
    <w:p w:rsidR="00B016DD" w:rsidRPr="001E66F6" w:rsidRDefault="00B016DD" w:rsidP="00B016DD">
      <w:pPr>
        <w:spacing w:after="0" w:line="240" w:lineRule="auto"/>
        <w:ind w:firstLine="760"/>
        <w:jc w:val="both"/>
        <w:rPr>
          <w:rFonts w:ascii="Times New Roman" w:hAnsi="Times New Roman" w:cs="Times New Roman"/>
          <w:sz w:val="28"/>
          <w:szCs w:val="28"/>
        </w:rPr>
      </w:pPr>
      <w:r>
        <w:rPr>
          <w:rFonts w:ascii="Times New Roman" w:hAnsi="Times New Roman" w:cs="Times New Roman"/>
          <w:sz w:val="28"/>
          <w:szCs w:val="28"/>
        </w:rPr>
        <w:t>О</w:t>
      </w:r>
      <w:r w:rsidRPr="001E66F6">
        <w:rPr>
          <w:rFonts w:ascii="Times New Roman" w:hAnsi="Times New Roman" w:cs="Times New Roman"/>
          <w:sz w:val="28"/>
          <w:szCs w:val="28"/>
        </w:rPr>
        <w:t xml:space="preserve">сновні положення християнської етики щодо побудови взаємин людини з Богом та світом. </w:t>
      </w:r>
    </w:p>
    <w:p w:rsidR="00B016DD" w:rsidRPr="001E66F6" w:rsidRDefault="00B016DD" w:rsidP="00B016DD">
      <w:pPr>
        <w:spacing w:after="0" w:line="240" w:lineRule="auto"/>
        <w:ind w:firstLine="760"/>
        <w:jc w:val="both"/>
        <w:rPr>
          <w:rFonts w:ascii="Times New Roman" w:hAnsi="Times New Roman" w:cs="Times New Roman"/>
          <w:sz w:val="28"/>
          <w:szCs w:val="28"/>
        </w:rPr>
      </w:pPr>
      <w:r>
        <w:rPr>
          <w:rFonts w:ascii="Times New Roman" w:hAnsi="Times New Roman" w:cs="Times New Roman"/>
          <w:sz w:val="28"/>
          <w:szCs w:val="28"/>
        </w:rPr>
        <w:t>М</w:t>
      </w:r>
      <w:r w:rsidRPr="001E66F6">
        <w:rPr>
          <w:rFonts w:ascii="Times New Roman" w:hAnsi="Times New Roman" w:cs="Times New Roman"/>
          <w:sz w:val="28"/>
          <w:szCs w:val="28"/>
        </w:rPr>
        <w:t>оральний ідеал християнства.</w:t>
      </w:r>
    </w:p>
    <w:p w:rsidR="00B016DD" w:rsidRPr="004B190A" w:rsidRDefault="00B016DD" w:rsidP="00B016DD">
      <w:pPr>
        <w:tabs>
          <w:tab w:val="left" w:pos="0"/>
        </w:tabs>
        <w:spacing w:after="0" w:line="240" w:lineRule="auto"/>
        <w:ind w:firstLine="760"/>
        <w:jc w:val="both"/>
        <w:rPr>
          <w:rFonts w:ascii="Times New Roman" w:hAnsi="Times New Roman" w:cs="Times New Roman"/>
          <w:sz w:val="28"/>
          <w:szCs w:val="28"/>
        </w:rPr>
      </w:pPr>
      <w:r w:rsidRPr="004B190A">
        <w:rPr>
          <w:rFonts w:ascii="Times New Roman" w:hAnsi="Times New Roman" w:cs="Times New Roman"/>
          <w:sz w:val="28"/>
          <w:szCs w:val="28"/>
        </w:rPr>
        <w:t xml:space="preserve">Тема 4. </w:t>
      </w:r>
      <w:r w:rsidRPr="004B190A">
        <w:rPr>
          <w:rFonts w:ascii="Times New Roman" w:hAnsi="Times New Roman" w:cs="Times New Roman"/>
          <w:caps/>
          <w:sz w:val="28"/>
          <w:szCs w:val="28"/>
        </w:rPr>
        <w:t>Екзистенційні питання і їх вирішення в християнському дискурсі</w:t>
      </w:r>
    </w:p>
    <w:p w:rsidR="00B016DD" w:rsidRPr="001E66F6" w:rsidRDefault="00B016DD" w:rsidP="00B016DD">
      <w:pPr>
        <w:spacing w:after="0" w:line="240" w:lineRule="auto"/>
        <w:ind w:firstLine="760"/>
        <w:rPr>
          <w:rFonts w:ascii="Times New Roman" w:hAnsi="Times New Roman" w:cs="Times New Roman"/>
          <w:sz w:val="28"/>
          <w:szCs w:val="28"/>
        </w:rPr>
      </w:pPr>
      <w:r>
        <w:rPr>
          <w:rFonts w:ascii="Times New Roman" w:hAnsi="Times New Roman" w:cs="Times New Roman"/>
          <w:sz w:val="28"/>
          <w:szCs w:val="28"/>
        </w:rPr>
        <w:t>О</w:t>
      </w:r>
      <w:r w:rsidRPr="001E66F6">
        <w:rPr>
          <w:rFonts w:ascii="Times New Roman" w:hAnsi="Times New Roman" w:cs="Times New Roman"/>
          <w:sz w:val="28"/>
          <w:szCs w:val="28"/>
        </w:rPr>
        <w:t xml:space="preserve">сновні положення християнської етики щодо вирішення людиною </w:t>
      </w:r>
      <w:proofErr w:type="spellStart"/>
      <w:r w:rsidRPr="001E66F6">
        <w:rPr>
          <w:rFonts w:ascii="Times New Roman" w:hAnsi="Times New Roman" w:cs="Times New Roman"/>
          <w:sz w:val="28"/>
          <w:szCs w:val="28"/>
        </w:rPr>
        <w:t>екзистенційних</w:t>
      </w:r>
      <w:proofErr w:type="spellEnd"/>
      <w:r w:rsidRPr="001E66F6">
        <w:rPr>
          <w:rFonts w:ascii="Times New Roman" w:hAnsi="Times New Roman" w:cs="Times New Roman"/>
          <w:sz w:val="28"/>
          <w:szCs w:val="28"/>
        </w:rPr>
        <w:t xml:space="preserve"> питань. </w:t>
      </w:r>
    </w:p>
    <w:p w:rsidR="00B016DD" w:rsidRPr="001E66F6" w:rsidRDefault="00B016DD" w:rsidP="00B016DD">
      <w:pPr>
        <w:spacing w:after="0" w:line="240" w:lineRule="auto"/>
        <w:ind w:firstLine="760"/>
        <w:rPr>
          <w:rFonts w:ascii="Times New Roman" w:hAnsi="Times New Roman" w:cs="Times New Roman"/>
          <w:sz w:val="28"/>
          <w:szCs w:val="28"/>
        </w:rPr>
      </w:pPr>
      <w:r>
        <w:rPr>
          <w:rFonts w:ascii="Times New Roman" w:hAnsi="Times New Roman" w:cs="Times New Roman"/>
          <w:sz w:val="28"/>
          <w:szCs w:val="28"/>
        </w:rPr>
        <w:t>М</w:t>
      </w:r>
      <w:r w:rsidRPr="001E66F6">
        <w:rPr>
          <w:rFonts w:ascii="Times New Roman" w:hAnsi="Times New Roman" w:cs="Times New Roman"/>
          <w:sz w:val="28"/>
          <w:szCs w:val="28"/>
        </w:rPr>
        <w:t>орально-етичне підґрунтя заповідей щодо пошани ближнього та гідності людської особи.</w:t>
      </w:r>
    </w:p>
    <w:p w:rsidR="00B016DD" w:rsidRPr="001E66F6" w:rsidRDefault="00B016DD" w:rsidP="00B016DD">
      <w:pPr>
        <w:spacing w:after="0" w:line="240" w:lineRule="auto"/>
        <w:ind w:firstLine="760"/>
        <w:rPr>
          <w:rFonts w:ascii="Times New Roman" w:hAnsi="Times New Roman" w:cs="Times New Roman"/>
          <w:sz w:val="28"/>
          <w:szCs w:val="28"/>
        </w:rPr>
      </w:pPr>
      <w:r>
        <w:rPr>
          <w:rFonts w:ascii="Times New Roman" w:hAnsi="Times New Roman" w:cs="Times New Roman"/>
          <w:sz w:val="28"/>
          <w:szCs w:val="28"/>
        </w:rPr>
        <w:t>М</w:t>
      </w:r>
      <w:r w:rsidRPr="001E66F6">
        <w:rPr>
          <w:rFonts w:ascii="Times New Roman" w:hAnsi="Times New Roman" w:cs="Times New Roman"/>
          <w:sz w:val="28"/>
          <w:szCs w:val="28"/>
        </w:rPr>
        <w:t>оральні настанови у виборі життєвого шляху в контексті християнської етики та антропології.</w:t>
      </w:r>
    </w:p>
    <w:p w:rsidR="00B016DD" w:rsidRPr="004B190A" w:rsidRDefault="00B016DD" w:rsidP="00B016DD">
      <w:pPr>
        <w:pStyle w:val="a7"/>
        <w:ind w:firstLine="760"/>
        <w:rPr>
          <w:color w:val="000000"/>
          <w:szCs w:val="28"/>
          <w:lang w:val="uk-UA"/>
        </w:rPr>
      </w:pPr>
      <w:r w:rsidRPr="004B190A">
        <w:rPr>
          <w:color w:val="000000"/>
          <w:szCs w:val="28"/>
          <w:lang w:val="uk-UA"/>
        </w:rPr>
        <w:t xml:space="preserve">Тема 5. СТАТЕВІ ВЗАЄМИНИ В КОНТЕКСТІ ХРИСТИЯНСЬКОЇ МОРАЛІ </w:t>
      </w:r>
    </w:p>
    <w:p w:rsidR="00B016DD" w:rsidRPr="001E66F6" w:rsidRDefault="00B016DD" w:rsidP="00B016DD">
      <w:pPr>
        <w:spacing w:after="0" w:line="240" w:lineRule="auto"/>
        <w:ind w:firstLine="760"/>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Pr="001E66F6">
        <w:rPr>
          <w:rFonts w:ascii="Times New Roman" w:hAnsi="Times New Roman" w:cs="Times New Roman"/>
          <w:color w:val="000000"/>
          <w:sz w:val="28"/>
          <w:szCs w:val="28"/>
        </w:rPr>
        <w:t>лючові особливості гендерної проблематики в християнстві.</w:t>
      </w:r>
    </w:p>
    <w:p w:rsidR="00B016DD" w:rsidRPr="001E66F6" w:rsidRDefault="00B016DD" w:rsidP="00B016DD">
      <w:pPr>
        <w:spacing w:after="0" w:line="240" w:lineRule="auto"/>
        <w:ind w:firstLine="760"/>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1E66F6">
        <w:rPr>
          <w:rFonts w:ascii="Times New Roman" w:hAnsi="Times New Roman" w:cs="Times New Roman"/>
          <w:color w:val="000000"/>
          <w:sz w:val="28"/>
          <w:szCs w:val="28"/>
        </w:rPr>
        <w:t>оловні етичні протиріччя в питаннях взаємин статей в межах християнського дискурсу.</w:t>
      </w:r>
    </w:p>
    <w:p w:rsidR="00B016DD" w:rsidRPr="001E66F6" w:rsidRDefault="00B016DD" w:rsidP="00B016DD">
      <w:pPr>
        <w:spacing w:after="0" w:line="240" w:lineRule="auto"/>
        <w:ind w:firstLine="760"/>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1E66F6">
        <w:rPr>
          <w:rFonts w:ascii="Times New Roman" w:hAnsi="Times New Roman" w:cs="Times New Roman"/>
          <w:color w:val="000000"/>
          <w:sz w:val="28"/>
          <w:szCs w:val="28"/>
        </w:rPr>
        <w:t>ринцип любові до себе і до ближнього в контексті актуальних викликів християнству з боку сучасного світу.</w:t>
      </w:r>
    </w:p>
    <w:p w:rsidR="00B016DD" w:rsidRPr="004B190A" w:rsidRDefault="00B016DD" w:rsidP="00B016DD">
      <w:pPr>
        <w:tabs>
          <w:tab w:val="left" w:pos="0"/>
        </w:tabs>
        <w:spacing w:after="0" w:line="240" w:lineRule="auto"/>
        <w:ind w:firstLine="760"/>
        <w:rPr>
          <w:rFonts w:ascii="Times New Roman" w:hAnsi="Times New Roman" w:cs="Times New Roman"/>
          <w:color w:val="000000"/>
          <w:sz w:val="28"/>
          <w:szCs w:val="28"/>
        </w:rPr>
      </w:pPr>
      <w:r w:rsidRPr="004B190A">
        <w:rPr>
          <w:rFonts w:ascii="Times New Roman" w:hAnsi="Times New Roman" w:cs="Times New Roman"/>
          <w:color w:val="000000"/>
          <w:sz w:val="28"/>
          <w:szCs w:val="28"/>
        </w:rPr>
        <w:t>Тема 6. ШЛЮБНІ ВЗАЄМИНИ В ХРИСТИЯНСТВІ</w:t>
      </w:r>
    </w:p>
    <w:p w:rsidR="00B016DD" w:rsidRPr="001E66F6" w:rsidRDefault="00B016DD" w:rsidP="00B016DD">
      <w:pPr>
        <w:spacing w:after="0" w:line="240" w:lineRule="auto"/>
        <w:ind w:firstLine="760"/>
        <w:jc w:val="both"/>
        <w:rPr>
          <w:rFonts w:ascii="Times New Roman" w:hAnsi="Times New Roman" w:cs="Times New Roman"/>
          <w:sz w:val="28"/>
          <w:szCs w:val="28"/>
        </w:rPr>
      </w:pPr>
      <w:r>
        <w:rPr>
          <w:rFonts w:ascii="Times New Roman" w:hAnsi="Times New Roman" w:cs="Times New Roman"/>
          <w:sz w:val="28"/>
          <w:szCs w:val="28"/>
        </w:rPr>
        <w:t>Головна мета</w:t>
      </w:r>
      <w:r w:rsidRPr="001E66F6">
        <w:rPr>
          <w:rFonts w:ascii="Times New Roman" w:hAnsi="Times New Roman" w:cs="Times New Roman"/>
          <w:sz w:val="28"/>
          <w:szCs w:val="28"/>
        </w:rPr>
        <w:t xml:space="preserve"> шлюбу в межах християнського дискурсу.</w:t>
      </w:r>
    </w:p>
    <w:p w:rsidR="00B016DD" w:rsidRPr="001E66F6" w:rsidRDefault="00B016DD" w:rsidP="00B016DD">
      <w:pPr>
        <w:spacing w:after="0" w:line="240" w:lineRule="auto"/>
        <w:ind w:firstLine="760"/>
        <w:rPr>
          <w:rFonts w:ascii="Times New Roman" w:hAnsi="Times New Roman" w:cs="Times New Roman"/>
          <w:sz w:val="28"/>
          <w:szCs w:val="28"/>
        </w:rPr>
      </w:pPr>
      <w:r>
        <w:rPr>
          <w:rFonts w:ascii="Times New Roman" w:hAnsi="Times New Roman" w:cs="Times New Roman"/>
          <w:sz w:val="28"/>
          <w:szCs w:val="28"/>
        </w:rPr>
        <w:t>П</w:t>
      </w:r>
      <w:r w:rsidRPr="001E66F6">
        <w:rPr>
          <w:rFonts w:ascii="Times New Roman" w:hAnsi="Times New Roman" w:cs="Times New Roman"/>
          <w:sz w:val="28"/>
          <w:szCs w:val="28"/>
        </w:rPr>
        <w:t xml:space="preserve">оняття «цноти» та «блуду» в християнській та </w:t>
      </w:r>
      <w:proofErr w:type="spellStart"/>
      <w:r w:rsidRPr="001E66F6">
        <w:rPr>
          <w:rFonts w:ascii="Times New Roman" w:hAnsi="Times New Roman" w:cs="Times New Roman"/>
          <w:sz w:val="28"/>
          <w:szCs w:val="28"/>
        </w:rPr>
        <w:t>секулярній</w:t>
      </w:r>
      <w:proofErr w:type="spellEnd"/>
      <w:r w:rsidRPr="001E66F6">
        <w:rPr>
          <w:rFonts w:ascii="Times New Roman" w:hAnsi="Times New Roman" w:cs="Times New Roman"/>
          <w:sz w:val="28"/>
          <w:szCs w:val="28"/>
        </w:rPr>
        <w:t xml:space="preserve"> етичних традиціях. </w:t>
      </w:r>
    </w:p>
    <w:p w:rsidR="00B016DD" w:rsidRPr="001E66F6" w:rsidRDefault="00B016DD" w:rsidP="00B016DD">
      <w:pPr>
        <w:spacing w:after="0" w:line="240" w:lineRule="auto"/>
        <w:ind w:firstLine="760"/>
        <w:jc w:val="both"/>
        <w:rPr>
          <w:rFonts w:ascii="Times New Roman" w:hAnsi="Times New Roman" w:cs="Times New Roman"/>
          <w:sz w:val="28"/>
          <w:szCs w:val="28"/>
        </w:rPr>
      </w:pPr>
      <w:r>
        <w:rPr>
          <w:rFonts w:ascii="Times New Roman" w:hAnsi="Times New Roman" w:cs="Times New Roman"/>
          <w:sz w:val="28"/>
          <w:szCs w:val="28"/>
        </w:rPr>
        <w:lastRenderedPageBreak/>
        <w:t>М</w:t>
      </w:r>
      <w:r w:rsidRPr="001E66F6">
        <w:rPr>
          <w:rFonts w:ascii="Times New Roman" w:hAnsi="Times New Roman" w:cs="Times New Roman"/>
          <w:sz w:val="28"/>
          <w:szCs w:val="28"/>
        </w:rPr>
        <w:t>оральні настанови у питаннях сексуальних та шлюбних відносин в християнстві.</w:t>
      </w:r>
    </w:p>
    <w:p w:rsidR="00B016DD" w:rsidRPr="004B190A" w:rsidRDefault="00B016DD" w:rsidP="00B016DD">
      <w:pPr>
        <w:tabs>
          <w:tab w:val="left" w:pos="0"/>
        </w:tabs>
        <w:spacing w:after="0" w:line="240" w:lineRule="auto"/>
        <w:ind w:firstLine="760"/>
        <w:rPr>
          <w:rFonts w:ascii="Times New Roman" w:hAnsi="Times New Roman" w:cs="Times New Roman"/>
          <w:color w:val="000000"/>
          <w:sz w:val="28"/>
          <w:szCs w:val="28"/>
        </w:rPr>
      </w:pPr>
      <w:r w:rsidRPr="004B190A">
        <w:rPr>
          <w:rFonts w:ascii="Times New Roman" w:hAnsi="Times New Roman" w:cs="Times New Roman"/>
          <w:color w:val="000000"/>
          <w:sz w:val="28"/>
          <w:szCs w:val="28"/>
        </w:rPr>
        <w:t>Тема 7. БАТЬКІВСЬКО-ДИТЯЧІ ВІДНОСИНИ З ПОЗИЦІЙ ХРИСТИЯНСЬКОЇ МОРАЛІ</w:t>
      </w:r>
    </w:p>
    <w:p w:rsidR="00B016DD" w:rsidRPr="001E66F6" w:rsidRDefault="00B016DD" w:rsidP="00B016DD">
      <w:pPr>
        <w:spacing w:after="0" w:line="240" w:lineRule="auto"/>
        <w:ind w:firstLine="760"/>
        <w:jc w:val="both"/>
        <w:rPr>
          <w:rFonts w:ascii="Times New Roman" w:hAnsi="Times New Roman" w:cs="Times New Roman"/>
          <w:sz w:val="28"/>
          <w:szCs w:val="28"/>
        </w:rPr>
      </w:pPr>
      <w:r>
        <w:rPr>
          <w:rFonts w:ascii="Times New Roman" w:hAnsi="Times New Roman" w:cs="Times New Roman"/>
          <w:sz w:val="28"/>
          <w:szCs w:val="28"/>
        </w:rPr>
        <w:t>О</w:t>
      </w:r>
      <w:r w:rsidRPr="001E66F6">
        <w:rPr>
          <w:rFonts w:ascii="Times New Roman" w:hAnsi="Times New Roman" w:cs="Times New Roman"/>
          <w:sz w:val="28"/>
          <w:szCs w:val="28"/>
        </w:rPr>
        <w:t>с</w:t>
      </w:r>
      <w:r>
        <w:rPr>
          <w:rFonts w:ascii="Times New Roman" w:hAnsi="Times New Roman" w:cs="Times New Roman"/>
          <w:sz w:val="28"/>
          <w:szCs w:val="28"/>
        </w:rPr>
        <w:t>нова</w:t>
      </w:r>
      <w:r w:rsidRPr="001E66F6">
        <w:rPr>
          <w:rFonts w:ascii="Times New Roman" w:hAnsi="Times New Roman" w:cs="Times New Roman"/>
          <w:sz w:val="28"/>
          <w:szCs w:val="28"/>
        </w:rPr>
        <w:t xml:space="preserve"> батьківсько-дитячих відносин в межах християнської етики.</w:t>
      </w:r>
    </w:p>
    <w:p w:rsidR="00B016DD" w:rsidRPr="001E66F6" w:rsidRDefault="00B016DD" w:rsidP="00B016DD">
      <w:pPr>
        <w:spacing w:after="0" w:line="240" w:lineRule="auto"/>
        <w:ind w:firstLine="760"/>
        <w:jc w:val="both"/>
        <w:rPr>
          <w:rFonts w:ascii="Times New Roman" w:hAnsi="Times New Roman" w:cs="Times New Roman"/>
          <w:sz w:val="28"/>
          <w:szCs w:val="28"/>
        </w:rPr>
      </w:pPr>
      <w:r>
        <w:rPr>
          <w:rFonts w:ascii="Times New Roman" w:hAnsi="Times New Roman" w:cs="Times New Roman"/>
          <w:sz w:val="28"/>
          <w:szCs w:val="28"/>
        </w:rPr>
        <w:t>М</w:t>
      </w:r>
      <w:r w:rsidRPr="001E66F6">
        <w:rPr>
          <w:rFonts w:ascii="Times New Roman" w:hAnsi="Times New Roman" w:cs="Times New Roman"/>
          <w:sz w:val="28"/>
          <w:szCs w:val="28"/>
        </w:rPr>
        <w:t>оральні обов’язки батьків та дітей у взаєминах в контексті Старого і Нового Заповітів.</w:t>
      </w:r>
    </w:p>
    <w:p w:rsidR="00B016DD" w:rsidRPr="001E66F6" w:rsidRDefault="00B016DD" w:rsidP="00B016DD">
      <w:pPr>
        <w:spacing w:after="0" w:line="240" w:lineRule="auto"/>
        <w:ind w:firstLine="760"/>
        <w:jc w:val="both"/>
        <w:rPr>
          <w:rFonts w:ascii="Times New Roman" w:hAnsi="Times New Roman" w:cs="Times New Roman"/>
          <w:sz w:val="28"/>
          <w:szCs w:val="28"/>
        </w:rPr>
      </w:pPr>
      <w:r>
        <w:rPr>
          <w:rFonts w:ascii="Times New Roman" w:hAnsi="Times New Roman" w:cs="Times New Roman"/>
          <w:sz w:val="28"/>
          <w:szCs w:val="28"/>
        </w:rPr>
        <w:t>К</w:t>
      </w:r>
      <w:r w:rsidRPr="001E66F6">
        <w:rPr>
          <w:rFonts w:ascii="Times New Roman" w:hAnsi="Times New Roman" w:cs="Times New Roman"/>
          <w:sz w:val="28"/>
          <w:szCs w:val="28"/>
        </w:rPr>
        <w:t>онцепт відповідального батьківства з позицій християнської моралі.</w:t>
      </w:r>
    </w:p>
    <w:p w:rsidR="00B016DD" w:rsidRPr="00D833F7" w:rsidRDefault="00B016DD" w:rsidP="00B016DD">
      <w:pPr>
        <w:spacing w:after="0" w:line="240" w:lineRule="auto"/>
        <w:ind w:firstLine="760"/>
        <w:jc w:val="both"/>
        <w:rPr>
          <w:rFonts w:ascii="Times New Roman" w:hAnsi="Times New Roman" w:cs="Times New Roman"/>
          <w:caps/>
          <w:sz w:val="28"/>
          <w:szCs w:val="28"/>
        </w:rPr>
      </w:pPr>
      <w:r w:rsidRPr="001E66F6">
        <w:rPr>
          <w:rFonts w:ascii="Times New Roman" w:hAnsi="Times New Roman" w:cs="Times New Roman"/>
          <w:b/>
          <w:sz w:val="28"/>
          <w:szCs w:val="28"/>
        </w:rPr>
        <w:t>Розділ 3</w:t>
      </w:r>
      <w:r w:rsidRPr="001E66F6">
        <w:rPr>
          <w:rFonts w:ascii="Times New Roman" w:hAnsi="Times New Roman" w:cs="Times New Roman"/>
          <w:b/>
          <w:caps/>
          <w:sz w:val="28"/>
          <w:szCs w:val="28"/>
        </w:rPr>
        <w:t>.</w:t>
      </w:r>
      <w:r w:rsidRPr="001E66F6">
        <w:rPr>
          <w:rFonts w:ascii="Times New Roman" w:hAnsi="Times New Roman" w:cs="Times New Roman"/>
          <w:caps/>
          <w:sz w:val="28"/>
          <w:szCs w:val="28"/>
        </w:rPr>
        <w:t xml:space="preserve"> Християнська етика і мо</w:t>
      </w:r>
      <w:r>
        <w:rPr>
          <w:rFonts w:ascii="Times New Roman" w:hAnsi="Times New Roman" w:cs="Times New Roman"/>
          <w:caps/>
          <w:sz w:val="28"/>
          <w:szCs w:val="28"/>
        </w:rPr>
        <w:t>раль в системі охорони здоров’я</w:t>
      </w:r>
    </w:p>
    <w:p w:rsidR="00B016DD" w:rsidRPr="004B190A" w:rsidRDefault="00B016DD" w:rsidP="00B016DD">
      <w:pPr>
        <w:pStyle w:val="21"/>
        <w:tabs>
          <w:tab w:val="left" w:pos="9639"/>
        </w:tabs>
        <w:spacing w:after="0" w:line="240" w:lineRule="auto"/>
        <w:ind w:firstLine="760"/>
        <w:rPr>
          <w:iCs/>
          <w:caps/>
          <w:szCs w:val="28"/>
          <w:lang w:val="uk-UA"/>
        </w:rPr>
      </w:pPr>
      <w:r w:rsidRPr="004B190A">
        <w:rPr>
          <w:iCs/>
          <w:color w:val="000000"/>
          <w:szCs w:val="28"/>
          <w:lang w:val="uk-UA"/>
        </w:rPr>
        <w:t>Тема 8. МОРАЛЬНІ ЗАСАДИ РОБОТИ ЛІКАРЯ І ХРИСТИЯНСЬКА ЕТИКА</w:t>
      </w:r>
    </w:p>
    <w:p w:rsidR="00B016DD" w:rsidRPr="001E66F6" w:rsidRDefault="00B016DD" w:rsidP="00B016DD">
      <w:pPr>
        <w:pStyle w:val="21"/>
        <w:spacing w:after="0" w:line="240" w:lineRule="auto"/>
        <w:ind w:firstLine="760"/>
        <w:jc w:val="both"/>
        <w:rPr>
          <w:i/>
          <w:iCs/>
          <w:caps/>
          <w:color w:val="000000"/>
          <w:szCs w:val="28"/>
          <w:lang w:val="uk-UA"/>
        </w:rPr>
      </w:pPr>
      <w:r>
        <w:rPr>
          <w:iCs/>
          <w:szCs w:val="28"/>
          <w:lang w:val="uk-UA"/>
        </w:rPr>
        <w:t>Загальна</w:t>
      </w:r>
      <w:r w:rsidRPr="001E66F6">
        <w:rPr>
          <w:iCs/>
          <w:szCs w:val="28"/>
          <w:lang w:val="uk-UA"/>
        </w:rPr>
        <w:t xml:space="preserve"> </w:t>
      </w:r>
      <w:r w:rsidRPr="001E66F6">
        <w:rPr>
          <w:szCs w:val="28"/>
          <w:lang w:val="uk-UA"/>
        </w:rPr>
        <w:t>характе</w:t>
      </w:r>
      <w:r>
        <w:rPr>
          <w:szCs w:val="28"/>
          <w:lang w:val="uk-UA"/>
        </w:rPr>
        <w:t>ристика</w:t>
      </w:r>
      <w:r w:rsidRPr="001E66F6">
        <w:rPr>
          <w:szCs w:val="28"/>
          <w:lang w:val="uk-UA"/>
        </w:rPr>
        <w:t xml:space="preserve"> морально-етичних викликів в роботі медичного працівника.</w:t>
      </w:r>
    </w:p>
    <w:p w:rsidR="00B016DD" w:rsidRPr="001E66F6" w:rsidRDefault="00B016DD" w:rsidP="00B016DD">
      <w:pPr>
        <w:spacing w:after="0" w:line="240" w:lineRule="auto"/>
        <w:ind w:firstLine="760"/>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Pr="001E66F6">
        <w:rPr>
          <w:rFonts w:ascii="Times New Roman" w:hAnsi="Times New Roman" w:cs="Times New Roman"/>
          <w:color w:val="000000"/>
          <w:sz w:val="28"/>
          <w:szCs w:val="28"/>
        </w:rPr>
        <w:t xml:space="preserve">азові моральні орієнтири в роботі лікаря з позицій християнської етики. </w:t>
      </w:r>
    </w:p>
    <w:p w:rsidR="00B016DD" w:rsidRPr="001E66F6" w:rsidRDefault="00B016DD" w:rsidP="00B016DD">
      <w:pPr>
        <w:spacing w:after="0" w:line="240" w:lineRule="auto"/>
        <w:ind w:firstLine="760"/>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1E66F6">
        <w:rPr>
          <w:rFonts w:ascii="Times New Roman" w:hAnsi="Times New Roman" w:cs="Times New Roman"/>
          <w:color w:val="000000"/>
          <w:sz w:val="28"/>
          <w:szCs w:val="28"/>
        </w:rPr>
        <w:t>утність поняття «милосердя».</w:t>
      </w:r>
    </w:p>
    <w:p w:rsidR="00B016DD" w:rsidRPr="004B190A" w:rsidRDefault="00B016DD" w:rsidP="00B016DD">
      <w:pPr>
        <w:spacing w:after="0" w:line="240" w:lineRule="auto"/>
        <w:ind w:firstLine="760"/>
        <w:jc w:val="both"/>
        <w:rPr>
          <w:rFonts w:ascii="Times New Roman" w:hAnsi="Times New Roman" w:cs="Times New Roman"/>
          <w:caps/>
          <w:color w:val="000000"/>
          <w:sz w:val="28"/>
          <w:szCs w:val="28"/>
        </w:rPr>
      </w:pPr>
      <w:r w:rsidRPr="004B190A">
        <w:rPr>
          <w:rFonts w:ascii="Times New Roman" w:hAnsi="Times New Roman" w:cs="Times New Roman"/>
          <w:caps/>
          <w:color w:val="000000"/>
          <w:sz w:val="28"/>
          <w:szCs w:val="28"/>
        </w:rPr>
        <w:t>т</w:t>
      </w:r>
      <w:r w:rsidRPr="004B190A">
        <w:rPr>
          <w:rFonts w:ascii="Times New Roman" w:hAnsi="Times New Roman" w:cs="Times New Roman"/>
          <w:color w:val="000000"/>
          <w:sz w:val="28"/>
          <w:szCs w:val="28"/>
        </w:rPr>
        <w:t>ема</w:t>
      </w:r>
      <w:r w:rsidRPr="004B190A">
        <w:rPr>
          <w:rFonts w:ascii="Times New Roman" w:hAnsi="Times New Roman" w:cs="Times New Roman"/>
          <w:caps/>
          <w:color w:val="000000"/>
          <w:sz w:val="28"/>
          <w:szCs w:val="28"/>
        </w:rPr>
        <w:t xml:space="preserve"> 9. Проблеми репродуктивного здоров’я в контексті християнської моралі</w:t>
      </w:r>
    </w:p>
    <w:p w:rsidR="00B016DD" w:rsidRPr="001E66F6" w:rsidRDefault="00B016DD" w:rsidP="00B016DD">
      <w:pPr>
        <w:spacing w:after="0" w:line="240" w:lineRule="auto"/>
        <w:ind w:firstLine="760"/>
        <w:jc w:val="both"/>
        <w:rPr>
          <w:rFonts w:ascii="Times New Roman" w:hAnsi="Times New Roman" w:cs="Times New Roman"/>
          <w:sz w:val="28"/>
          <w:szCs w:val="28"/>
        </w:rPr>
      </w:pPr>
      <w:r>
        <w:rPr>
          <w:rFonts w:ascii="Times New Roman" w:hAnsi="Times New Roman" w:cs="Times New Roman"/>
          <w:sz w:val="28"/>
          <w:szCs w:val="28"/>
        </w:rPr>
        <w:t>С</w:t>
      </w:r>
      <w:r w:rsidRPr="001E66F6">
        <w:rPr>
          <w:rFonts w:ascii="Times New Roman" w:hAnsi="Times New Roman" w:cs="Times New Roman"/>
          <w:sz w:val="28"/>
          <w:szCs w:val="28"/>
        </w:rPr>
        <w:t>тавлення до питань переривання вагітності та контрацепції в християнському дискурсі.</w:t>
      </w:r>
    </w:p>
    <w:p w:rsidR="00B016DD" w:rsidRPr="001E66F6" w:rsidRDefault="00B016DD" w:rsidP="00B016DD">
      <w:pPr>
        <w:spacing w:after="0" w:line="240" w:lineRule="auto"/>
        <w:ind w:firstLine="760"/>
        <w:jc w:val="both"/>
        <w:rPr>
          <w:rFonts w:ascii="Times New Roman" w:hAnsi="Times New Roman" w:cs="Times New Roman"/>
          <w:sz w:val="28"/>
          <w:szCs w:val="28"/>
        </w:rPr>
      </w:pPr>
      <w:r>
        <w:rPr>
          <w:rFonts w:ascii="Times New Roman" w:hAnsi="Times New Roman" w:cs="Times New Roman"/>
          <w:sz w:val="28"/>
          <w:szCs w:val="28"/>
        </w:rPr>
        <w:t>Ш</w:t>
      </w:r>
      <w:r w:rsidRPr="001E66F6">
        <w:rPr>
          <w:rFonts w:ascii="Times New Roman" w:hAnsi="Times New Roman" w:cs="Times New Roman"/>
          <w:sz w:val="28"/>
          <w:szCs w:val="28"/>
        </w:rPr>
        <w:t xml:space="preserve">ляхи подолання проблеми </w:t>
      </w:r>
      <w:proofErr w:type="spellStart"/>
      <w:r w:rsidRPr="001E66F6">
        <w:rPr>
          <w:rFonts w:ascii="Times New Roman" w:hAnsi="Times New Roman" w:cs="Times New Roman"/>
          <w:sz w:val="28"/>
          <w:szCs w:val="28"/>
        </w:rPr>
        <w:t>постабортного</w:t>
      </w:r>
      <w:proofErr w:type="spellEnd"/>
      <w:r w:rsidRPr="001E66F6">
        <w:rPr>
          <w:rFonts w:ascii="Times New Roman" w:hAnsi="Times New Roman" w:cs="Times New Roman"/>
          <w:sz w:val="28"/>
          <w:szCs w:val="28"/>
        </w:rPr>
        <w:t xml:space="preserve"> синдрому в контексті християнської етики.</w:t>
      </w:r>
    </w:p>
    <w:p w:rsidR="00B016DD" w:rsidRPr="001E66F6" w:rsidRDefault="00B016DD" w:rsidP="00B016DD">
      <w:pPr>
        <w:tabs>
          <w:tab w:val="num" w:pos="720"/>
        </w:tabs>
        <w:spacing w:after="0" w:line="240" w:lineRule="auto"/>
        <w:ind w:firstLine="760"/>
        <w:jc w:val="both"/>
        <w:rPr>
          <w:rFonts w:ascii="Times New Roman" w:hAnsi="Times New Roman" w:cs="Times New Roman"/>
          <w:sz w:val="28"/>
          <w:szCs w:val="28"/>
        </w:rPr>
      </w:pPr>
      <w:r>
        <w:rPr>
          <w:rFonts w:ascii="Times New Roman" w:hAnsi="Times New Roman" w:cs="Times New Roman"/>
          <w:sz w:val="28"/>
          <w:szCs w:val="28"/>
        </w:rPr>
        <w:t>П</w:t>
      </w:r>
      <w:r w:rsidRPr="001E66F6">
        <w:rPr>
          <w:rFonts w:ascii="Times New Roman" w:hAnsi="Times New Roman" w:cs="Times New Roman"/>
          <w:sz w:val="28"/>
          <w:szCs w:val="28"/>
        </w:rPr>
        <w:t>озиції християнської етики щодо безпліддя та репродуктивних технологій.</w:t>
      </w:r>
    </w:p>
    <w:p w:rsidR="00B016DD" w:rsidRPr="004B190A" w:rsidRDefault="00B016DD" w:rsidP="00B016DD">
      <w:pPr>
        <w:spacing w:after="0" w:line="240" w:lineRule="auto"/>
        <w:ind w:firstLine="760"/>
        <w:jc w:val="both"/>
        <w:rPr>
          <w:rFonts w:ascii="Times New Roman" w:hAnsi="Times New Roman" w:cs="Times New Roman"/>
          <w:caps/>
          <w:color w:val="000000"/>
          <w:sz w:val="28"/>
          <w:szCs w:val="28"/>
        </w:rPr>
      </w:pPr>
      <w:r w:rsidRPr="004B190A">
        <w:rPr>
          <w:rFonts w:ascii="Times New Roman" w:hAnsi="Times New Roman" w:cs="Times New Roman"/>
          <w:caps/>
          <w:color w:val="000000"/>
          <w:sz w:val="28"/>
          <w:szCs w:val="28"/>
        </w:rPr>
        <w:t>Т</w:t>
      </w:r>
      <w:r w:rsidRPr="004B190A">
        <w:rPr>
          <w:rFonts w:ascii="Times New Roman" w:hAnsi="Times New Roman" w:cs="Times New Roman"/>
          <w:color w:val="000000"/>
          <w:sz w:val="28"/>
          <w:szCs w:val="28"/>
        </w:rPr>
        <w:t>ема</w:t>
      </w:r>
      <w:r w:rsidRPr="004B190A">
        <w:rPr>
          <w:rFonts w:ascii="Times New Roman" w:hAnsi="Times New Roman" w:cs="Times New Roman"/>
          <w:caps/>
          <w:color w:val="000000"/>
          <w:sz w:val="28"/>
          <w:szCs w:val="28"/>
        </w:rPr>
        <w:t xml:space="preserve"> 10. Проблеми біомедичних маніпуляцій та генної інженерії з позицій християнської етики</w:t>
      </w:r>
    </w:p>
    <w:p w:rsidR="00B016DD" w:rsidRPr="001E66F6" w:rsidRDefault="00B016DD" w:rsidP="00B016DD">
      <w:pPr>
        <w:pStyle w:val="a7"/>
        <w:ind w:firstLine="760"/>
        <w:rPr>
          <w:color w:val="000000"/>
          <w:szCs w:val="28"/>
          <w:lang w:val="uk-UA"/>
        </w:rPr>
      </w:pPr>
      <w:r>
        <w:rPr>
          <w:color w:val="000000"/>
          <w:szCs w:val="28"/>
          <w:lang w:val="uk-UA"/>
        </w:rPr>
        <w:t>К</w:t>
      </w:r>
      <w:r w:rsidRPr="001E66F6">
        <w:rPr>
          <w:color w:val="000000"/>
          <w:szCs w:val="28"/>
          <w:lang w:val="uk-UA"/>
        </w:rPr>
        <w:t>лючові передумови виникнення світоглядних протиріч між наукою та релігією.</w:t>
      </w:r>
    </w:p>
    <w:p w:rsidR="00B016DD" w:rsidRPr="001E66F6" w:rsidRDefault="00B016DD" w:rsidP="00B016DD">
      <w:pPr>
        <w:pStyle w:val="a7"/>
        <w:ind w:firstLine="760"/>
        <w:rPr>
          <w:color w:val="000000"/>
          <w:szCs w:val="28"/>
          <w:lang w:val="uk-UA"/>
        </w:rPr>
      </w:pPr>
      <w:r>
        <w:rPr>
          <w:color w:val="000000"/>
          <w:szCs w:val="28"/>
          <w:lang w:val="uk-UA"/>
        </w:rPr>
        <w:t>Концепція</w:t>
      </w:r>
      <w:r w:rsidRPr="001E66F6">
        <w:rPr>
          <w:color w:val="000000"/>
          <w:szCs w:val="28"/>
          <w:lang w:val="uk-UA"/>
        </w:rPr>
        <w:t xml:space="preserve"> </w:t>
      </w:r>
      <w:r>
        <w:rPr>
          <w:color w:val="000000"/>
          <w:szCs w:val="28"/>
          <w:lang w:val="uk-UA"/>
        </w:rPr>
        <w:t>г</w:t>
      </w:r>
      <w:r w:rsidRPr="001E66F6">
        <w:rPr>
          <w:color w:val="000000"/>
          <w:szCs w:val="28"/>
          <w:lang w:val="uk-UA"/>
        </w:rPr>
        <w:t>ідност</w:t>
      </w:r>
      <w:r>
        <w:rPr>
          <w:color w:val="000000"/>
          <w:szCs w:val="28"/>
          <w:lang w:val="uk-UA"/>
        </w:rPr>
        <w:t>і</w:t>
      </w:r>
      <w:r w:rsidRPr="001E66F6">
        <w:rPr>
          <w:color w:val="000000"/>
          <w:szCs w:val="28"/>
          <w:lang w:val="uk-UA"/>
        </w:rPr>
        <w:t>, цілісності та і</w:t>
      </w:r>
      <w:r>
        <w:rPr>
          <w:color w:val="000000"/>
          <w:szCs w:val="28"/>
          <w:lang w:val="uk-UA"/>
        </w:rPr>
        <w:t>дентичності людини як принципова позиція</w:t>
      </w:r>
      <w:r w:rsidRPr="001E66F6">
        <w:rPr>
          <w:color w:val="000000"/>
          <w:szCs w:val="28"/>
          <w:lang w:val="uk-UA"/>
        </w:rPr>
        <w:t xml:space="preserve"> християнської спільноти по відношенню до генної інженерії та ряду </w:t>
      </w:r>
      <w:proofErr w:type="spellStart"/>
      <w:r w:rsidRPr="001E66F6">
        <w:rPr>
          <w:color w:val="000000"/>
          <w:szCs w:val="28"/>
          <w:lang w:val="uk-UA"/>
        </w:rPr>
        <w:t>біомедичних</w:t>
      </w:r>
      <w:proofErr w:type="spellEnd"/>
      <w:r w:rsidRPr="001E66F6">
        <w:rPr>
          <w:color w:val="000000"/>
          <w:szCs w:val="28"/>
          <w:lang w:val="uk-UA"/>
        </w:rPr>
        <w:t xml:space="preserve"> маніпуляцій.</w:t>
      </w:r>
    </w:p>
    <w:p w:rsidR="00B016DD" w:rsidRDefault="00B016DD" w:rsidP="00B016DD">
      <w:pPr>
        <w:pStyle w:val="a7"/>
        <w:ind w:firstLine="760"/>
        <w:rPr>
          <w:szCs w:val="28"/>
          <w:lang w:val="uk-UA"/>
        </w:rPr>
      </w:pPr>
      <w:r>
        <w:rPr>
          <w:szCs w:val="28"/>
          <w:lang w:val="uk-UA"/>
        </w:rPr>
        <w:t>Е</w:t>
      </w:r>
      <w:r w:rsidRPr="001E66F6">
        <w:rPr>
          <w:szCs w:val="28"/>
          <w:lang w:val="uk-UA"/>
        </w:rPr>
        <w:t xml:space="preserve">тичне підґрунтя світоглядного неприйняття </w:t>
      </w:r>
      <w:proofErr w:type="spellStart"/>
      <w:r w:rsidRPr="001E66F6">
        <w:rPr>
          <w:szCs w:val="28"/>
          <w:lang w:val="uk-UA"/>
        </w:rPr>
        <w:t>евтаназії</w:t>
      </w:r>
      <w:proofErr w:type="spellEnd"/>
      <w:r w:rsidRPr="001E66F6">
        <w:rPr>
          <w:szCs w:val="28"/>
          <w:lang w:val="uk-UA"/>
        </w:rPr>
        <w:t xml:space="preserve"> з боку християнської моралі.</w:t>
      </w:r>
    </w:p>
    <w:p w:rsidR="00B016DD" w:rsidRDefault="00B016DD" w:rsidP="00B016DD">
      <w:pPr>
        <w:pStyle w:val="a7"/>
        <w:ind w:firstLine="760"/>
        <w:rPr>
          <w:szCs w:val="28"/>
          <w:lang w:val="uk-UA"/>
        </w:rPr>
      </w:pPr>
    </w:p>
    <w:p w:rsidR="00B016DD" w:rsidRPr="00D833F7" w:rsidRDefault="00B016DD" w:rsidP="00B016DD">
      <w:pPr>
        <w:widowControl w:val="0"/>
        <w:shd w:val="clear" w:color="auto" w:fill="FFFFFF"/>
        <w:tabs>
          <w:tab w:val="left" w:pos="0"/>
        </w:tabs>
        <w:autoSpaceDE w:val="0"/>
        <w:autoSpaceDN w:val="0"/>
        <w:adjustRightInd w:val="0"/>
        <w:spacing w:after="0" w:line="240" w:lineRule="auto"/>
        <w:ind w:firstLine="760"/>
        <w:jc w:val="center"/>
        <w:rPr>
          <w:rFonts w:ascii="Times New Roman" w:hAnsi="Times New Roman" w:cs="Times New Roman"/>
          <w:b/>
          <w:bCs/>
          <w:sz w:val="28"/>
          <w:szCs w:val="28"/>
          <w:lang w:eastAsia="uk-UA"/>
        </w:rPr>
      </w:pPr>
      <w:r w:rsidRPr="00D833F7">
        <w:rPr>
          <w:rFonts w:ascii="Times New Roman" w:hAnsi="Times New Roman" w:cs="Times New Roman"/>
          <w:b/>
          <w:bCs/>
          <w:sz w:val="28"/>
          <w:szCs w:val="28"/>
          <w:lang w:eastAsia="uk-UA"/>
        </w:rPr>
        <w:t>Політика та цінності дисципліни</w:t>
      </w:r>
    </w:p>
    <w:p w:rsidR="00B016DD" w:rsidRPr="00D833F7" w:rsidRDefault="00B016DD" w:rsidP="00B016DD">
      <w:pPr>
        <w:spacing w:after="0" w:line="240" w:lineRule="auto"/>
        <w:ind w:firstLine="760"/>
        <w:jc w:val="both"/>
        <w:rPr>
          <w:rFonts w:ascii="Times New Roman" w:hAnsi="Times New Roman" w:cs="Times New Roman"/>
          <w:sz w:val="28"/>
          <w:szCs w:val="28"/>
        </w:rPr>
      </w:pPr>
      <w:proofErr w:type="spellStart"/>
      <w:r w:rsidRPr="00D833F7">
        <w:rPr>
          <w:rFonts w:ascii="Times New Roman" w:hAnsi="Times New Roman" w:cs="Times New Roman"/>
          <w:sz w:val="28"/>
          <w:szCs w:val="28"/>
        </w:rPr>
        <w:t>Силабус</w:t>
      </w:r>
      <w:proofErr w:type="spellEnd"/>
      <w:r w:rsidRPr="00D833F7">
        <w:rPr>
          <w:rFonts w:ascii="Times New Roman" w:hAnsi="Times New Roman" w:cs="Times New Roman"/>
          <w:sz w:val="28"/>
          <w:szCs w:val="28"/>
        </w:rPr>
        <w:t xml:space="preserve"> та сам процес викладання дисципліни враховує можливість повноцінного залучення здобувачів освіти з особливими освітніми потребами. Кафедра філософії – це простір, вільний від будь-якої дискримінації, дружній до осіб з особливими освітніми потребами.</w:t>
      </w:r>
    </w:p>
    <w:p w:rsidR="00B016DD" w:rsidRPr="00D833F7" w:rsidRDefault="00B016DD" w:rsidP="00B016DD">
      <w:pPr>
        <w:spacing w:after="0" w:line="240" w:lineRule="auto"/>
        <w:ind w:firstLine="760"/>
        <w:rPr>
          <w:rStyle w:val="tlid-translation"/>
          <w:rFonts w:ascii="Times New Roman" w:hAnsi="Times New Roman" w:cs="Times New Roman"/>
          <w:b/>
          <w:sz w:val="28"/>
          <w:szCs w:val="28"/>
        </w:rPr>
      </w:pPr>
      <w:r w:rsidRPr="00D833F7">
        <w:rPr>
          <w:rFonts w:ascii="Times New Roman" w:hAnsi="Times New Roman" w:cs="Times New Roman"/>
          <w:b/>
          <w:sz w:val="28"/>
          <w:szCs w:val="28"/>
        </w:rPr>
        <w:t>Академічні очікування від студентів/-</w:t>
      </w:r>
      <w:proofErr w:type="spellStart"/>
      <w:r w:rsidRPr="00D833F7">
        <w:rPr>
          <w:rFonts w:ascii="Times New Roman" w:hAnsi="Times New Roman" w:cs="Times New Roman"/>
          <w:b/>
          <w:sz w:val="28"/>
          <w:szCs w:val="28"/>
        </w:rPr>
        <w:t>ок</w:t>
      </w:r>
      <w:proofErr w:type="spellEnd"/>
      <w:r w:rsidRPr="00D833F7">
        <w:rPr>
          <w:rFonts w:ascii="Times New Roman" w:hAnsi="Times New Roman" w:cs="Times New Roman"/>
          <w:b/>
          <w:sz w:val="28"/>
          <w:szCs w:val="28"/>
        </w:rPr>
        <w:t xml:space="preserve">. </w:t>
      </w:r>
      <w:r w:rsidRPr="00D833F7">
        <w:rPr>
          <w:rStyle w:val="tlid-translation"/>
          <w:rFonts w:ascii="Times New Roman" w:hAnsi="Times New Roman" w:cs="Times New Roman"/>
          <w:b/>
          <w:sz w:val="28"/>
          <w:szCs w:val="28"/>
        </w:rPr>
        <w:t>Вимоги до курсу</w:t>
      </w:r>
    </w:p>
    <w:p w:rsidR="00B016DD" w:rsidRPr="00D833F7" w:rsidRDefault="00B016DD" w:rsidP="00B016DD">
      <w:pPr>
        <w:spacing w:after="0" w:line="240" w:lineRule="auto"/>
        <w:ind w:firstLine="760"/>
        <w:jc w:val="both"/>
        <w:rPr>
          <w:rFonts w:ascii="Times New Roman" w:hAnsi="Times New Roman" w:cs="Times New Roman"/>
          <w:sz w:val="28"/>
          <w:szCs w:val="28"/>
        </w:rPr>
      </w:pPr>
      <w:r w:rsidRPr="00D833F7">
        <w:rPr>
          <w:rStyle w:val="tlid-translation"/>
          <w:rFonts w:ascii="Times New Roman" w:hAnsi="Times New Roman" w:cs="Times New Roman"/>
          <w:sz w:val="28"/>
          <w:szCs w:val="28"/>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w:t>
      </w:r>
      <w:r w:rsidRPr="00D833F7">
        <w:rPr>
          <w:rFonts w:ascii="Times New Roman" w:hAnsi="Times New Roman" w:cs="Times New Roman"/>
          <w:sz w:val="28"/>
          <w:szCs w:val="28"/>
        </w:rPr>
        <w:t xml:space="preserve">Відпрацювання відбувається </w:t>
      </w:r>
      <w:proofErr w:type="spellStart"/>
      <w:r w:rsidRPr="00D833F7">
        <w:rPr>
          <w:rFonts w:ascii="Times New Roman" w:hAnsi="Times New Roman" w:cs="Times New Roman"/>
          <w:sz w:val="28"/>
          <w:szCs w:val="28"/>
        </w:rPr>
        <w:t>онлайн</w:t>
      </w:r>
      <w:proofErr w:type="spellEnd"/>
      <w:r w:rsidRPr="00D833F7">
        <w:rPr>
          <w:rFonts w:ascii="Times New Roman" w:hAnsi="Times New Roman" w:cs="Times New Roman"/>
          <w:sz w:val="28"/>
          <w:szCs w:val="28"/>
        </w:rPr>
        <w:t xml:space="preserve"> та/або </w:t>
      </w:r>
      <w:proofErr w:type="spellStart"/>
      <w:r w:rsidRPr="00D833F7">
        <w:rPr>
          <w:rFonts w:ascii="Times New Roman" w:hAnsi="Times New Roman" w:cs="Times New Roman"/>
          <w:sz w:val="28"/>
          <w:szCs w:val="28"/>
        </w:rPr>
        <w:t>оффлайн</w:t>
      </w:r>
      <w:proofErr w:type="spellEnd"/>
      <w:r w:rsidRPr="00D833F7">
        <w:rPr>
          <w:rFonts w:ascii="Times New Roman" w:hAnsi="Times New Roman" w:cs="Times New Roman"/>
          <w:sz w:val="28"/>
          <w:szCs w:val="28"/>
        </w:rPr>
        <w:t xml:space="preserve"> згідно «Положення про порядок відпрацювання студентами Харківського національного медичного університету навчальних занять» та відповідно до графіку прийому </w:t>
      </w:r>
      <w:r w:rsidRPr="00D833F7">
        <w:rPr>
          <w:rFonts w:ascii="Times New Roman" w:hAnsi="Times New Roman" w:cs="Times New Roman"/>
          <w:sz w:val="28"/>
          <w:szCs w:val="28"/>
        </w:rPr>
        <w:lastRenderedPageBreak/>
        <w:t>відпрацювань, розміщеному</w:t>
      </w:r>
      <w:r w:rsidRPr="00D833F7">
        <w:rPr>
          <w:rStyle w:val="tlid-translation"/>
          <w:rFonts w:ascii="Times New Roman" w:hAnsi="Times New Roman" w:cs="Times New Roman"/>
          <w:sz w:val="28"/>
          <w:szCs w:val="28"/>
        </w:rPr>
        <w:t xml:space="preserve"> на інформаційному стенді кафедри / на сторінці кафедри на платформі </w:t>
      </w:r>
      <w:proofErr w:type="spellStart"/>
      <w:r w:rsidRPr="00D833F7">
        <w:rPr>
          <w:rStyle w:val="tlid-translation"/>
          <w:rFonts w:ascii="Times New Roman" w:hAnsi="Times New Roman" w:cs="Times New Roman"/>
          <w:sz w:val="28"/>
          <w:szCs w:val="28"/>
        </w:rPr>
        <w:t>Moodle</w:t>
      </w:r>
      <w:proofErr w:type="spellEnd"/>
      <w:r w:rsidRPr="00D833F7">
        <w:rPr>
          <w:rFonts w:ascii="Times New Roman" w:hAnsi="Times New Roman" w:cs="Times New Roman"/>
          <w:sz w:val="28"/>
          <w:szCs w:val="28"/>
        </w:rPr>
        <w:t>.</w:t>
      </w:r>
    </w:p>
    <w:p w:rsidR="00B016DD" w:rsidRPr="00D833F7" w:rsidRDefault="00B016DD" w:rsidP="00B016DD">
      <w:pPr>
        <w:spacing w:after="0" w:line="240" w:lineRule="auto"/>
        <w:ind w:firstLine="760"/>
        <w:jc w:val="both"/>
        <w:rPr>
          <w:rFonts w:ascii="Times New Roman" w:hAnsi="Times New Roman" w:cs="Times New Roman"/>
          <w:sz w:val="28"/>
          <w:szCs w:val="28"/>
        </w:rPr>
      </w:pPr>
      <w:r w:rsidRPr="00D833F7">
        <w:rPr>
          <w:rFonts w:ascii="Times New Roman" w:hAnsi="Times New Roman" w:cs="Times New Roman"/>
          <w:sz w:val="28"/>
          <w:szCs w:val="28"/>
        </w:rPr>
        <w:t>Письмові та домашні завдання треба виконувати повністю та вчасно, якщо у студентів/</w:t>
      </w:r>
      <w:proofErr w:type="spellStart"/>
      <w:r w:rsidRPr="00D833F7">
        <w:rPr>
          <w:rFonts w:ascii="Times New Roman" w:hAnsi="Times New Roman" w:cs="Times New Roman"/>
          <w:sz w:val="28"/>
          <w:szCs w:val="28"/>
        </w:rPr>
        <w:t>-ок</w:t>
      </w:r>
      <w:proofErr w:type="spellEnd"/>
      <w:r w:rsidRPr="00D833F7">
        <w:rPr>
          <w:rFonts w:ascii="Times New Roman" w:hAnsi="Times New Roman" w:cs="Times New Roman"/>
          <w:sz w:val="28"/>
          <w:szCs w:val="28"/>
        </w:rPr>
        <w:t xml:space="preserve"> виникають запитання, можна звернутися до викладача особисто або за електронною поштою, яку викладач/</w:t>
      </w:r>
      <w:proofErr w:type="spellStart"/>
      <w:r w:rsidRPr="00D833F7">
        <w:rPr>
          <w:rFonts w:ascii="Times New Roman" w:hAnsi="Times New Roman" w:cs="Times New Roman"/>
          <w:sz w:val="28"/>
          <w:szCs w:val="28"/>
        </w:rPr>
        <w:t>-ка</w:t>
      </w:r>
      <w:proofErr w:type="spellEnd"/>
      <w:r w:rsidRPr="00D833F7">
        <w:rPr>
          <w:rFonts w:ascii="Times New Roman" w:hAnsi="Times New Roman" w:cs="Times New Roman"/>
          <w:sz w:val="28"/>
          <w:szCs w:val="28"/>
        </w:rPr>
        <w:t xml:space="preserve"> надасть на першому практичному занятті.  </w:t>
      </w:r>
    </w:p>
    <w:p w:rsidR="00B016DD" w:rsidRPr="00D833F7" w:rsidRDefault="00B016DD" w:rsidP="00B016DD">
      <w:pPr>
        <w:spacing w:after="0" w:line="240" w:lineRule="auto"/>
        <w:ind w:firstLine="760"/>
        <w:rPr>
          <w:rFonts w:ascii="Times New Roman" w:hAnsi="Times New Roman" w:cs="Times New Roman"/>
          <w:b/>
          <w:sz w:val="28"/>
          <w:szCs w:val="28"/>
        </w:rPr>
      </w:pPr>
      <w:r w:rsidRPr="00D833F7">
        <w:rPr>
          <w:rFonts w:ascii="Times New Roman" w:hAnsi="Times New Roman" w:cs="Times New Roman"/>
          <w:b/>
          <w:sz w:val="28"/>
          <w:szCs w:val="28"/>
        </w:rPr>
        <w:t>Практичні заняття</w:t>
      </w:r>
    </w:p>
    <w:p w:rsidR="00B016DD" w:rsidRPr="00D833F7" w:rsidRDefault="00B016DD" w:rsidP="00B016DD">
      <w:pPr>
        <w:spacing w:after="0" w:line="240" w:lineRule="auto"/>
        <w:ind w:firstLine="760"/>
        <w:jc w:val="both"/>
        <w:rPr>
          <w:rFonts w:ascii="Times New Roman" w:hAnsi="Times New Roman" w:cs="Times New Roman"/>
          <w:sz w:val="28"/>
          <w:szCs w:val="28"/>
        </w:rPr>
      </w:pPr>
      <w:r w:rsidRPr="00D833F7">
        <w:rPr>
          <w:rFonts w:ascii="Times New Roman" w:hAnsi="Times New Roman" w:cs="Times New Roman"/>
          <w:sz w:val="28"/>
          <w:szCs w:val="28"/>
        </w:rPr>
        <w:t>Активна участь під час обговорення, студенти/</w:t>
      </w:r>
      <w:proofErr w:type="spellStart"/>
      <w:r w:rsidRPr="00D833F7">
        <w:rPr>
          <w:rFonts w:ascii="Times New Roman" w:hAnsi="Times New Roman" w:cs="Times New Roman"/>
          <w:sz w:val="28"/>
          <w:szCs w:val="28"/>
        </w:rPr>
        <w:t>-ки</w:t>
      </w:r>
      <w:proofErr w:type="spellEnd"/>
      <w:r w:rsidRPr="00D833F7">
        <w:rPr>
          <w:rFonts w:ascii="Times New Roman" w:hAnsi="Times New Roman" w:cs="Times New Roman"/>
          <w:sz w:val="28"/>
          <w:szCs w:val="28"/>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B016DD" w:rsidRPr="00D833F7" w:rsidRDefault="00B016DD" w:rsidP="00B016DD">
      <w:pPr>
        <w:pStyle w:val="a3"/>
        <w:numPr>
          <w:ilvl w:val="0"/>
          <w:numId w:val="11"/>
        </w:numPr>
        <w:spacing w:after="0" w:line="240" w:lineRule="auto"/>
        <w:ind w:left="51" w:firstLine="760"/>
        <w:jc w:val="both"/>
        <w:rPr>
          <w:rFonts w:ascii="Times New Roman" w:hAnsi="Times New Roman" w:cs="Times New Roman"/>
          <w:sz w:val="28"/>
          <w:szCs w:val="28"/>
        </w:rPr>
      </w:pPr>
      <w:r w:rsidRPr="00D833F7">
        <w:rPr>
          <w:rFonts w:ascii="Times New Roman" w:hAnsi="Times New Roman" w:cs="Times New Roman"/>
          <w:sz w:val="28"/>
          <w:szCs w:val="28"/>
        </w:rPr>
        <w:t>повага до колег,</w:t>
      </w:r>
    </w:p>
    <w:p w:rsidR="00B016DD" w:rsidRPr="00D833F7" w:rsidRDefault="00B016DD" w:rsidP="00B016DD">
      <w:pPr>
        <w:pStyle w:val="a3"/>
        <w:numPr>
          <w:ilvl w:val="0"/>
          <w:numId w:val="11"/>
        </w:numPr>
        <w:spacing w:after="0" w:line="240" w:lineRule="auto"/>
        <w:ind w:left="51" w:firstLine="760"/>
        <w:jc w:val="both"/>
        <w:rPr>
          <w:rFonts w:ascii="Times New Roman" w:hAnsi="Times New Roman" w:cs="Times New Roman"/>
          <w:sz w:val="28"/>
          <w:szCs w:val="28"/>
        </w:rPr>
      </w:pPr>
      <w:r w:rsidRPr="00D833F7">
        <w:rPr>
          <w:rFonts w:ascii="Times New Roman" w:hAnsi="Times New Roman" w:cs="Times New Roman"/>
          <w:sz w:val="28"/>
          <w:szCs w:val="28"/>
        </w:rPr>
        <w:t xml:space="preserve">толерантність до інших та їхнього досвіду, </w:t>
      </w:r>
    </w:p>
    <w:p w:rsidR="00B016DD" w:rsidRPr="00D833F7" w:rsidRDefault="00B016DD" w:rsidP="00B016DD">
      <w:pPr>
        <w:pStyle w:val="a3"/>
        <w:numPr>
          <w:ilvl w:val="0"/>
          <w:numId w:val="11"/>
        </w:numPr>
        <w:spacing w:after="0" w:line="240" w:lineRule="auto"/>
        <w:ind w:left="51" w:firstLine="760"/>
        <w:jc w:val="both"/>
        <w:rPr>
          <w:rFonts w:ascii="Times New Roman" w:hAnsi="Times New Roman" w:cs="Times New Roman"/>
          <w:sz w:val="28"/>
          <w:szCs w:val="28"/>
        </w:rPr>
      </w:pPr>
      <w:r w:rsidRPr="00D833F7">
        <w:rPr>
          <w:rFonts w:ascii="Times New Roman" w:hAnsi="Times New Roman" w:cs="Times New Roman"/>
          <w:sz w:val="28"/>
          <w:szCs w:val="28"/>
        </w:rPr>
        <w:t>сприйнятливість та неупередженість,</w:t>
      </w:r>
    </w:p>
    <w:p w:rsidR="00B016DD" w:rsidRPr="00D833F7" w:rsidRDefault="00B016DD" w:rsidP="00B016DD">
      <w:pPr>
        <w:pStyle w:val="a3"/>
        <w:numPr>
          <w:ilvl w:val="0"/>
          <w:numId w:val="11"/>
        </w:numPr>
        <w:spacing w:after="0" w:line="240" w:lineRule="auto"/>
        <w:ind w:left="51" w:firstLine="760"/>
        <w:jc w:val="both"/>
        <w:rPr>
          <w:rFonts w:ascii="Times New Roman" w:hAnsi="Times New Roman" w:cs="Times New Roman"/>
          <w:sz w:val="28"/>
          <w:szCs w:val="28"/>
        </w:rPr>
      </w:pPr>
      <w:r w:rsidRPr="00D833F7">
        <w:rPr>
          <w:rFonts w:ascii="Times New Roman" w:hAnsi="Times New Roman" w:cs="Times New Roman"/>
          <w:sz w:val="28"/>
          <w:szCs w:val="28"/>
        </w:rPr>
        <w:t>здатність не погоджуватися з думкою, але шанувати особистість опонента/</w:t>
      </w:r>
      <w:proofErr w:type="spellStart"/>
      <w:r w:rsidRPr="00D833F7">
        <w:rPr>
          <w:rFonts w:ascii="Times New Roman" w:hAnsi="Times New Roman" w:cs="Times New Roman"/>
          <w:sz w:val="28"/>
          <w:szCs w:val="28"/>
        </w:rPr>
        <w:t>-ки</w:t>
      </w:r>
      <w:proofErr w:type="spellEnd"/>
      <w:r w:rsidRPr="00D833F7">
        <w:rPr>
          <w:rFonts w:ascii="Times New Roman" w:hAnsi="Times New Roman" w:cs="Times New Roman"/>
          <w:sz w:val="28"/>
          <w:szCs w:val="28"/>
        </w:rPr>
        <w:t>,</w:t>
      </w:r>
    </w:p>
    <w:p w:rsidR="00B016DD" w:rsidRPr="00D833F7" w:rsidRDefault="00B016DD" w:rsidP="00B016DD">
      <w:pPr>
        <w:pStyle w:val="a3"/>
        <w:numPr>
          <w:ilvl w:val="0"/>
          <w:numId w:val="11"/>
        </w:numPr>
        <w:spacing w:after="0" w:line="240" w:lineRule="auto"/>
        <w:ind w:left="51" w:firstLine="760"/>
        <w:jc w:val="both"/>
        <w:rPr>
          <w:rFonts w:ascii="Times New Roman" w:hAnsi="Times New Roman" w:cs="Times New Roman"/>
          <w:sz w:val="28"/>
          <w:szCs w:val="28"/>
        </w:rPr>
      </w:pPr>
      <w:r w:rsidRPr="00D833F7">
        <w:rPr>
          <w:rFonts w:ascii="Times New Roman" w:hAnsi="Times New Roman" w:cs="Times New Roman"/>
          <w:sz w:val="28"/>
          <w:szCs w:val="28"/>
        </w:rPr>
        <w:t>ретельна аргументація своєї думки та сміливість змінювати свою позицію під впливом доказів,</w:t>
      </w:r>
    </w:p>
    <w:p w:rsidR="00B016DD" w:rsidRPr="00D833F7" w:rsidRDefault="00B016DD" w:rsidP="00B016DD">
      <w:pPr>
        <w:pStyle w:val="a3"/>
        <w:numPr>
          <w:ilvl w:val="0"/>
          <w:numId w:val="11"/>
        </w:numPr>
        <w:spacing w:after="0" w:line="240" w:lineRule="auto"/>
        <w:ind w:left="51" w:firstLine="760"/>
        <w:jc w:val="both"/>
        <w:rPr>
          <w:rFonts w:ascii="Times New Roman" w:hAnsi="Times New Roman" w:cs="Times New Roman"/>
          <w:sz w:val="28"/>
          <w:szCs w:val="28"/>
        </w:rPr>
      </w:pPr>
      <w:r w:rsidRPr="00D833F7">
        <w:rPr>
          <w:rFonts w:ascii="Times New Roman" w:hAnsi="Times New Roman" w:cs="Times New Roman"/>
          <w:sz w:val="28"/>
          <w:szCs w:val="28"/>
        </w:rPr>
        <w:t xml:space="preserve">я-висловлювання, коли людина уникає непотрібних узагальнювань, </w:t>
      </w:r>
      <w:r w:rsidRPr="00D833F7">
        <w:rPr>
          <w:rStyle w:val="tlid-translation"/>
          <w:rFonts w:ascii="Times New Roman" w:hAnsi="Times New Roman" w:cs="Times New Roman"/>
          <w:sz w:val="28"/>
          <w:szCs w:val="28"/>
        </w:rPr>
        <w:t>описує свої почуття і формулює свої побажання з опорою на власні думки і емоції,</w:t>
      </w:r>
    </w:p>
    <w:p w:rsidR="00B016DD" w:rsidRPr="00D833F7" w:rsidRDefault="00B016DD" w:rsidP="00B016DD">
      <w:pPr>
        <w:pStyle w:val="a3"/>
        <w:numPr>
          <w:ilvl w:val="0"/>
          <w:numId w:val="11"/>
        </w:numPr>
        <w:spacing w:after="0" w:line="240" w:lineRule="auto"/>
        <w:ind w:left="51" w:firstLine="760"/>
        <w:jc w:val="both"/>
        <w:rPr>
          <w:rStyle w:val="tlid-translation"/>
          <w:rFonts w:ascii="Times New Roman" w:hAnsi="Times New Roman" w:cs="Times New Roman"/>
          <w:sz w:val="28"/>
          <w:szCs w:val="28"/>
        </w:rPr>
      </w:pPr>
      <w:r w:rsidRPr="00D833F7">
        <w:rPr>
          <w:rFonts w:ascii="Times New Roman" w:hAnsi="Times New Roman" w:cs="Times New Roman"/>
          <w:sz w:val="28"/>
          <w:szCs w:val="28"/>
        </w:rPr>
        <w:t>обов’язкове знайомство з першоджерелами.</w:t>
      </w:r>
    </w:p>
    <w:p w:rsidR="00B016DD" w:rsidRPr="00D833F7" w:rsidRDefault="00B016DD" w:rsidP="00B016DD">
      <w:pPr>
        <w:spacing w:after="0" w:line="240" w:lineRule="auto"/>
        <w:ind w:firstLine="760"/>
        <w:jc w:val="both"/>
        <w:rPr>
          <w:rFonts w:ascii="Times New Roman" w:hAnsi="Times New Roman" w:cs="Times New Roman"/>
          <w:sz w:val="28"/>
          <w:szCs w:val="28"/>
        </w:rPr>
      </w:pPr>
      <w:r w:rsidRPr="00D833F7">
        <w:rPr>
          <w:rFonts w:ascii="Times New Roman" w:hAnsi="Times New Roman" w:cs="Times New Roman"/>
          <w:sz w:val="28"/>
          <w:szCs w:val="28"/>
        </w:rPr>
        <w:t>Вітається творчий підхід у різних його проявах. Від студентів/</w:t>
      </w:r>
      <w:proofErr w:type="spellStart"/>
      <w:r w:rsidRPr="00D833F7">
        <w:rPr>
          <w:rFonts w:ascii="Times New Roman" w:hAnsi="Times New Roman" w:cs="Times New Roman"/>
          <w:sz w:val="28"/>
          <w:szCs w:val="28"/>
        </w:rPr>
        <w:t>-ок</w:t>
      </w:r>
      <w:proofErr w:type="spellEnd"/>
      <w:r w:rsidRPr="00D833F7">
        <w:rPr>
          <w:rFonts w:ascii="Times New Roman" w:hAnsi="Times New Roman" w:cs="Times New Roman"/>
          <w:sz w:val="28"/>
          <w:szCs w:val="28"/>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B016DD" w:rsidRPr="00D833F7" w:rsidRDefault="00B016DD" w:rsidP="00B016DD">
      <w:pPr>
        <w:spacing w:after="0" w:line="240" w:lineRule="auto"/>
        <w:ind w:firstLine="760"/>
        <w:rPr>
          <w:rFonts w:ascii="Times New Roman" w:hAnsi="Times New Roman" w:cs="Times New Roman"/>
          <w:b/>
          <w:sz w:val="28"/>
          <w:szCs w:val="28"/>
        </w:rPr>
      </w:pPr>
      <w:r w:rsidRPr="00D833F7">
        <w:rPr>
          <w:rFonts w:ascii="Times New Roman" w:hAnsi="Times New Roman" w:cs="Times New Roman"/>
          <w:b/>
          <w:sz w:val="28"/>
          <w:szCs w:val="28"/>
        </w:rPr>
        <w:t>Охорона праці</w:t>
      </w:r>
    </w:p>
    <w:p w:rsidR="00B016DD" w:rsidRPr="00D833F7" w:rsidRDefault="00B016DD" w:rsidP="00B016DD">
      <w:pPr>
        <w:spacing w:after="0" w:line="240" w:lineRule="auto"/>
        <w:ind w:firstLine="760"/>
        <w:jc w:val="both"/>
        <w:rPr>
          <w:rFonts w:ascii="Times New Roman" w:hAnsi="Times New Roman" w:cs="Times New Roman"/>
          <w:sz w:val="28"/>
          <w:szCs w:val="28"/>
        </w:rPr>
      </w:pPr>
      <w:r w:rsidRPr="00D833F7">
        <w:rPr>
          <w:rFonts w:ascii="Times New Roman" w:hAnsi="Times New Roman" w:cs="Times New Roman"/>
          <w:sz w:val="28"/>
          <w:szCs w:val="28"/>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B016DD" w:rsidRPr="00D833F7" w:rsidRDefault="00B016DD" w:rsidP="00B016DD">
      <w:pPr>
        <w:spacing w:after="0" w:line="240" w:lineRule="auto"/>
        <w:ind w:firstLine="760"/>
        <w:rPr>
          <w:rFonts w:ascii="Times New Roman" w:hAnsi="Times New Roman" w:cs="Times New Roman"/>
          <w:b/>
          <w:sz w:val="28"/>
          <w:szCs w:val="28"/>
        </w:rPr>
      </w:pPr>
      <w:r w:rsidRPr="00D833F7">
        <w:rPr>
          <w:rFonts w:ascii="Times New Roman" w:hAnsi="Times New Roman" w:cs="Times New Roman"/>
          <w:b/>
          <w:sz w:val="28"/>
          <w:szCs w:val="28"/>
        </w:rPr>
        <w:t>Поведінка в аудиторії. Основні «так» і «ні»</w:t>
      </w:r>
    </w:p>
    <w:p w:rsidR="00B016DD" w:rsidRPr="00D833F7" w:rsidRDefault="00B016DD" w:rsidP="00B016DD">
      <w:pPr>
        <w:spacing w:after="0" w:line="240" w:lineRule="auto"/>
        <w:ind w:firstLine="760"/>
        <w:jc w:val="both"/>
        <w:rPr>
          <w:rStyle w:val="tlid-translation"/>
          <w:rFonts w:ascii="Times New Roman" w:hAnsi="Times New Roman" w:cs="Times New Roman"/>
          <w:sz w:val="28"/>
          <w:szCs w:val="28"/>
        </w:rPr>
      </w:pPr>
      <w:r w:rsidRPr="00D833F7">
        <w:rPr>
          <w:rFonts w:ascii="Times New Roman" w:hAnsi="Times New Roman" w:cs="Times New Roman"/>
          <w:sz w:val="28"/>
          <w:szCs w:val="28"/>
        </w:rPr>
        <w:t xml:space="preserve">Студентству важливо </w:t>
      </w:r>
      <w:r w:rsidRPr="00D833F7">
        <w:rPr>
          <w:rStyle w:val="tlid-translation"/>
          <w:rFonts w:ascii="Times New Roman" w:hAnsi="Times New Roman" w:cs="Times New Roman"/>
          <w:sz w:val="28"/>
          <w:szCs w:val="28"/>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D833F7">
        <w:rPr>
          <w:rStyle w:val="tlid-translation"/>
          <w:rFonts w:ascii="Times New Roman" w:hAnsi="Times New Roman" w:cs="Times New Roman"/>
          <w:sz w:val="28"/>
          <w:szCs w:val="28"/>
        </w:rPr>
        <w:t>-ць</w:t>
      </w:r>
      <w:proofErr w:type="spellEnd"/>
      <w:r w:rsidRPr="00D833F7">
        <w:rPr>
          <w:rStyle w:val="tlid-translation"/>
          <w:rFonts w:ascii="Times New Roman" w:hAnsi="Times New Roman" w:cs="Times New Roman"/>
          <w:sz w:val="28"/>
          <w:szCs w:val="28"/>
        </w:rPr>
        <w:t>, і принципово не відрізняються від загальноприйнятих норм.</w:t>
      </w:r>
    </w:p>
    <w:p w:rsidR="00B016DD" w:rsidRPr="00D24D6E" w:rsidRDefault="00B016DD" w:rsidP="00B016DD">
      <w:pPr>
        <w:spacing w:after="0" w:line="240" w:lineRule="auto"/>
        <w:ind w:firstLine="760"/>
        <w:jc w:val="both"/>
        <w:rPr>
          <w:rStyle w:val="tlid-translation"/>
          <w:rFonts w:ascii="Times New Roman" w:hAnsi="Times New Roman" w:cs="Times New Roman"/>
          <w:sz w:val="28"/>
          <w:szCs w:val="28"/>
          <w:u w:val="single"/>
        </w:rPr>
      </w:pPr>
      <w:r w:rsidRPr="00D833F7">
        <w:rPr>
          <w:rStyle w:val="tlid-translation"/>
          <w:rFonts w:ascii="Times New Roman" w:hAnsi="Times New Roman" w:cs="Times New Roman"/>
          <w:sz w:val="28"/>
          <w:szCs w:val="28"/>
        </w:rPr>
        <w:t xml:space="preserve">Під час занять </w:t>
      </w:r>
      <w:r w:rsidRPr="00D833F7">
        <w:rPr>
          <w:rStyle w:val="tlid-translation"/>
          <w:rFonts w:ascii="Times New Roman" w:hAnsi="Times New Roman" w:cs="Times New Roman"/>
          <w:sz w:val="28"/>
          <w:szCs w:val="28"/>
          <w:u w:val="single"/>
        </w:rPr>
        <w:t xml:space="preserve">дозволяється: </w:t>
      </w:r>
    </w:p>
    <w:p w:rsidR="00B016DD" w:rsidRPr="00D24D6E" w:rsidRDefault="00B016DD" w:rsidP="00B016DD">
      <w:pPr>
        <w:pStyle w:val="a3"/>
        <w:numPr>
          <w:ilvl w:val="0"/>
          <w:numId w:val="11"/>
        </w:numPr>
        <w:spacing w:after="0" w:line="240" w:lineRule="auto"/>
        <w:ind w:left="51" w:firstLine="760"/>
        <w:jc w:val="both"/>
        <w:rPr>
          <w:rFonts w:ascii="Times New Roman" w:hAnsi="Times New Roman" w:cs="Times New Roman"/>
          <w:sz w:val="28"/>
          <w:szCs w:val="28"/>
        </w:rPr>
      </w:pPr>
      <w:r w:rsidRPr="00D24D6E">
        <w:rPr>
          <w:rFonts w:ascii="Times New Roman" w:hAnsi="Times New Roman" w:cs="Times New Roman"/>
          <w:sz w:val="28"/>
          <w:szCs w:val="28"/>
        </w:rPr>
        <w:t xml:space="preserve">залишати аудиторію на короткий час за потреби та за дозволом викладача (так само в </w:t>
      </w:r>
      <w:proofErr w:type="spellStart"/>
      <w:r w:rsidRPr="00D24D6E">
        <w:rPr>
          <w:rFonts w:ascii="Times New Roman" w:hAnsi="Times New Roman" w:cs="Times New Roman"/>
          <w:sz w:val="28"/>
          <w:szCs w:val="28"/>
        </w:rPr>
        <w:t>онлайні</w:t>
      </w:r>
      <w:proofErr w:type="spellEnd"/>
      <w:r w:rsidRPr="00D24D6E">
        <w:rPr>
          <w:rFonts w:ascii="Times New Roman" w:hAnsi="Times New Roman" w:cs="Times New Roman"/>
          <w:sz w:val="28"/>
          <w:szCs w:val="28"/>
        </w:rPr>
        <w:t>);</w:t>
      </w:r>
    </w:p>
    <w:p w:rsidR="00B016DD" w:rsidRPr="00D24D6E" w:rsidRDefault="00B016DD" w:rsidP="00B016DD">
      <w:pPr>
        <w:pStyle w:val="a3"/>
        <w:numPr>
          <w:ilvl w:val="0"/>
          <w:numId w:val="11"/>
        </w:numPr>
        <w:spacing w:after="0" w:line="240" w:lineRule="auto"/>
        <w:ind w:left="51" w:firstLine="760"/>
        <w:jc w:val="both"/>
        <w:rPr>
          <w:rFonts w:ascii="Times New Roman" w:hAnsi="Times New Roman" w:cs="Times New Roman"/>
          <w:sz w:val="28"/>
          <w:szCs w:val="28"/>
        </w:rPr>
      </w:pPr>
      <w:r w:rsidRPr="00D24D6E">
        <w:rPr>
          <w:rFonts w:ascii="Times New Roman" w:hAnsi="Times New Roman" w:cs="Times New Roman"/>
          <w:sz w:val="28"/>
          <w:szCs w:val="28"/>
        </w:rPr>
        <w:t>пити безалкогольні напої;</w:t>
      </w:r>
    </w:p>
    <w:p w:rsidR="00B016DD" w:rsidRPr="00D24D6E" w:rsidRDefault="00B016DD" w:rsidP="00B016DD">
      <w:pPr>
        <w:pStyle w:val="a3"/>
        <w:numPr>
          <w:ilvl w:val="0"/>
          <w:numId w:val="11"/>
        </w:numPr>
        <w:spacing w:after="0" w:line="240" w:lineRule="auto"/>
        <w:ind w:left="51" w:firstLine="760"/>
        <w:jc w:val="both"/>
        <w:rPr>
          <w:rFonts w:ascii="Times New Roman" w:hAnsi="Times New Roman" w:cs="Times New Roman"/>
          <w:sz w:val="28"/>
          <w:szCs w:val="28"/>
        </w:rPr>
      </w:pPr>
      <w:r w:rsidRPr="00D24D6E">
        <w:rPr>
          <w:rFonts w:ascii="Times New Roman" w:hAnsi="Times New Roman" w:cs="Times New Roman"/>
          <w:sz w:val="28"/>
          <w:szCs w:val="28"/>
        </w:rPr>
        <w:t>фотографувати слайди презентацій;</w:t>
      </w:r>
    </w:p>
    <w:p w:rsidR="00B016DD" w:rsidRPr="00D24D6E" w:rsidRDefault="00B016DD" w:rsidP="00B016DD">
      <w:pPr>
        <w:pStyle w:val="a3"/>
        <w:numPr>
          <w:ilvl w:val="0"/>
          <w:numId w:val="11"/>
        </w:numPr>
        <w:spacing w:after="0" w:line="240" w:lineRule="auto"/>
        <w:ind w:left="51" w:firstLine="760"/>
        <w:jc w:val="both"/>
        <w:rPr>
          <w:rFonts w:ascii="Times New Roman" w:hAnsi="Times New Roman" w:cs="Times New Roman"/>
          <w:sz w:val="28"/>
          <w:szCs w:val="28"/>
        </w:rPr>
      </w:pPr>
      <w:r w:rsidRPr="00D24D6E">
        <w:rPr>
          <w:rFonts w:ascii="Times New Roman" w:hAnsi="Times New Roman" w:cs="Times New Roman"/>
          <w:sz w:val="28"/>
          <w:szCs w:val="28"/>
        </w:rPr>
        <w:t>брати активну участь у ході заняття (див. Академічні очікування від студенток/</w:t>
      </w:r>
      <w:proofErr w:type="spellStart"/>
      <w:r w:rsidRPr="00D24D6E">
        <w:rPr>
          <w:rFonts w:ascii="Times New Roman" w:hAnsi="Times New Roman" w:cs="Times New Roman"/>
          <w:sz w:val="28"/>
          <w:szCs w:val="28"/>
        </w:rPr>
        <w:t>-ів</w:t>
      </w:r>
      <w:proofErr w:type="spellEnd"/>
      <w:r w:rsidRPr="00D24D6E">
        <w:rPr>
          <w:rFonts w:ascii="Times New Roman" w:hAnsi="Times New Roman" w:cs="Times New Roman"/>
          <w:sz w:val="28"/>
          <w:szCs w:val="28"/>
        </w:rPr>
        <w:t>).</w:t>
      </w:r>
    </w:p>
    <w:p w:rsidR="00B016DD" w:rsidRPr="00D24D6E" w:rsidRDefault="00B016DD" w:rsidP="00B016DD">
      <w:pPr>
        <w:pStyle w:val="a3"/>
        <w:numPr>
          <w:ilvl w:val="0"/>
          <w:numId w:val="11"/>
        </w:numPr>
        <w:spacing w:after="0" w:line="240" w:lineRule="auto"/>
        <w:ind w:left="51" w:firstLine="760"/>
        <w:jc w:val="both"/>
        <w:rPr>
          <w:rFonts w:ascii="Times New Roman" w:hAnsi="Times New Roman" w:cs="Times New Roman"/>
          <w:sz w:val="28"/>
          <w:szCs w:val="28"/>
        </w:rPr>
      </w:pPr>
      <w:r w:rsidRPr="00D24D6E">
        <w:rPr>
          <w:rFonts w:ascii="Times New Roman" w:hAnsi="Times New Roman" w:cs="Times New Roman"/>
          <w:sz w:val="28"/>
          <w:szCs w:val="28"/>
        </w:rPr>
        <w:t>заборонено:</w:t>
      </w:r>
    </w:p>
    <w:p w:rsidR="00B016DD" w:rsidRPr="00D24D6E" w:rsidRDefault="00B016DD" w:rsidP="00B016DD">
      <w:pPr>
        <w:pStyle w:val="a3"/>
        <w:numPr>
          <w:ilvl w:val="0"/>
          <w:numId w:val="11"/>
        </w:numPr>
        <w:spacing w:after="0" w:line="240" w:lineRule="auto"/>
        <w:ind w:left="51" w:firstLine="760"/>
        <w:jc w:val="both"/>
        <w:rPr>
          <w:rFonts w:ascii="Times New Roman" w:hAnsi="Times New Roman" w:cs="Times New Roman"/>
          <w:sz w:val="28"/>
          <w:szCs w:val="28"/>
        </w:rPr>
      </w:pPr>
      <w:r w:rsidRPr="00D24D6E">
        <w:rPr>
          <w:rFonts w:ascii="Times New Roman" w:hAnsi="Times New Roman" w:cs="Times New Roman"/>
          <w:sz w:val="28"/>
          <w:szCs w:val="28"/>
        </w:rPr>
        <w:t>їсти (за виключенням осіб, особливий медичний стан яких потребує іншого – в цьому випадку необхідне медичне підтвердження);</w:t>
      </w:r>
    </w:p>
    <w:p w:rsidR="00B016DD" w:rsidRPr="00D24D6E" w:rsidRDefault="00B016DD" w:rsidP="00B016DD">
      <w:pPr>
        <w:pStyle w:val="a3"/>
        <w:numPr>
          <w:ilvl w:val="0"/>
          <w:numId w:val="11"/>
        </w:numPr>
        <w:spacing w:after="0" w:line="240" w:lineRule="auto"/>
        <w:ind w:left="51" w:firstLine="760"/>
        <w:jc w:val="both"/>
        <w:rPr>
          <w:rFonts w:ascii="Times New Roman" w:hAnsi="Times New Roman" w:cs="Times New Roman"/>
          <w:sz w:val="28"/>
          <w:szCs w:val="28"/>
        </w:rPr>
      </w:pPr>
      <w:r w:rsidRPr="00D24D6E">
        <w:rPr>
          <w:rFonts w:ascii="Times New Roman" w:hAnsi="Times New Roman" w:cs="Times New Roman"/>
          <w:sz w:val="28"/>
          <w:szCs w:val="28"/>
        </w:rPr>
        <w:lastRenderedPageBreak/>
        <w:t>палити, вживати алкогольні і навіть слабоалкогольні напої або наркотичні засоби;</w:t>
      </w:r>
    </w:p>
    <w:p w:rsidR="00B016DD" w:rsidRPr="00D24D6E" w:rsidRDefault="00B016DD" w:rsidP="00B016DD">
      <w:pPr>
        <w:pStyle w:val="a3"/>
        <w:numPr>
          <w:ilvl w:val="0"/>
          <w:numId w:val="11"/>
        </w:numPr>
        <w:spacing w:after="0" w:line="240" w:lineRule="auto"/>
        <w:ind w:left="51" w:firstLine="760"/>
        <w:jc w:val="both"/>
        <w:rPr>
          <w:rFonts w:ascii="Times New Roman" w:hAnsi="Times New Roman" w:cs="Times New Roman"/>
          <w:sz w:val="28"/>
          <w:szCs w:val="28"/>
        </w:rPr>
      </w:pPr>
      <w:r w:rsidRPr="00D24D6E">
        <w:rPr>
          <w:rFonts w:ascii="Times New Roman" w:hAnsi="Times New Roman" w:cs="Times New Roman"/>
          <w:sz w:val="28"/>
          <w:szCs w:val="28"/>
        </w:rPr>
        <w:t>нецензурно висловлюватися або вживати слова, які ображають честь і гідність колег та професорсько-викладацького складу;</w:t>
      </w:r>
    </w:p>
    <w:p w:rsidR="00B016DD" w:rsidRPr="00D24D6E" w:rsidRDefault="00B016DD" w:rsidP="00B016DD">
      <w:pPr>
        <w:pStyle w:val="a3"/>
        <w:numPr>
          <w:ilvl w:val="0"/>
          <w:numId w:val="11"/>
        </w:numPr>
        <w:spacing w:after="0" w:line="240" w:lineRule="auto"/>
        <w:ind w:left="51" w:firstLine="760"/>
        <w:jc w:val="both"/>
        <w:rPr>
          <w:rFonts w:ascii="Times New Roman" w:hAnsi="Times New Roman" w:cs="Times New Roman"/>
          <w:sz w:val="28"/>
          <w:szCs w:val="28"/>
        </w:rPr>
      </w:pPr>
      <w:r w:rsidRPr="00D24D6E">
        <w:rPr>
          <w:rFonts w:ascii="Times New Roman" w:hAnsi="Times New Roman" w:cs="Times New Roman"/>
          <w:sz w:val="28"/>
          <w:szCs w:val="28"/>
        </w:rPr>
        <w:t>грати в азартні ігри;</w:t>
      </w:r>
    </w:p>
    <w:p w:rsidR="00B016DD" w:rsidRPr="00D24D6E" w:rsidRDefault="00B016DD" w:rsidP="00B016DD">
      <w:pPr>
        <w:pStyle w:val="a3"/>
        <w:numPr>
          <w:ilvl w:val="0"/>
          <w:numId w:val="11"/>
        </w:numPr>
        <w:spacing w:after="0" w:line="240" w:lineRule="auto"/>
        <w:ind w:left="51" w:firstLine="760"/>
        <w:jc w:val="both"/>
        <w:rPr>
          <w:rFonts w:ascii="Times New Roman" w:hAnsi="Times New Roman" w:cs="Times New Roman"/>
          <w:sz w:val="28"/>
          <w:szCs w:val="28"/>
        </w:rPr>
      </w:pPr>
      <w:r w:rsidRPr="00D24D6E">
        <w:rPr>
          <w:rFonts w:ascii="Times New Roman" w:hAnsi="Times New Roman" w:cs="Times New Roman"/>
          <w:sz w:val="28"/>
          <w:szCs w:val="28"/>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B016DD" w:rsidRPr="00D24D6E" w:rsidRDefault="00B016DD" w:rsidP="00B016DD">
      <w:pPr>
        <w:pStyle w:val="a3"/>
        <w:numPr>
          <w:ilvl w:val="0"/>
          <w:numId w:val="11"/>
        </w:numPr>
        <w:spacing w:after="0" w:line="240" w:lineRule="auto"/>
        <w:ind w:left="51" w:firstLine="760"/>
        <w:jc w:val="both"/>
        <w:rPr>
          <w:rStyle w:val="tlid-translation"/>
          <w:rFonts w:ascii="Times New Roman" w:hAnsi="Times New Roman" w:cs="Times New Roman"/>
          <w:b/>
          <w:sz w:val="28"/>
          <w:szCs w:val="28"/>
        </w:rPr>
      </w:pPr>
      <w:r w:rsidRPr="00D24D6E">
        <w:rPr>
          <w:rFonts w:ascii="Times New Roman" w:hAnsi="Times New Roman" w:cs="Times New Roman"/>
          <w:sz w:val="28"/>
          <w:szCs w:val="28"/>
        </w:rPr>
        <w:t>галасувати, кричати</w:t>
      </w:r>
      <w:r w:rsidRPr="00D24D6E">
        <w:rPr>
          <w:rStyle w:val="tlid-translation"/>
          <w:rFonts w:ascii="Times New Roman" w:hAnsi="Times New Roman" w:cs="Times New Roman"/>
          <w:sz w:val="28"/>
          <w:szCs w:val="28"/>
        </w:rPr>
        <w:t xml:space="preserve"> або прослуховувати гучну музику під час занять.</w:t>
      </w:r>
    </w:p>
    <w:p w:rsidR="00B016DD" w:rsidRPr="00D24D6E" w:rsidRDefault="00B016DD" w:rsidP="00B016DD">
      <w:pPr>
        <w:pStyle w:val="a3"/>
        <w:spacing w:after="0" w:line="240" w:lineRule="auto"/>
        <w:ind w:left="0" w:firstLine="760"/>
        <w:rPr>
          <w:rFonts w:ascii="Times New Roman" w:hAnsi="Times New Roman" w:cs="Times New Roman"/>
          <w:b/>
          <w:sz w:val="28"/>
          <w:szCs w:val="28"/>
        </w:rPr>
      </w:pPr>
      <w:r w:rsidRPr="00D24D6E">
        <w:rPr>
          <w:rFonts w:ascii="Times New Roman" w:hAnsi="Times New Roman" w:cs="Times New Roman"/>
          <w:b/>
          <w:sz w:val="28"/>
          <w:szCs w:val="28"/>
        </w:rPr>
        <w:t>Плагіат та академічна доброчесність</w:t>
      </w:r>
    </w:p>
    <w:p w:rsidR="00B016DD" w:rsidRPr="00D24D6E" w:rsidRDefault="00B016DD" w:rsidP="00B016DD">
      <w:pPr>
        <w:spacing w:after="0" w:line="240" w:lineRule="auto"/>
        <w:ind w:firstLine="760"/>
        <w:jc w:val="both"/>
        <w:rPr>
          <w:rFonts w:ascii="Times New Roman" w:hAnsi="Times New Roman" w:cs="Times New Roman"/>
          <w:sz w:val="28"/>
          <w:szCs w:val="28"/>
        </w:rPr>
      </w:pPr>
      <w:r w:rsidRPr="00D24D6E">
        <w:rPr>
          <w:rFonts w:ascii="Times New Roman" w:hAnsi="Times New Roman" w:cs="Times New Roman"/>
          <w:b/>
          <w:sz w:val="28"/>
          <w:szCs w:val="28"/>
          <w:u w:val="single"/>
        </w:rPr>
        <w:t>Кафедра філософії підтримує нульову толерантність до плагіату</w:t>
      </w:r>
      <w:r w:rsidRPr="00D24D6E">
        <w:rPr>
          <w:rFonts w:ascii="Times New Roman" w:hAnsi="Times New Roman" w:cs="Times New Roman"/>
          <w:b/>
          <w:sz w:val="28"/>
          <w:szCs w:val="28"/>
        </w:rPr>
        <w:t xml:space="preserve">. </w:t>
      </w:r>
      <w:r w:rsidRPr="00D24D6E">
        <w:rPr>
          <w:rFonts w:ascii="Times New Roman" w:hAnsi="Times New Roman" w:cs="Times New Roman"/>
          <w:sz w:val="28"/>
          <w:szCs w:val="28"/>
        </w:rPr>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D24D6E">
        <w:rPr>
          <w:rFonts w:ascii="Times New Roman" w:hAnsi="Times New Roman" w:cs="Times New Roman"/>
          <w:sz w:val="28"/>
          <w:szCs w:val="28"/>
        </w:rPr>
        <w:t>корректно</w:t>
      </w:r>
      <w:proofErr w:type="spellEnd"/>
      <w:r w:rsidRPr="00D24D6E">
        <w:rPr>
          <w:rFonts w:ascii="Times New Roman" w:hAnsi="Times New Roman" w:cs="Times New Roman"/>
          <w:sz w:val="28"/>
          <w:szCs w:val="28"/>
        </w:rPr>
        <w:t xml:space="preserve"> здійснювати дослідницько-науковий пошук. Використання електронних </w:t>
      </w:r>
      <w:proofErr w:type="spellStart"/>
      <w:r w:rsidRPr="00D24D6E">
        <w:rPr>
          <w:rFonts w:ascii="Times New Roman" w:hAnsi="Times New Roman" w:cs="Times New Roman"/>
          <w:sz w:val="28"/>
          <w:szCs w:val="28"/>
        </w:rPr>
        <w:t>гаджетів</w:t>
      </w:r>
      <w:proofErr w:type="spellEnd"/>
      <w:r w:rsidRPr="00D24D6E">
        <w:rPr>
          <w:rFonts w:ascii="Times New Roman" w:hAnsi="Times New Roman" w:cs="Times New Roman"/>
          <w:sz w:val="28"/>
          <w:szCs w:val="28"/>
        </w:rPr>
        <w:t xml:space="preserve"> допускається виключно в навчальних цілях і з дозволу викладача.</w:t>
      </w:r>
    </w:p>
    <w:p w:rsidR="00B016DD" w:rsidRPr="00D24D6E" w:rsidRDefault="00B016DD" w:rsidP="00B016DD">
      <w:pPr>
        <w:widowControl w:val="0"/>
        <w:autoSpaceDE w:val="0"/>
        <w:autoSpaceDN w:val="0"/>
        <w:adjustRightInd w:val="0"/>
        <w:spacing w:after="0" w:line="240" w:lineRule="auto"/>
        <w:ind w:firstLine="760"/>
        <w:rPr>
          <w:rFonts w:ascii="Times New Roman" w:hAnsi="Times New Roman" w:cs="Times New Roman"/>
          <w:b/>
          <w:bCs/>
          <w:sz w:val="28"/>
          <w:szCs w:val="28"/>
          <w:lang w:eastAsia="uk-UA"/>
        </w:rPr>
      </w:pPr>
      <w:r w:rsidRPr="00D24D6E">
        <w:rPr>
          <w:rFonts w:ascii="Times New Roman" w:hAnsi="Times New Roman" w:cs="Times New Roman"/>
          <w:b/>
          <w:bCs/>
          <w:sz w:val="28"/>
          <w:szCs w:val="28"/>
          <w:lang w:eastAsia="uk-UA"/>
        </w:rPr>
        <w:t xml:space="preserve">Порядок інформування про зміни у </w:t>
      </w:r>
      <w:proofErr w:type="spellStart"/>
      <w:r w:rsidRPr="00D24D6E">
        <w:rPr>
          <w:rFonts w:ascii="Times New Roman" w:hAnsi="Times New Roman" w:cs="Times New Roman"/>
          <w:b/>
          <w:bCs/>
          <w:sz w:val="28"/>
          <w:szCs w:val="28"/>
          <w:lang w:eastAsia="uk-UA"/>
        </w:rPr>
        <w:t>силабусі</w:t>
      </w:r>
      <w:proofErr w:type="spellEnd"/>
    </w:p>
    <w:p w:rsidR="00B016DD" w:rsidRPr="00D24D6E" w:rsidRDefault="00B016DD" w:rsidP="00B016DD">
      <w:pPr>
        <w:widowControl w:val="0"/>
        <w:autoSpaceDE w:val="0"/>
        <w:autoSpaceDN w:val="0"/>
        <w:adjustRightInd w:val="0"/>
        <w:spacing w:after="0" w:line="240" w:lineRule="auto"/>
        <w:ind w:firstLine="760"/>
        <w:jc w:val="both"/>
        <w:rPr>
          <w:rFonts w:ascii="Times New Roman" w:hAnsi="Times New Roman" w:cs="Times New Roman"/>
          <w:bCs/>
          <w:sz w:val="28"/>
          <w:szCs w:val="28"/>
          <w:lang w:eastAsia="uk-UA"/>
        </w:rPr>
      </w:pPr>
      <w:r w:rsidRPr="00D24D6E">
        <w:rPr>
          <w:rFonts w:ascii="Times New Roman" w:hAnsi="Times New Roman" w:cs="Times New Roman"/>
          <w:bCs/>
          <w:sz w:val="28"/>
          <w:szCs w:val="28"/>
          <w:lang w:eastAsia="uk-UA"/>
        </w:rPr>
        <w:t xml:space="preserve">Викладач зобов`язаний проінформувати студентство про зміни, внесені до </w:t>
      </w:r>
      <w:proofErr w:type="spellStart"/>
      <w:r w:rsidRPr="00D24D6E">
        <w:rPr>
          <w:rFonts w:ascii="Times New Roman" w:hAnsi="Times New Roman" w:cs="Times New Roman"/>
          <w:bCs/>
          <w:sz w:val="28"/>
          <w:szCs w:val="28"/>
          <w:lang w:eastAsia="uk-UA"/>
        </w:rPr>
        <w:t>силабусу</w:t>
      </w:r>
      <w:proofErr w:type="spellEnd"/>
      <w:r w:rsidRPr="00D24D6E">
        <w:rPr>
          <w:rFonts w:ascii="Times New Roman" w:hAnsi="Times New Roman" w:cs="Times New Roman"/>
          <w:bCs/>
          <w:sz w:val="28"/>
          <w:szCs w:val="28"/>
          <w:lang w:eastAsia="uk-UA"/>
        </w:rPr>
        <w:t xml:space="preserve">. Оновлений </w:t>
      </w:r>
      <w:proofErr w:type="spellStart"/>
      <w:r w:rsidRPr="00D24D6E">
        <w:rPr>
          <w:rFonts w:ascii="Times New Roman" w:hAnsi="Times New Roman" w:cs="Times New Roman"/>
          <w:bCs/>
          <w:sz w:val="28"/>
          <w:szCs w:val="28"/>
          <w:lang w:eastAsia="uk-UA"/>
        </w:rPr>
        <w:t>силабус</w:t>
      </w:r>
      <w:proofErr w:type="spellEnd"/>
      <w:r w:rsidRPr="00D24D6E">
        <w:rPr>
          <w:rFonts w:ascii="Times New Roman" w:hAnsi="Times New Roman" w:cs="Times New Roman"/>
          <w:bCs/>
          <w:sz w:val="28"/>
          <w:szCs w:val="28"/>
          <w:lang w:eastAsia="uk-UA"/>
        </w:rPr>
        <w:t xml:space="preserve"> розміщується на офіційному сайті університету відповідно до встановленого порядку. </w:t>
      </w:r>
    </w:p>
    <w:p w:rsidR="00B016DD" w:rsidRPr="00D24D6E" w:rsidRDefault="00B016DD" w:rsidP="00B016DD">
      <w:pPr>
        <w:widowControl w:val="0"/>
        <w:autoSpaceDE w:val="0"/>
        <w:autoSpaceDN w:val="0"/>
        <w:adjustRightInd w:val="0"/>
        <w:spacing w:after="0" w:line="240" w:lineRule="auto"/>
        <w:ind w:firstLine="760"/>
        <w:jc w:val="center"/>
        <w:rPr>
          <w:rFonts w:ascii="Times New Roman" w:hAnsi="Times New Roman" w:cs="Times New Roman"/>
          <w:b/>
          <w:bCs/>
          <w:sz w:val="28"/>
          <w:szCs w:val="28"/>
          <w:lang w:eastAsia="uk-UA"/>
        </w:rPr>
      </w:pPr>
    </w:p>
    <w:p w:rsidR="00B016DD" w:rsidRPr="00D24D6E" w:rsidRDefault="00B016DD" w:rsidP="00B016DD">
      <w:pPr>
        <w:widowControl w:val="0"/>
        <w:autoSpaceDE w:val="0"/>
        <w:autoSpaceDN w:val="0"/>
        <w:adjustRightInd w:val="0"/>
        <w:spacing w:after="0" w:line="240" w:lineRule="auto"/>
        <w:ind w:firstLine="760"/>
        <w:jc w:val="center"/>
        <w:rPr>
          <w:rFonts w:ascii="Times New Roman" w:hAnsi="Times New Roman" w:cs="Times New Roman"/>
          <w:b/>
          <w:bCs/>
          <w:sz w:val="28"/>
          <w:szCs w:val="28"/>
          <w:lang w:eastAsia="uk-UA"/>
        </w:rPr>
      </w:pPr>
      <w:r w:rsidRPr="00D24D6E">
        <w:rPr>
          <w:rFonts w:ascii="Times New Roman" w:hAnsi="Times New Roman" w:cs="Times New Roman"/>
          <w:b/>
          <w:bCs/>
          <w:sz w:val="28"/>
          <w:szCs w:val="28"/>
          <w:lang w:eastAsia="uk-UA"/>
        </w:rPr>
        <w:t>Політика оцінювання</w:t>
      </w:r>
    </w:p>
    <w:p w:rsidR="00B016DD" w:rsidRPr="00D24D6E" w:rsidRDefault="00B016DD" w:rsidP="00B016DD">
      <w:pPr>
        <w:spacing w:after="0" w:line="240" w:lineRule="auto"/>
        <w:ind w:firstLine="760"/>
        <w:jc w:val="both"/>
        <w:rPr>
          <w:rFonts w:ascii="Times New Roman" w:hAnsi="Times New Roman" w:cs="Times New Roman"/>
          <w:sz w:val="28"/>
          <w:szCs w:val="28"/>
        </w:rPr>
      </w:pPr>
      <w:r w:rsidRPr="00D24D6E">
        <w:rPr>
          <w:rFonts w:ascii="Times New Roman" w:hAnsi="Times New Roman" w:cs="Times New Roman"/>
          <w:sz w:val="28"/>
          <w:szCs w:val="28"/>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B016DD" w:rsidRPr="00D24D6E" w:rsidRDefault="00B016DD" w:rsidP="00B016DD">
      <w:pPr>
        <w:spacing w:after="0" w:line="240" w:lineRule="auto"/>
        <w:ind w:firstLine="760"/>
        <w:jc w:val="both"/>
        <w:rPr>
          <w:rFonts w:ascii="Times New Roman" w:hAnsi="Times New Roman" w:cs="Times New Roman"/>
          <w:i/>
          <w:sz w:val="28"/>
          <w:szCs w:val="28"/>
        </w:rPr>
      </w:pPr>
      <w:r w:rsidRPr="00D24D6E">
        <w:rPr>
          <w:rFonts w:ascii="Times New Roman" w:hAnsi="Times New Roman" w:cs="Times New Roman"/>
          <w:bCs/>
          <w:i/>
          <w:sz w:val="28"/>
          <w:szCs w:val="28"/>
        </w:rPr>
        <w:t>1. ТЕСТ:</w:t>
      </w:r>
      <w:r w:rsidRPr="00D24D6E">
        <w:rPr>
          <w:rFonts w:ascii="Times New Roman" w:hAnsi="Times New Roman" w:cs="Times New Roman"/>
          <w:i/>
          <w:sz w:val="28"/>
          <w:szCs w:val="28"/>
        </w:rPr>
        <w:t xml:space="preserve"> </w:t>
      </w:r>
      <w:r w:rsidRPr="00D24D6E">
        <w:rPr>
          <w:rFonts w:ascii="Times New Roman" w:hAnsi="Times New Roman" w:cs="Times New Roman"/>
          <w:i/>
          <w:sz w:val="28"/>
          <w:szCs w:val="28"/>
        </w:rPr>
        <w:tab/>
      </w:r>
    </w:p>
    <w:p w:rsidR="00B016DD" w:rsidRPr="00D24D6E" w:rsidRDefault="00B016DD" w:rsidP="00B016DD">
      <w:pPr>
        <w:spacing w:after="0" w:line="240" w:lineRule="auto"/>
        <w:ind w:left="51" w:firstLine="760"/>
        <w:jc w:val="both"/>
        <w:rPr>
          <w:rFonts w:ascii="Times New Roman" w:hAnsi="Times New Roman" w:cs="Times New Roman"/>
          <w:sz w:val="28"/>
          <w:szCs w:val="28"/>
        </w:rPr>
      </w:pPr>
      <w:r w:rsidRPr="00D24D6E">
        <w:rPr>
          <w:rFonts w:ascii="Times New Roman" w:hAnsi="Times New Roman" w:cs="Times New Roman"/>
          <w:b/>
          <w:bCs/>
          <w:i/>
          <w:iCs/>
          <w:sz w:val="28"/>
          <w:szCs w:val="28"/>
        </w:rPr>
        <w:t>“відмінно”</w:t>
      </w:r>
      <w:r w:rsidRPr="00D24D6E">
        <w:rPr>
          <w:rFonts w:ascii="Times New Roman" w:hAnsi="Times New Roman" w:cs="Times New Roman"/>
          <w:sz w:val="28"/>
          <w:szCs w:val="28"/>
        </w:rPr>
        <w:t xml:space="preserve"> ставиться за усі вірні відповіді;</w:t>
      </w:r>
    </w:p>
    <w:p w:rsidR="00B016DD" w:rsidRPr="00D24D6E" w:rsidRDefault="00B016DD" w:rsidP="00B016DD">
      <w:pPr>
        <w:spacing w:after="0" w:line="240" w:lineRule="auto"/>
        <w:ind w:left="51" w:firstLine="760"/>
        <w:jc w:val="both"/>
        <w:rPr>
          <w:rFonts w:ascii="Times New Roman" w:hAnsi="Times New Roman" w:cs="Times New Roman"/>
          <w:sz w:val="28"/>
          <w:szCs w:val="28"/>
        </w:rPr>
      </w:pPr>
      <w:r w:rsidRPr="00D24D6E">
        <w:rPr>
          <w:rFonts w:ascii="Times New Roman" w:hAnsi="Times New Roman" w:cs="Times New Roman"/>
          <w:b/>
          <w:bCs/>
          <w:i/>
          <w:iCs/>
          <w:sz w:val="28"/>
          <w:szCs w:val="28"/>
        </w:rPr>
        <w:t xml:space="preserve">“добре” </w:t>
      </w:r>
      <w:r w:rsidRPr="00D24D6E">
        <w:rPr>
          <w:rFonts w:ascii="Times New Roman" w:hAnsi="Times New Roman" w:cs="Times New Roman"/>
          <w:sz w:val="28"/>
          <w:szCs w:val="28"/>
        </w:rPr>
        <w:t>ставиться за 75-99 % вірних відповідей;</w:t>
      </w:r>
    </w:p>
    <w:p w:rsidR="00B016DD" w:rsidRPr="00D24D6E" w:rsidRDefault="00B016DD" w:rsidP="00B016DD">
      <w:pPr>
        <w:spacing w:after="0" w:line="240" w:lineRule="auto"/>
        <w:ind w:left="51" w:firstLine="760"/>
        <w:jc w:val="both"/>
        <w:rPr>
          <w:rFonts w:ascii="Times New Roman" w:hAnsi="Times New Roman" w:cs="Times New Roman"/>
          <w:sz w:val="28"/>
          <w:szCs w:val="28"/>
        </w:rPr>
      </w:pPr>
      <w:r w:rsidRPr="00D24D6E">
        <w:rPr>
          <w:rFonts w:ascii="Times New Roman" w:hAnsi="Times New Roman" w:cs="Times New Roman"/>
          <w:b/>
          <w:bCs/>
          <w:i/>
          <w:iCs/>
          <w:sz w:val="28"/>
          <w:szCs w:val="28"/>
        </w:rPr>
        <w:t>“задовільно”</w:t>
      </w:r>
      <w:r w:rsidRPr="00D24D6E">
        <w:rPr>
          <w:rFonts w:ascii="Times New Roman" w:hAnsi="Times New Roman" w:cs="Times New Roman"/>
          <w:sz w:val="28"/>
          <w:szCs w:val="28"/>
        </w:rPr>
        <w:t xml:space="preserve"> ставиться за 50-74 % вірних відповідей;</w:t>
      </w:r>
    </w:p>
    <w:p w:rsidR="00B016DD" w:rsidRPr="00D24D6E" w:rsidRDefault="00B016DD" w:rsidP="00B016DD">
      <w:pPr>
        <w:spacing w:after="0" w:line="240" w:lineRule="auto"/>
        <w:ind w:left="51" w:firstLine="760"/>
        <w:jc w:val="both"/>
        <w:rPr>
          <w:rFonts w:ascii="Times New Roman" w:hAnsi="Times New Roman" w:cs="Times New Roman"/>
          <w:sz w:val="28"/>
          <w:szCs w:val="28"/>
        </w:rPr>
      </w:pPr>
      <w:r w:rsidRPr="00D24D6E">
        <w:rPr>
          <w:rFonts w:ascii="Times New Roman" w:hAnsi="Times New Roman" w:cs="Times New Roman"/>
          <w:b/>
          <w:bCs/>
          <w:i/>
          <w:iCs/>
          <w:sz w:val="28"/>
          <w:szCs w:val="28"/>
        </w:rPr>
        <w:t xml:space="preserve">“незадовільно” </w:t>
      </w:r>
      <w:r w:rsidRPr="00D24D6E">
        <w:rPr>
          <w:rFonts w:ascii="Times New Roman" w:hAnsi="Times New Roman" w:cs="Times New Roman"/>
          <w:sz w:val="28"/>
          <w:szCs w:val="28"/>
        </w:rPr>
        <w:t>ставиться, якщо студент вірно відповів менше ніж на половину запитань, або зовсім не відповів.</w:t>
      </w:r>
    </w:p>
    <w:p w:rsidR="00B016DD" w:rsidRPr="00D24D6E" w:rsidRDefault="00B016DD" w:rsidP="00B016DD">
      <w:pPr>
        <w:spacing w:after="0" w:line="240" w:lineRule="auto"/>
        <w:ind w:firstLine="760"/>
        <w:jc w:val="both"/>
        <w:rPr>
          <w:rFonts w:ascii="Times New Roman" w:hAnsi="Times New Roman" w:cs="Times New Roman"/>
          <w:i/>
          <w:sz w:val="28"/>
          <w:szCs w:val="28"/>
        </w:rPr>
      </w:pPr>
      <w:r w:rsidRPr="00D24D6E">
        <w:rPr>
          <w:rFonts w:ascii="Times New Roman" w:hAnsi="Times New Roman" w:cs="Times New Roman"/>
          <w:bCs/>
          <w:i/>
          <w:sz w:val="28"/>
          <w:szCs w:val="28"/>
        </w:rPr>
        <w:t>2. УСНА ВІДПОВІДЬ:</w:t>
      </w:r>
      <w:r w:rsidRPr="00D24D6E">
        <w:rPr>
          <w:rFonts w:ascii="Times New Roman" w:hAnsi="Times New Roman" w:cs="Times New Roman"/>
          <w:i/>
          <w:sz w:val="28"/>
          <w:szCs w:val="28"/>
        </w:rPr>
        <w:tab/>
      </w:r>
    </w:p>
    <w:p w:rsidR="00B016DD" w:rsidRPr="00D24D6E" w:rsidRDefault="00B016DD" w:rsidP="00B016DD">
      <w:pPr>
        <w:spacing w:after="0" w:line="240" w:lineRule="auto"/>
        <w:ind w:firstLine="760"/>
        <w:jc w:val="both"/>
        <w:rPr>
          <w:rFonts w:ascii="Times New Roman" w:hAnsi="Times New Roman" w:cs="Times New Roman"/>
          <w:sz w:val="28"/>
          <w:szCs w:val="28"/>
        </w:rPr>
      </w:pPr>
      <w:r w:rsidRPr="00D24D6E">
        <w:rPr>
          <w:rFonts w:ascii="Times New Roman" w:hAnsi="Times New Roman" w:cs="Times New Roman"/>
          <w:b/>
          <w:bCs/>
          <w:i/>
          <w:iCs/>
          <w:sz w:val="28"/>
          <w:szCs w:val="28"/>
        </w:rPr>
        <w:t>“відмінно”</w:t>
      </w:r>
      <w:r w:rsidRPr="00D24D6E">
        <w:rPr>
          <w:rFonts w:ascii="Times New Roman" w:hAnsi="Times New Roman" w:cs="Times New Roman"/>
          <w:sz w:val="28"/>
          <w:szCs w:val="28"/>
        </w:rPr>
        <w:t xml:space="preserve"> ставиться за повну, вичерпну відповідь на основні питання, а також на додаткові питання викладача. При цьому студент 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B016DD" w:rsidRPr="00D24D6E" w:rsidRDefault="00B016DD" w:rsidP="00B016DD">
      <w:pPr>
        <w:spacing w:after="0" w:line="240" w:lineRule="auto"/>
        <w:ind w:firstLine="760"/>
        <w:jc w:val="both"/>
        <w:rPr>
          <w:rFonts w:ascii="Times New Roman" w:hAnsi="Times New Roman" w:cs="Times New Roman"/>
          <w:sz w:val="28"/>
          <w:szCs w:val="28"/>
        </w:rPr>
      </w:pPr>
      <w:r w:rsidRPr="00D24D6E">
        <w:rPr>
          <w:rFonts w:ascii="Times New Roman" w:hAnsi="Times New Roman" w:cs="Times New Roman"/>
          <w:b/>
          <w:bCs/>
          <w:i/>
          <w:iCs/>
          <w:sz w:val="28"/>
          <w:szCs w:val="28"/>
        </w:rPr>
        <w:t xml:space="preserve">“добре” </w:t>
      </w:r>
      <w:r w:rsidRPr="00D24D6E">
        <w:rPr>
          <w:rFonts w:ascii="Times New Roman" w:hAnsi="Times New Roman" w:cs="Times New Roman"/>
          <w:sz w:val="28"/>
          <w:szCs w:val="28"/>
        </w:rPr>
        <w:t>загалом залишаються ті ж вимоги, що й для оцінки “відмінно”, при недостатньо повній  відповіді на деякі питання.</w:t>
      </w:r>
    </w:p>
    <w:p w:rsidR="00B016DD" w:rsidRPr="00D24D6E" w:rsidRDefault="00B016DD" w:rsidP="00B016DD">
      <w:pPr>
        <w:spacing w:after="0" w:line="240" w:lineRule="auto"/>
        <w:ind w:firstLine="760"/>
        <w:jc w:val="both"/>
        <w:rPr>
          <w:rFonts w:ascii="Times New Roman" w:hAnsi="Times New Roman" w:cs="Times New Roman"/>
          <w:sz w:val="28"/>
          <w:szCs w:val="28"/>
        </w:rPr>
      </w:pPr>
      <w:r w:rsidRPr="00D24D6E">
        <w:rPr>
          <w:rFonts w:ascii="Times New Roman" w:hAnsi="Times New Roman" w:cs="Times New Roman"/>
          <w:b/>
          <w:bCs/>
          <w:i/>
          <w:iCs/>
          <w:sz w:val="28"/>
          <w:szCs w:val="28"/>
        </w:rPr>
        <w:lastRenderedPageBreak/>
        <w:t>"задовільно"</w:t>
      </w:r>
      <w:r w:rsidRPr="00D24D6E">
        <w:rPr>
          <w:rFonts w:ascii="Times New Roman" w:hAnsi="Times New Roman" w:cs="Times New Roman"/>
          <w:sz w:val="28"/>
          <w:szCs w:val="28"/>
        </w:rPr>
        <w:t xml:space="preserve"> виставляється, якщо студент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B016DD" w:rsidRPr="00D24D6E" w:rsidRDefault="00B016DD" w:rsidP="00B016DD">
      <w:pPr>
        <w:spacing w:after="0" w:line="240" w:lineRule="auto"/>
        <w:ind w:firstLine="760"/>
        <w:jc w:val="both"/>
        <w:rPr>
          <w:rFonts w:ascii="Times New Roman" w:hAnsi="Times New Roman" w:cs="Times New Roman"/>
          <w:sz w:val="28"/>
          <w:szCs w:val="28"/>
        </w:rPr>
      </w:pPr>
      <w:r w:rsidRPr="00D24D6E">
        <w:rPr>
          <w:rFonts w:ascii="Times New Roman" w:hAnsi="Times New Roman" w:cs="Times New Roman"/>
          <w:b/>
          <w:bCs/>
          <w:i/>
          <w:iCs/>
          <w:sz w:val="28"/>
          <w:szCs w:val="28"/>
        </w:rPr>
        <w:t xml:space="preserve">"незадовільно" </w:t>
      </w:r>
      <w:r w:rsidRPr="00D24D6E">
        <w:rPr>
          <w:rFonts w:ascii="Times New Roman" w:hAnsi="Times New Roman" w:cs="Times New Roman"/>
          <w:sz w:val="28"/>
          <w:szCs w:val="28"/>
        </w:rPr>
        <w:t xml:space="preserve">ставиться тоді, коли не виконуються названі вище вимоги. </w:t>
      </w:r>
    </w:p>
    <w:p w:rsidR="00B016DD" w:rsidRPr="00D24D6E" w:rsidRDefault="00B016DD" w:rsidP="00B016DD">
      <w:pPr>
        <w:pStyle w:val="2"/>
        <w:spacing w:before="0" w:line="240" w:lineRule="auto"/>
        <w:ind w:firstLine="760"/>
        <w:jc w:val="both"/>
        <w:rPr>
          <w:rFonts w:ascii="Times New Roman" w:hAnsi="Times New Roman" w:cs="Times New Roman"/>
          <w:b w:val="0"/>
          <w:i/>
          <w:color w:val="auto"/>
          <w:sz w:val="28"/>
          <w:szCs w:val="28"/>
        </w:rPr>
      </w:pPr>
      <w:r w:rsidRPr="00EF1CDE">
        <w:rPr>
          <w:rFonts w:ascii="Times New Roman" w:hAnsi="Times New Roman" w:cs="Times New Roman"/>
          <w:b w:val="0"/>
          <w:i/>
          <w:color w:val="auto"/>
          <w:sz w:val="28"/>
          <w:szCs w:val="28"/>
        </w:rPr>
        <w:t>3.</w:t>
      </w:r>
      <w:r w:rsidRPr="00D24D6E">
        <w:rPr>
          <w:rFonts w:ascii="Times New Roman" w:hAnsi="Times New Roman" w:cs="Times New Roman"/>
          <w:b w:val="0"/>
          <w:color w:val="auto"/>
          <w:sz w:val="28"/>
          <w:szCs w:val="28"/>
        </w:rPr>
        <w:t xml:space="preserve"> ПРЕЗЕНТАЦІЯ ДОПОВІДІ (РЕФЕРАТУ) В АУДИТОРІЇ:</w:t>
      </w:r>
    </w:p>
    <w:p w:rsidR="00B016DD" w:rsidRPr="00D24D6E" w:rsidRDefault="00B016DD" w:rsidP="00B016DD">
      <w:pPr>
        <w:spacing w:after="0" w:line="240" w:lineRule="auto"/>
        <w:ind w:firstLine="760"/>
        <w:jc w:val="both"/>
        <w:rPr>
          <w:rFonts w:ascii="Times New Roman" w:hAnsi="Times New Roman" w:cs="Times New Roman"/>
          <w:sz w:val="28"/>
          <w:szCs w:val="28"/>
        </w:rPr>
      </w:pPr>
      <w:r w:rsidRPr="00D24D6E">
        <w:rPr>
          <w:rFonts w:ascii="Times New Roman" w:hAnsi="Times New Roman" w:cs="Times New Roman"/>
          <w:b/>
          <w:bCs/>
          <w:i/>
          <w:iCs/>
          <w:sz w:val="28"/>
          <w:szCs w:val="28"/>
        </w:rPr>
        <w:t>“відмінно”</w:t>
      </w:r>
      <w:r w:rsidRPr="00D24D6E">
        <w:rPr>
          <w:rFonts w:ascii="Times New Roman" w:hAnsi="Times New Roman" w:cs="Times New Roman"/>
          <w:sz w:val="28"/>
          <w:szCs w:val="28"/>
        </w:rPr>
        <w:t xml:space="preserve"> ставиться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B016DD" w:rsidRPr="00D24D6E" w:rsidRDefault="00B016DD" w:rsidP="00B016DD">
      <w:pPr>
        <w:spacing w:after="0" w:line="240" w:lineRule="auto"/>
        <w:ind w:firstLine="760"/>
        <w:jc w:val="both"/>
        <w:rPr>
          <w:rFonts w:ascii="Times New Roman" w:hAnsi="Times New Roman" w:cs="Times New Roman"/>
          <w:sz w:val="28"/>
          <w:szCs w:val="28"/>
        </w:rPr>
      </w:pPr>
      <w:r w:rsidRPr="00D24D6E">
        <w:rPr>
          <w:rFonts w:ascii="Times New Roman" w:hAnsi="Times New Roman" w:cs="Times New Roman"/>
          <w:b/>
          <w:bCs/>
          <w:i/>
          <w:iCs/>
          <w:sz w:val="28"/>
          <w:szCs w:val="28"/>
        </w:rPr>
        <w:t xml:space="preserve">“добре” </w:t>
      </w:r>
      <w:r w:rsidRPr="00D24D6E">
        <w:rPr>
          <w:rFonts w:ascii="Times New Roman" w:hAnsi="Times New Roman" w:cs="Times New Roman"/>
          <w:sz w:val="28"/>
          <w:szCs w:val="28"/>
        </w:rPr>
        <w:t>ставиться при виконанні вище визначених умов, але при недостатньо повному виконанню їх обсягів.</w:t>
      </w:r>
    </w:p>
    <w:p w:rsidR="00B016DD" w:rsidRPr="00D24D6E" w:rsidRDefault="00B016DD" w:rsidP="00B016DD">
      <w:pPr>
        <w:spacing w:after="0" w:line="240" w:lineRule="auto"/>
        <w:ind w:firstLine="760"/>
        <w:jc w:val="both"/>
        <w:rPr>
          <w:rFonts w:ascii="Times New Roman" w:hAnsi="Times New Roman" w:cs="Times New Roman"/>
          <w:sz w:val="28"/>
          <w:szCs w:val="28"/>
        </w:rPr>
      </w:pPr>
      <w:r w:rsidRPr="00D24D6E">
        <w:rPr>
          <w:rFonts w:ascii="Times New Roman" w:hAnsi="Times New Roman" w:cs="Times New Roman"/>
          <w:b/>
          <w:bCs/>
          <w:i/>
          <w:iCs/>
          <w:sz w:val="28"/>
          <w:szCs w:val="28"/>
        </w:rPr>
        <w:t>“задовільно”</w:t>
      </w:r>
      <w:r w:rsidRPr="00D24D6E">
        <w:rPr>
          <w:rFonts w:ascii="Times New Roman" w:hAnsi="Times New Roman" w:cs="Times New Roman"/>
          <w:sz w:val="28"/>
          <w:szCs w:val="28"/>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B016DD" w:rsidRPr="00D24D6E" w:rsidRDefault="00B016DD" w:rsidP="00B016DD">
      <w:pPr>
        <w:spacing w:after="0" w:line="240" w:lineRule="auto"/>
        <w:ind w:firstLine="760"/>
        <w:jc w:val="both"/>
        <w:rPr>
          <w:rFonts w:ascii="Times New Roman" w:hAnsi="Times New Roman" w:cs="Times New Roman"/>
          <w:sz w:val="28"/>
          <w:szCs w:val="28"/>
        </w:rPr>
      </w:pPr>
      <w:r w:rsidRPr="00D24D6E">
        <w:rPr>
          <w:rFonts w:ascii="Times New Roman" w:hAnsi="Times New Roman" w:cs="Times New Roman"/>
          <w:b/>
          <w:bCs/>
          <w:i/>
          <w:iCs/>
          <w:sz w:val="28"/>
          <w:szCs w:val="28"/>
        </w:rPr>
        <w:t xml:space="preserve">“незадовільно” </w:t>
      </w:r>
      <w:r w:rsidRPr="00D24D6E">
        <w:rPr>
          <w:rFonts w:ascii="Times New Roman" w:hAnsi="Times New Roman" w:cs="Times New Roman"/>
          <w:sz w:val="28"/>
          <w:szCs w:val="28"/>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B016DD" w:rsidRPr="00D24D6E" w:rsidRDefault="00B016DD" w:rsidP="00B016DD">
      <w:pPr>
        <w:spacing w:after="0" w:line="240" w:lineRule="auto"/>
        <w:ind w:left="900" w:hanging="140"/>
        <w:jc w:val="both"/>
        <w:rPr>
          <w:rFonts w:ascii="Times New Roman" w:hAnsi="Times New Roman" w:cs="Times New Roman"/>
          <w:i/>
          <w:sz w:val="28"/>
          <w:szCs w:val="28"/>
        </w:rPr>
      </w:pPr>
      <w:r w:rsidRPr="00D24D6E">
        <w:rPr>
          <w:rFonts w:ascii="Times New Roman" w:hAnsi="Times New Roman" w:cs="Times New Roman"/>
          <w:i/>
          <w:sz w:val="28"/>
          <w:szCs w:val="28"/>
        </w:rPr>
        <w:t xml:space="preserve">4. </w:t>
      </w:r>
      <w:r w:rsidRPr="00D24D6E">
        <w:rPr>
          <w:rFonts w:ascii="Times New Roman" w:hAnsi="Times New Roman" w:cs="Times New Roman"/>
          <w:bCs/>
          <w:i/>
          <w:sz w:val="28"/>
          <w:szCs w:val="28"/>
        </w:rPr>
        <w:t>ПИСЬМОВА ВІДПОВІДЬ:</w:t>
      </w:r>
      <w:r w:rsidRPr="00D24D6E">
        <w:rPr>
          <w:rFonts w:ascii="Times New Roman" w:hAnsi="Times New Roman" w:cs="Times New Roman"/>
          <w:i/>
          <w:sz w:val="28"/>
          <w:szCs w:val="28"/>
        </w:rPr>
        <w:tab/>
      </w:r>
    </w:p>
    <w:p w:rsidR="00B016DD" w:rsidRPr="00D24D6E" w:rsidRDefault="00B016DD" w:rsidP="00B016DD">
      <w:pPr>
        <w:spacing w:after="0" w:line="240" w:lineRule="auto"/>
        <w:ind w:firstLine="760"/>
        <w:jc w:val="both"/>
        <w:rPr>
          <w:rFonts w:ascii="Times New Roman" w:hAnsi="Times New Roman" w:cs="Times New Roman"/>
          <w:sz w:val="28"/>
          <w:szCs w:val="28"/>
        </w:rPr>
      </w:pPr>
      <w:r w:rsidRPr="00D24D6E">
        <w:rPr>
          <w:rFonts w:ascii="Times New Roman" w:hAnsi="Times New Roman" w:cs="Times New Roman"/>
          <w:b/>
          <w:bCs/>
          <w:i/>
          <w:iCs/>
          <w:sz w:val="28"/>
          <w:szCs w:val="28"/>
        </w:rPr>
        <w:t>“відмінно”</w:t>
      </w:r>
      <w:r w:rsidRPr="00D24D6E">
        <w:rPr>
          <w:rFonts w:ascii="Times New Roman" w:hAnsi="Times New Roman" w:cs="Times New Roman"/>
          <w:sz w:val="28"/>
          <w:szCs w:val="28"/>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B016DD" w:rsidRPr="00D24D6E" w:rsidRDefault="00B016DD" w:rsidP="00B016DD">
      <w:pPr>
        <w:spacing w:after="0" w:line="240" w:lineRule="auto"/>
        <w:ind w:firstLine="760"/>
        <w:jc w:val="both"/>
        <w:rPr>
          <w:rFonts w:ascii="Times New Roman" w:hAnsi="Times New Roman" w:cs="Times New Roman"/>
          <w:sz w:val="28"/>
          <w:szCs w:val="28"/>
        </w:rPr>
      </w:pPr>
      <w:r w:rsidRPr="00D24D6E">
        <w:rPr>
          <w:rFonts w:ascii="Times New Roman" w:hAnsi="Times New Roman" w:cs="Times New Roman"/>
          <w:b/>
          <w:bCs/>
          <w:i/>
          <w:iCs/>
          <w:sz w:val="28"/>
          <w:szCs w:val="28"/>
        </w:rPr>
        <w:t xml:space="preserve">“добре” </w:t>
      </w:r>
      <w:r w:rsidRPr="00D24D6E">
        <w:rPr>
          <w:rFonts w:ascii="Times New Roman" w:hAnsi="Times New Roman" w:cs="Times New Roman"/>
          <w:bCs/>
          <w:iCs/>
          <w:sz w:val="28"/>
          <w:szCs w:val="28"/>
        </w:rPr>
        <w:t>-</w:t>
      </w:r>
      <w:r w:rsidRPr="00D24D6E">
        <w:rPr>
          <w:rFonts w:ascii="Times New Roman" w:hAnsi="Times New Roman" w:cs="Times New Roman"/>
          <w:b/>
          <w:bCs/>
          <w:i/>
          <w:iCs/>
          <w:sz w:val="28"/>
          <w:szCs w:val="28"/>
        </w:rPr>
        <w:t xml:space="preserve"> </w:t>
      </w:r>
      <w:r w:rsidRPr="00D24D6E">
        <w:rPr>
          <w:rFonts w:ascii="Times New Roman" w:hAnsi="Times New Roman" w:cs="Times New Roman"/>
          <w:sz w:val="28"/>
          <w:szCs w:val="28"/>
        </w:rPr>
        <w:t>загалом залишаються ті ж вимоги, що й для оцінки “відмінно” при недостатньо повній або вірній відповіді на питання.</w:t>
      </w:r>
    </w:p>
    <w:p w:rsidR="00B016DD" w:rsidRPr="00D24D6E" w:rsidRDefault="00B016DD" w:rsidP="00B016DD">
      <w:pPr>
        <w:spacing w:after="0" w:line="240" w:lineRule="auto"/>
        <w:ind w:firstLine="760"/>
        <w:jc w:val="both"/>
        <w:rPr>
          <w:rFonts w:ascii="Times New Roman" w:hAnsi="Times New Roman" w:cs="Times New Roman"/>
          <w:sz w:val="28"/>
          <w:szCs w:val="28"/>
        </w:rPr>
      </w:pPr>
      <w:r w:rsidRPr="00D24D6E">
        <w:rPr>
          <w:rFonts w:ascii="Times New Roman" w:hAnsi="Times New Roman" w:cs="Times New Roman"/>
          <w:b/>
          <w:bCs/>
          <w:i/>
          <w:iCs/>
          <w:sz w:val="28"/>
          <w:szCs w:val="28"/>
        </w:rPr>
        <w:t>"задовільно"</w:t>
      </w:r>
      <w:r w:rsidRPr="00D24D6E">
        <w:rPr>
          <w:rFonts w:ascii="Times New Roman" w:hAnsi="Times New Roman" w:cs="Times New Roman"/>
          <w:sz w:val="28"/>
          <w:szCs w:val="28"/>
        </w:rPr>
        <w:t xml:space="preserve"> виставляється, якщо відповідь є нечіткою, недостатньо аргументованою, неповною або у більшій мірі невірною.</w:t>
      </w:r>
    </w:p>
    <w:p w:rsidR="00B016DD" w:rsidRPr="00D24D6E" w:rsidRDefault="00B016DD" w:rsidP="00B016DD">
      <w:pPr>
        <w:spacing w:after="0" w:line="240" w:lineRule="auto"/>
        <w:ind w:firstLine="760"/>
        <w:jc w:val="both"/>
        <w:rPr>
          <w:rFonts w:ascii="Times New Roman" w:hAnsi="Times New Roman" w:cs="Times New Roman"/>
          <w:sz w:val="28"/>
          <w:szCs w:val="28"/>
        </w:rPr>
      </w:pPr>
      <w:r w:rsidRPr="00D24D6E">
        <w:rPr>
          <w:rFonts w:ascii="Times New Roman" w:hAnsi="Times New Roman" w:cs="Times New Roman"/>
          <w:b/>
          <w:bCs/>
          <w:i/>
          <w:iCs/>
          <w:sz w:val="28"/>
          <w:szCs w:val="28"/>
        </w:rPr>
        <w:t xml:space="preserve">"незадовільно" </w:t>
      </w:r>
      <w:r w:rsidRPr="00D24D6E">
        <w:rPr>
          <w:rFonts w:ascii="Times New Roman" w:hAnsi="Times New Roman" w:cs="Times New Roman"/>
          <w:sz w:val="28"/>
          <w:szCs w:val="28"/>
        </w:rPr>
        <w:t xml:space="preserve">ставиться тоді, коли відповідь відсутня або є невірною. </w:t>
      </w:r>
    </w:p>
    <w:p w:rsidR="00B016DD" w:rsidRPr="00D24D6E" w:rsidRDefault="00B016DD" w:rsidP="00B016DD">
      <w:pPr>
        <w:pStyle w:val="1"/>
        <w:spacing w:before="0" w:beforeAutospacing="0" w:after="0" w:afterAutospacing="0"/>
        <w:ind w:firstLine="760"/>
        <w:jc w:val="both"/>
        <w:rPr>
          <w:b w:val="0"/>
          <w:bCs w:val="0"/>
          <w:sz w:val="28"/>
          <w:szCs w:val="28"/>
        </w:rPr>
      </w:pPr>
      <w:r w:rsidRPr="00D24D6E">
        <w:rPr>
          <w:b w:val="0"/>
          <w:bCs w:val="0"/>
          <w:i/>
          <w:sz w:val="28"/>
          <w:szCs w:val="28"/>
        </w:rPr>
        <w:t>5.</w:t>
      </w:r>
      <w:r w:rsidRPr="00D24D6E">
        <w:rPr>
          <w:b w:val="0"/>
          <w:bCs w:val="0"/>
          <w:sz w:val="28"/>
          <w:szCs w:val="28"/>
        </w:rPr>
        <w:t xml:space="preserve"> </w:t>
      </w:r>
      <w:r w:rsidRPr="00D24D6E">
        <w:rPr>
          <w:b w:val="0"/>
          <w:bCs w:val="0"/>
          <w:i/>
          <w:sz w:val="28"/>
          <w:szCs w:val="28"/>
        </w:rPr>
        <w:t>АКТИВНІСТЬ НА ПРАКТИЧНОМУ ЗАНЯТТІ:</w:t>
      </w:r>
      <w:r w:rsidRPr="00D24D6E">
        <w:rPr>
          <w:b w:val="0"/>
          <w:bCs w:val="0"/>
          <w:sz w:val="28"/>
          <w:szCs w:val="28"/>
        </w:rPr>
        <w:t xml:space="preserve"> </w:t>
      </w:r>
    </w:p>
    <w:p w:rsidR="00B016DD" w:rsidRPr="00D24D6E" w:rsidRDefault="00B016DD" w:rsidP="00B016DD">
      <w:pPr>
        <w:pStyle w:val="1"/>
        <w:spacing w:before="0" w:beforeAutospacing="0" w:after="0" w:afterAutospacing="0"/>
        <w:ind w:firstLine="760"/>
        <w:jc w:val="both"/>
        <w:rPr>
          <w:b w:val="0"/>
          <w:bCs w:val="0"/>
          <w:sz w:val="28"/>
          <w:szCs w:val="28"/>
        </w:rPr>
      </w:pPr>
      <w:r w:rsidRPr="00D24D6E">
        <w:rPr>
          <w:b w:val="0"/>
          <w:bCs w:val="0"/>
          <w:sz w:val="28"/>
          <w:szCs w:val="28"/>
        </w:rPr>
        <w:t>Оцінюється заохочувальними балами відповідно до участі у обговоренні питань, а також з урахуванням якості наданих відповідей.</w:t>
      </w:r>
    </w:p>
    <w:p w:rsidR="00B016DD" w:rsidRPr="00D24D6E" w:rsidRDefault="00B016DD" w:rsidP="00B016DD">
      <w:pPr>
        <w:spacing w:after="0" w:line="240" w:lineRule="auto"/>
        <w:ind w:firstLine="760"/>
        <w:jc w:val="both"/>
        <w:rPr>
          <w:rFonts w:ascii="Times New Roman" w:hAnsi="Times New Roman" w:cs="Times New Roman"/>
          <w:bCs/>
          <w:i/>
          <w:sz w:val="28"/>
          <w:szCs w:val="28"/>
        </w:rPr>
      </w:pPr>
      <w:r w:rsidRPr="00D24D6E">
        <w:rPr>
          <w:rFonts w:ascii="Times New Roman" w:hAnsi="Times New Roman" w:cs="Times New Roman"/>
          <w:bCs/>
          <w:i/>
          <w:sz w:val="28"/>
          <w:szCs w:val="28"/>
        </w:rPr>
        <w:t xml:space="preserve">6. САМОСТІЙНА ПОЗААУДИТОРНА РОБОТА </w:t>
      </w:r>
      <w:r w:rsidRPr="00D24D6E">
        <w:rPr>
          <w:rFonts w:ascii="Times New Roman" w:hAnsi="Times New Roman" w:cs="Times New Roman"/>
          <w:bCs/>
          <w:sz w:val="28"/>
          <w:szCs w:val="28"/>
        </w:rPr>
        <w:t>оцінюється під час поточного контролю теми на відповідному занятті</w:t>
      </w:r>
      <w:r w:rsidRPr="00D24D6E">
        <w:rPr>
          <w:rFonts w:ascii="Times New Roman" w:hAnsi="Times New Roman" w:cs="Times New Roman"/>
          <w:sz w:val="28"/>
          <w:szCs w:val="28"/>
        </w:rPr>
        <w:t xml:space="preserve"> з урахуванням виконання наступних вимог</w:t>
      </w:r>
      <w:r w:rsidRPr="00D24D6E">
        <w:rPr>
          <w:rFonts w:ascii="Times New Roman" w:hAnsi="Times New Roman" w:cs="Times New Roman"/>
          <w:bCs/>
          <w:sz w:val="28"/>
          <w:szCs w:val="28"/>
        </w:rPr>
        <w:t>:</w:t>
      </w:r>
    </w:p>
    <w:p w:rsidR="00B016DD" w:rsidRPr="00D24D6E" w:rsidRDefault="00B016DD" w:rsidP="00B016DD">
      <w:pPr>
        <w:pStyle w:val="a3"/>
        <w:numPr>
          <w:ilvl w:val="0"/>
          <w:numId w:val="11"/>
        </w:numPr>
        <w:spacing w:after="0" w:line="240" w:lineRule="auto"/>
        <w:ind w:left="51" w:firstLine="760"/>
        <w:jc w:val="both"/>
        <w:rPr>
          <w:rFonts w:ascii="Times New Roman" w:hAnsi="Times New Roman" w:cs="Times New Roman"/>
          <w:sz w:val="28"/>
          <w:szCs w:val="28"/>
        </w:rPr>
      </w:pPr>
      <w:r w:rsidRPr="00D24D6E">
        <w:rPr>
          <w:rFonts w:ascii="Times New Roman" w:hAnsi="Times New Roman" w:cs="Times New Roman"/>
          <w:sz w:val="28"/>
          <w:szCs w:val="28"/>
        </w:rPr>
        <w:t>додатково підготовлена інформація з теми заняття вдома;</w:t>
      </w:r>
    </w:p>
    <w:p w:rsidR="00B016DD" w:rsidRPr="00D24D6E" w:rsidRDefault="00B016DD" w:rsidP="00B016DD">
      <w:pPr>
        <w:pStyle w:val="a3"/>
        <w:numPr>
          <w:ilvl w:val="0"/>
          <w:numId w:val="11"/>
        </w:numPr>
        <w:spacing w:after="0" w:line="240" w:lineRule="auto"/>
        <w:ind w:left="51" w:firstLine="760"/>
        <w:jc w:val="both"/>
        <w:rPr>
          <w:rFonts w:ascii="Times New Roman" w:hAnsi="Times New Roman" w:cs="Times New Roman"/>
          <w:sz w:val="28"/>
          <w:szCs w:val="28"/>
        </w:rPr>
      </w:pPr>
      <w:r w:rsidRPr="00D24D6E">
        <w:rPr>
          <w:rFonts w:ascii="Times New Roman" w:hAnsi="Times New Roman" w:cs="Times New Roman"/>
          <w:sz w:val="28"/>
          <w:szCs w:val="28"/>
        </w:rPr>
        <w:t>здійснено знайомство з першоджерелами;</w:t>
      </w:r>
    </w:p>
    <w:p w:rsidR="00B016DD" w:rsidRPr="00D24D6E" w:rsidRDefault="00B016DD" w:rsidP="00B016DD">
      <w:pPr>
        <w:pStyle w:val="a3"/>
        <w:numPr>
          <w:ilvl w:val="0"/>
          <w:numId w:val="11"/>
        </w:numPr>
        <w:spacing w:after="0" w:line="240" w:lineRule="auto"/>
        <w:ind w:left="51" w:firstLine="760"/>
        <w:jc w:val="both"/>
        <w:rPr>
          <w:rFonts w:ascii="Times New Roman" w:hAnsi="Times New Roman" w:cs="Times New Roman"/>
          <w:sz w:val="28"/>
          <w:szCs w:val="28"/>
        </w:rPr>
      </w:pPr>
      <w:r w:rsidRPr="00D24D6E">
        <w:rPr>
          <w:rFonts w:ascii="Times New Roman" w:hAnsi="Times New Roman" w:cs="Times New Roman"/>
          <w:sz w:val="28"/>
          <w:szCs w:val="28"/>
        </w:rPr>
        <w:t>здійснено рецензування джерел;</w:t>
      </w:r>
    </w:p>
    <w:p w:rsidR="00B016DD" w:rsidRPr="00D24D6E" w:rsidRDefault="00B016DD" w:rsidP="00B016DD">
      <w:pPr>
        <w:pStyle w:val="a3"/>
        <w:numPr>
          <w:ilvl w:val="0"/>
          <w:numId w:val="11"/>
        </w:numPr>
        <w:spacing w:after="0" w:line="240" w:lineRule="auto"/>
        <w:ind w:left="51" w:firstLine="760"/>
        <w:jc w:val="both"/>
        <w:rPr>
          <w:rFonts w:ascii="Times New Roman" w:hAnsi="Times New Roman" w:cs="Times New Roman"/>
          <w:sz w:val="28"/>
          <w:szCs w:val="28"/>
        </w:rPr>
      </w:pPr>
      <w:r w:rsidRPr="00D24D6E">
        <w:rPr>
          <w:rFonts w:ascii="Times New Roman" w:hAnsi="Times New Roman" w:cs="Times New Roman"/>
          <w:sz w:val="28"/>
          <w:szCs w:val="28"/>
        </w:rPr>
        <w:t>підготовка презентаційних матеріалів;</w:t>
      </w:r>
    </w:p>
    <w:p w:rsidR="00B016DD" w:rsidRPr="00D24D6E" w:rsidRDefault="00B016DD" w:rsidP="00B016DD">
      <w:pPr>
        <w:pStyle w:val="a3"/>
        <w:numPr>
          <w:ilvl w:val="0"/>
          <w:numId w:val="11"/>
        </w:numPr>
        <w:spacing w:after="0" w:line="240" w:lineRule="auto"/>
        <w:ind w:left="51" w:firstLine="760"/>
        <w:jc w:val="both"/>
        <w:rPr>
          <w:rFonts w:ascii="Times New Roman" w:hAnsi="Times New Roman" w:cs="Times New Roman"/>
          <w:sz w:val="28"/>
          <w:szCs w:val="28"/>
        </w:rPr>
      </w:pPr>
      <w:r w:rsidRPr="00D24D6E">
        <w:rPr>
          <w:rFonts w:ascii="Times New Roman" w:hAnsi="Times New Roman" w:cs="Times New Roman"/>
          <w:sz w:val="28"/>
          <w:szCs w:val="28"/>
        </w:rPr>
        <w:t>робота з нормативними джерелами;</w:t>
      </w:r>
    </w:p>
    <w:p w:rsidR="00B016DD" w:rsidRPr="00D24D6E" w:rsidRDefault="00B016DD" w:rsidP="00B016DD">
      <w:pPr>
        <w:pStyle w:val="a3"/>
        <w:numPr>
          <w:ilvl w:val="0"/>
          <w:numId w:val="11"/>
        </w:numPr>
        <w:spacing w:after="0" w:line="240" w:lineRule="auto"/>
        <w:ind w:left="51" w:firstLine="760"/>
        <w:jc w:val="both"/>
        <w:rPr>
          <w:rFonts w:ascii="Times New Roman" w:hAnsi="Times New Roman" w:cs="Times New Roman"/>
          <w:sz w:val="28"/>
          <w:szCs w:val="28"/>
        </w:rPr>
      </w:pPr>
      <w:r w:rsidRPr="00D24D6E">
        <w:rPr>
          <w:rFonts w:ascii="Times New Roman" w:hAnsi="Times New Roman" w:cs="Times New Roman"/>
          <w:sz w:val="28"/>
          <w:szCs w:val="28"/>
        </w:rPr>
        <w:t>підготовка есе;</w:t>
      </w:r>
    </w:p>
    <w:p w:rsidR="00B016DD" w:rsidRPr="00D24D6E" w:rsidRDefault="00B016DD" w:rsidP="00B016DD">
      <w:pPr>
        <w:pStyle w:val="a3"/>
        <w:numPr>
          <w:ilvl w:val="0"/>
          <w:numId w:val="11"/>
        </w:numPr>
        <w:spacing w:after="0" w:line="240" w:lineRule="auto"/>
        <w:ind w:left="51" w:firstLine="760"/>
        <w:jc w:val="both"/>
        <w:rPr>
          <w:rFonts w:ascii="Times New Roman" w:hAnsi="Times New Roman" w:cs="Times New Roman"/>
          <w:sz w:val="28"/>
          <w:szCs w:val="28"/>
        </w:rPr>
      </w:pPr>
      <w:r w:rsidRPr="00D24D6E">
        <w:rPr>
          <w:rFonts w:ascii="Times New Roman" w:hAnsi="Times New Roman" w:cs="Times New Roman"/>
          <w:sz w:val="28"/>
          <w:szCs w:val="28"/>
        </w:rPr>
        <w:t xml:space="preserve">виконання творчих завдань. </w:t>
      </w:r>
    </w:p>
    <w:p w:rsidR="00B016DD" w:rsidRPr="00D24D6E" w:rsidRDefault="00B016DD" w:rsidP="00B016DD">
      <w:pPr>
        <w:spacing w:after="0" w:line="240" w:lineRule="auto"/>
        <w:ind w:right="50" w:firstLine="760"/>
        <w:jc w:val="both"/>
        <w:rPr>
          <w:rFonts w:ascii="Times New Roman" w:hAnsi="Times New Roman" w:cs="Times New Roman"/>
          <w:color w:val="000000"/>
          <w:sz w:val="28"/>
          <w:szCs w:val="28"/>
        </w:rPr>
      </w:pPr>
      <w:r w:rsidRPr="00D24D6E">
        <w:rPr>
          <w:rFonts w:ascii="Times New Roman" w:hAnsi="Times New Roman" w:cs="Times New Roman"/>
          <w:color w:val="000000"/>
          <w:sz w:val="28"/>
          <w:szCs w:val="28"/>
        </w:rPr>
        <w:lastRenderedPageBreak/>
        <w:t>Кожний студент має право на оскарження отриманої оцінки, для чого передусім, має звернутися до свого викладача, а за необхідності – до завідувачки кафедри, професорки Карпенко К.І. (головний корпус, 3-ій поверх, к. 117).</w:t>
      </w:r>
    </w:p>
    <w:p w:rsidR="00B016DD" w:rsidRPr="00D833F7" w:rsidRDefault="00B016DD" w:rsidP="00B016DD">
      <w:pPr>
        <w:spacing w:after="0" w:line="240" w:lineRule="auto"/>
        <w:ind w:right="50" w:firstLine="760"/>
        <w:jc w:val="both"/>
        <w:rPr>
          <w:rFonts w:ascii="Times New Roman" w:hAnsi="Times New Roman" w:cs="Times New Roman"/>
          <w:sz w:val="28"/>
          <w:szCs w:val="28"/>
        </w:rPr>
      </w:pPr>
      <w:r w:rsidRPr="00D24D6E">
        <w:rPr>
          <w:rFonts w:ascii="Times New Roman" w:hAnsi="Times New Roman" w:cs="Times New Roman"/>
          <w:color w:val="000000"/>
          <w:sz w:val="28"/>
          <w:szCs w:val="28"/>
        </w:rPr>
        <w:t xml:space="preserve"> 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sidRPr="00D24D6E">
        <w:rPr>
          <w:rFonts w:ascii="Times New Roman" w:hAnsi="Times New Roman" w:cs="Times New Roman"/>
          <w:sz w:val="28"/>
          <w:szCs w:val="28"/>
        </w:rPr>
        <w:t xml:space="preserve">Підсумковий бал з </w:t>
      </w:r>
      <w:r w:rsidRPr="00D24D6E">
        <w:rPr>
          <w:rFonts w:ascii="Times New Roman" w:hAnsi="Times New Roman" w:cs="Times New Roman"/>
          <w:color w:val="000000"/>
          <w:sz w:val="28"/>
          <w:szCs w:val="28"/>
        </w:rPr>
        <w:t>ПНД</w:t>
      </w:r>
      <w:r w:rsidRPr="00D833F7">
        <w:rPr>
          <w:rFonts w:ascii="Times New Roman" w:hAnsi="Times New Roman" w:cs="Times New Roman"/>
          <w:color w:val="000000"/>
          <w:sz w:val="28"/>
          <w:szCs w:val="28"/>
        </w:rPr>
        <w:t xml:space="preserve"> </w:t>
      </w:r>
      <w:r w:rsidRPr="00D833F7">
        <w:rPr>
          <w:rFonts w:ascii="Times New Roman" w:hAnsi="Times New Roman" w:cs="Times New Roman"/>
          <w:sz w:val="28"/>
          <w:szCs w:val="28"/>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B016DD" w:rsidRPr="00D833F7" w:rsidRDefault="00B016DD" w:rsidP="00B016DD">
      <w:pPr>
        <w:pStyle w:val="210"/>
        <w:ind w:right="-425" w:firstLine="760"/>
        <w:rPr>
          <w:b/>
          <w:szCs w:val="28"/>
        </w:rPr>
      </w:pPr>
      <w:r w:rsidRPr="00D833F7">
        <w:rPr>
          <w:b/>
          <w:szCs w:val="28"/>
        </w:rPr>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94"/>
        <w:gridCol w:w="233"/>
        <w:gridCol w:w="1002"/>
        <w:gridCol w:w="801"/>
        <w:gridCol w:w="232"/>
        <w:gridCol w:w="1109"/>
        <w:gridCol w:w="1368"/>
      </w:tblGrid>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4-бальна шкала</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200-бальна шкала</w:t>
            </w:r>
          </w:p>
        </w:tc>
        <w:tc>
          <w:tcPr>
            <w:tcW w:w="237" w:type="dxa"/>
            <w:vMerge w:val="restart"/>
            <w:tcBorders>
              <w:top w:val="nil"/>
              <w:left w:val="single" w:sz="4" w:space="0" w:color="auto"/>
              <w:bottom w:val="nil"/>
              <w:right w:val="single" w:sz="4" w:space="0" w:color="auto"/>
            </w:tcBorders>
          </w:tcPr>
          <w:p w:rsidR="00B016DD" w:rsidRPr="00D24D6E" w:rsidRDefault="00B016DD" w:rsidP="00B00B9E">
            <w:pPr>
              <w:spacing w:after="0" w:line="240" w:lineRule="auto"/>
              <w:jc w:val="center"/>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200-бальна шкала</w:t>
            </w:r>
          </w:p>
        </w:tc>
        <w:tc>
          <w:tcPr>
            <w:tcW w:w="236" w:type="dxa"/>
            <w:vMerge w:val="restart"/>
            <w:tcBorders>
              <w:top w:val="nil"/>
              <w:left w:val="single" w:sz="4" w:space="0" w:color="auto"/>
              <w:bottom w:val="nil"/>
              <w:right w:val="single" w:sz="4" w:space="0" w:color="auto"/>
            </w:tcBorders>
          </w:tcPr>
          <w:p w:rsidR="00B016DD" w:rsidRPr="00D24D6E" w:rsidRDefault="00B016DD" w:rsidP="00B00B9E">
            <w:pPr>
              <w:spacing w:after="0" w:line="240" w:lineRule="auto"/>
              <w:jc w:val="center"/>
              <w:rPr>
                <w:rFonts w:ascii="Times New Roman" w:hAnsi="Times New Roman" w:cs="Times New Roman"/>
                <w:b/>
                <w:sz w:val="20"/>
                <w:szCs w:val="20"/>
              </w:rPr>
            </w:pPr>
          </w:p>
        </w:tc>
        <w:tc>
          <w:tcPr>
            <w:tcW w:w="120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200-бальна шкала</w:t>
            </w:r>
          </w:p>
        </w:tc>
      </w:tr>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5</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200</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4.22-4,23</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169</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20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3.45-3,46</w:t>
            </w:r>
          </w:p>
        </w:tc>
        <w:tc>
          <w:tcPr>
            <w:tcW w:w="1111"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138</w:t>
            </w:r>
          </w:p>
        </w:tc>
      </w:tr>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4.97-4,99</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199</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4.19-4,21</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168</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20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3.42-3,44</w:t>
            </w:r>
          </w:p>
        </w:tc>
        <w:tc>
          <w:tcPr>
            <w:tcW w:w="1111"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137</w:t>
            </w:r>
          </w:p>
        </w:tc>
      </w:tr>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4.95-4,96</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198</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4.17-4,18</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167</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20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3.4-3,41</w:t>
            </w:r>
          </w:p>
        </w:tc>
        <w:tc>
          <w:tcPr>
            <w:tcW w:w="1111"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136</w:t>
            </w:r>
          </w:p>
        </w:tc>
      </w:tr>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4.92-4,94</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197</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4.14-4,16</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166</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20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3.37-3,39</w:t>
            </w:r>
          </w:p>
        </w:tc>
        <w:tc>
          <w:tcPr>
            <w:tcW w:w="1111"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135</w:t>
            </w:r>
          </w:p>
        </w:tc>
      </w:tr>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4.9-4,91</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196</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4.12-4,13</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165</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20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3.35-3,36</w:t>
            </w:r>
          </w:p>
        </w:tc>
        <w:tc>
          <w:tcPr>
            <w:tcW w:w="1107"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134</w:t>
            </w:r>
          </w:p>
        </w:tc>
      </w:tr>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4.87-4,89</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195</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4.09-4,11</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164</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20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3.32-3,34</w:t>
            </w:r>
          </w:p>
        </w:tc>
        <w:tc>
          <w:tcPr>
            <w:tcW w:w="1107"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133</w:t>
            </w:r>
          </w:p>
        </w:tc>
      </w:tr>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4.85-4,86</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194</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4.07-4,08</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163</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20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3.3-3,31</w:t>
            </w:r>
          </w:p>
        </w:tc>
        <w:tc>
          <w:tcPr>
            <w:tcW w:w="1107"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132</w:t>
            </w:r>
          </w:p>
        </w:tc>
      </w:tr>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4.82-4,84</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193</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4.04-4,06</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162</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20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3.27-3,29</w:t>
            </w:r>
          </w:p>
        </w:tc>
        <w:tc>
          <w:tcPr>
            <w:tcW w:w="1107"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131</w:t>
            </w:r>
          </w:p>
        </w:tc>
      </w:tr>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4.8-4,81</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192</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4.02-4,03</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161</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20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3.25-3,26</w:t>
            </w:r>
          </w:p>
        </w:tc>
        <w:tc>
          <w:tcPr>
            <w:tcW w:w="1107"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130</w:t>
            </w:r>
          </w:p>
        </w:tc>
      </w:tr>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4.77-4,79</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191</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3.99-4,01</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160</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20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3.22-3,24</w:t>
            </w:r>
          </w:p>
        </w:tc>
        <w:tc>
          <w:tcPr>
            <w:tcW w:w="1107"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129</w:t>
            </w:r>
          </w:p>
        </w:tc>
      </w:tr>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4.75-4,76</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190</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3.97-3,98</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159</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20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3.2-3,21</w:t>
            </w:r>
          </w:p>
        </w:tc>
        <w:tc>
          <w:tcPr>
            <w:tcW w:w="1107"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128</w:t>
            </w:r>
          </w:p>
        </w:tc>
      </w:tr>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4.72-4,74</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189</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3.94-3,96</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158</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20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3.17-3,19</w:t>
            </w:r>
          </w:p>
        </w:tc>
        <w:tc>
          <w:tcPr>
            <w:tcW w:w="1107"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127</w:t>
            </w:r>
          </w:p>
        </w:tc>
      </w:tr>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4.7-4,71</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188</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3.92-3,93</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157</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20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3.15-3,16</w:t>
            </w:r>
          </w:p>
        </w:tc>
        <w:tc>
          <w:tcPr>
            <w:tcW w:w="1107"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126</w:t>
            </w:r>
          </w:p>
        </w:tc>
      </w:tr>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4.67-4,69</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187</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3.89-3,91</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156</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20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3.12-3,14</w:t>
            </w:r>
          </w:p>
        </w:tc>
        <w:tc>
          <w:tcPr>
            <w:tcW w:w="1107"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125</w:t>
            </w:r>
          </w:p>
        </w:tc>
      </w:tr>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4.65-4,66</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186</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3.87-3,88</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155</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20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3.1-3,11</w:t>
            </w:r>
          </w:p>
        </w:tc>
        <w:tc>
          <w:tcPr>
            <w:tcW w:w="1107"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124</w:t>
            </w:r>
          </w:p>
        </w:tc>
      </w:tr>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4.62-4,64</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185</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3.84-3,86</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154</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20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3.07-3,09</w:t>
            </w:r>
          </w:p>
        </w:tc>
        <w:tc>
          <w:tcPr>
            <w:tcW w:w="1107"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123</w:t>
            </w:r>
          </w:p>
        </w:tc>
      </w:tr>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4.6-4,61</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184</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3.82-3,83</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153</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20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3.05-3,06</w:t>
            </w:r>
          </w:p>
        </w:tc>
        <w:tc>
          <w:tcPr>
            <w:tcW w:w="1107"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122</w:t>
            </w:r>
          </w:p>
        </w:tc>
      </w:tr>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4.57-4,59</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183</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3.79-3,81</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152</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20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3.02-3,04</w:t>
            </w:r>
          </w:p>
        </w:tc>
        <w:tc>
          <w:tcPr>
            <w:tcW w:w="1107"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121</w:t>
            </w:r>
          </w:p>
        </w:tc>
      </w:tr>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4.54-4,56</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182</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3.77-3,78</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151</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20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3-3,01</w:t>
            </w:r>
          </w:p>
        </w:tc>
        <w:tc>
          <w:tcPr>
            <w:tcW w:w="1107"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120</w:t>
            </w:r>
          </w:p>
        </w:tc>
      </w:tr>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4.52-4,53</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181</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3.74-3,76</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150</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20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b/>
                <w:sz w:val="20"/>
                <w:szCs w:val="20"/>
              </w:rPr>
            </w:pPr>
            <w:r w:rsidRPr="00D24D6E">
              <w:rPr>
                <w:rFonts w:ascii="Times New Roman" w:hAnsi="Times New Roman" w:cs="Times New Roman"/>
                <w:b/>
                <w:spacing w:val="-6"/>
                <w:sz w:val="20"/>
                <w:szCs w:val="20"/>
              </w:rPr>
              <w:t>Менше</w:t>
            </w:r>
            <w:r w:rsidRPr="00D24D6E">
              <w:rPr>
                <w:rFonts w:ascii="Times New Roman" w:hAnsi="Times New Roman" w:cs="Times New Roman"/>
                <w:b/>
                <w:sz w:val="20"/>
                <w:szCs w:val="20"/>
              </w:rPr>
              <w:t xml:space="preserve"> 3</w:t>
            </w:r>
          </w:p>
        </w:tc>
        <w:tc>
          <w:tcPr>
            <w:tcW w:w="1107"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b/>
                <w:sz w:val="20"/>
                <w:szCs w:val="20"/>
              </w:rPr>
            </w:pPr>
            <w:r w:rsidRPr="00D24D6E">
              <w:rPr>
                <w:rFonts w:ascii="Times New Roman" w:hAnsi="Times New Roman" w:cs="Times New Roman"/>
                <w:b/>
                <w:sz w:val="20"/>
                <w:szCs w:val="20"/>
              </w:rPr>
              <w:t>Недостатньо</w:t>
            </w:r>
          </w:p>
        </w:tc>
      </w:tr>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4.5-4,51</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180</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3.72-3,73</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149</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208" w:type="dxa"/>
            <w:vMerge w:val="restart"/>
            <w:tcBorders>
              <w:top w:val="single" w:sz="4" w:space="0" w:color="auto"/>
              <w:left w:val="nil"/>
              <w:bottom w:val="nil"/>
              <w:right w:val="nil"/>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p>
        </w:tc>
        <w:tc>
          <w:tcPr>
            <w:tcW w:w="1107" w:type="dxa"/>
            <w:vMerge w:val="restart"/>
            <w:tcBorders>
              <w:top w:val="single" w:sz="4" w:space="0" w:color="auto"/>
              <w:left w:val="nil"/>
              <w:bottom w:val="nil"/>
              <w:right w:val="nil"/>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p>
        </w:tc>
      </w:tr>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4.47-4,49</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179</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3.7-3,71</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148</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0" w:type="auto"/>
            <w:vMerge/>
            <w:tcBorders>
              <w:top w:val="single" w:sz="4" w:space="0" w:color="auto"/>
              <w:left w:val="nil"/>
              <w:bottom w:val="nil"/>
              <w:right w:val="nil"/>
            </w:tcBorders>
            <w:vAlign w:val="center"/>
          </w:tcPr>
          <w:p w:rsidR="00B016DD" w:rsidRPr="00D24D6E" w:rsidRDefault="00B016DD" w:rsidP="00B00B9E">
            <w:pPr>
              <w:spacing w:after="0" w:line="240" w:lineRule="auto"/>
              <w:rPr>
                <w:rFonts w:ascii="Times New Roman" w:hAnsi="Times New Roman" w:cs="Times New Roman"/>
                <w:sz w:val="20"/>
                <w:szCs w:val="20"/>
              </w:rPr>
            </w:pPr>
          </w:p>
        </w:tc>
        <w:tc>
          <w:tcPr>
            <w:tcW w:w="0" w:type="auto"/>
            <w:vMerge/>
            <w:tcBorders>
              <w:top w:val="single" w:sz="4" w:space="0" w:color="auto"/>
              <w:left w:val="nil"/>
              <w:bottom w:val="nil"/>
              <w:right w:val="nil"/>
            </w:tcBorders>
            <w:vAlign w:val="center"/>
          </w:tcPr>
          <w:p w:rsidR="00B016DD" w:rsidRPr="00D24D6E" w:rsidRDefault="00B016DD" w:rsidP="00B00B9E">
            <w:pPr>
              <w:spacing w:after="0" w:line="240" w:lineRule="auto"/>
              <w:rPr>
                <w:rFonts w:ascii="Times New Roman" w:hAnsi="Times New Roman" w:cs="Times New Roman"/>
                <w:sz w:val="20"/>
                <w:szCs w:val="20"/>
              </w:rPr>
            </w:pPr>
          </w:p>
        </w:tc>
      </w:tr>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4.45-4,46</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178</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3.67-3,69</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147</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208" w:type="dxa"/>
            <w:vMerge w:val="restart"/>
            <w:tcBorders>
              <w:top w:val="nil"/>
              <w:left w:val="nil"/>
              <w:bottom w:val="nil"/>
              <w:right w:val="nil"/>
            </w:tcBorders>
            <w:vAlign w:val="bottom"/>
          </w:tcPr>
          <w:p w:rsidR="00B016DD" w:rsidRPr="00D24D6E" w:rsidRDefault="00B016DD" w:rsidP="00B00B9E">
            <w:pPr>
              <w:snapToGrid w:val="0"/>
              <w:spacing w:after="0" w:line="240" w:lineRule="auto"/>
              <w:jc w:val="center"/>
              <w:rPr>
                <w:rFonts w:ascii="Times New Roman" w:hAnsi="Times New Roman" w:cs="Times New Roman"/>
                <w:b/>
                <w:sz w:val="20"/>
                <w:szCs w:val="20"/>
              </w:rPr>
            </w:pPr>
          </w:p>
        </w:tc>
        <w:tc>
          <w:tcPr>
            <w:tcW w:w="1107" w:type="dxa"/>
            <w:tcBorders>
              <w:top w:val="nil"/>
              <w:left w:val="nil"/>
              <w:bottom w:val="nil"/>
              <w:right w:val="nil"/>
            </w:tcBorders>
            <w:vAlign w:val="bottom"/>
          </w:tcPr>
          <w:p w:rsidR="00B016DD" w:rsidRPr="00D24D6E" w:rsidRDefault="00B016DD" w:rsidP="00B00B9E">
            <w:pPr>
              <w:snapToGrid w:val="0"/>
              <w:spacing w:after="0" w:line="240" w:lineRule="auto"/>
              <w:jc w:val="center"/>
              <w:rPr>
                <w:rFonts w:ascii="Times New Roman" w:hAnsi="Times New Roman" w:cs="Times New Roman"/>
                <w:b/>
                <w:sz w:val="20"/>
                <w:szCs w:val="20"/>
              </w:rPr>
            </w:pPr>
          </w:p>
        </w:tc>
      </w:tr>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4.42-4,44</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177</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3.65-3,66</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146</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0" w:type="auto"/>
            <w:vMerge/>
            <w:tcBorders>
              <w:top w:val="nil"/>
              <w:left w:val="nil"/>
              <w:bottom w:val="nil"/>
              <w:right w:val="nil"/>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107" w:type="dxa"/>
            <w:tcBorders>
              <w:top w:val="nil"/>
              <w:left w:val="nil"/>
              <w:bottom w:val="nil"/>
              <w:right w:val="nil"/>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p>
        </w:tc>
      </w:tr>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4.4-4,41</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176</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3.62-3,64</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145</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208" w:type="dxa"/>
            <w:tcBorders>
              <w:top w:val="nil"/>
              <w:left w:val="nil"/>
              <w:bottom w:val="nil"/>
              <w:right w:val="nil"/>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p>
        </w:tc>
        <w:tc>
          <w:tcPr>
            <w:tcW w:w="1107" w:type="dxa"/>
            <w:tcBorders>
              <w:top w:val="nil"/>
              <w:left w:val="nil"/>
              <w:bottom w:val="nil"/>
              <w:right w:val="nil"/>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p>
        </w:tc>
      </w:tr>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4.37-4,39</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175</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3.6-3,61</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144</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208" w:type="dxa"/>
            <w:tcBorders>
              <w:top w:val="nil"/>
              <w:left w:val="nil"/>
              <w:bottom w:val="nil"/>
              <w:right w:val="nil"/>
            </w:tcBorders>
            <w:vAlign w:val="bottom"/>
          </w:tcPr>
          <w:p w:rsidR="00B016DD" w:rsidRPr="00D24D6E" w:rsidRDefault="00B016DD" w:rsidP="00B00B9E">
            <w:pPr>
              <w:snapToGrid w:val="0"/>
              <w:spacing w:after="0" w:line="240" w:lineRule="auto"/>
              <w:jc w:val="center"/>
              <w:rPr>
                <w:rFonts w:ascii="Times New Roman" w:hAnsi="Times New Roman" w:cs="Times New Roman"/>
                <w:b/>
                <w:sz w:val="20"/>
                <w:szCs w:val="20"/>
              </w:rPr>
            </w:pPr>
          </w:p>
        </w:tc>
        <w:tc>
          <w:tcPr>
            <w:tcW w:w="1107" w:type="dxa"/>
            <w:tcBorders>
              <w:top w:val="nil"/>
              <w:left w:val="nil"/>
              <w:bottom w:val="nil"/>
              <w:right w:val="nil"/>
            </w:tcBorders>
            <w:vAlign w:val="bottom"/>
          </w:tcPr>
          <w:p w:rsidR="00B016DD" w:rsidRPr="00D24D6E" w:rsidRDefault="00B016DD" w:rsidP="00B00B9E">
            <w:pPr>
              <w:snapToGrid w:val="0"/>
              <w:spacing w:after="0" w:line="240" w:lineRule="auto"/>
              <w:jc w:val="center"/>
              <w:rPr>
                <w:rFonts w:ascii="Times New Roman" w:hAnsi="Times New Roman" w:cs="Times New Roman"/>
                <w:b/>
                <w:sz w:val="20"/>
                <w:szCs w:val="20"/>
              </w:rPr>
            </w:pPr>
          </w:p>
        </w:tc>
      </w:tr>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4.35-4,36</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174</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3.57-3,59</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143</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208" w:type="dxa"/>
            <w:tcBorders>
              <w:top w:val="nil"/>
              <w:left w:val="nil"/>
              <w:bottom w:val="nil"/>
              <w:right w:val="nil"/>
            </w:tcBorders>
          </w:tcPr>
          <w:p w:rsidR="00B016DD" w:rsidRPr="00D24D6E" w:rsidRDefault="00B016DD" w:rsidP="00B00B9E">
            <w:pPr>
              <w:spacing w:after="0" w:line="240" w:lineRule="auto"/>
              <w:jc w:val="center"/>
              <w:rPr>
                <w:rFonts w:ascii="Times New Roman" w:hAnsi="Times New Roman" w:cs="Times New Roman"/>
                <w:b/>
                <w:sz w:val="20"/>
                <w:szCs w:val="20"/>
              </w:rPr>
            </w:pPr>
          </w:p>
        </w:tc>
        <w:tc>
          <w:tcPr>
            <w:tcW w:w="1107" w:type="dxa"/>
            <w:tcBorders>
              <w:top w:val="nil"/>
              <w:left w:val="nil"/>
              <w:bottom w:val="nil"/>
              <w:right w:val="nil"/>
            </w:tcBorders>
          </w:tcPr>
          <w:p w:rsidR="00B016DD" w:rsidRPr="00D24D6E" w:rsidRDefault="00B016DD" w:rsidP="00B00B9E">
            <w:pPr>
              <w:spacing w:after="0" w:line="240" w:lineRule="auto"/>
              <w:jc w:val="center"/>
              <w:rPr>
                <w:rFonts w:ascii="Times New Roman" w:hAnsi="Times New Roman" w:cs="Times New Roman"/>
                <w:b/>
                <w:sz w:val="20"/>
                <w:szCs w:val="20"/>
              </w:rPr>
            </w:pPr>
          </w:p>
        </w:tc>
      </w:tr>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4.32-4,34</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173</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3.55-3,56</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142</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208" w:type="dxa"/>
            <w:tcBorders>
              <w:top w:val="nil"/>
              <w:left w:val="nil"/>
              <w:bottom w:val="nil"/>
              <w:right w:val="nil"/>
            </w:tcBorders>
          </w:tcPr>
          <w:p w:rsidR="00B016DD" w:rsidRPr="00D24D6E" w:rsidRDefault="00B016DD" w:rsidP="00B00B9E">
            <w:pPr>
              <w:spacing w:after="0" w:line="240" w:lineRule="auto"/>
              <w:jc w:val="center"/>
              <w:rPr>
                <w:rFonts w:ascii="Times New Roman" w:hAnsi="Times New Roman" w:cs="Times New Roman"/>
                <w:b/>
                <w:sz w:val="20"/>
                <w:szCs w:val="20"/>
              </w:rPr>
            </w:pPr>
          </w:p>
        </w:tc>
        <w:tc>
          <w:tcPr>
            <w:tcW w:w="1107" w:type="dxa"/>
            <w:tcBorders>
              <w:top w:val="nil"/>
              <w:left w:val="nil"/>
              <w:bottom w:val="nil"/>
              <w:right w:val="nil"/>
            </w:tcBorders>
          </w:tcPr>
          <w:p w:rsidR="00B016DD" w:rsidRPr="00D24D6E" w:rsidRDefault="00B016DD" w:rsidP="00B00B9E">
            <w:pPr>
              <w:spacing w:after="0" w:line="240" w:lineRule="auto"/>
              <w:jc w:val="center"/>
              <w:rPr>
                <w:rFonts w:ascii="Times New Roman" w:hAnsi="Times New Roman" w:cs="Times New Roman"/>
                <w:b/>
                <w:sz w:val="20"/>
                <w:szCs w:val="20"/>
              </w:rPr>
            </w:pPr>
          </w:p>
        </w:tc>
      </w:tr>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4.3-4,31</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172</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3.52-3,54</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141</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208" w:type="dxa"/>
            <w:tcBorders>
              <w:top w:val="nil"/>
              <w:left w:val="nil"/>
              <w:bottom w:val="nil"/>
              <w:right w:val="nil"/>
            </w:tcBorders>
          </w:tcPr>
          <w:p w:rsidR="00B016DD" w:rsidRPr="00D24D6E" w:rsidRDefault="00B016DD" w:rsidP="00B00B9E">
            <w:pPr>
              <w:spacing w:after="0" w:line="240" w:lineRule="auto"/>
              <w:jc w:val="center"/>
              <w:rPr>
                <w:rFonts w:ascii="Times New Roman" w:hAnsi="Times New Roman" w:cs="Times New Roman"/>
                <w:b/>
                <w:sz w:val="20"/>
                <w:szCs w:val="20"/>
              </w:rPr>
            </w:pPr>
          </w:p>
        </w:tc>
        <w:tc>
          <w:tcPr>
            <w:tcW w:w="1107" w:type="dxa"/>
            <w:tcBorders>
              <w:top w:val="nil"/>
              <w:left w:val="nil"/>
              <w:bottom w:val="nil"/>
              <w:right w:val="nil"/>
            </w:tcBorders>
          </w:tcPr>
          <w:p w:rsidR="00B016DD" w:rsidRPr="00D24D6E" w:rsidRDefault="00B016DD" w:rsidP="00B00B9E">
            <w:pPr>
              <w:spacing w:after="0" w:line="240" w:lineRule="auto"/>
              <w:jc w:val="center"/>
              <w:rPr>
                <w:rFonts w:ascii="Times New Roman" w:hAnsi="Times New Roman" w:cs="Times New Roman"/>
                <w:b/>
                <w:sz w:val="20"/>
                <w:szCs w:val="20"/>
              </w:rPr>
            </w:pPr>
          </w:p>
        </w:tc>
      </w:tr>
      <w:tr w:rsidR="00B016DD" w:rsidRPr="00D833F7" w:rsidTr="00B00B9E">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4,27-4,29</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171</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3.5-3,51</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140</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208" w:type="dxa"/>
            <w:tcBorders>
              <w:top w:val="nil"/>
              <w:left w:val="nil"/>
              <w:bottom w:val="nil"/>
              <w:right w:val="nil"/>
            </w:tcBorders>
          </w:tcPr>
          <w:p w:rsidR="00B016DD" w:rsidRPr="00D24D6E" w:rsidRDefault="00B016DD" w:rsidP="00B00B9E">
            <w:pPr>
              <w:spacing w:after="0" w:line="240" w:lineRule="auto"/>
              <w:jc w:val="center"/>
              <w:rPr>
                <w:rFonts w:ascii="Times New Roman" w:hAnsi="Times New Roman" w:cs="Times New Roman"/>
                <w:b/>
                <w:sz w:val="20"/>
                <w:szCs w:val="20"/>
              </w:rPr>
            </w:pPr>
          </w:p>
        </w:tc>
        <w:tc>
          <w:tcPr>
            <w:tcW w:w="1107" w:type="dxa"/>
            <w:tcBorders>
              <w:top w:val="nil"/>
              <w:left w:val="nil"/>
              <w:bottom w:val="nil"/>
              <w:right w:val="nil"/>
            </w:tcBorders>
          </w:tcPr>
          <w:p w:rsidR="00B016DD" w:rsidRPr="00D24D6E" w:rsidRDefault="00B016DD" w:rsidP="00B00B9E">
            <w:pPr>
              <w:spacing w:after="0" w:line="240" w:lineRule="auto"/>
              <w:jc w:val="center"/>
              <w:rPr>
                <w:rFonts w:ascii="Times New Roman" w:hAnsi="Times New Roman" w:cs="Times New Roman"/>
                <w:b/>
                <w:sz w:val="20"/>
                <w:szCs w:val="20"/>
              </w:rPr>
            </w:pPr>
          </w:p>
        </w:tc>
      </w:tr>
      <w:tr w:rsidR="00B016DD" w:rsidRPr="00D833F7" w:rsidTr="00B00B9E">
        <w:trPr>
          <w:trHeight w:val="62"/>
          <w:jc w:val="center"/>
        </w:trPr>
        <w:tc>
          <w:tcPr>
            <w:tcW w:w="106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4.24-4,26</w:t>
            </w:r>
          </w:p>
        </w:tc>
        <w:tc>
          <w:tcPr>
            <w:tcW w:w="794"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170</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078"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3.47-3,49</w:t>
            </w:r>
          </w:p>
        </w:tc>
        <w:tc>
          <w:tcPr>
            <w:tcW w:w="803" w:type="dxa"/>
            <w:tcBorders>
              <w:top w:val="single" w:sz="4" w:space="0" w:color="auto"/>
              <w:left w:val="single" w:sz="4" w:space="0" w:color="auto"/>
              <w:bottom w:val="single" w:sz="4" w:space="0" w:color="auto"/>
              <w:right w:val="single" w:sz="4" w:space="0" w:color="auto"/>
            </w:tcBorders>
            <w:vAlign w:val="bottom"/>
          </w:tcPr>
          <w:p w:rsidR="00B016DD" w:rsidRPr="00D24D6E" w:rsidRDefault="00B016DD" w:rsidP="00B00B9E">
            <w:pPr>
              <w:snapToGrid w:val="0"/>
              <w:spacing w:after="0" w:line="240" w:lineRule="auto"/>
              <w:jc w:val="center"/>
              <w:rPr>
                <w:rFonts w:ascii="Times New Roman" w:hAnsi="Times New Roman" w:cs="Times New Roman"/>
                <w:sz w:val="20"/>
                <w:szCs w:val="20"/>
              </w:rPr>
            </w:pPr>
            <w:r w:rsidRPr="00D24D6E">
              <w:rPr>
                <w:rFonts w:ascii="Times New Roman" w:hAnsi="Times New Roman" w:cs="Times New Roman"/>
                <w:sz w:val="20"/>
                <w:szCs w:val="20"/>
              </w:rPr>
              <w:t>139</w:t>
            </w:r>
          </w:p>
        </w:tc>
        <w:tc>
          <w:tcPr>
            <w:tcW w:w="0" w:type="auto"/>
            <w:vMerge/>
            <w:tcBorders>
              <w:top w:val="nil"/>
              <w:left w:val="single" w:sz="4" w:space="0" w:color="auto"/>
              <w:bottom w:val="nil"/>
              <w:right w:val="single" w:sz="4" w:space="0" w:color="auto"/>
            </w:tcBorders>
            <w:vAlign w:val="center"/>
          </w:tcPr>
          <w:p w:rsidR="00B016DD" w:rsidRPr="00D24D6E" w:rsidRDefault="00B016DD" w:rsidP="00B00B9E">
            <w:pPr>
              <w:spacing w:after="0" w:line="240" w:lineRule="auto"/>
              <w:rPr>
                <w:rFonts w:ascii="Times New Roman" w:hAnsi="Times New Roman" w:cs="Times New Roman"/>
                <w:b/>
                <w:sz w:val="20"/>
                <w:szCs w:val="20"/>
              </w:rPr>
            </w:pPr>
          </w:p>
        </w:tc>
        <w:tc>
          <w:tcPr>
            <w:tcW w:w="1208" w:type="dxa"/>
            <w:tcBorders>
              <w:top w:val="nil"/>
              <w:left w:val="nil"/>
              <w:bottom w:val="nil"/>
              <w:right w:val="nil"/>
            </w:tcBorders>
          </w:tcPr>
          <w:p w:rsidR="00B016DD" w:rsidRPr="00D24D6E" w:rsidRDefault="00B016DD" w:rsidP="00B00B9E">
            <w:pPr>
              <w:spacing w:after="0" w:line="240" w:lineRule="auto"/>
              <w:jc w:val="center"/>
              <w:rPr>
                <w:rFonts w:ascii="Times New Roman" w:hAnsi="Times New Roman" w:cs="Times New Roman"/>
                <w:b/>
                <w:sz w:val="20"/>
                <w:szCs w:val="20"/>
              </w:rPr>
            </w:pPr>
          </w:p>
        </w:tc>
        <w:tc>
          <w:tcPr>
            <w:tcW w:w="1107" w:type="dxa"/>
            <w:tcBorders>
              <w:top w:val="nil"/>
              <w:left w:val="nil"/>
              <w:bottom w:val="nil"/>
              <w:right w:val="nil"/>
            </w:tcBorders>
          </w:tcPr>
          <w:p w:rsidR="00B016DD" w:rsidRPr="00D24D6E" w:rsidRDefault="00B016DD" w:rsidP="00B00B9E">
            <w:pPr>
              <w:spacing w:after="0" w:line="240" w:lineRule="auto"/>
              <w:jc w:val="center"/>
              <w:rPr>
                <w:rFonts w:ascii="Times New Roman" w:hAnsi="Times New Roman" w:cs="Times New Roman"/>
                <w:b/>
                <w:sz w:val="20"/>
                <w:szCs w:val="20"/>
              </w:rPr>
            </w:pPr>
          </w:p>
        </w:tc>
      </w:tr>
    </w:tbl>
    <w:p w:rsidR="00B016DD" w:rsidRDefault="00B016DD" w:rsidP="00B016DD">
      <w:pPr>
        <w:tabs>
          <w:tab w:val="left" w:pos="0"/>
        </w:tabs>
        <w:spacing w:after="0" w:line="240" w:lineRule="auto"/>
        <w:jc w:val="both"/>
        <w:rPr>
          <w:rFonts w:ascii="Times New Roman" w:hAnsi="Times New Roman" w:cs="Times New Roman"/>
          <w:b/>
          <w:sz w:val="28"/>
          <w:szCs w:val="28"/>
        </w:rPr>
      </w:pPr>
    </w:p>
    <w:p w:rsidR="00B016DD" w:rsidRDefault="00B016DD" w:rsidP="00B016DD">
      <w:pPr>
        <w:tabs>
          <w:tab w:val="left" w:pos="0"/>
        </w:tabs>
        <w:spacing w:after="0" w:line="240" w:lineRule="auto"/>
        <w:jc w:val="center"/>
        <w:rPr>
          <w:rFonts w:ascii="Times New Roman" w:hAnsi="Times New Roman" w:cs="Times New Roman"/>
          <w:b/>
          <w:color w:val="000000"/>
          <w:sz w:val="28"/>
          <w:szCs w:val="28"/>
        </w:rPr>
      </w:pPr>
      <w:r w:rsidRPr="00D833F7">
        <w:rPr>
          <w:rFonts w:ascii="Times New Roman" w:hAnsi="Times New Roman" w:cs="Times New Roman"/>
          <w:b/>
          <w:color w:val="000000"/>
          <w:sz w:val="28"/>
          <w:szCs w:val="28"/>
        </w:rPr>
        <w:t>Запитання для проведення підсумкового заняття</w:t>
      </w:r>
    </w:p>
    <w:p w:rsidR="00B016DD" w:rsidRPr="00403719" w:rsidRDefault="00B016DD" w:rsidP="00B016DD">
      <w:pPr>
        <w:widowControl w:val="0"/>
        <w:numPr>
          <w:ilvl w:val="0"/>
          <w:numId w:val="13"/>
        </w:numPr>
        <w:autoSpaceDE w:val="0"/>
        <w:autoSpaceDN w:val="0"/>
        <w:adjustRightInd w:val="0"/>
        <w:spacing w:after="0" w:line="240" w:lineRule="auto"/>
        <w:ind w:left="476" w:hanging="425"/>
        <w:jc w:val="both"/>
        <w:rPr>
          <w:rFonts w:ascii="Times New Roman" w:eastAsia="SimSun" w:hAnsi="Times New Roman" w:cs="Mangal"/>
          <w:iCs/>
          <w:color w:val="000000"/>
          <w:sz w:val="28"/>
          <w:szCs w:val="28"/>
          <w:shd w:val="clear" w:color="auto" w:fill="FFFFFF"/>
          <w:lang w:eastAsia="zh-CN" w:bidi="hi-IN"/>
        </w:rPr>
      </w:pPr>
      <w:r w:rsidRPr="00403719">
        <w:rPr>
          <w:rFonts w:ascii="Times New Roman" w:eastAsia="SimSun" w:hAnsi="Times New Roman" w:cs="Mangal"/>
          <w:iCs/>
          <w:color w:val="000000"/>
          <w:sz w:val="28"/>
          <w:szCs w:val="28"/>
          <w:shd w:val="clear" w:color="auto" w:fill="FFFFFF"/>
          <w:lang w:eastAsia="zh-CN" w:bidi="hi-IN"/>
        </w:rPr>
        <w:t>Предмет і структура християнської етики як сфери гуманітарного знання.</w:t>
      </w:r>
    </w:p>
    <w:p w:rsidR="00B016DD" w:rsidRPr="00403719" w:rsidRDefault="00B016DD" w:rsidP="00B016DD">
      <w:pPr>
        <w:widowControl w:val="0"/>
        <w:numPr>
          <w:ilvl w:val="0"/>
          <w:numId w:val="13"/>
        </w:numPr>
        <w:autoSpaceDE w:val="0"/>
        <w:autoSpaceDN w:val="0"/>
        <w:adjustRightInd w:val="0"/>
        <w:spacing w:after="0" w:line="240" w:lineRule="auto"/>
        <w:ind w:left="476" w:hanging="425"/>
        <w:jc w:val="both"/>
        <w:rPr>
          <w:rFonts w:ascii="Times New Roman" w:eastAsia="SimSun" w:hAnsi="Times New Roman" w:cs="Mangal"/>
          <w:iCs/>
          <w:color w:val="000000"/>
          <w:sz w:val="28"/>
          <w:szCs w:val="28"/>
          <w:shd w:val="clear" w:color="auto" w:fill="FFFFFF"/>
          <w:lang w:eastAsia="zh-CN" w:bidi="hi-IN"/>
        </w:rPr>
      </w:pPr>
      <w:r w:rsidRPr="00403719">
        <w:rPr>
          <w:rFonts w:ascii="Times New Roman" w:eastAsia="SimSun" w:hAnsi="Times New Roman" w:cs="Mangal"/>
          <w:iCs/>
          <w:color w:val="000000"/>
          <w:sz w:val="28"/>
          <w:szCs w:val="28"/>
          <w:shd w:val="clear" w:color="auto" w:fill="FFFFFF"/>
          <w:lang w:eastAsia="zh-CN" w:bidi="hi-IN"/>
        </w:rPr>
        <w:t>Базові категорії християнської етики як об'єкт наукового аналізу.</w:t>
      </w:r>
    </w:p>
    <w:p w:rsidR="00B016DD" w:rsidRPr="00403719" w:rsidRDefault="00B016DD" w:rsidP="00B016DD">
      <w:pPr>
        <w:widowControl w:val="0"/>
        <w:numPr>
          <w:ilvl w:val="0"/>
          <w:numId w:val="13"/>
        </w:numPr>
        <w:autoSpaceDE w:val="0"/>
        <w:autoSpaceDN w:val="0"/>
        <w:adjustRightInd w:val="0"/>
        <w:spacing w:after="0" w:line="240" w:lineRule="auto"/>
        <w:ind w:left="476" w:hanging="425"/>
        <w:jc w:val="both"/>
        <w:rPr>
          <w:rFonts w:ascii="Times New Roman" w:eastAsia="SimSun" w:hAnsi="Times New Roman" w:cs="Mangal"/>
          <w:iCs/>
          <w:color w:val="000000"/>
          <w:sz w:val="28"/>
          <w:szCs w:val="28"/>
          <w:shd w:val="clear" w:color="auto" w:fill="FFFFFF"/>
          <w:lang w:eastAsia="zh-CN" w:bidi="hi-IN"/>
        </w:rPr>
      </w:pPr>
      <w:r w:rsidRPr="00403719">
        <w:rPr>
          <w:rFonts w:ascii="Times New Roman" w:eastAsia="SimSun" w:hAnsi="Times New Roman" w:cs="Mangal"/>
          <w:iCs/>
          <w:color w:val="000000"/>
          <w:sz w:val="28"/>
          <w:szCs w:val="28"/>
          <w:shd w:val="clear" w:color="auto" w:fill="FFFFFF"/>
          <w:lang w:eastAsia="zh-CN" w:bidi="hi-IN"/>
        </w:rPr>
        <w:t xml:space="preserve">Основні </w:t>
      </w:r>
      <w:proofErr w:type="spellStart"/>
      <w:r w:rsidRPr="00403719">
        <w:rPr>
          <w:rFonts w:ascii="Times New Roman" w:eastAsia="SimSun" w:hAnsi="Times New Roman" w:cs="Mangal"/>
          <w:iCs/>
          <w:color w:val="000000"/>
          <w:sz w:val="28"/>
          <w:szCs w:val="28"/>
          <w:shd w:val="clear" w:color="auto" w:fill="FFFFFF"/>
          <w:lang w:eastAsia="zh-CN" w:bidi="hi-IN"/>
        </w:rPr>
        <w:t>тенденціі</w:t>
      </w:r>
      <w:proofErr w:type="spellEnd"/>
      <w:r w:rsidRPr="00403719">
        <w:rPr>
          <w:rFonts w:ascii="Times New Roman" w:eastAsia="SimSun" w:hAnsi="Times New Roman" w:cs="Mangal"/>
          <w:iCs/>
          <w:color w:val="000000"/>
          <w:sz w:val="28"/>
          <w:szCs w:val="28"/>
          <w:shd w:val="clear" w:color="auto" w:fill="FFFFFF"/>
          <w:lang w:eastAsia="zh-CN" w:bidi="hi-IN"/>
        </w:rPr>
        <w:t xml:space="preserve"> розвитку релігії в сучасному світі.</w:t>
      </w:r>
    </w:p>
    <w:p w:rsidR="00B016DD" w:rsidRPr="00403719" w:rsidRDefault="00B016DD" w:rsidP="00B016DD">
      <w:pPr>
        <w:widowControl w:val="0"/>
        <w:numPr>
          <w:ilvl w:val="0"/>
          <w:numId w:val="13"/>
        </w:numPr>
        <w:autoSpaceDE w:val="0"/>
        <w:autoSpaceDN w:val="0"/>
        <w:adjustRightInd w:val="0"/>
        <w:spacing w:after="0" w:line="240" w:lineRule="auto"/>
        <w:ind w:left="476" w:hanging="425"/>
        <w:jc w:val="both"/>
        <w:rPr>
          <w:rFonts w:ascii="Times New Roman" w:eastAsia="Times New Roman" w:hAnsi="Times New Roman" w:cs="Times New Roman"/>
          <w:i/>
          <w:iCs/>
          <w:caps/>
          <w:sz w:val="28"/>
          <w:szCs w:val="28"/>
          <w:lang w:eastAsia="ru-RU"/>
        </w:rPr>
      </w:pPr>
      <w:r w:rsidRPr="00403719">
        <w:rPr>
          <w:rFonts w:ascii="Times New Roman" w:eastAsia="SimSun" w:hAnsi="Times New Roman" w:cs="Mangal"/>
          <w:iCs/>
          <w:color w:val="000000"/>
          <w:sz w:val="28"/>
          <w:szCs w:val="28"/>
          <w:shd w:val="clear" w:color="auto" w:fill="FFFFFF"/>
          <w:lang w:eastAsia="zh-CN" w:bidi="hi-IN"/>
        </w:rPr>
        <w:t>Негативні та позитивні наслідки імплементації компонент релігійного світогляду до освітнього простору медичного вишу. </w:t>
      </w:r>
    </w:p>
    <w:p w:rsidR="00B016DD" w:rsidRPr="00403719" w:rsidRDefault="00B016DD" w:rsidP="00B016DD">
      <w:pPr>
        <w:numPr>
          <w:ilvl w:val="0"/>
          <w:numId w:val="13"/>
        </w:numPr>
        <w:tabs>
          <w:tab w:val="left" w:pos="0"/>
        </w:tabs>
        <w:spacing w:after="0" w:line="240" w:lineRule="auto"/>
        <w:ind w:left="476" w:hanging="425"/>
        <w:contextualSpacing/>
        <w:jc w:val="both"/>
        <w:rPr>
          <w:rFonts w:ascii="Times New Roman" w:eastAsia="Times New Roman" w:hAnsi="Times New Roman" w:cs="Times New Roman"/>
          <w:color w:val="000000"/>
          <w:sz w:val="28"/>
          <w:szCs w:val="28"/>
          <w:lang w:eastAsia="ru-RU"/>
        </w:rPr>
      </w:pPr>
      <w:r w:rsidRPr="00403719">
        <w:rPr>
          <w:rFonts w:ascii="Times New Roman" w:eastAsia="Times New Roman" w:hAnsi="Times New Roman" w:cs="Times New Roman"/>
          <w:color w:val="000000"/>
          <w:sz w:val="28"/>
          <w:szCs w:val="28"/>
          <w:lang w:eastAsia="ru-RU"/>
        </w:rPr>
        <w:t xml:space="preserve">Поняття «релігія», сутність релігії, відмінності між теологічним та </w:t>
      </w:r>
      <w:proofErr w:type="spellStart"/>
      <w:r w:rsidRPr="00403719">
        <w:rPr>
          <w:rFonts w:ascii="Times New Roman" w:eastAsia="Times New Roman" w:hAnsi="Times New Roman" w:cs="Times New Roman"/>
          <w:color w:val="000000"/>
          <w:sz w:val="28"/>
          <w:szCs w:val="28"/>
          <w:lang w:eastAsia="ru-RU"/>
        </w:rPr>
        <w:t>релігієзнавчим</w:t>
      </w:r>
      <w:proofErr w:type="spellEnd"/>
      <w:r w:rsidRPr="00403719">
        <w:rPr>
          <w:rFonts w:ascii="Times New Roman" w:eastAsia="Times New Roman" w:hAnsi="Times New Roman" w:cs="Times New Roman"/>
          <w:color w:val="000000"/>
          <w:sz w:val="28"/>
          <w:szCs w:val="28"/>
          <w:lang w:eastAsia="ru-RU"/>
        </w:rPr>
        <w:t xml:space="preserve"> тлумаченням релігії.</w:t>
      </w:r>
    </w:p>
    <w:p w:rsidR="00B016DD" w:rsidRPr="00403719" w:rsidRDefault="00B016DD" w:rsidP="00B016DD">
      <w:pPr>
        <w:numPr>
          <w:ilvl w:val="0"/>
          <w:numId w:val="13"/>
        </w:numPr>
        <w:tabs>
          <w:tab w:val="left" w:pos="0"/>
        </w:tabs>
        <w:spacing w:after="0" w:line="240" w:lineRule="auto"/>
        <w:ind w:left="476" w:hanging="425"/>
        <w:contextualSpacing/>
        <w:jc w:val="both"/>
        <w:rPr>
          <w:rFonts w:ascii="Times New Roman" w:eastAsia="Times New Roman" w:hAnsi="Times New Roman" w:cs="Times New Roman"/>
          <w:color w:val="000000"/>
          <w:sz w:val="28"/>
          <w:szCs w:val="28"/>
          <w:lang w:eastAsia="ru-RU"/>
        </w:rPr>
      </w:pPr>
      <w:r w:rsidRPr="00403719">
        <w:rPr>
          <w:rFonts w:ascii="Times New Roman" w:eastAsia="Times New Roman" w:hAnsi="Times New Roman" w:cs="Times New Roman"/>
          <w:color w:val="000000"/>
          <w:sz w:val="28"/>
          <w:szCs w:val="28"/>
          <w:lang w:eastAsia="ru-RU"/>
        </w:rPr>
        <w:lastRenderedPageBreak/>
        <w:t xml:space="preserve">Основні положення християнської онтології та антропології. </w:t>
      </w:r>
    </w:p>
    <w:p w:rsidR="00B016DD" w:rsidRPr="00403719" w:rsidRDefault="00B016DD" w:rsidP="00B016DD">
      <w:pPr>
        <w:numPr>
          <w:ilvl w:val="0"/>
          <w:numId w:val="13"/>
        </w:numPr>
        <w:tabs>
          <w:tab w:val="left" w:pos="0"/>
        </w:tabs>
        <w:spacing w:after="0" w:line="240" w:lineRule="auto"/>
        <w:ind w:left="476" w:hanging="425"/>
        <w:contextualSpacing/>
        <w:jc w:val="both"/>
        <w:rPr>
          <w:rFonts w:ascii="Times New Roman" w:eastAsia="Times New Roman" w:hAnsi="Times New Roman" w:cs="Times New Roman"/>
          <w:sz w:val="28"/>
          <w:szCs w:val="28"/>
          <w:lang w:eastAsia="ru-RU"/>
        </w:rPr>
      </w:pPr>
      <w:r w:rsidRPr="00403719">
        <w:rPr>
          <w:rFonts w:ascii="Times New Roman" w:eastAsia="Times New Roman" w:hAnsi="Times New Roman" w:cs="Times New Roman"/>
          <w:color w:val="000000"/>
          <w:sz w:val="28"/>
          <w:szCs w:val="28"/>
          <w:lang w:eastAsia="ru-RU"/>
        </w:rPr>
        <w:t>Ключові аспекти буття людини в межах християнського дискурсу та її роль у відносинах «Бог-Людина-Світ».</w:t>
      </w:r>
    </w:p>
    <w:p w:rsidR="00B016DD" w:rsidRPr="00403719" w:rsidRDefault="00B016DD" w:rsidP="00B016DD">
      <w:pPr>
        <w:numPr>
          <w:ilvl w:val="0"/>
          <w:numId w:val="13"/>
        </w:numPr>
        <w:tabs>
          <w:tab w:val="left" w:pos="0"/>
        </w:tabs>
        <w:spacing w:after="0" w:line="240" w:lineRule="auto"/>
        <w:ind w:left="476" w:hanging="425"/>
        <w:contextualSpacing/>
        <w:jc w:val="both"/>
        <w:rPr>
          <w:rFonts w:ascii="Times New Roman" w:eastAsia="Times New Roman" w:hAnsi="Times New Roman" w:cs="Times New Roman"/>
          <w:sz w:val="28"/>
          <w:szCs w:val="28"/>
          <w:lang w:eastAsia="ru-RU"/>
        </w:rPr>
      </w:pPr>
      <w:r w:rsidRPr="00403719">
        <w:rPr>
          <w:rFonts w:ascii="Times New Roman" w:eastAsia="Times New Roman" w:hAnsi="Times New Roman" w:cs="Times New Roman"/>
          <w:sz w:val="28"/>
          <w:szCs w:val="28"/>
          <w:lang w:eastAsia="ru-RU"/>
        </w:rPr>
        <w:t>Порівняльний аналіз моральних традицій Старого і Нового Заповітів.</w:t>
      </w:r>
    </w:p>
    <w:p w:rsidR="00B016DD" w:rsidRPr="00403719" w:rsidRDefault="00B016DD" w:rsidP="00B016DD">
      <w:pPr>
        <w:numPr>
          <w:ilvl w:val="0"/>
          <w:numId w:val="13"/>
        </w:numPr>
        <w:spacing w:after="0" w:line="240" w:lineRule="auto"/>
        <w:ind w:left="476" w:hanging="425"/>
        <w:contextualSpacing/>
        <w:jc w:val="both"/>
        <w:rPr>
          <w:rFonts w:ascii="Times New Roman" w:eastAsia="Times New Roman" w:hAnsi="Times New Roman" w:cs="Times New Roman"/>
          <w:sz w:val="28"/>
          <w:szCs w:val="28"/>
          <w:lang w:eastAsia="ru-RU"/>
        </w:rPr>
      </w:pPr>
      <w:r w:rsidRPr="00403719">
        <w:rPr>
          <w:rFonts w:ascii="Times New Roman" w:eastAsia="Times New Roman" w:hAnsi="Times New Roman" w:cs="Times New Roman"/>
          <w:sz w:val="28"/>
          <w:szCs w:val="28"/>
          <w:lang w:eastAsia="ru-RU"/>
        </w:rPr>
        <w:t xml:space="preserve">Основні положення християнської етики щодо побудови взаємин людини з Богом та світом. </w:t>
      </w:r>
    </w:p>
    <w:p w:rsidR="00B016DD" w:rsidRPr="00403719" w:rsidRDefault="00B016DD" w:rsidP="00B016DD">
      <w:pPr>
        <w:numPr>
          <w:ilvl w:val="0"/>
          <w:numId w:val="13"/>
        </w:numPr>
        <w:spacing w:after="0" w:line="240" w:lineRule="auto"/>
        <w:ind w:left="476" w:hanging="425"/>
        <w:contextualSpacing/>
        <w:jc w:val="both"/>
        <w:rPr>
          <w:rFonts w:ascii="Times New Roman" w:eastAsia="Times New Roman" w:hAnsi="Times New Roman" w:cs="Times New Roman"/>
          <w:sz w:val="28"/>
          <w:szCs w:val="28"/>
          <w:lang w:eastAsia="ru-RU"/>
        </w:rPr>
      </w:pPr>
      <w:r w:rsidRPr="00403719">
        <w:rPr>
          <w:rFonts w:ascii="Times New Roman" w:eastAsia="Times New Roman" w:hAnsi="Times New Roman" w:cs="Times New Roman"/>
          <w:sz w:val="28"/>
          <w:szCs w:val="28"/>
          <w:lang w:eastAsia="ru-RU"/>
        </w:rPr>
        <w:t>Моральний ідеал християнства.</w:t>
      </w:r>
    </w:p>
    <w:p w:rsidR="00B016DD" w:rsidRPr="00403719" w:rsidRDefault="00B016DD" w:rsidP="00B016DD">
      <w:pPr>
        <w:numPr>
          <w:ilvl w:val="0"/>
          <w:numId w:val="13"/>
        </w:numPr>
        <w:spacing w:after="0" w:line="240" w:lineRule="auto"/>
        <w:ind w:left="476" w:hanging="425"/>
        <w:contextualSpacing/>
        <w:rPr>
          <w:rFonts w:ascii="Times New Roman" w:eastAsia="Times New Roman" w:hAnsi="Times New Roman" w:cs="Times New Roman"/>
          <w:sz w:val="28"/>
          <w:szCs w:val="28"/>
          <w:lang w:eastAsia="ru-RU"/>
        </w:rPr>
      </w:pPr>
      <w:r w:rsidRPr="00403719">
        <w:rPr>
          <w:rFonts w:ascii="Times New Roman" w:eastAsia="Times New Roman" w:hAnsi="Times New Roman" w:cs="Times New Roman"/>
          <w:sz w:val="28"/>
          <w:szCs w:val="28"/>
          <w:lang w:eastAsia="ru-RU"/>
        </w:rPr>
        <w:t xml:space="preserve">Основні положення християнської етики щодо вирішення людиною </w:t>
      </w:r>
      <w:proofErr w:type="spellStart"/>
      <w:r w:rsidRPr="00403719">
        <w:rPr>
          <w:rFonts w:ascii="Times New Roman" w:eastAsia="Times New Roman" w:hAnsi="Times New Roman" w:cs="Times New Roman"/>
          <w:sz w:val="28"/>
          <w:szCs w:val="28"/>
          <w:lang w:eastAsia="ru-RU"/>
        </w:rPr>
        <w:t>екзистенційних</w:t>
      </w:r>
      <w:proofErr w:type="spellEnd"/>
      <w:r w:rsidRPr="00403719">
        <w:rPr>
          <w:rFonts w:ascii="Times New Roman" w:eastAsia="Times New Roman" w:hAnsi="Times New Roman" w:cs="Times New Roman"/>
          <w:sz w:val="28"/>
          <w:szCs w:val="28"/>
          <w:lang w:eastAsia="ru-RU"/>
        </w:rPr>
        <w:t xml:space="preserve"> питань. </w:t>
      </w:r>
    </w:p>
    <w:p w:rsidR="00B016DD" w:rsidRPr="00403719" w:rsidRDefault="00B016DD" w:rsidP="00B016DD">
      <w:pPr>
        <w:numPr>
          <w:ilvl w:val="0"/>
          <w:numId w:val="13"/>
        </w:numPr>
        <w:spacing w:after="0" w:line="240" w:lineRule="auto"/>
        <w:ind w:left="476" w:hanging="425"/>
        <w:contextualSpacing/>
        <w:rPr>
          <w:rFonts w:ascii="Times New Roman" w:eastAsia="Times New Roman" w:hAnsi="Times New Roman" w:cs="Times New Roman"/>
          <w:sz w:val="28"/>
          <w:szCs w:val="28"/>
          <w:lang w:eastAsia="ru-RU"/>
        </w:rPr>
      </w:pPr>
      <w:r w:rsidRPr="00403719">
        <w:rPr>
          <w:rFonts w:ascii="Times New Roman" w:eastAsia="Times New Roman" w:hAnsi="Times New Roman" w:cs="Times New Roman"/>
          <w:sz w:val="28"/>
          <w:szCs w:val="28"/>
          <w:lang w:eastAsia="ru-RU"/>
        </w:rPr>
        <w:t>Морально-етичне підґрунтя заповідей щодо пошани ближнього та гідності людської особи.</w:t>
      </w:r>
    </w:p>
    <w:p w:rsidR="00B016DD" w:rsidRPr="00403719" w:rsidRDefault="00B016DD" w:rsidP="00B016DD">
      <w:pPr>
        <w:numPr>
          <w:ilvl w:val="0"/>
          <w:numId w:val="13"/>
        </w:numPr>
        <w:spacing w:after="0" w:line="240" w:lineRule="auto"/>
        <w:ind w:left="476" w:hanging="425"/>
        <w:contextualSpacing/>
        <w:rPr>
          <w:rFonts w:ascii="Times New Roman" w:eastAsia="Times New Roman" w:hAnsi="Times New Roman" w:cs="Times New Roman"/>
          <w:sz w:val="28"/>
          <w:szCs w:val="28"/>
          <w:lang w:eastAsia="ru-RU"/>
        </w:rPr>
      </w:pPr>
      <w:r w:rsidRPr="00403719">
        <w:rPr>
          <w:rFonts w:ascii="Times New Roman" w:eastAsia="Times New Roman" w:hAnsi="Times New Roman" w:cs="Times New Roman"/>
          <w:sz w:val="28"/>
          <w:szCs w:val="28"/>
          <w:lang w:eastAsia="ru-RU"/>
        </w:rPr>
        <w:t>Моральні настанови у виборі життєвого шляху в контексті християнської етики та антропології.</w:t>
      </w:r>
    </w:p>
    <w:p w:rsidR="00B016DD" w:rsidRPr="00403719" w:rsidRDefault="00B016DD" w:rsidP="00B016DD">
      <w:pPr>
        <w:numPr>
          <w:ilvl w:val="0"/>
          <w:numId w:val="13"/>
        </w:numPr>
        <w:spacing w:after="0" w:line="240" w:lineRule="auto"/>
        <w:ind w:left="476" w:hanging="425"/>
        <w:contextualSpacing/>
        <w:jc w:val="both"/>
        <w:rPr>
          <w:rFonts w:ascii="Times New Roman" w:eastAsia="Times New Roman" w:hAnsi="Times New Roman" w:cs="Times New Roman"/>
          <w:color w:val="000000"/>
          <w:sz w:val="28"/>
          <w:szCs w:val="28"/>
          <w:lang w:eastAsia="ru-RU"/>
        </w:rPr>
      </w:pPr>
      <w:r w:rsidRPr="00403719">
        <w:rPr>
          <w:rFonts w:ascii="Times New Roman" w:eastAsia="Times New Roman" w:hAnsi="Times New Roman" w:cs="Times New Roman"/>
          <w:color w:val="000000"/>
          <w:sz w:val="28"/>
          <w:szCs w:val="28"/>
          <w:lang w:eastAsia="ru-RU"/>
        </w:rPr>
        <w:t>Ключові особливості гендерної проблематики в християнстві.</w:t>
      </w:r>
    </w:p>
    <w:p w:rsidR="00B016DD" w:rsidRPr="00403719" w:rsidRDefault="00B016DD" w:rsidP="00B016DD">
      <w:pPr>
        <w:numPr>
          <w:ilvl w:val="0"/>
          <w:numId w:val="13"/>
        </w:numPr>
        <w:spacing w:after="0" w:line="240" w:lineRule="auto"/>
        <w:ind w:left="476" w:hanging="425"/>
        <w:contextualSpacing/>
        <w:jc w:val="both"/>
        <w:rPr>
          <w:rFonts w:ascii="Times New Roman" w:eastAsia="Times New Roman" w:hAnsi="Times New Roman" w:cs="Times New Roman"/>
          <w:color w:val="000000"/>
          <w:sz w:val="28"/>
          <w:szCs w:val="28"/>
          <w:lang w:eastAsia="ru-RU"/>
        </w:rPr>
      </w:pPr>
      <w:r w:rsidRPr="00403719">
        <w:rPr>
          <w:rFonts w:ascii="Times New Roman" w:eastAsia="Times New Roman" w:hAnsi="Times New Roman" w:cs="Times New Roman"/>
          <w:color w:val="000000"/>
          <w:sz w:val="28"/>
          <w:szCs w:val="28"/>
          <w:lang w:eastAsia="ru-RU"/>
        </w:rPr>
        <w:t>Головні етичні протиріччя в питаннях взаємин статей в межах християнського дискурсу.</w:t>
      </w:r>
    </w:p>
    <w:p w:rsidR="00B016DD" w:rsidRPr="00403719" w:rsidRDefault="00B016DD" w:rsidP="00B016DD">
      <w:pPr>
        <w:numPr>
          <w:ilvl w:val="0"/>
          <w:numId w:val="13"/>
        </w:numPr>
        <w:spacing w:after="0" w:line="240" w:lineRule="auto"/>
        <w:ind w:left="476" w:hanging="425"/>
        <w:contextualSpacing/>
        <w:jc w:val="both"/>
        <w:rPr>
          <w:rFonts w:ascii="Times New Roman" w:eastAsia="Times New Roman" w:hAnsi="Times New Roman" w:cs="Times New Roman"/>
          <w:color w:val="000000"/>
          <w:sz w:val="28"/>
          <w:szCs w:val="28"/>
          <w:lang w:eastAsia="ru-RU"/>
        </w:rPr>
      </w:pPr>
      <w:r w:rsidRPr="00403719">
        <w:rPr>
          <w:rFonts w:ascii="Times New Roman" w:eastAsia="Times New Roman" w:hAnsi="Times New Roman" w:cs="Times New Roman"/>
          <w:color w:val="000000"/>
          <w:sz w:val="28"/>
          <w:szCs w:val="28"/>
          <w:lang w:eastAsia="ru-RU"/>
        </w:rPr>
        <w:t>Принцип любові до себе і до ближнього в контексті актуальних викликів християнству з боку сучасного світу.</w:t>
      </w:r>
    </w:p>
    <w:p w:rsidR="00B016DD" w:rsidRPr="00403719" w:rsidRDefault="00B016DD" w:rsidP="00B016DD">
      <w:pPr>
        <w:numPr>
          <w:ilvl w:val="0"/>
          <w:numId w:val="13"/>
        </w:numPr>
        <w:spacing w:after="0" w:line="240" w:lineRule="auto"/>
        <w:ind w:left="476" w:hanging="425"/>
        <w:contextualSpacing/>
        <w:jc w:val="both"/>
        <w:rPr>
          <w:rFonts w:ascii="Times New Roman" w:eastAsia="Times New Roman" w:hAnsi="Times New Roman" w:cs="Times New Roman"/>
          <w:sz w:val="28"/>
          <w:szCs w:val="28"/>
          <w:lang w:eastAsia="ru-RU"/>
        </w:rPr>
      </w:pPr>
      <w:r w:rsidRPr="00403719">
        <w:rPr>
          <w:rFonts w:ascii="Times New Roman" w:eastAsia="Times New Roman" w:hAnsi="Times New Roman" w:cs="Times New Roman"/>
          <w:sz w:val="28"/>
          <w:szCs w:val="28"/>
          <w:lang w:eastAsia="ru-RU"/>
        </w:rPr>
        <w:t>Головну мета шлюбу в межах християнського дискурсу.</w:t>
      </w:r>
    </w:p>
    <w:p w:rsidR="00B016DD" w:rsidRPr="00403719" w:rsidRDefault="00B016DD" w:rsidP="00B016DD">
      <w:pPr>
        <w:numPr>
          <w:ilvl w:val="0"/>
          <w:numId w:val="13"/>
        </w:numPr>
        <w:spacing w:after="0" w:line="240" w:lineRule="auto"/>
        <w:ind w:left="476" w:hanging="425"/>
        <w:contextualSpacing/>
        <w:rPr>
          <w:rFonts w:ascii="Times New Roman" w:eastAsia="Times New Roman" w:hAnsi="Times New Roman" w:cs="Times New Roman"/>
          <w:sz w:val="28"/>
          <w:szCs w:val="28"/>
          <w:lang w:eastAsia="ru-RU"/>
        </w:rPr>
      </w:pPr>
      <w:r w:rsidRPr="00403719">
        <w:rPr>
          <w:rFonts w:ascii="Times New Roman" w:eastAsia="Times New Roman" w:hAnsi="Times New Roman" w:cs="Times New Roman"/>
          <w:sz w:val="28"/>
          <w:szCs w:val="28"/>
          <w:lang w:eastAsia="ru-RU"/>
        </w:rPr>
        <w:t xml:space="preserve">Поняття «цнота» та «блуд» в християнській та </w:t>
      </w:r>
      <w:proofErr w:type="spellStart"/>
      <w:r w:rsidRPr="00403719">
        <w:rPr>
          <w:rFonts w:ascii="Times New Roman" w:eastAsia="Times New Roman" w:hAnsi="Times New Roman" w:cs="Times New Roman"/>
          <w:sz w:val="28"/>
          <w:szCs w:val="28"/>
          <w:lang w:eastAsia="ru-RU"/>
        </w:rPr>
        <w:t>секулярній</w:t>
      </w:r>
      <w:proofErr w:type="spellEnd"/>
      <w:r w:rsidRPr="00403719">
        <w:rPr>
          <w:rFonts w:ascii="Times New Roman" w:eastAsia="Times New Roman" w:hAnsi="Times New Roman" w:cs="Times New Roman"/>
          <w:sz w:val="28"/>
          <w:szCs w:val="28"/>
          <w:lang w:eastAsia="ru-RU"/>
        </w:rPr>
        <w:t xml:space="preserve"> етичних традиціях. </w:t>
      </w:r>
    </w:p>
    <w:p w:rsidR="00B016DD" w:rsidRPr="00403719" w:rsidRDefault="00B016DD" w:rsidP="00B016DD">
      <w:pPr>
        <w:numPr>
          <w:ilvl w:val="0"/>
          <w:numId w:val="13"/>
        </w:numPr>
        <w:spacing w:after="0" w:line="240" w:lineRule="auto"/>
        <w:ind w:left="476" w:hanging="425"/>
        <w:contextualSpacing/>
        <w:jc w:val="both"/>
        <w:rPr>
          <w:rFonts w:ascii="Times New Roman" w:eastAsia="Times New Roman" w:hAnsi="Times New Roman" w:cs="Times New Roman"/>
          <w:sz w:val="28"/>
          <w:szCs w:val="28"/>
          <w:lang w:eastAsia="ru-RU"/>
        </w:rPr>
      </w:pPr>
      <w:r w:rsidRPr="00403719">
        <w:rPr>
          <w:rFonts w:ascii="Times New Roman" w:eastAsia="Times New Roman" w:hAnsi="Times New Roman" w:cs="Times New Roman"/>
          <w:sz w:val="28"/>
          <w:szCs w:val="28"/>
          <w:lang w:eastAsia="ru-RU"/>
        </w:rPr>
        <w:t>Моральні настанови у питаннях сексуальних та шлюбних відносин в християнстві.</w:t>
      </w:r>
    </w:p>
    <w:p w:rsidR="00B016DD" w:rsidRPr="00403719" w:rsidRDefault="00B016DD" w:rsidP="00B016DD">
      <w:pPr>
        <w:numPr>
          <w:ilvl w:val="0"/>
          <w:numId w:val="13"/>
        </w:numPr>
        <w:spacing w:after="0" w:line="240" w:lineRule="auto"/>
        <w:ind w:left="476" w:hanging="425"/>
        <w:contextualSpacing/>
        <w:jc w:val="both"/>
        <w:rPr>
          <w:rFonts w:ascii="Times New Roman" w:eastAsia="Times New Roman" w:hAnsi="Times New Roman" w:cs="Times New Roman"/>
          <w:sz w:val="28"/>
          <w:szCs w:val="28"/>
          <w:lang w:eastAsia="ru-RU"/>
        </w:rPr>
      </w:pPr>
      <w:r w:rsidRPr="00403719">
        <w:rPr>
          <w:rFonts w:ascii="Times New Roman" w:eastAsia="Times New Roman" w:hAnsi="Times New Roman" w:cs="Times New Roman"/>
          <w:sz w:val="28"/>
          <w:szCs w:val="28"/>
          <w:lang w:eastAsia="ru-RU"/>
        </w:rPr>
        <w:t>Основа батьківсько-дитячих відносин в межах християнської етики.</w:t>
      </w:r>
    </w:p>
    <w:p w:rsidR="00B016DD" w:rsidRPr="00403719" w:rsidRDefault="00B016DD" w:rsidP="00B016DD">
      <w:pPr>
        <w:numPr>
          <w:ilvl w:val="0"/>
          <w:numId w:val="13"/>
        </w:numPr>
        <w:spacing w:after="0" w:line="240" w:lineRule="auto"/>
        <w:ind w:left="476" w:hanging="425"/>
        <w:contextualSpacing/>
        <w:jc w:val="both"/>
        <w:rPr>
          <w:rFonts w:ascii="Times New Roman" w:eastAsia="Times New Roman" w:hAnsi="Times New Roman" w:cs="Times New Roman"/>
          <w:sz w:val="28"/>
          <w:szCs w:val="28"/>
          <w:lang w:eastAsia="ru-RU"/>
        </w:rPr>
      </w:pPr>
      <w:r w:rsidRPr="00403719">
        <w:rPr>
          <w:rFonts w:ascii="Times New Roman" w:eastAsia="Times New Roman" w:hAnsi="Times New Roman" w:cs="Times New Roman"/>
          <w:sz w:val="28"/>
          <w:szCs w:val="28"/>
          <w:lang w:eastAsia="ru-RU"/>
        </w:rPr>
        <w:t>Моральні обов’язки батьків та дітей у взаєминах в контексті Старого і Нового Заповітів.</w:t>
      </w:r>
    </w:p>
    <w:p w:rsidR="00B016DD" w:rsidRPr="00403719" w:rsidRDefault="00B016DD" w:rsidP="00B016DD">
      <w:pPr>
        <w:numPr>
          <w:ilvl w:val="0"/>
          <w:numId w:val="13"/>
        </w:numPr>
        <w:spacing w:after="0" w:line="240" w:lineRule="auto"/>
        <w:ind w:left="476" w:hanging="425"/>
        <w:contextualSpacing/>
        <w:jc w:val="both"/>
        <w:rPr>
          <w:rFonts w:ascii="Times New Roman" w:eastAsia="Times New Roman" w:hAnsi="Times New Roman" w:cs="Times New Roman"/>
          <w:sz w:val="28"/>
          <w:szCs w:val="28"/>
          <w:lang w:eastAsia="ru-RU"/>
        </w:rPr>
      </w:pPr>
      <w:r w:rsidRPr="00403719">
        <w:rPr>
          <w:rFonts w:ascii="Times New Roman" w:eastAsia="Times New Roman" w:hAnsi="Times New Roman" w:cs="Times New Roman"/>
          <w:sz w:val="28"/>
          <w:szCs w:val="28"/>
          <w:lang w:eastAsia="ru-RU"/>
        </w:rPr>
        <w:t>Концепт відповідального батьківства з позицій християнської моралі.</w:t>
      </w:r>
    </w:p>
    <w:p w:rsidR="00B016DD" w:rsidRPr="00403719" w:rsidRDefault="00B016DD" w:rsidP="00B016DD">
      <w:pPr>
        <w:numPr>
          <w:ilvl w:val="0"/>
          <w:numId w:val="13"/>
        </w:numPr>
        <w:spacing w:after="0" w:line="240" w:lineRule="auto"/>
        <w:ind w:left="476" w:hanging="425"/>
        <w:jc w:val="both"/>
        <w:rPr>
          <w:rFonts w:ascii="Times New Roman" w:eastAsia="Times New Roman" w:hAnsi="Times New Roman" w:cs="Times New Roman"/>
          <w:i/>
          <w:iCs/>
          <w:caps/>
          <w:color w:val="000000"/>
          <w:sz w:val="28"/>
          <w:szCs w:val="28"/>
          <w:lang w:eastAsia="ru-RU"/>
        </w:rPr>
      </w:pPr>
      <w:r w:rsidRPr="00403719">
        <w:rPr>
          <w:rFonts w:ascii="Times New Roman" w:eastAsia="Times New Roman" w:hAnsi="Times New Roman" w:cs="Times New Roman"/>
          <w:sz w:val="28"/>
          <w:szCs w:val="28"/>
          <w:lang w:eastAsia="ru-RU"/>
        </w:rPr>
        <w:t>Морально-етичні виклики в роботі медичного працівника.</w:t>
      </w:r>
    </w:p>
    <w:p w:rsidR="00B016DD" w:rsidRPr="00403719" w:rsidRDefault="00B016DD" w:rsidP="00B016DD">
      <w:pPr>
        <w:numPr>
          <w:ilvl w:val="0"/>
          <w:numId w:val="13"/>
        </w:numPr>
        <w:spacing w:after="0" w:line="240" w:lineRule="auto"/>
        <w:ind w:left="476" w:hanging="425"/>
        <w:contextualSpacing/>
        <w:jc w:val="both"/>
        <w:rPr>
          <w:rFonts w:ascii="Times New Roman" w:eastAsia="Times New Roman" w:hAnsi="Times New Roman" w:cs="Times New Roman"/>
          <w:color w:val="000000"/>
          <w:sz w:val="28"/>
          <w:szCs w:val="28"/>
          <w:lang w:eastAsia="ru-RU"/>
        </w:rPr>
      </w:pPr>
      <w:r w:rsidRPr="00403719">
        <w:rPr>
          <w:rFonts w:ascii="Times New Roman" w:eastAsia="Times New Roman" w:hAnsi="Times New Roman" w:cs="Times New Roman"/>
          <w:color w:val="000000"/>
          <w:sz w:val="28"/>
          <w:szCs w:val="28"/>
          <w:lang w:eastAsia="ru-RU"/>
        </w:rPr>
        <w:t xml:space="preserve">Базові моральні орієнтири в роботі лікаря з позицій християнської етики. </w:t>
      </w:r>
    </w:p>
    <w:p w:rsidR="00B016DD" w:rsidRPr="00403719" w:rsidRDefault="00B016DD" w:rsidP="00B016DD">
      <w:pPr>
        <w:numPr>
          <w:ilvl w:val="0"/>
          <w:numId w:val="13"/>
        </w:numPr>
        <w:spacing w:after="0" w:line="240" w:lineRule="auto"/>
        <w:ind w:left="476" w:hanging="425"/>
        <w:contextualSpacing/>
        <w:jc w:val="both"/>
        <w:rPr>
          <w:rFonts w:ascii="Times New Roman" w:eastAsia="Times New Roman" w:hAnsi="Times New Roman" w:cs="Times New Roman"/>
          <w:color w:val="000000"/>
          <w:sz w:val="28"/>
          <w:szCs w:val="28"/>
          <w:lang w:eastAsia="ru-RU"/>
        </w:rPr>
      </w:pPr>
      <w:r w:rsidRPr="00403719">
        <w:rPr>
          <w:rFonts w:ascii="Times New Roman" w:eastAsia="Times New Roman" w:hAnsi="Times New Roman" w:cs="Times New Roman"/>
          <w:color w:val="000000"/>
          <w:sz w:val="28"/>
          <w:szCs w:val="28"/>
          <w:lang w:eastAsia="ru-RU"/>
        </w:rPr>
        <w:t>Сутність поняття «милосердя».</w:t>
      </w:r>
    </w:p>
    <w:p w:rsidR="00B016DD" w:rsidRPr="00403719" w:rsidRDefault="00B016DD" w:rsidP="00B016DD">
      <w:pPr>
        <w:numPr>
          <w:ilvl w:val="0"/>
          <w:numId w:val="13"/>
        </w:numPr>
        <w:spacing w:after="0" w:line="240" w:lineRule="auto"/>
        <w:ind w:left="476" w:hanging="425"/>
        <w:contextualSpacing/>
        <w:jc w:val="both"/>
        <w:rPr>
          <w:rFonts w:ascii="Times New Roman" w:eastAsia="Times New Roman" w:hAnsi="Times New Roman" w:cs="Times New Roman"/>
          <w:sz w:val="28"/>
          <w:szCs w:val="28"/>
          <w:lang w:eastAsia="ru-RU"/>
        </w:rPr>
      </w:pPr>
      <w:r w:rsidRPr="00403719">
        <w:rPr>
          <w:rFonts w:ascii="Times New Roman" w:eastAsia="Times New Roman" w:hAnsi="Times New Roman" w:cs="Times New Roman"/>
          <w:sz w:val="28"/>
          <w:szCs w:val="28"/>
          <w:lang w:eastAsia="ru-RU"/>
        </w:rPr>
        <w:t>Ставлення до питань переривання вагітності та контрацепції в християнському дискурсі.</w:t>
      </w:r>
    </w:p>
    <w:p w:rsidR="00B016DD" w:rsidRPr="00403719" w:rsidRDefault="00B016DD" w:rsidP="00B016DD">
      <w:pPr>
        <w:numPr>
          <w:ilvl w:val="0"/>
          <w:numId w:val="13"/>
        </w:numPr>
        <w:spacing w:after="0" w:line="240" w:lineRule="auto"/>
        <w:ind w:left="476" w:hanging="425"/>
        <w:contextualSpacing/>
        <w:jc w:val="both"/>
        <w:rPr>
          <w:rFonts w:ascii="Times New Roman" w:eastAsia="Times New Roman" w:hAnsi="Times New Roman" w:cs="Times New Roman"/>
          <w:sz w:val="28"/>
          <w:szCs w:val="28"/>
          <w:lang w:eastAsia="ru-RU"/>
        </w:rPr>
      </w:pPr>
      <w:r w:rsidRPr="00403719">
        <w:rPr>
          <w:rFonts w:ascii="Times New Roman" w:eastAsia="Times New Roman" w:hAnsi="Times New Roman" w:cs="Times New Roman"/>
          <w:sz w:val="28"/>
          <w:szCs w:val="28"/>
          <w:lang w:eastAsia="ru-RU"/>
        </w:rPr>
        <w:t xml:space="preserve">Шляхи подолання проблеми </w:t>
      </w:r>
      <w:proofErr w:type="spellStart"/>
      <w:r w:rsidRPr="00403719">
        <w:rPr>
          <w:rFonts w:ascii="Times New Roman" w:eastAsia="Times New Roman" w:hAnsi="Times New Roman" w:cs="Times New Roman"/>
          <w:sz w:val="28"/>
          <w:szCs w:val="28"/>
          <w:lang w:eastAsia="ru-RU"/>
        </w:rPr>
        <w:t>постабортного</w:t>
      </w:r>
      <w:proofErr w:type="spellEnd"/>
      <w:r w:rsidRPr="00403719">
        <w:rPr>
          <w:rFonts w:ascii="Times New Roman" w:eastAsia="Times New Roman" w:hAnsi="Times New Roman" w:cs="Times New Roman"/>
          <w:sz w:val="28"/>
          <w:szCs w:val="28"/>
          <w:lang w:eastAsia="ru-RU"/>
        </w:rPr>
        <w:t xml:space="preserve"> синдрому в контексті християнської етики.</w:t>
      </w:r>
    </w:p>
    <w:p w:rsidR="00B016DD" w:rsidRPr="00403719" w:rsidRDefault="00B016DD" w:rsidP="00B016DD">
      <w:pPr>
        <w:numPr>
          <w:ilvl w:val="0"/>
          <w:numId w:val="13"/>
        </w:numPr>
        <w:tabs>
          <w:tab w:val="num" w:pos="720"/>
        </w:tabs>
        <w:spacing w:after="0" w:line="240" w:lineRule="auto"/>
        <w:ind w:left="476" w:hanging="425"/>
        <w:contextualSpacing/>
        <w:jc w:val="both"/>
        <w:rPr>
          <w:rFonts w:ascii="Times New Roman" w:eastAsia="Times New Roman" w:hAnsi="Times New Roman" w:cs="Times New Roman"/>
          <w:sz w:val="28"/>
          <w:szCs w:val="28"/>
          <w:lang w:eastAsia="ru-RU"/>
        </w:rPr>
      </w:pPr>
      <w:r w:rsidRPr="00403719">
        <w:rPr>
          <w:rFonts w:ascii="Times New Roman" w:eastAsia="Times New Roman" w:hAnsi="Times New Roman" w:cs="Times New Roman"/>
          <w:sz w:val="28"/>
          <w:szCs w:val="28"/>
          <w:lang w:eastAsia="ru-RU"/>
        </w:rPr>
        <w:t>Позиції християнської етики щодо безпліддя та репродуктивних технологій.</w:t>
      </w:r>
    </w:p>
    <w:p w:rsidR="00B016DD" w:rsidRPr="00403719" w:rsidRDefault="00B016DD" w:rsidP="00B016DD">
      <w:pPr>
        <w:numPr>
          <w:ilvl w:val="0"/>
          <w:numId w:val="13"/>
        </w:numPr>
        <w:spacing w:after="0" w:line="240" w:lineRule="auto"/>
        <w:ind w:left="476" w:hanging="425"/>
        <w:jc w:val="both"/>
        <w:rPr>
          <w:rFonts w:ascii="Times New Roman" w:eastAsia="Calibri" w:hAnsi="Times New Roman" w:cs="Times New Roman"/>
          <w:color w:val="000000"/>
          <w:sz w:val="28"/>
          <w:szCs w:val="28"/>
        </w:rPr>
      </w:pPr>
      <w:r w:rsidRPr="00403719">
        <w:rPr>
          <w:rFonts w:ascii="Times New Roman" w:eastAsia="Calibri" w:hAnsi="Times New Roman" w:cs="Times New Roman"/>
          <w:color w:val="000000"/>
          <w:sz w:val="28"/>
          <w:szCs w:val="28"/>
        </w:rPr>
        <w:t>Передумови виникнення світоглядних протиріч між наукою та релігією.</w:t>
      </w:r>
    </w:p>
    <w:p w:rsidR="00B016DD" w:rsidRPr="00403719" w:rsidRDefault="00B016DD" w:rsidP="00B016DD">
      <w:pPr>
        <w:numPr>
          <w:ilvl w:val="0"/>
          <w:numId w:val="13"/>
        </w:numPr>
        <w:spacing w:after="0" w:line="240" w:lineRule="auto"/>
        <w:ind w:left="476" w:hanging="425"/>
        <w:jc w:val="both"/>
        <w:rPr>
          <w:rFonts w:ascii="Times New Roman" w:eastAsia="Calibri" w:hAnsi="Times New Roman" w:cs="Times New Roman"/>
          <w:color w:val="000000"/>
          <w:sz w:val="28"/>
          <w:szCs w:val="28"/>
        </w:rPr>
      </w:pPr>
      <w:r w:rsidRPr="00403719">
        <w:rPr>
          <w:rFonts w:ascii="Times New Roman" w:eastAsia="Calibri" w:hAnsi="Times New Roman" w:cs="Times New Roman"/>
          <w:color w:val="000000"/>
          <w:sz w:val="28"/>
          <w:szCs w:val="28"/>
        </w:rPr>
        <w:t xml:space="preserve">Концепція </w:t>
      </w:r>
      <w:proofErr w:type="spellStart"/>
      <w:r w:rsidRPr="00403719">
        <w:rPr>
          <w:rFonts w:ascii="Times New Roman" w:eastAsia="Calibri" w:hAnsi="Times New Roman" w:cs="Times New Roman"/>
          <w:color w:val="000000"/>
          <w:sz w:val="28"/>
          <w:szCs w:val="28"/>
        </w:rPr>
        <w:t>гідности</w:t>
      </w:r>
      <w:proofErr w:type="spellEnd"/>
      <w:r w:rsidRPr="00403719">
        <w:rPr>
          <w:rFonts w:ascii="Times New Roman" w:eastAsia="Calibri" w:hAnsi="Times New Roman" w:cs="Times New Roman"/>
          <w:color w:val="000000"/>
          <w:sz w:val="28"/>
          <w:szCs w:val="28"/>
        </w:rPr>
        <w:t xml:space="preserve">, цілісності та ідентичності людини як принципова позицію християнської спільноти по відношенню до генної інженерії та ряду </w:t>
      </w:r>
      <w:proofErr w:type="spellStart"/>
      <w:r w:rsidRPr="00403719">
        <w:rPr>
          <w:rFonts w:ascii="Times New Roman" w:eastAsia="Calibri" w:hAnsi="Times New Roman" w:cs="Times New Roman"/>
          <w:color w:val="000000"/>
          <w:sz w:val="28"/>
          <w:szCs w:val="28"/>
        </w:rPr>
        <w:t>біомедичних</w:t>
      </w:r>
      <w:proofErr w:type="spellEnd"/>
      <w:r w:rsidRPr="00403719">
        <w:rPr>
          <w:rFonts w:ascii="Times New Roman" w:eastAsia="Calibri" w:hAnsi="Times New Roman" w:cs="Times New Roman"/>
          <w:color w:val="000000"/>
          <w:sz w:val="28"/>
          <w:szCs w:val="28"/>
        </w:rPr>
        <w:t xml:space="preserve"> маніпуляцій.</w:t>
      </w:r>
    </w:p>
    <w:p w:rsidR="00B016DD" w:rsidRPr="00403719" w:rsidRDefault="00B016DD" w:rsidP="00B016DD">
      <w:pPr>
        <w:numPr>
          <w:ilvl w:val="0"/>
          <w:numId w:val="13"/>
        </w:numPr>
        <w:spacing w:after="0" w:line="240" w:lineRule="auto"/>
        <w:ind w:left="476" w:hanging="425"/>
        <w:jc w:val="both"/>
        <w:rPr>
          <w:rFonts w:ascii="Times New Roman" w:eastAsia="Calibri" w:hAnsi="Times New Roman" w:cs="Times New Roman"/>
          <w:b/>
          <w:sz w:val="28"/>
          <w:szCs w:val="28"/>
        </w:rPr>
      </w:pPr>
      <w:r w:rsidRPr="00403719">
        <w:rPr>
          <w:rFonts w:ascii="Times New Roman" w:eastAsia="Calibri" w:hAnsi="Times New Roman" w:cs="Times New Roman"/>
          <w:sz w:val="28"/>
          <w:szCs w:val="28"/>
        </w:rPr>
        <w:t xml:space="preserve">Етичне підґрунтя світоглядного неприйняття </w:t>
      </w:r>
      <w:proofErr w:type="spellStart"/>
      <w:r w:rsidRPr="00403719">
        <w:rPr>
          <w:rFonts w:ascii="Times New Roman" w:eastAsia="Calibri" w:hAnsi="Times New Roman" w:cs="Times New Roman"/>
          <w:sz w:val="28"/>
          <w:szCs w:val="28"/>
        </w:rPr>
        <w:t>евтаназії</w:t>
      </w:r>
      <w:proofErr w:type="spellEnd"/>
      <w:r w:rsidRPr="00403719">
        <w:rPr>
          <w:rFonts w:ascii="Times New Roman" w:eastAsia="Calibri" w:hAnsi="Times New Roman" w:cs="Times New Roman"/>
          <w:sz w:val="28"/>
          <w:szCs w:val="28"/>
        </w:rPr>
        <w:t xml:space="preserve"> з боку християнської моралі.</w:t>
      </w:r>
    </w:p>
    <w:p w:rsidR="00B016DD" w:rsidRDefault="00B016DD" w:rsidP="00B016DD">
      <w:pPr>
        <w:tabs>
          <w:tab w:val="left" w:pos="0"/>
        </w:tabs>
        <w:spacing w:after="0" w:line="240" w:lineRule="auto"/>
        <w:jc w:val="center"/>
        <w:rPr>
          <w:rFonts w:ascii="Times New Roman" w:hAnsi="Times New Roman" w:cs="Times New Roman"/>
          <w:b/>
          <w:color w:val="000000"/>
          <w:sz w:val="28"/>
          <w:szCs w:val="28"/>
        </w:rPr>
      </w:pPr>
    </w:p>
    <w:p w:rsidR="00B016DD" w:rsidRDefault="00B016DD" w:rsidP="00B016DD">
      <w:pPr>
        <w:tabs>
          <w:tab w:val="left" w:pos="0"/>
        </w:tabs>
        <w:spacing w:after="0" w:line="240" w:lineRule="auto"/>
        <w:jc w:val="center"/>
        <w:rPr>
          <w:rFonts w:ascii="Times New Roman" w:hAnsi="Times New Roman" w:cs="Times New Roman"/>
          <w:b/>
          <w:color w:val="000000"/>
          <w:sz w:val="28"/>
          <w:szCs w:val="28"/>
        </w:rPr>
      </w:pPr>
    </w:p>
    <w:p w:rsidR="00D24D6E" w:rsidRDefault="00B016DD" w:rsidP="00B016DD">
      <w:pPr>
        <w:spacing w:after="0" w:line="240" w:lineRule="auto"/>
        <w:ind w:firstLine="680"/>
        <w:jc w:val="both"/>
        <w:rPr>
          <w:rFonts w:ascii="Times New Roman" w:hAnsi="Times New Roman" w:cs="Times New Roman"/>
          <w:sz w:val="28"/>
          <w:szCs w:val="28"/>
        </w:rPr>
      </w:pPr>
      <w:r w:rsidRPr="004B190A">
        <w:rPr>
          <w:rFonts w:ascii="Times New Roman" w:hAnsi="Times New Roman" w:cs="Times New Roman"/>
          <w:color w:val="000000"/>
          <w:sz w:val="28"/>
          <w:szCs w:val="28"/>
        </w:rPr>
        <w:t>Завідувачка кафедри філософії, проф.</w:t>
      </w:r>
      <w:r w:rsidRPr="004B190A">
        <w:rPr>
          <w:rFonts w:ascii="Times New Roman" w:hAnsi="Times New Roman" w:cs="Times New Roman"/>
          <w:color w:val="000000"/>
          <w:sz w:val="28"/>
          <w:szCs w:val="28"/>
        </w:rPr>
        <w:tab/>
      </w:r>
      <w:r w:rsidRPr="004B190A">
        <w:rPr>
          <w:rFonts w:ascii="Times New Roman" w:hAnsi="Times New Roman" w:cs="Times New Roman"/>
          <w:color w:val="000000"/>
          <w:sz w:val="28"/>
          <w:szCs w:val="28"/>
        </w:rPr>
        <w:tab/>
      </w:r>
      <w:r w:rsidRPr="004B190A">
        <w:rPr>
          <w:rFonts w:ascii="Times New Roman" w:hAnsi="Times New Roman" w:cs="Times New Roman"/>
          <w:color w:val="000000"/>
          <w:sz w:val="28"/>
          <w:szCs w:val="28"/>
        </w:rPr>
        <w:tab/>
      </w:r>
      <w:r w:rsidRPr="004B190A">
        <w:rPr>
          <w:rFonts w:ascii="Times New Roman" w:hAnsi="Times New Roman" w:cs="Times New Roman"/>
          <w:color w:val="000000"/>
          <w:sz w:val="28"/>
          <w:szCs w:val="28"/>
        </w:rPr>
        <w:tab/>
        <w:t>К.І. Карпенк</w:t>
      </w:r>
      <w:r>
        <w:rPr>
          <w:rFonts w:ascii="Times New Roman" w:hAnsi="Times New Roman" w:cs="Times New Roman"/>
          <w:color w:val="000000"/>
          <w:sz w:val="28"/>
          <w:szCs w:val="28"/>
        </w:rPr>
        <w:t>о</w:t>
      </w:r>
    </w:p>
    <w:p w:rsidR="00512A84" w:rsidRDefault="00512A84" w:rsidP="00D24D6E">
      <w:pPr>
        <w:spacing w:after="0" w:line="240" w:lineRule="auto"/>
        <w:jc w:val="center"/>
        <w:rPr>
          <w:rFonts w:ascii="Times New Roman" w:hAnsi="Times New Roman" w:cs="Times New Roman"/>
          <w:b/>
          <w:sz w:val="28"/>
          <w:szCs w:val="28"/>
        </w:rPr>
      </w:pPr>
    </w:p>
    <w:sectPr w:rsidR="00512A84" w:rsidSect="00702F48">
      <w:footerReference w:type="default" r:id="rId9"/>
      <w:pgSz w:w="11906" w:h="16838"/>
      <w:pgMar w:top="993"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0EB" w:rsidRDefault="00DC50EB" w:rsidP="00702F48">
      <w:pPr>
        <w:spacing w:after="0" w:line="240" w:lineRule="auto"/>
      </w:pPr>
      <w:r>
        <w:separator/>
      </w:r>
    </w:p>
  </w:endnote>
  <w:endnote w:type="continuationSeparator" w:id="0">
    <w:p w:rsidR="00DC50EB" w:rsidRDefault="00DC50EB" w:rsidP="0070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450640"/>
      <w:docPartObj>
        <w:docPartGallery w:val="Page Numbers (Bottom of Page)"/>
        <w:docPartUnique/>
      </w:docPartObj>
    </w:sdtPr>
    <w:sdtEndPr/>
    <w:sdtContent>
      <w:p w:rsidR="00702F48" w:rsidRDefault="00702F48">
        <w:pPr>
          <w:pStyle w:val="ad"/>
          <w:jc w:val="right"/>
        </w:pPr>
        <w:r>
          <w:fldChar w:fldCharType="begin"/>
        </w:r>
        <w:r>
          <w:instrText>PAGE   \* MERGEFORMAT</w:instrText>
        </w:r>
        <w:r>
          <w:fldChar w:fldCharType="separate"/>
        </w:r>
        <w:r w:rsidR="00A02A8F" w:rsidRPr="00A02A8F">
          <w:rPr>
            <w:noProof/>
            <w:lang w:val="ru-RU"/>
          </w:rPr>
          <w:t>13</w:t>
        </w:r>
        <w:r>
          <w:fldChar w:fldCharType="end"/>
        </w:r>
      </w:p>
    </w:sdtContent>
  </w:sdt>
  <w:p w:rsidR="00702F48" w:rsidRDefault="00702F4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0EB" w:rsidRDefault="00DC50EB" w:rsidP="00702F48">
      <w:pPr>
        <w:spacing w:after="0" w:line="240" w:lineRule="auto"/>
      </w:pPr>
      <w:r>
        <w:separator/>
      </w:r>
    </w:p>
  </w:footnote>
  <w:footnote w:type="continuationSeparator" w:id="0">
    <w:p w:rsidR="00DC50EB" w:rsidRDefault="00DC50EB" w:rsidP="00702F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D511A20"/>
    <w:multiLevelType w:val="hybridMultilevel"/>
    <w:tmpl w:val="E1C6F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D199F"/>
    <w:multiLevelType w:val="hybridMultilevel"/>
    <w:tmpl w:val="76C6E7EC"/>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24AE72DA"/>
    <w:multiLevelType w:val="hybridMultilevel"/>
    <w:tmpl w:val="ABA6703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9BC5EAA"/>
    <w:multiLevelType w:val="hybridMultilevel"/>
    <w:tmpl w:val="EF6ECE16"/>
    <w:lvl w:ilvl="0" w:tplc="2B9A2BB4">
      <w:start w:val="1"/>
      <w:numFmt w:val="bullet"/>
      <w:lvlText w:val=""/>
      <w:lvlJc w:val="left"/>
      <w:pPr>
        <w:tabs>
          <w:tab w:val="num" w:pos="720"/>
        </w:tabs>
        <w:ind w:left="720" w:hanging="360"/>
      </w:pPr>
      <w:rPr>
        <w:rFonts w:ascii="Symbol" w:hAnsi="Symbol"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6">
    <w:nsid w:val="354440C4"/>
    <w:multiLevelType w:val="hybridMultilevel"/>
    <w:tmpl w:val="D938CD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8">
    <w:nsid w:val="4FA66C64"/>
    <w:multiLevelType w:val="hybridMultilevel"/>
    <w:tmpl w:val="99025E8A"/>
    <w:lvl w:ilvl="0" w:tplc="6916D6B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F515FA"/>
    <w:multiLevelType w:val="hybridMultilevel"/>
    <w:tmpl w:val="921228CE"/>
    <w:lvl w:ilvl="0" w:tplc="0419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7E9F752A"/>
    <w:multiLevelType w:val="hybridMultilevel"/>
    <w:tmpl w:val="DDBC1F00"/>
    <w:lvl w:ilvl="0" w:tplc="04190001">
      <w:start w:val="1"/>
      <w:numFmt w:val="bullet"/>
      <w:lvlText w:val=""/>
      <w:lvlJc w:val="left"/>
      <w:pPr>
        <w:tabs>
          <w:tab w:val="num" w:pos="720"/>
        </w:tabs>
        <w:ind w:left="720" w:hanging="360"/>
      </w:pPr>
      <w:rPr>
        <w:rFonts w:ascii="Symbol" w:hAnsi="Symbol" w:hint="default"/>
      </w:rPr>
    </w:lvl>
    <w:lvl w:ilvl="1" w:tplc="C98EC112">
      <w:start w:val="1"/>
      <w:numFmt w:val="upperRoman"/>
      <w:lvlText w:val="%2."/>
      <w:lvlJc w:val="right"/>
      <w:pPr>
        <w:tabs>
          <w:tab w:val="num" w:pos="1260"/>
        </w:tabs>
        <w:ind w:left="1260" w:hanging="180"/>
      </w:pPr>
      <w:rPr>
        <w:rFonts w:hint="default"/>
        <w:b/>
      </w:rPr>
    </w:lvl>
    <w:lvl w:ilvl="2" w:tplc="91062B80">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2"/>
  </w:num>
  <w:num w:numId="4">
    <w:abstractNumId w:val="10"/>
  </w:num>
  <w:num w:numId="5">
    <w:abstractNumId w:val="6"/>
  </w:num>
  <w:num w:numId="6">
    <w:abstractNumId w:val="12"/>
  </w:num>
  <w:num w:numId="7">
    <w:abstractNumId w:val="4"/>
  </w:num>
  <w:num w:numId="8">
    <w:abstractNumId w:val="11"/>
  </w:num>
  <w:num w:numId="9">
    <w:abstractNumId w:val="0"/>
  </w:num>
  <w:num w:numId="10">
    <w:abstractNumId w:val="5"/>
  </w:num>
  <w:num w:numId="11">
    <w:abstractNumId w:val="7"/>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63"/>
    <w:rsid w:val="001E66F6"/>
    <w:rsid w:val="00337F54"/>
    <w:rsid w:val="003631AB"/>
    <w:rsid w:val="003933BD"/>
    <w:rsid w:val="00403719"/>
    <w:rsid w:val="004821CA"/>
    <w:rsid w:val="004B190A"/>
    <w:rsid w:val="00512A84"/>
    <w:rsid w:val="005212C6"/>
    <w:rsid w:val="00551E59"/>
    <w:rsid w:val="00702F48"/>
    <w:rsid w:val="00760488"/>
    <w:rsid w:val="008166B8"/>
    <w:rsid w:val="00885C3F"/>
    <w:rsid w:val="008F57D0"/>
    <w:rsid w:val="008F79E4"/>
    <w:rsid w:val="009020F7"/>
    <w:rsid w:val="00934318"/>
    <w:rsid w:val="009751BB"/>
    <w:rsid w:val="00A02A8F"/>
    <w:rsid w:val="00AC02C4"/>
    <w:rsid w:val="00B016DD"/>
    <w:rsid w:val="00B11963"/>
    <w:rsid w:val="00B14D0A"/>
    <w:rsid w:val="00B56F2D"/>
    <w:rsid w:val="00C52F77"/>
    <w:rsid w:val="00CB3A17"/>
    <w:rsid w:val="00D24D6E"/>
    <w:rsid w:val="00D833F7"/>
    <w:rsid w:val="00DC50EB"/>
    <w:rsid w:val="00E75A07"/>
    <w:rsid w:val="00E9544E"/>
    <w:rsid w:val="00EF1CDE"/>
    <w:rsid w:val="00F26F62"/>
    <w:rsid w:val="00F900B1"/>
    <w:rsid w:val="00FB2613"/>
    <w:rsid w:val="00FD149D"/>
    <w:rsid w:val="00FE3F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51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D833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2C6"/>
    <w:pPr>
      <w:ind w:left="720"/>
      <w:contextualSpacing/>
    </w:pPr>
  </w:style>
  <w:style w:type="character" w:styleId="a4">
    <w:name w:val="Hyperlink"/>
    <w:basedOn w:val="a0"/>
    <w:uiPriority w:val="99"/>
    <w:semiHidden/>
    <w:unhideWhenUsed/>
    <w:rsid w:val="00C52F77"/>
    <w:rPr>
      <w:color w:val="0000FF"/>
      <w:u w:val="single"/>
    </w:rPr>
  </w:style>
  <w:style w:type="character" w:customStyle="1" w:styleId="gscah">
    <w:name w:val="gsc_a_h"/>
    <w:basedOn w:val="a0"/>
    <w:rsid w:val="00C52F77"/>
  </w:style>
  <w:style w:type="character" w:customStyle="1" w:styleId="10">
    <w:name w:val="Заголовок 1 Знак"/>
    <w:basedOn w:val="a0"/>
    <w:link w:val="1"/>
    <w:uiPriority w:val="9"/>
    <w:rsid w:val="009751BB"/>
    <w:rPr>
      <w:rFonts w:ascii="Times New Roman" w:eastAsia="Times New Roman" w:hAnsi="Times New Roman" w:cs="Times New Roman"/>
      <w:b/>
      <w:bCs/>
      <w:kern w:val="36"/>
      <w:sz w:val="48"/>
      <w:szCs w:val="48"/>
      <w:lang w:eastAsia="uk-UA"/>
    </w:rPr>
  </w:style>
  <w:style w:type="character" w:customStyle="1" w:styleId="fn">
    <w:name w:val="fn"/>
    <w:basedOn w:val="a0"/>
    <w:rsid w:val="009751BB"/>
  </w:style>
  <w:style w:type="paragraph" w:styleId="a5">
    <w:name w:val="Balloon Text"/>
    <w:basedOn w:val="a"/>
    <w:link w:val="a6"/>
    <w:uiPriority w:val="99"/>
    <w:semiHidden/>
    <w:unhideWhenUsed/>
    <w:rsid w:val="009751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51BB"/>
    <w:rPr>
      <w:rFonts w:ascii="Tahoma" w:hAnsi="Tahoma" w:cs="Tahoma"/>
      <w:sz w:val="16"/>
      <w:szCs w:val="16"/>
    </w:rPr>
  </w:style>
  <w:style w:type="paragraph" w:styleId="a7">
    <w:name w:val="No Spacing"/>
    <w:qFormat/>
    <w:rsid w:val="001E66F6"/>
    <w:pPr>
      <w:spacing w:after="0" w:line="240" w:lineRule="auto"/>
      <w:ind w:firstLine="357"/>
      <w:jc w:val="both"/>
    </w:pPr>
    <w:rPr>
      <w:rFonts w:ascii="Times New Roman" w:eastAsia="Calibri" w:hAnsi="Times New Roman" w:cs="Times New Roman"/>
      <w:sz w:val="28"/>
      <w:lang w:val="ru-RU"/>
    </w:rPr>
  </w:style>
  <w:style w:type="paragraph" w:styleId="a8">
    <w:name w:val="Body Text Indent"/>
    <w:basedOn w:val="a"/>
    <w:link w:val="a9"/>
    <w:rsid w:val="001E66F6"/>
    <w:pPr>
      <w:spacing w:after="120" w:line="240" w:lineRule="auto"/>
      <w:ind w:left="283"/>
    </w:pPr>
    <w:rPr>
      <w:rFonts w:ascii="Times New Roman" w:eastAsia="Times New Roman" w:hAnsi="Times New Roman" w:cs="Times New Roman"/>
      <w:sz w:val="28"/>
      <w:szCs w:val="24"/>
      <w:lang w:val="ru-RU" w:eastAsia="ru-RU"/>
    </w:rPr>
  </w:style>
  <w:style w:type="character" w:customStyle="1" w:styleId="a9">
    <w:name w:val="Основной текст с отступом Знак"/>
    <w:basedOn w:val="a0"/>
    <w:link w:val="a8"/>
    <w:rsid w:val="001E66F6"/>
    <w:rPr>
      <w:rFonts w:ascii="Times New Roman" w:eastAsia="Times New Roman" w:hAnsi="Times New Roman" w:cs="Times New Roman"/>
      <w:sz w:val="28"/>
      <w:szCs w:val="24"/>
      <w:lang w:val="ru-RU" w:eastAsia="ru-RU"/>
    </w:rPr>
  </w:style>
  <w:style w:type="paragraph" w:styleId="21">
    <w:name w:val="Body Text 2"/>
    <w:basedOn w:val="a"/>
    <w:link w:val="22"/>
    <w:rsid w:val="001E66F6"/>
    <w:pPr>
      <w:spacing w:after="120" w:line="480" w:lineRule="auto"/>
    </w:pPr>
    <w:rPr>
      <w:rFonts w:ascii="Times New Roman" w:eastAsia="Times New Roman" w:hAnsi="Times New Roman" w:cs="Times New Roman"/>
      <w:sz w:val="28"/>
      <w:szCs w:val="24"/>
      <w:lang w:val="ru-RU" w:eastAsia="ru-RU"/>
    </w:rPr>
  </w:style>
  <w:style w:type="character" w:customStyle="1" w:styleId="22">
    <w:name w:val="Основной текст 2 Знак"/>
    <w:basedOn w:val="a0"/>
    <w:link w:val="21"/>
    <w:rsid w:val="001E66F6"/>
    <w:rPr>
      <w:rFonts w:ascii="Times New Roman" w:eastAsia="Times New Roman" w:hAnsi="Times New Roman" w:cs="Times New Roman"/>
      <w:sz w:val="28"/>
      <w:szCs w:val="24"/>
      <w:lang w:val="ru-RU" w:eastAsia="ru-RU"/>
    </w:rPr>
  </w:style>
  <w:style w:type="paragraph" w:styleId="aa">
    <w:name w:val="caption"/>
    <w:basedOn w:val="a"/>
    <w:next w:val="a"/>
    <w:qFormat/>
    <w:rsid w:val="001E66F6"/>
    <w:pPr>
      <w:widowControl w:val="0"/>
      <w:autoSpaceDE w:val="0"/>
      <w:autoSpaceDN w:val="0"/>
      <w:adjustRightInd w:val="0"/>
      <w:spacing w:after="0" w:line="240" w:lineRule="auto"/>
      <w:jc w:val="center"/>
    </w:pPr>
    <w:rPr>
      <w:rFonts w:ascii="Times New Roman" w:eastAsia="Times New Roman" w:hAnsi="Times New Roman" w:cs="Times New Roman"/>
      <w:i/>
      <w:iCs/>
      <w:sz w:val="28"/>
      <w:szCs w:val="28"/>
      <w:lang w:eastAsia="ru-RU"/>
    </w:rPr>
  </w:style>
  <w:style w:type="character" w:customStyle="1" w:styleId="apple-style-span">
    <w:name w:val="apple-style-span"/>
    <w:rsid w:val="001E66F6"/>
    <w:rPr>
      <w:rFonts w:eastAsia="SimSun" w:cs="Mangal"/>
      <w:lang w:val="uk-UA" w:eastAsia="zh-CN" w:bidi="hi-IN"/>
    </w:rPr>
  </w:style>
  <w:style w:type="character" w:customStyle="1" w:styleId="apple-converted-space">
    <w:name w:val="apple-converted-space"/>
    <w:rsid w:val="001E66F6"/>
    <w:rPr>
      <w:rFonts w:eastAsia="SimSun" w:cs="Mangal"/>
      <w:lang w:val="uk-UA" w:eastAsia="zh-CN" w:bidi="hi-IN"/>
    </w:rPr>
  </w:style>
  <w:style w:type="character" w:customStyle="1" w:styleId="20">
    <w:name w:val="Заголовок 2 Знак"/>
    <w:basedOn w:val="a0"/>
    <w:link w:val="2"/>
    <w:uiPriority w:val="9"/>
    <w:semiHidden/>
    <w:rsid w:val="00D833F7"/>
    <w:rPr>
      <w:rFonts w:asciiTheme="majorHAnsi" w:eastAsiaTheme="majorEastAsia" w:hAnsiTheme="majorHAnsi" w:cstheme="majorBidi"/>
      <w:b/>
      <w:bCs/>
      <w:color w:val="4F81BD" w:themeColor="accent1"/>
      <w:sz w:val="26"/>
      <w:szCs w:val="26"/>
    </w:rPr>
  </w:style>
  <w:style w:type="paragraph" w:customStyle="1" w:styleId="210">
    <w:name w:val="Основной текст с отступом 21"/>
    <w:basedOn w:val="a"/>
    <w:rsid w:val="00D833F7"/>
    <w:pPr>
      <w:suppressAutoHyphens/>
      <w:spacing w:after="0" w:line="240" w:lineRule="auto"/>
      <w:ind w:right="-1090" w:firstLine="720"/>
      <w:jc w:val="both"/>
    </w:pPr>
    <w:rPr>
      <w:rFonts w:ascii="Times New Roman" w:eastAsia="Times New Roman" w:hAnsi="Times New Roman" w:cs="Times New Roman"/>
      <w:sz w:val="28"/>
      <w:szCs w:val="20"/>
      <w:lang w:eastAsia="ar-SA"/>
    </w:rPr>
  </w:style>
  <w:style w:type="character" w:customStyle="1" w:styleId="tlid-translation">
    <w:name w:val="tlid-translation"/>
    <w:rsid w:val="00D833F7"/>
  </w:style>
  <w:style w:type="paragraph" w:styleId="ab">
    <w:name w:val="header"/>
    <w:basedOn w:val="a"/>
    <w:link w:val="ac"/>
    <w:uiPriority w:val="99"/>
    <w:unhideWhenUsed/>
    <w:rsid w:val="00702F4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02F48"/>
  </w:style>
  <w:style w:type="paragraph" w:styleId="ad">
    <w:name w:val="footer"/>
    <w:basedOn w:val="a"/>
    <w:link w:val="ae"/>
    <w:uiPriority w:val="99"/>
    <w:unhideWhenUsed/>
    <w:rsid w:val="00702F4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02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51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D833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2C6"/>
    <w:pPr>
      <w:ind w:left="720"/>
      <w:contextualSpacing/>
    </w:pPr>
  </w:style>
  <w:style w:type="character" w:styleId="a4">
    <w:name w:val="Hyperlink"/>
    <w:basedOn w:val="a0"/>
    <w:uiPriority w:val="99"/>
    <w:semiHidden/>
    <w:unhideWhenUsed/>
    <w:rsid w:val="00C52F77"/>
    <w:rPr>
      <w:color w:val="0000FF"/>
      <w:u w:val="single"/>
    </w:rPr>
  </w:style>
  <w:style w:type="character" w:customStyle="1" w:styleId="gscah">
    <w:name w:val="gsc_a_h"/>
    <w:basedOn w:val="a0"/>
    <w:rsid w:val="00C52F77"/>
  </w:style>
  <w:style w:type="character" w:customStyle="1" w:styleId="10">
    <w:name w:val="Заголовок 1 Знак"/>
    <w:basedOn w:val="a0"/>
    <w:link w:val="1"/>
    <w:uiPriority w:val="9"/>
    <w:rsid w:val="009751BB"/>
    <w:rPr>
      <w:rFonts w:ascii="Times New Roman" w:eastAsia="Times New Roman" w:hAnsi="Times New Roman" w:cs="Times New Roman"/>
      <w:b/>
      <w:bCs/>
      <w:kern w:val="36"/>
      <w:sz w:val="48"/>
      <w:szCs w:val="48"/>
      <w:lang w:eastAsia="uk-UA"/>
    </w:rPr>
  </w:style>
  <w:style w:type="character" w:customStyle="1" w:styleId="fn">
    <w:name w:val="fn"/>
    <w:basedOn w:val="a0"/>
    <w:rsid w:val="009751BB"/>
  </w:style>
  <w:style w:type="paragraph" w:styleId="a5">
    <w:name w:val="Balloon Text"/>
    <w:basedOn w:val="a"/>
    <w:link w:val="a6"/>
    <w:uiPriority w:val="99"/>
    <w:semiHidden/>
    <w:unhideWhenUsed/>
    <w:rsid w:val="009751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51BB"/>
    <w:rPr>
      <w:rFonts w:ascii="Tahoma" w:hAnsi="Tahoma" w:cs="Tahoma"/>
      <w:sz w:val="16"/>
      <w:szCs w:val="16"/>
    </w:rPr>
  </w:style>
  <w:style w:type="paragraph" w:styleId="a7">
    <w:name w:val="No Spacing"/>
    <w:qFormat/>
    <w:rsid w:val="001E66F6"/>
    <w:pPr>
      <w:spacing w:after="0" w:line="240" w:lineRule="auto"/>
      <w:ind w:firstLine="357"/>
      <w:jc w:val="both"/>
    </w:pPr>
    <w:rPr>
      <w:rFonts w:ascii="Times New Roman" w:eastAsia="Calibri" w:hAnsi="Times New Roman" w:cs="Times New Roman"/>
      <w:sz w:val="28"/>
      <w:lang w:val="ru-RU"/>
    </w:rPr>
  </w:style>
  <w:style w:type="paragraph" w:styleId="a8">
    <w:name w:val="Body Text Indent"/>
    <w:basedOn w:val="a"/>
    <w:link w:val="a9"/>
    <w:rsid w:val="001E66F6"/>
    <w:pPr>
      <w:spacing w:after="120" w:line="240" w:lineRule="auto"/>
      <w:ind w:left="283"/>
    </w:pPr>
    <w:rPr>
      <w:rFonts w:ascii="Times New Roman" w:eastAsia="Times New Roman" w:hAnsi="Times New Roman" w:cs="Times New Roman"/>
      <w:sz w:val="28"/>
      <w:szCs w:val="24"/>
      <w:lang w:val="ru-RU" w:eastAsia="ru-RU"/>
    </w:rPr>
  </w:style>
  <w:style w:type="character" w:customStyle="1" w:styleId="a9">
    <w:name w:val="Основной текст с отступом Знак"/>
    <w:basedOn w:val="a0"/>
    <w:link w:val="a8"/>
    <w:rsid w:val="001E66F6"/>
    <w:rPr>
      <w:rFonts w:ascii="Times New Roman" w:eastAsia="Times New Roman" w:hAnsi="Times New Roman" w:cs="Times New Roman"/>
      <w:sz w:val="28"/>
      <w:szCs w:val="24"/>
      <w:lang w:val="ru-RU" w:eastAsia="ru-RU"/>
    </w:rPr>
  </w:style>
  <w:style w:type="paragraph" w:styleId="21">
    <w:name w:val="Body Text 2"/>
    <w:basedOn w:val="a"/>
    <w:link w:val="22"/>
    <w:rsid w:val="001E66F6"/>
    <w:pPr>
      <w:spacing w:after="120" w:line="480" w:lineRule="auto"/>
    </w:pPr>
    <w:rPr>
      <w:rFonts w:ascii="Times New Roman" w:eastAsia="Times New Roman" w:hAnsi="Times New Roman" w:cs="Times New Roman"/>
      <w:sz w:val="28"/>
      <w:szCs w:val="24"/>
      <w:lang w:val="ru-RU" w:eastAsia="ru-RU"/>
    </w:rPr>
  </w:style>
  <w:style w:type="character" w:customStyle="1" w:styleId="22">
    <w:name w:val="Основной текст 2 Знак"/>
    <w:basedOn w:val="a0"/>
    <w:link w:val="21"/>
    <w:rsid w:val="001E66F6"/>
    <w:rPr>
      <w:rFonts w:ascii="Times New Roman" w:eastAsia="Times New Roman" w:hAnsi="Times New Roman" w:cs="Times New Roman"/>
      <w:sz w:val="28"/>
      <w:szCs w:val="24"/>
      <w:lang w:val="ru-RU" w:eastAsia="ru-RU"/>
    </w:rPr>
  </w:style>
  <w:style w:type="paragraph" w:styleId="aa">
    <w:name w:val="caption"/>
    <w:basedOn w:val="a"/>
    <w:next w:val="a"/>
    <w:qFormat/>
    <w:rsid w:val="001E66F6"/>
    <w:pPr>
      <w:widowControl w:val="0"/>
      <w:autoSpaceDE w:val="0"/>
      <w:autoSpaceDN w:val="0"/>
      <w:adjustRightInd w:val="0"/>
      <w:spacing w:after="0" w:line="240" w:lineRule="auto"/>
      <w:jc w:val="center"/>
    </w:pPr>
    <w:rPr>
      <w:rFonts w:ascii="Times New Roman" w:eastAsia="Times New Roman" w:hAnsi="Times New Roman" w:cs="Times New Roman"/>
      <w:i/>
      <w:iCs/>
      <w:sz w:val="28"/>
      <w:szCs w:val="28"/>
      <w:lang w:eastAsia="ru-RU"/>
    </w:rPr>
  </w:style>
  <w:style w:type="character" w:customStyle="1" w:styleId="apple-style-span">
    <w:name w:val="apple-style-span"/>
    <w:rsid w:val="001E66F6"/>
    <w:rPr>
      <w:rFonts w:eastAsia="SimSun" w:cs="Mangal"/>
      <w:lang w:val="uk-UA" w:eastAsia="zh-CN" w:bidi="hi-IN"/>
    </w:rPr>
  </w:style>
  <w:style w:type="character" w:customStyle="1" w:styleId="apple-converted-space">
    <w:name w:val="apple-converted-space"/>
    <w:rsid w:val="001E66F6"/>
    <w:rPr>
      <w:rFonts w:eastAsia="SimSun" w:cs="Mangal"/>
      <w:lang w:val="uk-UA" w:eastAsia="zh-CN" w:bidi="hi-IN"/>
    </w:rPr>
  </w:style>
  <w:style w:type="character" w:customStyle="1" w:styleId="20">
    <w:name w:val="Заголовок 2 Знак"/>
    <w:basedOn w:val="a0"/>
    <w:link w:val="2"/>
    <w:uiPriority w:val="9"/>
    <w:semiHidden/>
    <w:rsid w:val="00D833F7"/>
    <w:rPr>
      <w:rFonts w:asciiTheme="majorHAnsi" w:eastAsiaTheme="majorEastAsia" w:hAnsiTheme="majorHAnsi" w:cstheme="majorBidi"/>
      <w:b/>
      <w:bCs/>
      <w:color w:val="4F81BD" w:themeColor="accent1"/>
      <w:sz w:val="26"/>
      <w:szCs w:val="26"/>
    </w:rPr>
  </w:style>
  <w:style w:type="paragraph" w:customStyle="1" w:styleId="210">
    <w:name w:val="Основной текст с отступом 21"/>
    <w:basedOn w:val="a"/>
    <w:rsid w:val="00D833F7"/>
    <w:pPr>
      <w:suppressAutoHyphens/>
      <w:spacing w:after="0" w:line="240" w:lineRule="auto"/>
      <w:ind w:right="-1090" w:firstLine="720"/>
      <w:jc w:val="both"/>
    </w:pPr>
    <w:rPr>
      <w:rFonts w:ascii="Times New Roman" w:eastAsia="Times New Roman" w:hAnsi="Times New Roman" w:cs="Times New Roman"/>
      <w:sz w:val="28"/>
      <w:szCs w:val="20"/>
      <w:lang w:eastAsia="ar-SA"/>
    </w:rPr>
  </w:style>
  <w:style w:type="character" w:customStyle="1" w:styleId="tlid-translation">
    <w:name w:val="tlid-translation"/>
    <w:rsid w:val="00D833F7"/>
  </w:style>
  <w:style w:type="paragraph" w:styleId="ab">
    <w:name w:val="header"/>
    <w:basedOn w:val="a"/>
    <w:link w:val="ac"/>
    <w:uiPriority w:val="99"/>
    <w:unhideWhenUsed/>
    <w:rsid w:val="00702F4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02F48"/>
  </w:style>
  <w:style w:type="paragraph" w:styleId="ad">
    <w:name w:val="footer"/>
    <w:basedOn w:val="a"/>
    <w:link w:val="ae"/>
    <w:uiPriority w:val="99"/>
    <w:unhideWhenUsed/>
    <w:rsid w:val="00702F4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02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8830">
      <w:bodyDiv w:val="1"/>
      <w:marLeft w:val="0"/>
      <w:marRight w:val="0"/>
      <w:marTop w:val="0"/>
      <w:marBottom w:val="0"/>
      <w:divBdr>
        <w:top w:val="none" w:sz="0" w:space="0" w:color="auto"/>
        <w:left w:val="none" w:sz="0" w:space="0" w:color="auto"/>
        <w:bottom w:val="none" w:sz="0" w:space="0" w:color="auto"/>
        <w:right w:val="none" w:sz="0" w:space="0" w:color="auto"/>
      </w:divBdr>
      <w:divsChild>
        <w:div w:id="2030374477">
          <w:marLeft w:val="0"/>
          <w:marRight w:val="0"/>
          <w:marTop w:val="0"/>
          <w:marBottom w:val="0"/>
          <w:divBdr>
            <w:top w:val="none" w:sz="0" w:space="0" w:color="auto"/>
            <w:left w:val="none" w:sz="0" w:space="0" w:color="auto"/>
            <w:bottom w:val="none" w:sz="0" w:space="0" w:color="auto"/>
            <w:right w:val="none" w:sz="0" w:space="0" w:color="auto"/>
          </w:divBdr>
        </w:div>
        <w:div w:id="997196576">
          <w:marLeft w:val="0"/>
          <w:marRight w:val="0"/>
          <w:marTop w:val="0"/>
          <w:marBottom w:val="0"/>
          <w:divBdr>
            <w:top w:val="none" w:sz="0" w:space="0" w:color="auto"/>
            <w:left w:val="none" w:sz="0" w:space="0" w:color="auto"/>
            <w:bottom w:val="none" w:sz="0" w:space="0" w:color="auto"/>
            <w:right w:val="none" w:sz="0" w:space="0" w:color="auto"/>
          </w:divBdr>
        </w:div>
      </w:divsChild>
    </w:div>
    <w:div w:id="560285691">
      <w:bodyDiv w:val="1"/>
      <w:marLeft w:val="0"/>
      <w:marRight w:val="0"/>
      <w:marTop w:val="0"/>
      <w:marBottom w:val="0"/>
      <w:divBdr>
        <w:top w:val="none" w:sz="0" w:space="0" w:color="auto"/>
        <w:left w:val="none" w:sz="0" w:space="0" w:color="auto"/>
        <w:bottom w:val="none" w:sz="0" w:space="0" w:color="auto"/>
        <w:right w:val="none" w:sz="0" w:space="0" w:color="auto"/>
      </w:divBdr>
      <w:divsChild>
        <w:div w:id="1832410050">
          <w:marLeft w:val="0"/>
          <w:marRight w:val="0"/>
          <w:marTop w:val="0"/>
          <w:marBottom w:val="0"/>
          <w:divBdr>
            <w:top w:val="none" w:sz="0" w:space="0" w:color="auto"/>
            <w:left w:val="none" w:sz="0" w:space="0" w:color="auto"/>
            <w:bottom w:val="none" w:sz="0" w:space="0" w:color="auto"/>
            <w:right w:val="none" w:sz="0" w:space="0" w:color="auto"/>
          </w:divBdr>
        </w:div>
        <w:div w:id="1221476219">
          <w:marLeft w:val="0"/>
          <w:marRight w:val="0"/>
          <w:marTop w:val="0"/>
          <w:marBottom w:val="0"/>
          <w:divBdr>
            <w:top w:val="none" w:sz="0" w:space="0" w:color="auto"/>
            <w:left w:val="none" w:sz="0" w:space="0" w:color="auto"/>
            <w:bottom w:val="none" w:sz="0" w:space="0" w:color="auto"/>
            <w:right w:val="none" w:sz="0" w:space="0" w:color="auto"/>
          </w:divBdr>
        </w:div>
      </w:divsChild>
    </w:div>
    <w:div w:id="809715028">
      <w:bodyDiv w:val="1"/>
      <w:marLeft w:val="0"/>
      <w:marRight w:val="0"/>
      <w:marTop w:val="0"/>
      <w:marBottom w:val="0"/>
      <w:divBdr>
        <w:top w:val="none" w:sz="0" w:space="0" w:color="auto"/>
        <w:left w:val="none" w:sz="0" w:space="0" w:color="auto"/>
        <w:bottom w:val="none" w:sz="0" w:space="0" w:color="auto"/>
        <w:right w:val="none" w:sz="0" w:space="0" w:color="auto"/>
      </w:divBdr>
      <w:divsChild>
        <w:div w:id="1097365228">
          <w:marLeft w:val="0"/>
          <w:marRight w:val="0"/>
          <w:marTop w:val="0"/>
          <w:marBottom w:val="0"/>
          <w:divBdr>
            <w:top w:val="none" w:sz="0" w:space="0" w:color="auto"/>
            <w:left w:val="none" w:sz="0" w:space="0" w:color="auto"/>
            <w:bottom w:val="none" w:sz="0" w:space="0" w:color="auto"/>
            <w:right w:val="none" w:sz="0" w:space="0" w:color="auto"/>
          </w:divBdr>
        </w:div>
        <w:div w:id="1913270397">
          <w:marLeft w:val="0"/>
          <w:marRight w:val="0"/>
          <w:marTop w:val="0"/>
          <w:marBottom w:val="0"/>
          <w:divBdr>
            <w:top w:val="none" w:sz="0" w:space="0" w:color="auto"/>
            <w:left w:val="none" w:sz="0" w:space="0" w:color="auto"/>
            <w:bottom w:val="none" w:sz="0" w:space="0" w:color="auto"/>
            <w:right w:val="none" w:sz="0" w:space="0" w:color="auto"/>
          </w:divBdr>
        </w:div>
      </w:divsChild>
    </w:div>
    <w:div w:id="896937221">
      <w:bodyDiv w:val="1"/>
      <w:marLeft w:val="0"/>
      <w:marRight w:val="0"/>
      <w:marTop w:val="0"/>
      <w:marBottom w:val="0"/>
      <w:divBdr>
        <w:top w:val="none" w:sz="0" w:space="0" w:color="auto"/>
        <w:left w:val="none" w:sz="0" w:space="0" w:color="auto"/>
        <w:bottom w:val="none" w:sz="0" w:space="0" w:color="auto"/>
        <w:right w:val="none" w:sz="0" w:space="0" w:color="auto"/>
      </w:divBdr>
    </w:div>
    <w:div w:id="2065131730">
      <w:bodyDiv w:val="1"/>
      <w:marLeft w:val="0"/>
      <w:marRight w:val="0"/>
      <w:marTop w:val="0"/>
      <w:marBottom w:val="0"/>
      <w:divBdr>
        <w:top w:val="none" w:sz="0" w:space="0" w:color="auto"/>
        <w:left w:val="none" w:sz="0" w:space="0" w:color="auto"/>
        <w:bottom w:val="none" w:sz="0" w:space="0" w:color="auto"/>
        <w:right w:val="none" w:sz="0" w:space="0" w:color="auto"/>
      </w:divBdr>
      <w:divsChild>
        <w:div w:id="873926331">
          <w:marLeft w:val="0"/>
          <w:marRight w:val="0"/>
          <w:marTop w:val="0"/>
          <w:marBottom w:val="0"/>
          <w:divBdr>
            <w:top w:val="none" w:sz="0" w:space="0" w:color="auto"/>
            <w:left w:val="none" w:sz="0" w:space="0" w:color="auto"/>
            <w:bottom w:val="none" w:sz="0" w:space="0" w:color="auto"/>
            <w:right w:val="none" w:sz="0" w:space="0" w:color="auto"/>
          </w:divBdr>
        </w:div>
        <w:div w:id="1679888505">
          <w:marLeft w:val="0"/>
          <w:marRight w:val="0"/>
          <w:marTop w:val="0"/>
          <w:marBottom w:val="0"/>
          <w:divBdr>
            <w:top w:val="none" w:sz="0" w:space="0" w:color="auto"/>
            <w:left w:val="none" w:sz="0" w:space="0" w:color="auto"/>
            <w:bottom w:val="none" w:sz="0" w:space="0" w:color="auto"/>
            <w:right w:val="none" w:sz="0" w:space="0" w:color="auto"/>
          </w:divBdr>
          <w:divsChild>
            <w:div w:id="472723815">
              <w:marLeft w:val="0"/>
              <w:marRight w:val="0"/>
              <w:marTop w:val="0"/>
              <w:marBottom w:val="0"/>
              <w:divBdr>
                <w:top w:val="none" w:sz="0" w:space="0" w:color="auto"/>
                <w:left w:val="none" w:sz="0" w:space="0" w:color="auto"/>
                <w:bottom w:val="none" w:sz="0" w:space="0" w:color="auto"/>
                <w:right w:val="none" w:sz="0" w:space="0" w:color="auto"/>
              </w:divBdr>
            </w:div>
            <w:div w:id="12351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3600</Words>
  <Characters>20523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Юляша</cp:lastModifiedBy>
  <cp:revision>2</cp:revision>
  <dcterms:created xsi:type="dcterms:W3CDTF">2020-10-26T10:24:00Z</dcterms:created>
  <dcterms:modified xsi:type="dcterms:W3CDTF">2020-10-26T10:24:00Z</dcterms:modified>
</cp:coreProperties>
</file>