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D7" w:rsidRDefault="00EE1DD7" w:rsidP="00523781">
      <w:pPr>
        <w:spacing w:after="0" w:line="240" w:lineRule="auto"/>
        <w:jc w:val="center"/>
        <w:rPr>
          <w:rFonts w:ascii="Times New Roman" w:eastAsia="Times New Roman" w:hAnsi="Times New Roman" w:cs="Times New Roman"/>
          <w:b/>
          <w:caps/>
          <w:sz w:val="24"/>
          <w:szCs w:val="24"/>
          <w:lang w:val="uk-UA" w:eastAsia="ru-RU"/>
        </w:rPr>
      </w:pPr>
      <w:bookmarkStart w:id="0" w:name="_GoBack"/>
      <w:bookmarkEnd w:id="0"/>
    </w:p>
    <w:p w:rsidR="00523781" w:rsidRPr="00C2007A" w:rsidRDefault="00523781" w:rsidP="00523781">
      <w:pPr>
        <w:spacing w:after="0" w:line="240" w:lineRule="auto"/>
        <w:jc w:val="center"/>
        <w:rPr>
          <w:rFonts w:ascii="Times New Roman" w:eastAsia="Times New Roman" w:hAnsi="Times New Roman" w:cs="Times New Roman"/>
          <w:b/>
          <w:sz w:val="24"/>
          <w:szCs w:val="24"/>
          <w:lang w:eastAsia="ru-RU"/>
        </w:rPr>
      </w:pPr>
      <w:r w:rsidRPr="00C2007A">
        <w:rPr>
          <w:rFonts w:ascii="Times New Roman" w:eastAsia="Times New Roman" w:hAnsi="Times New Roman" w:cs="Times New Roman"/>
          <w:b/>
          <w:caps/>
          <w:sz w:val="24"/>
          <w:szCs w:val="24"/>
          <w:lang w:eastAsia="ru-RU"/>
        </w:rPr>
        <w:t>Харківський національний медичний університет</w:t>
      </w:r>
    </w:p>
    <w:p w:rsidR="00EE1DD7" w:rsidRDefault="00EE1DD7" w:rsidP="0052378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Факультет IV медичний</w:t>
      </w:r>
    </w:p>
    <w:p w:rsidR="00523781" w:rsidRPr="00C2007A" w:rsidRDefault="00523781" w:rsidP="00523781">
      <w:pPr>
        <w:spacing w:after="0" w:line="240" w:lineRule="auto"/>
        <w:jc w:val="center"/>
        <w:rPr>
          <w:rFonts w:ascii="Times New Roman" w:eastAsia="Times New Roman" w:hAnsi="Times New Roman" w:cs="Times New Roman"/>
          <w:b/>
          <w:sz w:val="24"/>
          <w:szCs w:val="24"/>
          <w:lang w:eastAsia="ru-RU"/>
        </w:rPr>
      </w:pPr>
      <w:r w:rsidRPr="00C2007A">
        <w:rPr>
          <w:rFonts w:ascii="Times New Roman" w:eastAsia="Times New Roman" w:hAnsi="Times New Roman" w:cs="Times New Roman"/>
          <w:b/>
          <w:sz w:val="24"/>
          <w:szCs w:val="24"/>
          <w:lang w:eastAsia="ru-RU"/>
        </w:rPr>
        <w:t xml:space="preserve">Кафедра </w:t>
      </w:r>
      <w:r w:rsidR="00C2007A">
        <w:rPr>
          <w:rFonts w:ascii="Times New Roman" w:eastAsia="Times New Roman" w:hAnsi="Times New Roman" w:cs="Times New Roman"/>
          <w:b/>
          <w:sz w:val="24"/>
          <w:szCs w:val="24"/>
          <w:lang w:val="uk-UA" w:eastAsia="ru-RU"/>
        </w:rPr>
        <w:t xml:space="preserve">інфекційних </w:t>
      </w:r>
      <w:proofErr w:type="gramStart"/>
      <w:r w:rsidR="00C2007A">
        <w:rPr>
          <w:rFonts w:ascii="Times New Roman" w:eastAsia="Times New Roman" w:hAnsi="Times New Roman" w:cs="Times New Roman"/>
          <w:b/>
          <w:sz w:val="24"/>
          <w:szCs w:val="24"/>
          <w:lang w:val="uk-UA" w:eastAsia="ru-RU"/>
        </w:rPr>
        <w:t>хвороб</w:t>
      </w:r>
      <w:proofErr w:type="gramEnd"/>
      <w:r w:rsidRPr="00C2007A">
        <w:rPr>
          <w:rFonts w:ascii="Times New Roman" w:eastAsia="Times New Roman" w:hAnsi="Times New Roman" w:cs="Times New Roman"/>
          <w:b/>
          <w:sz w:val="24"/>
          <w:szCs w:val="24"/>
          <w:lang w:eastAsia="ru-RU"/>
        </w:rPr>
        <w:t xml:space="preserve"> </w:t>
      </w:r>
    </w:p>
    <w:p w:rsidR="00523781" w:rsidRDefault="00523781"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EE1DD7" w:rsidRPr="00C2007A" w:rsidRDefault="00EE1DD7" w:rsidP="00EE1DD7">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Г</w:t>
      </w:r>
      <w:proofErr w:type="spellStart"/>
      <w:r w:rsidRPr="00C2007A">
        <w:rPr>
          <w:rFonts w:ascii="Times New Roman" w:eastAsia="Times New Roman" w:hAnsi="Times New Roman" w:cs="Times New Roman"/>
          <w:sz w:val="24"/>
          <w:szCs w:val="24"/>
          <w:lang w:eastAsia="ru-RU"/>
        </w:rPr>
        <w:t>алузь</w:t>
      </w:r>
      <w:proofErr w:type="spellEnd"/>
      <w:r w:rsidRPr="00C2007A">
        <w:rPr>
          <w:rFonts w:ascii="Times New Roman" w:eastAsia="Times New Roman" w:hAnsi="Times New Roman" w:cs="Times New Roman"/>
          <w:sz w:val="24"/>
          <w:szCs w:val="24"/>
          <w:lang w:eastAsia="ru-RU"/>
        </w:rPr>
        <w:t xml:space="preserve"> </w:t>
      </w:r>
      <w:proofErr w:type="spellStart"/>
      <w:r w:rsidRPr="00C2007A">
        <w:rPr>
          <w:rFonts w:ascii="Times New Roman" w:eastAsia="Times New Roman" w:hAnsi="Times New Roman" w:cs="Times New Roman"/>
          <w:sz w:val="24"/>
          <w:szCs w:val="24"/>
          <w:lang w:eastAsia="ru-RU"/>
        </w:rPr>
        <w:t>знань</w:t>
      </w:r>
      <w:proofErr w:type="spellEnd"/>
      <w:r w:rsidRPr="00C2007A">
        <w:rPr>
          <w:rFonts w:ascii="Times New Roman" w:eastAsia="Times New Roman" w:hAnsi="Times New Roman" w:cs="Times New Roman"/>
          <w:b/>
          <w:sz w:val="24"/>
          <w:szCs w:val="24"/>
          <w:lang w:eastAsia="ru-RU"/>
        </w:rPr>
        <w:t xml:space="preserve"> </w:t>
      </w:r>
      <w:r w:rsidRPr="00C2007A">
        <w:rPr>
          <w:rFonts w:ascii="Times New Roman" w:eastAsia="Times New Roman" w:hAnsi="Times New Roman" w:cs="Times New Roman"/>
          <w:b/>
          <w:sz w:val="24"/>
          <w:szCs w:val="24"/>
          <w:u w:val="single"/>
          <w:lang w:eastAsia="ru-RU"/>
        </w:rPr>
        <w:t>22 «</w:t>
      </w:r>
      <w:proofErr w:type="spellStart"/>
      <w:r w:rsidRPr="00C2007A">
        <w:rPr>
          <w:rFonts w:ascii="Times New Roman" w:eastAsia="Times New Roman" w:hAnsi="Times New Roman" w:cs="Times New Roman"/>
          <w:b/>
          <w:sz w:val="24"/>
          <w:szCs w:val="24"/>
          <w:u w:val="single"/>
          <w:lang w:eastAsia="ru-RU"/>
        </w:rPr>
        <w:t>Охорона</w:t>
      </w:r>
      <w:proofErr w:type="spellEnd"/>
      <w:r w:rsidRPr="00C2007A">
        <w:rPr>
          <w:rFonts w:ascii="Times New Roman" w:eastAsia="Times New Roman" w:hAnsi="Times New Roman" w:cs="Times New Roman"/>
          <w:b/>
          <w:sz w:val="24"/>
          <w:szCs w:val="24"/>
          <w:u w:val="single"/>
          <w:lang w:eastAsia="ru-RU"/>
        </w:rPr>
        <w:t xml:space="preserve"> </w:t>
      </w:r>
      <w:proofErr w:type="spellStart"/>
      <w:r w:rsidRPr="00C2007A">
        <w:rPr>
          <w:rFonts w:ascii="Times New Roman" w:eastAsia="Times New Roman" w:hAnsi="Times New Roman" w:cs="Times New Roman"/>
          <w:b/>
          <w:sz w:val="24"/>
          <w:szCs w:val="24"/>
          <w:u w:val="single"/>
          <w:lang w:eastAsia="ru-RU"/>
        </w:rPr>
        <w:t>здоров’я</w:t>
      </w:r>
      <w:proofErr w:type="spellEnd"/>
      <w:r w:rsidRPr="00C2007A">
        <w:rPr>
          <w:rFonts w:ascii="Times New Roman" w:eastAsia="Times New Roman" w:hAnsi="Times New Roman" w:cs="Times New Roman"/>
          <w:b/>
          <w:sz w:val="24"/>
          <w:szCs w:val="24"/>
          <w:u w:val="single"/>
          <w:lang w:eastAsia="ru-RU"/>
        </w:rPr>
        <w:t>»</w:t>
      </w:r>
    </w:p>
    <w:p w:rsidR="00EE1DD7" w:rsidRPr="00C2007A" w:rsidRDefault="00EE1DD7" w:rsidP="00EE1DD7">
      <w:pPr>
        <w:spacing w:after="0" w:line="240" w:lineRule="auto"/>
        <w:ind w:firstLine="708"/>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 xml:space="preserve">(шифр і </w:t>
      </w:r>
      <w:proofErr w:type="spellStart"/>
      <w:r w:rsidRPr="00C2007A">
        <w:rPr>
          <w:rFonts w:ascii="Times New Roman" w:eastAsia="Times New Roman" w:hAnsi="Times New Roman" w:cs="Times New Roman"/>
          <w:sz w:val="24"/>
          <w:szCs w:val="24"/>
          <w:lang w:eastAsia="ru-RU"/>
        </w:rPr>
        <w:t>назва</w:t>
      </w:r>
      <w:proofErr w:type="spellEnd"/>
      <w:r w:rsidRPr="00C2007A">
        <w:rPr>
          <w:rFonts w:ascii="Times New Roman" w:eastAsia="Times New Roman" w:hAnsi="Times New Roman" w:cs="Times New Roman"/>
          <w:sz w:val="24"/>
          <w:szCs w:val="24"/>
          <w:lang w:eastAsia="ru-RU"/>
        </w:rPr>
        <w:t xml:space="preserve"> </w:t>
      </w:r>
      <w:proofErr w:type="spellStart"/>
      <w:r w:rsidRPr="00C2007A">
        <w:rPr>
          <w:rFonts w:ascii="Times New Roman" w:eastAsia="Times New Roman" w:hAnsi="Times New Roman" w:cs="Times New Roman"/>
          <w:sz w:val="24"/>
          <w:szCs w:val="24"/>
          <w:lang w:eastAsia="ru-RU"/>
        </w:rPr>
        <w:t>галузі</w:t>
      </w:r>
      <w:proofErr w:type="spellEnd"/>
      <w:r w:rsidRPr="00C2007A">
        <w:rPr>
          <w:rFonts w:ascii="Times New Roman" w:eastAsia="Times New Roman" w:hAnsi="Times New Roman" w:cs="Times New Roman"/>
          <w:sz w:val="24"/>
          <w:szCs w:val="24"/>
          <w:lang w:eastAsia="ru-RU"/>
        </w:rPr>
        <w:t xml:space="preserve"> </w:t>
      </w:r>
      <w:proofErr w:type="spellStart"/>
      <w:r w:rsidRPr="00C2007A">
        <w:rPr>
          <w:rFonts w:ascii="Times New Roman" w:eastAsia="Times New Roman" w:hAnsi="Times New Roman" w:cs="Times New Roman"/>
          <w:sz w:val="24"/>
          <w:szCs w:val="24"/>
          <w:lang w:eastAsia="ru-RU"/>
        </w:rPr>
        <w:t>знань</w:t>
      </w:r>
      <w:proofErr w:type="spellEnd"/>
      <w:r w:rsidRPr="00C2007A">
        <w:rPr>
          <w:rFonts w:ascii="Times New Roman" w:eastAsia="Times New Roman" w:hAnsi="Times New Roman" w:cs="Times New Roman"/>
          <w:sz w:val="24"/>
          <w:szCs w:val="24"/>
          <w:lang w:eastAsia="ru-RU"/>
        </w:rPr>
        <w:t>)</w:t>
      </w:r>
    </w:p>
    <w:p w:rsidR="00EE1DD7" w:rsidRDefault="00EE1DD7" w:rsidP="00EE1DD7">
      <w:pPr>
        <w:spacing w:after="0" w:line="240" w:lineRule="auto"/>
        <w:jc w:val="center"/>
        <w:rPr>
          <w:rFonts w:ascii="Times New Roman" w:eastAsia="Times New Roman" w:hAnsi="Times New Roman" w:cs="Times New Roman"/>
          <w:sz w:val="24"/>
          <w:szCs w:val="24"/>
          <w:lang w:val="uk-UA" w:eastAsia="ru-RU"/>
        </w:rPr>
      </w:pPr>
    </w:p>
    <w:p w:rsidR="00EE1DD7" w:rsidRDefault="00EE1DD7" w:rsidP="00EE1DD7">
      <w:pPr>
        <w:spacing w:after="0" w:line="240" w:lineRule="auto"/>
        <w:jc w:val="center"/>
        <w:rPr>
          <w:rFonts w:ascii="Times New Roman" w:eastAsia="Times New Roman" w:hAnsi="Times New Roman" w:cs="Times New Roman"/>
          <w:sz w:val="24"/>
          <w:szCs w:val="24"/>
          <w:lang w:val="uk-UA" w:eastAsia="ru-RU"/>
        </w:rPr>
      </w:pPr>
    </w:p>
    <w:p w:rsidR="00EE1DD7" w:rsidRPr="00EE1DD7" w:rsidRDefault="00EE1DD7" w:rsidP="00EE1DD7">
      <w:pPr>
        <w:spacing w:after="0" w:line="240" w:lineRule="auto"/>
        <w:jc w:val="center"/>
        <w:rPr>
          <w:rFonts w:ascii="Times New Roman" w:eastAsia="Times New Roman" w:hAnsi="Times New Roman" w:cs="Times New Roman"/>
          <w:sz w:val="24"/>
          <w:szCs w:val="24"/>
          <w:lang w:val="uk-UA" w:eastAsia="ru-RU"/>
        </w:rPr>
      </w:pPr>
    </w:p>
    <w:p w:rsidR="006A7107" w:rsidRP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EE1DD7" w:rsidRPr="00C2007A" w:rsidRDefault="00EE1DD7" w:rsidP="00EE1D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w:t>
      </w:r>
      <w:proofErr w:type="spellStart"/>
      <w:r w:rsidRPr="00C2007A">
        <w:rPr>
          <w:rFonts w:ascii="Times New Roman" w:eastAsia="Times New Roman" w:hAnsi="Times New Roman" w:cs="Times New Roman"/>
          <w:sz w:val="24"/>
          <w:szCs w:val="24"/>
          <w:lang w:eastAsia="ru-RU"/>
        </w:rPr>
        <w:t>пеціальність</w:t>
      </w:r>
      <w:proofErr w:type="spellEnd"/>
      <w:r w:rsidRPr="00C2007A">
        <w:rPr>
          <w:rFonts w:ascii="Times New Roman" w:eastAsia="Times New Roman" w:hAnsi="Times New Roman" w:cs="Times New Roman"/>
          <w:sz w:val="24"/>
          <w:szCs w:val="24"/>
          <w:lang w:eastAsia="ru-RU"/>
        </w:rPr>
        <w:t xml:space="preserve"> </w:t>
      </w:r>
      <w:r w:rsidRPr="00C2007A">
        <w:rPr>
          <w:rFonts w:ascii="Times New Roman" w:eastAsia="Times New Roman" w:hAnsi="Times New Roman" w:cs="Times New Roman"/>
          <w:b/>
          <w:sz w:val="24"/>
          <w:szCs w:val="24"/>
          <w:u w:val="single"/>
          <w:lang w:eastAsia="ru-RU"/>
        </w:rPr>
        <w:t>22</w:t>
      </w:r>
      <w:r>
        <w:rPr>
          <w:rFonts w:ascii="Times New Roman" w:eastAsia="Times New Roman" w:hAnsi="Times New Roman" w:cs="Times New Roman"/>
          <w:b/>
          <w:sz w:val="24"/>
          <w:szCs w:val="24"/>
          <w:u w:val="single"/>
          <w:lang w:val="uk-UA" w:eastAsia="ru-RU"/>
        </w:rPr>
        <w:t>2</w:t>
      </w:r>
      <w:r w:rsidRPr="00C2007A">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val="uk-UA" w:eastAsia="ru-RU"/>
        </w:rPr>
        <w:t>Медицина</w:t>
      </w:r>
      <w:r w:rsidRPr="00C2007A">
        <w:rPr>
          <w:rFonts w:ascii="Times New Roman" w:eastAsia="Times New Roman" w:hAnsi="Times New Roman" w:cs="Times New Roman"/>
          <w:b/>
          <w:sz w:val="24"/>
          <w:szCs w:val="24"/>
          <w:u w:val="single"/>
          <w:lang w:eastAsia="ru-RU"/>
        </w:rPr>
        <w:t>»</w:t>
      </w:r>
    </w:p>
    <w:p w:rsidR="00EE1DD7" w:rsidRPr="00C2007A" w:rsidRDefault="00EE1DD7" w:rsidP="00EE1DD7">
      <w:pPr>
        <w:spacing w:after="0" w:line="240" w:lineRule="auto"/>
        <w:ind w:firstLine="708"/>
        <w:jc w:val="center"/>
        <w:rPr>
          <w:rFonts w:ascii="Times New Roman" w:eastAsia="Times New Roman" w:hAnsi="Times New Roman" w:cs="Times New Roman"/>
          <w:sz w:val="24"/>
          <w:szCs w:val="24"/>
          <w:lang w:eastAsia="ru-RU"/>
        </w:rPr>
      </w:pPr>
      <w:r w:rsidRPr="00C2007A">
        <w:rPr>
          <w:rFonts w:ascii="Times New Roman" w:eastAsia="Times New Roman" w:hAnsi="Times New Roman" w:cs="Times New Roman"/>
          <w:sz w:val="24"/>
          <w:szCs w:val="24"/>
          <w:lang w:eastAsia="ru-RU"/>
        </w:rPr>
        <w:t xml:space="preserve">(шифр і </w:t>
      </w:r>
      <w:proofErr w:type="spellStart"/>
      <w:r w:rsidRPr="00C2007A">
        <w:rPr>
          <w:rFonts w:ascii="Times New Roman" w:eastAsia="Times New Roman" w:hAnsi="Times New Roman" w:cs="Times New Roman"/>
          <w:sz w:val="24"/>
          <w:szCs w:val="24"/>
          <w:lang w:eastAsia="ru-RU"/>
        </w:rPr>
        <w:t>назва</w:t>
      </w:r>
      <w:proofErr w:type="spellEnd"/>
      <w:r w:rsidRPr="00C2007A">
        <w:rPr>
          <w:rFonts w:ascii="Times New Roman" w:eastAsia="Times New Roman" w:hAnsi="Times New Roman" w:cs="Times New Roman"/>
          <w:sz w:val="24"/>
          <w:szCs w:val="24"/>
          <w:lang w:eastAsia="ru-RU"/>
        </w:rPr>
        <w:t xml:space="preserve"> </w:t>
      </w:r>
      <w:proofErr w:type="spellStart"/>
      <w:proofErr w:type="gramStart"/>
      <w:r w:rsidRPr="00C2007A">
        <w:rPr>
          <w:rFonts w:ascii="Times New Roman" w:eastAsia="Times New Roman" w:hAnsi="Times New Roman" w:cs="Times New Roman"/>
          <w:sz w:val="24"/>
          <w:szCs w:val="24"/>
          <w:lang w:eastAsia="ru-RU"/>
        </w:rPr>
        <w:t>спец</w:t>
      </w:r>
      <w:proofErr w:type="gramEnd"/>
      <w:r w:rsidRPr="00C2007A">
        <w:rPr>
          <w:rFonts w:ascii="Times New Roman" w:eastAsia="Times New Roman" w:hAnsi="Times New Roman" w:cs="Times New Roman"/>
          <w:sz w:val="24"/>
          <w:szCs w:val="24"/>
          <w:lang w:eastAsia="ru-RU"/>
        </w:rPr>
        <w:t>іальності</w:t>
      </w:r>
      <w:proofErr w:type="spellEnd"/>
      <w:r w:rsidRPr="00C2007A">
        <w:rPr>
          <w:rFonts w:ascii="Times New Roman" w:eastAsia="Times New Roman" w:hAnsi="Times New Roman" w:cs="Times New Roman"/>
          <w:sz w:val="24"/>
          <w:szCs w:val="24"/>
          <w:lang w:eastAsia="ru-RU"/>
        </w:rPr>
        <w:t>)</w:t>
      </w:r>
    </w:p>
    <w:p w:rsidR="00523781" w:rsidRPr="00EE1DD7" w:rsidRDefault="00EE1DD7" w:rsidP="00523781">
      <w:pPr>
        <w:spacing w:after="0" w:line="240" w:lineRule="auto"/>
        <w:jc w:val="center"/>
        <w:rPr>
          <w:rFonts w:ascii="Times New Roman" w:eastAsia="Times New Roman" w:hAnsi="Times New Roman" w:cs="Times New Roman"/>
          <w:b/>
          <w:sz w:val="24"/>
          <w:szCs w:val="24"/>
          <w:lang w:val="uk-UA" w:eastAsia="ru-RU"/>
        </w:rPr>
      </w:pPr>
      <w:r w:rsidRPr="00EE1DD7">
        <w:rPr>
          <w:rFonts w:ascii="Times New Roman" w:eastAsia="Times New Roman" w:hAnsi="Times New Roman" w:cs="Times New Roman"/>
          <w:b/>
          <w:sz w:val="24"/>
          <w:szCs w:val="24"/>
          <w:lang w:val="uk-UA" w:eastAsia="ru-RU"/>
        </w:rPr>
        <w:t>Освітньо-професійна програма другого (магістерського) рівня вищої освіти</w:t>
      </w:r>
    </w:p>
    <w:p w:rsidR="006A7107" w:rsidRDefault="006A7107" w:rsidP="00523781">
      <w:pPr>
        <w:spacing w:after="0" w:line="240" w:lineRule="auto"/>
        <w:jc w:val="center"/>
        <w:rPr>
          <w:rFonts w:ascii="Times New Roman" w:eastAsia="Times New Roman" w:hAnsi="Times New Roman" w:cs="Times New Roman"/>
          <w:sz w:val="24"/>
          <w:szCs w:val="24"/>
          <w:lang w:val="uk-UA" w:eastAsia="ru-RU"/>
        </w:rPr>
      </w:pP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6A7107" w:rsidRDefault="00EE1DD7" w:rsidP="00523781">
      <w:pPr>
        <w:spacing w:after="0" w:line="240" w:lineRule="auto"/>
        <w:jc w:val="center"/>
        <w:rPr>
          <w:rFonts w:ascii="Times New Roman" w:eastAsia="Times New Roman" w:hAnsi="Times New Roman" w:cs="Times New Roman"/>
          <w:sz w:val="24"/>
          <w:szCs w:val="24"/>
          <w:lang w:val="uk-UA" w:eastAsia="ru-RU"/>
        </w:rPr>
      </w:pPr>
    </w:p>
    <w:p w:rsidR="00523781" w:rsidRPr="005F58BC"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uk-UA"/>
        </w:rPr>
      </w:pPr>
      <w:r w:rsidRPr="005F58BC">
        <w:rPr>
          <w:rFonts w:ascii="Times New Roman" w:eastAsia="Times New Roman" w:hAnsi="Times New Roman" w:cs="Times New Roman"/>
          <w:b/>
          <w:bCs/>
          <w:sz w:val="24"/>
          <w:szCs w:val="24"/>
          <w:lang w:val="uk-UA"/>
        </w:rPr>
        <w:t>СИЛАБУС</w:t>
      </w:r>
    </w:p>
    <w:p w:rsidR="00523781" w:rsidRPr="002E36BD" w:rsidRDefault="00523781" w:rsidP="00523781">
      <w:pPr>
        <w:keepNext/>
        <w:shd w:val="clear" w:color="auto" w:fill="FFFFFF"/>
        <w:spacing w:after="0" w:line="240" w:lineRule="auto"/>
        <w:jc w:val="center"/>
        <w:outlineLvl w:val="1"/>
        <w:rPr>
          <w:rFonts w:ascii="Times New Roman" w:eastAsia="Times New Roman" w:hAnsi="Times New Roman" w:cs="Times New Roman"/>
          <w:b/>
          <w:bCs/>
          <w:sz w:val="24"/>
          <w:szCs w:val="24"/>
          <w:lang w:val="uk-UA"/>
        </w:rPr>
      </w:pPr>
      <w:r w:rsidRPr="002E36BD">
        <w:rPr>
          <w:rFonts w:ascii="Times New Roman" w:eastAsia="Times New Roman" w:hAnsi="Times New Roman" w:cs="Times New Roman"/>
          <w:b/>
          <w:bCs/>
          <w:sz w:val="24"/>
          <w:szCs w:val="24"/>
          <w:lang w:val="uk-UA"/>
        </w:rPr>
        <w:t>НАВЧАЛЬН</w:t>
      </w:r>
      <w:r w:rsidRPr="005F58BC">
        <w:rPr>
          <w:rFonts w:ascii="Times New Roman" w:eastAsia="Times New Roman" w:hAnsi="Times New Roman" w:cs="Times New Roman"/>
          <w:b/>
          <w:bCs/>
          <w:sz w:val="24"/>
          <w:szCs w:val="24"/>
          <w:lang w:val="uk-UA"/>
        </w:rPr>
        <w:t>ОЇ</w:t>
      </w:r>
      <w:r w:rsidRPr="002E36BD">
        <w:rPr>
          <w:rFonts w:ascii="Times New Roman" w:eastAsia="Times New Roman" w:hAnsi="Times New Roman" w:cs="Times New Roman"/>
          <w:b/>
          <w:bCs/>
          <w:sz w:val="24"/>
          <w:szCs w:val="24"/>
          <w:lang w:val="uk-UA"/>
        </w:rPr>
        <w:t xml:space="preserve"> ДИСЦИПЛІНИ</w:t>
      </w:r>
    </w:p>
    <w:p w:rsidR="00523781" w:rsidRPr="005F58BC" w:rsidRDefault="00523781" w:rsidP="00523781">
      <w:pPr>
        <w:spacing w:after="0" w:line="240" w:lineRule="auto"/>
        <w:jc w:val="center"/>
        <w:rPr>
          <w:rFonts w:ascii="Times New Roman" w:eastAsia="Times New Roman" w:hAnsi="Times New Roman" w:cs="Times New Roman"/>
          <w:b/>
          <w:sz w:val="24"/>
          <w:szCs w:val="24"/>
          <w:lang w:val="uk-UA" w:eastAsia="ru-RU"/>
        </w:rPr>
      </w:pPr>
    </w:p>
    <w:p w:rsidR="00523781" w:rsidRPr="00C2007A" w:rsidRDefault="00C2007A" w:rsidP="00523781">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ІНФЕКЦІЙНІ ХВОРОБИ</w:t>
      </w:r>
    </w:p>
    <w:p w:rsidR="00523781" w:rsidRPr="005F58BC" w:rsidRDefault="00523781" w:rsidP="00523781">
      <w:pPr>
        <w:spacing w:after="0" w:line="240" w:lineRule="auto"/>
        <w:jc w:val="center"/>
        <w:rPr>
          <w:rFonts w:ascii="Times New Roman" w:eastAsia="Times New Roman" w:hAnsi="Times New Roman" w:cs="Times New Roman"/>
          <w:sz w:val="24"/>
          <w:szCs w:val="24"/>
          <w:lang w:val="uk-UA" w:eastAsia="ru-RU"/>
        </w:rPr>
      </w:pPr>
      <w:r w:rsidRPr="005F58BC">
        <w:rPr>
          <w:rFonts w:ascii="Times New Roman" w:eastAsia="Times New Roman" w:hAnsi="Times New Roman" w:cs="Times New Roman"/>
          <w:sz w:val="24"/>
          <w:szCs w:val="24"/>
          <w:lang w:val="uk-UA" w:eastAsia="ru-RU"/>
        </w:rPr>
        <w:t>(назва навчальної дисципліни)</w:t>
      </w:r>
    </w:p>
    <w:p w:rsidR="00523781" w:rsidRDefault="00460B46" w:rsidP="0052378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рік навчання</w:t>
      </w:r>
    </w:p>
    <w:p w:rsid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EE1DD7" w:rsidRPr="00EE1DD7" w:rsidRDefault="00EE1DD7" w:rsidP="00523781">
      <w:pPr>
        <w:spacing w:after="0" w:line="240" w:lineRule="auto"/>
        <w:jc w:val="center"/>
        <w:rPr>
          <w:rFonts w:ascii="Times New Roman" w:eastAsia="Times New Roman" w:hAnsi="Times New Roman" w:cs="Times New Roman"/>
          <w:sz w:val="24"/>
          <w:szCs w:val="24"/>
          <w:lang w:val="uk-UA" w:eastAsia="ru-RU"/>
        </w:rPr>
      </w:pPr>
    </w:p>
    <w:p w:rsidR="00523781" w:rsidRPr="005F58BC" w:rsidRDefault="00523781" w:rsidP="00523781">
      <w:pPr>
        <w:spacing w:after="0" w:line="240" w:lineRule="auto"/>
        <w:ind w:firstLine="708"/>
        <w:jc w:val="center"/>
        <w:rPr>
          <w:rFonts w:ascii="Times New Roman" w:eastAsia="Times New Roman" w:hAnsi="Times New Roman" w:cs="Times New Roman"/>
          <w:sz w:val="24"/>
          <w:szCs w:val="24"/>
          <w:lang w:val="uk-UA" w:eastAsia="ru-RU"/>
        </w:rPr>
      </w:pPr>
    </w:p>
    <w:p w:rsidR="00523781" w:rsidRDefault="00523781" w:rsidP="00523781">
      <w:pPr>
        <w:spacing w:after="0" w:line="240" w:lineRule="auto"/>
        <w:jc w:val="center"/>
        <w:rPr>
          <w:rFonts w:ascii="Times New Roman" w:hAnsi="Times New Roman" w:cs="Times New Roman"/>
          <w:sz w:val="24"/>
          <w:szCs w:val="24"/>
          <w:lang w:val="uk-UA"/>
        </w:rPr>
      </w:pPr>
    </w:p>
    <w:p w:rsidR="000B2536" w:rsidRPr="000B2536" w:rsidRDefault="000B2536" w:rsidP="000B2536">
      <w:pPr>
        <w:spacing w:after="0" w:line="240" w:lineRule="auto"/>
        <w:jc w:val="both"/>
        <w:rPr>
          <w:rFonts w:ascii="Times New Roman" w:eastAsia="Times New Roman" w:hAnsi="Times New Roman" w:cs="Times New Roman"/>
          <w:sz w:val="28"/>
          <w:szCs w:val="24"/>
          <w:lang w:val="uk-UA" w:eastAsia="ru-RU"/>
        </w:rPr>
      </w:pPr>
    </w:p>
    <w:tbl>
      <w:tblPr>
        <w:tblW w:w="10314" w:type="dxa"/>
        <w:tblLayout w:type="fixed"/>
        <w:tblLook w:val="04A0" w:firstRow="1" w:lastRow="0" w:firstColumn="1" w:lastColumn="0" w:noHBand="0" w:noVBand="1"/>
      </w:tblPr>
      <w:tblGrid>
        <w:gridCol w:w="4786"/>
        <w:gridCol w:w="425"/>
        <w:gridCol w:w="5103"/>
      </w:tblGrid>
      <w:tr w:rsidR="002007BA" w:rsidRPr="000B2536" w:rsidTr="00A14A9C">
        <w:tc>
          <w:tcPr>
            <w:tcW w:w="4786" w:type="dxa"/>
            <w:shd w:val="clear" w:color="auto" w:fill="auto"/>
          </w:tcPr>
          <w:p w:rsidR="002007BA" w:rsidRDefault="002007BA">
            <w:pPr>
              <w:spacing w:after="0" w:line="240" w:lineRule="auto"/>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 xml:space="preserve">Силабус навчальної дисципліни затверджений на засіданні </w:t>
            </w:r>
            <w:r>
              <w:rPr>
                <w:rFonts w:ascii="Times New Roman" w:eastAsia="Times New Roman" w:hAnsi="Times New Roman" w:cs="Times New Roman"/>
                <w:bCs/>
                <w:iCs/>
                <w:sz w:val="24"/>
                <w:szCs w:val="24"/>
                <w:lang w:val="uk-UA" w:eastAsia="ru-RU"/>
              </w:rPr>
              <w:t xml:space="preserve">кафедри </w:t>
            </w:r>
          </w:p>
          <w:p w:rsidR="002007BA" w:rsidRDefault="002007BA">
            <w:pPr>
              <w:spacing w:after="0" w:line="240" w:lineRule="auto"/>
              <w:rPr>
                <w:rFonts w:ascii="Times New Roman" w:eastAsia="Times New Roman" w:hAnsi="Times New Roman" w:cs="Times New Roman"/>
                <w:bCs/>
                <w:iCs/>
                <w:sz w:val="24"/>
                <w:szCs w:val="24"/>
                <w:u w:val="single"/>
                <w:lang w:val="uk-UA" w:eastAsia="ru-RU"/>
              </w:rPr>
            </w:pPr>
            <w:r>
              <w:rPr>
                <w:rFonts w:ascii="Times New Roman" w:eastAsia="Times New Roman" w:hAnsi="Times New Roman" w:cs="Times New Roman"/>
                <w:bCs/>
                <w:iCs/>
                <w:sz w:val="24"/>
                <w:szCs w:val="24"/>
                <w:u w:val="single"/>
                <w:lang w:val="uk-UA" w:eastAsia="ru-RU"/>
              </w:rPr>
              <w:t>інфекційних хвороб</w:t>
            </w:r>
            <w:r>
              <w:rPr>
                <w:rFonts w:ascii="Times New Roman" w:eastAsia="Times New Roman" w:hAnsi="Times New Roman" w:cs="Times New Roman"/>
                <w:bCs/>
                <w:iCs/>
                <w:sz w:val="24"/>
                <w:szCs w:val="24"/>
                <w:lang w:val="uk-UA" w:eastAsia="ru-RU"/>
              </w:rPr>
              <w:t>__________________</w:t>
            </w:r>
          </w:p>
          <w:p w:rsidR="002007BA" w:rsidRDefault="002007BA">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Cs/>
                <w:iCs/>
                <w:sz w:val="24"/>
                <w:szCs w:val="24"/>
                <w:lang w:val="uk-UA" w:eastAsia="ru-RU"/>
              </w:rPr>
              <w:t>___________________________________</w:t>
            </w:r>
          </w:p>
          <w:p w:rsidR="002007BA" w:rsidRDefault="002007BA">
            <w:pPr>
              <w:spacing w:after="0" w:line="240" w:lineRule="auto"/>
              <w:rPr>
                <w:rFonts w:ascii="Times New Roman" w:eastAsia="Times New Roman" w:hAnsi="Times New Roman" w:cs="Times New Roman"/>
                <w:b/>
                <w:i/>
                <w:sz w:val="24"/>
                <w:szCs w:val="24"/>
                <w:lang w:val="uk-UA" w:eastAsia="ru-RU"/>
              </w:rPr>
            </w:pPr>
          </w:p>
          <w:p w:rsidR="002007BA" w:rsidRDefault="002007BA">
            <w:pPr>
              <w:spacing w:after="0" w:line="240" w:lineRule="auto"/>
              <w:rPr>
                <w:rFonts w:ascii="Times New Roman" w:eastAsia="Times New Roman" w:hAnsi="Times New Roman" w:cs="Times New Roman"/>
                <w:b/>
                <w:i/>
                <w:sz w:val="16"/>
                <w:szCs w:val="16"/>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від </w:t>
            </w: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u w:val="single"/>
                <w:lang w:val="uk-UA" w:eastAsia="ru-RU"/>
              </w:rPr>
              <w:t>28”</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u w:val="single"/>
                <w:lang w:val="uk-UA" w:eastAsia="ru-RU"/>
              </w:rPr>
              <w:t>серпня</w:t>
            </w:r>
            <w:r>
              <w:rPr>
                <w:rFonts w:ascii="Times New Roman" w:eastAsia="Times New Roman" w:hAnsi="Times New Roman" w:cs="Times New Roman"/>
                <w:sz w:val="24"/>
                <w:szCs w:val="24"/>
                <w:lang w:val="uk-UA" w:eastAsia="ru-RU"/>
              </w:rPr>
              <w:t>_________ 2020 року № ___</w:t>
            </w:r>
          </w:p>
          <w:p w:rsidR="002007BA" w:rsidRDefault="002007BA">
            <w:pPr>
              <w:spacing w:after="0" w:line="240" w:lineRule="auto"/>
              <w:rPr>
                <w:rFonts w:ascii="Times New Roman" w:eastAsia="Times New Roman" w:hAnsi="Times New Roman" w:cs="Times New Roman"/>
                <w:sz w:val="24"/>
                <w:szCs w:val="24"/>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Завідувач кафедри </w:t>
            </w:r>
          </w:p>
          <w:p w:rsidR="002007BA" w:rsidRDefault="002007BA">
            <w:pPr>
              <w:spacing w:after="0" w:line="240" w:lineRule="auto"/>
              <w:rPr>
                <w:rFonts w:ascii="Times New Roman" w:eastAsia="Times New Roman" w:hAnsi="Times New Roman" w:cs="Times New Roman"/>
                <w:sz w:val="16"/>
                <w:szCs w:val="24"/>
                <w:lang w:val="uk-UA" w:eastAsia="ru-RU"/>
              </w:rPr>
            </w:pPr>
            <w:r>
              <w:rPr>
                <w:rFonts w:ascii="Times New Roman" w:eastAsia="Times New Roman" w:hAnsi="Times New Roman" w:cs="Times New Roman"/>
                <w:sz w:val="24"/>
                <w:szCs w:val="24"/>
                <w:lang w:val="uk-UA" w:eastAsia="ru-RU"/>
              </w:rPr>
              <w:t xml:space="preserve">_______________               </w:t>
            </w:r>
            <w:r>
              <w:rPr>
                <w:rFonts w:ascii="Times New Roman" w:eastAsia="Times New Roman" w:hAnsi="Times New Roman" w:cs="Times New Roman"/>
                <w:sz w:val="24"/>
                <w:szCs w:val="24"/>
                <w:u w:val="single"/>
                <w:lang w:val="uk-UA" w:eastAsia="ru-RU"/>
              </w:rPr>
              <w:t>Юрко К.В.</w:t>
            </w:r>
            <w:r>
              <w:rPr>
                <w:rFonts w:ascii="Times New Roman" w:eastAsia="Times New Roman" w:hAnsi="Times New Roman" w:cs="Times New Roman"/>
                <w:sz w:val="16"/>
                <w:szCs w:val="24"/>
                <w:u w:val="single"/>
                <w:lang w:val="uk-UA" w:eastAsia="ru-RU"/>
              </w:rPr>
              <w:t xml:space="preserve">  </w:t>
            </w:r>
            <w:r>
              <w:rPr>
                <w:rFonts w:ascii="Times New Roman" w:eastAsia="Times New Roman" w:hAnsi="Times New Roman" w:cs="Times New Roman"/>
                <w:sz w:val="16"/>
                <w:szCs w:val="24"/>
                <w:lang w:val="uk-UA" w:eastAsia="ru-RU"/>
              </w:rPr>
              <w:t xml:space="preserve">        (підпис)                                              (прізвище та ініціали)    </w:t>
            </w:r>
          </w:p>
          <w:p w:rsidR="002007BA" w:rsidRDefault="002007BA">
            <w:pPr>
              <w:spacing w:after="0" w:line="240" w:lineRule="auto"/>
              <w:rPr>
                <w:rFonts w:ascii="Times New Roman" w:eastAsia="Times New Roman" w:hAnsi="Times New Roman" w:cs="Times New Roman"/>
                <w:sz w:val="24"/>
                <w:szCs w:val="24"/>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w:t>
            </w:r>
            <w:r>
              <w:rPr>
                <w:rFonts w:ascii="Times New Roman" w:eastAsia="Times New Roman" w:hAnsi="Times New Roman" w:cs="Times New Roman"/>
                <w:sz w:val="24"/>
                <w:szCs w:val="24"/>
                <w:u w:val="single"/>
                <w:lang w:val="uk-UA" w:eastAsia="ru-RU"/>
              </w:rPr>
              <w:t>28</w:t>
            </w:r>
            <w:r>
              <w:rPr>
                <w:rFonts w:ascii="Times New Roman" w:eastAsia="Times New Roman" w:hAnsi="Times New Roman" w:cs="Times New Roman"/>
                <w:sz w:val="24"/>
                <w:szCs w:val="24"/>
                <w:lang w:val="uk-UA" w:eastAsia="ru-RU"/>
              </w:rPr>
              <w:t>_”_</w:t>
            </w:r>
            <w:r>
              <w:rPr>
                <w:rFonts w:ascii="Times New Roman" w:eastAsia="Times New Roman" w:hAnsi="Times New Roman" w:cs="Times New Roman"/>
                <w:sz w:val="24"/>
                <w:szCs w:val="24"/>
                <w:u w:val="single"/>
                <w:lang w:val="uk-UA" w:eastAsia="ru-RU"/>
              </w:rPr>
              <w:t>серпня</w:t>
            </w:r>
            <w:r>
              <w:rPr>
                <w:rFonts w:ascii="Times New Roman" w:eastAsia="Times New Roman" w:hAnsi="Times New Roman" w:cs="Times New Roman"/>
                <w:sz w:val="24"/>
                <w:szCs w:val="24"/>
                <w:lang w:val="uk-UA" w:eastAsia="ru-RU"/>
              </w:rPr>
              <w:t xml:space="preserve">_______________ 2020 року </w:t>
            </w:r>
          </w:p>
          <w:p w:rsidR="002007BA" w:rsidRDefault="002007BA">
            <w:pPr>
              <w:spacing w:after="0" w:line="240" w:lineRule="auto"/>
              <w:jc w:val="both"/>
              <w:rPr>
                <w:rFonts w:ascii="Times New Roman" w:eastAsia="Times New Roman" w:hAnsi="Times New Roman" w:cs="Times New Roman"/>
                <w:sz w:val="28"/>
                <w:szCs w:val="24"/>
                <w:lang w:val="uk-UA" w:eastAsia="ru-RU"/>
              </w:rPr>
            </w:pPr>
          </w:p>
        </w:tc>
        <w:tc>
          <w:tcPr>
            <w:tcW w:w="425" w:type="dxa"/>
            <w:shd w:val="clear" w:color="auto" w:fill="auto"/>
          </w:tcPr>
          <w:p w:rsidR="002007BA" w:rsidRDefault="002007BA">
            <w:pPr>
              <w:spacing w:after="0" w:line="240" w:lineRule="auto"/>
              <w:jc w:val="both"/>
              <w:rPr>
                <w:rFonts w:ascii="Times New Roman" w:eastAsia="Times New Roman" w:hAnsi="Times New Roman" w:cs="Times New Roman"/>
                <w:sz w:val="28"/>
                <w:szCs w:val="24"/>
                <w:lang w:val="uk-UA" w:eastAsia="ru-RU"/>
              </w:rPr>
            </w:pPr>
          </w:p>
        </w:tc>
        <w:tc>
          <w:tcPr>
            <w:tcW w:w="5103" w:type="dxa"/>
            <w:shd w:val="clear" w:color="auto" w:fill="auto"/>
          </w:tcPr>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Схвалено методичною комісією ХНМУ з проблем</w:t>
            </w: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u w:val="single"/>
                <w:lang w:val="uk-UA" w:eastAsia="ru-RU"/>
              </w:rPr>
              <w:t>професійної підготовки терапевтичного профілю</w:t>
            </w:r>
            <w:r>
              <w:rPr>
                <w:rFonts w:ascii="Times New Roman" w:eastAsia="Times New Roman" w:hAnsi="Times New Roman" w:cs="Times New Roman"/>
                <w:sz w:val="24"/>
                <w:szCs w:val="24"/>
                <w:lang w:val="uk-UA" w:eastAsia="ru-RU"/>
              </w:rPr>
              <w:t>_________________________________</w:t>
            </w:r>
          </w:p>
          <w:p w:rsidR="002007BA" w:rsidRDefault="002007BA">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16"/>
                <w:szCs w:val="16"/>
                <w:lang w:val="uk-UA" w:eastAsia="ru-RU"/>
              </w:rPr>
              <w:t>( назва)</w:t>
            </w:r>
          </w:p>
          <w:p w:rsidR="002007BA" w:rsidRDefault="002007BA">
            <w:pPr>
              <w:spacing w:after="0" w:line="240" w:lineRule="auto"/>
              <w:rPr>
                <w:rFonts w:ascii="Times New Roman" w:eastAsia="Times New Roman" w:hAnsi="Times New Roman" w:cs="Times New Roman"/>
                <w:sz w:val="24"/>
                <w:szCs w:val="24"/>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Протокол від </w:t>
            </w: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w:t>
            </w:r>
            <w:r w:rsidR="002E36BD">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 xml:space="preserve">_” </w:t>
            </w:r>
            <w:r>
              <w:rPr>
                <w:rFonts w:ascii="Times New Roman" w:eastAsia="Times New Roman" w:hAnsi="Times New Roman" w:cs="Times New Roman"/>
                <w:sz w:val="24"/>
                <w:szCs w:val="24"/>
                <w:u w:val="single"/>
                <w:lang w:val="uk-UA" w:eastAsia="ru-RU"/>
              </w:rPr>
              <w:t>серпня</w:t>
            </w:r>
            <w:r>
              <w:rPr>
                <w:rFonts w:ascii="Times New Roman" w:eastAsia="Times New Roman" w:hAnsi="Times New Roman" w:cs="Times New Roman"/>
                <w:sz w:val="24"/>
                <w:szCs w:val="24"/>
                <w:lang w:val="uk-UA" w:eastAsia="ru-RU"/>
              </w:rPr>
              <w:t xml:space="preserve"> 2020 року № __</w:t>
            </w:r>
            <w:r w:rsidR="002E36BD">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__</w:t>
            </w:r>
          </w:p>
          <w:p w:rsidR="002007BA" w:rsidRDefault="002007BA">
            <w:pPr>
              <w:spacing w:after="0" w:line="240" w:lineRule="auto"/>
              <w:rPr>
                <w:rFonts w:ascii="Times New Roman" w:eastAsia="Times New Roman" w:hAnsi="Times New Roman" w:cs="Times New Roman"/>
                <w:sz w:val="24"/>
                <w:szCs w:val="24"/>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Голова </w:t>
            </w:r>
          </w:p>
          <w:p w:rsidR="002007BA" w:rsidRDefault="002007BA">
            <w:pPr>
              <w:spacing w:after="0" w:line="240" w:lineRule="auto"/>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____________       _</w:t>
            </w:r>
            <w:r>
              <w:rPr>
                <w:rFonts w:ascii="Times New Roman" w:eastAsia="Times New Roman" w:hAnsi="Times New Roman" w:cs="Times New Roman"/>
                <w:sz w:val="24"/>
                <w:szCs w:val="24"/>
                <w:u w:val="single"/>
                <w:lang w:val="uk-UA" w:eastAsia="ru-RU"/>
              </w:rPr>
              <w:t>Кравчун П.Г.</w:t>
            </w:r>
            <w:r>
              <w:rPr>
                <w:rFonts w:ascii="Times New Roman" w:eastAsia="Times New Roman" w:hAnsi="Times New Roman" w:cs="Times New Roman"/>
                <w:sz w:val="24"/>
                <w:szCs w:val="24"/>
                <w:lang w:val="uk-UA" w:eastAsia="ru-RU"/>
              </w:rPr>
              <w:t xml:space="preserve">____________     </w:t>
            </w:r>
            <w:r>
              <w:rPr>
                <w:rFonts w:ascii="Times New Roman" w:eastAsia="Times New Roman" w:hAnsi="Times New Roman" w:cs="Times New Roman"/>
                <w:sz w:val="16"/>
                <w:szCs w:val="16"/>
                <w:lang w:val="uk-UA" w:eastAsia="ru-RU"/>
              </w:rPr>
              <w:t xml:space="preserve">(підпис)                               (прізвище та ініціали)    </w:t>
            </w:r>
          </w:p>
          <w:p w:rsidR="002007BA" w:rsidRDefault="002007BA">
            <w:pPr>
              <w:spacing w:after="0" w:line="240" w:lineRule="auto"/>
              <w:rPr>
                <w:rFonts w:ascii="Times New Roman" w:eastAsia="Times New Roman" w:hAnsi="Times New Roman" w:cs="Times New Roman"/>
                <w:sz w:val="24"/>
                <w:szCs w:val="24"/>
                <w:lang w:val="uk-UA" w:eastAsia="ru-RU"/>
              </w:rPr>
            </w:pPr>
          </w:p>
          <w:p w:rsidR="002007BA" w:rsidRDefault="002007B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w:t>
            </w:r>
            <w:r w:rsidR="002E36BD">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u w:val="single"/>
                <w:lang w:val="uk-UA" w:eastAsia="ru-RU"/>
              </w:rPr>
              <w:t>серпня</w:t>
            </w:r>
            <w:r>
              <w:rPr>
                <w:rFonts w:ascii="Times New Roman" w:eastAsia="Times New Roman" w:hAnsi="Times New Roman" w:cs="Times New Roman"/>
                <w:sz w:val="24"/>
                <w:szCs w:val="24"/>
                <w:lang w:val="uk-UA" w:eastAsia="ru-RU"/>
              </w:rPr>
              <w:t xml:space="preserve">_______________ 2020 року </w:t>
            </w:r>
          </w:p>
          <w:p w:rsidR="002007BA" w:rsidRDefault="002007BA">
            <w:pPr>
              <w:spacing w:after="0" w:line="240" w:lineRule="auto"/>
              <w:rPr>
                <w:rFonts w:ascii="Times New Roman" w:eastAsia="Times New Roman" w:hAnsi="Times New Roman" w:cs="Times New Roman"/>
                <w:sz w:val="28"/>
                <w:szCs w:val="28"/>
                <w:lang w:val="uk-UA" w:eastAsia="ru-RU"/>
              </w:rPr>
            </w:pPr>
          </w:p>
        </w:tc>
      </w:tr>
    </w:tbl>
    <w:p w:rsidR="00523781" w:rsidRPr="00C2007A" w:rsidRDefault="00523781" w:rsidP="00523781">
      <w:pPr>
        <w:spacing w:after="0" w:line="240" w:lineRule="auto"/>
        <w:rPr>
          <w:rFonts w:ascii="Times New Roman" w:hAnsi="Times New Roman" w:cs="Times New Roman"/>
          <w:sz w:val="24"/>
          <w:szCs w:val="24"/>
        </w:rPr>
      </w:pPr>
      <w:r w:rsidRPr="00C2007A">
        <w:rPr>
          <w:rFonts w:ascii="Times New Roman" w:hAnsi="Times New Roman" w:cs="Times New Roman"/>
          <w:sz w:val="24"/>
          <w:szCs w:val="24"/>
        </w:rPr>
        <w:br w:type="page"/>
      </w:r>
    </w:p>
    <w:p w:rsidR="00FB44B8" w:rsidRDefault="00FB44B8" w:rsidP="00523781">
      <w:pPr>
        <w:suppressAutoHyphens/>
        <w:jc w:val="cente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lastRenderedPageBreak/>
        <w:t>Навчальна дисципліна «Інфекційні хвороби»</w:t>
      </w:r>
    </w:p>
    <w:p w:rsidR="00FB44B8" w:rsidRPr="00356DCE" w:rsidRDefault="00FB44B8" w:rsidP="00FB44B8">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val="uk-UA" w:eastAsia="ar-SA"/>
        </w:rPr>
        <w:t>Розробники силабусу</w:t>
      </w:r>
      <w:r w:rsidRPr="00356DCE">
        <w:rPr>
          <w:rFonts w:ascii="Times New Roman" w:eastAsia="Times New Roman" w:hAnsi="Times New Roman" w:cs="Times New Roman"/>
          <w:b/>
          <w:sz w:val="28"/>
          <w:szCs w:val="28"/>
          <w:lang w:eastAsia="ar-SA"/>
        </w:rPr>
        <w:t xml:space="preserve">: </w:t>
      </w:r>
    </w:p>
    <w:p w:rsidR="00FB44B8" w:rsidRDefault="009C1F7C" w:rsidP="00FB44B8">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завідувачка кафедри, </w:t>
      </w:r>
      <w:proofErr w:type="spellStart"/>
      <w:r w:rsidR="00FB44B8" w:rsidRPr="00356DCE">
        <w:rPr>
          <w:rFonts w:ascii="Times New Roman" w:eastAsia="Times New Roman" w:hAnsi="Times New Roman" w:cs="Times New Roman"/>
          <w:sz w:val="28"/>
          <w:szCs w:val="28"/>
          <w:lang w:eastAsia="ar-SA"/>
        </w:rPr>
        <w:t>д.мед.н</w:t>
      </w:r>
      <w:proofErr w:type="spellEnd"/>
      <w:r w:rsidR="00FB44B8" w:rsidRPr="00356DCE">
        <w:rPr>
          <w:rFonts w:ascii="Times New Roman" w:eastAsia="Times New Roman" w:hAnsi="Times New Roman" w:cs="Times New Roman"/>
          <w:sz w:val="28"/>
          <w:szCs w:val="28"/>
          <w:lang w:eastAsia="ar-SA"/>
        </w:rPr>
        <w:t xml:space="preserve">., проф. </w:t>
      </w:r>
      <w:r w:rsidR="00FB44B8" w:rsidRPr="00356DCE">
        <w:rPr>
          <w:rFonts w:ascii="Times New Roman" w:eastAsia="Times New Roman" w:hAnsi="Times New Roman" w:cs="Times New Roman"/>
          <w:sz w:val="28"/>
          <w:szCs w:val="28"/>
          <w:lang w:val="uk-UA" w:eastAsia="ar-SA"/>
        </w:rPr>
        <w:t>Юрко</w:t>
      </w:r>
      <w:r w:rsidR="00FB44B8" w:rsidRPr="00356DCE">
        <w:rPr>
          <w:rFonts w:ascii="Times New Roman" w:eastAsia="Times New Roman" w:hAnsi="Times New Roman" w:cs="Times New Roman"/>
          <w:sz w:val="28"/>
          <w:szCs w:val="28"/>
          <w:lang w:eastAsia="ar-SA"/>
        </w:rPr>
        <w:t xml:space="preserve"> </w:t>
      </w:r>
      <w:r w:rsidR="00FB44B8" w:rsidRPr="00356DCE">
        <w:rPr>
          <w:rFonts w:ascii="Times New Roman" w:eastAsia="Times New Roman" w:hAnsi="Times New Roman" w:cs="Times New Roman"/>
          <w:sz w:val="28"/>
          <w:szCs w:val="28"/>
          <w:lang w:val="uk-UA" w:eastAsia="ar-SA"/>
        </w:rPr>
        <w:t>К</w:t>
      </w:r>
      <w:r w:rsidR="00FB44B8" w:rsidRPr="00356DCE">
        <w:rPr>
          <w:rFonts w:ascii="Times New Roman" w:eastAsia="Times New Roman" w:hAnsi="Times New Roman" w:cs="Times New Roman"/>
          <w:sz w:val="28"/>
          <w:szCs w:val="28"/>
          <w:lang w:eastAsia="ar-SA"/>
        </w:rPr>
        <w:t>.</w:t>
      </w:r>
      <w:r w:rsidR="00FB44B8" w:rsidRPr="00356DCE">
        <w:rPr>
          <w:rFonts w:ascii="Times New Roman" w:eastAsia="Times New Roman" w:hAnsi="Times New Roman" w:cs="Times New Roman"/>
          <w:sz w:val="28"/>
          <w:szCs w:val="28"/>
          <w:lang w:val="uk-UA" w:eastAsia="ar-SA"/>
        </w:rPr>
        <w:t>В</w:t>
      </w:r>
      <w:r w:rsidR="00FB44B8" w:rsidRPr="00356DCE">
        <w:rPr>
          <w:rFonts w:ascii="Times New Roman" w:eastAsia="Times New Roman" w:hAnsi="Times New Roman" w:cs="Times New Roman"/>
          <w:sz w:val="28"/>
          <w:szCs w:val="28"/>
          <w:lang w:eastAsia="ar-SA"/>
        </w:rPr>
        <w:t>.</w:t>
      </w:r>
    </w:p>
    <w:p w:rsidR="00FB44B8" w:rsidRPr="00FB44B8" w:rsidRDefault="00FB44B8" w:rsidP="00FB44B8">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Меркулова Н.Ф.</w:t>
      </w:r>
    </w:p>
    <w:p w:rsidR="00FB44B8" w:rsidRPr="00356DCE" w:rsidRDefault="00FB44B8" w:rsidP="00FB44B8">
      <w:pPr>
        <w:suppressAutoHyphens/>
        <w:spacing w:after="0" w:line="240" w:lineRule="auto"/>
        <w:jc w:val="both"/>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к.мед.н., доцент Соломенник Г.О.</w:t>
      </w:r>
    </w:p>
    <w:p w:rsidR="00A33F39" w:rsidRDefault="00A33F39" w:rsidP="00523781">
      <w:pPr>
        <w:suppressAutoHyphens/>
        <w:jc w:val="center"/>
        <w:rPr>
          <w:rFonts w:ascii="Times New Roman" w:eastAsia="Times New Roman" w:hAnsi="Times New Roman" w:cs="Times New Roman"/>
          <w:b/>
          <w:sz w:val="28"/>
          <w:szCs w:val="28"/>
          <w:lang w:val="uk-UA" w:eastAsia="ar-SA"/>
        </w:rPr>
      </w:pPr>
    </w:p>
    <w:p w:rsidR="00523781" w:rsidRPr="00356DCE" w:rsidRDefault="00523781" w:rsidP="00523781">
      <w:pPr>
        <w:suppressAutoHyphens/>
        <w:jc w:val="center"/>
        <w:rPr>
          <w:rFonts w:ascii="Times New Roman" w:eastAsia="Times New Roman" w:hAnsi="Times New Roman" w:cs="Times New Roman"/>
          <w:b/>
          <w:sz w:val="28"/>
          <w:szCs w:val="28"/>
          <w:lang w:eastAsia="ar-SA"/>
        </w:rPr>
      </w:pPr>
      <w:proofErr w:type="spellStart"/>
      <w:r w:rsidRPr="00356DCE">
        <w:rPr>
          <w:rFonts w:ascii="Times New Roman" w:eastAsia="Times New Roman" w:hAnsi="Times New Roman" w:cs="Times New Roman"/>
          <w:b/>
          <w:sz w:val="28"/>
          <w:szCs w:val="28"/>
          <w:lang w:eastAsia="ar-SA"/>
        </w:rPr>
        <w:t>Дані</w:t>
      </w:r>
      <w:proofErr w:type="spellEnd"/>
      <w:r w:rsidRPr="00356DCE">
        <w:rPr>
          <w:rFonts w:ascii="Times New Roman" w:eastAsia="Times New Roman" w:hAnsi="Times New Roman" w:cs="Times New Roman"/>
          <w:b/>
          <w:sz w:val="28"/>
          <w:szCs w:val="28"/>
          <w:lang w:eastAsia="ar-SA"/>
        </w:rPr>
        <w:t xml:space="preserve"> про </w:t>
      </w:r>
      <w:proofErr w:type="spellStart"/>
      <w:r w:rsidRPr="00356DCE">
        <w:rPr>
          <w:rFonts w:ascii="Times New Roman" w:eastAsia="Times New Roman" w:hAnsi="Times New Roman" w:cs="Times New Roman"/>
          <w:b/>
          <w:sz w:val="28"/>
          <w:szCs w:val="28"/>
          <w:lang w:eastAsia="ar-SA"/>
        </w:rPr>
        <w:t>викладач</w:t>
      </w:r>
      <w:r w:rsidR="009C1F7C">
        <w:rPr>
          <w:rFonts w:ascii="Times New Roman" w:eastAsia="Times New Roman" w:hAnsi="Times New Roman" w:cs="Times New Roman"/>
          <w:b/>
          <w:sz w:val="28"/>
          <w:szCs w:val="28"/>
          <w:lang w:val="uk-UA" w:eastAsia="ar-SA"/>
        </w:rPr>
        <w:t>ів</w:t>
      </w:r>
      <w:proofErr w:type="spellEnd"/>
      <w:r w:rsidRPr="00356DCE">
        <w:rPr>
          <w:rFonts w:ascii="Times New Roman" w:eastAsia="Times New Roman" w:hAnsi="Times New Roman" w:cs="Times New Roman"/>
          <w:b/>
          <w:sz w:val="28"/>
          <w:szCs w:val="28"/>
          <w:lang w:eastAsia="ar-SA"/>
        </w:rPr>
        <w:t xml:space="preserve">, </w:t>
      </w:r>
      <w:r w:rsidR="002007BA">
        <w:rPr>
          <w:rFonts w:ascii="Times New Roman" w:eastAsia="Times New Roman" w:hAnsi="Times New Roman" w:cs="Times New Roman"/>
          <w:b/>
          <w:sz w:val="28"/>
          <w:szCs w:val="28"/>
          <w:lang w:val="uk-UA" w:eastAsia="ar-SA"/>
        </w:rPr>
        <w:t>які</w:t>
      </w:r>
      <w:r w:rsidRPr="00356DCE">
        <w:rPr>
          <w:rFonts w:ascii="Times New Roman" w:eastAsia="Times New Roman" w:hAnsi="Times New Roman" w:cs="Times New Roman"/>
          <w:b/>
          <w:sz w:val="28"/>
          <w:szCs w:val="28"/>
          <w:lang w:eastAsia="ar-SA"/>
        </w:rPr>
        <w:t xml:space="preserve"> </w:t>
      </w:r>
      <w:proofErr w:type="spellStart"/>
      <w:r w:rsidRPr="00356DCE">
        <w:rPr>
          <w:rFonts w:ascii="Times New Roman" w:eastAsia="Times New Roman" w:hAnsi="Times New Roman" w:cs="Times New Roman"/>
          <w:b/>
          <w:sz w:val="28"/>
          <w:szCs w:val="28"/>
          <w:lang w:eastAsia="ar-SA"/>
        </w:rPr>
        <w:t>виклада</w:t>
      </w:r>
      <w:r w:rsidR="00A33F39">
        <w:rPr>
          <w:rFonts w:ascii="Times New Roman" w:eastAsia="Times New Roman" w:hAnsi="Times New Roman" w:cs="Times New Roman"/>
          <w:b/>
          <w:sz w:val="28"/>
          <w:szCs w:val="28"/>
          <w:lang w:val="uk-UA" w:eastAsia="ar-SA"/>
        </w:rPr>
        <w:t>ют</w:t>
      </w:r>
      <w:r w:rsidR="002007BA">
        <w:rPr>
          <w:rFonts w:ascii="Times New Roman" w:eastAsia="Times New Roman" w:hAnsi="Times New Roman" w:cs="Times New Roman"/>
          <w:b/>
          <w:sz w:val="28"/>
          <w:szCs w:val="28"/>
          <w:lang w:val="uk-UA" w:eastAsia="ar-SA"/>
        </w:rPr>
        <w:t>ь</w:t>
      </w:r>
      <w:proofErr w:type="spellEnd"/>
      <w:r w:rsidRPr="00356DCE">
        <w:rPr>
          <w:rFonts w:ascii="Times New Roman" w:eastAsia="Times New Roman" w:hAnsi="Times New Roman" w:cs="Times New Roman"/>
          <w:b/>
          <w:sz w:val="28"/>
          <w:szCs w:val="28"/>
          <w:lang w:eastAsia="ar-SA"/>
        </w:rPr>
        <w:t xml:space="preserve"> </w:t>
      </w:r>
      <w:proofErr w:type="spellStart"/>
      <w:r w:rsidRPr="00356DCE">
        <w:rPr>
          <w:rFonts w:ascii="Times New Roman" w:eastAsia="Times New Roman" w:hAnsi="Times New Roman" w:cs="Times New Roman"/>
          <w:b/>
          <w:sz w:val="28"/>
          <w:szCs w:val="28"/>
          <w:lang w:eastAsia="ar-SA"/>
        </w:rPr>
        <w:t>дисципліну</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EF5AB6" w:rsidRPr="00356DCE" w:rsidTr="009C1F7C">
        <w:tc>
          <w:tcPr>
            <w:tcW w:w="2943"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proofErr w:type="spellStart"/>
            <w:proofErr w:type="gramStart"/>
            <w:r w:rsidRPr="00356DCE">
              <w:rPr>
                <w:rFonts w:ascii="Times New Roman" w:eastAsia="Times New Roman" w:hAnsi="Times New Roman" w:cs="Times New Roman"/>
                <w:sz w:val="28"/>
                <w:szCs w:val="28"/>
                <w:lang w:eastAsia="ar-SA"/>
              </w:rPr>
              <w:t>Пр</w:t>
            </w:r>
            <w:proofErr w:type="gramEnd"/>
            <w:r w:rsidRPr="00356DCE">
              <w:rPr>
                <w:rFonts w:ascii="Times New Roman" w:eastAsia="Times New Roman" w:hAnsi="Times New Roman" w:cs="Times New Roman"/>
                <w:sz w:val="28"/>
                <w:szCs w:val="28"/>
                <w:lang w:eastAsia="ar-SA"/>
              </w:rPr>
              <w:t>ізвище</w:t>
            </w:r>
            <w:proofErr w:type="spellEnd"/>
            <w:r w:rsidRPr="00356DCE">
              <w:rPr>
                <w:rFonts w:ascii="Times New Roman" w:eastAsia="Times New Roman" w:hAnsi="Times New Roman" w:cs="Times New Roman"/>
                <w:sz w:val="28"/>
                <w:szCs w:val="28"/>
                <w:lang w:eastAsia="ar-SA"/>
              </w:rPr>
              <w:t xml:space="preserve">, </w:t>
            </w:r>
            <w:proofErr w:type="spellStart"/>
            <w:r w:rsidRPr="00356DCE">
              <w:rPr>
                <w:rFonts w:ascii="Times New Roman" w:eastAsia="Times New Roman" w:hAnsi="Times New Roman" w:cs="Times New Roman"/>
                <w:sz w:val="28"/>
                <w:szCs w:val="28"/>
                <w:lang w:eastAsia="ar-SA"/>
              </w:rPr>
              <w:t>ім’я</w:t>
            </w:r>
            <w:proofErr w:type="spellEnd"/>
            <w:r w:rsidRPr="00356DCE">
              <w:rPr>
                <w:rFonts w:ascii="Times New Roman" w:eastAsia="Times New Roman" w:hAnsi="Times New Roman" w:cs="Times New Roman"/>
                <w:sz w:val="28"/>
                <w:szCs w:val="28"/>
                <w:lang w:eastAsia="ar-SA"/>
              </w:rPr>
              <w:t xml:space="preserve"> по </w:t>
            </w:r>
            <w:proofErr w:type="spellStart"/>
            <w:r w:rsidRPr="00356DCE">
              <w:rPr>
                <w:rFonts w:ascii="Times New Roman" w:eastAsia="Times New Roman" w:hAnsi="Times New Roman" w:cs="Times New Roman"/>
                <w:sz w:val="28"/>
                <w:szCs w:val="28"/>
                <w:lang w:eastAsia="ar-SA"/>
              </w:rPr>
              <w:t>батькові</w:t>
            </w:r>
            <w:proofErr w:type="spellEnd"/>
            <w:r w:rsidRPr="00356DCE">
              <w:rPr>
                <w:rFonts w:ascii="Times New Roman" w:eastAsia="Times New Roman" w:hAnsi="Times New Roman" w:cs="Times New Roman"/>
                <w:sz w:val="28"/>
                <w:szCs w:val="28"/>
                <w:lang w:eastAsia="ar-SA"/>
              </w:rPr>
              <w:t xml:space="preserve"> </w:t>
            </w:r>
            <w:proofErr w:type="spellStart"/>
            <w:r w:rsidRPr="00356DCE">
              <w:rPr>
                <w:rFonts w:ascii="Times New Roman" w:eastAsia="Times New Roman" w:hAnsi="Times New Roman" w:cs="Times New Roman"/>
                <w:sz w:val="28"/>
                <w:szCs w:val="28"/>
                <w:lang w:eastAsia="ar-SA"/>
              </w:rPr>
              <w:t>викладача</w:t>
            </w:r>
            <w:proofErr w:type="spellEnd"/>
          </w:p>
        </w:tc>
        <w:tc>
          <w:tcPr>
            <w:tcW w:w="7230" w:type="dxa"/>
          </w:tcPr>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д.мед.н., професор Юрко Катерина Володимирівна д.мед.н., професор Бондаренко Андрій Володимирович</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д.мед.н., професор</w:t>
            </w:r>
            <w:r w:rsidR="00A33F39">
              <w:rPr>
                <w:rFonts w:ascii="Times New Roman" w:eastAsia="Times New Roman" w:hAnsi="Times New Roman" w:cs="Times New Roman"/>
                <w:sz w:val="28"/>
                <w:szCs w:val="28"/>
                <w:lang w:val="uk-UA" w:eastAsia="ar-SA"/>
              </w:rPr>
              <w:t xml:space="preserve"> Тєрьошин Вадим Ол</w:t>
            </w:r>
            <w:r>
              <w:rPr>
                <w:rFonts w:ascii="Times New Roman" w:eastAsia="Times New Roman" w:hAnsi="Times New Roman" w:cs="Times New Roman"/>
                <w:sz w:val="28"/>
                <w:szCs w:val="28"/>
                <w:lang w:val="uk-UA" w:eastAsia="ar-SA"/>
              </w:rPr>
              <w:t>ександрович</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д.мед.н. професор Сохань Антон Васильович</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Меркулова Ніна Федорівна</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Граділь Григорій Іванович</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Кацапов Дмитро Володимирович</w:t>
            </w:r>
          </w:p>
          <w:p w:rsidR="00523781"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к.мед.н., доцент </w:t>
            </w:r>
            <w:r w:rsidR="00EF5AB6" w:rsidRPr="00356DCE">
              <w:rPr>
                <w:rFonts w:ascii="Times New Roman" w:eastAsia="Times New Roman" w:hAnsi="Times New Roman" w:cs="Times New Roman"/>
                <w:sz w:val="28"/>
                <w:szCs w:val="28"/>
                <w:lang w:val="uk-UA" w:eastAsia="ar-SA"/>
              </w:rPr>
              <w:t>Соломенник Ганна Олегівна</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w:t>
            </w:r>
            <w:r w:rsidR="00A33F39">
              <w:rPr>
                <w:rFonts w:ascii="Times New Roman" w:eastAsia="Times New Roman" w:hAnsi="Times New Roman" w:cs="Times New Roman"/>
                <w:sz w:val="28"/>
                <w:szCs w:val="28"/>
                <w:lang w:val="uk-UA" w:eastAsia="ar-SA"/>
              </w:rPr>
              <w:t xml:space="preserve"> Моги</w:t>
            </w:r>
            <w:r>
              <w:rPr>
                <w:rFonts w:ascii="Times New Roman" w:eastAsia="Times New Roman" w:hAnsi="Times New Roman" w:cs="Times New Roman"/>
                <w:sz w:val="28"/>
                <w:szCs w:val="28"/>
                <w:lang w:val="uk-UA" w:eastAsia="ar-SA"/>
              </w:rPr>
              <w:t>ленець Олена Іванівна</w:t>
            </w:r>
          </w:p>
          <w:p w:rsid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Бондар Олександр Євгенович</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доцент Гаврилов Анатолій Вікторович</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асистент Винокурова Ольга Миколаївна</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асистент Ткаченко Віталій Григорович</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асистент Бурма Ярослава Ігорівна</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асистент Анциферова Наталія Вікторівна</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к.мед.н. асистент Бодня Ігор Павлович</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асистент Цико Олена Володимирівна</w:t>
            </w:r>
          </w:p>
          <w:p w:rsidR="00A33F39"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асистент Зоц Яна Вікторівна</w:t>
            </w:r>
          </w:p>
          <w:p w:rsidR="00A33F39" w:rsidRPr="00356DCE" w:rsidRDefault="00A33F39"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асистент Гвоздецька-Шаар Марина Геннадіївна </w:t>
            </w:r>
          </w:p>
        </w:tc>
      </w:tr>
      <w:tr w:rsidR="009C1F7C" w:rsidRPr="002E36BD" w:rsidTr="00A33F39">
        <w:trPr>
          <w:trHeight w:val="1421"/>
        </w:trPr>
        <w:tc>
          <w:tcPr>
            <w:tcW w:w="2943" w:type="dxa"/>
          </w:tcPr>
          <w:p w:rsidR="009C1F7C" w:rsidRPr="009C1F7C" w:rsidRDefault="009C1F7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Професійні інтереси, траєкторія професійного розвитку</w:t>
            </w:r>
          </w:p>
        </w:tc>
        <w:tc>
          <w:tcPr>
            <w:tcW w:w="7230" w:type="dxa"/>
          </w:tcPr>
          <w:p w:rsidR="007A625B" w:rsidRPr="007A625B" w:rsidRDefault="007A625B" w:rsidP="007A625B">
            <w:pPr>
              <w:suppressAutoHyphens/>
              <w:spacing w:after="0" w:line="240" w:lineRule="auto"/>
              <w:rPr>
                <w:rFonts w:ascii="Times New Roman" w:eastAsia="Times New Roman" w:hAnsi="Times New Roman" w:cs="Times New Roman"/>
                <w:sz w:val="28"/>
                <w:szCs w:val="28"/>
                <w:lang w:val="uk-UA" w:eastAsia="ar-SA"/>
              </w:rPr>
            </w:pPr>
            <w:r w:rsidRPr="007A625B">
              <w:rPr>
                <w:rFonts w:ascii="Times New Roman" w:eastAsia="Times New Roman" w:hAnsi="Times New Roman" w:cs="Times New Roman"/>
                <w:sz w:val="28"/>
                <w:szCs w:val="28"/>
                <w:lang w:val="uk-UA" w:eastAsia="ar-SA"/>
              </w:rPr>
              <w:t>Див. профайл викладача на сторінці кафедри інфекційних хвороб сайту ХНМУ</w:t>
            </w:r>
          </w:p>
          <w:p w:rsidR="007A625B" w:rsidRPr="007A625B" w:rsidRDefault="00097E73" w:rsidP="007A625B">
            <w:pPr>
              <w:suppressAutoHyphens/>
              <w:spacing w:after="0" w:line="240" w:lineRule="auto"/>
              <w:rPr>
                <w:rFonts w:ascii="Times New Roman" w:eastAsia="Times New Roman" w:hAnsi="Times New Roman" w:cs="Times New Roman"/>
                <w:sz w:val="28"/>
                <w:szCs w:val="28"/>
                <w:lang w:val="uk-UA" w:eastAsia="ar-SA"/>
              </w:rPr>
            </w:pPr>
            <w:hyperlink r:id="rId9" w:history="1">
              <w:r w:rsidR="007A625B" w:rsidRPr="007A625B">
                <w:rPr>
                  <w:rFonts w:ascii="Times New Roman" w:eastAsia="Times New Roman" w:hAnsi="Times New Roman" w:cs="Times New Roman"/>
                  <w:color w:val="0000FF"/>
                  <w:sz w:val="28"/>
                  <w:szCs w:val="28"/>
                  <w:u w:val="single"/>
                  <w:lang w:val="uk-UA" w:eastAsia="ar-SA"/>
                </w:rPr>
                <w:t>http://www.knmu.kharkov.ua/index.php?option</w:t>
              </w:r>
            </w:hyperlink>
          </w:p>
          <w:p w:rsidR="009C1F7C" w:rsidRPr="00356DCE" w:rsidRDefault="007A625B" w:rsidP="007A625B">
            <w:pPr>
              <w:suppressAutoHyphens/>
              <w:spacing w:after="0" w:line="240" w:lineRule="auto"/>
              <w:rPr>
                <w:rFonts w:ascii="Times New Roman" w:eastAsia="Times New Roman" w:hAnsi="Times New Roman" w:cs="Times New Roman"/>
                <w:sz w:val="28"/>
                <w:szCs w:val="28"/>
                <w:lang w:val="uk-UA" w:eastAsia="ar-SA"/>
              </w:rPr>
            </w:pPr>
            <w:r w:rsidRPr="007A625B">
              <w:rPr>
                <w:rFonts w:ascii="Times New Roman" w:eastAsia="Times New Roman" w:hAnsi="Times New Roman" w:cs="Times New Roman"/>
                <w:sz w:val="28"/>
                <w:szCs w:val="28"/>
                <w:lang w:val="uk-UA" w:eastAsia="ar-SA"/>
              </w:rPr>
              <w:t>=com_content&amp;view=article&amp;id=140%3A2011-05-14-18-46-26&amp;catid=7%3A2011-05-05-09-09-08&amp;Itemid=27&amp;lang=uk</w:t>
            </w:r>
          </w:p>
        </w:tc>
      </w:tr>
      <w:tr w:rsidR="00EF5AB6" w:rsidRPr="00356DCE" w:rsidTr="009C1F7C">
        <w:tc>
          <w:tcPr>
            <w:tcW w:w="2943"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proofErr w:type="spellStart"/>
            <w:r w:rsidRPr="00356DCE">
              <w:rPr>
                <w:rFonts w:ascii="Times New Roman" w:eastAsia="Times New Roman" w:hAnsi="Times New Roman" w:cs="Times New Roman"/>
                <w:sz w:val="28"/>
                <w:szCs w:val="28"/>
                <w:lang w:eastAsia="ar-SA"/>
              </w:rPr>
              <w:t>Контактний</w:t>
            </w:r>
            <w:proofErr w:type="spellEnd"/>
            <w:r w:rsidRPr="00356DCE">
              <w:rPr>
                <w:rFonts w:ascii="Times New Roman" w:eastAsia="Times New Roman" w:hAnsi="Times New Roman" w:cs="Times New Roman"/>
                <w:sz w:val="28"/>
                <w:szCs w:val="28"/>
                <w:lang w:eastAsia="ar-SA"/>
              </w:rPr>
              <w:t xml:space="preserve"> тел.</w:t>
            </w:r>
          </w:p>
        </w:tc>
        <w:tc>
          <w:tcPr>
            <w:tcW w:w="7230" w:type="dxa"/>
          </w:tcPr>
          <w:p w:rsidR="00523781" w:rsidRPr="00356DCE" w:rsidRDefault="00EF5AB6" w:rsidP="008C1A10">
            <w:pPr>
              <w:suppressAutoHyphens/>
              <w:spacing w:after="0" w:line="240" w:lineRule="auto"/>
              <w:rPr>
                <w:rFonts w:ascii="Times New Roman" w:eastAsia="Times New Roman" w:hAnsi="Times New Roman" w:cs="Times New Roman"/>
                <w:sz w:val="28"/>
                <w:szCs w:val="28"/>
                <w:lang w:val="uk-UA" w:eastAsia="ar-SA"/>
              </w:rPr>
            </w:pPr>
            <w:r w:rsidRPr="00356DCE">
              <w:rPr>
                <w:rFonts w:ascii="Times New Roman" w:eastAsia="Times New Roman" w:hAnsi="Times New Roman" w:cs="Times New Roman"/>
                <w:sz w:val="28"/>
                <w:szCs w:val="28"/>
                <w:lang w:val="uk-UA" w:eastAsia="ar-SA"/>
              </w:rPr>
              <w:t>(0572) 97-50-18</w:t>
            </w:r>
          </w:p>
        </w:tc>
      </w:tr>
      <w:tr w:rsidR="00EF5AB6" w:rsidRPr="00356DCE" w:rsidTr="009C1F7C">
        <w:tc>
          <w:tcPr>
            <w:tcW w:w="2943"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r w:rsidRPr="00356DCE">
              <w:rPr>
                <w:rFonts w:ascii="Times New Roman" w:eastAsia="Times New Roman" w:hAnsi="Times New Roman" w:cs="Times New Roman"/>
                <w:sz w:val="28"/>
                <w:szCs w:val="28"/>
                <w:lang w:eastAsia="ar-SA"/>
              </w:rPr>
              <w:t>E-</w:t>
            </w:r>
            <w:proofErr w:type="spellStart"/>
            <w:r w:rsidRPr="00356DCE">
              <w:rPr>
                <w:rFonts w:ascii="Times New Roman" w:eastAsia="Times New Roman" w:hAnsi="Times New Roman" w:cs="Times New Roman"/>
                <w:sz w:val="28"/>
                <w:szCs w:val="28"/>
                <w:lang w:eastAsia="ar-SA"/>
              </w:rPr>
              <w:t>mail</w:t>
            </w:r>
            <w:proofErr w:type="spellEnd"/>
            <w:r w:rsidRPr="00356DCE">
              <w:rPr>
                <w:rFonts w:ascii="Times New Roman" w:eastAsia="Times New Roman" w:hAnsi="Times New Roman" w:cs="Times New Roman"/>
                <w:sz w:val="28"/>
                <w:szCs w:val="28"/>
                <w:lang w:eastAsia="ar-SA"/>
              </w:rPr>
              <w:t>:</w:t>
            </w:r>
          </w:p>
        </w:tc>
        <w:tc>
          <w:tcPr>
            <w:tcW w:w="7230" w:type="dxa"/>
          </w:tcPr>
          <w:p w:rsidR="00523781" w:rsidRPr="00A33F39" w:rsidRDefault="00A33F39" w:rsidP="008C1A10">
            <w:pPr>
              <w:suppressAutoHyphens/>
              <w:spacing w:after="0" w:line="240" w:lineRule="auto"/>
              <w:rPr>
                <w:rFonts w:ascii="Times New Roman" w:eastAsia="Times New Roman" w:hAnsi="Times New Roman" w:cs="Times New Roman"/>
                <w:sz w:val="28"/>
                <w:szCs w:val="28"/>
                <w:lang w:eastAsia="ar-SA"/>
              </w:rPr>
            </w:pPr>
            <w:proofErr w:type="spellStart"/>
            <w:r>
              <w:rPr>
                <w:rFonts w:ascii="Times New Roman" w:hAnsi="Times New Roman" w:cs="Times New Roman"/>
                <w:sz w:val="28"/>
                <w:szCs w:val="28"/>
                <w:shd w:val="clear" w:color="auto" w:fill="FFFFFF"/>
                <w:lang w:val="en-US"/>
              </w:rPr>
              <w:t>infectology</w:t>
            </w:r>
            <w:proofErr w:type="spellEnd"/>
            <w:r w:rsidR="00523781" w:rsidRPr="00356DCE">
              <w:rPr>
                <w:rFonts w:ascii="Times New Roman" w:hAnsi="Times New Roman" w:cs="Times New Roman"/>
                <w:sz w:val="28"/>
                <w:szCs w:val="28"/>
                <w:shd w:val="clear" w:color="auto" w:fill="FFFFFF"/>
              </w:rPr>
              <w:t>@</w:t>
            </w:r>
            <w:proofErr w:type="spellStart"/>
            <w:r w:rsidR="00EF5AB6" w:rsidRPr="00356DCE">
              <w:rPr>
                <w:rFonts w:ascii="Times New Roman" w:hAnsi="Times New Roman" w:cs="Times New Roman"/>
                <w:sz w:val="28"/>
                <w:szCs w:val="28"/>
                <w:shd w:val="clear" w:color="auto" w:fill="FFFFFF"/>
                <w:lang w:val="en-US"/>
              </w:rPr>
              <w:t>ukr</w:t>
            </w:r>
            <w:proofErr w:type="spellEnd"/>
            <w:r w:rsidR="00523781" w:rsidRPr="00356DCE">
              <w:rPr>
                <w:rFonts w:ascii="Times New Roman" w:hAnsi="Times New Roman" w:cs="Times New Roman"/>
                <w:sz w:val="28"/>
                <w:szCs w:val="28"/>
                <w:shd w:val="clear" w:color="auto" w:fill="FFFFFF"/>
              </w:rPr>
              <w:t>.</w:t>
            </w:r>
            <w:r w:rsidR="00EF5AB6" w:rsidRPr="00356DCE">
              <w:rPr>
                <w:rFonts w:ascii="Times New Roman" w:hAnsi="Times New Roman" w:cs="Times New Roman"/>
                <w:sz w:val="28"/>
                <w:szCs w:val="28"/>
                <w:shd w:val="clear" w:color="auto" w:fill="FFFFFF"/>
                <w:lang w:val="en-US"/>
              </w:rPr>
              <w:t>net</w:t>
            </w:r>
          </w:p>
        </w:tc>
      </w:tr>
      <w:tr w:rsidR="00EF5AB6" w:rsidRPr="00356DCE" w:rsidTr="009C1F7C">
        <w:tc>
          <w:tcPr>
            <w:tcW w:w="2943"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proofErr w:type="spellStart"/>
            <w:r w:rsidRPr="00356DCE">
              <w:rPr>
                <w:rFonts w:ascii="Times New Roman" w:eastAsia="Times New Roman" w:hAnsi="Times New Roman" w:cs="Times New Roman"/>
                <w:sz w:val="28"/>
                <w:szCs w:val="28"/>
                <w:lang w:eastAsia="ar-SA"/>
              </w:rPr>
              <w:t>Розклад</w:t>
            </w:r>
            <w:proofErr w:type="spellEnd"/>
            <w:r w:rsidRPr="00356DCE">
              <w:rPr>
                <w:rFonts w:ascii="Times New Roman" w:eastAsia="Times New Roman" w:hAnsi="Times New Roman" w:cs="Times New Roman"/>
                <w:sz w:val="28"/>
                <w:szCs w:val="28"/>
                <w:lang w:eastAsia="ar-SA"/>
              </w:rPr>
              <w:t xml:space="preserve"> занять</w:t>
            </w:r>
          </w:p>
        </w:tc>
        <w:tc>
          <w:tcPr>
            <w:tcW w:w="7230"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proofErr w:type="spellStart"/>
            <w:r w:rsidRPr="00356DCE">
              <w:rPr>
                <w:rFonts w:ascii="Times New Roman" w:eastAsia="Times New Roman" w:hAnsi="Times New Roman" w:cs="Times New Roman"/>
                <w:sz w:val="28"/>
                <w:szCs w:val="28"/>
                <w:lang w:eastAsia="ar-SA"/>
              </w:rPr>
              <w:t>Відповідно</w:t>
            </w:r>
            <w:proofErr w:type="spellEnd"/>
            <w:r w:rsidRPr="00356DCE">
              <w:rPr>
                <w:rFonts w:ascii="Times New Roman" w:eastAsia="Times New Roman" w:hAnsi="Times New Roman" w:cs="Times New Roman"/>
                <w:sz w:val="28"/>
                <w:szCs w:val="28"/>
                <w:lang w:eastAsia="ar-SA"/>
              </w:rPr>
              <w:t xml:space="preserve"> до </w:t>
            </w:r>
            <w:proofErr w:type="spellStart"/>
            <w:r w:rsidRPr="00356DCE">
              <w:rPr>
                <w:rFonts w:ascii="Times New Roman" w:eastAsia="Times New Roman" w:hAnsi="Times New Roman" w:cs="Times New Roman"/>
                <w:sz w:val="28"/>
                <w:szCs w:val="28"/>
                <w:lang w:eastAsia="ar-SA"/>
              </w:rPr>
              <w:t>розкладу</w:t>
            </w:r>
            <w:proofErr w:type="spellEnd"/>
            <w:r w:rsidRPr="00356DCE">
              <w:rPr>
                <w:rFonts w:ascii="Times New Roman" w:eastAsia="Times New Roman" w:hAnsi="Times New Roman" w:cs="Times New Roman"/>
                <w:sz w:val="28"/>
                <w:szCs w:val="28"/>
                <w:lang w:eastAsia="ar-SA"/>
              </w:rPr>
              <w:t xml:space="preserve"> </w:t>
            </w:r>
            <w:proofErr w:type="spellStart"/>
            <w:r w:rsidRPr="00356DCE">
              <w:rPr>
                <w:rFonts w:ascii="Times New Roman" w:eastAsia="Times New Roman" w:hAnsi="Times New Roman" w:cs="Times New Roman"/>
                <w:sz w:val="28"/>
                <w:szCs w:val="28"/>
                <w:lang w:eastAsia="ar-SA"/>
              </w:rPr>
              <w:t>навчального</w:t>
            </w:r>
            <w:proofErr w:type="spellEnd"/>
            <w:r w:rsidRPr="00356DCE">
              <w:rPr>
                <w:rFonts w:ascii="Times New Roman" w:eastAsia="Times New Roman" w:hAnsi="Times New Roman" w:cs="Times New Roman"/>
                <w:sz w:val="28"/>
                <w:szCs w:val="28"/>
                <w:lang w:eastAsia="ar-SA"/>
              </w:rPr>
              <w:t xml:space="preserve"> </w:t>
            </w:r>
            <w:proofErr w:type="spellStart"/>
            <w:r w:rsidRPr="00356DCE">
              <w:rPr>
                <w:rFonts w:ascii="Times New Roman" w:eastAsia="Times New Roman" w:hAnsi="Times New Roman" w:cs="Times New Roman"/>
                <w:sz w:val="28"/>
                <w:szCs w:val="28"/>
                <w:lang w:eastAsia="ar-SA"/>
              </w:rPr>
              <w:t>відділу</w:t>
            </w:r>
            <w:proofErr w:type="spellEnd"/>
          </w:p>
        </w:tc>
      </w:tr>
      <w:tr w:rsidR="00EF5AB6" w:rsidRPr="00356DCE" w:rsidTr="009C1F7C">
        <w:tc>
          <w:tcPr>
            <w:tcW w:w="2943" w:type="dxa"/>
          </w:tcPr>
          <w:p w:rsidR="00523781" w:rsidRPr="00356DCE" w:rsidRDefault="00523781" w:rsidP="008C1A10">
            <w:pPr>
              <w:suppressAutoHyphens/>
              <w:spacing w:after="0" w:line="240" w:lineRule="auto"/>
              <w:rPr>
                <w:rFonts w:ascii="Times New Roman" w:eastAsia="Times New Roman" w:hAnsi="Times New Roman" w:cs="Times New Roman"/>
                <w:sz w:val="28"/>
                <w:szCs w:val="28"/>
                <w:lang w:eastAsia="ar-SA"/>
              </w:rPr>
            </w:pPr>
            <w:proofErr w:type="spellStart"/>
            <w:r w:rsidRPr="00356DCE">
              <w:rPr>
                <w:rFonts w:ascii="Times New Roman" w:eastAsia="Times New Roman" w:hAnsi="Times New Roman" w:cs="Times New Roman"/>
                <w:sz w:val="28"/>
                <w:szCs w:val="28"/>
                <w:lang w:eastAsia="ar-SA"/>
              </w:rPr>
              <w:t>Консультації</w:t>
            </w:r>
            <w:proofErr w:type="spellEnd"/>
          </w:p>
        </w:tc>
        <w:tc>
          <w:tcPr>
            <w:tcW w:w="7230" w:type="dxa"/>
          </w:tcPr>
          <w:p w:rsidR="008C1A10" w:rsidRDefault="005F58BC"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З</w:t>
            </w:r>
            <w:r w:rsidR="008C1A10">
              <w:rPr>
                <w:rFonts w:ascii="Times New Roman" w:eastAsia="Times New Roman" w:hAnsi="Times New Roman" w:cs="Times New Roman"/>
                <w:sz w:val="28"/>
                <w:szCs w:val="28"/>
                <w:lang w:val="uk-UA" w:eastAsia="ar-SA"/>
              </w:rPr>
              <w:t xml:space="preserve">а графіком кафедри (понеділок, вівторок, середа, четвер, п’ятниця, </w:t>
            </w:r>
            <w:r>
              <w:rPr>
                <w:rFonts w:ascii="Times New Roman" w:eastAsia="Times New Roman" w:hAnsi="Times New Roman" w:cs="Times New Roman"/>
                <w:sz w:val="28"/>
                <w:szCs w:val="28"/>
                <w:lang w:val="uk-UA" w:eastAsia="ar-SA"/>
              </w:rPr>
              <w:t>з</w:t>
            </w:r>
            <w:r w:rsidR="008C1A10">
              <w:rPr>
                <w:rFonts w:ascii="Times New Roman" w:eastAsia="Times New Roman" w:hAnsi="Times New Roman" w:cs="Times New Roman"/>
                <w:sz w:val="28"/>
                <w:szCs w:val="28"/>
                <w:lang w:val="uk-UA" w:eastAsia="ar-SA"/>
              </w:rPr>
              <w:t xml:space="preserve"> 9.00 </w:t>
            </w:r>
            <w:r>
              <w:rPr>
                <w:rFonts w:ascii="Times New Roman" w:eastAsia="Times New Roman" w:hAnsi="Times New Roman" w:cs="Times New Roman"/>
                <w:sz w:val="28"/>
                <w:szCs w:val="28"/>
                <w:lang w:val="uk-UA" w:eastAsia="ar-SA"/>
              </w:rPr>
              <w:t>до</w:t>
            </w:r>
            <w:r w:rsidR="008C1A10">
              <w:rPr>
                <w:rFonts w:ascii="Times New Roman" w:eastAsia="Times New Roman" w:hAnsi="Times New Roman" w:cs="Times New Roman"/>
                <w:sz w:val="28"/>
                <w:szCs w:val="28"/>
                <w:lang w:val="uk-UA" w:eastAsia="ar-SA"/>
              </w:rPr>
              <w:t xml:space="preserve"> 1</w:t>
            </w:r>
            <w:r>
              <w:rPr>
                <w:rFonts w:ascii="Times New Roman" w:eastAsia="Times New Roman" w:hAnsi="Times New Roman" w:cs="Times New Roman"/>
                <w:sz w:val="28"/>
                <w:szCs w:val="28"/>
                <w:lang w:val="uk-UA" w:eastAsia="ar-SA"/>
              </w:rPr>
              <w:t>6</w:t>
            </w:r>
            <w:r w:rsidR="008C1A10">
              <w:rPr>
                <w:rFonts w:ascii="Times New Roman" w:eastAsia="Times New Roman" w:hAnsi="Times New Roman" w:cs="Times New Roman"/>
                <w:sz w:val="28"/>
                <w:szCs w:val="28"/>
                <w:lang w:val="uk-UA" w:eastAsia="ar-SA"/>
              </w:rPr>
              <w:t xml:space="preserve">.00), </w:t>
            </w:r>
            <w:r w:rsidR="004D4ACC">
              <w:rPr>
                <w:rFonts w:ascii="Times New Roman" w:eastAsia="Times New Roman" w:hAnsi="Times New Roman" w:cs="Times New Roman"/>
                <w:sz w:val="28"/>
                <w:szCs w:val="28"/>
                <w:lang w:val="uk-UA" w:eastAsia="ar-SA"/>
              </w:rPr>
              <w:t>учбова кімната</w:t>
            </w:r>
            <w:r w:rsidR="008C1A10">
              <w:rPr>
                <w:rFonts w:ascii="Times New Roman" w:eastAsia="Times New Roman" w:hAnsi="Times New Roman" w:cs="Times New Roman"/>
                <w:sz w:val="28"/>
                <w:szCs w:val="28"/>
                <w:lang w:val="uk-UA" w:eastAsia="ar-SA"/>
              </w:rPr>
              <w:t xml:space="preserve"> кафедри інфекційних хвороб</w:t>
            </w:r>
          </w:p>
          <w:p w:rsidR="00523781" w:rsidRPr="008C1A10" w:rsidRDefault="008C1A10" w:rsidP="008C1A10">
            <w:pPr>
              <w:suppressAutoHyphens/>
              <w:spacing w:after="0" w:line="240" w:lineRule="auto"/>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Он-лайн консультації за попередньою домовленістю з викладачем </w:t>
            </w:r>
          </w:p>
        </w:tc>
      </w:tr>
    </w:tbl>
    <w:p w:rsidR="00523781" w:rsidRPr="00356DCE" w:rsidRDefault="00523781" w:rsidP="00523781">
      <w:pPr>
        <w:suppressAutoHyphens/>
        <w:rPr>
          <w:rFonts w:ascii="Times New Roman" w:eastAsia="Times New Roman" w:hAnsi="Times New Roman" w:cs="Times New Roman"/>
          <w:sz w:val="28"/>
          <w:szCs w:val="28"/>
          <w:lang w:eastAsia="ar-SA"/>
        </w:rPr>
      </w:pPr>
    </w:p>
    <w:p w:rsidR="00523781" w:rsidRDefault="00523781" w:rsidP="00523781">
      <w:pPr>
        <w:jc w:val="center"/>
        <w:rPr>
          <w:rFonts w:ascii="Times New Roman" w:eastAsia="Times New Roman" w:hAnsi="Times New Roman" w:cs="Times New Roman"/>
          <w:b/>
          <w:sz w:val="28"/>
          <w:szCs w:val="28"/>
          <w:lang w:val="uk-UA" w:eastAsia="ru-RU"/>
        </w:rPr>
      </w:pPr>
    </w:p>
    <w:p w:rsidR="00356DCE" w:rsidRDefault="00356DCE" w:rsidP="00523781">
      <w:pPr>
        <w:jc w:val="center"/>
        <w:rPr>
          <w:rFonts w:ascii="Times New Roman" w:eastAsia="Times New Roman" w:hAnsi="Times New Roman" w:cs="Times New Roman"/>
          <w:b/>
          <w:sz w:val="28"/>
          <w:szCs w:val="28"/>
          <w:lang w:val="uk-UA" w:eastAsia="ru-RU"/>
        </w:rPr>
      </w:pPr>
    </w:p>
    <w:p w:rsidR="00356DCE" w:rsidRDefault="004D4ACC" w:rsidP="00523781">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Інформація про дисципліну</w:t>
      </w:r>
    </w:p>
    <w:p w:rsidR="00356DCE" w:rsidRDefault="004D4ACC" w:rsidP="0091605C">
      <w:pPr>
        <w:spacing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 Опис дисципліни</w:t>
      </w:r>
    </w:p>
    <w:p w:rsidR="004D4ACC" w:rsidRPr="004D4ACC" w:rsidRDefault="004D4ACC" w:rsidP="00647BDF">
      <w:pPr>
        <w:spacing w:after="0" w:line="240" w:lineRule="auto"/>
        <w:ind w:firstLine="708"/>
        <w:jc w:val="both"/>
        <w:rPr>
          <w:rFonts w:ascii="Times New Roman" w:eastAsia="Times New Roman" w:hAnsi="Times New Roman" w:cs="Times New Roman"/>
          <w:sz w:val="28"/>
          <w:szCs w:val="28"/>
          <w:lang w:val="uk-UA" w:eastAsia="ru-RU"/>
        </w:rPr>
      </w:pPr>
      <w:r w:rsidRPr="004D4ACC">
        <w:rPr>
          <w:rFonts w:ascii="Times New Roman" w:eastAsia="Times New Roman" w:hAnsi="Times New Roman" w:cs="Times New Roman"/>
          <w:sz w:val="28"/>
          <w:szCs w:val="28"/>
          <w:lang w:val="uk-UA" w:eastAsia="ru-RU"/>
        </w:rPr>
        <w:t xml:space="preserve">Курс навчання: </w:t>
      </w:r>
      <w:r w:rsidR="00875CC0">
        <w:rPr>
          <w:rFonts w:ascii="Times New Roman" w:eastAsia="Times New Roman" w:hAnsi="Times New Roman" w:cs="Times New Roman"/>
          <w:sz w:val="28"/>
          <w:szCs w:val="28"/>
          <w:lang w:val="uk-UA" w:eastAsia="ru-RU"/>
        </w:rPr>
        <w:t>6</w:t>
      </w:r>
      <w:r w:rsidRPr="004D4ACC">
        <w:rPr>
          <w:rFonts w:ascii="Times New Roman" w:eastAsia="Times New Roman" w:hAnsi="Times New Roman" w:cs="Times New Roman"/>
          <w:sz w:val="28"/>
          <w:szCs w:val="28"/>
          <w:lang w:val="uk-UA" w:eastAsia="ru-RU"/>
        </w:rPr>
        <w:t>-й</w:t>
      </w:r>
    </w:p>
    <w:p w:rsidR="004D4ACC" w:rsidRDefault="004D4ACC" w:rsidP="00647BDF">
      <w:pPr>
        <w:spacing w:after="0" w:line="240" w:lineRule="auto"/>
        <w:ind w:firstLine="708"/>
        <w:jc w:val="both"/>
        <w:rPr>
          <w:rFonts w:ascii="Times New Roman" w:eastAsia="Times New Roman" w:hAnsi="Times New Roman" w:cs="Times New Roman"/>
          <w:sz w:val="28"/>
          <w:szCs w:val="28"/>
          <w:lang w:val="uk-UA" w:eastAsia="ru-RU"/>
        </w:rPr>
      </w:pPr>
      <w:r w:rsidRPr="004D4ACC">
        <w:rPr>
          <w:rFonts w:ascii="Times New Roman" w:eastAsia="Times New Roman" w:hAnsi="Times New Roman" w:cs="Times New Roman"/>
          <w:sz w:val="28"/>
          <w:szCs w:val="28"/>
          <w:lang w:val="uk-UA" w:eastAsia="ru-RU"/>
        </w:rPr>
        <w:t>Семестр: X</w:t>
      </w:r>
      <w:r w:rsidR="00875CC0" w:rsidRPr="004D4ACC">
        <w:rPr>
          <w:rFonts w:ascii="Times New Roman" w:eastAsia="Times New Roman" w:hAnsi="Times New Roman" w:cs="Times New Roman"/>
          <w:sz w:val="28"/>
          <w:szCs w:val="28"/>
          <w:lang w:val="uk-UA" w:eastAsia="ru-RU"/>
        </w:rPr>
        <w:t>I</w:t>
      </w:r>
      <w:r w:rsidR="00875CC0">
        <w:rPr>
          <w:rFonts w:ascii="Times New Roman" w:eastAsia="Times New Roman" w:hAnsi="Times New Roman" w:cs="Times New Roman"/>
          <w:sz w:val="28"/>
          <w:szCs w:val="28"/>
          <w:lang w:val="uk-UA" w:eastAsia="ru-RU"/>
        </w:rPr>
        <w:t xml:space="preserve"> або</w:t>
      </w:r>
      <w:r w:rsidRPr="004D4ACC">
        <w:rPr>
          <w:rFonts w:ascii="Times New Roman" w:eastAsia="Times New Roman" w:hAnsi="Times New Roman" w:cs="Times New Roman"/>
          <w:sz w:val="28"/>
          <w:szCs w:val="28"/>
          <w:lang w:val="uk-UA" w:eastAsia="ru-RU"/>
        </w:rPr>
        <w:t xml:space="preserve"> X</w:t>
      </w:r>
      <w:r w:rsidR="00875CC0">
        <w:rPr>
          <w:rFonts w:ascii="Times New Roman" w:eastAsia="Times New Roman" w:hAnsi="Times New Roman" w:cs="Times New Roman"/>
          <w:sz w:val="28"/>
          <w:szCs w:val="28"/>
          <w:lang w:val="uk-UA" w:eastAsia="ru-RU"/>
        </w:rPr>
        <w:t xml:space="preserve">II </w:t>
      </w:r>
    </w:p>
    <w:p w:rsidR="004D4ACC" w:rsidRDefault="004D4ACC" w:rsidP="00647BD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Обсяг дисципліни: 90 годин (3 кредити ЄКТС): практичні заняття – </w:t>
      </w:r>
      <w:r w:rsidR="00875CC0">
        <w:rPr>
          <w:rFonts w:ascii="Times New Roman" w:eastAsia="Times New Roman" w:hAnsi="Times New Roman" w:cs="Times New Roman"/>
          <w:sz w:val="28"/>
          <w:szCs w:val="28"/>
          <w:lang w:val="uk-UA" w:eastAsia="ru-RU"/>
        </w:rPr>
        <w:t>50 </w:t>
      </w:r>
      <w:r>
        <w:rPr>
          <w:rFonts w:ascii="Times New Roman" w:eastAsia="Times New Roman" w:hAnsi="Times New Roman" w:cs="Times New Roman"/>
          <w:sz w:val="28"/>
          <w:szCs w:val="28"/>
          <w:lang w:val="uk-UA" w:eastAsia="ru-RU"/>
        </w:rPr>
        <w:t xml:space="preserve">год., СРС – </w:t>
      </w:r>
      <w:r w:rsidR="00875CC0">
        <w:rPr>
          <w:rFonts w:ascii="Times New Roman" w:eastAsia="Times New Roman" w:hAnsi="Times New Roman" w:cs="Times New Roman"/>
          <w:sz w:val="28"/>
          <w:szCs w:val="28"/>
          <w:lang w:val="uk-UA" w:eastAsia="ru-RU"/>
        </w:rPr>
        <w:t>40</w:t>
      </w:r>
      <w:r>
        <w:rPr>
          <w:rFonts w:ascii="Times New Roman" w:eastAsia="Times New Roman" w:hAnsi="Times New Roman" w:cs="Times New Roman"/>
          <w:sz w:val="28"/>
          <w:szCs w:val="28"/>
          <w:lang w:val="uk-UA" w:eastAsia="ru-RU"/>
        </w:rPr>
        <w:t xml:space="preserve"> год.</w:t>
      </w:r>
    </w:p>
    <w:p w:rsidR="00647BDF" w:rsidRPr="00647BDF" w:rsidRDefault="00647BDF" w:rsidP="00647BDF">
      <w:pPr>
        <w:shd w:val="clear" w:color="auto" w:fill="FFFFFF"/>
        <w:spacing w:after="0" w:line="240" w:lineRule="auto"/>
        <w:ind w:right="19" w:firstLine="730"/>
        <w:jc w:val="both"/>
        <w:rPr>
          <w:rFonts w:ascii="Times New Roman" w:eastAsia="Times New Roman" w:hAnsi="Times New Roman" w:cs="Times New Roman"/>
          <w:iCs/>
          <w:sz w:val="28"/>
          <w:szCs w:val="28"/>
          <w:lang w:val="uk-UA" w:eastAsia="ru-RU"/>
        </w:rPr>
      </w:pPr>
      <w:r w:rsidRPr="00647BDF">
        <w:rPr>
          <w:rFonts w:ascii="Times New Roman" w:eastAsia="Times New Roman" w:hAnsi="Times New Roman" w:cs="Times New Roman"/>
          <w:iCs/>
          <w:color w:val="000000"/>
          <w:sz w:val="28"/>
          <w:szCs w:val="28"/>
          <w:lang w:val="uk-UA" w:eastAsia="ru-RU"/>
        </w:rPr>
        <w:t xml:space="preserve">У загальній системі підготовки лікаря дисципліна «Інфекційні хвороби» посідає важливе місце з урахуванням значної поширеності інфекційної патології, необхідності формування у майбутніх лікарів клінічного мислення, вмінь та практичних навичок, які забезпечують своєчасну діагностику інфекційних хвороб та їхніх ускладнень, раціональне лікування, вибір оптимальної тактики в разі надання невідкладної допомоги. </w:t>
      </w:r>
      <w:r w:rsidRPr="00647BDF">
        <w:rPr>
          <w:rFonts w:ascii="Times New Roman" w:eastAsia="Times New Roman" w:hAnsi="Times New Roman" w:cs="Times New Roman"/>
          <w:iCs/>
          <w:sz w:val="28"/>
          <w:szCs w:val="28"/>
          <w:lang w:val="uk-UA" w:eastAsia="ru-RU"/>
        </w:rPr>
        <w:t xml:space="preserve">Особлива увага у викладанні дисципліни приділяється питанням ранньої діагностики, лікуванню хворих на догоспітальному етапі, що сприяє підвищенню якості підготовки лікаря. </w:t>
      </w:r>
    </w:p>
    <w:p w:rsidR="00647BDF" w:rsidRPr="00647BDF" w:rsidRDefault="00647BDF" w:rsidP="00647BDF">
      <w:pPr>
        <w:spacing w:after="0" w:line="240" w:lineRule="auto"/>
        <w:ind w:firstLine="708"/>
        <w:jc w:val="both"/>
        <w:rPr>
          <w:rFonts w:ascii="Times New Roman" w:eastAsia="Times New Roman" w:hAnsi="Times New Roman" w:cs="Times New Roman"/>
          <w:sz w:val="28"/>
          <w:szCs w:val="28"/>
          <w:lang w:val="uk-UA" w:eastAsia="ar-SA"/>
        </w:rPr>
      </w:pPr>
      <w:r w:rsidRPr="00647BDF">
        <w:rPr>
          <w:rFonts w:ascii="Times New Roman" w:eastAsia="Times New Roman" w:hAnsi="Times New Roman" w:cs="Times New Roman"/>
          <w:sz w:val="28"/>
          <w:szCs w:val="28"/>
          <w:lang w:val="uk-UA" w:eastAsia="ar-SA"/>
        </w:rPr>
        <w:t>Назване зумовлює актуальність викладання дисципліни «Інфекційні хвороби» для фахівців другого (магістерського) рівня, галузі знань 22 – «Охорона здоров’я», спеціальності – 22</w:t>
      </w:r>
      <w:r>
        <w:rPr>
          <w:rFonts w:ascii="Times New Roman" w:eastAsia="Times New Roman" w:hAnsi="Times New Roman" w:cs="Times New Roman"/>
          <w:sz w:val="28"/>
          <w:szCs w:val="28"/>
          <w:lang w:val="uk-UA" w:eastAsia="ar-SA"/>
        </w:rPr>
        <w:t>2</w:t>
      </w:r>
      <w:r w:rsidRPr="00647BDF">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Медицина </w:t>
      </w:r>
      <w:r w:rsidRPr="00647BDF">
        <w:rPr>
          <w:rFonts w:ascii="Times New Roman" w:eastAsia="Times New Roman" w:hAnsi="Times New Roman" w:cs="Times New Roman"/>
          <w:sz w:val="28"/>
          <w:szCs w:val="28"/>
          <w:lang w:val="uk-UA" w:eastAsia="ar-SA"/>
        </w:rPr>
        <w:t>».</w:t>
      </w:r>
    </w:p>
    <w:p w:rsidR="00647BDF" w:rsidRPr="00647BDF" w:rsidRDefault="00647BDF" w:rsidP="00647BDF">
      <w:pPr>
        <w:spacing w:after="0" w:line="240" w:lineRule="auto"/>
        <w:ind w:firstLine="567"/>
        <w:jc w:val="both"/>
        <w:rPr>
          <w:rFonts w:ascii="Times New Roman" w:eastAsia="Times New Roman" w:hAnsi="Times New Roman" w:cs="Times New Roman"/>
          <w:sz w:val="28"/>
          <w:szCs w:val="28"/>
          <w:lang w:val="uk-UA" w:eastAsia="ar-SA"/>
        </w:rPr>
      </w:pPr>
      <w:r w:rsidRPr="00647BDF">
        <w:rPr>
          <w:rFonts w:ascii="Times New Roman" w:eastAsia="Times New Roman" w:hAnsi="Times New Roman" w:cs="Times New Roman"/>
          <w:sz w:val="28"/>
          <w:szCs w:val="28"/>
          <w:lang w:val="uk-UA" w:eastAsia="ar-SA"/>
        </w:rPr>
        <w:t>Силабус упорядковано із застосуванням сучасних педагогічних принципів організації навчального процесу вищої освіти.</w:t>
      </w:r>
    </w:p>
    <w:p w:rsidR="00647BDF" w:rsidRPr="00647BDF" w:rsidRDefault="00647BDF" w:rsidP="00647BDF">
      <w:pPr>
        <w:spacing w:after="0" w:line="240" w:lineRule="auto"/>
        <w:ind w:firstLine="567"/>
        <w:jc w:val="both"/>
        <w:rPr>
          <w:rFonts w:ascii="Times New Roman" w:eastAsia="Times New Roman" w:hAnsi="Times New Roman" w:cs="Times New Roman"/>
          <w:b/>
          <w:sz w:val="28"/>
          <w:szCs w:val="28"/>
          <w:lang w:val="uk-UA" w:eastAsia="ar-SA"/>
        </w:rPr>
      </w:pPr>
      <w:r w:rsidRPr="00647BDF">
        <w:rPr>
          <w:rFonts w:ascii="Times New Roman" w:eastAsia="Times New Roman" w:hAnsi="Times New Roman" w:cs="Times New Roman"/>
          <w:sz w:val="28"/>
          <w:szCs w:val="28"/>
          <w:lang w:val="uk-UA" w:eastAsia="ar-SA"/>
        </w:rPr>
        <w:t xml:space="preserve">Предметом вивчення </w:t>
      </w:r>
      <w:r w:rsidRPr="00647BDF">
        <w:rPr>
          <w:rFonts w:ascii="Times New Roman" w:eastAsia="Times New Roman" w:hAnsi="Times New Roman" w:cs="Times New Roman"/>
          <w:sz w:val="28"/>
          <w:szCs w:val="28"/>
          <w:lang w:val="uk-UA" w:eastAsia="ru-RU"/>
        </w:rPr>
        <w:t>навчальної дисципліни є закономірності сучасного перебігу інфекційних захворювань,</w:t>
      </w:r>
      <w:r w:rsidRPr="00647BDF">
        <w:rPr>
          <w:rFonts w:ascii="Times New Roman" w:eastAsia="Times New Roman" w:hAnsi="Times New Roman" w:cs="Times New Roman"/>
          <w:sz w:val="28"/>
          <w:szCs w:val="28"/>
          <w:lang w:val="uk-UA" w:eastAsia="ar-SA"/>
        </w:rPr>
        <w:t xml:space="preserve"> особливості організації та надання медичної допомоги при інфекційних хворобах.</w:t>
      </w:r>
    </w:p>
    <w:p w:rsidR="00091B6E" w:rsidRPr="00091B6E" w:rsidRDefault="00091B6E" w:rsidP="00091B6E">
      <w:pPr>
        <w:jc w:val="center"/>
        <w:rPr>
          <w:rFonts w:ascii="Times New Roman" w:eastAsia="Times New Roman" w:hAnsi="Times New Roman" w:cs="Times New Roman"/>
          <w:sz w:val="28"/>
          <w:szCs w:val="28"/>
          <w:lang w:val="uk-UA" w:eastAsia="ru-RU"/>
        </w:rPr>
      </w:pPr>
      <w:r w:rsidRPr="00091B6E">
        <w:rPr>
          <w:rFonts w:ascii="Times New Roman" w:eastAsia="Times New Roman" w:hAnsi="Times New Roman" w:cs="Times New Roman"/>
          <w:sz w:val="28"/>
          <w:szCs w:val="28"/>
          <w:lang w:val="uk-UA" w:eastAsia="ru-RU"/>
        </w:rPr>
        <w:t xml:space="preserve">Дисципліна має сторінку в системі </w:t>
      </w:r>
      <w:r w:rsidRPr="00091B6E">
        <w:rPr>
          <w:rFonts w:ascii="Times New Roman" w:eastAsia="Times New Roman" w:hAnsi="Times New Roman" w:cs="Times New Roman"/>
          <w:sz w:val="28"/>
          <w:szCs w:val="28"/>
          <w:lang w:val="en-US" w:eastAsia="ru-RU"/>
        </w:rPr>
        <w:t>Moodle</w:t>
      </w:r>
      <w:r w:rsidRPr="00091B6E">
        <w:rPr>
          <w:rFonts w:ascii="Times New Roman" w:eastAsia="Times New Roman" w:hAnsi="Times New Roman" w:cs="Times New Roman"/>
          <w:sz w:val="28"/>
          <w:szCs w:val="28"/>
          <w:lang w:val="uk-UA" w:eastAsia="ru-RU"/>
        </w:rPr>
        <w:t xml:space="preserve"> (http://31.128.79.157:8083/my/)</w:t>
      </w:r>
      <w:r w:rsidR="00E50BFD">
        <w:rPr>
          <w:rFonts w:ascii="Times New Roman" w:eastAsia="Times New Roman" w:hAnsi="Times New Roman" w:cs="Times New Roman"/>
          <w:sz w:val="28"/>
          <w:szCs w:val="28"/>
          <w:lang w:val="uk-UA" w:eastAsia="ru-RU"/>
        </w:rPr>
        <w:t>.</w:t>
      </w:r>
    </w:p>
    <w:p w:rsidR="00240094" w:rsidRPr="00240094" w:rsidRDefault="00240094" w:rsidP="00240094">
      <w:pPr>
        <w:spacing w:after="0" w:line="240" w:lineRule="auto"/>
        <w:ind w:firstLine="567"/>
        <w:jc w:val="both"/>
        <w:rPr>
          <w:rFonts w:ascii="Times New Roman" w:eastAsia="Times New Roman" w:hAnsi="Times New Roman" w:cs="Times New Roman"/>
          <w:sz w:val="28"/>
          <w:szCs w:val="28"/>
          <w:lang w:val="uk-UA" w:eastAsia="ru-RU"/>
        </w:rPr>
      </w:pPr>
    </w:p>
    <w:p w:rsidR="0091605C" w:rsidRDefault="002A5AB5" w:rsidP="0091605C">
      <w:pPr>
        <w:tabs>
          <w:tab w:val="left" w:pos="284"/>
          <w:tab w:val="left" w:pos="567"/>
        </w:tabs>
        <w:spacing w:line="240" w:lineRule="auto"/>
        <w:ind w:firstLine="567"/>
        <w:jc w:val="center"/>
        <w:rPr>
          <w:rFonts w:ascii="Times New Roman" w:eastAsia="Times New Roman" w:hAnsi="Times New Roman" w:cs="Times New Roman"/>
          <w:b/>
          <w:sz w:val="28"/>
          <w:szCs w:val="28"/>
          <w:lang w:val="uk-UA" w:eastAsia="ru-RU"/>
        </w:rPr>
      </w:pPr>
      <w:r w:rsidRPr="00240094">
        <w:rPr>
          <w:rFonts w:ascii="Times New Roman" w:eastAsia="Times New Roman" w:hAnsi="Times New Roman" w:cs="Times New Roman"/>
          <w:b/>
          <w:sz w:val="28"/>
          <w:szCs w:val="28"/>
          <w:lang w:val="uk-UA" w:eastAsia="ru-RU"/>
        </w:rPr>
        <w:t xml:space="preserve">2. </w:t>
      </w:r>
      <w:r w:rsidR="0091605C">
        <w:rPr>
          <w:rFonts w:ascii="Times New Roman" w:eastAsia="Times New Roman" w:hAnsi="Times New Roman" w:cs="Times New Roman"/>
          <w:b/>
          <w:sz w:val="28"/>
          <w:szCs w:val="28"/>
          <w:lang w:val="uk-UA" w:eastAsia="ru-RU"/>
        </w:rPr>
        <w:t>Мета та завдання дисципліни</w:t>
      </w:r>
    </w:p>
    <w:p w:rsidR="002A5AB5" w:rsidRPr="00240094" w:rsidRDefault="002A5AB5" w:rsidP="00240094">
      <w:pPr>
        <w:tabs>
          <w:tab w:val="left" w:pos="284"/>
          <w:tab w:val="left" w:pos="567"/>
        </w:tabs>
        <w:spacing w:line="240" w:lineRule="auto"/>
        <w:ind w:firstLine="567"/>
        <w:jc w:val="both"/>
        <w:rPr>
          <w:rFonts w:ascii="Times New Roman" w:eastAsia="Times New Roman" w:hAnsi="Times New Roman" w:cs="Times New Roman"/>
          <w:sz w:val="28"/>
          <w:szCs w:val="28"/>
          <w:lang w:val="uk-UA" w:eastAsia="ru-RU"/>
        </w:rPr>
      </w:pPr>
      <w:r w:rsidRPr="00240094">
        <w:rPr>
          <w:rFonts w:ascii="Times New Roman" w:eastAsia="Times New Roman" w:hAnsi="Times New Roman" w:cs="Times New Roman"/>
          <w:sz w:val="28"/>
          <w:szCs w:val="28"/>
          <w:lang w:val="uk-UA" w:eastAsia="ru-RU"/>
        </w:rPr>
        <w:t>Метою викладання навчальної дисципліни «Інфекційні хвороби» є формування здатності застосовувати набуті знання, уміння, навички та розуміння закономірностей сучасного перебігу патологічного процесу при інфекційних захворюваннях на основі вивчення поширення інфекційних захворювань у світі та Україні, етіологічних чинників, механізмів та факторів їх передачі, основних ланок патогенезу, виявлення взаємозв’язків між клінічними особливостями перебігу та станом імунної системи, ускладнень, що обтяжують їх перебіг, принципів діагностики та лікування цієї категорії хворих на теренах доказової медицини.</w:t>
      </w:r>
    </w:p>
    <w:p w:rsidR="00167CCC" w:rsidRPr="00240094" w:rsidRDefault="002A5AB5" w:rsidP="00240094">
      <w:pPr>
        <w:spacing w:after="0" w:line="240" w:lineRule="auto"/>
        <w:ind w:firstLine="540"/>
        <w:jc w:val="both"/>
        <w:rPr>
          <w:rFonts w:ascii="Times New Roman" w:eastAsia="Times New Roman" w:hAnsi="Times New Roman" w:cs="Times New Roman"/>
          <w:sz w:val="28"/>
          <w:szCs w:val="28"/>
          <w:lang w:val="uk-UA" w:eastAsia="ru-RU"/>
        </w:rPr>
      </w:pPr>
      <w:r w:rsidRPr="00240094">
        <w:rPr>
          <w:rFonts w:ascii="Times New Roman" w:eastAsia="Times New Roman" w:hAnsi="Times New Roman" w:cs="Times New Roman"/>
          <w:sz w:val="28"/>
          <w:szCs w:val="28"/>
          <w:lang w:val="uk-UA" w:eastAsia="ru-RU"/>
        </w:rPr>
        <w:t>Основними завданнями вивчення дисципліни «Інфекційні хвороби» є</w:t>
      </w:r>
      <w:r w:rsidR="00167CCC" w:rsidRPr="00240094">
        <w:rPr>
          <w:rFonts w:ascii="Times New Roman" w:eastAsia="Times New Roman" w:hAnsi="Times New Roman" w:cs="Times New Roman"/>
          <w:sz w:val="28"/>
          <w:szCs w:val="28"/>
          <w:lang w:val="uk-UA" w:eastAsia="ru-RU"/>
        </w:rPr>
        <w:t>:</w:t>
      </w:r>
      <w:r w:rsidRPr="00240094">
        <w:rPr>
          <w:rFonts w:ascii="Times New Roman" w:eastAsia="Times New Roman" w:hAnsi="Times New Roman" w:cs="Times New Roman"/>
          <w:sz w:val="28"/>
          <w:szCs w:val="28"/>
          <w:lang w:val="uk-UA" w:eastAsia="ru-RU"/>
        </w:rPr>
        <w:t xml:space="preserve"> </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Pr="00240094">
        <w:rPr>
          <w:rFonts w:ascii="Times New Roman" w:eastAsia="Calibri" w:hAnsi="Times New Roman" w:cs="Times New Roman"/>
          <w:sz w:val="28"/>
          <w:szCs w:val="28"/>
          <w:lang w:val="uk-UA"/>
        </w:rPr>
        <w:t>оволодіння н</w:t>
      </w:r>
      <w:r w:rsidRPr="00167CCC">
        <w:rPr>
          <w:rFonts w:ascii="Times New Roman" w:eastAsia="Calibri" w:hAnsi="Times New Roman" w:cs="Times New Roman"/>
          <w:sz w:val="28"/>
          <w:szCs w:val="28"/>
          <w:lang w:val="uk-UA"/>
        </w:rPr>
        <w:t>авичк</w:t>
      </w:r>
      <w:r w:rsidRPr="00240094">
        <w:rPr>
          <w:rFonts w:ascii="Times New Roman" w:eastAsia="Calibri" w:hAnsi="Times New Roman" w:cs="Times New Roman"/>
          <w:sz w:val="28"/>
          <w:szCs w:val="28"/>
          <w:lang w:val="uk-UA"/>
        </w:rPr>
        <w:t>ами</w:t>
      </w:r>
      <w:r w:rsidRPr="00167CCC">
        <w:rPr>
          <w:rFonts w:ascii="Times New Roman" w:eastAsia="Calibri" w:hAnsi="Times New Roman" w:cs="Times New Roman"/>
          <w:sz w:val="28"/>
          <w:szCs w:val="28"/>
          <w:lang w:val="uk-UA"/>
        </w:rPr>
        <w:t xml:space="preserve"> опитування</w:t>
      </w:r>
      <w:r w:rsidRPr="00240094">
        <w:rPr>
          <w:rFonts w:ascii="Times New Roman" w:eastAsia="Calibri" w:hAnsi="Times New Roman" w:cs="Times New Roman"/>
          <w:sz w:val="28"/>
          <w:szCs w:val="28"/>
          <w:lang w:val="uk-UA"/>
        </w:rPr>
        <w:t xml:space="preserve"> пацієнтів з інфекційною патологією; </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Pr="00240094">
        <w:rPr>
          <w:rFonts w:ascii="Times New Roman" w:eastAsia="Calibri" w:hAnsi="Times New Roman" w:cs="Times New Roman"/>
          <w:sz w:val="28"/>
          <w:szCs w:val="28"/>
          <w:lang w:val="uk-UA"/>
        </w:rPr>
        <w:t>набуття з</w:t>
      </w:r>
      <w:r w:rsidRPr="00167CCC">
        <w:rPr>
          <w:rFonts w:ascii="Times New Roman" w:eastAsia="Calibri" w:hAnsi="Times New Roman" w:cs="Times New Roman"/>
          <w:sz w:val="28"/>
          <w:szCs w:val="28"/>
          <w:lang w:val="uk-UA"/>
        </w:rPr>
        <w:t>датн</w:t>
      </w:r>
      <w:r w:rsidRPr="00240094">
        <w:rPr>
          <w:rFonts w:ascii="Times New Roman" w:eastAsia="Calibri" w:hAnsi="Times New Roman" w:cs="Times New Roman"/>
          <w:sz w:val="28"/>
          <w:szCs w:val="28"/>
          <w:lang w:val="uk-UA"/>
        </w:rPr>
        <w:t>ості</w:t>
      </w:r>
      <w:r w:rsidRPr="00167CCC">
        <w:rPr>
          <w:rFonts w:ascii="Times New Roman" w:eastAsia="Calibri" w:hAnsi="Times New Roman" w:cs="Times New Roman"/>
          <w:sz w:val="28"/>
          <w:szCs w:val="28"/>
          <w:lang w:val="uk-UA"/>
        </w:rPr>
        <w:t xml:space="preserve"> до визначення необхідного переліку лабораторних та інструментальних досліджень та оцінки їх результатів</w:t>
      </w:r>
      <w:r w:rsidRPr="00240094">
        <w:rPr>
          <w:rFonts w:ascii="Times New Roman" w:eastAsia="Calibri" w:hAnsi="Times New Roman" w:cs="Times New Roman"/>
          <w:sz w:val="28"/>
          <w:szCs w:val="28"/>
          <w:lang w:val="uk-UA"/>
        </w:rPr>
        <w:t xml:space="preserve"> при інфекційних хворобах;</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lastRenderedPageBreak/>
        <w:t xml:space="preserve"> – </w:t>
      </w:r>
      <w:r w:rsidRPr="00240094">
        <w:rPr>
          <w:rFonts w:ascii="Times New Roman" w:eastAsia="Calibri" w:hAnsi="Times New Roman" w:cs="Times New Roman"/>
          <w:sz w:val="28"/>
          <w:szCs w:val="28"/>
          <w:lang w:val="uk-UA"/>
        </w:rPr>
        <w:t>набуття з</w:t>
      </w:r>
      <w:r w:rsidRPr="00167CCC">
        <w:rPr>
          <w:rFonts w:ascii="Times New Roman" w:eastAsia="Calibri" w:hAnsi="Times New Roman" w:cs="Times New Roman"/>
          <w:sz w:val="28"/>
          <w:szCs w:val="28"/>
          <w:lang w:val="uk-UA"/>
        </w:rPr>
        <w:t>датн</w:t>
      </w:r>
      <w:r w:rsidRPr="00240094">
        <w:rPr>
          <w:rFonts w:ascii="Times New Roman" w:eastAsia="Calibri" w:hAnsi="Times New Roman" w:cs="Times New Roman"/>
          <w:sz w:val="28"/>
          <w:szCs w:val="28"/>
          <w:lang w:val="uk-UA"/>
        </w:rPr>
        <w:t>о</w:t>
      </w:r>
      <w:r w:rsidRPr="00167CCC">
        <w:rPr>
          <w:rFonts w:ascii="Times New Roman" w:eastAsia="Calibri" w:hAnsi="Times New Roman" w:cs="Times New Roman"/>
          <w:sz w:val="28"/>
          <w:szCs w:val="28"/>
          <w:lang w:val="uk-UA"/>
        </w:rPr>
        <w:t>ст</w:t>
      </w:r>
      <w:r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встановлення попереднього та клінічного діагнозу </w:t>
      </w:r>
      <w:r w:rsidRPr="00240094">
        <w:rPr>
          <w:rFonts w:ascii="Times New Roman" w:eastAsia="Calibri" w:hAnsi="Times New Roman" w:cs="Times New Roman"/>
          <w:sz w:val="28"/>
          <w:szCs w:val="28"/>
          <w:lang w:val="uk-UA"/>
        </w:rPr>
        <w:t xml:space="preserve">інфекційного </w:t>
      </w:r>
      <w:r w:rsidRPr="00167CCC">
        <w:rPr>
          <w:rFonts w:ascii="Times New Roman" w:eastAsia="Calibri" w:hAnsi="Times New Roman" w:cs="Times New Roman"/>
          <w:sz w:val="28"/>
          <w:szCs w:val="28"/>
          <w:lang w:val="uk-UA"/>
        </w:rPr>
        <w:t>захворювання</w:t>
      </w:r>
      <w:r w:rsidRPr="00240094">
        <w:rPr>
          <w:rFonts w:ascii="Times New Roman" w:eastAsia="Calibri" w:hAnsi="Times New Roman" w:cs="Times New Roman"/>
          <w:sz w:val="28"/>
          <w:szCs w:val="28"/>
          <w:lang w:val="uk-UA"/>
        </w:rPr>
        <w:t>;</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240094">
        <w:rPr>
          <w:rFonts w:ascii="Times New Roman" w:eastAsia="Calibri" w:hAnsi="Times New Roman" w:cs="Times New Roman"/>
          <w:sz w:val="28"/>
          <w:szCs w:val="28"/>
          <w:lang w:val="uk-UA"/>
        </w:rPr>
        <w:t xml:space="preserve"> – набуття з</w:t>
      </w:r>
      <w:r w:rsidRPr="00167CCC">
        <w:rPr>
          <w:rFonts w:ascii="Times New Roman" w:eastAsia="Calibri" w:hAnsi="Times New Roman" w:cs="Times New Roman"/>
          <w:sz w:val="28"/>
          <w:szCs w:val="28"/>
          <w:lang w:val="uk-UA"/>
        </w:rPr>
        <w:t>датн</w:t>
      </w:r>
      <w:r w:rsidRPr="00240094">
        <w:rPr>
          <w:rFonts w:ascii="Times New Roman" w:eastAsia="Calibri" w:hAnsi="Times New Roman" w:cs="Times New Roman"/>
          <w:sz w:val="28"/>
          <w:szCs w:val="28"/>
          <w:lang w:val="uk-UA"/>
        </w:rPr>
        <w:t>о</w:t>
      </w:r>
      <w:r w:rsidRPr="00167CCC">
        <w:rPr>
          <w:rFonts w:ascii="Times New Roman" w:eastAsia="Calibri" w:hAnsi="Times New Roman" w:cs="Times New Roman"/>
          <w:sz w:val="28"/>
          <w:szCs w:val="28"/>
          <w:lang w:val="uk-UA"/>
        </w:rPr>
        <w:t>ст</w:t>
      </w:r>
      <w:r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визначення необхідного режиму праці та відпочинку, характеру харчування при лікуванні </w:t>
      </w:r>
      <w:r w:rsidRPr="00240094">
        <w:rPr>
          <w:rFonts w:ascii="Times New Roman" w:eastAsia="Calibri" w:hAnsi="Times New Roman" w:cs="Times New Roman"/>
          <w:sz w:val="28"/>
          <w:szCs w:val="28"/>
          <w:lang w:val="uk-UA"/>
        </w:rPr>
        <w:t xml:space="preserve">інфекційних </w:t>
      </w:r>
      <w:r w:rsidRPr="00167CCC">
        <w:rPr>
          <w:rFonts w:ascii="Times New Roman" w:eastAsia="Calibri" w:hAnsi="Times New Roman" w:cs="Times New Roman"/>
          <w:sz w:val="28"/>
          <w:szCs w:val="28"/>
          <w:lang w:val="uk-UA"/>
        </w:rPr>
        <w:t>захворювань</w:t>
      </w:r>
      <w:r w:rsidRPr="00240094">
        <w:rPr>
          <w:rFonts w:ascii="Times New Roman" w:eastAsia="Calibri" w:hAnsi="Times New Roman" w:cs="Times New Roman"/>
          <w:sz w:val="28"/>
          <w:szCs w:val="28"/>
          <w:lang w:val="uk-UA"/>
        </w:rPr>
        <w:t xml:space="preserve">; </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Pr="00240094">
        <w:rPr>
          <w:rFonts w:ascii="Times New Roman" w:eastAsia="Calibri" w:hAnsi="Times New Roman" w:cs="Times New Roman"/>
          <w:sz w:val="28"/>
          <w:szCs w:val="28"/>
          <w:lang w:val="uk-UA"/>
        </w:rPr>
        <w:t>набуття з</w:t>
      </w:r>
      <w:r w:rsidRPr="00167CCC">
        <w:rPr>
          <w:rFonts w:ascii="Times New Roman" w:eastAsia="Calibri" w:hAnsi="Times New Roman" w:cs="Times New Roman"/>
          <w:sz w:val="28"/>
          <w:szCs w:val="28"/>
          <w:lang w:val="uk-UA"/>
        </w:rPr>
        <w:t>датн</w:t>
      </w:r>
      <w:r w:rsidRPr="00240094">
        <w:rPr>
          <w:rFonts w:ascii="Times New Roman" w:eastAsia="Calibri" w:hAnsi="Times New Roman" w:cs="Times New Roman"/>
          <w:sz w:val="28"/>
          <w:szCs w:val="28"/>
          <w:lang w:val="uk-UA"/>
        </w:rPr>
        <w:t>о</w:t>
      </w:r>
      <w:r w:rsidRPr="00167CCC">
        <w:rPr>
          <w:rFonts w:ascii="Times New Roman" w:eastAsia="Calibri" w:hAnsi="Times New Roman" w:cs="Times New Roman"/>
          <w:sz w:val="28"/>
          <w:szCs w:val="28"/>
          <w:lang w:val="uk-UA"/>
        </w:rPr>
        <w:t>ст</w:t>
      </w:r>
      <w:r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визначення принципів та характеру лікування </w:t>
      </w:r>
      <w:r w:rsidRPr="00240094">
        <w:rPr>
          <w:rFonts w:ascii="Times New Roman" w:eastAsia="Calibri" w:hAnsi="Times New Roman" w:cs="Times New Roman"/>
          <w:sz w:val="28"/>
          <w:szCs w:val="28"/>
          <w:lang w:val="uk-UA"/>
        </w:rPr>
        <w:t xml:space="preserve">інфекційних </w:t>
      </w:r>
      <w:r w:rsidRPr="00167CCC">
        <w:rPr>
          <w:rFonts w:ascii="Times New Roman" w:eastAsia="Calibri" w:hAnsi="Times New Roman" w:cs="Times New Roman"/>
          <w:sz w:val="28"/>
          <w:szCs w:val="28"/>
          <w:lang w:val="uk-UA"/>
        </w:rPr>
        <w:t>захворювань</w:t>
      </w:r>
      <w:r w:rsidRPr="00240094">
        <w:rPr>
          <w:rFonts w:ascii="Times New Roman" w:eastAsia="Calibri" w:hAnsi="Times New Roman" w:cs="Times New Roman"/>
          <w:sz w:val="28"/>
          <w:szCs w:val="28"/>
          <w:lang w:val="uk-UA"/>
        </w:rPr>
        <w:t>;</w:t>
      </w:r>
    </w:p>
    <w:p w:rsidR="009D33B9" w:rsidRPr="00240094" w:rsidRDefault="00167CCC" w:rsidP="00240094">
      <w:pPr>
        <w:spacing w:after="0" w:line="240" w:lineRule="auto"/>
        <w:jc w:val="both"/>
        <w:rPr>
          <w:rFonts w:ascii="Times New Roman" w:eastAsia="Calibri" w:hAnsi="Times New Roman" w:cs="Times New Roman"/>
          <w:sz w:val="28"/>
          <w:szCs w:val="28"/>
          <w:lang w:val="uk-UA"/>
        </w:rPr>
      </w:pPr>
      <w:r w:rsidRPr="00240094">
        <w:rPr>
          <w:rFonts w:ascii="Times New Roman" w:eastAsia="Calibri" w:hAnsi="Times New Roman" w:cs="Times New Roman"/>
          <w:sz w:val="28"/>
          <w:szCs w:val="28"/>
          <w:lang w:val="uk-UA"/>
        </w:rPr>
        <w:t xml:space="preserve"> – набуття з</w:t>
      </w:r>
      <w:r w:rsidRPr="00167CCC">
        <w:rPr>
          <w:rFonts w:ascii="Times New Roman" w:eastAsia="Calibri" w:hAnsi="Times New Roman" w:cs="Times New Roman"/>
          <w:sz w:val="28"/>
          <w:szCs w:val="28"/>
          <w:lang w:val="uk-UA"/>
        </w:rPr>
        <w:t>датн</w:t>
      </w:r>
      <w:r w:rsidRPr="00240094">
        <w:rPr>
          <w:rFonts w:ascii="Times New Roman" w:eastAsia="Calibri" w:hAnsi="Times New Roman" w:cs="Times New Roman"/>
          <w:sz w:val="28"/>
          <w:szCs w:val="28"/>
          <w:lang w:val="uk-UA"/>
        </w:rPr>
        <w:t>о</w:t>
      </w:r>
      <w:r w:rsidRPr="00167CCC">
        <w:rPr>
          <w:rFonts w:ascii="Times New Roman" w:eastAsia="Calibri" w:hAnsi="Times New Roman" w:cs="Times New Roman"/>
          <w:sz w:val="28"/>
          <w:szCs w:val="28"/>
          <w:lang w:val="uk-UA"/>
        </w:rPr>
        <w:t>ст</w:t>
      </w:r>
      <w:r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діагностування невідкладних станів</w:t>
      </w:r>
      <w:r w:rsidRPr="00240094">
        <w:rPr>
          <w:rFonts w:ascii="Times New Roman" w:eastAsia="Calibri" w:hAnsi="Times New Roman" w:cs="Times New Roman"/>
          <w:sz w:val="28"/>
          <w:szCs w:val="28"/>
          <w:lang w:val="uk-UA"/>
        </w:rPr>
        <w:t>, які можуть виникати в хворих з інфекційною патологією;</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009D33B9" w:rsidRPr="00240094">
        <w:rPr>
          <w:rFonts w:ascii="Times New Roman" w:eastAsia="Calibri" w:hAnsi="Times New Roman" w:cs="Times New Roman"/>
          <w:sz w:val="28"/>
          <w:szCs w:val="28"/>
          <w:lang w:val="uk-UA"/>
        </w:rPr>
        <w:t>набуття з</w:t>
      </w:r>
      <w:r w:rsidR="009D33B9" w:rsidRPr="00167CCC">
        <w:rPr>
          <w:rFonts w:ascii="Times New Roman" w:eastAsia="Calibri" w:hAnsi="Times New Roman" w:cs="Times New Roman"/>
          <w:sz w:val="28"/>
          <w:szCs w:val="28"/>
          <w:lang w:val="uk-UA"/>
        </w:rPr>
        <w:t>датн</w:t>
      </w:r>
      <w:r w:rsidR="009D33B9" w:rsidRPr="00240094">
        <w:rPr>
          <w:rFonts w:ascii="Times New Roman" w:eastAsia="Calibri" w:hAnsi="Times New Roman" w:cs="Times New Roman"/>
          <w:sz w:val="28"/>
          <w:szCs w:val="28"/>
          <w:lang w:val="uk-UA"/>
        </w:rPr>
        <w:t>о</w:t>
      </w:r>
      <w:r w:rsidR="009D33B9" w:rsidRPr="00167CCC">
        <w:rPr>
          <w:rFonts w:ascii="Times New Roman" w:eastAsia="Calibri" w:hAnsi="Times New Roman" w:cs="Times New Roman"/>
          <w:sz w:val="28"/>
          <w:szCs w:val="28"/>
          <w:lang w:val="uk-UA"/>
        </w:rPr>
        <w:t>ст</w:t>
      </w:r>
      <w:r w:rsidR="009D33B9"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визначення тактики та володіння навичками надання екстреної медичної допомоги</w:t>
      </w:r>
      <w:r w:rsidR="009D33B9" w:rsidRPr="00240094">
        <w:rPr>
          <w:rFonts w:ascii="Times New Roman" w:eastAsia="Calibri" w:hAnsi="Times New Roman" w:cs="Times New Roman"/>
          <w:sz w:val="28"/>
          <w:szCs w:val="28"/>
          <w:lang w:val="uk-UA"/>
        </w:rPr>
        <w:t xml:space="preserve"> інфекційним хворим; </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w:t>
      </w:r>
      <w:r w:rsidR="009D33B9" w:rsidRPr="00240094">
        <w:rPr>
          <w:rFonts w:ascii="Times New Roman" w:eastAsia="Calibri" w:hAnsi="Times New Roman" w:cs="Times New Roman"/>
          <w:sz w:val="28"/>
          <w:szCs w:val="28"/>
          <w:lang w:val="uk-UA"/>
        </w:rPr>
        <w:t>оволодіння навичками</w:t>
      </w:r>
      <w:r w:rsidRPr="00167CCC">
        <w:rPr>
          <w:rFonts w:ascii="Times New Roman" w:eastAsia="Calibri" w:hAnsi="Times New Roman" w:cs="Times New Roman"/>
          <w:sz w:val="28"/>
          <w:szCs w:val="28"/>
          <w:lang w:val="uk-UA"/>
        </w:rPr>
        <w:t xml:space="preserve"> виконання медичних маніпуляцій</w:t>
      </w:r>
      <w:r w:rsidR="009D33B9" w:rsidRPr="00240094">
        <w:rPr>
          <w:rFonts w:ascii="Times New Roman" w:eastAsia="Calibri" w:hAnsi="Times New Roman" w:cs="Times New Roman"/>
          <w:sz w:val="28"/>
          <w:szCs w:val="28"/>
          <w:lang w:val="uk-UA"/>
        </w:rPr>
        <w:t xml:space="preserve"> пацієнтам з інфекційною патологією;</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009D33B9" w:rsidRPr="00240094">
        <w:rPr>
          <w:rFonts w:ascii="Times New Roman" w:eastAsia="Calibri" w:hAnsi="Times New Roman" w:cs="Times New Roman"/>
          <w:sz w:val="28"/>
          <w:szCs w:val="28"/>
          <w:lang w:val="uk-UA"/>
        </w:rPr>
        <w:t>набуття з</w:t>
      </w:r>
      <w:r w:rsidR="009D33B9" w:rsidRPr="00167CCC">
        <w:rPr>
          <w:rFonts w:ascii="Times New Roman" w:eastAsia="Calibri" w:hAnsi="Times New Roman" w:cs="Times New Roman"/>
          <w:sz w:val="28"/>
          <w:szCs w:val="28"/>
          <w:lang w:val="uk-UA"/>
        </w:rPr>
        <w:t>датн</w:t>
      </w:r>
      <w:r w:rsidR="009D33B9" w:rsidRPr="00240094">
        <w:rPr>
          <w:rFonts w:ascii="Times New Roman" w:eastAsia="Calibri" w:hAnsi="Times New Roman" w:cs="Times New Roman"/>
          <w:sz w:val="28"/>
          <w:szCs w:val="28"/>
          <w:lang w:val="uk-UA"/>
        </w:rPr>
        <w:t>о</w:t>
      </w:r>
      <w:r w:rsidR="009D33B9" w:rsidRPr="00167CCC">
        <w:rPr>
          <w:rFonts w:ascii="Times New Roman" w:eastAsia="Calibri" w:hAnsi="Times New Roman" w:cs="Times New Roman"/>
          <w:sz w:val="28"/>
          <w:szCs w:val="28"/>
          <w:lang w:val="uk-UA"/>
        </w:rPr>
        <w:t>ст</w:t>
      </w:r>
      <w:r w:rsidR="009D33B9" w:rsidRPr="00240094">
        <w:rPr>
          <w:rFonts w:ascii="Times New Roman" w:eastAsia="Calibri" w:hAnsi="Times New Roman" w:cs="Times New Roman"/>
          <w:sz w:val="28"/>
          <w:szCs w:val="28"/>
          <w:lang w:val="uk-UA"/>
        </w:rPr>
        <w:t xml:space="preserve">і до планування </w:t>
      </w:r>
      <w:r w:rsidRPr="00167CCC">
        <w:rPr>
          <w:rFonts w:ascii="Times New Roman" w:eastAsia="Calibri" w:hAnsi="Times New Roman" w:cs="Times New Roman"/>
          <w:sz w:val="28"/>
          <w:szCs w:val="28"/>
          <w:lang w:val="uk-UA"/>
        </w:rPr>
        <w:t xml:space="preserve">та проведення санітарно-гігієнічних, профілактичних </w:t>
      </w:r>
      <w:r w:rsidR="009D33B9"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протиепідемічних заходів</w:t>
      </w:r>
      <w:r w:rsidR="009D33B9" w:rsidRPr="00240094">
        <w:rPr>
          <w:rFonts w:ascii="Times New Roman" w:eastAsia="Calibri" w:hAnsi="Times New Roman" w:cs="Times New Roman"/>
          <w:sz w:val="28"/>
          <w:szCs w:val="28"/>
          <w:lang w:val="uk-UA"/>
        </w:rPr>
        <w:t xml:space="preserve"> при інфекційних хворобах;</w:t>
      </w:r>
      <w:r w:rsidRPr="00167CCC">
        <w:rPr>
          <w:rFonts w:ascii="Times New Roman" w:eastAsia="Calibri" w:hAnsi="Times New Roman" w:cs="Times New Roman"/>
          <w:sz w:val="28"/>
          <w:szCs w:val="28"/>
          <w:lang w:val="uk-UA"/>
        </w:rPr>
        <w:t xml:space="preserve"> </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 </w:t>
      </w:r>
      <w:r w:rsidR="009D33B9" w:rsidRPr="00240094">
        <w:rPr>
          <w:rFonts w:ascii="Times New Roman" w:eastAsia="Calibri" w:hAnsi="Times New Roman" w:cs="Times New Roman"/>
          <w:sz w:val="28"/>
          <w:szCs w:val="28"/>
          <w:lang w:val="uk-UA"/>
        </w:rPr>
        <w:t>набуття з</w:t>
      </w:r>
      <w:r w:rsidR="009D33B9" w:rsidRPr="00167CCC">
        <w:rPr>
          <w:rFonts w:ascii="Times New Roman" w:eastAsia="Calibri" w:hAnsi="Times New Roman" w:cs="Times New Roman"/>
          <w:sz w:val="28"/>
          <w:szCs w:val="28"/>
          <w:lang w:val="uk-UA"/>
        </w:rPr>
        <w:t>датн</w:t>
      </w:r>
      <w:r w:rsidR="009D33B9" w:rsidRPr="00240094">
        <w:rPr>
          <w:rFonts w:ascii="Times New Roman" w:eastAsia="Calibri" w:hAnsi="Times New Roman" w:cs="Times New Roman"/>
          <w:sz w:val="28"/>
          <w:szCs w:val="28"/>
          <w:lang w:val="uk-UA"/>
        </w:rPr>
        <w:t>о</w:t>
      </w:r>
      <w:r w:rsidR="009D33B9" w:rsidRPr="00167CCC">
        <w:rPr>
          <w:rFonts w:ascii="Times New Roman" w:eastAsia="Calibri" w:hAnsi="Times New Roman" w:cs="Times New Roman"/>
          <w:sz w:val="28"/>
          <w:szCs w:val="28"/>
          <w:lang w:val="uk-UA"/>
        </w:rPr>
        <w:t>ст</w:t>
      </w:r>
      <w:r w:rsidR="009D33B9" w:rsidRPr="00240094">
        <w:rPr>
          <w:rFonts w:ascii="Times New Roman" w:eastAsia="Calibri" w:hAnsi="Times New Roman" w:cs="Times New Roman"/>
          <w:sz w:val="28"/>
          <w:szCs w:val="28"/>
          <w:lang w:val="uk-UA"/>
        </w:rPr>
        <w:t>і</w:t>
      </w:r>
      <w:r w:rsidRPr="00167CCC">
        <w:rPr>
          <w:rFonts w:ascii="Times New Roman" w:eastAsia="Calibri" w:hAnsi="Times New Roman" w:cs="Times New Roman"/>
          <w:sz w:val="28"/>
          <w:szCs w:val="28"/>
          <w:lang w:val="uk-UA"/>
        </w:rPr>
        <w:t xml:space="preserve"> до визначення тактики ведення осіб</w:t>
      </w:r>
      <w:r w:rsidR="009D33B9" w:rsidRPr="00240094">
        <w:rPr>
          <w:rFonts w:ascii="Times New Roman" w:eastAsia="Calibri" w:hAnsi="Times New Roman" w:cs="Times New Roman"/>
          <w:sz w:val="28"/>
          <w:szCs w:val="28"/>
          <w:lang w:val="uk-UA"/>
        </w:rPr>
        <w:t xml:space="preserve"> з інфекційною патологією</w:t>
      </w:r>
      <w:r w:rsidRPr="00167CCC">
        <w:rPr>
          <w:rFonts w:ascii="Times New Roman" w:eastAsia="Calibri" w:hAnsi="Times New Roman" w:cs="Times New Roman"/>
          <w:sz w:val="28"/>
          <w:szCs w:val="28"/>
          <w:lang w:val="uk-UA"/>
        </w:rPr>
        <w:t>, що підлягають диспансерному нагляду</w:t>
      </w:r>
      <w:r w:rsidR="009D33B9" w:rsidRPr="00240094">
        <w:rPr>
          <w:rFonts w:ascii="Times New Roman" w:eastAsia="Calibri" w:hAnsi="Times New Roman" w:cs="Times New Roman"/>
          <w:sz w:val="28"/>
          <w:szCs w:val="28"/>
          <w:lang w:val="uk-UA"/>
        </w:rPr>
        <w:t>;</w:t>
      </w:r>
    </w:p>
    <w:p w:rsidR="00167CCC" w:rsidRPr="00167CCC" w:rsidRDefault="00167CCC" w:rsidP="00240094">
      <w:pPr>
        <w:spacing w:after="0" w:line="240" w:lineRule="auto"/>
        <w:jc w:val="both"/>
        <w:rPr>
          <w:rFonts w:ascii="Times New Roman" w:eastAsia="Calibri" w:hAnsi="Times New Roman" w:cs="Times New Roman"/>
          <w:sz w:val="28"/>
          <w:szCs w:val="28"/>
          <w:lang w:val="uk-UA"/>
        </w:rPr>
      </w:pPr>
      <w:r w:rsidRPr="00167CCC">
        <w:rPr>
          <w:rFonts w:ascii="Times New Roman" w:eastAsia="Calibri" w:hAnsi="Times New Roman" w:cs="Times New Roman"/>
          <w:sz w:val="28"/>
          <w:szCs w:val="28"/>
          <w:lang w:val="uk-UA"/>
        </w:rPr>
        <w:t xml:space="preserve"> –</w:t>
      </w:r>
      <w:r w:rsidR="009D33B9" w:rsidRPr="00240094">
        <w:rPr>
          <w:rFonts w:ascii="Times New Roman" w:eastAsia="Calibri" w:hAnsi="Times New Roman" w:cs="Times New Roman"/>
          <w:sz w:val="28"/>
          <w:szCs w:val="28"/>
          <w:lang w:val="uk-UA"/>
        </w:rPr>
        <w:t>набуття з</w:t>
      </w:r>
      <w:r w:rsidR="009D33B9" w:rsidRPr="00167CCC">
        <w:rPr>
          <w:rFonts w:ascii="Times New Roman" w:eastAsia="Calibri" w:hAnsi="Times New Roman" w:cs="Times New Roman"/>
          <w:sz w:val="28"/>
          <w:szCs w:val="28"/>
          <w:lang w:val="uk-UA"/>
        </w:rPr>
        <w:t>датн</w:t>
      </w:r>
      <w:r w:rsidR="009D33B9" w:rsidRPr="00240094">
        <w:rPr>
          <w:rFonts w:ascii="Times New Roman" w:eastAsia="Calibri" w:hAnsi="Times New Roman" w:cs="Times New Roman"/>
          <w:sz w:val="28"/>
          <w:szCs w:val="28"/>
          <w:lang w:val="uk-UA"/>
        </w:rPr>
        <w:t>о</w:t>
      </w:r>
      <w:r w:rsidR="009D33B9" w:rsidRPr="00167CCC">
        <w:rPr>
          <w:rFonts w:ascii="Times New Roman" w:eastAsia="Calibri" w:hAnsi="Times New Roman" w:cs="Times New Roman"/>
          <w:sz w:val="28"/>
          <w:szCs w:val="28"/>
          <w:lang w:val="uk-UA"/>
        </w:rPr>
        <w:t>ст</w:t>
      </w:r>
      <w:r w:rsidR="009D33B9" w:rsidRPr="00240094">
        <w:rPr>
          <w:rFonts w:ascii="Times New Roman" w:eastAsia="Calibri" w:hAnsi="Times New Roman" w:cs="Times New Roman"/>
          <w:sz w:val="28"/>
          <w:szCs w:val="28"/>
          <w:lang w:val="uk-UA"/>
        </w:rPr>
        <w:t>і</w:t>
      </w:r>
      <w:r w:rsidR="009D33B9" w:rsidRPr="00167CCC">
        <w:rPr>
          <w:rFonts w:ascii="Times New Roman" w:eastAsia="Calibri" w:hAnsi="Times New Roman" w:cs="Times New Roman"/>
          <w:sz w:val="28"/>
          <w:szCs w:val="28"/>
          <w:lang w:val="uk-UA"/>
        </w:rPr>
        <w:t xml:space="preserve"> </w:t>
      </w:r>
      <w:r w:rsidRPr="00167CCC">
        <w:rPr>
          <w:rFonts w:ascii="Times New Roman" w:eastAsia="Calibri" w:hAnsi="Times New Roman" w:cs="Times New Roman"/>
          <w:sz w:val="28"/>
          <w:szCs w:val="28"/>
          <w:lang w:val="uk-UA"/>
        </w:rPr>
        <w:t>до ведення медичної документації</w:t>
      </w:r>
      <w:r w:rsidR="009D33B9" w:rsidRPr="00240094">
        <w:rPr>
          <w:rFonts w:ascii="Times New Roman" w:eastAsia="Calibri" w:hAnsi="Times New Roman" w:cs="Times New Roman"/>
          <w:sz w:val="28"/>
          <w:szCs w:val="28"/>
          <w:lang w:val="uk-UA"/>
        </w:rPr>
        <w:t xml:space="preserve">. </w:t>
      </w:r>
    </w:p>
    <w:p w:rsidR="00167CCC" w:rsidRPr="00240094" w:rsidRDefault="00167CCC" w:rsidP="002A5AB5">
      <w:pPr>
        <w:spacing w:after="0" w:line="240" w:lineRule="auto"/>
        <w:ind w:firstLine="540"/>
        <w:jc w:val="both"/>
        <w:rPr>
          <w:rFonts w:ascii="Times New Roman" w:eastAsia="Times New Roman" w:hAnsi="Times New Roman" w:cs="Times New Roman"/>
          <w:sz w:val="28"/>
          <w:szCs w:val="28"/>
          <w:lang w:val="uk-UA" w:eastAsia="ru-RU"/>
        </w:rPr>
      </w:pPr>
    </w:p>
    <w:p w:rsidR="0091605C" w:rsidRPr="0091605C" w:rsidRDefault="00240094" w:rsidP="0091605C">
      <w:pPr>
        <w:suppressAutoHyphens/>
        <w:spacing w:after="0" w:line="240" w:lineRule="auto"/>
        <w:ind w:firstLine="567"/>
        <w:jc w:val="center"/>
        <w:rPr>
          <w:rFonts w:ascii="Times New Roman" w:eastAsia="Times New Roman" w:hAnsi="Times New Roman" w:cs="Times New Roman"/>
          <w:b/>
          <w:sz w:val="28"/>
          <w:szCs w:val="28"/>
          <w:lang w:val="uk-UA" w:eastAsia="ru-RU"/>
        </w:rPr>
      </w:pPr>
      <w:r w:rsidRPr="0091605C">
        <w:rPr>
          <w:rFonts w:ascii="Times New Roman" w:eastAsia="Times New Roman" w:hAnsi="Times New Roman" w:cs="Times New Roman"/>
          <w:b/>
          <w:sz w:val="28"/>
          <w:szCs w:val="28"/>
          <w:lang w:val="uk-UA" w:eastAsia="ru-RU"/>
        </w:rPr>
        <w:t xml:space="preserve">3. </w:t>
      </w:r>
      <w:r w:rsidR="0091605C" w:rsidRPr="0091605C">
        <w:rPr>
          <w:rFonts w:ascii="Times New Roman" w:eastAsia="Times New Roman" w:hAnsi="Times New Roman" w:cs="Times New Roman"/>
          <w:b/>
          <w:sz w:val="28"/>
          <w:szCs w:val="28"/>
          <w:lang w:val="uk-UA" w:eastAsia="ru-RU"/>
        </w:rPr>
        <w:t>Статус і формат дисципліни</w:t>
      </w:r>
    </w:p>
    <w:p w:rsidR="00240094" w:rsidRPr="00240094" w:rsidRDefault="00240094" w:rsidP="00240094">
      <w:pPr>
        <w:suppressAutoHyphens/>
        <w:spacing w:after="0" w:line="240" w:lineRule="auto"/>
        <w:ind w:firstLine="567"/>
        <w:jc w:val="both"/>
        <w:rPr>
          <w:rFonts w:ascii="Times New Roman" w:eastAsia="Times New Roman" w:hAnsi="Times New Roman" w:cs="Times New Roman"/>
          <w:sz w:val="28"/>
          <w:szCs w:val="28"/>
          <w:lang w:val="uk-UA" w:eastAsia="ar-SA"/>
        </w:rPr>
      </w:pPr>
      <w:r w:rsidRPr="00240094">
        <w:rPr>
          <w:rFonts w:ascii="Times New Roman" w:eastAsia="Times New Roman" w:hAnsi="Times New Roman" w:cs="Times New Roman"/>
          <w:sz w:val="28"/>
          <w:szCs w:val="28"/>
          <w:lang w:val="uk-UA" w:eastAsia="ar-SA"/>
        </w:rPr>
        <w:t xml:space="preserve">Навчальна дисципліна належить до </w:t>
      </w:r>
      <w:r w:rsidR="00875CC0">
        <w:rPr>
          <w:rFonts w:ascii="Times New Roman" w:eastAsia="Times New Roman" w:hAnsi="Times New Roman" w:cs="Times New Roman"/>
          <w:sz w:val="28"/>
          <w:szCs w:val="28"/>
          <w:lang w:val="uk-UA" w:eastAsia="ar-SA"/>
        </w:rPr>
        <w:t>вибірк</w:t>
      </w:r>
      <w:r w:rsidRPr="00240094">
        <w:rPr>
          <w:rFonts w:ascii="Times New Roman" w:eastAsia="Times New Roman" w:hAnsi="Times New Roman" w:cs="Times New Roman"/>
          <w:sz w:val="28"/>
          <w:szCs w:val="28"/>
          <w:lang w:val="uk-UA" w:eastAsia="ar-SA"/>
        </w:rPr>
        <w:t>ових дисциплін</w:t>
      </w:r>
      <w:r w:rsidR="00875CC0">
        <w:rPr>
          <w:rFonts w:ascii="Times New Roman" w:eastAsia="Times New Roman" w:hAnsi="Times New Roman" w:cs="Times New Roman"/>
          <w:sz w:val="28"/>
          <w:szCs w:val="28"/>
          <w:lang w:val="uk-UA" w:eastAsia="ar-SA"/>
        </w:rPr>
        <w:t xml:space="preserve"> персонального профілю</w:t>
      </w:r>
      <w:r w:rsidRPr="00240094">
        <w:rPr>
          <w:rFonts w:ascii="Times New Roman" w:eastAsia="Times New Roman" w:hAnsi="Times New Roman" w:cs="Times New Roman"/>
          <w:sz w:val="28"/>
          <w:szCs w:val="28"/>
          <w:lang w:val="uk-UA" w:eastAsia="ar-SA"/>
        </w:rPr>
        <w:t xml:space="preserve">. Проводиться в </w:t>
      </w:r>
      <w:r w:rsidRPr="00240094">
        <w:rPr>
          <w:rFonts w:ascii="Times New Roman" w:eastAsia="Times New Roman" w:hAnsi="Times New Roman" w:cs="Times New Roman"/>
          <w:b/>
          <w:i/>
          <w:sz w:val="28"/>
          <w:szCs w:val="28"/>
          <w:lang w:val="uk-UA" w:eastAsia="ar-SA"/>
        </w:rPr>
        <w:t>очному</w:t>
      </w:r>
      <w:r w:rsidRPr="00240094">
        <w:rPr>
          <w:rFonts w:ascii="Times New Roman" w:eastAsia="Times New Roman" w:hAnsi="Times New Roman" w:cs="Times New Roman"/>
          <w:sz w:val="28"/>
          <w:szCs w:val="28"/>
          <w:lang w:val="uk-UA" w:eastAsia="ar-SA"/>
        </w:rPr>
        <w:t xml:space="preserve"> форматі.</w:t>
      </w:r>
      <w:r>
        <w:rPr>
          <w:rFonts w:ascii="Times New Roman" w:eastAsia="Times New Roman" w:hAnsi="Times New Roman" w:cs="Times New Roman"/>
          <w:sz w:val="28"/>
          <w:szCs w:val="28"/>
          <w:lang w:val="uk-UA" w:eastAsia="ar-SA"/>
        </w:rPr>
        <w:t xml:space="preserve"> Має супровід у системі </w:t>
      </w:r>
      <w:r w:rsidRPr="00240094">
        <w:rPr>
          <w:rFonts w:ascii="Times New Roman" w:eastAsia="Times New Roman" w:hAnsi="Times New Roman" w:cs="Times New Roman"/>
          <w:sz w:val="28"/>
          <w:szCs w:val="28"/>
          <w:lang w:val="en-US" w:eastAsia="ru-RU"/>
        </w:rPr>
        <w:t>Moodle</w:t>
      </w:r>
      <w:r>
        <w:rPr>
          <w:rFonts w:ascii="Times New Roman" w:eastAsia="Times New Roman" w:hAnsi="Times New Roman" w:cs="Times New Roman"/>
          <w:sz w:val="28"/>
          <w:szCs w:val="28"/>
          <w:lang w:val="uk-UA" w:eastAsia="ru-RU"/>
        </w:rPr>
        <w:t>.</w:t>
      </w:r>
    </w:p>
    <w:p w:rsidR="00240094" w:rsidRPr="00240094" w:rsidRDefault="00240094" w:rsidP="00240094">
      <w:pPr>
        <w:pStyle w:val="2"/>
        <w:shd w:val="clear" w:color="auto" w:fill="auto"/>
        <w:tabs>
          <w:tab w:val="left" w:pos="851"/>
          <w:tab w:val="left" w:pos="993"/>
        </w:tabs>
        <w:spacing w:after="0" w:line="298" w:lineRule="exact"/>
        <w:ind w:left="567" w:firstLine="0"/>
        <w:jc w:val="both"/>
        <w:rPr>
          <w:color w:val="000000"/>
          <w:sz w:val="28"/>
          <w:szCs w:val="28"/>
          <w:lang w:val="uk-UA" w:eastAsia="uk-UA" w:bidi="uk-UA"/>
        </w:rPr>
      </w:pPr>
    </w:p>
    <w:p w:rsidR="009C1381" w:rsidRPr="009C1381" w:rsidRDefault="00B37AC8" w:rsidP="009C1381">
      <w:pPr>
        <w:spacing w:after="0" w:line="240" w:lineRule="auto"/>
        <w:ind w:firstLine="540"/>
        <w:jc w:val="center"/>
        <w:rPr>
          <w:rFonts w:ascii="Times New Roman" w:eastAsia="Times New Roman" w:hAnsi="Times New Roman" w:cs="Times New Roman"/>
          <w:b/>
          <w:sz w:val="28"/>
          <w:szCs w:val="28"/>
          <w:lang w:val="uk-UA" w:eastAsia="ru-RU"/>
        </w:rPr>
      </w:pPr>
      <w:r w:rsidRPr="009C1381">
        <w:rPr>
          <w:rFonts w:ascii="Times New Roman" w:eastAsia="Times New Roman" w:hAnsi="Times New Roman" w:cs="Times New Roman"/>
          <w:b/>
          <w:sz w:val="28"/>
          <w:szCs w:val="28"/>
          <w:lang w:val="uk-UA" w:eastAsia="ru-RU"/>
        </w:rPr>
        <w:t xml:space="preserve">4. </w:t>
      </w:r>
      <w:r w:rsidR="009C1381" w:rsidRPr="009C1381">
        <w:rPr>
          <w:rFonts w:ascii="Times New Roman" w:eastAsia="Times New Roman" w:hAnsi="Times New Roman" w:cs="Times New Roman"/>
          <w:b/>
          <w:sz w:val="28"/>
          <w:szCs w:val="28"/>
          <w:lang w:val="uk-UA" w:eastAsia="ru-RU"/>
        </w:rPr>
        <w:t>Методи навчання</w:t>
      </w:r>
    </w:p>
    <w:p w:rsidR="00167CCC" w:rsidRPr="00B37AC8" w:rsidRDefault="00B37AC8" w:rsidP="009C1381">
      <w:pPr>
        <w:spacing w:after="0" w:line="240" w:lineRule="auto"/>
        <w:ind w:firstLine="540"/>
        <w:jc w:val="both"/>
        <w:rPr>
          <w:rFonts w:ascii="Times New Roman" w:eastAsia="Times New Roman" w:hAnsi="Times New Roman" w:cs="Times New Roman"/>
          <w:sz w:val="28"/>
          <w:szCs w:val="28"/>
          <w:lang w:val="uk-UA" w:eastAsia="ru-RU"/>
        </w:rPr>
      </w:pPr>
      <w:r w:rsidRPr="00B37AC8">
        <w:rPr>
          <w:rFonts w:ascii="Times New Roman" w:eastAsia="Times New Roman" w:hAnsi="Times New Roman" w:cs="Times New Roman"/>
          <w:sz w:val="28"/>
          <w:szCs w:val="24"/>
          <w:lang w:val="uk-UA" w:eastAsia="ru-RU"/>
        </w:rPr>
        <w:t xml:space="preserve">Серед методів навчання при вивченні навчальної дисципліни «Інфекційні хвороби» </w:t>
      </w:r>
      <w:r>
        <w:rPr>
          <w:rFonts w:ascii="Times New Roman" w:eastAsia="Times New Roman" w:hAnsi="Times New Roman" w:cs="Times New Roman"/>
          <w:sz w:val="28"/>
          <w:szCs w:val="24"/>
          <w:lang w:val="uk-UA" w:eastAsia="ru-RU"/>
        </w:rPr>
        <w:t>залежно</w:t>
      </w:r>
      <w:r w:rsidRPr="00B37AC8">
        <w:rPr>
          <w:rFonts w:ascii="Times New Roman" w:eastAsia="Times New Roman" w:hAnsi="Times New Roman" w:cs="Times New Roman"/>
          <w:sz w:val="28"/>
          <w:szCs w:val="24"/>
          <w:lang w:val="uk-UA" w:eastAsia="ru-RU"/>
        </w:rPr>
        <w:t xml:space="preserve"> від етапу навчання використовують метод підготовки до вивчення нового матеріалу та вивчення нового матеріалу, його </w:t>
      </w:r>
      <w:r w:rsidRPr="00B37AC8">
        <w:rPr>
          <w:rFonts w:ascii="Times New Roman" w:eastAsia="Times New Roman" w:hAnsi="Times New Roman" w:cs="Times New Roman"/>
          <w:sz w:val="28"/>
          <w:szCs w:val="28"/>
          <w:lang w:val="uk-UA" w:eastAsia="ru-RU"/>
        </w:rPr>
        <w:t xml:space="preserve">закріпленням у вигляді питань для самоконтролю, а також метод пояснення педагога при безпосередньому керівництві останнього, де можуть бути використані пояснювально-ілюстративні, репродуктивні, частково-пошукові, дослідницькі методи, та самостійної роботи, де керівництво викладача є опосередкованим. </w:t>
      </w:r>
    </w:p>
    <w:p w:rsidR="000976A6" w:rsidRPr="000976A6" w:rsidRDefault="00B37AC8" w:rsidP="000976A6">
      <w:pPr>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r w:rsidRPr="00B37AC8">
        <w:rPr>
          <w:rFonts w:ascii="Times New Roman" w:eastAsia="Times New Roman" w:hAnsi="Times New Roman" w:cs="Times New Roman"/>
          <w:sz w:val="28"/>
          <w:szCs w:val="28"/>
          <w:lang w:val="uk-UA" w:eastAsia="ru-RU"/>
        </w:rPr>
        <w:t xml:space="preserve">Проведення практичних занять за визначеними темами </w:t>
      </w:r>
      <w:r w:rsidR="00DA133C">
        <w:rPr>
          <w:rFonts w:ascii="Times New Roman" w:eastAsia="Times New Roman" w:hAnsi="Times New Roman" w:cs="Times New Roman"/>
          <w:sz w:val="28"/>
          <w:szCs w:val="28"/>
          <w:lang w:val="uk-UA" w:eastAsia="ru-RU"/>
        </w:rPr>
        <w:t xml:space="preserve">відбувається </w:t>
      </w:r>
      <w:r w:rsidRPr="00B37AC8">
        <w:rPr>
          <w:rFonts w:ascii="Times New Roman" w:eastAsia="Times New Roman" w:hAnsi="Times New Roman" w:cs="Times New Roman"/>
          <w:sz w:val="28"/>
          <w:szCs w:val="28"/>
          <w:lang w:val="uk-UA" w:eastAsia="ru-RU"/>
        </w:rPr>
        <w:t xml:space="preserve">із залученням </w:t>
      </w:r>
      <w:r w:rsidR="00CF50AD" w:rsidRPr="00B37AC8">
        <w:rPr>
          <w:rFonts w:ascii="Times New Roman" w:eastAsia="Times New Roman" w:hAnsi="Times New Roman" w:cs="Times New Roman"/>
          <w:sz w:val="28"/>
          <w:szCs w:val="28"/>
          <w:lang w:val="uk-UA" w:eastAsia="ru-RU"/>
        </w:rPr>
        <w:t>мультимедійн</w:t>
      </w:r>
      <w:r w:rsidR="00CF50AD">
        <w:rPr>
          <w:rFonts w:ascii="Times New Roman" w:eastAsia="Times New Roman" w:hAnsi="Times New Roman" w:cs="Times New Roman"/>
          <w:sz w:val="28"/>
          <w:szCs w:val="28"/>
          <w:lang w:val="uk-UA" w:eastAsia="ru-RU"/>
        </w:rPr>
        <w:t>их</w:t>
      </w:r>
      <w:r w:rsidR="00CF50AD" w:rsidRPr="00B37AC8">
        <w:rPr>
          <w:rFonts w:ascii="Times New Roman" w:eastAsia="Times New Roman" w:hAnsi="Times New Roman" w:cs="Times New Roman"/>
          <w:sz w:val="28"/>
          <w:szCs w:val="28"/>
          <w:lang w:val="uk-UA" w:eastAsia="ru-RU"/>
        </w:rPr>
        <w:t xml:space="preserve"> презентаці</w:t>
      </w:r>
      <w:r w:rsidR="00CF50AD">
        <w:rPr>
          <w:rFonts w:ascii="Times New Roman" w:eastAsia="Times New Roman" w:hAnsi="Times New Roman" w:cs="Times New Roman"/>
          <w:sz w:val="28"/>
          <w:szCs w:val="28"/>
          <w:lang w:val="uk-UA" w:eastAsia="ru-RU"/>
        </w:rPr>
        <w:t>й, відео-матеріалів,</w:t>
      </w:r>
      <w:r w:rsidR="00CF50AD" w:rsidRPr="00B37AC8">
        <w:rPr>
          <w:rFonts w:ascii="Times New Roman" w:eastAsia="Times New Roman" w:hAnsi="Times New Roman" w:cs="Times New Roman"/>
          <w:sz w:val="28"/>
          <w:szCs w:val="28"/>
          <w:lang w:val="uk-UA" w:eastAsia="ru-RU"/>
        </w:rPr>
        <w:t xml:space="preserve"> </w:t>
      </w:r>
      <w:r w:rsidR="00CF50AD">
        <w:rPr>
          <w:rFonts w:ascii="Times New Roman" w:eastAsia="Times New Roman" w:hAnsi="Times New Roman" w:cs="Times New Roman"/>
          <w:sz w:val="28"/>
          <w:szCs w:val="28"/>
          <w:lang w:val="uk-UA" w:eastAsia="ru-RU"/>
        </w:rPr>
        <w:t xml:space="preserve">інших </w:t>
      </w:r>
      <w:r w:rsidRPr="00B37AC8">
        <w:rPr>
          <w:rFonts w:ascii="Times New Roman" w:eastAsia="Times New Roman" w:hAnsi="Times New Roman" w:cs="Times New Roman"/>
          <w:sz w:val="28"/>
          <w:szCs w:val="28"/>
          <w:lang w:val="uk-UA" w:eastAsia="ru-RU"/>
        </w:rPr>
        <w:t>засобів навчання (</w:t>
      </w:r>
      <w:r w:rsidR="00DA133C">
        <w:rPr>
          <w:rFonts w:ascii="Times New Roman" w:eastAsia="Times New Roman" w:hAnsi="Times New Roman" w:cs="Times New Roman"/>
          <w:sz w:val="28"/>
          <w:szCs w:val="28"/>
          <w:lang w:val="uk-UA" w:eastAsia="ru-RU"/>
        </w:rPr>
        <w:t>методичні вказівки, що розміщені у репозитарії ХНМУ</w:t>
      </w:r>
      <w:r w:rsidR="000976A6">
        <w:rPr>
          <w:rFonts w:ascii="Times New Roman" w:eastAsia="Times New Roman" w:hAnsi="Times New Roman" w:cs="Times New Roman"/>
          <w:sz w:val="28"/>
          <w:szCs w:val="28"/>
          <w:lang w:val="uk-UA" w:eastAsia="ru-RU"/>
        </w:rPr>
        <w:t xml:space="preserve"> </w:t>
      </w:r>
      <w:r w:rsidR="000976A6" w:rsidRPr="000976A6">
        <w:rPr>
          <w:rFonts w:ascii="Times New Roman" w:eastAsia="Times New Roman" w:hAnsi="Times New Roman" w:cs="Times New Roman"/>
          <w:sz w:val="28"/>
          <w:szCs w:val="28"/>
          <w:lang w:val="uk-UA" w:eastAsia="ru-RU"/>
        </w:rPr>
        <w:t>(</w:t>
      </w:r>
      <w:hyperlink r:id="rId10" w:history="1">
        <w:r w:rsidR="000976A6" w:rsidRPr="000976A6">
          <w:rPr>
            <w:rFonts w:ascii="Times New Roman" w:eastAsia="Times New Roman" w:hAnsi="Times New Roman" w:cs="Times New Roman"/>
            <w:color w:val="0000FF"/>
            <w:sz w:val="28"/>
            <w:szCs w:val="28"/>
            <w:u w:val="single"/>
            <w:lang w:val="uk-UA" w:eastAsia="ru-RU"/>
          </w:rPr>
          <w:t>http://repo.knmu.edu.ua/handle/123456789/155</w:t>
        </w:r>
      </w:hyperlink>
      <w:r w:rsidR="000976A6" w:rsidRPr="000976A6">
        <w:rPr>
          <w:rFonts w:ascii="Times New Roman" w:eastAsia="Times New Roman" w:hAnsi="Times New Roman" w:cs="Times New Roman"/>
          <w:sz w:val="28"/>
          <w:szCs w:val="28"/>
          <w:lang w:val="uk-UA" w:eastAsia="ru-RU"/>
        </w:rPr>
        <w:t xml:space="preserve">), системі </w:t>
      </w:r>
      <w:r w:rsidR="000976A6" w:rsidRPr="000976A6">
        <w:rPr>
          <w:rFonts w:ascii="Times New Roman" w:eastAsia="Times New Roman" w:hAnsi="Times New Roman" w:cs="Times New Roman"/>
          <w:sz w:val="28"/>
          <w:szCs w:val="28"/>
          <w:lang w:val="en-US" w:eastAsia="ru-RU"/>
        </w:rPr>
        <w:t>Moodle</w:t>
      </w:r>
      <w:r w:rsidR="000976A6" w:rsidRPr="000976A6">
        <w:rPr>
          <w:rFonts w:ascii="Times New Roman" w:eastAsia="Times New Roman" w:hAnsi="Times New Roman" w:cs="Times New Roman"/>
          <w:sz w:val="28"/>
          <w:szCs w:val="28"/>
          <w:lang w:val="uk-UA" w:eastAsia="ru-RU"/>
        </w:rPr>
        <w:t>).</w:t>
      </w:r>
    </w:p>
    <w:p w:rsidR="00356DCE" w:rsidRPr="00966FDB" w:rsidRDefault="0091605C" w:rsidP="009C1381">
      <w:pPr>
        <w:spacing w:after="0"/>
        <w:jc w:val="center"/>
        <w:rPr>
          <w:rFonts w:ascii="Times New Roman" w:eastAsia="Times New Roman" w:hAnsi="Times New Roman" w:cs="Times New Roman"/>
          <w:b/>
          <w:sz w:val="28"/>
          <w:szCs w:val="28"/>
          <w:lang w:val="uk-UA" w:eastAsia="ru-RU"/>
        </w:rPr>
      </w:pPr>
      <w:r w:rsidRPr="00966FDB">
        <w:rPr>
          <w:rFonts w:ascii="Times New Roman" w:eastAsia="Times New Roman" w:hAnsi="Times New Roman" w:cs="Times New Roman"/>
          <w:b/>
          <w:sz w:val="28"/>
          <w:szCs w:val="28"/>
          <w:lang w:val="uk-UA" w:eastAsia="ru-RU"/>
        </w:rPr>
        <w:t xml:space="preserve">5. </w:t>
      </w:r>
      <w:r w:rsidR="009C1381" w:rsidRPr="00966FDB">
        <w:rPr>
          <w:rFonts w:ascii="Times New Roman" w:eastAsia="Times New Roman" w:hAnsi="Times New Roman" w:cs="Times New Roman"/>
          <w:b/>
          <w:sz w:val="28"/>
          <w:szCs w:val="28"/>
          <w:lang w:val="uk-UA" w:eastAsia="ru-RU"/>
        </w:rPr>
        <w:t>Рекомендована література</w:t>
      </w:r>
    </w:p>
    <w:p w:rsidR="009C1381" w:rsidRPr="00966FDB" w:rsidRDefault="009C1381" w:rsidP="00966FDB">
      <w:pPr>
        <w:tabs>
          <w:tab w:val="left" w:pos="851"/>
        </w:tabs>
        <w:spacing w:after="0" w:line="240" w:lineRule="auto"/>
        <w:jc w:val="both"/>
        <w:rPr>
          <w:rFonts w:ascii="Times New Roman" w:eastAsia="Times New Roman" w:hAnsi="Times New Roman" w:cs="Times New Roman"/>
          <w:sz w:val="28"/>
          <w:szCs w:val="28"/>
          <w:lang w:val="uk-UA" w:eastAsia="ru-RU"/>
        </w:rPr>
      </w:pPr>
      <w:r w:rsidRPr="00966FDB">
        <w:rPr>
          <w:rFonts w:ascii="Times New Roman" w:eastAsia="Times New Roman" w:hAnsi="Times New Roman" w:cs="Times New Roman"/>
          <w:sz w:val="28"/>
          <w:szCs w:val="28"/>
          <w:lang w:val="uk-UA" w:eastAsia="ru-RU"/>
        </w:rPr>
        <w:t>1. Інфекційні хвороби: підручник / О.А. Голубовська, М.А. Андрейчин, А.В. Шкурба та ін.; за ред. О.А. Голубовської. – 2-е вид., переробл. і допов. – К.: ВСВ «Медицина», 2018. – 688 с.</w:t>
      </w:r>
    </w:p>
    <w:p w:rsidR="009C1381" w:rsidRPr="00966FDB" w:rsidRDefault="009C1381" w:rsidP="00966FDB">
      <w:pPr>
        <w:spacing w:after="0" w:line="240" w:lineRule="auto"/>
        <w:jc w:val="both"/>
        <w:rPr>
          <w:rFonts w:ascii="Times New Roman" w:eastAsia="Times New Roman" w:hAnsi="Times New Roman" w:cs="Times New Roman"/>
          <w:sz w:val="28"/>
          <w:szCs w:val="28"/>
          <w:lang w:val="uk-UA" w:eastAsia="ru-RU"/>
        </w:rPr>
      </w:pPr>
      <w:r w:rsidRPr="00966FDB">
        <w:rPr>
          <w:rFonts w:ascii="Times New Roman" w:eastAsia="Times New Roman" w:hAnsi="Times New Roman" w:cs="Times New Roman"/>
          <w:sz w:val="28"/>
          <w:szCs w:val="28"/>
          <w:lang w:val="uk-UA" w:eastAsia="ru-RU"/>
        </w:rPr>
        <w:t>2. Інфекційні хвороби: підручник / В.М. Козько, Г.О. Соломенник, К.В. Юрко та ін.; за ред. В.М. Козька. – К.: ВСВ «Медицина», 2019. – 312 с.</w:t>
      </w:r>
    </w:p>
    <w:p w:rsidR="009C1381" w:rsidRPr="00966FDB" w:rsidRDefault="009C1381" w:rsidP="00966FDB">
      <w:pPr>
        <w:spacing w:after="0" w:line="240" w:lineRule="auto"/>
        <w:jc w:val="both"/>
        <w:rPr>
          <w:rFonts w:ascii="Times New Roman" w:eastAsia="Times New Roman" w:hAnsi="Times New Roman" w:cs="Times New Roman"/>
          <w:sz w:val="28"/>
          <w:szCs w:val="28"/>
          <w:lang w:val="uk-UA" w:eastAsia="ru-RU"/>
        </w:rPr>
      </w:pPr>
      <w:r w:rsidRPr="00966FDB">
        <w:rPr>
          <w:rFonts w:ascii="Times New Roman" w:eastAsia="Times New Roman" w:hAnsi="Times New Roman" w:cs="Times New Roman"/>
          <w:bCs/>
          <w:spacing w:val="-6"/>
          <w:sz w:val="28"/>
          <w:szCs w:val="28"/>
          <w:lang w:val="uk-UA" w:eastAsia="ru-RU"/>
        </w:rPr>
        <w:t xml:space="preserve">3. Тропічні хвороби: навч. посіб. / </w:t>
      </w:r>
      <w:r w:rsidRPr="00966FDB">
        <w:rPr>
          <w:rFonts w:ascii="Times New Roman" w:eastAsia="Times New Roman" w:hAnsi="Times New Roman" w:cs="Times New Roman"/>
          <w:sz w:val="28"/>
          <w:szCs w:val="28"/>
          <w:lang w:val="uk-UA" w:eastAsia="ru-RU"/>
        </w:rPr>
        <w:t>В.М. Козько, Г.О. Соломенник, К.В. Юрко.</w:t>
      </w:r>
      <w:r w:rsidRPr="00966FDB">
        <w:rPr>
          <w:rFonts w:ascii="Times New Roman" w:eastAsia="Times New Roman" w:hAnsi="Times New Roman" w:cs="Times New Roman"/>
          <w:bCs/>
          <w:spacing w:val="-6"/>
          <w:sz w:val="28"/>
          <w:szCs w:val="28"/>
          <w:lang w:val="uk-UA" w:eastAsia="ru-RU"/>
        </w:rPr>
        <w:t xml:space="preserve"> </w:t>
      </w:r>
      <w:r w:rsidRPr="00966FDB">
        <w:rPr>
          <w:rFonts w:ascii="Times New Roman" w:eastAsia="Times New Roman" w:hAnsi="Times New Roman" w:cs="Times New Roman"/>
          <w:sz w:val="28"/>
          <w:szCs w:val="28"/>
          <w:lang w:val="uk-UA" w:eastAsia="ru-RU"/>
        </w:rPr>
        <w:t>– К.: ВСВ «Медицина», 2019. – 384 с.</w:t>
      </w:r>
    </w:p>
    <w:p w:rsidR="00966FDB" w:rsidRPr="00966FDB" w:rsidRDefault="009C1381" w:rsidP="00966FDB">
      <w:pPr>
        <w:spacing w:after="0" w:line="240" w:lineRule="auto"/>
        <w:jc w:val="both"/>
        <w:rPr>
          <w:rFonts w:ascii="Times New Roman" w:eastAsia="MS Mincho" w:hAnsi="Times New Roman" w:cs="Times New Roman"/>
          <w:sz w:val="28"/>
          <w:szCs w:val="28"/>
          <w:lang w:val="uk-UA" w:eastAsia="ru-RU"/>
        </w:rPr>
      </w:pPr>
      <w:r w:rsidRPr="00966FDB">
        <w:rPr>
          <w:rFonts w:ascii="Times New Roman" w:eastAsia="Times New Roman" w:hAnsi="Times New Roman" w:cs="Times New Roman"/>
          <w:sz w:val="28"/>
          <w:szCs w:val="28"/>
          <w:lang w:val="uk-UA" w:eastAsia="ru-RU"/>
        </w:rPr>
        <w:t>4.</w:t>
      </w:r>
      <w:r w:rsidR="00966FDB" w:rsidRPr="00966FDB">
        <w:rPr>
          <w:rFonts w:ascii="Times New Roman" w:eastAsia="MS Mincho" w:hAnsi="Times New Roman" w:cs="Times New Roman"/>
          <w:sz w:val="28"/>
          <w:szCs w:val="28"/>
          <w:lang w:val="uk-UA" w:eastAsia="ru-RU"/>
        </w:rPr>
        <w:t xml:space="preserve"> Возіанова Ж.І. Інфекційні і паразитарні хвороби: В 3 т. / Ж.І. Возіанова. – К.: Здоров’я, 2000. – Т. 1. – 856 с.</w:t>
      </w:r>
    </w:p>
    <w:p w:rsidR="00966FDB" w:rsidRPr="00966FDB" w:rsidRDefault="00966FDB" w:rsidP="00584A42">
      <w:pPr>
        <w:spacing w:after="0" w:line="240" w:lineRule="auto"/>
        <w:jc w:val="both"/>
        <w:rPr>
          <w:rFonts w:ascii="Times New Roman" w:eastAsia="MS Mincho" w:hAnsi="Times New Roman" w:cs="Times New Roman"/>
          <w:sz w:val="28"/>
          <w:szCs w:val="28"/>
          <w:lang w:val="uk-UA" w:eastAsia="ru-RU"/>
        </w:rPr>
      </w:pPr>
      <w:r w:rsidRPr="00966FDB">
        <w:rPr>
          <w:rFonts w:ascii="Times New Roman" w:eastAsia="MS Mincho" w:hAnsi="Times New Roman" w:cs="Times New Roman"/>
          <w:sz w:val="28"/>
          <w:szCs w:val="28"/>
          <w:lang w:val="uk-UA" w:eastAsia="ru-RU"/>
        </w:rPr>
        <w:lastRenderedPageBreak/>
        <w:t>5. Возіанова Ж.І. Інфекційні і паразитарні хвороби: В 3 т. / Ж.І. Возіанова. – К.: Здоров’я, 2001. – Т. 2. – 696 с.</w:t>
      </w:r>
    </w:p>
    <w:p w:rsidR="00966FDB" w:rsidRPr="00966FDB" w:rsidRDefault="00966FDB" w:rsidP="00584A42">
      <w:pPr>
        <w:spacing w:after="0" w:line="240" w:lineRule="auto"/>
        <w:jc w:val="both"/>
        <w:rPr>
          <w:rFonts w:ascii="Times New Roman" w:eastAsia="MS Mincho" w:hAnsi="Times New Roman" w:cs="Times New Roman"/>
          <w:sz w:val="28"/>
          <w:szCs w:val="28"/>
          <w:lang w:val="uk-UA" w:eastAsia="ru-RU"/>
        </w:rPr>
      </w:pPr>
      <w:r w:rsidRPr="00966FDB">
        <w:rPr>
          <w:rFonts w:ascii="Times New Roman" w:eastAsia="MS Mincho" w:hAnsi="Times New Roman" w:cs="Times New Roman"/>
          <w:sz w:val="28"/>
          <w:szCs w:val="28"/>
          <w:lang w:val="uk-UA" w:eastAsia="ru-RU"/>
        </w:rPr>
        <w:t>6. Возіанова Ж.І. Інфекційні і паразитарні хвороби: В 3 т. / Ж.І. Возіанова. – К.: Здоров’я, 2002. – Т. 3. – 846 с.</w:t>
      </w:r>
    </w:p>
    <w:p w:rsidR="009C1381" w:rsidRPr="00966FDB" w:rsidRDefault="009C1381" w:rsidP="00584A42">
      <w:pPr>
        <w:spacing w:after="0" w:line="240" w:lineRule="auto"/>
        <w:jc w:val="both"/>
        <w:rPr>
          <w:rFonts w:ascii="Times New Roman" w:eastAsia="Times New Roman" w:hAnsi="Times New Roman" w:cs="Times New Roman"/>
          <w:iCs/>
          <w:sz w:val="28"/>
          <w:szCs w:val="28"/>
          <w:lang w:val="uk-UA" w:eastAsia="ru-RU"/>
        </w:rPr>
      </w:pPr>
      <w:r w:rsidRPr="00966FDB">
        <w:rPr>
          <w:rFonts w:ascii="Times New Roman" w:eastAsia="Times New Roman" w:hAnsi="Times New Roman" w:cs="Times New Roman"/>
          <w:sz w:val="28"/>
          <w:szCs w:val="28"/>
          <w:lang w:val="uk-UA" w:eastAsia="ru-RU"/>
        </w:rPr>
        <w:t xml:space="preserve">7. </w:t>
      </w:r>
      <w:r w:rsidRPr="00966FDB">
        <w:rPr>
          <w:rFonts w:ascii="Times New Roman" w:eastAsia="Times New Roman" w:hAnsi="Times New Roman" w:cs="Times New Roman"/>
          <w:iCs/>
          <w:sz w:val="28"/>
          <w:szCs w:val="28"/>
          <w:lang w:val="uk-UA" w:eastAsia="ru-RU"/>
        </w:rPr>
        <w:t xml:space="preserve">Harrison’s Principles of Internal Medicine. – 19th Edition // Dan Longo, Anthony Fauci, Dennis Kasper, Stephen Hauser. – McGraw-Hill, 2015. </w:t>
      </w:r>
    </w:p>
    <w:p w:rsidR="00966FDB" w:rsidRPr="00966FDB" w:rsidRDefault="001E63B7" w:rsidP="00584A42">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66FDB">
        <w:rPr>
          <w:rFonts w:ascii="Times New Roman" w:eastAsia="Calibri" w:hAnsi="Times New Roman" w:cs="Times New Roman"/>
          <w:sz w:val="28"/>
          <w:szCs w:val="28"/>
          <w:lang w:val="uk-UA"/>
        </w:rPr>
        <w:t>8</w:t>
      </w:r>
      <w:r w:rsidR="009C1381" w:rsidRPr="00966FDB">
        <w:rPr>
          <w:rFonts w:ascii="Times New Roman" w:eastAsia="Calibri" w:hAnsi="Times New Roman" w:cs="Times New Roman"/>
          <w:sz w:val="28"/>
          <w:szCs w:val="28"/>
          <w:lang w:val="en-US"/>
        </w:rPr>
        <w:t xml:space="preserve">. </w:t>
      </w:r>
      <w:r w:rsidR="00966FDB" w:rsidRPr="00966FDB">
        <w:rPr>
          <w:rFonts w:ascii="Times New Roman" w:eastAsia="Times New Roman" w:hAnsi="Times New Roman" w:cs="Times New Roman"/>
          <w:sz w:val="28"/>
          <w:szCs w:val="28"/>
          <w:lang w:val="uk-UA" w:eastAsia="ru-RU"/>
        </w:rPr>
        <w:t>Harrison’s Infectious Diseases / Ed. by D.L. Casper, A.S. Fauci. – McGraw-Hill, 2010. – 1294 p.</w:t>
      </w:r>
    </w:p>
    <w:p w:rsidR="00356DCE" w:rsidRPr="00966FDB" w:rsidRDefault="00356DCE" w:rsidP="00584A42">
      <w:pPr>
        <w:spacing w:after="0"/>
        <w:jc w:val="both"/>
        <w:rPr>
          <w:rFonts w:ascii="Times New Roman" w:eastAsia="Times New Roman" w:hAnsi="Times New Roman" w:cs="Times New Roman"/>
          <w:b/>
          <w:sz w:val="28"/>
          <w:szCs w:val="28"/>
          <w:lang w:val="uk-UA" w:eastAsia="ru-RU"/>
        </w:rPr>
      </w:pPr>
    </w:p>
    <w:p w:rsidR="00356DCE" w:rsidRDefault="00966FDB" w:rsidP="00584A42">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6. Пререквізити та реквізити дисципліни</w:t>
      </w:r>
    </w:p>
    <w:p w:rsidR="00584A42" w:rsidRPr="00647BDF" w:rsidRDefault="00584A42" w:rsidP="00584A42">
      <w:pPr>
        <w:spacing w:after="0" w:line="240" w:lineRule="auto"/>
        <w:ind w:firstLine="567"/>
        <w:jc w:val="both"/>
        <w:rPr>
          <w:rFonts w:ascii="Times New Roman" w:eastAsia="Times New Roman" w:hAnsi="Times New Roman" w:cs="Times New Roman"/>
          <w:sz w:val="28"/>
          <w:szCs w:val="28"/>
          <w:lang w:val="uk-UA" w:eastAsia="ru-RU"/>
        </w:rPr>
      </w:pPr>
      <w:r w:rsidRPr="00647BDF">
        <w:rPr>
          <w:rFonts w:ascii="Times New Roman" w:eastAsia="Times New Roman" w:hAnsi="Times New Roman" w:cs="Times New Roman"/>
          <w:sz w:val="28"/>
          <w:szCs w:val="28"/>
          <w:lang w:val="uk-UA" w:eastAsia="ar-SA"/>
        </w:rPr>
        <w:t xml:space="preserve">Дисципліна інтегрується з такими дисциплінами, як </w:t>
      </w:r>
      <w:r w:rsidRPr="00647BDF">
        <w:rPr>
          <w:rFonts w:ascii="Times New Roman" w:eastAsia="Times New Roman" w:hAnsi="Times New Roman" w:cs="Times New Roman"/>
          <w:sz w:val="28"/>
          <w:szCs w:val="28"/>
          <w:lang w:val="uk-UA" w:eastAsia="ru-RU"/>
        </w:rPr>
        <w:t xml:space="preserve">медична і біологічна фізика, </w:t>
      </w:r>
      <w:r>
        <w:rPr>
          <w:rFonts w:ascii="Times New Roman" w:eastAsia="Times New Roman" w:hAnsi="Times New Roman" w:cs="Times New Roman"/>
          <w:sz w:val="28"/>
          <w:szCs w:val="28"/>
          <w:lang w:val="uk-UA" w:eastAsia="ru-RU"/>
        </w:rPr>
        <w:t xml:space="preserve">біологія, </w:t>
      </w:r>
      <w:r w:rsidRPr="00647BDF">
        <w:rPr>
          <w:rFonts w:ascii="Times New Roman" w:eastAsia="Times New Roman" w:hAnsi="Times New Roman" w:cs="Times New Roman"/>
          <w:sz w:val="28"/>
          <w:szCs w:val="28"/>
          <w:lang w:val="uk-UA" w:eastAsia="ru-RU"/>
        </w:rPr>
        <w:t>нормальна та патологічна анатомія, мікробіологія, вірусологія та імунологія, фізіологія, патофізіологія, внутрішні хвороби, хірургія, неврологія, дерматологія, епідеміологія, офтальмологія, отоларингологія, ендокринологія, клінічна фармакологія, реаніматологія.</w:t>
      </w:r>
    </w:p>
    <w:p w:rsidR="00356DCE" w:rsidRDefault="00356DCE" w:rsidP="00584A42">
      <w:pPr>
        <w:spacing w:after="0"/>
        <w:jc w:val="center"/>
        <w:rPr>
          <w:rFonts w:ascii="Times New Roman" w:eastAsia="Times New Roman" w:hAnsi="Times New Roman" w:cs="Times New Roman"/>
          <w:b/>
          <w:sz w:val="28"/>
          <w:szCs w:val="28"/>
          <w:lang w:val="uk-UA" w:eastAsia="ru-RU"/>
        </w:rPr>
      </w:pPr>
    </w:p>
    <w:p w:rsidR="00356DCE" w:rsidRDefault="004A30C8" w:rsidP="00584A42">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 Результати навчання</w:t>
      </w:r>
    </w:p>
    <w:p w:rsidR="005315E1" w:rsidRPr="005315E1" w:rsidRDefault="005315E1" w:rsidP="005315E1">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 xml:space="preserve">У результаті вивчення навчальної дисципліни студент повинен </w:t>
      </w:r>
    </w:p>
    <w:p w:rsidR="005315E1" w:rsidRPr="005315E1" w:rsidRDefault="005315E1" w:rsidP="005315E1">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b/>
          <w:sz w:val="28"/>
          <w:szCs w:val="28"/>
          <w:lang w:val="uk-UA" w:eastAsia="ru-RU"/>
        </w:rPr>
        <w:t>знати:</w:t>
      </w:r>
      <w:r w:rsidRPr="005315E1">
        <w:rPr>
          <w:rFonts w:ascii="Times New Roman" w:eastAsia="Times New Roman" w:hAnsi="Times New Roman" w:cs="Times New Roman"/>
          <w:sz w:val="28"/>
          <w:szCs w:val="28"/>
          <w:lang w:val="uk-UA" w:eastAsia="ru-RU"/>
        </w:rPr>
        <w:t xml:space="preserve"> </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ведення пацієнтів з черевним тифом;</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xml:space="preserve">- </w:t>
      </w:r>
      <w:r w:rsidRPr="00ED5D39">
        <w:rPr>
          <w:rFonts w:ascii="Times New Roman" w:eastAsia="Times New Roman" w:hAnsi="Times New Roman" w:cs="Times New Roman"/>
          <w:bCs/>
          <w:iCs/>
          <w:sz w:val="28"/>
          <w:szCs w:val="24"/>
          <w:lang w:val="uk-UA" w:eastAsia="ru-RU"/>
        </w:rPr>
        <w:t>ведення пацієнтів з сальмонельозом</w:t>
      </w:r>
      <w:r w:rsidRPr="00ED5D39">
        <w:rPr>
          <w:rFonts w:ascii="Times New Roman" w:eastAsia="Times New Roman" w:hAnsi="Times New Roman" w:cs="Times New Roman"/>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xml:space="preserve">- </w:t>
      </w:r>
      <w:r w:rsidRPr="00ED5D39">
        <w:rPr>
          <w:rFonts w:ascii="Times New Roman" w:eastAsia="Times New Roman" w:hAnsi="Times New Roman" w:cs="Times New Roman"/>
          <w:bCs/>
          <w:iCs/>
          <w:sz w:val="28"/>
          <w:szCs w:val="24"/>
          <w:lang w:val="uk-UA" w:eastAsia="ru-RU"/>
        </w:rPr>
        <w:t>ведення пацієнтів з харчовою токсикоінфекцією</w:t>
      </w:r>
      <w:r w:rsidRPr="00ED5D39">
        <w:rPr>
          <w:rFonts w:ascii="Times New Roman" w:eastAsia="Times New Roman" w:hAnsi="Times New Roman" w:cs="Times New Roman"/>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ентеровірусною хворобою;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кишковим єрсиніозом;</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w:t>
      </w:r>
      <w:r w:rsidRPr="00ED5D39">
        <w:rPr>
          <w:rFonts w:ascii="Times New Roman" w:eastAsia="Times New Roman" w:hAnsi="Times New Roman" w:cs="Times New Roman"/>
          <w:b/>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псевдотуберкульозом;</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шигельозом</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грипом</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парагрипом</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аденовірусним захворюванням</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РС-інфекцією</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риновірусною інфекцією</w:t>
      </w:r>
      <w:r w:rsidRPr="00ED5D39">
        <w:rPr>
          <w:rFonts w:ascii="Times New Roman" w:eastAsia="Times New Roman" w:hAnsi="Times New Roman" w:cs="Times New Roman"/>
          <w:bCs/>
          <w:iCs/>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вітряною віспою, оперізувальним герпесом;</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інфекційним мононуклеозом;</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кором;</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краснухою;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дифтерією;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менінгококовою інфекцією;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ВГА;</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ВГВ;</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bCs/>
          <w:iCs/>
          <w:sz w:val="28"/>
          <w:szCs w:val="24"/>
          <w:lang w:val="uk-UA" w:eastAsia="ru-RU"/>
        </w:rPr>
        <w:t xml:space="preserve">- </w:t>
      </w:r>
      <w:r w:rsidRPr="00ED5D39">
        <w:rPr>
          <w:rFonts w:ascii="Times New Roman" w:eastAsia="Times New Roman" w:hAnsi="Times New Roman" w:cs="Times New Roman"/>
          <w:sz w:val="28"/>
          <w:szCs w:val="24"/>
          <w:lang w:val="uk-UA" w:eastAsia="ru-RU"/>
        </w:rPr>
        <w:t>ведення пацієнта з ВГС;</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ВГD;</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ВІЛ-інфекцією;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малярією;</w:t>
      </w:r>
    </w:p>
    <w:p w:rsidR="00ED5D39" w:rsidRPr="00ED5D39" w:rsidRDefault="00ED5D39" w:rsidP="00ED5D39">
      <w:pPr>
        <w:spacing w:after="0" w:line="240" w:lineRule="auto"/>
        <w:jc w:val="both"/>
        <w:rPr>
          <w:rFonts w:ascii="Times New Roman" w:eastAsia="Times New Roman" w:hAnsi="Times New Roman" w:cs="Times New Roman"/>
          <w:bCs/>
          <w:iCs/>
          <w:sz w:val="28"/>
          <w:szCs w:val="24"/>
          <w:lang w:val="uk-UA" w:eastAsia="ru-RU"/>
        </w:rPr>
      </w:pPr>
      <w:r w:rsidRPr="00ED5D39">
        <w:rPr>
          <w:rFonts w:ascii="Times New Roman" w:eastAsia="Times New Roman" w:hAnsi="Times New Roman" w:cs="Times New Roman"/>
          <w:sz w:val="28"/>
          <w:szCs w:val="24"/>
          <w:lang w:val="uk-UA" w:eastAsia="ru-RU"/>
        </w:rPr>
        <w:t>- ведення пацієнта з лептоспірозом</w:t>
      </w:r>
      <w:r>
        <w:rPr>
          <w:rFonts w:ascii="Times New Roman" w:eastAsia="Times New Roman" w:hAnsi="Times New Roman" w:cs="Times New Roman"/>
          <w:sz w:val="28"/>
          <w:szCs w:val="24"/>
          <w:lang w:val="uk-UA" w:eastAsia="ru-RU"/>
        </w:rPr>
        <w:t>;</w:t>
      </w:r>
    </w:p>
    <w:p w:rsidR="005315E1" w:rsidRPr="005315E1" w:rsidRDefault="005315E1" w:rsidP="005315E1">
      <w:pPr>
        <w:spacing w:after="0" w:line="240" w:lineRule="auto"/>
        <w:jc w:val="both"/>
        <w:rPr>
          <w:rFonts w:ascii="Times New Roman" w:eastAsia="Times New Roman" w:hAnsi="Times New Roman" w:cs="Times New Roman"/>
          <w:b/>
          <w:sz w:val="28"/>
          <w:szCs w:val="28"/>
          <w:lang w:val="uk-UA" w:eastAsia="ru-RU"/>
        </w:rPr>
      </w:pPr>
      <w:r w:rsidRPr="005315E1">
        <w:rPr>
          <w:rFonts w:ascii="Times New Roman" w:eastAsia="Times New Roman" w:hAnsi="Times New Roman" w:cs="Times New Roman"/>
          <w:b/>
          <w:sz w:val="28"/>
          <w:szCs w:val="28"/>
          <w:lang w:val="uk-UA" w:eastAsia="ru-RU"/>
        </w:rPr>
        <w:lastRenderedPageBreak/>
        <w:t>вміти:</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демонструвати володіння біотичними та морально-деонтологічними принципами медичного фахівця та принципами фахової субординації;</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забезпечити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з</w:t>
      </w:r>
      <w:proofErr w:type="spellStart"/>
      <w:r w:rsidRPr="00ED5D39">
        <w:rPr>
          <w:rFonts w:ascii="Times New Roman" w:eastAsia="Times New Roman" w:hAnsi="Times New Roman" w:cs="Times New Roman"/>
          <w:sz w:val="28"/>
          <w:szCs w:val="24"/>
          <w:lang w:eastAsia="ru-RU"/>
        </w:rPr>
        <w:t>бирати</w:t>
      </w:r>
      <w:proofErr w:type="spellEnd"/>
      <w:r w:rsidRPr="00ED5D39">
        <w:rPr>
          <w:rFonts w:ascii="Times New Roman" w:eastAsia="Times New Roman" w:hAnsi="Times New Roman" w:cs="Times New Roman"/>
          <w:sz w:val="28"/>
          <w:szCs w:val="24"/>
          <w:lang w:eastAsia="ru-RU"/>
        </w:rPr>
        <w:t xml:space="preserve"> </w:t>
      </w:r>
      <w:proofErr w:type="spellStart"/>
      <w:r w:rsidRPr="00ED5D39">
        <w:rPr>
          <w:rFonts w:ascii="Times New Roman" w:eastAsia="Times New Roman" w:hAnsi="Times New Roman" w:cs="Times New Roman"/>
          <w:sz w:val="28"/>
          <w:szCs w:val="24"/>
          <w:lang w:eastAsia="ru-RU"/>
        </w:rPr>
        <w:t>інформацію</w:t>
      </w:r>
      <w:proofErr w:type="spellEnd"/>
      <w:r w:rsidRPr="00ED5D39">
        <w:rPr>
          <w:rFonts w:ascii="Times New Roman" w:eastAsia="Times New Roman" w:hAnsi="Times New Roman" w:cs="Times New Roman"/>
          <w:sz w:val="28"/>
          <w:szCs w:val="24"/>
          <w:lang w:eastAsia="ru-RU"/>
        </w:rPr>
        <w:t xml:space="preserve"> про </w:t>
      </w:r>
      <w:proofErr w:type="spellStart"/>
      <w:r w:rsidRPr="00ED5D39">
        <w:rPr>
          <w:rFonts w:ascii="Times New Roman" w:eastAsia="Times New Roman" w:hAnsi="Times New Roman" w:cs="Times New Roman"/>
          <w:sz w:val="28"/>
          <w:szCs w:val="24"/>
          <w:lang w:eastAsia="ru-RU"/>
        </w:rPr>
        <w:t>пацієнта</w:t>
      </w:r>
      <w:proofErr w:type="spellEnd"/>
      <w:r w:rsidRPr="00ED5D39">
        <w:rPr>
          <w:rFonts w:ascii="Times New Roman" w:eastAsia="Times New Roman" w:hAnsi="Times New Roman" w:cs="Times New Roman"/>
          <w:sz w:val="28"/>
          <w:szCs w:val="24"/>
          <w:lang w:val="uk-UA" w:eastAsia="ru-RU"/>
        </w:rPr>
        <w:t>;</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проводити опитування та ф</w:t>
      </w:r>
      <w:r w:rsidR="00F156A2">
        <w:rPr>
          <w:rFonts w:ascii="Times New Roman" w:eastAsia="Times New Roman" w:hAnsi="Times New Roman" w:cs="Times New Roman"/>
          <w:sz w:val="28"/>
          <w:szCs w:val="24"/>
          <w:lang w:val="uk-UA" w:eastAsia="ru-RU"/>
        </w:rPr>
        <w:t>і</w:t>
      </w:r>
      <w:r w:rsidRPr="00ED5D39">
        <w:rPr>
          <w:rFonts w:ascii="Times New Roman" w:eastAsia="Times New Roman" w:hAnsi="Times New Roman" w:cs="Times New Roman"/>
          <w:sz w:val="28"/>
          <w:szCs w:val="24"/>
          <w:lang w:val="uk-UA" w:eastAsia="ru-RU"/>
        </w:rPr>
        <w:t>зикальне обстеження хворих із основними симптомами і синдромами в клініці інфекційних захворювань;</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інтерпретувати епідеміологічні дані в конкретному випадку;</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планувати та проводити протиепідемічні, санітарно-гігієнічні та профілактичні заходи щодо інфекційних хвороб та ВІЛ-інфекції;</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проводити лікувально-евакуаційні заходи;</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xml:space="preserve">- вести медичну документацію; </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встановлювати попередній діагноз основних інфекційних і паразитарних захворювань, ВІЛ-інфекції, виявляти їх ускладнення;</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діагностувати невідкладні стани;</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проводити диференційний діагноз по основних симптомах і синдромах інфекційних захворювань;</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складати план обстеження хворих і обґрунтовувати застосування кожного неінвазивного і інвазивного методу діагностики, що застосовують в клініці інфекційних хвороб, визначати показання та протипоказання для їх проведення, можливі ускладнення;</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оцінювати результати лабораторних та інструментальних досліджень;</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інтерпретувати нормативні документи МОЗ України, які регламентують порядок добровільного тестування, госпіталізації, лікування; профілактичні заходи, правові аспекти щодо ВІЛ-інфекції;</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стратегію, характер та принципи лікування хворого;</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тактику медикаментозного лікування хворого;</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руховий режим і працездатність;</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необхідний режим праці та відпочинку, дієту при лікуванні захворювань;</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тактику ведення та надавати екстрену медичну допомогу;</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визначати тактику ведення контингенту осіб, що підлягають диспансерному спостереженню;</w:t>
      </w:r>
    </w:p>
    <w:p w:rsidR="00ED5D39" w:rsidRPr="00ED5D39" w:rsidRDefault="00ED5D39" w:rsidP="00ED5D39">
      <w:pPr>
        <w:spacing w:after="0" w:line="240" w:lineRule="auto"/>
        <w:jc w:val="both"/>
        <w:rPr>
          <w:rFonts w:ascii="Times New Roman" w:eastAsia="Times New Roman" w:hAnsi="Times New Roman" w:cs="Times New Roman"/>
          <w:sz w:val="28"/>
          <w:szCs w:val="24"/>
          <w:lang w:val="uk-UA" w:eastAsia="ru-RU"/>
        </w:rPr>
      </w:pPr>
      <w:r w:rsidRPr="00ED5D39">
        <w:rPr>
          <w:rFonts w:ascii="Times New Roman" w:eastAsia="Times New Roman" w:hAnsi="Times New Roman" w:cs="Times New Roman"/>
          <w:sz w:val="28"/>
          <w:szCs w:val="24"/>
          <w:lang w:val="uk-UA" w:eastAsia="ru-RU"/>
        </w:rPr>
        <w:t>- виконувати медичні маніпуляції.</w:t>
      </w:r>
    </w:p>
    <w:p w:rsidR="00356DCE" w:rsidRDefault="00356DCE" w:rsidP="00584A42">
      <w:pPr>
        <w:spacing w:after="0"/>
        <w:jc w:val="center"/>
        <w:rPr>
          <w:rFonts w:ascii="Times New Roman" w:eastAsia="Times New Roman" w:hAnsi="Times New Roman" w:cs="Times New Roman"/>
          <w:b/>
          <w:sz w:val="28"/>
          <w:szCs w:val="28"/>
          <w:lang w:val="uk-UA" w:eastAsia="ru-RU"/>
        </w:rPr>
      </w:pPr>
    </w:p>
    <w:p w:rsidR="00356DCE" w:rsidRPr="005315E1" w:rsidRDefault="005315E1" w:rsidP="00A177FA">
      <w:pPr>
        <w:spacing w:after="0"/>
        <w:jc w:val="center"/>
        <w:rPr>
          <w:rFonts w:ascii="Times New Roman" w:eastAsia="Times New Roman" w:hAnsi="Times New Roman" w:cs="Times New Roman"/>
          <w:b/>
          <w:sz w:val="28"/>
          <w:szCs w:val="28"/>
          <w:lang w:val="uk-UA" w:eastAsia="ru-RU"/>
        </w:rPr>
      </w:pPr>
      <w:r w:rsidRPr="005315E1">
        <w:rPr>
          <w:rFonts w:ascii="Times New Roman" w:eastAsia="Times New Roman" w:hAnsi="Times New Roman" w:cs="Times New Roman"/>
          <w:b/>
          <w:sz w:val="28"/>
          <w:szCs w:val="28"/>
          <w:lang w:val="uk-UA" w:eastAsia="ru-RU"/>
        </w:rPr>
        <w:t>Зміст дисципліни</w:t>
      </w:r>
    </w:p>
    <w:p w:rsidR="005315E1" w:rsidRPr="005315E1" w:rsidRDefault="005315E1" w:rsidP="00A177FA">
      <w:pPr>
        <w:pStyle w:val="2"/>
        <w:shd w:val="clear" w:color="auto" w:fill="auto"/>
        <w:tabs>
          <w:tab w:val="left" w:pos="851"/>
          <w:tab w:val="left" w:pos="993"/>
        </w:tabs>
        <w:spacing w:after="0" w:line="298" w:lineRule="exact"/>
        <w:ind w:firstLine="0"/>
        <w:rPr>
          <w:color w:val="000000"/>
          <w:sz w:val="28"/>
          <w:szCs w:val="28"/>
          <w:lang w:val="uk-UA" w:eastAsia="uk-UA" w:bidi="uk-UA"/>
        </w:rPr>
      </w:pPr>
      <w:r w:rsidRPr="005315E1">
        <w:rPr>
          <w:b/>
          <w:color w:val="000000"/>
          <w:sz w:val="28"/>
          <w:szCs w:val="28"/>
          <w:lang w:val="uk-UA" w:eastAsia="uk-UA" w:bidi="uk-UA"/>
        </w:rPr>
        <w:t>Навчально-тематичний план</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5315E1" w:rsidRPr="005315E1" w:rsidTr="005315E1">
        <w:tc>
          <w:tcPr>
            <w:tcW w:w="4633" w:type="dxa"/>
            <w:vMerge w:val="restart"/>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Назви розділів дисципліни і тем</w:t>
            </w:r>
          </w:p>
        </w:tc>
        <w:tc>
          <w:tcPr>
            <w:tcW w:w="5006" w:type="dxa"/>
            <w:gridSpan w:val="6"/>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Кількість годин</w:t>
            </w:r>
          </w:p>
        </w:tc>
      </w:tr>
      <w:tr w:rsidR="005315E1" w:rsidRPr="005315E1" w:rsidTr="005315E1">
        <w:tc>
          <w:tcPr>
            <w:tcW w:w="4633" w:type="dxa"/>
            <w:vMerge/>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p>
        </w:tc>
        <w:tc>
          <w:tcPr>
            <w:tcW w:w="5006" w:type="dxa"/>
            <w:gridSpan w:val="6"/>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Форма навчання (</w:t>
            </w:r>
            <w:r w:rsidRPr="005315E1">
              <w:rPr>
                <w:rFonts w:ascii="Times New Roman" w:eastAsia="Times New Roman" w:hAnsi="Times New Roman" w:cs="Times New Roman"/>
                <w:sz w:val="28"/>
                <w:szCs w:val="24"/>
                <w:u w:val="single"/>
                <w:lang w:val="uk-UA" w:eastAsia="ru-RU"/>
              </w:rPr>
              <w:t>денна</w:t>
            </w:r>
            <w:r w:rsidRPr="005315E1">
              <w:rPr>
                <w:rFonts w:ascii="Times New Roman" w:eastAsia="Times New Roman" w:hAnsi="Times New Roman" w:cs="Times New Roman"/>
                <w:sz w:val="28"/>
                <w:szCs w:val="24"/>
                <w:lang w:val="uk-UA" w:eastAsia="ru-RU"/>
              </w:rPr>
              <w:t>)</w:t>
            </w:r>
          </w:p>
        </w:tc>
      </w:tr>
      <w:tr w:rsidR="005315E1" w:rsidRPr="005315E1" w:rsidTr="005315E1">
        <w:tc>
          <w:tcPr>
            <w:tcW w:w="4633" w:type="dxa"/>
            <w:vMerge/>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p>
        </w:tc>
        <w:tc>
          <w:tcPr>
            <w:tcW w:w="851" w:type="dxa"/>
            <w:vMerge w:val="restart"/>
            <w:shd w:val="clear" w:color="auto" w:fill="auto"/>
          </w:tcPr>
          <w:p w:rsidR="005315E1" w:rsidRPr="005315E1" w:rsidRDefault="005315E1" w:rsidP="005315E1">
            <w:pPr>
              <w:spacing w:after="0" w:line="240" w:lineRule="auto"/>
              <w:ind w:left="-108" w:right="-108"/>
              <w:jc w:val="center"/>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 xml:space="preserve">усього </w:t>
            </w:r>
          </w:p>
        </w:tc>
        <w:tc>
          <w:tcPr>
            <w:tcW w:w="4155" w:type="dxa"/>
            <w:gridSpan w:val="5"/>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У тому числі</w:t>
            </w:r>
          </w:p>
        </w:tc>
      </w:tr>
      <w:tr w:rsidR="005315E1" w:rsidRPr="005315E1" w:rsidTr="005315E1">
        <w:tc>
          <w:tcPr>
            <w:tcW w:w="4633" w:type="dxa"/>
            <w:vMerge/>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p>
        </w:tc>
        <w:tc>
          <w:tcPr>
            <w:tcW w:w="851" w:type="dxa"/>
            <w:vMerge/>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p>
        </w:tc>
        <w:tc>
          <w:tcPr>
            <w:tcW w:w="786" w:type="dxa"/>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лек</w:t>
            </w:r>
          </w:p>
        </w:tc>
        <w:tc>
          <w:tcPr>
            <w:tcW w:w="787" w:type="dxa"/>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пр</w:t>
            </w:r>
          </w:p>
        </w:tc>
        <w:tc>
          <w:tcPr>
            <w:tcW w:w="786" w:type="dxa"/>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лаб</w:t>
            </w:r>
          </w:p>
        </w:tc>
        <w:tc>
          <w:tcPr>
            <w:tcW w:w="787" w:type="dxa"/>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інд</w:t>
            </w:r>
          </w:p>
        </w:tc>
        <w:tc>
          <w:tcPr>
            <w:tcW w:w="1009" w:type="dxa"/>
            <w:shd w:val="clear" w:color="auto" w:fill="auto"/>
          </w:tcPr>
          <w:p w:rsidR="005315E1" w:rsidRPr="005315E1" w:rsidRDefault="005315E1" w:rsidP="005315E1">
            <w:pPr>
              <w:spacing w:after="0" w:line="240" w:lineRule="auto"/>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срс</w:t>
            </w:r>
          </w:p>
        </w:tc>
      </w:tr>
      <w:tr w:rsidR="005315E1" w:rsidRPr="005315E1" w:rsidTr="005315E1">
        <w:tc>
          <w:tcPr>
            <w:tcW w:w="463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1</w:t>
            </w:r>
          </w:p>
        </w:tc>
        <w:tc>
          <w:tcPr>
            <w:tcW w:w="851"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2</w:t>
            </w:r>
          </w:p>
        </w:tc>
        <w:tc>
          <w:tcPr>
            <w:tcW w:w="786"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3</w:t>
            </w:r>
          </w:p>
        </w:tc>
        <w:tc>
          <w:tcPr>
            <w:tcW w:w="787"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4</w:t>
            </w:r>
          </w:p>
        </w:tc>
        <w:tc>
          <w:tcPr>
            <w:tcW w:w="786"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5</w:t>
            </w:r>
          </w:p>
        </w:tc>
        <w:tc>
          <w:tcPr>
            <w:tcW w:w="787"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6</w:t>
            </w:r>
          </w:p>
        </w:tc>
        <w:tc>
          <w:tcPr>
            <w:tcW w:w="1009"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bCs/>
                <w:sz w:val="28"/>
                <w:szCs w:val="28"/>
                <w:lang w:val="uk-UA" w:eastAsia="ru-RU"/>
              </w:rPr>
            </w:pPr>
            <w:r w:rsidRPr="005315E1">
              <w:rPr>
                <w:rFonts w:ascii="Times New Roman" w:eastAsia="Times New Roman" w:hAnsi="Times New Roman" w:cs="Times New Roman"/>
                <w:bCs/>
                <w:sz w:val="28"/>
                <w:szCs w:val="28"/>
                <w:lang w:val="uk-UA" w:eastAsia="ru-RU"/>
              </w:rPr>
              <w:t>7</w:t>
            </w:r>
          </w:p>
        </w:tc>
      </w:tr>
      <w:tr w:rsidR="005315E1" w:rsidRPr="005315E1" w:rsidTr="005315E1">
        <w:tc>
          <w:tcPr>
            <w:tcW w:w="4633" w:type="dxa"/>
            <w:shd w:val="clear" w:color="auto" w:fill="auto"/>
          </w:tcPr>
          <w:p w:rsidR="005315E1" w:rsidRPr="00822E2A" w:rsidRDefault="005315E1" w:rsidP="003E5235">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bCs/>
                <w:sz w:val="28"/>
                <w:szCs w:val="28"/>
                <w:lang w:val="uk-UA" w:eastAsia="ru-RU"/>
              </w:rPr>
              <w:lastRenderedPageBreak/>
              <w:t xml:space="preserve">Тема 1. </w:t>
            </w:r>
            <w:r w:rsidR="003E5235" w:rsidRPr="00822E2A">
              <w:rPr>
                <w:rFonts w:ascii="Times New Roman" w:eastAsia="Times New Roman" w:hAnsi="Times New Roman" w:cs="Times New Roman"/>
                <w:sz w:val="28"/>
                <w:szCs w:val="28"/>
                <w:lang w:val="uk-UA" w:eastAsia="ru-RU"/>
              </w:rPr>
              <w:t xml:space="preserve">Синдром тривалої гарячки невідомого ґенезу. Екзантеми. </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5315E1" w:rsidRPr="00F6573F" w:rsidTr="005315E1">
        <w:tc>
          <w:tcPr>
            <w:tcW w:w="4633" w:type="dxa"/>
            <w:shd w:val="clear" w:color="auto" w:fill="auto"/>
          </w:tcPr>
          <w:p w:rsidR="005315E1" w:rsidRPr="00822E2A" w:rsidRDefault="005315E1" w:rsidP="003E5235">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bCs/>
                <w:sz w:val="28"/>
                <w:szCs w:val="28"/>
                <w:lang w:val="uk-UA" w:eastAsia="ru-RU"/>
              </w:rPr>
              <w:t>Тема 2.</w:t>
            </w:r>
            <w:r w:rsidRPr="00822E2A">
              <w:rPr>
                <w:rFonts w:ascii="Times New Roman" w:eastAsia="Times New Roman" w:hAnsi="Times New Roman" w:cs="Times New Roman"/>
                <w:sz w:val="28"/>
                <w:szCs w:val="28"/>
                <w:lang w:val="uk-UA" w:eastAsia="ru-RU"/>
              </w:rPr>
              <w:t xml:space="preserve"> </w:t>
            </w:r>
            <w:r w:rsidR="003E5235" w:rsidRPr="00822E2A">
              <w:rPr>
                <w:rFonts w:ascii="Times New Roman" w:eastAsia="Times New Roman" w:hAnsi="Times New Roman" w:cs="Times New Roman"/>
                <w:sz w:val="28"/>
                <w:szCs w:val="28"/>
                <w:lang w:val="uk-UA" w:eastAsia="ru-RU"/>
              </w:rPr>
              <w:t>Діарейний синдром в клініці інфекційних хвороб.</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5315E1" w:rsidRPr="00F6573F" w:rsidTr="005315E1">
        <w:tc>
          <w:tcPr>
            <w:tcW w:w="4633" w:type="dxa"/>
            <w:shd w:val="clear" w:color="auto" w:fill="auto"/>
          </w:tcPr>
          <w:p w:rsidR="005315E1" w:rsidRPr="00822E2A" w:rsidRDefault="005315E1" w:rsidP="003E5235">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 xml:space="preserve">Тема 3. </w:t>
            </w:r>
            <w:r w:rsidR="003E5235" w:rsidRPr="00822E2A">
              <w:rPr>
                <w:rFonts w:ascii="Times New Roman" w:eastAsia="Times New Roman" w:hAnsi="Times New Roman" w:cs="Times New Roman"/>
                <w:sz w:val="28"/>
                <w:szCs w:val="28"/>
                <w:lang w:val="uk-UA" w:eastAsia="ru-RU"/>
              </w:rPr>
              <w:t>Респіраторний синдром в клініці інфекційних хвороб.</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EF2522" w:rsidRPr="00F6573F" w:rsidTr="005315E1">
        <w:tc>
          <w:tcPr>
            <w:tcW w:w="4633" w:type="dxa"/>
            <w:shd w:val="clear" w:color="auto" w:fill="auto"/>
          </w:tcPr>
          <w:p w:rsidR="00EF2522" w:rsidRPr="00822E2A" w:rsidRDefault="00642C37" w:rsidP="003E5235">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 xml:space="preserve">Тема 4. </w:t>
            </w:r>
            <w:r w:rsidR="003E5235" w:rsidRPr="00822E2A">
              <w:rPr>
                <w:rFonts w:ascii="Times New Roman" w:eastAsia="Times New Roman" w:hAnsi="Times New Roman" w:cs="Times New Roman"/>
                <w:sz w:val="28"/>
                <w:szCs w:val="28"/>
                <w:lang w:val="uk-UA" w:eastAsia="ru-RU"/>
              </w:rPr>
              <w:t>Менінгеальний синдром</w:t>
            </w:r>
            <w:r w:rsidR="00F156A2">
              <w:rPr>
                <w:rFonts w:ascii="Times New Roman" w:eastAsia="Times New Roman" w:hAnsi="Times New Roman" w:cs="Times New Roman"/>
                <w:sz w:val="28"/>
                <w:szCs w:val="28"/>
                <w:lang w:val="uk-UA" w:eastAsia="ru-RU"/>
              </w:rPr>
              <w:t xml:space="preserve"> </w:t>
            </w:r>
            <w:r w:rsidR="003E5235" w:rsidRPr="00822E2A">
              <w:rPr>
                <w:rFonts w:ascii="Times New Roman" w:eastAsia="Times New Roman" w:hAnsi="Times New Roman" w:cs="Times New Roman"/>
                <w:sz w:val="28"/>
                <w:szCs w:val="28"/>
                <w:lang w:val="uk-UA" w:eastAsia="ru-RU"/>
              </w:rPr>
              <w:t>в клініці інфекційних хвороб.</w:t>
            </w:r>
          </w:p>
        </w:tc>
        <w:tc>
          <w:tcPr>
            <w:tcW w:w="851" w:type="dxa"/>
            <w:shd w:val="clear" w:color="auto" w:fill="auto"/>
          </w:tcPr>
          <w:p w:rsidR="00EF2522"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EF2522"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EF2522"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EF2522"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EF2522"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EF2522"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5315E1" w:rsidRPr="005315E1" w:rsidTr="005315E1">
        <w:tc>
          <w:tcPr>
            <w:tcW w:w="4633" w:type="dxa"/>
            <w:shd w:val="clear" w:color="auto" w:fill="auto"/>
          </w:tcPr>
          <w:p w:rsidR="005315E1" w:rsidRPr="00822E2A" w:rsidRDefault="00642C37" w:rsidP="008031DC">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 xml:space="preserve">Тема 5. </w:t>
            </w:r>
            <w:r w:rsidR="008031DC" w:rsidRPr="00822E2A">
              <w:rPr>
                <w:rFonts w:ascii="Times New Roman" w:eastAsia="Times New Roman" w:hAnsi="Times New Roman" w:cs="Times New Roman"/>
                <w:sz w:val="28"/>
                <w:szCs w:val="28"/>
                <w:lang w:val="uk-UA" w:eastAsia="ru-RU"/>
              </w:rPr>
              <w:t>Синдром гострого тонзиліту в клініці інфекційних хвороб.</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642C37"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5315E1" w:rsidRPr="000F3351" w:rsidTr="005315E1">
        <w:tc>
          <w:tcPr>
            <w:tcW w:w="4633" w:type="dxa"/>
            <w:shd w:val="clear" w:color="auto" w:fill="auto"/>
          </w:tcPr>
          <w:p w:rsidR="005315E1" w:rsidRPr="00822E2A" w:rsidRDefault="005315E1" w:rsidP="008031DC">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bCs/>
                <w:sz w:val="28"/>
                <w:szCs w:val="28"/>
                <w:lang w:val="uk-UA" w:eastAsia="ru-RU"/>
              </w:rPr>
              <w:t xml:space="preserve">Тема </w:t>
            </w:r>
            <w:r w:rsidR="003E5235" w:rsidRPr="00822E2A">
              <w:rPr>
                <w:rFonts w:ascii="Times New Roman" w:eastAsia="Times New Roman" w:hAnsi="Times New Roman" w:cs="Times New Roman"/>
                <w:bCs/>
                <w:sz w:val="28"/>
                <w:szCs w:val="28"/>
                <w:lang w:val="uk-UA" w:eastAsia="ru-RU"/>
              </w:rPr>
              <w:t>6</w:t>
            </w:r>
            <w:r w:rsidRPr="00822E2A">
              <w:rPr>
                <w:rFonts w:ascii="Times New Roman" w:eastAsia="Times New Roman" w:hAnsi="Times New Roman" w:cs="Times New Roman"/>
                <w:bCs/>
                <w:sz w:val="28"/>
                <w:szCs w:val="28"/>
                <w:lang w:val="uk-UA" w:eastAsia="ru-RU"/>
              </w:rPr>
              <w:t xml:space="preserve">. </w:t>
            </w:r>
            <w:r w:rsidR="008031DC" w:rsidRPr="00822E2A">
              <w:rPr>
                <w:rFonts w:ascii="Times New Roman" w:eastAsia="Times New Roman" w:hAnsi="Times New Roman" w:cs="Times New Roman"/>
                <w:sz w:val="28"/>
                <w:szCs w:val="28"/>
                <w:lang w:val="uk-UA" w:eastAsia="ru-RU"/>
              </w:rPr>
              <w:t>Синдром лімфаденопатії в клініці інфекційних хвороб.</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5315E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0F3351" w:rsidRPr="005315E1" w:rsidTr="005315E1">
        <w:tc>
          <w:tcPr>
            <w:tcW w:w="4633" w:type="dxa"/>
            <w:shd w:val="clear" w:color="auto" w:fill="auto"/>
          </w:tcPr>
          <w:p w:rsidR="000F3351" w:rsidRPr="00822E2A" w:rsidRDefault="000F3351" w:rsidP="008031DC">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 xml:space="preserve">Тема </w:t>
            </w:r>
            <w:r w:rsidR="003E5235" w:rsidRPr="00822E2A">
              <w:rPr>
                <w:rFonts w:ascii="Times New Roman" w:eastAsia="Times New Roman" w:hAnsi="Times New Roman" w:cs="Times New Roman"/>
                <w:bCs/>
                <w:sz w:val="28"/>
                <w:szCs w:val="28"/>
                <w:lang w:val="uk-UA" w:eastAsia="ru-RU"/>
              </w:rPr>
              <w:t>7</w:t>
            </w:r>
            <w:r w:rsidRPr="00822E2A">
              <w:rPr>
                <w:rFonts w:ascii="Times New Roman" w:eastAsia="Times New Roman" w:hAnsi="Times New Roman" w:cs="Times New Roman"/>
                <w:bCs/>
                <w:sz w:val="28"/>
                <w:szCs w:val="28"/>
                <w:lang w:val="uk-UA" w:eastAsia="ru-RU"/>
              </w:rPr>
              <w:t xml:space="preserve">. </w:t>
            </w:r>
            <w:r w:rsidR="008031DC" w:rsidRPr="00822E2A">
              <w:rPr>
                <w:rFonts w:ascii="Times New Roman" w:eastAsia="Times New Roman" w:hAnsi="Times New Roman" w:cs="Times New Roman"/>
                <w:sz w:val="28"/>
                <w:szCs w:val="28"/>
                <w:lang w:val="uk-UA" w:eastAsia="ru-RU"/>
              </w:rPr>
              <w:t>Синдром жовтяниці в клініці інфекційних хвороб.</w:t>
            </w:r>
          </w:p>
        </w:tc>
        <w:tc>
          <w:tcPr>
            <w:tcW w:w="851" w:type="dxa"/>
            <w:shd w:val="clear" w:color="auto" w:fill="auto"/>
          </w:tcPr>
          <w:p w:rsidR="000F335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10</w:t>
            </w:r>
          </w:p>
        </w:tc>
        <w:tc>
          <w:tcPr>
            <w:tcW w:w="786" w:type="dxa"/>
            <w:shd w:val="clear" w:color="auto" w:fill="auto"/>
          </w:tcPr>
          <w:p w:rsidR="000F335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0F335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0F335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0F335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0F335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w:t>
            </w:r>
          </w:p>
        </w:tc>
      </w:tr>
      <w:tr w:rsidR="005315E1" w:rsidRPr="005315E1" w:rsidTr="005315E1">
        <w:tc>
          <w:tcPr>
            <w:tcW w:w="4633" w:type="dxa"/>
            <w:shd w:val="clear" w:color="auto" w:fill="auto"/>
          </w:tcPr>
          <w:p w:rsidR="005315E1" w:rsidRPr="00822E2A" w:rsidRDefault="000F3351" w:rsidP="008031DC">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bCs/>
                <w:sz w:val="28"/>
                <w:szCs w:val="28"/>
                <w:lang w:val="uk-UA" w:eastAsia="ru-RU"/>
              </w:rPr>
              <w:t xml:space="preserve">Тема </w:t>
            </w:r>
            <w:r w:rsidR="003E5235" w:rsidRPr="00822E2A">
              <w:rPr>
                <w:rFonts w:ascii="Times New Roman" w:eastAsia="Times New Roman" w:hAnsi="Times New Roman" w:cs="Times New Roman"/>
                <w:bCs/>
                <w:sz w:val="28"/>
                <w:szCs w:val="28"/>
                <w:lang w:val="uk-UA" w:eastAsia="ru-RU"/>
              </w:rPr>
              <w:t>8</w:t>
            </w:r>
            <w:r w:rsidR="005315E1" w:rsidRPr="00822E2A">
              <w:rPr>
                <w:rFonts w:ascii="Times New Roman" w:eastAsia="Times New Roman" w:hAnsi="Times New Roman" w:cs="Times New Roman"/>
                <w:bCs/>
                <w:sz w:val="28"/>
                <w:szCs w:val="28"/>
                <w:lang w:val="uk-UA" w:eastAsia="ru-RU"/>
              </w:rPr>
              <w:t>.</w:t>
            </w:r>
            <w:r w:rsidR="005315E1" w:rsidRPr="00822E2A">
              <w:rPr>
                <w:rFonts w:ascii="Times New Roman" w:eastAsia="Times New Roman" w:hAnsi="Times New Roman" w:cs="Times New Roman"/>
                <w:sz w:val="28"/>
                <w:szCs w:val="28"/>
                <w:lang w:val="uk-UA" w:eastAsia="ru-RU"/>
              </w:rPr>
              <w:t xml:space="preserve"> </w:t>
            </w:r>
            <w:r w:rsidR="008031DC" w:rsidRPr="00822E2A">
              <w:rPr>
                <w:rFonts w:ascii="Times New Roman" w:eastAsia="Times New Roman" w:hAnsi="Times New Roman" w:cs="Times New Roman"/>
                <w:sz w:val="28"/>
                <w:szCs w:val="28"/>
                <w:lang w:val="uk-UA" w:eastAsia="ru-RU"/>
              </w:rPr>
              <w:t xml:space="preserve">Невідкладні стани і клініці інфекційних хвороб. Диференційований залік. </w:t>
            </w:r>
          </w:p>
        </w:tc>
        <w:tc>
          <w:tcPr>
            <w:tcW w:w="851"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14</w:t>
            </w:r>
          </w:p>
        </w:tc>
        <w:tc>
          <w:tcPr>
            <w:tcW w:w="786" w:type="dxa"/>
            <w:shd w:val="clear" w:color="auto" w:fill="auto"/>
          </w:tcPr>
          <w:p w:rsidR="005315E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8</w:t>
            </w:r>
          </w:p>
        </w:tc>
        <w:tc>
          <w:tcPr>
            <w:tcW w:w="786" w:type="dxa"/>
            <w:shd w:val="clear" w:color="auto" w:fill="auto"/>
          </w:tcPr>
          <w:p w:rsidR="005315E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5315E1" w:rsidRPr="00822E2A" w:rsidRDefault="008C0B81"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5315E1"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r>
      <w:tr w:rsidR="008031DC" w:rsidRPr="005315E1" w:rsidTr="005315E1">
        <w:tc>
          <w:tcPr>
            <w:tcW w:w="4633" w:type="dxa"/>
            <w:shd w:val="clear" w:color="auto" w:fill="auto"/>
          </w:tcPr>
          <w:p w:rsidR="008031DC" w:rsidRPr="00822E2A" w:rsidRDefault="008031DC" w:rsidP="008031DC">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Підготовка до диференційованого заліку</w:t>
            </w:r>
          </w:p>
        </w:tc>
        <w:tc>
          <w:tcPr>
            <w:tcW w:w="851"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c>
          <w:tcPr>
            <w:tcW w:w="786"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6"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8031DC"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6</w:t>
            </w:r>
          </w:p>
        </w:tc>
      </w:tr>
      <w:tr w:rsidR="00CA6173" w:rsidRPr="005315E1" w:rsidTr="005315E1">
        <w:tc>
          <w:tcPr>
            <w:tcW w:w="4633" w:type="dxa"/>
            <w:shd w:val="clear" w:color="auto" w:fill="auto"/>
          </w:tcPr>
          <w:p w:rsidR="00CA6173" w:rsidRPr="00822E2A" w:rsidRDefault="00CA6173" w:rsidP="005315E1">
            <w:pPr>
              <w:spacing w:after="0" w:line="240" w:lineRule="auto"/>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Всього годин по дисципліні</w:t>
            </w:r>
          </w:p>
        </w:tc>
        <w:tc>
          <w:tcPr>
            <w:tcW w:w="851"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90</w:t>
            </w:r>
          </w:p>
        </w:tc>
        <w:tc>
          <w:tcPr>
            <w:tcW w:w="786"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50</w:t>
            </w:r>
          </w:p>
        </w:tc>
        <w:tc>
          <w:tcPr>
            <w:tcW w:w="786"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787"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w:t>
            </w:r>
          </w:p>
        </w:tc>
        <w:tc>
          <w:tcPr>
            <w:tcW w:w="1009" w:type="dxa"/>
            <w:shd w:val="clear" w:color="auto" w:fill="auto"/>
          </w:tcPr>
          <w:p w:rsidR="00CA6173" w:rsidRPr="00822E2A" w:rsidRDefault="008031DC" w:rsidP="005315E1">
            <w:pPr>
              <w:spacing w:after="0" w:line="240" w:lineRule="auto"/>
              <w:jc w:val="center"/>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bCs/>
                <w:sz w:val="28"/>
                <w:szCs w:val="28"/>
                <w:lang w:val="uk-UA" w:eastAsia="ru-RU"/>
              </w:rPr>
              <w:t>40</w:t>
            </w:r>
          </w:p>
        </w:tc>
      </w:tr>
    </w:tbl>
    <w:p w:rsidR="005315E1" w:rsidRPr="005315E1" w:rsidRDefault="005315E1" w:rsidP="005315E1">
      <w:pPr>
        <w:spacing w:after="0" w:line="240" w:lineRule="auto"/>
        <w:ind w:left="720"/>
        <w:rPr>
          <w:rFonts w:ascii="Times New Roman" w:eastAsia="Times New Roman" w:hAnsi="Times New Roman" w:cs="Times New Roman"/>
          <w:bCs/>
          <w:sz w:val="28"/>
          <w:szCs w:val="28"/>
          <w:lang w:val="uk-UA" w:eastAsia="ru-RU"/>
        </w:rPr>
      </w:pPr>
    </w:p>
    <w:p w:rsidR="005315E1" w:rsidRPr="005315E1" w:rsidRDefault="005315E1" w:rsidP="005315E1">
      <w:pPr>
        <w:spacing w:after="0" w:line="240" w:lineRule="auto"/>
        <w:ind w:left="7513" w:hanging="694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Тематичний план </w:t>
      </w:r>
      <w:r w:rsidRPr="005315E1">
        <w:rPr>
          <w:rFonts w:ascii="Times New Roman" w:eastAsia="Times New Roman" w:hAnsi="Times New Roman" w:cs="Times New Roman"/>
          <w:b/>
          <w:sz w:val="28"/>
          <w:szCs w:val="28"/>
          <w:lang w:val="uk-UA" w:eastAsia="ru-RU"/>
        </w:rPr>
        <w:t>практичних занять</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5315E1" w:rsidTr="005F2932">
        <w:tc>
          <w:tcPr>
            <w:tcW w:w="709" w:type="dxa"/>
            <w:shd w:val="clear" w:color="auto" w:fill="auto"/>
          </w:tcPr>
          <w:p w:rsidR="005315E1" w:rsidRPr="00B73CA9"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w:t>
            </w:r>
          </w:p>
          <w:p w:rsidR="005315E1" w:rsidRPr="00B73CA9"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з/п</w:t>
            </w:r>
          </w:p>
        </w:tc>
        <w:tc>
          <w:tcPr>
            <w:tcW w:w="7087" w:type="dxa"/>
            <w:shd w:val="clear" w:color="auto" w:fill="auto"/>
          </w:tcPr>
          <w:p w:rsidR="005315E1" w:rsidRPr="00B73CA9" w:rsidRDefault="005315E1"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Назва теми</w:t>
            </w:r>
          </w:p>
        </w:tc>
        <w:tc>
          <w:tcPr>
            <w:tcW w:w="1843" w:type="dxa"/>
            <w:shd w:val="clear" w:color="auto" w:fill="auto"/>
          </w:tcPr>
          <w:p w:rsidR="005315E1" w:rsidRPr="00B73CA9" w:rsidRDefault="005315E1"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Кількість</w:t>
            </w:r>
          </w:p>
          <w:p w:rsidR="005315E1" w:rsidRPr="00B73CA9" w:rsidRDefault="005315E1"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годин</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1.</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 xml:space="preserve">Синдром тривалої гарячки невідомого ґенезу. Екзантеми. </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2.</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Діарейний синдром 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3.</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Респіраторний синдром 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4.</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Менінгеальний синдромв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5.</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Синдром гострого тонзиліту 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6.</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Синдром лімфаденопатії 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7.</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Синдром жовтяниці в клініці інфекційних хвороб.</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822E2A" w:rsidRPr="005315E1" w:rsidTr="005F2932">
        <w:tc>
          <w:tcPr>
            <w:tcW w:w="709"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8.</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 xml:space="preserve">Невідкладні стани і клініці інфекційних хвороб. Диференційований залік. </w:t>
            </w:r>
          </w:p>
        </w:tc>
        <w:tc>
          <w:tcPr>
            <w:tcW w:w="1843" w:type="dxa"/>
            <w:shd w:val="clear" w:color="auto" w:fill="auto"/>
          </w:tcPr>
          <w:p w:rsidR="00822E2A"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r>
      <w:tr w:rsidR="005315E1" w:rsidRPr="005315E1" w:rsidTr="005F2932">
        <w:tc>
          <w:tcPr>
            <w:tcW w:w="7796" w:type="dxa"/>
            <w:gridSpan w:val="2"/>
            <w:shd w:val="clear" w:color="auto" w:fill="auto"/>
          </w:tcPr>
          <w:p w:rsidR="005315E1" w:rsidRPr="00B73CA9" w:rsidRDefault="005315E1" w:rsidP="005315E1">
            <w:pPr>
              <w:spacing w:after="0" w:line="240" w:lineRule="auto"/>
              <w:rPr>
                <w:rFonts w:ascii="Times New Roman" w:eastAsia="Times New Roman" w:hAnsi="Times New Roman" w:cs="Times New Roman"/>
                <w:sz w:val="28"/>
                <w:szCs w:val="28"/>
                <w:lang w:val="uk-UA" w:eastAsia="ru-RU"/>
              </w:rPr>
            </w:pPr>
            <w:r w:rsidRPr="00B73CA9">
              <w:rPr>
                <w:rFonts w:ascii="Times New Roman" w:eastAsia="Times New Roman" w:hAnsi="Times New Roman" w:cs="Times New Roman"/>
                <w:sz w:val="28"/>
                <w:szCs w:val="28"/>
                <w:lang w:val="uk-UA" w:eastAsia="ru-RU"/>
              </w:rPr>
              <w:t>Всього годин практичних занять</w:t>
            </w:r>
          </w:p>
        </w:tc>
        <w:tc>
          <w:tcPr>
            <w:tcW w:w="1843" w:type="dxa"/>
            <w:shd w:val="clear" w:color="auto" w:fill="auto"/>
          </w:tcPr>
          <w:p w:rsidR="005315E1" w:rsidRPr="00B73CA9"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r>
    </w:tbl>
    <w:p w:rsidR="00B73CA9" w:rsidRDefault="00B73CA9" w:rsidP="005315E1">
      <w:pPr>
        <w:spacing w:after="0" w:line="240" w:lineRule="auto"/>
        <w:ind w:left="7513" w:hanging="425"/>
        <w:rPr>
          <w:rFonts w:ascii="Times New Roman" w:eastAsia="Times New Roman" w:hAnsi="Times New Roman" w:cs="Times New Roman"/>
          <w:sz w:val="28"/>
          <w:szCs w:val="24"/>
          <w:lang w:val="uk-UA" w:eastAsia="ru-RU"/>
        </w:rPr>
      </w:pPr>
    </w:p>
    <w:p w:rsidR="005315E1" w:rsidRPr="005315E1" w:rsidRDefault="005315E1" w:rsidP="005315E1">
      <w:pPr>
        <w:spacing w:after="0" w:line="240" w:lineRule="auto"/>
        <w:ind w:left="7513" w:hanging="6946"/>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Тематичний план</w:t>
      </w:r>
      <w:r w:rsidRPr="005315E1">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с</w:t>
      </w:r>
      <w:r w:rsidRPr="005315E1">
        <w:rPr>
          <w:rFonts w:ascii="Times New Roman" w:eastAsia="Times New Roman" w:hAnsi="Times New Roman" w:cs="Times New Roman"/>
          <w:b/>
          <w:sz w:val="28"/>
          <w:szCs w:val="28"/>
          <w:lang w:val="uk-UA" w:eastAsia="ru-RU"/>
        </w:rPr>
        <w:t>амостійн</w:t>
      </w:r>
      <w:r>
        <w:rPr>
          <w:rFonts w:ascii="Times New Roman" w:eastAsia="Times New Roman" w:hAnsi="Times New Roman" w:cs="Times New Roman"/>
          <w:b/>
          <w:sz w:val="28"/>
          <w:szCs w:val="28"/>
          <w:lang w:val="uk-UA" w:eastAsia="ru-RU"/>
        </w:rPr>
        <w:t>ої</w:t>
      </w:r>
      <w:r w:rsidRPr="005315E1">
        <w:rPr>
          <w:rFonts w:ascii="Times New Roman" w:eastAsia="Times New Roman" w:hAnsi="Times New Roman" w:cs="Times New Roman"/>
          <w:b/>
          <w:sz w:val="28"/>
          <w:szCs w:val="28"/>
          <w:lang w:val="uk-UA" w:eastAsia="ru-RU"/>
        </w:rPr>
        <w:t xml:space="preserve"> робот</w:t>
      </w:r>
      <w:r>
        <w:rPr>
          <w:rFonts w:ascii="Times New Roman" w:eastAsia="Times New Roman" w:hAnsi="Times New Roman" w:cs="Times New Roman"/>
          <w:b/>
          <w:sz w:val="28"/>
          <w:szCs w:val="28"/>
          <w:lang w:val="uk-UA" w:eastAsia="ru-RU"/>
        </w:rPr>
        <w:t>и студента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843"/>
      </w:tblGrid>
      <w:tr w:rsidR="005315E1" w:rsidRPr="005315E1" w:rsidTr="005F2932">
        <w:tc>
          <w:tcPr>
            <w:tcW w:w="709" w:type="dxa"/>
            <w:shd w:val="clear" w:color="auto" w:fill="auto"/>
          </w:tcPr>
          <w:p w:rsidR="005315E1" w:rsidRPr="005315E1"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w:t>
            </w:r>
          </w:p>
          <w:p w:rsidR="005315E1" w:rsidRPr="005315E1" w:rsidRDefault="005315E1" w:rsidP="005315E1">
            <w:pPr>
              <w:spacing w:after="0" w:line="240" w:lineRule="auto"/>
              <w:ind w:left="142" w:hanging="142"/>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з/п</w:t>
            </w:r>
          </w:p>
        </w:tc>
        <w:tc>
          <w:tcPr>
            <w:tcW w:w="7087"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Назва теми</w:t>
            </w:r>
          </w:p>
        </w:tc>
        <w:tc>
          <w:tcPr>
            <w:tcW w:w="1843" w:type="dxa"/>
            <w:shd w:val="clear" w:color="auto" w:fill="auto"/>
          </w:tcPr>
          <w:p w:rsidR="005315E1" w:rsidRPr="005315E1" w:rsidRDefault="005315E1"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Кількість</w:t>
            </w:r>
          </w:p>
          <w:p w:rsidR="005315E1" w:rsidRPr="005315E1" w:rsidRDefault="005315E1"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годин</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1.</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 xml:space="preserve">Синдром тривалої гарячки невідомого ґенезу. Екзантеми. </w:t>
            </w:r>
          </w:p>
        </w:tc>
        <w:tc>
          <w:tcPr>
            <w:tcW w:w="1843" w:type="dxa"/>
            <w:shd w:val="clear" w:color="auto" w:fill="auto"/>
          </w:tcPr>
          <w:p w:rsidR="00822E2A" w:rsidRPr="005315E1"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sidRPr="005315E1">
              <w:rPr>
                <w:rFonts w:ascii="Times New Roman" w:eastAsia="Times New Roman" w:hAnsi="Times New Roman" w:cs="Times New Roman"/>
                <w:sz w:val="28"/>
                <w:szCs w:val="28"/>
                <w:lang w:val="uk-UA" w:eastAsia="ru-RU"/>
              </w:rPr>
              <w:t>2.</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Діарейний синдром в клініці інфекційних хвороб.</w:t>
            </w:r>
          </w:p>
        </w:tc>
        <w:tc>
          <w:tcPr>
            <w:tcW w:w="1843" w:type="dxa"/>
            <w:shd w:val="clear" w:color="auto" w:fill="auto"/>
          </w:tcPr>
          <w:p w:rsidR="00822E2A" w:rsidRPr="005315E1"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Респіраторний синдром в клініці інфекційних хвороб.</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Менінгеальний синдром</w:t>
            </w:r>
            <w:r w:rsidR="005F2932">
              <w:rPr>
                <w:rFonts w:ascii="Times New Roman" w:eastAsia="Times New Roman" w:hAnsi="Times New Roman" w:cs="Times New Roman"/>
                <w:sz w:val="28"/>
                <w:szCs w:val="28"/>
                <w:lang w:val="uk-UA" w:eastAsia="ru-RU"/>
              </w:rPr>
              <w:t xml:space="preserve"> </w:t>
            </w:r>
            <w:r w:rsidRPr="00822E2A">
              <w:rPr>
                <w:rFonts w:ascii="Times New Roman" w:eastAsia="Times New Roman" w:hAnsi="Times New Roman" w:cs="Times New Roman"/>
                <w:sz w:val="28"/>
                <w:szCs w:val="28"/>
                <w:lang w:val="uk-UA" w:eastAsia="ru-RU"/>
              </w:rPr>
              <w:t>в клініці інфекційних хвороб.</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Синдром гострого тонзиліту в клініці інфекційних хвороб.</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Синдром лімфаденопатії в клініці інфекційних хвороб.</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7087" w:type="dxa"/>
            <w:shd w:val="clear" w:color="auto" w:fill="auto"/>
          </w:tcPr>
          <w:p w:rsidR="00822E2A" w:rsidRPr="00822E2A" w:rsidRDefault="00822E2A" w:rsidP="005B646F">
            <w:pPr>
              <w:spacing w:after="0" w:line="240" w:lineRule="auto"/>
              <w:jc w:val="both"/>
              <w:rPr>
                <w:rFonts w:ascii="Times New Roman" w:eastAsia="Times New Roman" w:hAnsi="Times New Roman" w:cs="Times New Roman"/>
                <w:bCs/>
                <w:sz w:val="28"/>
                <w:szCs w:val="28"/>
                <w:lang w:val="uk-UA" w:eastAsia="ru-RU"/>
              </w:rPr>
            </w:pPr>
            <w:r w:rsidRPr="00822E2A">
              <w:rPr>
                <w:rFonts w:ascii="Times New Roman" w:eastAsia="Times New Roman" w:hAnsi="Times New Roman" w:cs="Times New Roman"/>
                <w:sz w:val="28"/>
                <w:szCs w:val="28"/>
                <w:lang w:val="uk-UA" w:eastAsia="ru-RU"/>
              </w:rPr>
              <w:t>Синдром жовтяниці в клініці інфекційних хвороб.</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4</w:t>
            </w:r>
          </w:p>
        </w:tc>
      </w:tr>
      <w:tr w:rsidR="00822E2A" w:rsidRPr="005315E1" w:rsidTr="005F2932">
        <w:tc>
          <w:tcPr>
            <w:tcW w:w="709" w:type="dxa"/>
            <w:shd w:val="clear" w:color="auto" w:fill="auto"/>
          </w:tcPr>
          <w:p w:rsidR="00822E2A"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7087" w:type="dxa"/>
            <w:shd w:val="clear" w:color="auto" w:fill="auto"/>
          </w:tcPr>
          <w:p w:rsidR="00822E2A" w:rsidRPr="00822E2A" w:rsidRDefault="00822E2A" w:rsidP="00822E2A">
            <w:pPr>
              <w:spacing w:after="0" w:line="240" w:lineRule="auto"/>
              <w:jc w:val="both"/>
              <w:rPr>
                <w:rFonts w:ascii="Times New Roman" w:eastAsia="Times New Roman" w:hAnsi="Times New Roman" w:cs="Times New Roman"/>
                <w:sz w:val="28"/>
                <w:szCs w:val="28"/>
                <w:lang w:val="uk-UA" w:eastAsia="ru-RU"/>
              </w:rPr>
            </w:pPr>
            <w:r w:rsidRPr="00822E2A">
              <w:rPr>
                <w:rFonts w:ascii="Times New Roman" w:eastAsia="Times New Roman" w:hAnsi="Times New Roman" w:cs="Times New Roman"/>
                <w:sz w:val="28"/>
                <w:szCs w:val="28"/>
                <w:lang w:val="uk-UA" w:eastAsia="ru-RU"/>
              </w:rPr>
              <w:t xml:space="preserve">Невідкладні стани і клініці інфекційних хвороб. </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6</w:t>
            </w:r>
          </w:p>
        </w:tc>
      </w:tr>
      <w:tr w:rsidR="00822E2A" w:rsidRPr="005315E1" w:rsidTr="005F2932">
        <w:tc>
          <w:tcPr>
            <w:tcW w:w="709" w:type="dxa"/>
            <w:shd w:val="clear" w:color="auto" w:fill="auto"/>
          </w:tcPr>
          <w:p w:rsidR="00822E2A"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087" w:type="dxa"/>
            <w:shd w:val="clear" w:color="auto" w:fill="auto"/>
          </w:tcPr>
          <w:p w:rsidR="00822E2A" w:rsidRDefault="00822E2A" w:rsidP="005315E1">
            <w:pPr>
              <w:spacing w:after="0" w:line="240" w:lineRule="auto"/>
              <w:jc w:val="both"/>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Підготовка до диференційованого заліку</w:t>
            </w:r>
          </w:p>
        </w:tc>
        <w:tc>
          <w:tcPr>
            <w:tcW w:w="1843" w:type="dxa"/>
            <w:shd w:val="clear" w:color="auto" w:fill="auto"/>
          </w:tcPr>
          <w:p w:rsidR="00822E2A" w:rsidRDefault="00822E2A" w:rsidP="005315E1">
            <w:pPr>
              <w:spacing w:after="0" w:line="240" w:lineRule="auto"/>
              <w:jc w:val="center"/>
              <w:rPr>
                <w:rFonts w:ascii="SchoolBookCTT" w:eastAsia="Times New Roman" w:hAnsi="SchoolBookCTT" w:cs="Times New Roman"/>
                <w:sz w:val="28"/>
                <w:szCs w:val="24"/>
                <w:lang w:val="uk-UA" w:eastAsia="ru-RU"/>
              </w:rPr>
            </w:pPr>
            <w:r>
              <w:rPr>
                <w:rFonts w:ascii="SchoolBookCTT" w:eastAsia="Times New Roman" w:hAnsi="SchoolBookCTT" w:cs="Times New Roman"/>
                <w:sz w:val="28"/>
                <w:szCs w:val="24"/>
                <w:lang w:val="uk-UA" w:eastAsia="ru-RU"/>
              </w:rPr>
              <w:t>6</w:t>
            </w:r>
          </w:p>
        </w:tc>
      </w:tr>
      <w:tr w:rsidR="005315E1" w:rsidRPr="005315E1" w:rsidTr="005F2932">
        <w:tc>
          <w:tcPr>
            <w:tcW w:w="7796" w:type="dxa"/>
            <w:gridSpan w:val="2"/>
            <w:shd w:val="clear" w:color="auto" w:fill="auto"/>
          </w:tcPr>
          <w:p w:rsidR="005315E1" w:rsidRPr="005315E1" w:rsidRDefault="005315E1" w:rsidP="005315E1">
            <w:pPr>
              <w:spacing w:after="0" w:line="240" w:lineRule="auto"/>
              <w:rPr>
                <w:rFonts w:ascii="Times New Roman" w:eastAsia="Times New Roman" w:hAnsi="Times New Roman" w:cs="Times New Roman"/>
                <w:sz w:val="28"/>
                <w:szCs w:val="24"/>
                <w:lang w:val="uk-UA" w:eastAsia="ru-RU"/>
              </w:rPr>
            </w:pPr>
            <w:r w:rsidRPr="005315E1">
              <w:rPr>
                <w:rFonts w:ascii="Times New Roman" w:eastAsia="Times New Roman" w:hAnsi="Times New Roman" w:cs="Times New Roman"/>
                <w:sz w:val="28"/>
                <w:szCs w:val="24"/>
                <w:lang w:val="uk-UA" w:eastAsia="ru-RU"/>
              </w:rPr>
              <w:t>Всього годин самостійної роботи студента</w:t>
            </w:r>
          </w:p>
        </w:tc>
        <w:tc>
          <w:tcPr>
            <w:tcW w:w="1843" w:type="dxa"/>
            <w:shd w:val="clear" w:color="auto" w:fill="auto"/>
          </w:tcPr>
          <w:p w:rsidR="005315E1" w:rsidRPr="005315E1" w:rsidRDefault="00822E2A" w:rsidP="005315E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r>
    </w:tbl>
    <w:p w:rsidR="005315E1" w:rsidRPr="005315E1" w:rsidRDefault="005315E1" w:rsidP="005315E1">
      <w:pPr>
        <w:spacing w:after="0" w:line="240" w:lineRule="auto"/>
        <w:ind w:firstLine="284"/>
        <w:jc w:val="center"/>
        <w:rPr>
          <w:rFonts w:ascii="Times New Roman" w:eastAsia="Times New Roman" w:hAnsi="Times New Roman" w:cs="Times New Roman"/>
          <w:b/>
          <w:sz w:val="28"/>
          <w:szCs w:val="28"/>
          <w:lang w:val="uk-UA" w:eastAsia="ru-RU"/>
        </w:rPr>
      </w:pPr>
    </w:p>
    <w:p w:rsidR="00356DCE" w:rsidRDefault="005421AC" w:rsidP="004B0647">
      <w:pPr>
        <w:spacing w:after="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Політика дисципліни</w:t>
      </w:r>
    </w:p>
    <w:p w:rsidR="005421AC" w:rsidRPr="004B0647" w:rsidRDefault="005421AC"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Очікується, що студенти відвідуватимуть всі практичні заняття. Пропущені практичні заняттянеобхідно відпрацювати (згідно з графіком на інформаційному стенді кафедри)</w:t>
      </w:r>
      <w:r w:rsidR="004854A5" w:rsidRPr="004B0647">
        <w:rPr>
          <w:rFonts w:ascii="Times New Roman" w:eastAsia="Times New Roman" w:hAnsi="Times New Roman" w:cs="Times New Roman"/>
          <w:sz w:val="28"/>
          <w:szCs w:val="28"/>
          <w:lang w:val="uk-UA" w:eastAsia="ar-SA"/>
        </w:rPr>
        <w:t xml:space="preserve"> за загальноприйнятою в ХНМУ формою</w:t>
      </w:r>
      <w:r w:rsidRPr="004B0647">
        <w:rPr>
          <w:rFonts w:ascii="Times New Roman" w:eastAsia="Times New Roman" w:hAnsi="Times New Roman" w:cs="Times New Roman"/>
          <w:sz w:val="28"/>
          <w:szCs w:val="28"/>
          <w:lang w:val="uk-UA" w:eastAsia="ar-SA"/>
        </w:rPr>
        <w:t xml:space="preserve">. </w:t>
      </w:r>
    </w:p>
    <w:p w:rsidR="005421AC" w:rsidRPr="004B0647" w:rsidRDefault="00FE170B"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Підготування до практичного заняття передбачає заповнення робочого зошиту з відповідної теми. У другому семестрі студенти проводять курацію хворого та пишуть історію хвороби</w:t>
      </w:r>
      <w:r w:rsidR="005421AC" w:rsidRPr="004B0647">
        <w:rPr>
          <w:rFonts w:ascii="Times New Roman" w:eastAsia="Times New Roman" w:hAnsi="Times New Roman" w:cs="Times New Roman"/>
          <w:sz w:val="28"/>
          <w:szCs w:val="28"/>
          <w:lang w:val="uk-UA" w:eastAsia="ar-SA"/>
        </w:rPr>
        <w:t xml:space="preserve">. </w:t>
      </w:r>
    </w:p>
    <w:p w:rsidR="005421AC" w:rsidRPr="004B0647" w:rsidRDefault="00757CEB" w:rsidP="004B0647">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Під час практичного бажаною є а</w:t>
      </w:r>
      <w:r w:rsidR="005421AC" w:rsidRPr="004B0647">
        <w:rPr>
          <w:rFonts w:ascii="Times New Roman" w:eastAsia="Times New Roman" w:hAnsi="Times New Roman" w:cs="Times New Roman"/>
          <w:sz w:val="28"/>
          <w:szCs w:val="28"/>
          <w:lang w:val="uk-UA" w:eastAsia="ar-SA"/>
        </w:rPr>
        <w:t>ктивна участь</w:t>
      </w:r>
      <w:r w:rsidRPr="004B0647">
        <w:rPr>
          <w:rFonts w:ascii="Times New Roman" w:eastAsia="Times New Roman" w:hAnsi="Times New Roman" w:cs="Times New Roman"/>
          <w:sz w:val="28"/>
          <w:szCs w:val="28"/>
          <w:lang w:val="uk-UA" w:eastAsia="ar-SA"/>
        </w:rPr>
        <w:t xml:space="preserve"> в </w:t>
      </w:r>
      <w:r w:rsidR="005421AC" w:rsidRPr="004B0647">
        <w:rPr>
          <w:rFonts w:ascii="Times New Roman" w:eastAsia="Times New Roman" w:hAnsi="Times New Roman" w:cs="Times New Roman"/>
          <w:sz w:val="28"/>
          <w:szCs w:val="28"/>
          <w:lang w:val="uk-UA" w:eastAsia="ar-SA"/>
        </w:rPr>
        <w:t>обговоренн</w:t>
      </w:r>
      <w:r w:rsidRPr="004B0647">
        <w:rPr>
          <w:rFonts w:ascii="Times New Roman" w:eastAsia="Times New Roman" w:hAnsi="Times New Roman" w:cs="Times New Roman"/>
          <w:sz w:val="28"/>
          <w:szCs w:val="28"/>
          <w:lang w:val="uk-UA" w:eastAsia="ar-SA"/>
        </w:rPr>
        <w:t>і та дискусії. С</w:t>
      </w:r>
      <w:r w:rsidR="005421AC" w:rsidRPr="004B0647">
        <w:rPr>
          <w:rFonts w:ascii="Times New Roman" w:eastAsia="Times New Roman" w:hAnsi="Times New Roman" w:cs="Times New Roman"/>
          <w:sz w:val="28"/>
          <w:szCs w:val="28"/>
          <w:lang w:val="uk-UA" w:eastAsia="ar-SA"/>
        </w:rPr>
        <w:t>туденти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5421AC" w:rsidRPr="004B0647" w:rsidRDefault="005421AC" w:rsidP="004B0647">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повага до колег,</w:t>
      </w:r>
    </w:p>
    <w:p w:rsidR="005421AC" w:rsidRPr="004B0647" w:rsidRDefault="005421AC" w:rsidP="004B0647">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 xml:space="preserve">толерантність до інших та їхнього досвіду, </w:t>
      </w:r>
    </w:p>
    <w:p w:rsidR="005421AC" w:rsidRPr="004B0647" w:rsidRDefault="005421AC" w:rsidP="004B0647">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сприйнятливість та неупередженість,</w:t>
      </w:r>
    </w:p>
    <w:p w:rsidR="005421AC" w:rsidRPr="004B0647" w:rsidRDefault="005421AC" w:rsidP="004B0647">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здатність не погоджуватися з думкою, але шанувати особистість опонента/-ки,</w:t>
      </w:r>
    </w:p>
    <w:p w:rsidR="005421AC" w:rsidRPr="004B0647"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ретельна аргументація своєї думки та сміливість змінювати свою позицію під впливом доказів,</w:t>
      </w:r>
    </w:p>
    <w:p w:rsidR="005421AC" w:rsidRPr="004B0647"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5421AC" w:rsidRPr="004B0647" w:rsidRDefault="005421AC" w:rsidP="005421AC">
      <w:pPr>
        <w:numPr>
          <w:ilvl w:val="0"/>
          <w:numId w:val="12"/>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обов’язкове знайомство з першоджерелами.</w:t>
      </w:r>
    </w:p>
    <w:p w:rsidR="005421AC" w:rsidRPr="004B0647"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Вітається творчий підхід у різних його проявах. Від студентів</w:t>
      </w:r>
      <w:r w:rsidR="00757CEB" w:rsidRPr="004B0647">
        <w:rPr>
          <w:rFonts w:ascii="Times New Roman" w:eastAsia="Times New Roman" w:hAnsi="Times New Roman" w:cs="Times New Roman"/>
          <w:sz w:val="28"/>
          <w:szCs w:val="28"/>
          <w:lang w:val="uk-UA" w:eastAsia="ar-SA"/>
        </w:rPr>
        <w:t xml:space="preserve"> </w:t>
      </w:r>
      <w:r w:rsidRPr="004B0647">
        <w:rPr>
          <w:rFonts w:ascii="Times New Roman" w:eastAsia="Times New Roman" w:hAnsi="Times New Roman" w:cs="Times New Roman"/>
          <w:sz w:val="28"/>
          <w:szCs w:val="28"/>
          <w:lang w:val="uk-UA" w:eastAsia="ar-SA"/>
        </w:rPr>
        <w:t xml:space="preserve">очікується зацікавленість участю у міських, всеукраїнських та міжнародних конференціях, конкурсах та інших заходах з предметного профілю. </w:t>
      </w:r>
      <w:r w:rsidR="009D5BEB" w:rsidRPr="004B0647">
        <w:rPr>
          <w:rFonts w:ascii="Times New Roman" w:eastAsia="Times New Roman" w:hAnsi="Times New Roman" w:cs="Times New Roman"/>
          <w:sz w:val="28"/>
          <w:szCs w:val="28"/>
          <w:lang w:val="uk-UA" w:eastAsia="ar-SA"/>
        </w:rPr>
        <w:t xml:space="preserve">За участь у конференціях, олімпіадах, проведенні наукових досліджень, написання тез, статей студенту нараховують додаткові бали (до 10), які додають до ПНД. </w:t>
      </w:r>
    </w:p>
    <w:p w:rsidR="005421AC" w:rsidRPr="004B0647"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 xml:space="preserve">На першому занятті </w:t>
      </w:r>
      <w:r w:rsidR="00B01100" w:rsidRPr="004B0647">
        <w:rPr>
          <w:rFonts w:ascii="Times New Roman" w:eastAsia="Times New Roman" w:hAnsi="Times New Roman" w:cs="Times New Roman"/>
          <w:sz w:val="28"/>
          <w:szCs w:val="28"/>
          <w:lang w:val="uk-UA" w:eastAsia="ar-SA"/>
        </w:rPr>
        <w:t>викладач проводить інструктаж з техніки безпеки, основні положення якого наведено в робочому зошиті з дисципліни. К</w:t>
      </w:r>
      <w:r w:rsidRPr="004B0647">
        <w:rPr>
          <w:rFonts w:ascii="Times New Roman" w:eastAsia="Times New Roman" w:hAnsi="Times New Roman" w:cs="Times New Roman"/>
          <w:sz w:val="28"/>
          <w:szCs w:val="28"/>
          <w:lang w:val="uk-UA" w:eastAsia="ar-SA"/>
        </w:rPr>
        <w:t xml:space="preserve">ожен </w:t>
      </w:r>
      <w:r w:rsidR="00B01100" w:rsidRPr="004B0647">
        <w:rPr>
          <w:rFonts w:ascii="Times New Roman" w:eastAsia="Times New Roman" w:hAnsi="Times New Roman" w:cs="Times New Roman"/>
          <w:sz w:val="28"/>
          <w:szCs w:val="28"/>
          <w:lang w:val="uk-UA" w:eastAsia="ar-SA"/>
        </w:rPr>
        <w:t>ма</w:t>
      </w:r>
      <w:r w:rsidR="005C6633" w:rsidRPr="004B0647">
        <w:rPr>
          <w:rFonts w:ascii="Times New Roman" w:eastAsia="Times New Roman" w:hAnsi="Times New Roman" w:cs="Times New Roman"/>
          <w:sz w:val="28"/>
          <w:szCs w:val="28"/>
          <w:lang w:val="uk-UA" w:eastAsia="ar-SA"/>
        </w:rPr>
        <w:t>є</w:t>
      </w:r>
      <w:r w:rsidR="00B01100" w:rsidRPr="004B0647">
        <w:rPr>
          <w:rFonts w:ascii="Times New Roman" w:eastAsia="Times New Roman" w:hAnsi="Times New Roman" w:cs="Times New Roman"/>
          <w:sz w:val="28"/>
          <w:szCs w:val="28"/>
          <w:lang w:val="uk-UA" w:eastAsia="ar-SA"/>
        </w:rPr>
        <w:t xml:space="preserve"> знати, де найближчий </w:t>
      </w:r>
      <w:r w:rsidRPr="004B0647">
        <w:rPr>
          <w:rFonts w:ascii="Times New Roman" w:eastAsia="Times New Roman" w:hAnsi="Times New Roman" w:cs="Times New Roman"/>
          <w:sz w:val="28"/>
          <w:szCs w:val="28"/>
          <w:lang w:val="uk-UA" w:eastAsia="ar-SA"/>
        </w:rPr>
        <w:t>евакуаційний вихід, де знаходиться вогнегасник, як їм користуватися</w:t>
      </w:r>
      <w:r w:rsidR="003D4082" w:rsidRPr="004B0647">
        <w:rPr>
          <w:rFonts w:ascii="Times New Roman" w:eastAsia="Times New Roman" w:hAnsi="Times New Roman" w:cs="Times New Roman"/>
          <w:sz w:val="28"/>
          <w:szCs w:val="28"/>
          <w:lang w:val="uk-UA" w:eastAsia="ar-SA"/>
        </w:rPr>
        <w:t>, особливості роботи з інфекційними хворими</w:t>
      </w:r>
      <w:r w:rsidRPr="004B0647">
        <w:rPr>
          <w:rFonts w:ascii="Times New Roman" w:eastAsia="Times New Roman" w:hAnsi="Times New Roman" w:cs="Times New Roman"/>
          <w:sz w:val="28"/>
          <w:szCs w:val="28"/>
          <w:lang w:val="uk-UA" w:eastAsia="ar-SA"/>
        </w:rPr>
        <w:t xml:space="preserve"> тощо. Формою одягу є медичний халат, шапочка, медична маска, змінне взуття.</w:t>
      </w:r>
    </w:p>
    <w:p w:rsidR="005421AC" w:rsidRPr="004B0647"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 xml:space="preserve">Студентству важливо дотримуватися правил належної поведінки в університеті. Ці правила є загальними для всіх, вони стосуються також і всього </w:t>
      </w:r>
      <w:r w:rsidRPr="004B0647">
        <w:rPr>
          <w:rFonts w:ascii="Times New Roman" w:eastAsia="Times New Roman" w:hAnsi="Times New Roman" w:cs="Times New Roman"/>
          <w:sz w:val="28"/>
          <w:szCs w:val="28"/>
          <w:lang w:val="uk-UA" w:eastAsia="ar-SA"/>
        </w:rPr>
        <w:lastRenderedPageBreak/>
        <w:t>професорсько-викладацького складу та співробітників/-ць, і принципово не відрізняються від загальноприйнятих норм.</w:t>
      </w:r>
    </w:p>
    <w:p w:rsidR="005421AC" w:rsidRPr="004B0647"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u w:val="single"/>
          <w:lang w:val="uk-UA" w:eastAsia="ar-SA"/>
        </w:rPr>
      </w:pPr>
      <w:r w:rsidRPr="004B0647">
        <w:rPr>
          <w:rFonts w:ascii="Times New Roman" w:eastAsia="Times New Roman" w:hAnsi="Times New Roman" w:cs="Times New Roman"/>
          <w:sz w:val="28"/>
          <w:szCs w:val="28"/>
          <w:lang w:val="uk-UA" w:eastAsia="ar-SA"/>
        </w:rPr>
        <w:t xml:space="preserve">Під час занять </w:t>
      </w:r>
      <w:r w:rsidRPr="004B0647">
        <w:rPr>
          <w:rFonts w:ascii="Times New Roman" w:eastAsia="Times New Roman" w:hAnsi="Times New Roman" w:cs="Times New Roman"/>
          <w:sz w:val="28"/>
          <w:szCs w:val="28"/>
          <w:u w:val="single"/>
          <w:lang w:val="uk-UA" w:eastAsia="ar-SA"/>
        </w:rPr>
        <w:t xml:space="preserve">дозволяється: </w:t>
      </w:r>
    </w:p>
    <w:p w:rsidR="005421AC" w:rsidRPr="004B0647"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залишати аудиторію на короткий час за потреби та за дозволом викладача;</w:t>
      </w:r>
    </w:p>
    <w:p w:rsidR="005421AC" w:rsidRPr="004B0647"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пити безалкогольні напої;</w:t>
      </w:r>
    </w:p>
    <w:p w:rsidR="005421AC" w:rsidRPr="004B0647"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фотографувати слайди презентацій;</w:t>
      </w:r>
    </w:p>
    <w:p w:rsidR="005421AC" w:rsidRPr="004B0647" w:rsidRDefault="005421AC" w:rsidP="005421AC">
      <w:pPr>
        <w:numPr>
          <w:ilvl w:val="0"/>
          <w:numId w:val="10"/>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брати активну участь у ході заняття</w:t>
      </w:r>
      <w:r w:rsidR="007E700B" w:rsidRPr="004B0647">
        <w:rPr>
          <w:rFonts w:ascii="Times New Roman" w:eastAsia="Calibri" w:hAnsi="Times New Roman" w:cs="Times New Roman"/>
          <w:sz w:val="28"/>
          <w:szCs w:val="28"/>
          <w:lang w:val="uk-UA"/>
        </w:rPr>
        <w:t>;</w:t>
      </w:r>
    </w:p>
    <w:p w:rsidR="005421AC" w:rsidRPr="004B0647" w:rsidRDefault="005F2932"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u w:val="single"/>
          <w:lang w:val="uk-UA" w:eastAsia="ar-SA"/>
        </w:rPr>
      </w:pPr>
      <w:r w:rsidRPr="004B0647">
        <w:rPr>
          <w:rFonts w:ascii="Times New Roman" w:eastAsia="Times New Roman" w:hAnsi="Times New Roman" w:cs="Times New Roman"/>
          <w:sz w:val="28"/>
          <w:szCs w:val="28"/>
          <w:lang w:val="uk-UA" w:eastAsia="ar-SA"/>
        </w:rPr>
        <w:tab/>
      </w:r>
      <w:r w:rsidRPr="004B0647">
        <w:rPr>
          <w:rFonts w:ascii="Times New Roman" w:eastAsia="Times New Roman" w:hAnsi="Times New Roman" w:cs="Times New Roman"/>
          <w:sz w:val="28"/>
          <w:szCs w:val="28"/>
          <w:lang w:val="uk-UA" w:eastAsia="ar-SA"/>
        </w:rPr>
        <w:tab/>
      </w:r>
      <w:r w:rsidRPr="004B0647">
        <w:rPr>
          <w:rFonts w:ascii="Times New Roman" w:eastAsia="Times New Roman" w:hAnsi="Times New Roman" w:cs="Times New Roman"/>
          <w:sz w:val="28"/>
          <w:szCs w:val="28"/>
          <w:lang w:val="uk-UA" w:eastAsia="ar-SA"/>
        </w:rPr>
        <w:tab/>
      </w:r>
      <w:r w:rsidRPr="004B0647">
        <w:rPr>
          <w:rFonts w:ascii="Times New Roman" w:eastAsia="Times New Roman" w:hAnsi="Times New Roman" w:cs="Times New Roman"/>
          <w:sz w:val="28"/>
          <w:szCs w:val="28"/>
          <w:u w:val="single"/>
          <w:lang w:val="uk-UA" w:eastAsia="ar-SA"/>
        </w:rPr>
        <w:t>не дозволяється</w:t>
      </w:r>
      <w:r w:rsidR="005421AC" w:rsidRPr="004B0647">
        <w:rPr>
          <w:rFonts w:ascii="Times New Roman" w:eastAsia="Times New Roman" w:hAnsi="Times New Roman" w:cs="Times New Roman"/>
          <w:sz w:val="28"/>
          <w:szCs w:val="28"/>
          <w:u w:val="single"/>
          <w:lang w:val="uk-UA" w:eastAsia="ar-SA"/>
        </w:rPr>
        <w:t>:</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палити, вживати алкогольні і навіть слабоалкогольні напої або наркотичні засоби;</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грати в азартні ігри;</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sz w:val="28"/>
          <w:szCs w:val="28"/>
          <w:lang w:val="uk-UA"/>
        </w:rPr>
      </w:pPr>
      <w:r w:rsidRPr="004B0647">
        <w:rPr>
          <w:rFonts w:ascii="Times New Roman" w:eastAsia="Calibri" w:hAnsi="Times New Roman" w:cs="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421AC" w:rsidRPr="004B0647" w:rsidRDefault="005421AC" w:rsidP="005421AC">
      <w:pPr>
        <w:numPr>
          <w:ilvl w:val="0"/>
          <w:numId w:val="11"/>
        </w:numPr>
        <w:tabs>
          <w:tab w:val="left" w:pos="284"/>
          <w:tab w:val="left" w:pos="567"/>
          <w:tab w:val="left" w:pos="993"/>
        </w:tabs>
        <w:suppressAutoHyphens/>
        <w:spacing w:after="0" w:line="240" w:lineRule="auto"/>
        <w:ind w:firstLine="567"/>
        <w:contextualSpacing/>
        <w:jc w:val="both"/>
        <w:rPr>
          <w:rFonts w:ascii="Times New Roman" w:eastAsia="Calibri" w:hAnsi="Times New Roman" w:cs="Times New Roman"/>
          <w:b/>
          <w:sz w:val="28"/>
          <w:szCs w:val="28"/>
          <w:lang w:val="uk-UA"/>
        </w:rPr>
      </w:pPr>
      <w:r w:rsidRPr="004B0647">
        <w:rPr>
          <w:rFonts w:ascii="Times New Roman" w:eastAsia="Calibri" w:hAnsi="Times New Roman" w:cs="Times New Roman"/>
          <w:sz w:val="28"/>
          <w:szCs w:val="28"/>
          <w:lang w:val="uk-UA"/>
        </w:rPr>
        <w:t>галасувати, кричати або прослуховувати гучну музику в аудиторіях і навіть у коридорах під час занять.</w:t>
      </w:r>
    </w:p>
    <w:p w:rsidR="005421AC" w:rsidRPr="004B0647" w:rsidRDefault="005421AC" w:rsidP="005421AC">
      <w:pPr>
        <w:tabs>
          <w:tab w:val="left" w:pos="284"/>
          <w:tab w:val="left" w:pos="567"/>
          <w:tab w:val="left" w:pos="993"/>
        </w:tabs>
        <w:suppressAutoHyphens/>
        <w:spacing w:after="0" w:line="240" w:lineRule="auto"/>
        <w:ind w:firstLine="567"/>
        <w:jc w:val="both"/>
        <w:rPr>
          <w:rFonts w:ascii="Times New Roman" w:eastAsia="Times New Roman" w:hAnsi="Times New Roman" w:cs="Times New Roman"/>
          <w:sz w:val="28"/>
          <w:szCs w:val="28"/>
          <w:lang w:val="uk-UA" w:eastAsia="ar-SA"/>
        </w:rPr>
      </w:pPr>
      <w:r w:rsidRPr="004B0647">
        <w:rPr>
          <w:rFonts w:ascii="Times New Roman" w:eastAsia="Times New Roman" w:hAnsi="Times New Roman" w:cs="Times New Roman"/>
          <w:sz w:val="28"/>
          <w:szCs w:val="28"/>
          <w:lang w:val="uk-UA" w:eastAsia="ar-SA"/>
        </w:rPr>
        <w:t>Кафедра інфекційних хвороб підтримує нульову толерантність до плагіату.</w:t>
      </w:r>
      <w:r w:rsidRPr="004B0647">
        <w:rPr>
          <w:rFonts w:ascii="Times New Roman" w:eastAsia="Times New Roman" w:hAnsi="Times New Roman" w:cs="Times New Roman"/>
          <w:b/>
          <w:sz w:val="28"/>
          <w:szCs w:val="28"/>
          <w:lang w:val="uk-UA" w:eastAsia="ar-SA"/>
        </w:rPr>
        <w:t xml:space="preserve"> </w:t>
      </w:r>
      <w:r w:rsidRPr="004B0647">
        <w:rPr>
          <w:rFonts w:ascii="Times New Roman" w:eastAsia="Times New Roman" w:hAnsi="Times New Roman" w:cs="Times New Roman"/>
          <w:sz w:val="28"/>
          <w:szCs w:val="28"/>
          <w:lang w:val="uk-UA" w:eastAsia="ar-SA"/>
        </w:rPr>
        <w:t xml:space="preserve">Від студентів та студенток очікується бажання постійно підвищувати власну обізнаність в академічному письмі. </w:t>
      </w:r>
    </w:p>
    <w:p w:rsidR="005421AC" w:rsidRPr="00A14A9C" w:rsidRDefault="005421AC" w:rsidP="005421AC">
      <w:pPr>
        <w:pStyle w:val="2"/>
        <w:shd w:val="clear" w:color="auto" w:fill="auto"/>
        <w:tabs>
          <w:tab w:val="left" w:pos="851"/>
          <w:tab w:val="left" w:pos="993"/>
        </w:tabs>
        <w:spacing w:after="0" w:line="298" w:lineRule="exact"/>
        <w:ind w:firstLine="0"/>
        <w:jc w:val="both"/>
        <w:rPr>
          <w:sz w:val="24"/>
          <w:szCs w:val="24"/>
          <w:lang w:val="uk-UA"/>
        </w:rPr>
      </w:pPr>
    </w:p>
    <w:p w:rsidR="005421AC" w:rsidRDefault="002B274B" w:rsidP="00E4377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Політика оцінювання</w:t>
      </w:r>
    </w:p>
    <w:p w:rsidR="0064644B" w:rsidRPr="004D3E89" w:rsidRDefault="0064644B" w:rsidP="00E43771">
      <w:pPr>
        <w:spacing w:after="0" w:line="240" w:lineRule="auto"/>
        <w:ind w:left="142"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Поточний контроль проводять у вигляді усного опитування, тестового комп’ютерного, тестового письмового контролю, контролю практичних навичок.</w:t>
      </w:r>
    </w:p>
    <w:p w:rsidR="0064644B" w:rsidRPr="004D3E89" w:rsidRDefault="0064644B" w:rsidP="00E43771">
      <w:pPr>
        <w:spacing w:after="0" w:line="240" w:lineRule="auto"/>
        <w:ind w:left="142"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Підсумковий контроль здійснюють у вигляді диференційованого заліку.</w:t>
      </w:r>
    </w:p>
    <w:p w:rsidR="0064644B" w:rsidRPr="004D3E89" w:rsidRDefault="0064644B" w:rsidP="00E43771">
      <w:pPr>
        <w:spacing w:after="0" w:line="240" w:lineRule="auto"/>
        <w:ind w:left="142" w:firstLine="567"/>
        <w:jc w:val="both"/>
        <w:rPr>
          <w:rFonts w:ascii="Times New Roman" w:eastAsia="Times New Roman" w:hAnsi="Times New Roman" w:cs="Times New Roman"/>
          <w:color w:val="000000"/>
          <w:sz w:val="28"/>
          <w:szCs w:val="28"/>
          <w:lang w:val="uk-UA" w:eastAsia="ru-RU"/>
        </w:rPr>
      </w:pPr>
      <w:r w:rsidRPr="004D3E89">
        <w:rPr>
          <w:rFonts w:ascii="Times New Roman" w:eastAsia="Times New Roman" w:hAnsi="Times New Roman" w:cs="Times New Roman"/>
          <w:color w:val="000000"/>
          <w:sz w:val="28"/>
          <w:szCs w:val="28"/>
          <w:lang w:val="uk-UA" w:eastAsia="ru-RU"/>
        </w:rPr>
        <w:t>Під час оцінювання засвоєння кожної навчальної теми дисципліни (поточна навчальна діяльність - ПНД) та підсумкового заняття (підсумкове заняття - ПЗ) студенту виставляється оцінка за традиційною 4-бальною системою: «відмінно», «добре», «задовільно» та «незадовільно».</w:t>
      </w:r>
    </w:p>
    <w:p w:rsidR="0064644B" w:rsidRPr="004D3E89" w:rsidRDefault="0064644B" w:rsidP="00E43771">
      <w:pPr>
        <w:tabs>
          <w:tab w:val="left" w:pos="567"/>
        </w:tabs>
        <w:spacing w:after="0" w:line="240" w:lineRule="auto"/>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lang w:val="uk-UA" w:eastAsia="ru-RU"/>
        </w:rPr>
        <w:tab/>
      </w:r>
      <w:r w:rsidRPr="004D3E89">
        <w:rPr>
          <w:rFonts w:ascii="Times New Roman" w:eastAsia="Times New Roman" w:hAnsi="Times New Roman" w:cs="Times New Roman"/>
          <w:sz w:val="28"/>
          <w:szCs w:val="28"/>
          <w:lang w:val="uk-UA" w:eastAsia="ru-RU"/>
        </w:rPr>
        <w:t xml:space="preserve">Підсумковий бал за </w:t>
      </w:r>
      <w:r w:rsidRPr="004D3E89">
        <w:rPr>
          <w:rFonts w:ascii="Times New Roman" w:eastAsia="Times New Roman" w:hAnsi="Times New Roman" w:cs="Times New Roman"/>
          <w:color w:val="000000"/>
          <w:sz w:val="28"/>
          <w:szCs w:val="28"/>
          <w:lang w:val="uk-UA" w:eastAsia="ru-RU"/>
        </w:rPr>
        <w:t xml:space="preserve">ПНД, </w:t>
      </w:r>
      <w:r w:rsidRPr="004D3E89">
        <w:rPr>
          <w:rFonts w:ascii="Times New Roman" w:eastAsia="Times New Roman" w:hAnsi="Times New Roman" w:cs="Times New Roman"/>
          <w:sz w:val="28"/>
          <w:szCs w:val="28"/>
          <w:lang w:val="uk-UA" w:eastAsia="ru-RU"/>
        </w:rPr>
        <w:t>підсумкові заняття ПЗ та історію хвороби визначається як середнє арифметичне традиційних оцінок за кожне заняття, ПЗ і історію хвороби, округлене до 2-х знаків після коми та перераховується у багатобальну шкалу за таблицею 1.</w:t>
      </w:r>
    </w:p>
    <w:p w:rsidR="0064644B" w:rsidRPr="004D3E89" w:rsidRDefault="0064644B" w:rsidP="00E43771">
      <w:pPr>
        <w:tabs>
          <w:tab w:val="left" w:pos="567"/>
        </w:tabs>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Мінімальна кількість балів, яку має набрати студент для допуску до диф. заліку - 70 балів, мінімальна позитивна оцінка на диф. заліку відповідно 50 балів.</w:t>
      </w:r>
    </w:p>
    <w:p w:rsidR="0064644B" w:rsidRPr="004D3E89" w:rsidRDefault="0064644B" w:rsidP="00E43771">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bCs/>
          <w:sz w:val="28"/>
          <w:szCs w:val="28"/>
          <w:lang w:val="uk-UA" w:eastAsia="ru-RU"/>
        </w:rPr>
        <w:lastRenderedPageBreak/>
        <w:t xml:space="preserve">Підсумкове заняття </w:t>
      </w:r>
      <w:r w:rsidRPr="004D3E89">
        <w:rPr>
          <w:rFonts w:ascii="Times New Roman" w:eastAsia="Times New Roman" w:hAnsi="Times New Roman" w:cs="Times New Roman"/>
          <w:sz w:val="28"/>
          <w:szCs w:val="28"/>
          <w:lang w:val="uk-UA" w:eastAsia="ru-RU"/>
        </w:rPr>
        <w:t xml:space="preserve">обов’язково проводиться протягом семестру за розкладом, під час занять. </w:t>
      </w:r>
      <w:r w:rsidRPr="004D3E89">
        <w:rPr>
          <w:rFonts w:ascii="Times New Roman" w:eastAsia="Times New Roman" w:hAnsi="Times New Roman" w:cs="Times New Roman"/>
          <w:bCs/>
          <w:sz w:val="28"/>
          <w:szCs w:val="28"/>
          <w:lang w:val="uk-UA" w:eastAsia="ru-RU"/>
        </w:rPr>
        <w:t>Підсумкове заняття передбачає розв’язування тестових</w:t>
      </w:r>
      <w:r w:rsidRPr="004D3E89">
        <w:rPr>
          <w:rFonts w:ascii="Times New Roman" w:eastAsia="Times New Roman" w:hAnsi="Times New Roman" w:cs="Times New Roman"/>
          <w:sz w:val="28"/>
          <w:szCs w:val="28"/>
          <w:lang w:val="uk-UA" w:eastAsia="ru-RU"/>
        </w:rPr>
        <w:t xml:space="preserve"> завдань з дисципліни, які охоплюють зміст навчального матеріалу підсумкового заняття відповідно до РНПД (у кількості не менше 30 тестів. Критерій оцінювання – 90,5% вірно вирішених завдань; «склав» або «не склав»), оцінювання освоєння практичних навичок (критерії оцінювання – «виконав» або «не виконав»);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ПНД згідно таблиці 1).</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 xml:space="preserve">Під час диференційованого заліку з дисципліни перевіряються отримані за курс (семестр): </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 рівень теоретичних знань;</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 розвиток творчого мислення;</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 навички самостійної роботи;</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 компетенції - вміння синтезувати отримані знання і застосовувати їх у вирішенні практичних завдань.</w:t>
      </w:r>
    </w:p>
    <w:p w:rsidR="0064644B" w:rsidRPr="004D3E89" w:rsidRDefault="0064644B" w:rsidP="00E43771">
      <w:pPr>
        <w:spacing w:after="0" w:line="240" w:lineRule="auto"/>
        <w:ind w:left="142"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 xml:space="preserve">Диференційований залік передбачає </w:t>
      </w:r>
      <w:r w:rsidRPr="004D3E89">
        <w:rPr>
          <w:rFonts w:ascii="Times New Roman" w:eastAsia="Times New Roman" w:hAnsi="Times New Roman" w:cs="Times New Roman"/>
          <w:bCs/>
          <w:iCs/>
          <w:sz w:val="28"/>
          <w:szCs w:val="28"/>
          <w:lang w:val="uk-UA" w:eastAsia="ru-RU"/>
        </w:rPr>
        <w:t>вирішення пакету тестових завдань у кількості не менше 30 тестів (критерій оцінювання – 100% вірно вирішених завдань,</w:t>
      </w:r>
      <w:r w:rsidRPr="004D3E89">
        <w:rPr>
          <w:rFonts w:ascii="Times New Roman" w:eastAsia="Times New Roman" w:hAnsi="Times New Roman" w:cs="Times New Roman"/>
          <w:sz w:val="28"/>
          <w:szCs w:val="28"/>
          <w:lang w:val="uk-UA" w:eastAsia="ru-RU"/>
        </w:rPr>
        <w:t xml:space="preserve"> «склав - не склав»), </w:t>
      </w:r>
      <w:r w:rsidRPr="004D3E89">
        <w:rPr>
          <w:rFonts w:ascii="Times New Roman" w:eastAsia="Times New Roman" w:hAnsi="Times New Roman" w:cs="Times New Roman"/>
          <w:bCs/>
          <w:iCs/>
          <w:sz w:val="28"/>
          <w:szCs w:val="28"/>
          <w:lang w:val="uk-UA" w:eastAsia="ru-RU"/>
        </w:rPr>
        <w:t>оцінювання засвоєння практичних навичок та теоретичних знань за всіма темами дисципліни в день диференційованого заліку</w:t>
      </w:r>
      <w:r w:rsidRPr="004D3E89">
        <w:rPr>
          <w:rFonts w:ascii="Times New Roman" w:eastAsia="Times New Roman" w:hAnsi="Times New Roman" w:cs="Times New Roman"/>
          <w:sz w:val="28"/>
          <w:szCs w:val="28"/>
          <w:lang w:val="uk-UA" w:eastAsia="ru-RU"/>
        </w:rPr>
        <w:t>.</w:t>
      </w:r>
    </w:p>
    <w:p w:rsidR="0064644B" w:rsidRPr="004D3E89" w:rsidRDefault="0064644B" w:rsidP="00E43771">
      <w:pPr>
        <w:spacing w:after="0" w:line="240" w:lineRule="auto"/>
        <w:ind w:left="142" w:firstLine="425"/>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У випадку коли оцінювання практичних навичок проводиться за критеріями «виконав», «не виконав», оцінювання теоретичних знань проводиться за таблицею 2.</w:t>
      </w:r>
    </w:p>
    <w:p w:rsidR="00E43771" w:rsidRPr="004D3E89" w:rsidRDefault="00E43771" w:rsidP="00E43771">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До підсумкового заняття та диференційованого заліку допускають студентів, які відпрацювали всі пропущені практичні заняття.</w:t>
      </w:r>
    </w:p>
    <w:p w:rsidR="0064644B" w:rsidRPr="004D3E89" w:rsidRDefault="0064644B" w:rsidP="00E43771">
      <w:pPr>
        <w:spacing w:after="0" w:line="240" w:lineRule="auto"/>
        <w:ind w:left="142" w:firstLine="425"/>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Оцінка з дисципліни визначається як середнє арифметичне балів за всі семестри, протягом яких вивчалась дисципліна, які переводяться у 120-бальну шкалу ЕСТС (табл.1) з додаванням балів, одержаних безпосередньо на диф. заліку.</w:t>
      </w:r>
    </w:p>
    <w:p w:rsidR="0064644B" w:rsidRPr="004D3E89" w:rsidRDefault="0064644B" w:rsidP="00E43771">
      <w:pPr>
        <w:spacing w:after="0" w:line="240" w:lineRule="auto"/>
        <w:ind w:firstLine="567"/>
        <w:jc w:val="both"/>
        <w:rPr>
          <w:rFonts w:ascii="Times New Roman" w:eastAsia="Times New Roman" w:hAnsi="Times New Roman" w:cs="Times New Roman"/>
          <w:bCs/>
          <w:iCs/>
          <w:sz w:val="28"/>
          <w:szCs w:val="28"/>
          <w:lang w:val="uk-UA" w:eastAsia="ru-RU"/>
        </w:rPr>
      </w:pPr>
      <w:r w:rsidRPr="004D3E89">
        <w:rPr>
          <w:rFonts w:ascii="Times New Roman" w:eastAsia="Times New Roman" w:hAnsi="Times New Roman" w:cs="Times New Roman"/>
          <w:bCs/>
          <w:iCs/>
          <w:sz w:val="28"/>
          <w:szCs w:val="28"/>
          <w:lang w:val="uk-UA" w:eastAsia="ru-RU"/>
        </w:rPr>
        <w:t>Максимальна кількість балів, яку студент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 заліку – 80 балів. Мінімальна кількість балів становить 1</w:t>
      </w:r>
      <w:r w:rsidRPr="0064644B">
        <w:rPr>
          <w:rFonts w:ascii="Times New Roman" w:eastAsia="Times New Roman" w:hAnsi="Times New Roman" w:cs="Times New Roman"/>
          <w:bCs/>
          <w:iCs/>
          <w:sz w:val="28"/>
          <w:szCs w:val="28"/>
          <w:lang w:val="uk-UA" w:eastAsia="ru-RU"/>
        </w:rPr>
        <w:t xml:space="preserve">20, </w:t>
      </w:r>
      <w:r w:rsidRPr="004D3E89">
        <w:rPr>
          <w:rFonts w:ascii="Times New Roman" w:eastAsia="Times New Roman" w:hAnsi="Times New Roman" w:cs="Times New Roman"/>
          <w:bCs/>
          <w:iCs/>
          <w:sz w:val="28"/>
          <w:szCs w:val="28"/>
          <w:lang w:val="uk-UA" w:eastAsia="ru-RU"/>
        </w:rPr>
        <w:t>у тому числі мінімальна поточна навчальна діяльність – 70 та за результатами диф. заліку – 50 балів.</w:t>
      </w:r>
    </w:p>
    <w:p w:rsidR="0064644B" w:rsidRPr="004D3E89" w:rsidRDefault="0064644B" w:rsidP="00E43771">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 xml:space="preserve">Оцінювання результатів вивчення дисциплінпроводять безпосередньо після диференційованого заліку. Оцінка з дисципліни визначається як сума балів за ПНД та диф. заліку і становить </w:t>
      </w:r>
      <w:r w:rsidRPr="004D3E89">
        <w:rPr>
          <w:rFonts w:ascii="Times New Roman" w:eastAsia="Times New Roman" w:hAnsi="Times New Roman" w:cs="Times New Roman"/>
          <w:color w:val="000000"/>
          <w:sz w:val="28"/>
          <w:szCs w:val="28"/>
          <w:lang w:val="en-US" w:eastAsia="ru-RU"/>
        </w:rPr>
        <w:t>min</w:t>
      </w:r>
      <w:r w:rsidRPr="004D3E89">
        <w:rPr>
          <w:rFonts w:ascii="Times New Roman" w:eastAsia="Times New Roman" w:hAnsi="Times New Roman" w:cs="Times New Roman"/>
          <w:color w:val="000000"/>
          <w:sz w:val="28"/>
          <w:szCs w:val="28"/>
          <w:lang w:val="uk-UA" w:eastAsia="ru-RU"/>
        </w:rPr>
        <w:t xml:space="preserve"> – </w:t>
      </w:r>
      <w:r w:rsidRPr="004D3E89">
        <w:rPr>
          <w:rFonts w:ascii="Times New Roman" w:eastAsia="Times New Roman" w:hAnsi="Times New Roman" w:cs="Times New Roman"/>
          <w:color w:val="000000"/>
          <w:spacing w:val="-4"/>
          <w:sz w:val="28"/>
          <w:szCs w:val="28"/>
          <w:lang w:val="uk-UA" w:eastAsia="ru-RU"/>
        </w:rPr>
        <w:t xml:space="preserve">120 до </w:t>
      </w:r>
      <w:r w:rsidRPr="004D3E89">
        <w:rPr>
          <w:rFonts w:ascii="Times New Roman" w:eastAsia="Times New Roman" w:hAnsi="Times New Roman" w:cs="Times New Roman"/>
          <w:color w:val="000000"/>
          <w:sz w:val="28"/>
          <w:szCs w:val="28"/>
          <w:lang w:val="en-US" w:eastAsia="ru-RU"/>
        </w:rPr>
        <w:t>max</w:t>
      </w:r>
      <w:r w:rsidRPr="004D3E89">
        <w:rPr>
          <w:rFonts w:ascii="Times New Roman" w:eastAsia="Times New Roman" w:hAnsi="Times New Roman" w:cs="Times New Roman"/>
          <w:color w:val="000000"/>
          <w:sz w:val="28"/>
          <w:szCs w:val="28"/>
          <w:lang w:val="uk-UA" w:eastAsia="ru-RU"/>
        </w:rPr>
        <w:t xml:space="preserve"> - 200</w:t>
      </w:r>
      <w:r w:rsidRPr="004D3E89">
        <w:rPr>
          <w:rFonts w:ascii="Times New Roman" w:eastAsia="Times New Roman" w:hAnsi="Times New Roman" w:cs="Times New Roman"/>
          <w:sz w:val="28"/>
          <w:szCs w:val="28"/>
          <w:lang w:val="uk-UA" w:eastAsia="ru-RU"/>
        </w:rPr>
        <w:t xml:space="preserve">. </w:t>
      </w:r>
    </w:p>
    <w:p w:rsidR="0064644B" w:rsidRPr="004D3E89" w:rsidRDefault="0064644B" w:rsidP="00E43771">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Оцінка з дисципліни виставляється лише студентам, яким зараховані усі підсумкові контрольні заняття та диф. залік.</w:t>
      </w:r>
    </w:p>
    <w:p w:rsidR="0064644B" w:rsidRPr="004D3E89" w:rsidRDefault="0064644B" w:rsidP="00E43771">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eastAsia="ru-RU"/>
        </w:rPr>
        <w:t xml:space="preserve">Після завершення вивчення дисципліни викладач виставляє студенту кількість балів та відповідну оцінку у залікову книжку та заповнюють відомості </w:t>
      </w:r>
      <w:r w:rsidRPr="004D3E89">
        <w:rPr>
          <w:rFonts w:ascii="Times New Roman" w:eastAsia="Times New Roman" w:hAnsi="Times New Roman" w:cs="Times New Roman"/>
          <w:sz w:val="28"/>
          <w:szCs w:val="28"/>
          <w:lang w:val="uk-UA" w:eastAsia="ru-RU"/>
        </w:rPr>
        <w:lastRenderedPageBreak/>
        <w:t>успішності студентів з дисципліни за формою: У-5.03В – диф. залік. Оцінка «незадовільно» виставляється студентам, які були допущені до диф. заліку, але не склали його та які не допущені до диф. заліку.</w:t>
      </w:r>
    </w:p>
    <w:p w:rsidR="0064644B" w:rsidRPr="004D3E89" w:rsidRDefault="0064644B" w:rsidP="00DC5C19">
      <w:pPr>
        <w:spacing w:after="0" w:line="240" w:lineRule="auto"/>
        <w:ind w:firstLine="567"/>
        <w:jc w:val="both"/>
        <w:rPr>
          <w:rFonts w:ascii="Times New Roman" w:eastAsia="Times New Roman" w:hAnsi="Times New Roman" w:cs="Times New Roman"/>
          <w:sz w:val="28"/>
          <w:szCs w:val="28"/>
          <w:lang w:val="uk-UA" w:eastAsia="ru-RU"/>
        </w:rPr>
      </w:pPr>
      <w:r w:rsidRPr="004D3E89">
        <w:rPr>
          <w:rFonts w:ascii="Times New Roman" w:eastAsia="Times New Roman" w:hAnsi="Times New Roman" w:cs="Times New Roman"/>
          <w:sz w:val="28"/>
          <w:szCs w:val="28"/>
          <w:lang w:val="uk-UA"/>
        </w:rPr>
        <w:t>Студенти, що не виконали вимоги навчальних програм дисциплін одержують оцінки F</w:t>
      </w:r>
      <w:r w:rsidRPr="004D3E89">
        <w:rPr>
          <w:rFonts w:ascii="Times New Roman" w:eastAsia="Times New Roman" w:hAnsi="Times New Roman" w:cs="Times New Roman"/>
          <w:sz w:val="28"/>
          <w:szCs w:val="28"/>
          <w:vertAlign w:val="subscript"/>
          <w:lang w:val="uk-UA"/>
        </w:rPr>
        <w:t xml:space="preserve">X або </w:t>
      </w:r>
      <w:r w:rsidRPr="004D3E89">
        <w:rPr>
          <w:rFonts w:ascii="Times New Roman" w:eastAsia="Times New Roman" w:hAnsi="Times New Roman" w:cs="Times New Roman"/>
          <w:sz w:val="28"/>
          <w:szCs w:val="28"/>
          <w:lang w:val="uk-UA"/>
        </w:rPr>
        <w:t>F. Оцінка F</w:t>
      </w:r>
      <w:r w:rsidRPr="004D3E89">
        <w:rPr>
          <w:rFonts w:ascii="Times New Roman" w:eastAsia="Times New Roman" w:hAnsi="Times New Roman" w:cs="Times New Roman"/>
          <w:sz w:val="28"/>
          <w:szCs w:val="28"/>
          <w:vertAlign w:val="subscript"/>
          <w:lang w:val="uk-UA"/>
        </w:rPr>
        <w:t xml:space="preserve">X </w:t>
      </w:r>
      <w:r w:rsidRPr="004D3E89">
        <w:rPr>
          <w:rFonts w:ascii="Times New Roman" w:eastAsia="Times New Roman" w:hAnsi="Times New Roman" w:cs="Times New Roman"/>
          <w:sz w:val="28"/>
          <w:szCs w:val="28"/>
          <w:lang w:val="uk-UA"/>
        </w:rPr>
        <w:t xml:space="preserve">(«2») виставляється студентам, які були допущені до складання диф. заліку, але не склали його і в подальшому мають можливість перескладання. Оцінка F («2») виставляється студентам, які не допущені до складання диф. заліку. Такі студенти не мають права перескладання без повторного вивчення тих частин дисципліни з яких має заборгованість. </w:t>
      </w:r>
    </w:p>
    <w:p w:rsidR="0064644B" w:rsidRPr="0064644B" w:rsidRDefault="0064644B" w:rsidP="00DC5C19">
      <w:pPr>
        <w:suppressAutoHyphens/>
        <w:spacing w:after="0" w:line="240" w:lineRule="auto"/>
        <w:ind w:right="-425"/>
        <w:jc w:val="right"/>
        <w:rPr>
          <w:rFonts w:ascii="Times New Roman" w:eastAsia="Times New Roman" w:hAnsi="Times New Roman" w:cs="Times New Roman"/>
          <w:sz w:val="28"/>
          <w:szCs w:val="28"/>
          <w:lang w:eastAsia="ar-SA"/>
        </w:rPr>
      </w:pPr>
      <w:r w:rsidRPr="0064644B">
        <w:rPr>
          <w:rFonts w:ascii="Times New Roman" w:eastAsia="Times New Roman" w:hAnsi="Times New Roman" w:cs="Times New Roman"/>
          <w:sz w:val="28"/>
          <w:szCs w:val="28"/>
          <w:lang w:val="uk-UA" w:eastAsia="ar-SA"/>
        </w:rPr>
        <w:t>Таблиця 1</w:t>
      </w:r>
    </w:p>
    <w:p w:rsidR="0064644B" w:rsidRPr="0064644B" w:rsidRDefault="0064644B" w:rsidP="00DC5C19">
      <w:pPr>
        <w:suppressAutoHyphens/>
        <w:spacing w:after="0" w:line="240" w:lineRule="auto"/>
        <w:ind w:right="-425"/>
        <w:jc w:val="center"/>
        <w:rPr>
          <w:rFonts w:ascii="Times New Roman" w:eastAsia="Times New Roman" w:hAnsi="Times New Roman" w:cs="Times New Roman"/>
          <w:sz w:val="28"/>
          <w:szCs w:val="28"/>
          <w:lang w:val="uk-UA" w:eastAsia="ar-SA"/>
        </w:rPr>
      </w:pPr>
      <w:r w:rsidRPr="0064644B">
        <w:rPr>
          <w:rFonts w:ascii="Times New Roman" w:eastAsia="Times New Roman" w:hAnsi="Times New Roman" w:cs="Times New Roman"/>
          <w:sz w:val="28"/>
          <w:szCs w:val="28"/>
          <w:lang w:val="uk-UA" w:eastAsia="ar-SA"/>
        </w:rPr>
        <w:t>Перерахунок середньої</w:t>
      </w:r>
      <w:r w:rsidR="00C360F0" w:rsidRPr="00C360F0">
        <w:rPr>
          <w:rFonts w:ascii="Times New Roman" w:eastAsia="Times New Roman" w:hAnsi="Times New Roman" w:cs="Times New Roman"/>
          <w:sz w:val="28"/>
          <w:szCs w:val="28"/>
          <w:lang w:val="uk-UA" w:eastAsia="ar-SA"/>
        </w:rPr>
        <w:t xml:space="preserve"> оцінки за поточну діяльність у </w:t>
      </w:r>
      <w:r w:rsidRPr="0064644B">
        <w:rPr>
          <w:rFonts w:ascii="Times New Roman" w:eastAsia="Times New Roman" w:hAnsi="Times New Roman" w:cs="Times New Roman"/>
          <w:sz w:val="28"/>
          <w:szCs w:val="28"/>
          <w:lang w:val="uk-UA" w:eastAsia="ar-SA"/>
        </w:rPr>
        <w:t xml:space="preserve">багатобальну шкалу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64644B" w:rsidRPr="0064644B" w:rsidTr="003E523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120-бальна шкала</w:t>
            </w:r>
          </w:p>
        </w:tc>
        <w:tc>
          <w:tcPr>
            <w:tcW w:w="281" w:type="dxa"/>
            <w:vMerge w:val="restart"/>
            <w:tcBorders>
              <w:top w:val="nil"/>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b/>
                <w:lang w:val="uk-UA" w:eastAsia="ru-RU"/>
              </w:rPr>
            </w:pPr>
          </w:p>
        </w:tc>
        <w:tc>
          <w:tcPr>
            <w:tcW w:w="1427" w:type="dxa"/>
            <w:tcBorders>
              <w:top w:val="single" w:sz="4" w:space="0" w:color="000000"/>
              <w:left w:val="single" w:sz="4" w:space="0" w:color="000000"/>
              <w:bottom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120-бальна шкала</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120</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94</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119</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93</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118</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92</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117</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91</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116</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90</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115</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89</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114</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88</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113</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87</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112</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86</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111</w:t>
            </w:r>
          </w:p>
        </w:tc>
        <w:tc>
          <w:tcPr>
            <w:tcW w:w="281" w:type="dxa"/>
            <w:vMerge/>
            <w:tcBorders>
              <w:left w:val="single" w:sz="4" w:space="0" w:color="000000"/>
              <w:right w:val="single" w:sz="4" w:space="0" w:color="000000"/>
            </w:tcBorders>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DC5C19">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85</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110</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84</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109</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83</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108</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82</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107</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81</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106</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80</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105</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79</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104</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78</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103</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77</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102</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76</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101</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75</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100</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74</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99</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73</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98</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72</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97</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71</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96</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en-US" w:eastAsia="ru-RU"/>
              </w:rPr>
              <w:t>3</w:t>
            </w:r>
            <w:r w:rsidRPr="0064644B">
              <w:rPr>
                <w:rFonts w:ascii="Times New Roman" w:eastAsia="Times New Roman" w:hAnsi="Times New Roman" w:cs="Times New Roman"/>
                <w:lang w:val="uk-UA" w:eastAsia="ru-RU"/>
              </w:rPr>
              <w:t>.</w:t>
            </w:r>
            <w:r w:rsidRPr="0064644B">
              <w:rPr>
                <w:rFonts w:ascii="Times New Roman" w:eastAsia="Times New Roman" w:hAnsi="Times New Roman" w:cs="Times New Roman"/>
                <w:lang w:val="en-US" w:eastAsia="ru-RU"/>
              </w:rPr>
              <w:t>0</w:t>
            </w:r>
            <w:r w:rsidRPr="0064644B">
              <w:rPr>
                <w:rFonts w:ascii="Times New Roman" w:eastAsia="Times New Roman" w:hAnsi="Times New Roman" w:cs="Times New Roman"/>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70</w:t>
            </w:r>
          </w:p>
        </w:tc>
      </w:tr>
      <w:tr w:rsidR="0064644B" w:rsidRPr="0064644B" w:rsidTr="003E523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95</w:t>
            </w:r>
          </w:p>
        </w:tc>
        <w:tc>
          <w:tcPr>
            <w:tcW w:w="281" w:type="dxa"/>
            <w:vMerge/>
            <w:tcBorders>
              <w:left w:val="single" w:sz="4" w:space="0" w:color="000000"/>
              <w:right w:val="single" w:sz="4" w:space="0" w:color="000000"/>
            </w:tcBorders>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spacing w:val="-6"/>
                <w:lang w:val="uk-UA" w:eastAsia="ru-RU"/>
              </w:rPr>
              <w:t>Менше</w:t>
            </w:r>
            <w:r w:rsidRPr="0064644B">
              <w:rPr>
                <w:rFonts w:ascii="Times New Roman" w:eastAsia="Times New Roman" w:hAnsi="Times New Roman" w:cs="Times New Roman"/>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64644B" w:rsidRPr="0064644B" w:rsidRDefault="0064644B" w:rsidP="0064644B">
            <w:pPr>
              <w:snapToGrid w:val="0"/>
              <w:spacing w:after="0" w:line="240" w:lineRule="auto"/>
              <w:jc w:val="center"/>
              <w:rPr>
                <w:rFonts w:ascii="Times New Roman" w:eastAsia="Times New Roman" w:hAnsi="Times New Roman" w:cs="Times New Roman"/>
                <w:lang w:val="uk-UA" w:eastAsia="ru-RU"/>
              </w:rPr>
            </w:pPr>
            <w:r w:rsidRPr="0064644B">
              <w:rPr>
                <w:rFonts w:ascii="Times New Roman" w:eastAsia="Times New Roman" w:hAnsi="Times New Roman" w:cs="Times New Roman"/>
                <w:lang w:val="uk-UA" w:eastAsia="ru-RU"/>
              </w:rPr>
              <w:t>Недостатньо</w:t>
            </w:r>
          </w:p>
        </w:tc>
      </w:tr>
    </w:tbl>
    <w:p w:rsidR="0064644B" w:rsidRPr="0064644B" w:rsidRDefault="0064644B" w:rsidP="0064644B">
      <w:pPr>
        <w:spacing w:after="0" w:line="240" w:lineRule="auto"/>
        <w:ind w:firstLine="567"/>
        <w:jc w:val="right"/>
        <w:rPr>
          <w:rFonts w:ascii="Times New Roman" w:eastAsia="Times New Roman" w:hAnsi="Times New Roman" w:cs="Times New Roman"/>
          <w:sz w:val="28"/>
          <w:szCs w:val="28"/>
          <w:lang w:val="en-US" w:eastAsia="ru-RU"/>
        </w:rPr>
      </w:pPr>
      <w:r w:rsidRPr="0064644B">
        <w:rPr>
          <w:rFonts w:ascii="Times New Roman" w:eastAsia="Times New Roman" w:hAnsi="Times New Roman" w:cs="Times New Roman"/>
          <w:sz w:val="28"/>
          <w:szCs w:val="28"/>
          <w:lang w:val="uk-UA" w:eastAsia="ru-RU"/>
        </w:rPr>
        <w:t>Таблиця 2</w:t>
      </w:r>
    </w:p>
    <w:p w:rsidR="0064644B" w:rsidRPr="0064644B" w:rsidRDefault="0064644B" w:rsidP="0064644B">
      <w:pPr>
        <w:spacing w:after="0" w:line="240" w:lineRule="auto"/>
        <w:ind w:firstLine="567"/>
        <w:jc w:val="center"/>
        <w:rPr>
          <w:rFonts w:ascii="Times New Roman" w:eastAsia="Times New Roman" w:hAnsi="Times New Roman" w:cs="Times New Roman"/>
          <w:bCs/>
          <w:iCs/>
          <w:sz w:val="28"/>
          <w:szCs w:val="28"/>
          <w:lang w:eastAsia="ru-RU"/>
        </w:rPr>
      </w:pPr>
      <w:r w:rsidRPr="0064644B">
        <w:rPr>
          <w:rFonts w:ascii="Times New Roman" w:eastAsia="Times New Roman" w:hAnsi="Times New Roman" w:cs="Times New Roman"/>
          <w:bCs/>
          <w:iCs/>
          <w:sz w:val="28"/>
          <w:szCs w:val="28"/>
          <w:lang w:val="uk-UA" w:eastAsia="ru-RU"/>
        </w:rPr>
        <w:t>Оцінювання теоретичних знань, якщо практичні навички оцінюються за критеріями «виконав», «не виконав»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64644B" w:rsidRPr="0064644B" w:rsidTr="003E5235">
        <w:trPr>
          <w:jc w:val="center"/>
        </w:trPr>
        <w:tc>
          <w:tcPr>
            <w:tcW w:w="1134" w:type="dxa"/>
            <w:vAlign w:val="center"/>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Кількість питань</w:t>
            </w:r>
          </w:p>
        </w:tc>
        <w:tc>
          <w:tcPr>
            <w:tcW w:w="680" w:type="dxa"/>
            <w:vAlign w:val="center"/>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«5»</w:t>
            </w:r>
          </w:p>
        </w:tc>
        <w:tc>
          <w:tcPr>
            <w:tcW w:w="680" w:type="dxa"/>
            <w:vAlign w:val="center"/>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«4»</w:t>
            </w:r>
          </w:p>
        </w:tc>
        <w:tc>
          <w:tcPr>
            <w:tcW w:w="680" w:type="dxa"/>
            <w:vAlign w:val="center"/>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«3»</w:t>
            </w:r>
          </w:p>
        </w:tc>
        <w:tc>
          <w:tcPr>
            <w:tcW w:w="2746" w:type="dxa"/>
            <w:vMerge w:val="restart"/>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 xml:space="preserve">Усна відповідь за білетами, які включають теоретичну частину дисципліни </w:t>
            </w:r>
          </w:p>
        </w:tc>
        <w:tc>
          <w:tcPr>
            <w:tcW w:w="3402" w:type="dxa"/>
            <w:vMerge w:val="restart"/>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За кожну відповідь студент одержує від 10 до 16 балів, що відповідає:</w:t>
            </w:r>
          </w:p>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«5» - 16 балів;</w:t>
            </w:r>
          </w:p>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«4» - 13 балів;</w:t>
            </w:r>
          </w:p>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«3» - 10 балів.</w:t>
            </w:r>
          </w:p>
        </w:tc>
      </w:tr>
      <w:tr w:rsidR="0064644B" w:rsidRPr="0064644B" w:rsidTr="003E5235">
        <w:trPr>
          <w:jc w:val="center"/>
        </w:trPr>
        <w:tc>
          <w:tcPr>
            <w:tcW w:w="1134"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1</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16</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13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10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64644B" w:rsidTr="003E5235">
        <w:trPr>
          <w:jc w:val="center"/>
        </w:trPr>
        <w:tc>
          <w:tcPr>
            <w:tcW w:w="1134"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2</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16</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64644B" w:rsidTr="003E5235">
        <w:trPr>
          <w:jc w:val="center"/>
        </w:trPr>
        <w:tc>
          <w:tcPr>
            <w:tcW w:w="1134"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16</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64644B" w:rsidTr="003E5235">
        <w:trPr>
          <w:jc w:val="center"/>
        </w:trPr>
        <w:tc>
          <w:tcPr>
            <w:tcW w:w="1134"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lastRenderedPageBreak/>
              <w:t>4</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16</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64644B" w:rsidTr="003E5235">
        <w:trPr>
          <w:jc w:val="center"/>
        </w:trPr>
        <w:tc>
          <w:tcPr>
            <w:tcW w:w="1134"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5</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16</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13</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sz w:val="28"/>
                <w:szCs w:val="28"/>
                <w:lang w:eastAsia="ru-RU"/>
              </w:rPr>
            </w:pPr>
            <w:r w:rsidRPr="0064644B">
              <w:rPr>
                <w:rFonts w:ascii="Times New Roman" w:eastAsia="Times New Roman" w:hAnsi="Times New Roman" w:cs="Times New Roman"/>
                <w:bCs/>
                <w:iCs/>
                <w:sz w:val="28"/>
                <w:szCs w:val="28"/>
                <w:lang w:val="uk-UA" w:eastAsia="ru-RU"/>
              </w:rPr>
              <w:t>10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r w:rsidR="0064644B" w:rsidRPr="0064644B" w:rsidTr="003E5235">
        <w:trPr>
          <w:jc w:val="center"/>
        </w:trPr>
        <w:tc>
          <w:tcPr>
            <w:tcW w:w="1134" w:type="dxa"/>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80</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65</w:t>
            </w:r>
          </w:p>
        </w:tc>
        <w:tc>
          <w:tcPr>
            <w:tcW w:w="680" w:type="dxa"/>
          </w:tcPr>
          <w:p w:rsidR="0064644B" w:rsidRPr="0064644B" w:rsidRDefault="0064644B" w:rsidP="0064644B">
            <w:pPr>
              <w:spacing w:after="0" w:line="240" w:lineRule="auto"/>
              <w:jc w:val="center"/>
              <w:rPr>
                <w:rFonts w:ascii="Times New Roman" w:eastAsia="Times New Roman" w:hAnsi="Times New Roman" w:cs="Times New Roman"/>
                <w:bCs/>
                <w:iCs/>
                <w:sz w:val="28"/>
                <w:szCs w:val="28"/>
                <w:lang w:val="uk-UA" w:eastAsia="ru-RU"/>
              </w:rPr>
            </w:pPr>
            <w:r w:rsidRPr="0064644B">
              <w:rPr>
                <w:rFonts w:ascii="Times New Roman" w:eastAsia="Times New Roman" w:hAnsi="Times New Roman" w:cs="Times New Roman"/>
                <w:bCs/>
                <w:iCs/>
                <w:sz w:val="28"/>
                <w:szCs w:val="28"/>
                <w:lang w:val="uk-UA" w:eastAsia="ru-RU"/>
              </w:rPr>
              <w:t>50</w:t>
            </w:r>
          </w:p>
        </w:tc>
        <w:tc>
          <w:tcPr>
            <w:tcW w:w="2746"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c>
          <w:tcPr>
            <w:tcW w:w="3402" w:type="dxa"/>
            <w:vMerge/>
          </w:tcPr>
          <w:p w:rsidR="0064644B" w:rsidRPr="0064644B" w:rsidRDefault="0064644B" w:rsidP="0064644B">
            <w:pPr>
              <w:spacing w:after="0" w:line="240" w:lineRule="auto"/>
              <w:jc w:val="both"/>
              <w:rPr>
                <w:rFonts w:ascii="Times New Roman" w:eastAsia="Times New Roman" w:hAnsi="Times New Roman" w:cs="Times New Roman"/>
                <w:bCs/>
                <w:iCs/>
                <w:sz w:val="28"/>
                <w:szCs w:val="28"/>
                <w:lang w:val="uk-UA" w:eastAsia="ru-RU"/>
              </w:rPr>
            </w:pPr>
          </w:p>
        </w:tc>
      </w:tr>
    </w:tbl>
    <w:p w:rsidR="0064644B" w:rsidRPr="0064644B" w:rsidRDefault="0064644B" w:rsidP="0064644B">
      <w:pPr>
        <w:spacing w:after="0" w:line="240" w:lineRule="auto"/>
        <w:ind w:firstLine="567"/>
        <w:jc w:val="both"/>
        <w:rPr>
          <w:rFonts w:ascii="Times New Roman" w:eastAsia="Times New Roman" w:hAnsi="Times New Roman" w:cs="Times New Roman"/>
          <w:szCs w:val="24"/>
          <w:lang w:val="en-US" w:eastAsia="ru-RU"/>
        </w:rPr>
      </w:pPr>
    </w:p>
    <w:p w:rsidR="0064644B" w:rsidRPr="004B0647" w:rsidRDefault="0064644B" w:rsidP="0064644B">
      <w:pPr>
        <w:spacing w:after="0" w:line="240" w:lineRule="auto"/>
        <w:ind w:firstLine="709"/>
        <w:jc w:val="center"/>
        <w:rPr>
          <w:rFonts w:ascii="Times New Roman" w:eastAsia="Times New Roman" w:hAnsi="Times New Roman" w:cs="Times New Roman"/>
          <w:spacing w:val="6"/>
          <w:sz w:val="28"/>
          <w:szCs w:val="28"/>
          <w:lang w:val="uk-UA" w:eastAsia="ru-RU"/>
        </w:rPr>
      </w:pPr>
      <w:r w:rsidRPr="004B0647">
        <w:rPr>
          <w:rFonts w:ascii="Times New Roman" w:eastAsia="Times New Roman" w:hAnsi="Times New Roman" w:cs="Times New Roman"/>
          <w:sz w:val="28"/>
          <w:szCs w:val="28"/>
          <w:lang w:val="uk-UA" w:eastAsia="ru-RU"/>
        </w:rPr>
        <w:t xml:space="preserve">Відповідність оцінок за </w:t>
      </w:r>
      <w:r w:rsidRPr="004B0647">
        <w:rPr>
          <w:rFonts w:ascii="Times New Roman" w:eastAsia="Times New Roman" w:hAnsi="Times New Roman" w:cs="Times New Roman"/>
          <w:spacing w:val="6"/>
          <w:sz w:val="28"/>
          <w:szCs w:val="28"/>
          <w:lang w:val="uk-UA" w:eastAsia="ru-RU"/>
        </w:rPr>
        <w:t xml:space="preserve">200 бальною шкалою, </w:t>
      </w:r>
    </w:p>
    <w:p w:rsidR="0064644B" w:rsidRPr="004B0647" w:rsidRDefault="0064644B" w:rsidP="0064644B">
      <w:pPr>
        <w:spacing w:after="0" w:line="240" w:lineRule="auto"/>
        <w:ind w:firstLine="709"/>
        <w:jc w:val="center"/>
        <w:rPr>
          <w:rFonts w:ascii="Times New Roman" w:eastAsia="Times New Roman" w:hAnsi="Times New Roman" w:cs="Times New Roman"/>
          <w:spacing w:val="6"/>
          <w:sz w:val="28"/>
          <w:szCs w:val="28"/>
          <w:lang w:val="uk-UA" w:eastAsia="ru-RU"/>
        </w:rPr>
      </w:pPr>
      <w:r w:rsidRPr="004B0647">
        <w:rPr>
          <w:rFonts w:ascii="Times New Roman" w:eastAsia="Times New Roman" w:hAnsi="Times New Roman" w:cs="Times New Roman"/>
          <w:spacing w:val="6"/>
          <w:sz w:val="28"/>
          <w:szCs w:val="28"/>
          <w:lang w:val="uk-UA" w:eastAsia="ru-RU"/>
        </w:rPr>
        <w:t>чотирибальною</w:t>
      </w:r>
      <w:r w:rsidRPr="004B0647">
        <w:rPr>
          <w:rFonts w:ascii="Times New Roman" w:eastAsia="Times New Roman" w:hAnsi="Times New Roman" w:cs="Times New Roman"/>
          <w:spacing w:val="6"/>
          <w:sz w:val="28"/>
          <w:szCs w:val="28"/>
          <w:lang w:eastAsia="ru-RU"/>
        </w:rPr>
        <w:t xml:space="preserve"> (</w:t>
      </w:r>
      <w:r w:rsidRPr="004B0647">
        <w:rPr>
          <w:rFonts w:ascii="Times New Roman" w:eastAsia="Times New Roman" w:hAnsi="Times New Roman" w:cs="Times New Roman"/>
          <w:spacing w:val="6"/>
          <w:sz w:val="28"/>
          <w:szCs w:val="28"/>
          <w:lang w:val="uk-UA" w:eastAsia="ru-RU"/>
        </w:rPr>
        <w:t xml:space="preserve">національною) шкалою та шкалою </w:t>
      </w:r>
      <w:r w:rsidR="00C360F0" w:rsidRPr="004B0647">
        <w:rPr>
          <w:rFonts w:ascii="Times New Roman" w:eastAsia="Times New Roman" w:hAnsi="Times New Roman" w:cs="Times New Roman"/>
          <w:spacing w:val="6"/>
          <w:sz w:val="28"/>
          <w:szCs w:val="28"/>
          <w:lang w:val="uk-UA" w:eastAsia="ru-RU"/>
        </w:rPr>
        <w:t>Е</w:t>
      </w:r>
      <w:r w:rsidRPr="004B0647">
        <w:rPr>
          <w:rFonts w:ascii="Times New Roman" w:eastAsia="Times New Roman" w:hAnsi="Times New Roman" w:cs="Times New Roman"/>
          <w:spacing w:val="6"/>
          <w:sz w:val="28"/>
          <w:szCs w:val="28"/>
          <w:lang w:val="uk-UA" w:eastAsia="ru-RU"/>
        </w:rPr>
        <w:t>СТ</w:t>
      </w:r>
      <w:r w:rsidRPr="004B0647">
        <w:rPr>
          <w:rFonts w:ascii="Times New Roman" w:eastAsia="Times New Roman" w:hAnsi="Times New Roman" w:cs="Times New Roman"/>
          <w:spacing w:val="6"/>
          <w:sz w:val="28"/>
          <w:szCs w:val="28"/>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 xml:space="preserve">Оцінка </w:t>
            </w:r>
          </w:p>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eastAsia="ru-RU"/>
              </w:rPr>
            </w:pPr>
            <w:r w:rsidRPr="003D785B">
              <w:rPr>
                <w:rFonts w:ascii="Times New Roman" w:eastAsia="Times New Roman" w:hAnsi="Times New Roman" w:cs="Times New Roman"/>
                <w:sz w:val="28"/>
                <w:szCs w:val="28"/>
                <w:lang w:val="uk-UA" w:eastAsia="ru-RU"/>
              </w:rPr>
              <w:t xml:space="preserve">Оцінка за шкалою </w:t>
            </w:r>
            <w:r w:rsidRPr="003D785B">
              <w:rPr>
                <w:rFonts w:ascii="Times New Roman" w:eastAsia="Times New Roman" w:hAnsi="Times New Roman" w:cs="Times New Roman"/>
                <w:sz w:val="28"/>
                <w:szCs w:val="28"/>
                <w:lang w:val="en-US" w:eastAsia="ru-RU"/>
              </w:rPr>
              <w:t>ECTS</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 xml:space="preserve">Оцінка за </w:t>
            </w:r>
          </w:p>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pacing w:val="6"/>
                <w:sz w:val="28"/>
                <w:szCs w:val="28"/>
                <w:lang w:val="uk-UA" w:eastAsia="ru-RU"/>
              </w:rPr>
              <w:t>чотирибальною</w:t>
            </w:r>
            <w:r w:rsidRPr="003D785B">
              <w:rPr>
                <w:rFonts w:ascii="Times New Roman" w:eastAsia="Times New Roman" w:hAnsi="Times New Roman" w:cs="Times New Roman"/>
                <w:spacing w:val="6"/>
                <w:sz w:val="28"/>
                <w:szCs w:val="28"/>
                <w:lang w:eastAsia="ru-RU"/>
              </w:rPr>
              <w:t xml:space="preserve"> (</w:t>
            </w:r>
            <w:r w:rsidRPr="003D785B">
              <w:rPr>
                <w:rFonts w:ascii="Times New Roman" w:eastAsia="Times New Roman" w:hAnsi="Times New Roman" w:cs="Times New Roman"/>
                <w:spacing w:val="6"/>
                <w:sz w:val="28"/>
                <w:szCs w:val="28"/>
                <w:lang w:val="uk-UA" w:eastAsia="ru-RU"/>
              </w:rPr>
              <w:t>національною) шкалою</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180–200</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А</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Відмінно</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160–179</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В</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Добре</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150–159</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С</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Добре</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130–149</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en-US" w:eastAsia="ru-RU"/>
              </w:rPr>
            </w:pPr>
            <w:r w:rsidRPr="003D785B">
              <w:rPr>
                <w:rFonts w:ascii="Times New Roman" w:eastAsia="Times New Roman" w:hAnsi="Times New Roman" w:cs="Times New Roman"/>
                <w:sz w:val="28"/>
                <w:szCs w:val="28"/>
                <w:lang w:val="en-US" w:eastAsia="ru-RU"/>
              </w:rPr>
              <w:t>D</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Задовільно</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120–129</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en-US" w:eastAsia="ru-RU"/>
              </w:rPr>
              <w:t>E</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 xml:space="preserve">Задовільно </w:t>
            </w:r>
          </w:p>
        </w:tc>
      </w:tr>
      <w:tr w:rsidR="0064644B" w:rsidRPr="003D785B" w:rsidTr="003E5235">
        <w:trPr>
          <w:jc w:val="center"/>
        </w:trPr>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Менше 120</w:t>
            </w:r>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en-US" w:eastAsia="ru-RU"/>
              </w:rPr>
            </w:pPr>
            <w:r w:rsidRPr="003D785B">
              <w:rPr>
                <w:rFonts w:ascii="Times New Roman" w:eastAsia="Times New Roman" w:hAnsi="Times New Roman" w:cs="Times New Roman"/>
                <w:sz w:val="28"/>
                <w:szCs w:val="28"/>
                <w:lang w:val="en-US" w:eastAsia="ru-RU"/>
              </w:rPr>
              <w:t xml:space="preserve">F, </w:t>
            </w:r>
            <w:proofErr w:type="spellStart"/>
            <w:r w:rsidRPr="003D785B">
              <w:rPr>
                <w:rFonts w:ascii="Times New Roman" w:eastAsia="Times New Roman" w:hAnsi="Times New Roman" w:cs="Times New Roman"/>
                <w:sz w:val="28"/>
                <w:szCs w:val="28"/>
                <w:lang w:val="en-US" w:eastAsia="ru-RU"/>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64644B" w:rsidRPr="003D785B" w:rsidRDefault="0064644B" w:rsidP="0064644B">
            <w:pPr>
              <w:spacing w:after="0" w:line="240" w:lineRule="auto"/>
              <w:jc w:val="center"/>
              <w:rPr>
                <w:rFonts w:ascii="Times New Roman" w:eastAsia="Times New Roman" w:hAnsi="Times New Roman" w:cs="Times New Roman"/>
                <w:sz w:val="28"/>
                <w:szCs w:val="28"/>
                <w:lang w:val="uk-UA" w:eastAsia="ru-RU"/>
              </w:rPr>
            </w:pPr>
            <w:r w:rsidRPr="003D785B">
              <w:rPr>
                <w:rFonts w:ascii="Times New Roman" w:eastAsia="Times New Roman" w:hAnsi="Times New Roman" w:cs="Times New Roman"/>
                <w:sz w:val="28"/>
                <w:szCs w:val="28"/>
                <w:lang w:val="uk-UA" w:eastAsia="ru-RU"/>
              </w:rPr>
              <w:t>Незадовільно</w:t>
            </w:r>
          </w:p>
        </w:tc>
      </w:tr>
    </w:tbl>
    <w:p w:rsidR="005421AC" w:rsidRDefault="005421AC" w:rsidP="00523781">
      <w:pPr>
        <w:jc w:val="center"/>
        <w:rPr>
          <w:rFonts w:ascii="Times New Roman" w:eastAsia="Times New Roman" w:hAnsi="Times New Roman" w:cs="Times New Roman"/>
          <w:b/>
          <w:sz w:val="28"/>
          <w:szCs w:val="28"/>
          <w:lang w:val="uk-UA" w:eastAsia="ru-RU"/>
        </w:rPr>
      </w:pPr>
    </w:p>
    <w:p w:rsidR="005421AC" w:rsidRDefault="00C211CE" w:rsidP="00523781">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Контрольні питання, завдання для самостійної роботи</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1. Поняття «інфекція», «інфекційний процес», «інфекційна хвороба». Особливості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 Основні етапи розвитку інфектології. Науковий внесок вітчизняних та іноземних вчених увивчення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 Класифікація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 Принципи діагностики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 Методи специфічної діагностики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 Профілактичні заходи, принципи імунопрофілактики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7. Принципи лікування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8. Напрями лікування інфекційних хвороб.</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9. Структура та режим роботи інфекційного стаціонару. Показання до госпіталізації, правила обстеження і виписки хворих із інфекційного стаціонару. Особливості ведення медичної документації.</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10. Загальна характеристика інфекційних хвороб із фекально-оральним механізмом передавання.</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11. </w:t>
      </w:r>
      <w:r w:rsidR="00CF3A2D" w:rsidRPr="004B0647">
        <w:rPr>
          <w:rFonts w:ascii="Times New Roman" w:eastAsia="Times New Roman" w:hAnsi="Times New Roman" w:cs="Times New Roman"/>
          <w:sz w:val="28"/>
          <w:szCs w:val="28"/>
          <w:lang w:val="uk-UA" w:eastAsia="ru-RU"/>
        </w:rPr>
        <w:t>Ведення хворих із ч</w:t>
      </w:r>
      <w:r w:rsidRPr="004B0647">
        <w:rPr>
          <w:rFonts w:ascii="Times New Roman" w:eastAsia="Times New Roman" w:hAnsi="Times New Roman" w:cs="Times New Roman"/>
          <w:sz w:val="28"/>
          <w:szCs w:val="28"/>
          <w:lang w:val="uk-UA" w:eastAsia="ru-RU"/>
        </w:rPr>
        <w:t>еревни</w:t>
      </w:r>
      <w:r w:rsidR="00CF3A2D" w:rsidRPr="004B0647">
        <w:rPr>
          <w:rFonts w:ascii="Times New Roman" w:eastAsia="Times New Roman" w:hAnsi="Times New Roman" w:cs="Times New Roman"/>
          <w:sz w:val="28"/>
          <w:szCs w:val="28"/>
          <w:lang w:val="uk-UA" w:eastAsia="ru-RU"/>
        </w:rPr>
        <w:t>м</w:t>
      </w:r>
      <w:r w:rsidRPr="004B0647">
        <w:rPr>
          <w:rFonts w:ascii="Times New Roman" w:eastAsia="Times New Roman" w:hAnsi="Times New Roman" w:cs="Times New Roman"/>
          <w:sz w:val="28"/>
          <w:szCs w:val="28"/>
          <w:lang w:val="uk-UA" w:eastAsia="ru-RU"/>
        </w:rPr>
        <w:t xml:space="preserve"> тиф</w:t>
      </w:r>
      <w:r w:rsidR="00CF3A2D"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паратиф</w:t>
      </w:r>
      <w:r w:rsidR="00CF3A2D" w:rsidRPr="004B0647">
        <w:rPr>
          <w:rFonts w:ascii="Times New Roman" w:eastAsia="Times New Roman" w:hAnsi="Times New Roman" w:cs="Times New Roman"/>
          <w:sz w:val="28"/>
          <w:szCs w:val="28"/>
          <w:lang w:val="uk-UA" w:eastAsia="ru-RU"/>
        </w:rPr>
        <w:t>ами</w:t>
      </w:r>
      <w:r w:rsidRPr="004B0647">
        <w:rPr>
          <w:rFonts w:ascii="Times New Roman" w:eastAsia="Times New Roman" w:hAnsi="Times New Roman" w:cs="Times New Roman"/>
          <w:sz w:val="28"/>
          <w:szCs w:val="28"/>
          <w:lang w:val="uk-UA" w:eastAsia="ru-RU"/>
        </w:rPr>
        <w:t xml:space="preserve"> А і В: етіологія, епідеміологія, патогенез,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12. </w:t>
      </w:r>
      <w:r w:rsidR="0061609B" w:rsidRPr="004B0647">
        <w:rPr>
          <w:rFonts w:ascii="Times New Roman" w:eastAsia="Times New Roman" w:hAnsi="Times New Roman" w:cs="Times New Roman"/>
          <w:sz w:val="28"/>
          <w:szCs w:val="28"/>
          <w:lang w:val="uk-UA" w:eastAsia="ru-RU"/>
        </w:rPr>
        <w:t>Ведення хворих із х</w:t>
      </w:r>
      <w:r w:rsidRPr="004B0647">
        <w:rPr>
          <w:rFonts w:ascii="Times New Roman" w:eastAsia="Times New Roman" w:hAnsi="Times New Roman" w:cs="Times New Roman"/>
          <w:sz w:val="28"/>
          <w:szCs w:val="28"/>
          <w:lang w:val="uk-UA" w:eastAsia="ru-RU"/>
        </w:rPr>
        <w:t>олер</w:t>
      </w:r>
      <w:r w:rsidR="0061609B" w:rsidRPr="004B0647">
        <w:rPr>
          <w:rFonts w:ascii="Times New Roman" w:eastAsia="Times New Roman" w:hAnsi="Times New Roman" w:cs="Times New Roman"/>
          <w:sz w:val="28"/>
          <w:szCs w:val="28"/>
          <w:lang w:val="uk-UA" w:eastAsia="ru-RU"/>
        </w:rPr>
        <w:t>ою</w:t>
      </w:r>
      <w:r w:rsidRPr="004B0647">
        <w:rPr>
          <w:rFonts w:ascii="Times New Roman" w:eastAsia="Times New Roman" w:hAnsi="Times New Roman" w:cs="Times New Roman"/>
          <w:sz w:val="28"/>
          <w:szCs w:val="28"/>
          <w:lang w:val="uk-UA" w:eastAsia="ru-RU"/>
        </w:rPr>
        <w:t xml:space="preserve">: етіологія, епідеміологія, патогенез,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13. Дегідратаційний шок: визначення поняття, патогенез, клінічні прояви, диференціальний діагноз. Клінічна і лабораторна діагностика водно-</w:t>
      </w:r>
      <w:r w:rsidRPr="004B0647">
        <w:rPr>
          <w:rFonts w:ascii="Times New Roman" w:eastAsia="Times New Roman" w:hAnsi="Times New Roman" w:cs="Times New Roman"/>
          <w:sz w:val="28"/>
          <w:szCs w:val="28"/>
          <w:lang w:val="uk-UA" w:eastAsia="ru-RU"/>
        </w:rPr>
        <w:lastRenderedPageBreak/>
        <w:t>електролітних порушень при різних ступенях зневоднення. Невідкладна допомога.</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14. </w:t>
      </w:r>
      <w:r w:rsidR="0061609B" w:rsidRPr="004B0647">
        <w:rPr>
          <w:rFonts w:ascii="Times New Roman" w:eastAsia="Times New Roman" w:hAnsi="Times New Roman" w:cs="Times New Roman"/>
          <w:sz w:val="28"/>
          <w:szCs w:val="28"/>
          <w:lang w:val="uk-UA" w:eastAsia="ru-RU"/>
        </w:rPr>
        <w:t>Ведення хворих із с</w:t>
      </w:r>
      <w:r w:rsidRPr="004B0647">
        <w:rPr>
          <w:rFonts w:ascii="Times New Roman" w:eastAsia="Times New Roman" w:hAnsi="Times New Roman" w:cs="Times New Roman"/>
          <w:sz w:val="28"/>
          <w:szCs w:val="28"/>
          <w:lang w:val="uk-UA" w:eastAsia="ru-RU"/>
        </w:rPr>
        <w:t>альмонельоз</w:t>
      </w:r>
      <w:r w:rsidR="0061609B"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па</w:t>
      </w:r>
      <w:r w:rsidR="0061609B" w:rsidRPr="004B0647">
        <w:rPr>
          <w:rFonts w:ascii="Times New Roman" w:eastAsia="Times New Roman" w:hAnsi="Times New Roman" w:cs="Times New Roman"/>
          <w:sz w:val="28"/>
          <w:szCs w:val="28"/>
          <w:lang w:val="uk-UA" w:eastAsia="ru-RU"/>
        </w:rPr>
        <w:t>тогенез, клінічний</w:t>
      </w:r>
      <w:r w:rsidR="00E421C4">
        <w:rPr>
          <w:rFonts w:ascii="Times New Roman" w:eastAsia="Times New Roman" w:hAnsi="Times New Roman" w:cs="Times New Roman"/>
          <w:sz w:val="28"/>
          <w:szCs w:val="28"/>
          <w:lang w:val="uk-UA" w:eastAsia="ru-RU"/>
        </w:rPr>
        <w:t xml:space="preserve"> </w:t>
      </w:r>
      <w:r w:rsidR="0061609B" w:rsidRPr="004B0647">
        <w:rPr>
          <w:rFonts w:ascii="Times New Roman" w:eastAsia="Times New Roman" w:hAnsi="Times New Roman" w:cs="Times New Roman"/>
          <w:sz w:val="28"/>
          <w:szCs w:val="28"/>
          <w:lang w:val="uk-UA" w:eastAsia="ru-RU"/>
        </w:rPr>
        <w:t xml:space="preserve">перебіг, </w:t>
      </w:r>
      <w:r w:rsidRPr="004B0647">
        <w:rPr>
          <w:rFonts w:ascii="Times New Roman" w:eastAsia="Times New Roman" w:hAnsi="Times New Roman" w:cs="Times New Roman"/>
          <w:sz w:val="28"/>
          <w:szCs w:val="28"/>
          <w:lang w:val="uk-UA" w:eastAsia="ru-RU"/>
        </w:rPr>
        <w:t xml:space="preserve">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15. </w:t>
      </w:r>
      <w:r w:rsidR="0061609B" w:rsidRPr="004B0647">
        <w:rPr>
          <w:rFonts w:ascii="Times New Roman" w:eastAsia="Times New Roman" w:hAnsi="Times New Roman" w:cs="Times New Roman"/>
          <w:sz w:val="28"/>
          <w:szCs w:val="28"/>
          <w:lang w:val="uk-UA" w:eastAsia="ru-RU"/>
        </w:rPr>
        <w:t>Ведення хворих із х</w:t>
      </w:r>
      <w:r w:rsidRPr="004B0647">
        <w:rPr>
          <w:rFonts w:ascii="Times New Roman" w:eastAsia="Times New Roman" w:hAnsi="Times New Roman" w:cs="Times New Roman"/>
          <w:sz w:val="28"/>
          <w:szCs w:val="28"/>
          <w:lang w:val="uk-UA" w:eastAsia="ru-RU"/>
        </w:rPr>
        <w:t>арчов</w:t>
      </w:r>
      <w:r w:rsidR="0061609B" w:rsidRPr="004B0647">
        <w:rPr>
          <w:rFonts w:ascii="Times New Roman" w:eastAsia="Times New Roman" w:hAnsi="Times New Roman" w:cs="Times New Roman"/>
          <w:sz w:val="28"/>
          <w:szCs w:val="28"/>
          <w:lang w:val="uk-UA" w:eastAsia="ru-RU"/>
        </w:rPr>
        <w:t>ою</w:t>
      </w:r>
      <w:r w:rsidRPr="004B0647">
        <w:rPr>
          <w:rFonts w:ascii="Times New Roman" w:eastAsia="Times New Roman" w:hAnsi="Times New Roman" w:cs="Times New Roman"/>
          <w:sz w:val="28"/>
          <w:szCs w:val="28"/>
          <w:lang w:val="uk-UA" w:eastAsia="ru-RU"/>
        </w:rPr>
        <w:t xml:space="preserve"> токсикоінфекці</w:t>
      </w:r>
      <w:r w:rsidR="0061609B" w:rsidRPr="004B0647">
        <w:rPr>
          <w:rFonts w:ascii="Times New Roman" w:eastAsia="Times New Roman" w:hAnsi="Times New Roman" w:cs="Times New Roman"/>
          <w:sz w:val="28"/>
          <w:szCs w:val="28"/>
          <w:lang w:val="uk-UA" w:eastAsia="ru-RU"/>
        </w:rPr>
        <w:t>єю</w:t>
      </w:r>
      <w:r w:rsidRPr="004B0647">
        <w:rPr>
          <w:rFonts w:ascii="Times New Roman" w:eastAsia="Times New Roman" w:hAnsi="Times New Roman" w:cs="Times New Roman"/>
          <w:sz w:val="28"/>
          <w:szCs w:val="28"/>
          <w:lang w:val="uk-UA" w:eastAsia="ru-RU"/>
        </w:rPr>
        <w:t xml:space="preserve">: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16. </w:t>
      </w:r>
      <w:r w:rsidR="00381300" w:rsidRPr="004B0647">
        <w:rPr>
          <w:rFonts w:ascii="Times New Roman" w:eastAsia="Times New Roman" w:hAnsi="Times New Roman" w:cs="Times New Roman"/>
          <w:sz w:val="28"/>
          <w:szCs w:val="28"/>
          <w:lang w:val="uk-UA" w:eastAsia="ru-RU"/>
        </w:rPr>
        <w:t>Ведення хворих із р</w:t>
      </w:r>
      <w:r w:rsidRPr="004B0647">
        <w:rPr>
          <w:rFonts w:ascii="Times New Roman" w:eastAsia="Times New Roman" w:hAnsi="Times New Roman" w:cs="Times New Roman"/>
          <w:sz w:val="28"/>
          <w:szCs w:val="28"/>
          <w:lang w:val="uk-UA" w:eastAsia="ru-RU"/>
        </w:rPr>
        <w:t>отавірусн</w:t>
      </w:r>
      <w:r w:rsidR="00381300" w:rsidRPr="004B0647">
        <w:rPr>
          <w:rFonts w:ascii="Times New Roman" w:eastAsia="Times New Roman" w:hAnsi="Times New Roman" w:cs="Times New Roman"/>
          <w:sz w:val="28"/>
          <w:szCs w:val="28"/>
          <w:lang w:val="uk-UA" w:eastAsia="ru-RU"/>
        </w:rPr>
        <w:t>ою</w:t>
      </w:r>
      <w:r w:rsidRPr="004B0647">
        <w:rPr>
          <w:rFonts w:ascii="Times New Roman" w:eastAsia="Times New Roman" w:hAnsi="Times New Roman" w:cs="Times New Roman"/>
          <w:sz w:val="28"/>
          <w:szCs w:val="28"/>
          <w:lang w:val="uk-UA" w:eastAsia="ru-RU"/>
        </w:rPr>
        <w:t xml:space="preserve"> інфекці</w:t>
      </w:r>
      <w:r w:rsidR="00381300" w:rsidRPr="004B0647">
        <w:rPr>
          <w:rFonts w:ascii="Times New Roman" w:eastAsia="Times New Roman" w:hAnsi="Times New Roman" w:cs="Times New Roman"/>
          <w:sz w:val="28"/>
          <w:szCs w:val="28"/>
          <w:lang w:val="uk-UA" w:eastAsia="ru-RU"/>
        </w:rPr>
        <w:t>єю</w:t>
      </w:r>
      <w:r w:rsidRPr="004B0647">
        <w:rPr>
          <w:rFonts w:ascii="Times New Roman" w:eastAsia="Times New Roman" w:hAnsi="Times New Roman" w:cs="Times New Roman"/>
          <w:sz w:val="28"/>
          <w:szCs w:val="28"/>
          <w:lang w:val="uk-UA" w:eastAsia="ru-RU"/>
        </w:rPr>
        <w:t xml:space="preserve">: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17. </w:t>
      </w:r>
      <w:r w:rsidR="00381300" w:rsidRPr="004B0647">
        <w:rPr>
          <w:rFonts w:ascii="Times New Roman" w:eastAsia="Times New Roman" w:hAnsi="Times New Roman" w:cs="Times New Roman"/>
          <w:sz w:val="28"/>
          <w:szCs w:val="28"/>
          <w:lang w:val="uk-UA" w:eastAsia="ru-RU"/>
        </w:rPr>
        <w:t>Ведення хворих із е</w:t>
      </w:r>
      <w:r w:rsidRPr="004B0647">
        <w:rPr>
          <w:rFonts w:ascii="Times New Roman" w:eastAsia="Times New Roman" w:hAnsi="Times New Roman" w:cs="Times New Roman"/>
          <w:sz w:val="28"/>
          <w:szCs w:val="28"/>
          <w:lang w:val="uk-UA" w:eastAsia="ru-RU"/>
        </w:rPr>
        <w:t>нтеровірусн</w:t>
      </w:r>
      <w:r w:rsidR="00381300" w:rsidRPr="004B0647">
        <w:rPr>
          <w:rFonts w:ascii="Times New Roman" w:eastAsia="Times New Roman" w:hAnsi="Times New Roman" w:cs="Times New Roman"/>
          <w:sz w:val="28"/>
          <w:szCs w:val="28"/>
          <w:lang w:val="uk-UA" w:eastAsia="ru-RU"/>
        </w:rPr>
        <w:t>ою</w:t>
      </w:r>
      <w:r w:rsidRPr="004B0647">
        <w:rPr>
          <w:rFonts w:ascii="Times New Roman" w:eastAsia="Times New Roman" w:hAnsi="Times New Roman" w:cs="Times New Roman"/>
          <w:sz w:val="28"/>
          <w:szCs w:val="28"/>
          <w:lang w:val="uk-UA" w:eastAsia="ru-RU"/>
        </w:rPr>
        <w:t xml:space="preserve"> хвороб</w:t>
      </w:r>
      <w:r w:rsidR="00381300" w:rsidRPr="004B0647">
        <w:rPr>
          <w:rFonts w:ascii="Times New Roman" w:eastAsia="Times New Roman" w:hAnsi="Times New Roman" w:cs="Times New Roman"/>
          <w:sz w:val="28"/>
          <w:szCs w:val="28"/>
          <w:lang w:val="uk-UA" w:eastAsia="ru-RU"/>
        </w:rPr>
        <w:t>ою</w:t>
      </w:r>
      <w:r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w:t>
      </w:r>
      <w:r w:rsidR="00E421C4">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перебіг, лабораторна діагностика, диференціальний діагноз, ускладнення, лікування, профілактика. Показання до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18. </w:t>
      </w:r>
      <w:r w:rsidR="002577B8" w:rsidRPr="004B0647">
        <w:rPr>
          <w:rFonts w:ascii="Times New Roman" w:eastAsia="Times New Roman" w:hAnsi="Times New Roman" w:cs="Times New Roman"/>
          <w:sz w:val="28"/>
          <w:szCs w:val="28"/>
          <w:lang w:val="uk-UA" w:eastAsia="ru-RU"/>
        </w:rPr>
        <w:t>Ведення хворих із к</w:t>
      </w:r>
      <w:r w:rsidRPr="004B0647">
        <w:rPr>
          <w:rFonts w:ascii="Times New Roman" w:eastAsia="Times New Roman" w:hAnsi="Times New Roman" w:cs="Times New Roman"/>
          <w:sz w:val="28"/>
          <w:szCs w:val="28"/>
          <w:lang w:val="uk-UA" w:eastAsia="ru-RU"/>
        </w:rPr>
        <w:t>ишкови</w:t>
      </w:r>
      <w:r w:rsidR="002577B8" w:rsidRPr="004B0647">
        <w:rPr>
          <w:rFonts w:ascii="Times New Roman" w:eastAsia="Times New Roman" w:hAnsi="Times New Roman" w:cs="Times New Roman"/>
          <w:sz w:val="28"/>
          <w:szCs w:val="28"/>
          <w:lang w:val="uk-UA" w:eastAsia="ru-RU"/>
        </w:rPr>
        <w:t>м</w:t>
      </w:r>
      <w:r w:rsidRPr="004B0647">
        <w:rPr>
          <w:rFonts w:ascii="Times New Roman" w:eastAsia="Times New Roman" w:hAnsi="Times New Roman" w:cs="Times New Roman"/>
          <w:sz w:val="28"/>
          <w:szCs w:val="28"/>
          <w:lang w:val="uk-UA" w:eastAsia="ru-RU"/>
        </w:rPr>
        <w:t xml:space="preserve"> єрсиніоз</w:t>
      </w:r>
      <w:r w:rsidR="002577B8"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w:t>
      </w:r>
      <w:r w:rsidR="00E421C4">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19. </w:t>
      </w:r>
      <w:r w:rsidR="002577B8" w:rsidRPr="004B0647">
        <w:rPr>
          <w:rFonts w:ascii="Times New Roman" w:eastAsia="Times New Roman" w:hAnsi="Times New Roman" w:cs="Times New Roman"/>
          <w:sz w:val="28"/>
          <w:szCs w:val="28"/>
          <w:lang w:val="uk-UA" w:eastAsia="ru-RU"/>
        </w:rPr>
        <w:t>Ведення хворих із п</w:t>
      </w:r>
      <w:r w:rsidRPr="004B0647">
        <w:rPr>
          <w:rFonts w:ascii="Times New Roman" w:eastAsia="Times New Roman" w:hAnsi="Times New Roman" w:cs="Times New Roman"/>
          <w:sz w:val="28"/>
          <w:szCs w:val="28"/>
          <w:lang w:val="uk-UA" w:eastAsia="ru-RU"/>
        </w:rPr>
        <w:t>севдотуберкульоз</w:t>
      </w:r>
      <w:r w:rsidR="002577B8"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w:t>
      </w:r>
      <w:r w:rsidR="00E421C4">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20. </w:t>
      </w:r>
      <w:r w:rsidR="008A150E" w:rsidRPr="004B0647">
        <w:rPr>
          <w:rFonts w:ascii="Times New Roman" w:eastAsia="Times New Roman" w:hAnsi="Times New Roman" w:cs="Times New Roman"/>
          <w:sz w:val="28"/>
          <w:szCs w:val="28"/>
          <w:lang w:val="uk-UA" w:eastAsia="ru-RU"/>
        </w:rPr>
        <w:t>Ведення хворих із ш</w:t>
      </w:r>
      <w:r w:rsidRPr="004B0647">
        <w:rPr>
          <w:rFonts w:ascii="Times New Roman" w:eastAsia="Times New Roman" w:hAnsi="Times New Roman" w:cs="Times New Roman"/>
          <w:sz w:val="28"/>
          <w:szCs w:val="28"/>
          <w:lang w:val="uk-UA" w:eastAsia="ru-RU"/>
        </w:rPr>
        <w:t>игельоз</w:t>
      </w:r>
      <w:r w:rsidR="008A150E"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w:t>
      </w:r>
      <w:r w:rsidR="00E421C4">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21. </w:t>
      </w:r>
      <w:r w:rsidR="008A150E" w:rsidRPr="004B0647">
        <w:rPr>
          <w:rFonts w:ascii="Times New Roman" w:eastAsia="Times New Roman" w:hAnsi="Times New Roman" w:cs="Times New Roman"/>
          <w:sz w:val="28"/>
          <w:szCs w:val="28"/>
          <w:lang w:val="uk-UA" w:eastAsia="ru-RU"/>
        </w:rPr>
        <w:t>Ведення хворих із а</w:t>
      </w:r>
      <w:r w:rsidRPr="004B0647">
        <w:rPr>
          <w:rFonts w:ascii="Times New Roman" w:eastAsia="Times New Roman" w:hAnsi="Times New Roman" w:cs="Times New Roman"/>
          <w:sz w:val="28"/>
          <w:szCs w:val="28"/>
          <w:lang w:val="uk-UA" w:eastAsia="ru-RU"/>
        </w:rPr>
        <w:t>мебіаз</w:t>
      </w:r>
      <w:r w:rsidR="008A150E"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w:t>
      </w:r>
      <w:r w:rsidR="00E421C4">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22. </w:t>
      </w:r>
      <w:r w:rsidR="008A150E" w:rsidRPr="004B0647">
        <w:rPr>
          <w:rFonts w:ascii="Times New Roman" w:eastAsia="Times New Roman" w:hAnsi="Times New Roman" w:cs="Times New Roman"/>
          <w:sz w:val="28"/>
          <w:szCs w:val="28"/>
          <w:lang w:val="uk-UA" w:eastAsia="ru-RU"/>
        </w:rPr>
        <w:t>Ведення хворих із л</w:t>
      </w:r>
      <w:r w:rsidRPr="004B0647">
        <w:rPr>
          <w:rFonts w:ascii="Times New Roman" w:eastAsia="Times New Roman" w:hAnsi="Times New Roman" w:cs="Times New Roman"/>
          <w:sz w:val="28"/>
          <w:szCs w:val="28"/>
          <w:lang w:val="uk-UA" w:eastAsia="ru-RU"/>
        </w:rPr>
        <w:t>ямбліоз</w:t>
      </w:r>
      <w:r w:rsidR="008A150E"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 xml:space="preserve">23. </w:t>
      </w:r>
      <w:r w:rsidR="008A150E" w:rsidRPr="004B0647">
        <w:rPr>
          <w:rFonts w:ascii="Times New Roman" w:eastAsia="Times New Roman" w:hAnsi="Times New Roman" w:cs="Times New Roman"/>
          <w:sz w:val="28"/>
          <w:szCs w:val="28"/>
          <w:lang w:val="uk-UA" w:eastAsia="ru-RU"/>
        </w:rPr>
        <w:t>Ведення хворих із б</w:t>
      </w:r>
      <w:r w:rsidRPr="004B0647">
        <w:rPr>
          <w:rFonts w:ascii="Times New Roman" w:eastAsia="Times New Roman" w:hAnsi="Times New Roman" w:cs="Times New Roman"/>
          <w:sz w:val="28"/>
          <w:szCs w:val="28"/>
          <w:lang w:val="uk-UA" w:eastAsia="ru-RU"/>
        </w:rPr>
        <w:t>отулізм</w:t>
      </w:r>
      <w:r w:rsidR="008A150E" w:rsidRPr="004B0647">
        <w:rPr>
          <w:rFonts w:ascii="Times New Roman" w:eastAsia="Times New Roman" w:hAnsi="Times New Roman" w:cs="Times New Roman"/>
          <w:sz w:val="28"/>
          <w:szCs w:val="28"/>
          <w:lang w:val="uk-UA" w:eastAsia="ru-RU"/>
        </w:rPr>
        <w:t>ом</w:t>
      </w:r>
      <w:r w:rsidRPr="004B0647">
        <w:rPr>
          <w:rFonts w:ascii="Times New Roman" w:eastAsia="Times New Roman" w:hAnsi="Times New Roman" w:cs="Times New Roman"/>
          <w:sz w:val="28"/>
          <w:szCs w:val="28"/>
          <w:lang w:val="uk-UA" w:eastAsia="ru-RU"/>
        </w:rPr>
        <w:t>: етіологія, епідеміологія, класифікація, п</w:t>
      </w:r>
      <w:r w:rsidR="008A150E" w:rsidRPr="004B0647">
        <w:rPr>
          <w:rFonts w:ascii="Times New Roman" w:eastAsia="Times New Roman" w:hAnsi="Times New Roman" w:cs="Times New Roman"/>
          <w:sz w:val="28"/>
          <w:szCs w:val="28"/>
          <w:lang w:val="uk-UA" w:eastAsia="ru-RU"/>
        </w:rPr>
        <w:t>атогенез, клінічний</w:t>
      </w:r>
      <w:r w:rsidR="00E421C4">
        <w:rPr>
          <w:rFonts w:ascii="Times New Roman" w:eastAsia="Times New Roman" w:hAnsi="Times New Roman" w:cs="Times New Roman"/>
          <w:sz w:val="28"/>
          <w:szCs w:val="28"/>
          <w:lang w:val="uk-UA" w:eastAsia="ru-RU"/>
        </w:rPr>
        <w:t xml:space="preserve"> </w:t>
      </w:r>
      <w:r w:rsidR="008A150E" w:rsidRPr="004B0647">
        <w:rPr>
          <w:rFonts w:ascii="Times New Roman" w:eastAsia="Times New Roman" w:hAnsi="Times New Roman" w:cs="Times New Roman"/>
          <w:sz w:val="28"/>
          <w:szCs w:val="28"/>
          <w:lang w:val="uk-UA" w:eastAsia="ru-RU"/>
        </w:rPr>
        <w:t>перебіг,</w:t>
      </w:r>
      <w:r w:rsidRPr="004B0647">
        <w:rPr>
          <w:rFonts w:ascii="Times New Roman" w:eastAsia="Times New Roman" w:hAnsi="Times New Roman" w:cs="Times New Roman"/>
          <w:sz w:val="28"/>
          <w:szCs w:val="28"/>
          <w:lang w:val="uk-UA" w:eastAsia="ru-RU"/>
        </w:rPr>
        <w:t xml:space="preserve"> лабораторна діагностика, диференціальний діагноз, ускладнення, прогноз, лікування, профілактика. Порядок госпіталізації, правила виписки хворих із стаціонару.</w:t>
      </w:r>
    </w:p>
    <w:p w:rsidR="00FE3C16" w:rsidRPr="004B0647" w:rsidRDefault="00FE3C16"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24. Класифікація гельмінтозів. Вплив гельмінтів на організм людини. Методи лабораторної діагностики гельмінтозів.</w:t>
      </w:r>
      <w:r w:rsidR="008A150E" w:rsidRPr="004B0647">
        <w:rPr>
          <w:rFonts w:ascii="Times New Roman" w:eastAsia="Times New Roman" w:hAnsi="Times New Roman" w:cs="Times New Roman"/>
          <w:sz w:val="28"/>
          <w:szCs w:val="28"/>
          <w:lang w:val="uk-UA" w:eastAsia="ru-RU"/>
        </w:rPr>
        <w:t xml:space="preserve"> Ведення хворих.</w:t>
      </w:r>
    </w:p>
    <w:p w:rsidR="00FE3C16" w:rsidRPr="004B0647"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25</w:t>
      </w:r>
      <w:r w:rsidR="00D976E7" w:rsidRPr="004B0647">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Загальна характеристика інфекційних хвороб дихальних шляхів.</w:t>
      </w:r>
    </w:p>
    <w:p w:rsidR="00FE3C16" w:rsidRPr="004B0647"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lastRenderedPageBreak/>
        <w:t>26</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г</w:t>
      </w:r>
      <w:r w:rsidR="00FE3C16" w:rsidRPr="004B0647">
        <w:rPr>
          <w:rFonts w:ascii="Times New Roman" w:eastAsia="Times New Roman" w:hAnsi="Times New Roman" w:cs="Times New Roman"/>
          <w:sz w:val="28"/>
          <w:szCs w:val="28"/>
          <w:lang w:val="uk-UA" w:eastAsia="ru-RU"/>
        </w:rPr>
        <w:t>рип</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w:t>
      </w:r>
    </w:p>
    <w:p w:rsidR="00FE3C16" w:rsidRPr="004B0647"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27</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п</w:t>
      </w:r>
      <w:r w:rsidR="00FE3C16" w:rsidRPr="004B0647">
        <w:rPr>
          <w:rFonts w:ascii="Times New Roman" w:eastAsia="Times New Roman" w:hAnsi="Times New Roman" w:cs="Times New Roman"/>
          <w:sz w:val="28"/>
          <w:szCs w:val="28"/>
          <w:lang w:val="uk-UA" w:eastAsia="ru-RU"/>
        </w:rPr>
        <w:t>арагрип</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28</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а</w:t>
      </w:r>
      <w:r w:rsidR="00FE3C16" w:rsidRPr="004B0647">
        <w:rPr>
          <w:rFonts w:ascii="Times New Roman" w:eastAsia="Times New Roman" w:hAnsi="Times New Roman" w:cs="Times New Roman"/>
          <w:sz w:val="28"/>
          <w:szCs w:val="28"/>
          <w:lang w:val="uk-UA" w:eastAsia="ru-RU"/>
        </w:rPr>
        <w:t>деновірусн</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хвороб</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8A150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29</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РС-інфекці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A9605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30</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р</w:t>
      </w:r>
      <w:r w:rsidR="00FE3C16" w:rsidRPr="004B0647">
        <w:rPr>
          <w:rFonts w:ascii="Times New Roman" w:eastAsia="Times New Roman" w:hAnsi="Times New Roman" w:cs="Times New Roman"/>
          <w:sz w:val="28"/>
          <w:szCs w:val="28"/>
          <w:lang w:val="uk-UA" w:eastAsia="ru-RU"/>
        </w:rPr>
        <w:t>иновірусн</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інфекці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B2353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31</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г</w:t>
      </w:r>
      <w:r w:rsidR="00FE3C16" w:rsidRPr="004B0647">
        <w:rPr>
          <w:rFonts w:ascii="Times New Roman" w:eastAsia="Times New Roman" w:hAnsi="Times New Roman" w:cs="Times New Roman"/>
          <w:sz w:val="28"/>
          <w:szCs w:val="28"/>
          <w:lang w:val="uk-UA" w:eastAsia="ru-RU"/>
        </w:rPr>
        <w:t>ерпетичн</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інфекці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B2353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32</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в</w:t>
      </w:r>
      <w:r w:rsidR="00FE3C16" w:rsidRPr="004B0647">
        <w:rPr>
          <w:rFonts w:ascii="Times New Roman" w:eastAsia="Times New Roman" w:hAnsi="Times New Roman" w:cs="Times New Roman"/>
          <w:sz w:val="28"/>
          <w:szCs w:val="28"/>
          <w:lang w:val="uk-UA" w:eastAsia="ru-RU"/>
        </w:rPr>
        <w:t>ітрян</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вісп</w:t>
      </w:r>
      <w:r w:rsidRPr="004B0647">
        <w:rPr>
          <w:rFonts w:ascii="Times New Roman" w:eastAsia="Times New Roman" w:hAnsi="Times New Roman" w:cs="Times New Roman"/>
          <w:sz w:val="28"/>
          <w:szCs w:val="28"/>
          <w:lang w:val="uk-UA" w:eastAsia="ru-RU"/>
        </w:rPr>
        <w:t>ою та</w:t>
      </w:r>
      <w:r w:rsidR="00FE3C16"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о</w:t>
      </w:r>
      <w:r w:rsidR="00FE3C16" w:rsidRPr="004B0647">
        <w:rPr>
          <w:rFonts w:ascii="Times New Roman" w:eastAsia="Times New Roman" w:hAnsi="Times New Roman" w:cs="Times New Roman"/>
          <w:sz w:val="28"/>
          <w:szCs w:val="28"/>
          <w:lang w:val="uk-UA" w:eastAsia="ru-RU"/>
        </w:rPr>
        <w:t>перізувальни</w:t>
      </w:r>
      <w:r w:rsidRPr="004B0647">
        <w:rPr>
          <w:rFonts w:ascii="Times New Roman" w:eastAsia="Times New Roman" w:hAnsi="Times New Roman" w:cs="Times New Roman"/>
          <w:sz w:val="28"/>
          <w:szCs w:val="28"/>
          <w:lang w:val="uk-UA" w:eastAsia="ru-RU"/>
        </w:rPr>
        <w:t>м</w:t>
      </w:r>
      <w:r w:rsidR="00FE3C16" w:rsidRPr="004B0647">
        <w:rPr>
          <w:rFonts w:ascii="Times New Roman" w:eastAsia="Times New Roman" w:hAnsi="Times New Roman" w:cs="Times New Roman"/>
          <w:sz w:val="28"/>
          <w:szCs w:val="28"/>
          <w:lang w:val="uk-UA" w:eastAsia="ru-RU"/>
        </w:rPr>
        <w:t xml:space="preserve"> герпес</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клінічний перебіг, лабораторна діагностика, диференціальний діагноз, ускладнення, лікування, профілактика. Показання до госпіталізації, правила виписки хворих із стаціонару.</w:t>
      </w:r>
    </w:p>
    <w:p w:rsidR="00FE3C16" w:rsidRPr="004B0647"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33</w:t>
      </w:r>
      <w:r w:rsidR="00D976E7" w:rsidRPr="004B0647">
        <w:rPr>
          <w:rFonts w:ascii="Times New Roman" w:eastAsia="Times New Roman" w:hAnsi="Times New Roman" w:cs="Times New Roman"/>
          <w:sz w:val="28"/>
          <w:szCs w:val="28"/>
          <w:lang w:val="uk-UA" w:eastAsia="ru-RU"/>
        </w:rPr>
        <w:t>.</w:t>
      </w:r>
      <w:r w:rsidRPr="004B0647">
        <w:rPr>
          <w:rFonts w:ascii="Times New Roman" w:eastAsia="Times New Roman" w:hAnsi="Times New Roman" w:cs="Times New Roman"/>
          <w:sz w:val="28"/>
          <w:szCs w:val="28"/>
          <w:lang w:val="uk-UA" w:eastAsia="ru-RU"/>
        </w:rPr>
        <w:t xml:space="preserve"> Ведення хворих із</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і</w:t>
      </w:r>
      <w:r w:rsidR="00FE3C16" w:rsidRPr="004B0647">
        <w:rPr>
          <w:rFonts w:ascii="Times New Roman" w:eastAsia="Times New Roman" w:hAnsi="Times New Roman" w:cs="Times New Roman"/>
          <w:sz w:val="28"/>
          <w:szCs w:val="28"/>
          <w:lang w:val="uk-UA" w:eastAsia="ru-RU"/>
        </w:rPr>
        <w:t>нфекційни</w:t>
      </w:r>
      <w:r w:rsidRPr="004B0647">
        <w:rPr>
          <w:rFonts w:ascii="Times New Roman" w:eastAsia="Times New Roman" w:hAnsi="Times New Roman" w:cs="Times New Roman"/>
          <w:sz w:val="28"/>
          <w:szCs w:val="28"/>
          <w:lang w:val="uk-UA" w:eastAsia="ru-RU"/>
        </w:rPr>
        <w:t>м</w:t>
      </w:r>
      <w:r w:rsidR="00FE3C16" w:rsidRPr="004B0647">
        <w:rPr>
          <w:rFonts w:ascii="Times New Roman" w:eastAsia="Times New Roman" w:hAnsi="Times New Roman" w:cs="Times New Roman"/>
          <w:sz w:val="28"/>
          <w:szCs w:val="28"/>
          <w:lang w:val="uk-UA" w:eastAsia="ru-RU"/>
        </w:rPr>
        <w:t xml:space="preserve"> мононуклеоз</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госпіталізації.</w:t>
      </w:r>
    </w:p>
    <w:p w:rsidR="00FE3C16" w:rsidRPr="004B0647"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34</w:t>
      </w:r>
      <w:r w:rsidR="00D976E7" w:rsidRPr="004B0647">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Особливості перебігу герпесвірусних інфекцій у хворих на ВІЛ/СНІД.</w:t>
      </w:r>
    </w:p>
    <w:p w:rsidR="00FE3C16" w:rsidRPr="004B0647" w:rsidRDefault="00E33BA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35</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кором</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клініка, особливості</w:t>
      </w:r>
      <w:r w:rsidR="00E421C4">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4B0647"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36</w:t>
      </w:r>
      <w:r w:rsidR="00D976E7"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к</w:t>
      </w:r>
      <w:r w:rsidR="00FE3C16" w:rsidRPr="004B0647">
        <w:rPr>
          <w:rFonts w:ascii="Times New Roman" w:eastAsia="Times New Roman" w:hAnsi="Times New Roman" w:cs="Times New Roman"/>
          <w:sz w:val="28"/>
          <w:szCs w:val="28"/>
          <w:lang w:val="uk-UA" w:eastAsia="ru-RU"/>
        </w:rPr>
        <w:t>раснух</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клініка, особливості</w:t>
      </w:r>
      <w:r w:rsidR="00E421C4">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4B0647"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37</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епідемічним</w:t>
      </w:r>
      <w:r w:rsidR="00E421C4">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паротит</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клініка, особливості</w:t>
      </w:r>
      <w:r w:rsidR="00E421C4">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перебігу у дорослих, лабораторна діагностика, диференціальний діагноз, ускладнення, лікування, протиепідемічні заходи, принципи імунопрофілактики. Показання до госпіталізації, правила виписки хворих із інфекційного стаціонару.</w:t>
      </w:r>
    </w:p>
    <w:p w:rsidR="00FE3C16" w:rsidRPr="004B0647"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lastRenderedPageBreak/>
        <w:t>38</w:t>
      </w:r>
      <w:r w:rsidR="00B43FFE" w:rsidRPr="004B0647">
        <w:rPr>
          <w:rFonts w:ascii="Times New Roman" w:eastAsia="Times New Roman" w:hAnsi="Times New Roman" w:cs="Times New Roman"/>
          <w:sz w:val="28"/>
          <w:szCs w:val="28"/>
          <w:lang w:val="uk-UA" w:eastAsia="ru-RU"/>
        </w:rPr>
        <w:t>.</w:t>
      </w:r>
      <w:r w:rsidRPr="004B0647">
        <w:rPr>
          <w:rFonts w:ascii="Times New Roman" w:eastAsia="Times New Roman" w:hAnsi="Times New Roman" w:cs="Times New Roman"/>
          <w:sz w:val="28"/>
          <w:szCs w:val="28"/>
          <w:lang w:val="uk-UA" w:eastAsia="ru-RU"/>
        </w:rPr>
        <w:t xml:space="preserve"> Ведення хворих із</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д</w:t>
      </w:r>
      <w:r w:rsidR="00FE3C16" w:rsidRPr="004B0647">
        <w:rPr>
          <w:rFonts w:ascii="Times New Roman" w:eastAsia="Times New Roman" w:hAnsi="Times New Roman" w:cs="Times New Roman"/>
          <w:sz w:val="28"/>
          <w:szCs w:val="28"/>
          <w:lang w:val="uk-UA" w:eastAsia="ru-RU"/>
        </w:rPr>
        <w:t>ифтері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лікування, принципи імунопрофілактики. Порядок госпіталізації, правила виписки із інфекційного стаціонару.</w:t>
      </w:r>
    </w:p>
    <w:p w:rsidR="00FE3C16" w:rsidRPr="004B0647" w:rsidRDefault="00531BC9"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39</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м</w:t>
      </w:r>
      <w:r w:rsidR="00FE3C16" w:rsidRPr="004B0647">
        <w:rPr>
          <w:rFonts w:ascii="Times New Roman" w:eastAsia="Times New Roman" w:hAnsi="Times New Roman" w:cs="Times New Roman"/>
          <w:sz w:val="28"/>
          <w:szCs w:val="28"/>
          <w:lang w:val="uk-UA" w:eastAsia="ru-RU"/>
        </w:rPr>
        <w:t>енінгококов</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інфекці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принципи лікування різних клінічних форм, невідкладна допомога на догоспітальному етапі, профілактика. Порядок госпіталізації, правила виписки хворих із інфекційного стаціонару.</w:t>
      </w:r>
    </w:p>
    <w:p w:rsidR="00FE3C16" w:rsidRPr="004B0647"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40</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ІТШ: визначення поняття, патогенез, класифікація, клінічна і лабораторна діагностика, принципи лікування, невідкладна допомога на догоспітальному етапі.</w:t>
      </w:r>
    </w:p>
    <w:p w:rsidR="00FE3C16" w:rsidRPr="004B0647"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41</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Н</w:t>
      </w:r>
      <w:r w:rsidR="00FE3C16" w:rsidRPr="004B0647">
        <w:rPr>
          <w:rFonts w:ascii="Times New Roman" w:eastAsia="Times New Roman" w:hAnsi="Times New Roman" w:cs="Times New Roman"/>
          <w:sz w:val="28"/>
          <w:szCs w:val="28"/>
          <w:lang w:val="uk-UA" w:eastAsia="ru-RU"/>
        </w:rPr>
        <w:t>НГМ: визначення поняття, патогенез, класифікація, клінічна і лабораторна діагностика, принципи лікування, невідкладна допомога на догоспітальному етапі.</w:t>
      </w:r>
    </w:p>
    <w:p w:rsidR="00FE3C16" w:rsidRPr="004B0647"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42</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ВГА: етіологія, епідеміологія, патогенез, класифікація, клінічний перебіг, лабораторна діагностика, диференціальний діагноз, ускладнення, принципи лікування, імунопрофілактика. Показання до госпіталізації, правила виписки хворих із стаціонару.</w:t>
      </w:r>
    </w:p>
    <w:p w:rsidR="00FE3C16" w:rsidRPr="004B0647" w:rsidRDefault="00CD1CE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43</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ВГЕ: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Показання до госпіталізації, правила виписки хворих із інфекційного стаціонару.</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w:t>
      </w:r>
      <w:r w:rsidR="00B43FFE" w:rsidRPr="004B0647">
        <w:rPr>
          <w:rFonts w:ascii="Times New Roman" w:eastAsia="Times New Roman" w:hAnsi="Times New Roman" w:cs="Times New Roman"/>
          <w:sz w:val="28"/>
          <w:szCs w:val="28"/>
          <w:lang w:val="uk-UA" w:eastAsia="ru-RU"/>
        </w:rPr>
        <w:t xml:space="preserve">5.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ВГВ: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протиепідемічні заходи, принципи імунопрофілактики, прогноз. Показання до госпіталізації, правила виписки хворих із інфекційного стаціонару.</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w:t>
      </w:r>
      <w:r w:rsidR="00B43FFE" w:rsidRPr="004B0647">
        <w:rPr>
          <w:rFonts w:ascii="Times New Roman" w:eastAsia="Times New Roman" w:hAnsi="Times New Roman" w:cs="Times New Roman"/>
          <w:sz w:val="28"/>
          <w:szCs w:val="28"/>
          <w:lang w:val="uk-UA" w:eastAsia="ru-RU"/>
        </w:rPr>
        <w:t xml:space="preserve">6.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ВГС: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Показання до госпіталізації, правила виписки хворих із інфекційного стаціонару.</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w:t>
      </w:r>
      <w:r w:rsidR="00B43FFE" w:rsidRPr="004B0647">
        <w:rPr>
          <w:rFonts w:ascii="Times New Roman" w:eastAsia="Times New Roman" w:hAnsi="Times New Roman" w:cs="Times New Roman"/>
          <w:sz w:val="28"/>
          <w:szCs w:val="28"/>
          <w:lang w:val="uk-UA" w:eastAsia="ru-RU"/>
        </w:rPr>
        <w:t xml:space="preserve">7.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ВГД: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Показання до госпіталізації, правила виписки хворих із інфекційного стаціонару.</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48</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ВІЛ-інфекці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принципи лікування, профілактика, прогноз. Порядок госпіталізації, обстеження, диспансеризації. </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49</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СНІД-асоційован</w:t>
      </w:r>
      <w:r w:rsidRPr="004B0647">
        <w:rPr>
          <w:rFonts w:ascii="Times New Roman" w:eastAsia="Times New Roman" w:hAnsi="Times New Roman" w:cs="Times New Roman"/>
          <w:sz w:val="28"/>
          <w:szCs w:val="28"/>
          <w:lang w:val="uk-UA" w:eastAsia="ru-RU"/>
        </w:rPr>
        <w:t>ими</w:t>
      </w:r>
      <w:r w:rsidR="00FE3C16" w:rsidRPr="004B0647">
        <w:rPr>
          <w:rFonts w:ascii="Times New Roman" w:eastAsia="Times New Roman" w:hAnsi="Times New Roman" w:cs="Times New Roman"/>
          <w:sz w:val="28"/>
          <w:szCs w:val="28"/>
          <w:lang w:val="uk-UA" w:eastAsia="ru-RU"/>
        </w:rPr>
        <w:t xml:space="preserve"> протозойн</w:t>
      </w:r>
      <w:r w:rsidRPr="004B0647">
        <w:rPr>
          <w:rFonts w:ascii="Times New Roman" w:eastAsia="Times New Roman" w:hAnsi="Times New Roman" w:cs="Times New Roman"/>
          <w:sz w:val="28"/>
          <w:szCs w:val="28"/>
          <w:lang w:val="uk-UA" w:eastAsia="ru-RU"/>
        </w:rPr>
        <w:t xml:space="preserve">ими </w:t>
      </w:r>
      <w:r w:rsidR="00FE3C16" w:rsidRPr="004B0647">
        <w:rPr>
          <w:rFonts w:ascii="Times New Roman" w:eastAsia="Times New Roman" w:hAnsi="Times New Roman" w:cs="Times New Roman"/>
          <w:sz w:val="28"/>
          <w:szCs w:val="28"/>
          <w:lang w:val="uk-UA" w:eastAsia="ru-RU"/>
        </w:rPr>
        <w:t>інвазі</w:t>
      </w:r>
      <w:r w:rsidRPr="004B0647">
        <w:rPr>
          <w:rFonts w:ascii="Times New Roman" w:eastAsia="Times New Roman" w:hAnsi="Times New Roman" w:cs="Times New Roman"/>
          <w:sz w:val="28"/>
          <w:szCs w:val="28"/>
          <w:lang w:val="uk-UA" w:eastAsia="ru-RU"/>
        </w:rPr>
        <w:t>ями</w:t>
      </w:r>
      <w:r w:rsidR="00FE3C16" w:rsidRPr="004B0647">
        <w:rPr>
          <w:rFonts w:ascii="Times New Roman" w:eastAsia="Times New Roman" w:hAnsi="Times New Roman" w:cs="Times New Roman"/>
          <w:sz w:val="28"/>
          <w:szCs w:val="28"/>
          <w:lang w:val="uk-UA" w:eastAsia="ru-RU"/>
        </w:rPr>
        <w:t>: криптоспоридіоз, ізоспороз, церебральний токсоплазмоз. Клінічна і лабораторна діагностика. Принципи лікування і профілактики. Показання до госпіталізації.</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lastRenderedPageBreak/>
        <w:t>50.</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 xml:space="preserve">Ведення хворих із </w:t>
      </w:r>
      <w:r w:rsidR="00FE3C16" w:rsidRPr="004B0647">
        <w:rPr>
          <w:rFonts w:ascii="Times New Roman" w:eastAsia="Times New Roman" w:hAnsi="Times New Roman" w:cs="Times New Roman"/>
          <w:sz w:val="28"/>
          <w:szCs w:val="28"/>
          <w:lang w:val="uk-UA" w:eastAsia="ru-RU"/>
        </w:rPr>
        <w:t>СНІД-асоційован</w:t>
      </w:r>
      <w:r w:rsidRPr="004B0647">
        <w:rPr>
          <w:rFonts w:ascii="Times New Roman" w:eastAsia="Times New Roman" w:hAnsi="Times New Roman" w:cs="Times New Roman"/>
          <w:sz w:val="28"/>
          <w:szCs w:val="28"/>
          <w:lang w:val="uk-UA" w:eastAsia="ru-RU"/>
        </w:rPr>
        <w:t>ими</w:t>
      </w:r>
      <w:r w:rsidR="00FE3C16" w:rsidRPr="004B0647">
        <w:rPr>
          <w:rFonts w:ascii="Times New Roman" w:eastAsia="Times New Roman" w:hAnsi="Times New Roman" w:cs="Times New Roman"/>
          <w:sz w:val="28"/>
          <w:szCs w:val="28"/>
          <w:lang w:val="uk-UA" w:eastAsia="ru-RU"/>
        </w:rPr>
        <w:t xml:space="preserve"> мікоз</w:t>
      </w:r>
      <w:r w:rsidRPr="004B0647">
        <w:rPr>
          <w:rFonts w:ascii="Times New Roman" w:eastAsia="Times New Roman" w:hAnsi="Times New Roman" w:cs="Times New Roman"/>
          <w:sz w:val="28"/>
          <w:szCs w:val="28"/>
          <w:lang w:val="uk-UA" w:eastAsia="ru-RU"/>
        </w:rPr>
        <w:t>ами</w:t>
      </w:r>
      <w:r w:rsidR="00FE3C16" w:rsidRPr="004B0647">
        <w:rPr>
          <w:rFonts w:ascii="Times New Roman" w:eastAsia="Times New Roman" w:hAnsi="Times New Roman" w:cs="Times New Roman"/>
          <w:sz w:val="28"/>
          <w:szCs w:val="28"/>
          <w:lang w:val="uk-UA" w:eastAsia="ru-RU"/>
        </w:rPr>
        <w:t>: кандидоз, пневмоцистна пневмонія, криптококоз. Клінічна і лабораторна діагностика. Принципи лікування і профілактики. Показання до госпіталізації.</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51</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м</w:t>
      </w:r>
      <w:r w:rsidR="00FE3C16" w:rsidRPr="004B0647">
        <w:rPr>
          <w:rFonts w:ascii="Times New Roman" w:eastAsia="Times New Roman" w:hAnsi="Times New Roman" w:cs="Times New Roman"/>
          <w:sz w:val="28"/>
          <w:szCs w:val="28"/>
          <w:lang w:val="uk-UA" w:eastAsia="ru-RU"/>
        </w:rPr>
        <w:t>алярі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Показання до обстеження на малярію. Порядок госпіталізації, правила виписки хворих із інфекційного стаціонару. </w:t>
      </w:r>
    </w:p>
    <w:p w:rsidR="00FE3C16" w:rsidRPr="004B0647" w:rsidRDefault="0021341D"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52</w:t>
      </w:r>
      <w:r w:rsidR="00B43FFE"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е</w:t>
      </w:r>
      <w:r w:rsidR="00FE3C16" w:rsidRPr="004B0647">
        <w:rPr>
          <w:rFonts w:ascii="Times New Roman" w:eastAsia="Times New Roman" w:hAnsi="Times New Roman" w:cs="Times New Roman"/>
          <w:sz w:val="28"/>
          <w:szCs w:val="28"/>
          <w:lang w:val="uk-UA" w:eastAsia="ru-RU"/>
        </w:rPr>
        <w:t>підемічни</w:t>
      </w:r>
      <w:r w:rsidRPr="004B0647">
        <w:rPr>
          <w:rFonts w:ascii="Times New Roman" w:eastAsia="Times New Roman" w:hAnsi="Times New Roman" w:cs="Times New Roman"/>
          <w:sz w:val="28"/>
          <w:szCs w:val="28"/>
          <w:lang w:val="uk-UA" w:eastAsia="ru-RU"/>
        </w:rPr>
        <w:t>м</w:t>
      </w:r>
      <w:r w:rsidR="00FE3C16" w:rsidRPr="004B0647">
        <w:rPr>
          <w:rFonts w:ascii="Times New Roman" w:eastAsia="Times New Roman" w:hAnsi="Times New Roman" w:cs="Times New Roman"/>
          <w:sz w:val="28"/>
          <w:szCs w:val="28"/>
          <w:lang w:val="uk-UA" w:eastAsia="ru-RU"/>
        </w:rPr>
        <w:t xml:space="preserve"> висипни</w:t>
      </w:r>
      <w:r w:rsidRPr="004B0647">
        <w:rPr>
          <w:rFonts w:ascii="Times New Roman" w:eastAsia="Times New Roman" w:hAnsi="Times New Roman" w:cs="Times New Roman"/>
          <w:sz w:val="28"/>
          <w:szCs w:val="28"/>
          <w:lang w:val="uk-UA" w:eastAsia="ru-RU"/>
        </w:rPr>
        <w:t>м</w:t>
      </w:r>
      <w:r w:rsidR="00FE3C16" w:rsidRPr="004B0647">
        <w:rPr>
          <w:rFonts w:ascii="Times New Roman" w:eastAsia="Times New Roman" w:hAnsi="Times New Roman" w:cs="Times New Roman"/>
          <w:sz w:val="28"/>
          <w:szCs w:val="28"/>
          <w:lang w:val="uk-UA" w:eastAsia="ru-RU"/>
        </w:rPr>
        <w:t xml:space="preserve"> тиф</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xml:space="preserve"> та хвороб</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Брілла: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53</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л</w:t>
      </w:r>
      <w:r w:rsidR="00FE3C16" w:rsidRPr="004B0647">
        <w:rPr>
          <w:rFonts w:ascii="Times New Roman" w:eastAsia="Times New Roman" w:hAnsi="Times New Roman" w:cs="Times New Roman"/>
          <w:sz w:val="28"/>
          <w:szCs w:val="28"/>
          <w:lang w:val="uk-UA" w:eastAsia="ru-RU"/>
        </w:rPr>
        <w:t>ептоспіроз</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54</w:t>
      </w:r>
      <w:r w:rsidR="00F93821" w:rsidRPr="004B0647">
        <w:rPr>
          <w:rFonts w:ascii="Times New Roman" w:eastAsia="Times New Roman" w:hAnsi="Times New Roman" w:cs="Times New Roman"/>
          <w:sz w:val="28"/>
          <w:szCs w:val="28"/>
          <w:lang w:val="uk-UA" w:eastAsia="ru-RU"/>
        </w:rPr>
        <w:t>.</w:t>
      </w:r>
      <w:r w:rsidRPr="004B0647">
        <w:rPr>
          <w:rFonts w:ascii="Times New Roman" w:eastAsia="Times New Roman" w:hAnsi="Times New Roman" w:cs="Times New Roman"/>
          <w:sz w:val="28"/>
          <w:szCs w:val="28"/>
          <w:lang w:val="uk-UA" w:eastAsia="ru-RU"/>
        </w:rPr>
        <w:t xml:space="preserve"> Ведення хворих із</w:t>
      </w:r>
      <w:r w:rsidR="00F93821" w:rsidRPr="004B0647">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 xml:space="preserve">ГГНС: етіологія, епідеміологія, патогенез, класифікація, клінічний перебіг, лабораторна діагностика, диференціальний діагноз, ускладнення, лікування, профілактика. Порядок госпіталізації, правила виписки хворих із інфекційного стаціонару. </w:t>
      </w:r>
    </w:p>
    <w:p w:rsidR="00FE3C16" w:rsidRPr="004B0647"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w:t>
      </w:r>
      <w:r w:rsidR="00F93821" w:rsidRPr="004B0647">
        <w:rPr>
          <w:rFonts w:ascii="Times New Roman" w:eastAsia="Times New Roman" w:hAnsi="Times New Roman" w:cs="Times New Roman"/>
          <w:sz w:val="28"/>
          <w:szCs w:val="28"/>
          <w:lang w:val="uk-UA" w:eastAsia="ru-RU"/>
        </w:rPr>
        <w:t xml:space="preserve">5. </w:t>
      </w:r>
      <w:r w:rsidRPr="004B0647">
        <w:rPr>
          <w:rFonts w:ascii="Times New Roman" w:eastAsia="Times New Roman" w:hAnsi="Times New Roman" w:cs="Times New Roman"/>
          <w:sz w:val="28"/>
          <w:szCs w:val="28"/>
          <w:lang w:val="uk-UA" w:eastAsia="ru-RU"/>
        </w:rPr>
        <w:t>Ведення хворих із с</w:t>
      </w:r>
      <w:r w:rsidR="00FE3C16" w:rsidRPr="004B0647">
        <w:rPr>
          <w:rFonts w:ascii="Times New Roman" w:eastAsia="Times New Roman" w:hAnsi="Times New Roman" w:cs="Times New Roman"/>
          <w:sz w:val="28"/>
          <w:szCs w:val="28"/>
          <w:lang w:val="uk-UA" w:eastAsia="ru-RU"/>
        </w:rPr>
        <w:t>каз</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 перебіг, діагностика, диференціальний діагноз, ускладнення, прогноз, принципи лікування та імунопрофілактики. Порядок госпіталізації.</w:t>
      </w:r>
    </w:p>
    <w:p w:rsidR="00FE3C16" w:rsidRPr="004B0647" w:rsidRDefault="00534B1C"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w:t>
      </w:r>
      <w:r w:rsidR="00F93821" w:rsidRPr="004B0647">
        <w:rPr>
          <w:rFonts w:ascii="Times New Roman" w:eastAsia="Times New Roman" w:hAnsi="Times New Roman" w:cs="Times New Roman"/>
          <w:sz w:val="28"/>
          <w:szCs w:val="28"/>
          <w:lang w:val="uk-UA" w:eastAsia="ru-RU"/>
        </w:rPr>
        <w:t xml:space="preserve">6. </w:t>
      </w:r>
      <w:r w:rsidRPr="004B0647">
        <w:rPr>
          <w:rFonts w:ascii="Times New Roman" w:eastAsia="Times New Roman" w:hAnsi="Times New Roman" w:cs="Times New Roman"/>
          <w:sz w:val="28"/>
          <w:szCs w:val="28"/>
          <w:lang w:val="uk-UA" w:eastAsia="ru-RU"/>
        </w:rPr>
        <w:t>Ведення хворих із п</w:t>
      </w:r>
      <w:r w:rsidR="00FE3C16" w:rsidRPr="004B0647">
        <w:rPr>
          <w:rFonts w:ascii="Times New Roman" w:eastAsia="Times New Roman" w:hAnsi="Times New Roman" w:cs="Times New Roman"/>
          <w:sz w:val="28"/>
          <w:szCs w:val="28"/>
          <w:lang w:val="uk-UA" w:eastAsia="ru-RU"/>
        </w:rPr>
        <w:t>рав</w:t>
      </w:r>
      <w:r w:rsidRPr="004B0647">
        <w:rPr>
          <w:rFonts w:ascii="Times New Roman" w:eastAsia="Times New Roman" w:hAnsi="Times New Roman" w:cs="Times New Roman"/>
          <w:sz w:val="28"/>
          <w:szCs w:val="28"/>
          <w:lang w:val="uk-UA" w:eastAsia="ru-RU"/>
        </w:rPr>
        <w:t>цем</w:t>
      </w:r>
      <w:r w:rsidR="00FE3C16"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 перебіг, діагностика, диференціальний діагноз, ускладнення, прогноз, принципи лікування та профілактики. Принципи імунопрофілактики. Порядок госпіталізації.</w:t>
      </w:r>
    </w:p>
    <w:p w:rsidR="00FE3C16" w:rsidRPr="004B0647" w:rsidRDefault="005E6DAF"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57</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б</w:t>
      </w:r>
      <w:r w:rsidR="00FE3C16" w:rsidRPr="004B0647">
        <w:rPr>
          <w:rFonts w:ascii="Times New Roman" w:eastAsia="Times New Roman" w:hAnsi="Times New Roman" w:cs="Times New Roman"/>
          <w:sz w:val="28"/>
          <w:szCs w:val="28"/>
          <w:lang w:val="uk-UA" w:eastAsia="ru-RU"/>
        </w:rPr>
        <w:t>еших</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класифікація, патогенез, клінічний перебіг, діагностика, диференціальний діагноз, ускладнення, прогноз, принципи лікування та профілактики. Показання до госпіталізації.</w:t>
      </w:r>
    </w:p>
    <w:p w:rsidR="00FE3C16" w:rsidRPr="004B0647" w:rsidRDefault="005E6DAF"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58</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ч</w:t>
      </w:r>
      <w:r w:rsidR="00FE3C16" w:rsidRPr="004B0647">
        <w:rPr>
          <w:rFonts w:ascii="Times New Roman" w:eastAsia="Times New Roman" w:hAnsi="Times New Roman" w:cs="Times New Roman"/>
          <w:sz w:val="28"/>
          <w:szCs w:val="28"/>
          <w:lang w:val="uk-UA" w:eastAsia="ru-RU"/>
        </w:rPr>
        <w:t>ум</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 Профілактичні заходи в осередку.</w:t>
      </w:r>
    </w:p>
    <w:p w:rsidR="00FE3C16" w:rsidRPr="004B0647" w:rsidRDefault="003C263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59</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с</w:t>
      </w:r>
      <w:r w:rsidR="00FE3C16" w:rsidRPr="004B0647">
        <w:rPr>
          <w:rFonts w:ascii="Times New Roman" w:eastAsia="Times New Roman" w:hAnsi="Times New Roman" w:cs="Times New Roman"/>
          <w:sz w:val="28"/>
          <w:szCs w:val="28"/>
          <w:lang w:val="uk-UA" w:eastAsia="ru-RU"/>
        </w:rPr>
        <w:t>ибірк</w:t>
      </w:r>
      <w:r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прогноз,лікування, профілактика. Порядок госпіталізації, правила виписки хворих із інфекційного стаціонару. Профілактичні заходи в осередку.</w:t>
      </w:r>
    </w:p>
    <w:p w:rsidR="00FE3C16" w:rsidRPr="004B0647" w:rsidRDefault="003C2635"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60</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т</w:t>
      </w:r>
      <w:r w:rsidR="00FE3C16" w:rsidRPr="004B0647">
        <w:rPr>
          <w:rFonts w:ascii="Times New Roman" w:eastAsia="Times New Roman" w:hAnsi="Times New Roman" w:cs="Times New Roman"/>
          <w:sz w:val="28"/>
          <w:szCs w:val="28"/>
          <w:lang w:val="uk-UA" w:eastAsia="ru-RU"/>
        </w:rPr>
        <w:t>уляремі</w:t>
      </w:r>
      <w:r w:rsidRPr="004B0647">
        <w:rPr>
          <w:rFonts w:ascii="Times New Roman" w:eastAsia="Times New Roman" w:hAnsi="Times New Roman" w:cs="Times New Roman"/>
          <w:sz w:val="28"/>
          <w:szCs w:val="28"/>
          <w:lang w:val="uk-UA" w:eastAsia="ru-RU"/>
        </w:rPr>
        <w:t>єю</w:t>
      </w:r>
      <w:r w:rsidR="00FE3C16" w:rsidRPr="004B0647">
        <w:rPr>
          <w:rFonts w:ascii="Times New Roman" w:eastAsia="Times New Roman" w:hAnsi="Times New Roman" w:cs="Times New Roman"/>
          <w:sz w:val="28"/>
          <w:szCs w:val="28"/>
          <w:lang w:val="uk-UA" w:eastAsia="ru-RU"/>
        </w:rPr>
        <w:t xml:space="preserve">: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w:t>
      </w:r>
      <w:r w:rsidR="00FE3C16" w:rsidRPr="004B0647">
        <w:rPr>
          <w:rFonts w:ascii="Times New Roman" w:eastAsia="Times New Roman" w:hAnsi="Times New Roman" w:cs="Times New Roman"/>
          <w:sz w:val="28"/>
          <w:szCs w:val="28"/>
          <w:lang w:val="uk-UA" w:eastAsia="ru-RU"/>
        </w:rPr>
        <w:lastRenderedPageBreak/>
        <w:t>правила виписки хворих із інфекційного стаціонару. Профілактичні заходи в осередку.</w:t>
      </w:r>
    </w:p>
    <w:p w:rsidR="00FE3C16" w:rsidRPr="004B0647" w:rsidRDefault="00F93821"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w:t>
      </w:r>
      <w:r w:rsidR="003C2635" w:rsidRPr="004B0647">
        <w:rPr>
          <w:rFonts w:ascii="Times New Roman" w:eastAsia="Times New Roman" w:hAnsi="Times New Roman" w:cs="Times New Roman"/>
          <w:sz w:val="28"/>
          <w:szCs w:val="28"/>
          <w:lang w:val="uk-UA" w:eastAsia="ru-RU"/>
        </w:rPr>
        <w:t>1</w:t>
      </w:r>
      <w:r w:rsidRPr="004B0647">
        <w:rPr>
          <w:rFonts w:ascii="Times New Roman" w:eastAsia="Times New Roman" w:hAnsi="Times New Roman" w:cs="Times New Roman"/>
          <w:sz w:val="28"/>
          <w:szCs w:val="28"/>
          <w:lang w:val="uk-UA" w:eastAsia="ru-RU"/>
        </w:rPr>
        <w:t xml:space="preserve">. </w:t>
      </w:r>
      <w:r w:rsidR="003C2635" w:rsidRPr="004B0647">
        <w:rPr>
          <w:rFonts w:ascii="Times New Roman" w:eastAsia="Times New Roman" w:hAnsi="Times New Roman" w:cs="Times New Roman"/>
          <w:sz w:val="28"/>
          <w:szCs w:val="28"/>
          <w:lang w:val="uk-UA" w:eastAsia="ru-RU"/>
        </w:rPr>
        <w:t>Ведення хворих із ж</w:t>
      </w:r>
      <w:r w:rsidR="00FE3C16" w:rsidRPr="004B0647">
        <w:rPr>
          <w:rFonts w:ascii="Times New Roman" w:eastAsia="Times New Roman" w:hAnsi="Times New Roman" w:cs="Times New Roman"/>
          <w:sz w:val="28"/>
          <w:szCs w:val="28"/>
          <w:lang w:val="uk-UA" w:eastAsia="ru-RU"/>
        </w:rPr>
        <w:t>овт</w:t>
      </w:r>
      <w:r w:rsidR="003C2635"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xml:space="preserve"> гарячк</w:t>
      </w:r>
      <w:r w:rsidR="003C2635" w:rsidRPr="004B0647">
        <w:rPr>
          <w:rFonts w:ascii="Times New Roman" w:eastAsia="Times New Roman" w:hAnsi="Times New Roman" w:cs="Times New Roman"/>
          <w:sz w:val="28"/>
          <w:szCs w:val="28"/>
          <w:lang w:val="uk-UA" w:eastAsia="ru-RU"/>
        </w:rPr>
        <w:t>ою</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протиепідемічні заходи, принципи імунопрофілактики. Порядок госпіталізації, правила виписки хворих із інфекційного стаціонару.</w:t>
      </w:r>
    </w:p>
    <w:p w:rsidR="00FE3C16" w:rsidRPr="004B0647"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62</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б</w:t>
      </w:r>
      <w:r w:rsidR="00FE3C16" w:rsidRPr="004B0647">
        <w:rPr>
          <w:rFonts w:ascii="Times New Roman" w:eastAsia="Times New Roman" w:hAnsi="Times New Roman" w:cs="Times New Roman"/>
          <w:sz w:val="28"/>
          <w:szCs w:val="28"/>
          <w:lang w:val="uk-UA" w:eastAsia="ru-RU"/>
        </w:rPr>
        <w:t>руцельоз</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прогноз, лікування, профілактика. Порядок госпіталізації, правила виписки хворих із інфекційного стаціонару.</w:t>
      </w:r>
    </w:p>
    <w:p w:rsidR="00FE3C16" w:rsidRPr="004B0647"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63</w:t>
      </w:r>
      <w:r w:rsidR="00F93821" w:rsidRPr="004B0647">
        <w:rPr>
          <w:rFonts w:ascii="Times New Roman" w:eastAsia="Times New Roman" w:hAnsi="Times New Roman" w:cs="Times New Roman"/>
          <w:sz w:val="28"/>
          <w:szCs w:val="28"/>
          <w:lang w:val="uk-UA" w:eastAsia="ru-RU"/>
        </w:rPr>
        <w:t xml:space="preserve">. </w:t>
      </w:r>
      <w:r w:rsidR="00FE3C16" w:rsidRPr="004B0647">
        <w:rPr>
          <w:rFonts w:ascii="Times New Roman" w:eastAsia="Times New Roman" w:hAnsi="Times New Roman" w:cs="Times New Roman"/>
          <w:sz w:val="28"/>
          <w:szCs w:val="28"/>
          <w:lang w:val="uk-UA" w:eastAsia="ru-RU"/>
        </w:rPr>
        <w:t xml:space="preserve">Поняття про синдром гарячки невідомого </w:t>
      </w:r>
      <w:r w:rsidR="0001282B" w:rsidRPr="004B0647">
        <w:rPr>
          <w:rFonts w:ascii="Times New Roman" w:eastAsia="Times New Roman" w:hAnsi="Times New Roman" w:cs="Times New Roman"/>
          <w:sz w:val="28"/>
          <w:szCs w:val="28"/>
          <w:lang w:val="uk-UA" w:eastAsia="ru-RU"/>
        </w:rPr>
        <w:t>ґенезу</w:t>
      </w:r>
      <w:r w:rsidR="00FE3C16" w:rsidRPr="004B0647">
        <w:rPr>
          <w:rFonts w:ascii="Times New Roman" w:eastAsia="Times New Roman" w:hAnsi="Times New Roman" w:cs="Times New Roman"/>
          <w:sz w:val="28"/>
          <w:szCs w:val="28"/>
          <w:lang w:val="uk-UA" w:eastAsia="ru-RU"/>
        </w:rPr>
        <w:t>. Алгоритм обстеження хворих.</w:t>
      </w:r>
    </w:p>
    <w:p w:rsidR="00FE3C16" w:rsidRPr="004B0647" w:rsidRDefault="0074158E" w:rsidP="00FE3C16">
      <w:pPr>
        <w:widowControl w:val="0"/>
        <w:tabs>
          <w:tab w:val="num" w:pos="786"/>
        </w:tabs>
        <w:snapToGrid w:val="0"/>
        <w:spacing w:after="0" w:line="240" w:lineRule="auto"/>
        <w:jc w:val="both"/>
        <w:rPr>
          <w:rFonts w:ascii="Times New Roman" w:eastAsia="Times New Roman" w:hAnsi="Times New Roman" w:cs="Times New Roman"/>
          <w:sz w:val="28"/>
          <w:szCs w:val="28"/>
          <w:lang w:val="uk-UA" w:eastAsia="ru-RU"/>
        </w:rPr>
      </w:pPr>
      <w:r w:rsidRPr="004B0647">
        <w:rPr>
          <w:rFonts w:ascii="Times New Roman" w:eastAsia="Times New Roman" w:hAnsi="Times New Roman" w:cs="Times New Roman"/>
          <w:sz w:val="28"/>
          <w:szCs w:val="28"/>
          <w:lang w:val="uk-UA" w:eastAsia="ru-RU"/>
        </w:rPr>
        <w:t>64</w:t>
      </w:r>
      <w:r w:rsidR="00F93821" w:rsidRPr="004B0647">
        <w:rPr>
          <w:rFonts w:ascii="Times New Roman" w:eastAsia="Times New Roman" w:hAnsi="Times New Roman" w:cs="Times New Roman"/>
          <w:sz w:val="28"/>
          <w:szCs w:val="28"/>
          <w:lang w:val="uk-UA" w:eastAsia="ru-RU"/>
        </w:rPr>
        <w:t xml:space="preserve">. </w:t>
      </w:r>
      <w:r w:rsidRPr="004B0647">
        <w:rPr>
          <w:rFonts w:ascii="Times New Roman" w:eastAsia="Times New Roman" w:hAnsi="Times New Roman" w:cs="Times New Roman"/>
          <w:sz w:val="28"/>
          <w:szCs w:val="28"/>
          <w:lang w:val="uk-UA" w:eastAsia="ru-RU"/>
        </w:rPr>
        <w:t>Ведення хворих із т</w:t>
      </w:r>
      <w:r w:rsidR="00FE3C16" w:rsidRPr="004B0647">
        <w:rPr>
          <w:rFonts w:ascii="Times New Roman" w:eastAsia="Times New Roman" w:hAnsi="Times New Roman" w:cs="Times New Roman"/>
          <w:sz w:val="28"/>
          <w:szCs w:val="28"/>
          <w:lang w:val="uk-UA" w:eastAsia="ru-RU"/>
        </w:rPr>
        <w:t>оксоплазмоз</w:t>
      </w:r>
      <w:r w:rsidRPr="004B0647">
        <w:rPr>
          <w:rFonts w:ascii="Times New Roman" w:eastAsia="Times New Roman" w:hAnsi="Times New Roman" w:cs="Times New Roman"/>
          <w:sz w:val="28"/>
          <w:szCs w:val="28"/>
          <w:lang w:val="uk-UA" w:eastAsia="ru-RU"/>
        </w:rPr>
        <w:t>ом</w:t>
      </w:r>
      <w:r w:rsidR="00FE3C16" w:rsidRPr="004B0647">
        <w:rPr>
          <w:rFonts w:ascii="Times New Roman" w:eastAsia="Times New Roman" w:hAnsi="Times New Roman" w:cs="Times New Roman"/>
          <w:sz w:val="28"/>
          <w:szCs w:val="28"/>
          <w:lang w:val="uk-UA" w:eastAsia="ru-RU"/>
        </w:rPr>
        <w:t>: етіологія, епідеміологія, патогенез, класифікація, клінічний перебіг, лабораторна діагностика, диференціальний діагноз, ускладнення, прогноз, принципи лікування та профілактики. Показання до госпіталізації.</w:t>
      </w:r>
    </w:p>
    <w:p w:rsidR="00356DCE" w:rsidRPr="004B0647" w:rsidRDefault="00356DCE" w:rsidP="00523781">
      <w:pPr>
        <w:jc w:val="center"/>
        <w:rPr>
          <w:rFonts w:ascii="Times New Roman" w:eastAsia="Times New Roman" w:hAnsi="Times New Roman" w:cs="Times New Roman"/>
          <w:b/>
          <w:sz w:val="28"/>
          <w:szCs w:val="28"/>
          <w:lang w:val="uk-UA" w:eastAsia="ru-RU"/>
        </w:rPr>
      </w:pPr>
    </w:p>
    <w:sectPr w:rsidR="00356DCE" w:rsidRPr="004B0647" w:rsidSect="00AB57FF">
      <w:head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73" w:rsidRDefault="00097E73" w:rsidP="00AB57FF">
      <w:pPr>
        <w:spacing w:after="0" w:line="240" w:lineRule="auto"/>
      </w:pPr>
      <w:r>
        <w:separator/>
      </w:r>
    </w:p>
  </w:endnote>
  <w:endnote w:type="continuationSeparator" w:id="0">
    <w:p w:rsidR="00097E73" w:rsidRDefault="00097E73" w:rsidP="00A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oolBookCTT">
    <w:altName w:val="Times New Roman"/>
    <w:charset w:val="CC"/>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73" w:rsidRDefault="00097E73" w:rsidP="00AB57FF">
      <w:pPr>
        <w:spacing w:after="0" w:line="240" w:lineRule="auto"/>
      </w:pPr>
      <w:r>
        <w:separator/>
      </w:r>
    </w:p>
  </w:footnote>
  <w:footnote w:type="continuationSeparator" w:id="0">
    <w:p w:rsidR="00097E73" w:rsidRDefault="00097E73" w:rsidP="00AB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764762"/>
      <w:docPartObj>
        <w:docPartGallery w:val="Page Numbers (Top of Page)"/>
        <w:docPartUnique/>
      </w:docPartObj>
    </w:sdtPr>
    <w:sdtEndPr/>
    <w:sdtContent>
      <w:p w:rsidR="003E5235" w:rsidRDefault="00442640">
        <w:pPr>
          <w:pStyle w:val="a7"/>
          <w:jc w:val="center"/>
        </w:pPr>
        <w:r>
          <w:fldChar w:fldCharType="begin"/>
        </w:r>
        <w:r w:rsidR="003E5235">
          <w:instrText>PAGE   \* MERGEFORMAT</w:instrText>
        </w:r>
        <w:r>
          <w:fldChar w:fldCharType="separate"/>
        </w:r>
        <w:r w:rsidR="006E7E36">
          <w:rPr>
            <w:noProof/>
          </w:rPr>
          <w:t>17</w:t>
        </w:r>
        <w:r>
          <w:fldChar w:fldCharType="end"/>
        </w:r>
      </w:p>
    </w:sdtContent>
  </w:sdt>
  <w:p w:rsidR="003E5235" w:rsidRDefault="003E52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nsid w:val="34BC48B0"/>
    <w:multiLevelType w:val="hybridMultilevel"/>
    <w:tmpl w:val="A5C4BD3E"/>
    <w:lvl w:ilvl="0" w:tplc="ABB00A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8">
    <w:nsid w:val="4B2B04BA"/>
    <w:multiLevelType w:val="hybridMultilevel"/>
    <w:tmpl w:val="8812919A"/>
    <w:lvl w:ilvl="0" w:tplc="FFFFFFFF">
      <w:start w:val="1"/>
      <w:numFmt w:val="decimal"/>
      <w:lvlText w:val="%1."/>
      <w:lvlJc w:val="left"/>
      <w:pPr>
        <w:tabs>
          <w:tab w:val="num" w:pos="786"/>
        </w:tabs>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0">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1"/>
  </w:num>
  <w:num w:numId="4">
    <w:abstractNumId w:val="12"/>
  </w:num>
  <w:num w:numId="5">
    <w:abstractNumId w:val="2"/>
  </w:num>
  <w:num w:numId="6">
    <w:abstractNumId w:val="3"/>
  </w:num>
  <w:num w:numId="7">
    <w:abstractNumId w:val="9"/>
  </w:num>
  <w:num w:numId="8">
    <w:abstractNumId w:val="6"/>
  </w:num>
  <w:num w:numId="9">
    <w:abstractNumId w:val="1"/>
  </w:num>
  <w:num w:numId="10">
    <w:abstractNumId w:val="0"/>
  </w:num>
  <w:num w:numId="11">
    <w:abstractNumId w:val="5"/>
  </w:num>
  <w:num w:numId="12">
    <w:abstractNumId w:val="7"/>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EFD"/>
    <w:rsid w:val="0001282B"/>
    <w:rsid w:val="00021E7F"/>
    <w:rsid w:val="00073254"/>
    <w:rsid w:val="00091B6E"/>
    <w:rsid w:val="000976A6"/>
    <w:rsid w:val="00097E73"/>
    <w:rsid w:val="000A1C3C"/>
    <w:rsid w:val="000B2536"/>
    <w:rsid w:val="000C7491"/>
    <w:rsid w:val="000C7D94"/>
    <w:rsid w:val="000F3351"/>
    <w:rsid w:val="001306F2"/>
    <w:rsid w:val="00130E96"/>
    <w:rsid w:val="00136EB8"/>
    <w:rsid w:val="00143696"/>
    <w:rsid w:val="00167CCC"/>
    <w:rsid w:val="001E63B7"/>
    <w:rsid w:val="002007BA"/>
    <w:rsid w:val="0021341D"/>
    <w:rsid w:val="00215946"/>
    <w:rsid w:val="00240094"/>
    <w:rsid w:val="002577B8"/>
    <w:rsid w:val="002A32AB"/>
    <w:rsid w:val="002A5AB5"/>
    <w:rsid w:val="002B274B"/>
    <w:rsid w:val="002C79E9"/>
    <w:rsid w:val="002E36BD"/>
    <w:rsid w:val="0030512A"/>
    <w:rsid w:val="00313DB6"/>
    <w:rsid w:val="003425E4"/>
    <w:rsid w:val="003435F3"/>
    <w:rsid w:val="00345C3B"/>
    <w:rsid w:val="00353671"/>
    <w:rsid w:val="00356DCE"/>
    <w:rsid w:val="00370D5C"/>
    <w:rsid w:val="00380F57"/>
    <w:rsid w:val="00381300"/>
    <w:rsid w:val="0038421C"/>
    <w:rsid w:val="003C2635"/>
    <w:rsid w:val="003D4082"/>
    <w:rsid w:val="003D785B"/>
    <w:rsid w:val="003E5235"/>
    <w:rsid w:val="00421E31"/>
    <w:rsid w:val="0044199A"/>
    <w:rsid w:val="00442640"/>
    <w:rsid w:val="00460B46"/>
    <w:rsid w:val="0047203C"/>
    <w:rsid w:val="004843C7"/>
    <w:rsid w:val="004854A5"/>
    <w:rsid w:val="004A30C8"/>
    <w:rsid w:val="004B0647"/>
    <w:rsid w:val="004C24F0"/>
    <w:rsid w:val="004D3E89"/>
    <w:rsid w:val="004D4ACC"/>
    <w:rsid w:val="004D7753"/>
    <w:rsid w:val="004F6627"/>
    <w:rsid w:val="00517BDF"/>
    <w:rsid w:val="00523781"/>
    <w:rsid w:val="00524EC6"/>
    <w:rsid w:val="005315E1"/>
    <w:rsid w:val="00531BC9"/>
    <w:rsid w:val="00534B1C"/>
    <w:rsid w:val="005421AC"/>
    <w:rsid w:val="005449BD"/>
    <w:rsid w:val="00556F28"/>
    <w:rsid w:val="00582C0D"/>
    <w:rsid w:val="00584A42"/>
    <w:rsid w:val="0059139A"/>
    <w:rsid w:val="005C6633"/>
    <w:rsid w:val="005E6DAF"/>
    <w:rsid w:val="005F2932"/>
    <w:rsid w:val="005F58BC"/>
    <w:rsid w:val="005F59A7"/>
    <w:rsid w:val="0061011F"/>
    <w:rsid w:val="0061609B"/>
    <w:rsid w:val="006362E7"/>
    <w:rsid w:val="00642C37"/>
    <w:rsid w:val="0064644B"/>
    <w:rsid w:val="00647BDF"/>
    <w:rsid w:val="00650ACC"/>
    <w:rsid w:val="00683DDE"/>
    <w:rsid w:val="00685EFD"/>
    <w:rsid w:val="006A7107"/>
    <w:rsid w:val="006B0A7C"/>
    <w:rsid w:val="006E2225"/>
    <w:rsid w:val="006E66DB"/>
    <w:rsid w:val="006E7E36"/>
    <w:rsid w:val="00700FBA"/>
    <w:rsid w:val="00702252"/>
    <w:rsid w:val="00715E38"/>
    <w:rsid w:val="0072437E"/>
    <w:rsid w:val="0074158E"/>
    <w:rsid w:val="00753DF3"/>
    <w:rsid w:val="00754DCB"/>
    <w:rsid w:val="00757CEB"/>
    <w:rsid w:val="00764B75"/>
    <w:rsid w:val="00796491"/>
    <w:rsid w:val="0079773E"/>
    <w:rsid w:val="007A625B"/>
    <w:rsid w:val="007D1898"/>
    <w:rsid w:val="007E700B"/>
    <w:rsid w:val="0080279C"/>
    <w:rsid w:val="008031DC"/>
    <w:rsid w:val="00806A3D"/>
    <w:rsid w:val="00807093"/>
    <w:rsid w:val="00822E2A"/>
    <w:rsid w:val="00846115"/>
    <w:rsid w:val="00856034"/>
    <w:rsid w:val="00863405"/>
    <w:rsid w:val="00864ECF"/>
    <w:rsid w:val="00875CC0"/>
    <w:rsid w:val="008A09E0"/>
    <w:rsid w:val="008A150E"/>
    <w:rsid w:val="008C0B81"/>
    <w:rsid w:val="008C1A10"/>
    <w:rsid w:val="008D3E5B"/>
    <w:rsid w:val="009100CD"/>
    <w:rsid w:val="0091605C"/>
    <w:rsid w:val="00954C4C"/>
    <w:rsid w:val="00966FDB"/>
    <w:rsid w:val="009770BB"/>
    <w:rsid w:val="009A46A0"/>
    <w:rsid w:val="009A56F1"/>
    <w:rsid w:val="009C1381"/>
    <w:rsid w:val="009C1F7C"/>
    <w:rsid w:val="009C2358"/>
    <w:rsid w:val="009D33B9"/>
    <w:rsid w:val="009D5BEB"/>
    <w:rsid w:val="009F734E"/>
    <w:rsid w:val="00A14A9C"/>
    <w:rsid w:val="00A177FA"/>
    <w:rsid w:val="00A33F39"/>
    <w:rsid w:val="00A50454"/>
    <w:rsid w:val="00A56E32"/>
    <w:rsid w:val="00A67335"/>
    <w:rsid w:val="00A71E1F"/>
    <w:rsid w:val="00A92C83"/>
    <w:rsid w:val="00A9605C"/>
    <w:rsid w:val="00AA2F65"/>
    <w:rsid w:val="00AB57FF"/>
    <w:rsid w:val="00AE08EC"/>
    <w:rsid w:val="00AE3C67"/>
    <w:rsid w:val="00B01100"/>
    <w:rsid w:val="00B03ED4"/>
    <w:rsid w:val="00B23539"/>
    <w:rsid w:val="00B3403E"/>
    <w:rsid w:val="00B37AC8"/>
    <w:rsid w:val="00B43FFE"/>
    <w:rsid w:val="00B70095"/>
    <w:rsid w:val="00B73CA9"/>
    <w:rsid w:val="00B766C8"/>
    <w:rsid w:val="00BF6F43"/>
    <w:rsid w:val="00C06022"/>
    <w:rsid w:val="00C17A82"/>
    <w:rsid w:val="00C2007A"/>
    <w:rsid w:val="00C211CE"/>
    <w:rsid w:val="00C30E70"/>
    <w:rsid w:val="00C360F0"/>
    <w:rsid w:val="00C44EFD"/>
    <w:rsid w:val="00C45221"/>
    <w:rsid w:val="00C5060B"/>
    <w:rsid w:val="00C51BCA"/>
    <w:rsid w:val="00C9185D"/>
    <w:rsid w:val="00CA6173"/>
    <w:rsid w:val="00CB2CB1"/>
    <w:rsid w:val="00CC0C1D"/>
    <w:rsid w:val="00CD1CE1"/>
    <w:rsid w:val="00CE5AE4"/>
    <w:rsid w:val="00CF3A2D"/>
    <w:rsid w:val="00CF50AD"/>
    <w:rsid w:val="00D21605"/>
    <w:rsid w:val="00D529C0"/>
    <w:rsid w:val="00D672A4"/>
    <w:rsid w:val="00D7793F"/>
    <w:rsid w:val="00D976E7"/>
    <w:rsid w:val="00DA133C"/>
    <w:rsid w:val="00DA5430"/>
    <w:rsid w:val="00DB12BC"/>
    <w:rsid w:val="00DC47C9"/>
    <w:rsid w:val="00DC5C19"/>
    <w:rsid w:val="00DF583B"/>
    <w:rsid w:val="00E30905"/>
    <w:rsid w:val="00E33BA5"/>
    <w:rsid w:val="00E421C4"/>
    <w:rsid w:val="00E43771"/>
    <w:rsid w:val="00E4404A"/>
    <w:rsid w:val="00E50BFD"/>
    <w:rsid w:val="00E61D32"/>
    <w:rsid w:val="00E67592"/>
    <w:rsid w:val="00E86431"/>
    <w:rsid w:val="00E97101"/>
    <w:rsid w:val="00E97A5E"/>
    <w:rsid w:val="00ED5D39"/>
    <w:rsid w:val="00EE1DD7"/>
    <w:rsid w:val="00EF05D8"/>
    <w:rsid w:val="00EF2522"/>
    <w:rsid w:val="00EF5AB6"/>
    <w:rsid w:val="00EF7691"/>
    <w:rsid w:val="00F05857"/>
    <w:rsid w:val="00F156A2"/>
    <w:rsid w:val="00F577BB"/>
    <w:rsid w:val="00F61951"/>
    <w:rsid w:val="00F63460"/>
    <w:rsid w:val="00F64535"/>
    <w:rsid w:val="00F6573F"/>
    <w:rsid w:val="00F9340C"/>
    <w:rsid w:val="00F93821"/>
    <w:rsid w:val="00FA000C"/>
    <w:rsid w:val="00FB44B8"/>
    <w:rsid w:val="00FC0156"/>
    <w:rsid w:val="00FE170B"/>
    <w:rsid w:val="00FE31BB"/>
    <w:rsid w:val="00FE3C16"/>
    <w:rsid w:val="00FF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semiHidden/>
    <w:unhideWhenUsed/>
    <w:rsid w:val="00421E31"/>
    <w:rPr>
      <w:color w:val="0000FF"/>
      <w:u w:val="single"/>
    </w:rPr>
  </w:style>
  <w:style w:type="paragraph" w:styleId="a5">
    <w:name w:val="Body Text"/>
    <w:basedOn w:val="a"/>
    <w:link w:val="a6"/>
    <w:semiHidden/>
    <w:unhideWhenUsed/>
    <w:rsid w:val="00523781"/>
    <w:pPr>
      <w:suppressAutoHyphens/>
      <w:spacing w:after="120" w:line="240" w:lineRule="auto"/>
    </w:pPr>
    <w:rPr>
      <w:rFonts w:ascii="Times New Roman" w:eastAsia="Times New Roman" w:hAnsi="Times New Roman" w:cs="Times New Roman"/>
      <w:sz w:val="28"/>
      <w:szCs w:val="24"/>
      <w:lang w:eastAsia="ar-SA"/>
    </w:rPr>
  </w:style>
  <w:style w:type="character" w:customStyle="1" w:styleId="a6">
    <w:name w:val="Основной текст Знак"/>
    <w:basedOn w:val="a0"/>
    <w:link w:val="a5"/>
    <w:semiHidden/>
    <w:rsid w:val="00523781"/>
    <w:rPr>
      <w:rFonts w:ascii="Times New Roman" w:eastAsia="Times New Roman" w:hAnsi="Times New Roman" w:cs="Times New Roman"/>
      <w:sz w:val="28"/>
      <w:szCs w:val="24"/>
      <w:lang w:eastAsia="ar-SA"/>
    </w:rPr>
  </w:style>
  <w:style w:type="paragraph" w:styleId="a7">
    <w:name w:val="header"/>
    <w:basedOn w:val="a"/>
    <w:link w:val="a8"/>
    <w:uiPriority w:val="99"/>
    <w:unhideWhenUsed/>
    <w:rsid w:val="00AB57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FF"/>
  </w:style>
  <w:style w:type="paragraph" w:styleId="a9">
    <w:name w:val="footer"/>
    <w:basedOn w:val="a"/>
    <w:link w:val="aa"/>
    <w:uiPriority w:val="99"/>
    <w:unhideWhenUsed/>
    <w:rsid w:val="00AB57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1829">
      <w:bodyDiv w:val="1"/>
      <w:marLeft w:val="0"/>
      <w:marRight w:val="0"/>
      <w:marTop w:val="0"/>
      <w:marBottom w:val="0"/>
      <w:divBdr>
        <w:top w:val="none" w:sz="0" w:space="0" w:color="auto"/>
        <w:left w:val="none" w:sz="0" w:space="0" w:color="auto"/>
        <w:bottom w:val="none" w:sz="0" w:space="0" w:color="auto"/>
        <w:right w:val="none" w:sz="0" w:space="0" w:color="auto"/>
      </w:divBdr>
    </w:div>
    <w:div w:id="571938770">
      <w:bodyDiv w:val="1"/>
      <w:marLeft w:val="0"/>
      <w:marRight w:val="0"/>
      <w:marTop w:val="0"/>
      <w:marBottom w:val="0"/>
      <w:divBdr>
        <w:top w:val="none" w:sz="0" w:space="0" w:color="auto"/>
        <w:left w:val="none" w:sz="0" w:space="0" w:color="auto"/>
        <w:bottom w:val="none" w:sz="0" w:space="0" w:color="auto"/>
        <w:right w:val="none" w:sz="0" w:space="0" w:color="auto"/>
      </w:divBdr>
    </w:div>
    <w:div w:id="13555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po.knmu.edu.ua/handle/123456789/155" TargetMode="External"/><Relationship Id="rId4" Type="http://schemas.microsoft.com/office/2007/relationships/stylesWithEffects" Target="stylesWithEffects.xml"/><Relationship Id="rId9" Type="http://schemas.openxmlformats.org/officeDocument/2006/relationships/hyperlink" Target="http://www.knmu.kharkov.ua/index.php?o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39E2E-56B1-4625-9985-5D080944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5457</Words>
  <Characters>31109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2020-10-22T07:21:00Z</dcterms:created>
  <dcterms:modified xsi:type="dcterms:W3CDTF">2020-10-22T07:21:00Z</dcterms:modified>
</cp:coreProperties>
</file>