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9D718" w14:textId="77777777" w:rsidR="006A6F17" w:rsidRPr="001E650A" w:rsidRDefault="006A6F17" w:rsidP="00541EC4">
      <w:pPr>
        <w:pStyle w:val="FR2"/>
        <w:spacing w:before="0" w:line="360" w:lineRule="auto"/>
        <w:ind w:left="0" w:firstLine="0"/>
        <w:jc w:val="center"/>
        <w:rPr>
          <w:rFonts w:ascii="Times New Roman" w:hAnsi="Times New Roman" w:cs="Times New Roman"/>
          <w:sz w:val="28"/>
          <w:szCs w:val="28"/>
        </w:rPr>
      </w:pPr>
      <w:r w:rsidRPr="001E650A">
        <w:rPr>
          <w:rFonts w:ascii="Times New Roman" w:hAnsi="Times New Roman" w:cs="Times New Roman"/>
          <w:sz w:val="28"/>
          <w:szCs w:val="28"/>
        </w:rPr>
        <w:t>МІНІСТЕРСТВО ОХОРОНИ ЗДОРОВ</w:t>
      </w:r>
      <w:r w:rsidRPr="001E650A">
        <w:rPr>
          <w:rFonts w:ascii="Times New Roman" w:hAnsi="Times New Roman" w:cs="Times New Roman"/>
          <w:sz w:val="28"/>
          <w:szCs w:val="28"/>
          <w:lang w:val="ru-RU"/>
        </w:rPr>
        <w:t>`</w:t>
      </w:r>
      <w:r w:rsidRPr="001E650A">
        <w:rPr>
          <w:rFonts w:ascii="Times New Roman" w:hAnsi="Times New Roman" w:cs="Times New Roman"/>
          <w:sz w:val="28"/>
          <w:szCs w:val="28"/>
        </w:rPr>
        <w:t>Я УКРАЇНИ</w:t>
      </w:r>
    </w:p>
    <w:p w14:paraId="4F2D9679" w14:textId="77777777" w:rsidR="006A6F17" w:rsidRPr="001E650A" w:rsidRDefault="006A6F17" w:rsidP="00541EC4">
      <w:pPr>
        <w:jc w:val="center"/>
        <w:rPr>
          <w:szCs w:val="28"/>
          <w:lang w:val="uk-UA"/>
        </w:rPr>
      </w:pPr>
      <w:r w:rsidRPr="001E650A">
        <w:rPr>
          <w:caps/>
          <w:szCs w:val="28"/>
          <w:lang w:val="uk-UA"/>
        </w:rPr>
        <w:t>Харківський національний медичний університет</w:t>
      </w:r>
    </w:p>
    <w:p w14:paraId="22F2893C" w14:textId="77777777" w:rsidR="006A6F17" w:rsidRPr="001E650A" w:rsidRDefault="006A6F17" w:rsidP="00541EC4">
      <w:pPr>
        <w:jc w:val="center"/>
        <w:rPr>
          <w:sz w:val="24"/>
          <w:lang w:val="uk-UA"/>
        </w:rPr>
      </w:pPr>
    </w:p>
    <w:p w14:paraId="4D877E24" w14:textId="77777777" w:rsidR="006A6F17" w:rsidRPr="001E650A" w:rsidRDefault="006A6F17" w:rsidP="00541EC4">
      <w:pPr>
        <w:jc w:val="center"/>
        <w:rPr>
          <w:sz w:val="24"/>
          <w:lang w:val="uk-UA"/>
        </w:rPr>
      </w:pPr>
    </w:p>
    <w:p w14:paraId="68B2568E" w14:textId="0DAE573D" w:rsidR="006A6F17" w:rsidRDefault="006A6F17" w:rsidP="00541EC4">
      <w:pPr>
        <w:jc w:val="center"/>
        <w:rPr>
          <w:sz w:val="24"/>
          <w:lang w:val="uk-UA"/>
        </w:rPr>
      </w:pPr>
    </w:p>
    <w:p w14:paraId="74557FBF" w14:textId="0F12B242" w:rsidR="001B31E6" w:rsidRDefault="001B31E6" w:rsidP="00541EC4">
      <w:pPr>
        <w:jc w:val="center"/>
        <w:rPr>
          <w:sz w:val="24"/>
          <w:lang w:val="uk-UA"/>
        </w:rPr>
      </w:pPr>
    </w:p>
    <w:p w14:paraId="5B4D48CB" w14:textId="3EEE8424" w:rsidR="001B31E6" w:rsidRDefault="001B31E6" w:rsidP="00541EC4">
      <w:pPr>
        <w:jc w:val="center"/>
        <w:rPr>
          <w:sz w:val="24"/>
          <w:lang w:val="uk-UA"/>
        </w:rPr>
      </w:pPr>
    </w:p>
    <w:p w14:paraId="5F501E3C" w14:textId="589CF8FB" w:rsidR="001B31E6" w:rsidRPr="001E650A" w:rsidRDefault="001B31E6" w:rsidP="00541EC4">
      <w:pPr>
        <w:jc w:val="center"/>
        <w:rPr>
          <w:sz w:val="24"/>
          <w:lang w:val="uk-UA"/>
        </w:rPr>
      </w:pPr>
      <w:r>
        <w:rPr>
          <w:sz w:val="24"/>
          <w:lang w:val="uk-UA"/>
        </w:rPr>
        <w:t xml:space="preserve">Освітньо-професійна програма Медицина другого </w:t>
      </w:r>
      <w:proofErr w:type="spellStart"/>
      <w:r>
        <w:rPr>
          <w:sz w:val="24"/>
          <w:lang w:val="uk-UA"/>
        </w:rPr>
        <w:t>магістреського</w:t>
      </w:r>
      <w:proofErr w:type="spellEnd"/>
      <w:r>
        <w:rPr>
          <w:sz w:val="24"/>
          <w:lang w:val="uk-UA"/>
        </w:rPr>
        <w:t xml:space="preserve"> </w:t>
      </w:r>
      <w:proofErr w:type="spellStart"/>
      <w:r>
        <w:rPr>
          <w:sz w:val="24"/>
          <w:lang w:val="uk-UA"/>
        </w:rPr>
        <w:t>рвня</w:t>
      </w:r>
      <w:proofErr w:type="spellEnd"/>
      <w:r>
        <w:rPr>
          <w:sz w:val="24"/>
          <w:lang w:val="uk-UA"/>
        </w:rPr>
        <w:t xml:space="preserve"> вищої освіти</w:t>
      </w:r>
    </w:p>
    <w:p w14:paraId="1CAF619A" w14:textId="77777777" w:rsidR="006A6F17" w:rsidRPr="001E650A" w:rsidRDefault="006A6F17" w:rsidP="00541EC4">
      <w:pPr>
        <w:jc w:val="center"/>
        <w:rPr>
          <w:lang w:val="uk-UA"/>
        </w:rPr>
      </w:pPr>
      <w:r w:rsidRPr="001E650A">
        <w:rPr>
          <w:szCs w:val="28"/>
          <w:lang w:val="uk-UA"/>
        </w:rPr>
        <w:t xml:space="preserve">Кафедра </w:t>
      </w:r>
      <w:r w:rsidRPr="001E650A">
        <w:rPr>
          <w:sz w:val="24"/>
          <w:lang w:val="uk-UA"/>
        </w:rPr>
        <w:t xml:space="preserve"> </w:t>
      </w:r>
      <w:r w:rsidRPr="001E650A">
        <w:rPr>
          <w:lang w:val="uk-UA"/>
        </w:rPr>
        <w:t>української мови, основ психології та педагогіки</w:t>
      </w:r>
    </w:p>
    <w:p w14:paraId="0F400686" w14:textId="77777777" w:rsidR="006A6F17" w:rsidRPr="001E650A" w:rsidRDefault="006A6F17" w:rsidP="00541EC4">
      <w:pPr>
        <w:jc w:val="center"/>
        <w:rPr>
          <w:lang w:val="uk-UA"/>
        </w:rPr>
      </w:pPr>
    </w:p>
    <w:p w14:paraId="2646F149" w14:textId="77777777" w:rsidR="006A6F17" w:rsidRPr="001E650A" w:rsidRDefault="00D11DDD" w:rsidP="00541EC4">
      <w:pPr>
        <w:pStyle w:val="2"/>
        <w:shd w:val="clear" w:color="auto" w:fill="FFFFFF"/>
        <w:spacing w:before="0" w:after="0"/>
        <w:jc w:val="center"/>
        <w:rPr>
          <w:rFonts w:ascii="Times New Roman" w:hAnsi="Times New Roman"/>
          <w:i w:val="0"/>
          <w:iCs w:val="0"/>
        </w:rPr>
      </w:pPr>
      <w:r>
        <w:rPr>
          <w:rFonts w:ascii="Times New Roman" w:hAnsi="Times New Roman"/>
          <w:i w:val="0"/>
          <w:iCs w:val="0"/>
          <w:lang w:val="uk-UA"/>
        </w:rPr>
        <w:t>СИЛАБУС</w:t>
      </w:r>
      <w:r w:rsidR="006A6F17" w:rsidRPr="001E650A">
        <w:rPr>
          <w:rFonts w:ascii="Times New Roman" w:hAnsi="Times New Roman"/>
          <w:i w:val="0"/>
          <w:iCs w:val="0"/>
        </w:rPr>
        <w:t xml:space="preserve"> </w:t>
      </w:r>
      <w:r w:rsidR="00E01408">
        <w:rPr>
          <w:rFonts w:ascii="Times New Roman" w:hAnsi="Times New Roman"/>
          <w:i w:val="0"/>
          <w:iCs w:val="0"/>
          <w:lang w:val="uk-UA"/>
        </w:rPr>
        <w:t xml:space="preserve">НАВЧАЛЬНОЇ </w:t>
      </w:r>
      <w:r w:rsidR="006A6F17" w:rsidRPr="001E650A">
        <w:rPr>
          <w:rFonts w:ascii="Times New Roman" w:hAnsi="Times New Roman"/>
          <w:i w:val="0"/>
          <w:iCs w:val="0"/>
        </w:rPr>
        <w:t xml:space="preserve">ДИСЦИПЛІНИ </w:t>
      </w:r>
    </w:p>
    <w:p w14:paraId="0AA3569D" w14:textId="77777777" w:rsidR="006A6F17" w:rsidRPr="001E650A" w:rsidRDefault="006A6F17" w:rsidP="00541EC4">
      <w:pPr>
        <w:jc w:val="center"/>
        <w:rPr>
          <w:b/>
          <w:sz w:val="36"/>
        </w:rPr>
      </w:pPr>
    </w:p>
    <w:p w14:paraId="373E7763" w14:textId="77777777" w:rsidR="006A6F17" w:rsidRPr="001E650A" w:rsidRDefault="00DD7B6B" w:rsidP="00541EC4">
      <w:pPr>
        <w:jc w:val="center"/>
        <w:rPr>
          <w:b/>
          <w:lang w:val="uk-UA"/>
        </w:rPr>
      </w:pPr>
      <w:r>
        <w:rPr>
          <w:b/>
          <w:lang w:val="uk-UA"/>
        </w:rPr>
        <w:t>«</w:t>
      </w:r>
      <w:r w:rsidR="00E078EA" w:rsidRPr="00E078EA">
        <w:rPr>
          <w:b/>
          <w:lang w:val="uk-UA"/>
        </w:rPr>
        <w:t>УКРАЇНСЬКА МОВА ЯК ІНОЗЕМНА</w:t>
      </w:r>
      <w:r w:rsidR="006A6F17" w:rsidRPr="001E650A">
        <w:rPr>
          <w:b/>
          <w:lang w:val="uk-UA"/>
        </w:rPr>
        <w:t>»</w:t>
      </w:r>
    </w:p>
    <w:p w14:paraId="7276ED33" w14:textId="77777777" w:rsidR="006A6F17" w:rsidRPr="001E650A" w:rsidRDefault="006A6F17" w:rsidP="00541EC4">
      <w:pPr>
        <w:jc w:val="center"/>
        <w:rPr>
          <w:b/>
          <w:u w:val="single"/>
          <w:lang w:val="uk-UA"/>
        </w:rPr>
      </w:pPr>
      <w:r w:rsidRPr="001E650A">
        <w:rPr>
          <w:b/>
          <w:lang w:val="uk-UA"/>
        </w:rPr>
        <w:t>для англомовних фахівців другого (магістерського рівня)</w:t>
      </w:r>
    </w:p>
    <w:p w14:paraId="5776AE5E" w14:textId="77777777" w:rsidR="006A6F17" w:rsidRPr="001E650A" w:rsidRDefault="006A6F17" w:rsidP="00541EC4">
      <w:pPr>
        <w:jc w:val="center"/>
        <w:rPr>
          <w:sz w:val="16"/>
          <w:lang w:val="uk-UA"/>
        </w:rPr>
      </w:pPr>
      <w:r w:rsidRPr="001E650A">
        <w:rPr>
          <w:sz w:val="16"/>
          <w:lang w:val="uk-UA"/>
        </w:rPr>
        <w:t>(назва навчальної дисципліни)</w:t>
      </w:r>
    </w:p>
    <w:p w14:paraId="7F0C3B43" w14:textId="77777777" w:rsidR="006A6F17" w:rsidRPr="009509E0" w:rsidRDefault="006A6F17" w:rsidP="00541EC4">
      <w:pPr>
        <w:jc w:val="center"/>
        <w:rPr>
          <w:sz w:val="24"/>
          <w:highlight w:val="yellow"/>
          <w:lang w:val="uk-UA"/>
        </w:rPr>
      </w:pPr>
    </w:p>
    <w:p w14:paraId="134A87DB" w14:textId="77777777" w:rsidR="006A6F17" w:rsidRPr="001E650A" w:rsidRDefault="006A6F17" w:rsidP="00541EC4">
      <w:pPr>
        <w:jc w:val="center"/>
      </w:pPr>
      <w:proofErr w:type="spellStart"/>
      <w:r w:rsidRPr="001E650A">
        <w:t>навчальний</w:t>
      </w:r>
      <w:proofErr w:type="spellEnd"/>
      <w:r w:rsidRPr="001E650A">
        <w:t xml:space="preserve"> </w:t>
      </w:r>
      <w:proofErr w:type="spellStart"/>
      <w:r w:rsidRPr="001E650A">
        <w:t>рік</w:t>
      </w:r>
      <w:proofErr w:type="spellEnd"/>
      <w:r w:rsidRPr="001E650A">
        <w:t xml:space="preserve"> ____</w:t>
      </w:r>
      <w:r>
        <w:rPr>
          <w:u w:val="single"/>
          <w:lang w:val="uk-UA"/>
        </w:rPr>
        <w:t>20</w:t>
      </w:r>
      <w:r w:rsidR="003E4A02">
        <w:rPr>
          <w:u w:val="single"/>
          <w:lang w:val="uk-UA"/>
        </w:rPr>
        <w:t>20</w:t>
      </w:r>
      <w:r w:rsidRPr="001E650A">
        <w:rPr>
          <w:u w:val="single"/>
          <w:lang w:val="uk-UA"/>
        </w:rPr>
        <w:t>–20</w:t>
      </w:r>
      <w:r w:rsidRPr="00ED234B">
        <w:rPr>
          <w:u w:val="single"/>
        </w:rPr>
        <w:t>2</w:t>
      </w:r>
      <w:r w:rsidR="003E4A02">
        <w:rPr>
          <w:u w:val="single"/>
          <w:lang w:val="uk-UA"/>
        </w:rPr>
        <w:t>1</w:t>
      </w:r>
      <w:r w:rsidRPr="001E650A">
        <w:t>_______________</w:t>
      </w:r>
    </w:p>
    <w:p w14:paraId="2D4AA29E" w14:textId="77777777" w:rsidR="006A6F17" w:rsidRPr="001E650A" w:rsidRDefault="006A6F17" w:rsidP="00541EC4">
      <w:pPr>
        <w:jc w:val="center"/>
        <w:rPr>
          <w:sz w:val="16"/>
        </w:rPr>
      </w:pPr>
    </w:p>
    <w:p w14:paraId="234D5ADF" w14:textId="77777777" w:rsidR="006A6F17" w:rsidRPr="001E650A" w:rsidRDefault="006A6F17" w:rsidP="00541EC4">
      <w:pPr>
        <w:ind w:firstLine="709"/>
        <w:rPr>
          <w:b/>
          <w:szCs w:val="28"/>
        </w:rPr>
      </w:pPr>
      <w:proofErr w:type="spellStart"/>
      <w:r w:rsidRPr="001E650A">
        <w:t>галузь</w:t>
      </w:r>
      <w:proofErr w:type="spellEnd"/>
      <w:r w:rsidRPr="001E650A">
        <w:t xml:space="preserve"> </w:t>
      </w:r>
      <w:proofErr w:type="spellStart"/>
      <w:r w:rsidRPr="001E650A">
        <w:t>знань</w:t>
      </w:r>
      <w:proofErr w:type="spellEnd"/>
      <w:r w:rsidRPr="001E650A">
        <w:rPr>
          <w:b/>
          <w:szCs w:val="28"/>
        </w:rPr>
        <w:t xml:space="preserve"> ___</w:t>
      </w:r>
      <w:r w:rsidRPr="001E650A">
        <w:rPr>
          <w:szCs w:val="28"/>
          <w:u w:val="single"/>
          <w:lang w:val="uk-UA"/>
        </w:rPr>
        <w:t>22 «Охорона здоров’я»</w:t>
      </w:r>
      <w:r w:rsidRPr="001E650A">
        <w:rPr>
          <w:b/>
          <w:szCs w:val="28"/>
        </w:rPr>
        <w:t xml:space="preserve">_______________________________ </w:t>
      </w:r>
    </w:p>
    <w:p w14:paraId="69A3DDD3" w14:textId="77777777" w:rsidR="006A6F17" w:rsidRPr="001E650A" w:rsidRDefault="006A6F17" w:rsidP="00541EC4">
      <w:pPr>
        <w:jc w:val="center"/>
        <w:rPr>
          <w:sz w:val="16"/>
          <w:szCs w:val="16"/>
        </w:rPr>
      </w:pPr>
      <w:r w:rsidRPr="001E650A">
        <w:rPr>
          <w:sz w:val="16"/>
          <w:szCs w:val="16"/>
        </w:rPr>
        <w:t xml:space="preserve">(шифр і </w:t>
      </w:r>
      <w:proofErr w:type="spellStart"/>
      <w:r w:rsidRPr="001E650A">
        <w:rPr>
          <w:sz w:val="16"/>
          <w:szCs w:val="16"/>
        </w:rPr>
        <w:t>назва</w:t>
      </w:r>
      <w:proofErr w:type="spellEnd"/>
      <w:r w:rsidRPr="001E650A">
        <w:rPr>
          <w:sz w:val="16"/>
          <w:szCs w:val="16"/>
        </w:rPr>
        <w:t xml:space="preserve"> </w:t>
      </w:r>
      <w:proofErr w:type="spellStart"/>
      <w:r w:rsidRPr="001E650A">
        <w:rPr>
          <w:sz w:val="16"/>
          <w:szCs w:val="16"/>
        </w:rPr>
        <w:t>галузі</w:t>
      </w:r>
      <w:proofErr w:type="spellEnd"/>
      <w:r w:rsidRPr="001E650A">
        <w:rPr>
          <w:sz w:val="16"/>
          <w:szCs w:val="16"/>
        </w:rPr>
        <w:t xml:space="preserve"> </w:t>
      </w:r>
      <w:proofErr w:type="spellStart"/>
      <w:r w:rsidRPr="001E650A">
        <w:rPr>
          <w:sz w:val="16"/>
          <w:szCs w:val="16"/>
        </w:rPr>
        <w:t>знань</w:t>
      </w:r>
      <w:proofErr w:type="spellEnd"/>
      <w:r w:rsidRPr="001E650A">
        <w:rPr>
          <w:sz w:val="16"/>
          <w:szCs w:val="16"/>
        </w:rPr>
        <w:t>)</w:t>
      </w:r>
    </w:p>
    <w:p w14:paraId="4E81C610" w14:textId="77777777" w:rsidR="006A6F17" w:rsidRPr="001E650A" w:rsidRDefault="006A6F17" w:rsidP="00541EC4">
      <w:pPr>
        <w:jc w:val="center"/>
        <w:rPr>
          <w:sz w:val="16"/>
        </w:rPr>
      </w:pPr>
    </w:p>
    <w:p w14:paraId="6398288E" w14:textId="77777777" w:rsidR="006A6F17" w:rsidRPr="001E650A" w:rsidRDefault="006A6F17" w:rsidP="00541EC4">
      <w:pPr>
        <w:ind w:firstLine="709"/>
      </w:pPr>
      <w:proofErr w:type="spellStart"/>
      <w:r w:rsidRPr="001E650A">
        <w:t>спеціальність</w:t>
      </w:r>
      <w:proofErr w:type="spellEnd"/>
      <w:r w:rsidRPr="001E650A">
        <w:t>___</w:t>
      </w:r>
      <w:r w:rsidRPr="001E650A">
        <w:rPr>
          <w:szCs w:val="28"/>
          <w:u w:val="single"/>
          <w:lang w:val="uk-UA"/>
        </w:rPr>
        <w:t>22</w:t>
      </w:r>
      <w:r w:rsidR="00196A66">
        <w:rPr>
          <w:szCs w:val="28"/>
          <w:u w:val="single"/>
          <w:lang w:val="uk-UA"/>
        </w:rPr>
        <w:t>2</w:t>
      </w:r>
      <w:r w:rsidRPr="001E650A">
        <w:rPr>
          <w:szCs w:val="28"/>
          <w:u w:val="single"/>
          <w:lang w:val="uk-UA"/>
        </w:rPr>
        <w:t xml:space="preserve"> «</w:t>
      </w:r>
      <w:r w:rsidR="00196A66">
        <w:rPr>
          <w:szCs w:val="28"/>
          <w:u w:val="single"/>
          <w:lang w:val="uk-UA"/>
        </w:rPr>
        <w:t>Медицина</w:t>
      </w:r>
      <w:r w:rsidRPr="001E650A">
        <w:rPr>
          <w:szCs w:val="28"/>
          <w:u w:val="single"/>
          <w:lang w:val="uk-UA"/>
        </w:rPr>
        <w:t>»</w:t>
      </w:r>
      <w:r w:rsidRPr="001E650A">
        <w:t>__________________</w:t>
      </w:r>
    </w:p>
    <w:p w14:paraId="5F58BA22" w14:textId="77777777" w:rsidR="006A6F17" w:rsidRPr="001E650A" w:rsidRDefault="006A6F17" w:rsidP="00541EC4">
      <w:pPr>
        <w:jc w:val="center"/>
        <w:rPr>
          <w:sz w:val="16"/>
        </w:rPr>
      </w:pPr>
      <w:r w:rsidRPr="001E650A">
        <w:rPr>
          <w:sz w:val="16"/>
        </w:rPr>
        <w:t xml:space="preserve">(шифр і </w:t>
      </w:r>
      <w:proofErr w:type="spellStart"/>
      <w:r w:rsidRPr="001E650A">
        <w:rPr>
          <w:sz w:val="16"/>
        </w:rPr>
        <w:t>назва</w:t>
      </w:r>
      <w:proofErr w:type="spellEnd"/>
      <w:r w:rsidRPr="001E650A">
        <w:rPr>
          <w:sz w:val="16"/>
        </w:rPr>
        <w:t xml:space="preserve"> </w:t>
      </w:r>
      <w:proofErr w:type="spellStart"/>
      <w:r w:rsidRPr="001E650A">
        <w:rPr>
          <w:sz w:val="16"/>
        </w:rPr>
        <w:t>спеціальності</w:t>
      </w:r>
      <w:proofErr w:type="spellEnd"/>
      <w:r w:rsidRPr="001E650A">
        <w:rPr>
          <w:sz w:val="16"/>
        </w:rPr>
        <w:t>)</w:t>
      </w:r>
    </w:p>
    <w:p w14:paraId="69E98F6D" w14:textId="77777777" w:rsidR="006A6F17" w:rsidRPr="001E650A" w:rsidRDefault="006A6F17" w:rsidP="00541EC4">
      <w:pPr>
        <w:jc w:val="center"/>
        <w:rPr>
          <w:b/>
          <w:sz w:val="36"/>
        </w:rPr>
      </w:pPr>
      <w:r w:rsidRPr="001E650A">
        <w:t>курс____</w:t>
      </w:r>
      <w:r w:rsidRPr="001E650A">
        <w:rPr>
          <w:u w:val="single"/>
          <w:lang w:val="uk-UA"/>
        </w:rPr>
        <w:t>1</w:t>
      </w:r>
      <w:r w:rsidRPr="001E650A">
        <w:rPr>
          <w:u w:val="single"/>
        </w:rPr>
        <w:t>-й</w:t>
      </w:r>
      <w:r w:rsidRPr="001E650A">
        <w:t>__________________________________________________</w:t>
      </w:r>
    </w:p>
    <w:p w14:paraId="40304A13" w14:textId="77777777" w:rsidR="006A6F17" w:rsidRPr="009509E0" w:rsidRDefault="006A6F17" w:rsidP="00541EC4">
      <w:pPr>
        <w:ind w:firstLine="708"/>
        <w:rPr>
          <w:highlight w:val="yellow"/>
        </w:rPr>
      </w:pPr>
    </w:p>
    <w:p w14:paraId="17968FF3" w14:textId="77777777" w:rsidR="006A6F17" w:rsidRPr="009509E0" w:rsidRDefault="006A6F17" w:rsidP="00541EC4">
      <w:pPr>
        <w:jc w:val="center"/>
        <w:rPr>
          <w:b/>
          <w:highlight w:val="yellow"/>
          <w:lang w:val="uk-UA"/>
        </w:rPr>
      </w:pPr>
    </w:p>
    <w:p w14:paraId="061D16FA" w14:textId="77777777" w:rsidR="006A6F17" w:rsidRPr="009509E0" w:rsidRDefault="006A6F17" w:rsidP="00541EC4">
      <w:pPr>
        <w:jc w:val="both"/>
        <w:rPr>
          <w:highlight w:val="yellow"/>
          <w:lang w:val="uk-UA"/>
        </w:rPr>
      </w:pPr>
    </w:p>
    <w:tbl>
      <w:tblPr>
        <w:tblW w:w="10314" w:type="dxa"/>
        <w:tblLayout w:type="fixed"/>
        <w:tblLook w:val="00A0" w:firstRow="1" w:lastRow="0" w:firstColumn="1" w:lastColumn="0" w:noHBand="0" w:noVBand="0"/>
      </w:tblPr>
      <w:tblGrid>
        <w:gridCol w:w="4786"/>
        <w:gridCol w:w="425"/>
        <w:gridCol w:w="5103"/>
      </w:tblGrid>
      <w:tr w:rsidR="00D11DDD" w:rsidRPr="0092177D" w14:paraId="2085E8CA" w14:textId="77777777" w:rsidTr="00543AF1">
        <w:tc>
          <w:tcPr>
            <w:tcW w:w="4786" w:type="dxa"/>
          </w:tcPr>
          <w:p w14:paraId="2507230E" w14:textId="77777777" w:rsidR="00D11DDD" w:rsidRPr="00BB6757" w:rsidRDefault="00D11DDD" w:rsidP="00D11DDD">
            <w:pPr>
              <w:rPr>
                <w:b/>
                <w:i/>
                <w:sz w:val="24"/>
                <w:lang w:val="uk-UA"/>
              </w:rPr>
            </w:pPr>
            <w:proofErr w:type="spellStart"/>
            <w:r>
              <w:rPr>
                <w:sz w:val="24"/>
                <w:lang w:val="uk-UA"/>
              </w:rPr>
              <w:t>Силабус</w:t>
            </w:r>
            <w:proofErr w:type="spellEnd"/>
            <w:r w:rsidRPr="00CB4FC2">
              <w:rPr>
                <w:sz w:val="24"/>
                <w:lang w:val="uk-UA"/>
              </w:rPr>
              <w:t xml:space="preserve"> навчальної дисципліни </w:t>
            </w:r>
            <w:r>
              <w:rPr>
                <w:sz w:val="24"/>
                <w:lang w:val="uk-UA"/>
              </w:rPr>
              <w:t>затверджено</w:t>
            </w:r>
            <w:r w:rsidRPr="00BB6757">
              <w:rPr>
                <w:sz w:val="24"/>
                <w:lang w:val="uk-UA"/>
              </w:rPr>
              <w:t xml:space="preserve"> на засіданні </w:t>
            </w:r>
            <w:r w:rsidRPr="00CB4FC2">
              <w:rPr>
                <w:sz w:val="24"/>
                <w:lang w:val="uk-UA"/>
              </w:rPr>
              <w:t>кафедри</w:t>
            </w:r>
            <w:r w:rsidRPr="00BB6757">
              <w:rPr>
                <w:bCs/>
                <w:iCs/>
                <w:sz w:val="24"/>
                <w:lang w:val="uk-UA"/>
              </w:rPr>
              <w:t xml:space="preserve"> української мови, основ психології та педагогіки</w:t>
            </w:r>
          </w:p>
          <w:p w14:paraId="1DD88656" w14:textId="77777777" w:rsidR="00D11DDD" w:rsidRPr="00BB6757" w:rsidRDefault="00D11DDD" w:rsidP="00D11DDD">
            <w:pPr>
              <w:rPr>
                <w:b/>
                <w:i/>
                <w:sz w:val="24"/>
                <w:lang w:val="uk-UA"/>
              </w:rPr>
            </w:pPr>
          </w:p>
          <w:p w14:paraId="16A65834" w14:textId="77777777" w:rsidR="00D11DDD" w:rsidRPr="00BB6757" w:rsidRDefault="00D11DDD" w:rsidP="00D11DDD">
            <w:pPr>
              <w:rPr>
                <w:b/>
                <w:i/>
                <w:sz w:val="16"/>
                <w:szCs w:val="16"/>
                <w:lang w:val="uk-UA"/>
              </w:rPr>
            </w:pPr>
          </w:p>
          <w:p w14:paraId="069276E5" w14:textId="77777777" w:rsidR="00D11DDD" w:rsidRPr="00BB6757" w:rsidRDefault="00D11DDD" w:rsidP="00D11DDD">
            <w:pPr>
              <w:rPr>
                <w:sz w:val="24"/>
                <w:lang w:val="uk-UA"/>
              </w:rPr>
            </w:pPr>
            <w:r w:rsidRPr="00BB6757">
              <w:rPr>
                <w:sz w:val="24"/>
                <w:lang w:val="uk-UA"/>
              </w:rPr>
              <w:t xml:space="preserve">Протокол від  </w:t>
            </w:r>
          </w:p>
          <w:p w14:paraId="3BE7E4EA" w14:textId="77777777" w:rsidR="00D11DDD" w:rsidRPr="00B62EFF" w:rsidRDefault="00D11DDD" w:rsidP="00D11DDD">
            <w:pPr>
              <w:rPr>
                <w:sz w:val="24"/>
                <w:lang w:val="uk-UA"/>
              </w:rPr>
            </w:pPr>
            <w:r w:rsidRPr="00BB6757">
              <w:rPr>
                <w:sz w:val="24"/>
                <w:lang w:val="uk-UA"/>
              </w:rPr>
              <w:t>“</w:t>
            </w:r>
            <w:r>
              <w:rPr>
                <w:sz w:val="24"/>
                <w:lang w:val="uk-UA"/>
              </w:rPr>
              <w:t>31</w:t>
            </w:r>
            <w:r w:rsidRPr="00BB6757">
              <w:rPr>
                <w:sz w:val="24"/>
                <w:lang w:val="uk-UA"/>
              </w:rPr>
              <w:t>” серпня 20</w:t>
            </w:r>
            <w:r>
              <w:rPr>
                <w:sz w:val="24"/>
                <w:lang w:val="uk-UA"/>
              </w:rPr>
              <w:t>20 року № 14</w:t>
            </w:r>
          </w:p>
          <w:p w14:paraId="4A45C7EA" w14:textId="77777777" w:rsidR="00D11DDD" w:rsidRPr="00BB6757" w:rsidRDefault="00D11DDD" w:rsidP="00D11DDD">
            <w:pPr>
              <w:rPr>
                <w:sz w:val="24"/>
                <w:lang w:val="uk-UA"/>
              </w:rPr>
            </w:pPr>
          </w:p>
          <w:p w14:paraId="72132CDA" w14:textId="77777777" w:rsidR="00D11DDD" w:rsidRPr="00BB6757" w:rsidRDefault="00A84972" w:rsidP="00D11DDD">
            <w:pPr>
              <w:rPr>
                <w:sz w:val="24"/>
                <w:lang w:val="uk-UA"/>
              </w:rPr>
            </w:pPr>
            <w:r>
              <w:rPr>
                <w:noProof/>
              </w:rPr>
              <w:pict w14:anchorId="6F803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Підпис ЛВФ" style="position:absolute;margin-left:.15pt;margin-top:12.4pt;width:89.25pt;height:51pt;z-index:1;visibility:visible">
                  <v:imagedata r:id="rId7" o:title="Підпис ЛВФ"/>
                </v:shape>
              </w:pict>
            </w:r>
            <w:r w:rsidR="00D11DDD" w:rsidRPr="00BB6757">
              <w:rPr>
                <w:sz w:val="24"/>
                <w:lang w:val="uk-UA"/>
              </w:rPr>
              <w:t xml:space="preserve">Завідувач кафедри </w:t>
            </w:r>
          </w:p>
          <w:p w14:paraId="64ACA705" w14:textId="77777777" w:rsidR="00D11DDD" w:rsidRPr="00BB6757" w:rsidRDefault="00D11DDD" w:rsidP="00D11DDD">
            <w:pPr>
              <w:rPr>
                <w:sz w:val="24"/>
                <w:lang w:val="uk-UA"/>
              </w:rPr>
            </w:pPr>
            <w:r w:rsidRPr="00BB6757">
              <w:rPr>
                <w:sz w:val="24"/>
                <w:lang w:val="uk-UA"/>
              </w:rPr>
              <w:t xml:space="preserve">_______________       </w:t>
            </w:r>
            <w:r w:rsidRPr="00BB6757">
              <w:rPr>
                <w:sz w:val="24"/>
                <w:u w:val="single"/>
                <w:lang w:val="uk-UA"/>
              </w:rPr>
              <w:t xml:space="preserve">   </w:t>
            </w:r>
            <w:r>
              <w:rPr>
                <w:sz w:val="24"/>
                <w:u w:val="single"/>
                <w:lang w:val="uk-UA"/>
              </w:rPr>
              <w:t>проф</w:t>
            </w:r>
            <w:r w:rsidRPr="00BB6757">
              <w:rPr>
                <w:sz w:val="24"/>
                <w:u w:val="single"/>
                <w:lang w:val="uk-UA"/>
              </w:rPr>
              <w:t xml:space="preserve">. Фоміна Л. В. </w:t>
            </w:r>
            <w:r w:rsidRPr="00BB6757">
              <w:rPr>
                <w:sz w:val="24"/>
                <w:lang w:val="uk-UA"/>
              </w:rPr>
              <w:t>_</w:t>
            </w:r>
            <w:r w:rsidRPr="00BB6757">
              <w:rPr>
                <w:sz w:val="16"/>
                <w:lang w:val="uk-UA"/>
              </w:rPr>
              <w:t xml:space="preserve">                           (підпис)                                             (прізвище та ініціали)         </w:t>
            </w:r>
          </w:p>
          <w:p w14:paraId="4E906686" w14:textId="77777777" w:rsidR="00D11DDD" w:rsidRPr="00BB6757" w:rsidRDefault="00D11DDD" w:rsidP="00D11DDD">
            <w:pPr>
              <w:rPr>
                <w:sz w:val="24"/>
                <w:lang w:val="uk-UA"/>
              </w:rPr>
            </w:pPr>
          </w:p>
          <w:p w14:paraId="14B9F840" w14:textId="77777777" w:rsidR="00D11DDD" w:rsidRDefault="00D11DDD" w:rsidP="00D11DDD">
            <w:pPr>
              <w:rPr>
                <w:sz w:val="24"/>
                <w:lang w:val="uk-UA"/>
              </w:rPr>
            </w:pPr>
          </w:p>
          <w:p w14:paraId="3D75735C" w14:textId="77777777" w:rsidR="00D11DDD" w:rsidRPr="00BB6757" w:rsidRDefault="00D11DDD" w:rsidP="00D11DDD">
            <w:pPr>
              <w:rPr>
                <w:lang w:val="uk-UA"/>
              </w:rPr>
            </w:pPr>
            <w:r w:rsidRPr="00BB6757">
              <w:rPr>
                <w:sz w:val="24"/>
                <w:lang w:val="uk-UA"/>
              </w:rPr>
              <w:t>“</w:t>
            </w:r>
            <w:r>
              <w:rPr>
                <w:sz w:val="24"/>
                <w:lang w:val="uk-UA"/>
              </w:rPr>
              <w:t>31</w:t>
            </w:r>
            <w:r w:rsidRPr="00BB6757">
              <w:rPr>
                <w:sz w:val="24"/>
                <w:lang w:val="uk-UA"/>
              </w:rPr>
              <w:t>”</w:t>
            </w:r>
            <w:r>
              <w:rPr>
                <w:sz w:val="24"/>
                <w:lang w:val="uk-UA"/>
              </w:rPr>
              <w:t xml:space="preserve"> серпня 2020</w:t>
            </w:r>
            <w:r w:rsidRPr="00BB6757">
              <w:rPr>
                <w:sz w:val="24"/>
                <w:lang w:val="uk-UA"/>
              </w:rPr>
              <w:t xml:space="preserve"> року </w:t>
            </w:r>
          </w:p>
          <w:p w14:paraId="5DD76E88" w14:textId="77777777" w:rsidR="00D11DDD" w:rsidRPr="00BB6757" w:rsidRDefault="00D11DDD" w:rsidP="00D11DDD">
            <w:pPr>
              <w:jc w:val="both"/>
              <w:rPr>
                <w:lang w:val="uk-UA"/>
              </w:rPr>
            </w:pPr>
          </w:p>
        </w:tc>
        <w:tc>
          <w:tcPr>
            <w:tcW w:w="425" w:type="dxa"/>
          </w:tcPr>
          <w:p w14:paraId="2CB836A4" w14:textId="77777777" w:rsidR="00D11DDD" w:rsidRPr="00BB6757" w:rsidRDefault="00D11DDD" w:rsidP="00D11DDD">
            <w:pPr>
              <w:snapToGrid w:val="0"/>
              <w:jc w:val="both"/>
              <w:rPr>
                <w:lang w:val="uk-UA"/>
              </w:rPr>
            </w:pPr>
          </w:p>
        </w:tc>
        <w:tc>
          <w:tcPr>
            <w:tcW w:w="5103" w:type="dxa"/>
          </w:tcPr>
          <w:p w14:paraId="32150640" w14:textId="77777777" w:rsidR="00D11DDD" w:rsidRPr="00BB6757" w:rsidRDefault="00D11DDD" w:rsidP="00D11DDD">
            <w:pPr>
              <w:rPr>
                <w:sz w:val="24"/>
                <w:lang w:val="uk-UA"/>
              </w:rPr>
            </w:pPr>
            <w:r w:rsidRPr="00BB6757">
              <w:rPr>
                <w:sz w:val="24"/>
                <w:lang w:val="uk-UA"/>
              </w:rPr>
              <w:t xml:space="preserve">Схвалено методичною комісією ХНМУ </w:t>
            </w:r>
          </w:p>
          <w:p w14:paraId="6B9D8277" w14:textId="77777777" w:rsidR="00D11DDD" w:rsidRPr="00BB6757" w:rsidRDefault="00D11DDD" w:rsidP="00D11DDD">
            <w:pPr>
              <w:rPr>
                <w:lang w:val="uk-UA"/>
              </w:rPr>
            </w:pPr>
            <w:r w:rsidRPr="00BB6757">
              <w:rPr>
                <w:sz w:val="24"/>
                <w:lang w:val="uk-UA"/>
              </w:rPr>
              <w:t>з проблем гуманітарної та соціально-економічної підготовки</w:t>
            </w:r>
          </w:p>
          <w:p w14:paraId="14A2F86F" w14:textId="77777777" w:rsidR="00D11DDD" w:rsidRPr="00BB6757" w:rsidRDefault="00D11DDD" w:rsidP="00D11DDD">
            <w:pPr>
              <w:pStyle w:val="31"/>
              <w:spacing w:after="0"/>
              <w:rPr>
                <w:lang w:val="uk-UA"/>
              </w:rPr>
            </w:pPr>
          </w:p>
          <w:p w14:paraId="4B216EB3" w14:textId="77777777" w:rsidR="00D11DDD" w:rsidRDefault="00D11DDD" w:rsidP="00D11DDD">
            <w:pPr>
              <w:pStyle w:val="31"/>
              <w:spacing w:after="0"/>
              <w:rPr>
                <w:sz w:val="24"/>
                <w:szCs w:val="24"/>
                <w:lang w:val="uk-UA"/>
              </w:rPr>
            </w:pPr>
          </w:p>
          <w:p w14:paraId="5CA0A197" w14:textId="77777777" w:rsidR="00D11DDD" w:rsidRPr="00BB6757" w:rsidRDefault="00D11DDD" w:rsidP="00D11DDD">
            <w:pPr>
              <w:pStyle w:val="31"/>
              <w:spacing w:after="0"/>
              <w:rPr>
                <w:sz w:val="24"/>
                <w:szCs w:val="24"/>
                <w:lang w:val="uk-UA"/>
              </w:rPr>
            </w:pPr>
          </w:p>
          <w:p w14:paraId="19641286" w14:textId="77777777" w:rsidR="00D11DDD" w:rsidRPr="00BB6757" w:rsidRDefault="00D11DDD" w:rsidP="00D11DDD">
            <w:pPr>
              <w:rPr>
                <w:sz w:val="24"/>
                <w:lang w:val="uk-UA"/>
              </w:rPr>
            </w:pPr>
            <w:r w:rsidRPr="00BB6757">
              <w:rPr>
                <w:sz w:val="24"/>
                <w:lang w:val="uk-UA"/>
              </w:rPr>
              <w:t xml:space="preserve">Протокол від  </w:t>
            </w:r>
          </w:p>
          <w:p w14:paraId="2F274B0A" w14:textId="77777777" w:rsidR="00D11DDD" w:rsidRPr="000A0661" w:rsidRDefault="00D11DDD" w:rsidP="00D11DDD">
            <w:pPr>
              <w:rPr>
                <w:sz w:val="24"/>
                <w:lang w:val="uk-UA"/>
              </w:rPr>
            </w:pPr>
            <w:r>
              <w:rPr>
                <w:sz w:val="24"/>
                <w:lang w:val="uk-UA"/>
              </w:rPr>
              <w:t>“3</w:t>
            </w:r>
            <w:r w:rsidRPr="000A0661">
              <w:rPr>
                <w:sz w:val="24"/>
              </w:rPr>
              <w:t>1</w:t>
            </w:r>
            <w:r w:rsidRPr="00BB6757">
              <w:rPr>
                <w:sz w:val="24"/>
                <w:lang w:val="uk-UA"/>
              </w:rPr>
              <w:t>”</w:t>
            </w:r>
            <w:r>
              <w:rPr>
                <w:sz w:val="24"/>
                <w:lang w:val="uk-UA"/>
              </w:rPr>
              <w:t xml:space="preserve"> серпня 2020 року № 8</w:t>
            </w:r>
          </w:p>
          <w:p w14:paraId="1176867E" w14:textId="77777777" w:rsidR="00D11DDD" w:rsidRPr="00BB6757" w:rsidRDefault="00D11DDD" w:rsidP="00D11DDD">
            <w:pPr>
              <w:rPr>
                <w:sz w:val="24"/>
                <w:lang w:val="uk-UA"/>
              </w:rPr>
            </w:pPr>
          </w:p>
          <w:p w14:paraId="0B124AAC" w14:textId="77777777" w:rsidR="00D11DDD" w:rsidRPr="00BB6757" w:rsidRDefault="00D11DDD" w:rsidP="00D11DDD">
            <w:pPr>
              <w:rPr>
                <w:sz w:val="24"/>
                <w:lang w:val="uk-UA"/>
              </w:rPr>
            </w:pPr>
            <w:r w:rsidRPr="00BB6757">
              <w:rPr>
                <w:sz w:val="24"/>
                <w:lang w:val="uk-UA"/>
              </w:rPr>
              <w:t xml:space="preserve">Голова  </w:t>
            </w:r>
          </w:p>
          <w:p w14:paraId="57C7531E" w14:textId="77777777" w:rsidR="00D11DDD" w:rsidRPr="00BB6757" w:rsidRDefault="00D11DDD" w:rsidP="00D11DDD">
            <w:pPr>
              <w:rPr>
                <w:sz w:val="16"/>
                <w:szCs w:val="16"/>
                <w:lang w:val="uk-UA"/>
              </w:rPr>
            </w:pPr>
            <w:r w:rsidRPr="00BB6757">
              <w:rPr>
                <w:sz w:val="24"/>
                <w:lang w:val="uk-UA"/>
              </w:rPr>
              <w:t xml:space="preserve">____________          </w:t>
            </w:r>
            <w:r w:rsidRPr="00BB6757">
              <w:rPr>
                <w:sz w:val="24"/>
                <w:u w:val="single"/>
                <w:lang w:val="uk-UA"/>
              </w:rPr>
              <w:t xml:space="preserve">проф. </w:t>
            </w:r>
            <w:r>
              <w:rPr>
                <w:sz w:val="24"/>
                <w:u w:val="single"/>
                <w:lang w:val="uk-UA"/>
              </w:rPr>
              <w:t>Карпенко К. І.</w:t>
            </w:r>
            <w:r w:rsidRPr="00BB6757">
              <w:rPr>
                <w:sz w:val="24"/>
                <w:u w:val="single"/>
                <w:lang w:val="uk-UA"/>
              </w:rPr>
              <w:t>_</w:t>
            </w:r>
            <w:r w:rsidRPr="00BB6757">
              <w:rPr>
                <w:sz w:val="24"/>
                <w:lang w:val="uk-UA"/>
              </w:rPr>
              <w:t xml:space="preserve">              </w:t>
            </w:r>
            <w:r w:rsidRPr="00BB6757">
              <w:rPr>
                <w:sz w:val="16"/>
                <w:szCs w:val="16"/>
                <w:lang w:val="uk-UA"/>
              </w:rPr>
              <w:t xml:space="preserve">(підпис)                                    (прізвище та ініціали)         </w:t>
            </w:r>
          </w:p>
          <w:p w14:paraId="14CC8D4D" w14:textId="77777777" w:rsidR="00D11DDD" w:rsidRPr="00BB6757" w:rsidRDefault="00D11DDD" w:rsidP="00D11DDD">
            <w:pPr>
              <w:rPr>
                <w:sz w:val="16"/>
                <w:szCs w:val="16"/>
                <w:lang w:val="uk-UA"/>
              </w:rPr>
            </w:pPr>
          </w:p>
          <w:p w14:paraId="06558FEE" w14:textId="77777777" w:rsidR="00D11DDD" w:rsidRDefault="00D11DDD" w:rsidP="00D11DDD">
            <w:pPr>
              <w:rPr>
                <w:sz w:val="24"/>
                <w:lang w:val="uk-UA"/>
              </w:rPr>
            </w:pPr>
          </w:p>
          <w:p w14:paraId="1B7F3F7B" w14:textId="77777777" w:rsidR="00D11DDD" w:rsidRPr="00BB6757" w:rsidRDefault="00D11DDD" w:rsidP="00D11DDD">
            <w:pPr>
              <w:rPr>
                <w:szCs w:val="28"/>
                <w:lang w:val="uk-UA"/>
              </w:rPr>
            </w:pPr>
            <w:r>
              <w:rPr>
                <w:sz w:val="24"/>
                <w:lang w:val="uk-UA"/>
              </w:rPr>
              <w:t>“3</w:t>
            </w:r>
            <w:r w:rsidRPr="000A0661">
              <w:rPr>
                <w:sz w:val="24"/>
              </w:rPr>
              <w:t>1</w:t>
            </w:r>
            <w:r w:rsidRPr="00BB6757">
              <w:rPr>
                <w:sz w:val="24"/>
                <w:lang w:val="uk-UA"/>
              </w:rPr>
              <w:t>”</w:t>
            </w:r>
            <w:r>
              <w:rPr>
                <w:sz w:val="24"/>
                <w:lang w:val="uk-UA"/>
              </w:rPr>
              <w:t xml:space="preserve"> серпня 2020 року</w:t>
            </w:r>
            <w:r w:rsidRPr="00BB6757">
              <w:rPr>
                <w:sz w:val="24"/>
                <w:lang w:val="uk-UA"/>
              </w:rPr>
              <w:t xml:space="preserve">         </w:t>
            </w:r>
          </w:p>
          <w:p w14:paraId="7BB316FD" w14:textId="77777777" w:rsidR="00D11DDD" w:rsidRPr="00BB6757" w:rsidRDefault="00D11DDD" w:rsidP="00D11DDD">
            <w:pPr>
              <w:rPr>
                <w:szCs w:val="28"/>
                <w:lang w:val="uk-UA"/>
              </w:rPr>
            </w:pPr>
          </w:p>
        </w:tc>
      </w:tr>
      <w:tr w:rsidR="006A6F17" w:rsidRPr="009509E0" w14:paraId="13D20BB3" w14:textId="77777777" w:rsidTr="00543AF1">
        <w:tc>
          <w:tcPr>
            <w:tcW w:w="4786" w:type="dxa"/>
          </w:tcPr>
          <w:p w14:paraId="4C40510B" w14:textId="77777777" w:rsidR="006A6F17" w:rsidRPr="009509E0" w:rsidRDefault="006A6F17" w:rsidP="00541EC4">
            <w:pPr>
              <w:rPr>
                <w:sz w:val="24"/>
                <w:highlight w:val="yellow"/>
                <w:lang w:val="uk-UA"/>
              </w:rPr>
            </w:pPr>
          </w:p>
        </w:tc>
        <w:tc>
          <w:tcPr>
            <w:tcW w:w="425" w:type="dxa"/>
          </w:tcPr>
          <w:p w14:paraId="5A71EDA8" w14:textId="77777777" w:rsidR="006A6F17" w:rsidRPr="009509E0" w:rsidRDefault="006A6F17" w:rsidP="00541EC4">
            <w:pPr>
              <w:jc w:val="both"/>
              <w:rPr>
                <w:highlight w:val="yellow"/>
                <w:lang w:val="uk-UA"/>
              </w:rPr>
            </w:pPr>
          </w:p>
        </w:tc>
        <w:tc>
          <w:tcPr>
            <w:tcW w:w="5103" w:type="dxa"/>
          </w:tcPr>
          <w:p w14:paraId="5FB73DFD" w14:textId="77777777" w:rsidR="006A6F17" w:rsidRPr="009509E0" w:rsidRDefault="006A6F17" w:rsidP="00541EC4">
            <w:pPr>
              <w:rPr>
                <w:sz w:val="24"/>
                <w:highlight w:val="yellow"/>
                <w:lang w:val="uk-UA"/>
              </w:rPr>
            </w:pPr>
          </w:p>
        </w:tc>
      </w:tr>
    </w:tbl>
    <w:p w14:paraId="7C177E02" w14:textId="77777777" w:rsidR="006A6F17" w:rsidRPr="009509E0" w:rsidRDefault="006A6F17" w:rsidP="00541EC4">
      <w:pPr>
        <w:jc w:val="both"/>
        <w:rPr>
          <w:highlight w:val="yellow"/>
          <w:lang w:val="uk-UA"/>
        </w:rPr>
      </w:pPr>
    </w:p>
    <w:p w14:paraId="2C4A0478" w14:textId="19089133" w:rsidR="006A6F17" w:rsidRDefault="006A6F17" w:rsidP="00541EC4">
      <w:pPr>
        <w:rPr>
          <w:highlight w:val="yellow"/>
          <w:lang w:val="uk-UA"/>
        </w:rPr>
      </w:pPr>
    </w:p>
    <w:p w14:paraId="78B70719" w14:textId="2098456B" w:rsidR="001B31E6" w:rsidRDefault="001B31E6" w:rsidP="00541EC4">
      <w:pPr>
        <w:rPr>
          <w:highlight w:val="yellow"/>
          <w:lang w:val="uk-UA"/>
        </w:rPr>
      </w:pPr>
    </w:p>
    <w:p w14:paraId="0CABCCC0" w14:textId="35DAA20A" w:rsidR="001B31E6" w:rsidRDefault="001B31E6" w:rsidP="00541EC4">
      <w:pPr>
        <w:rPr>
          <w:highlight w:val="yellow"/>
          <w:lang w:val="uk-UA"/>
        </w:rPr>
      </w:pPr>
    </w:p>
    <w:p w14:paraId="1F872DA1" w14:textId="1FEE44B8" w:rsidR="001B31E6" w:rsidRDefault="001B31E6" w:rsidP="00541EC4">
      <w:pPr>
        <w:rPr>
          <w:highlight w:val="yellow"/>
          <w:lang w:val="uk-UA"/>
        </w:rPr>
      </w:pPr>
    </w:p>
    <w:p w14:paraId="12CF0869" w14:textId="77777777" w:rsidR="001B31E6" w:rsidRPr="009509E0" w:rsidRDefault="001B31E6" w:rsidP="00541EC4">
      <w:pPr>
        <w:rPr>
          <w:highlight w:val="yellow"/>
          <w:lang w:val="uk-UA"/>
        </w:rPr>
      </w:pPr>
    </w:p>
    <w:p w14:paraId="2E9A3F3E" w14:textId="77777777" w:rsidR="00D11DDD" w:rsidRPr="00FB4BB1" w:rsidRDefault="00D11DDD" w:rsidP="00D11DDD">
      <w:pPr>
        <w:jc w:val="center"/>
        <w:rPr>
          <w:b/>
          <w:lang w:val="uk-UA"/>
        </w:rPr>
      </w:pPr>
      <w:r w:rsidRPr="00FB4BB1">
        <w:rPr>
          <w:b/>
          <w:lang w:val="uk-UA"/>
        </w:rPr>
        <w:lastRenderedPageBreak/>
        <w:t>1. Дані про викладача, що викладає дисципліну</w:t>
      </w:r>
    </w:p>
    <w:p w14:paraId="6E790A95" w14:textId="77777777" w:rsidR="00D11DDD" w:rsidRPr="00FB4BB1" w:rsidRDefault="00D11DDD" w:rsidP="00D11DDD">
      <w:pPr>
        <w:ind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D11DDD" w14:paraId="4F7F9F48" w14:textId="77777777" w:rsidTr="001C26BD">
        <w:tc>
          <w:tcPr>
            <w:tcW w:w="3227" w:type="dxa"/>
            <w:tcBorders>
              <w:top w:val="single" w:sz="4" w:space="0" w:color="auto"/>
              <w:left w:val="single" w:sz="4" w:space="0" w:color="auto"/>
              <w:bottom w:val="single" w:sz="4" w:space="0" w:color="auto"/>
              <w:right w:val="single" w:sz="4" w:space="0" w:color="auto"/>
            </w:tcBorders>
          </w:tcPr>
          <w:p w14:paraId="3497E6E6" w14:textId="77777777" w:rsidR="00D11DDD" w:rsidRDefault="00D11DDD" w:rsidP="001C26BD">
            <w:pPr>
              <w:rPr>
                <w:lang w:val="uk-UA"/>
              </w:rPr>
            </w:pPr>
            <w:r>
              <w:rPr>
                <w:lang w:val="uk-U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14:paraId="4281C744" w14:textId="77777777" w:rsidR="00D11DDD" w:rsidRDefault="00D11DDD" w:rsidP="001C26BD">
            <w:pPr>
              <w:rPr>
                <w:lang w:val="uk-UA"/>
              </w:rPr>
            </w:pPr>
            <w:r>
              <w:rPr>
                <w:lang w:val="uk-UA"/>
              </w:rPr>
              <w:t xml:space="preserve">кандидат філологічних наук, професорка, </w:t>
            </w:r>
          </w:p>
          <w:p w14:paraId="07C66103" w14:textId="77777777" w:rsidR="00D11DDD" w:rsidRDefault="00D11DDD" w:rsidP="001C26BD">
            <w:pPr>
              <w:rPr>
                <w:lang w:val="uk-UA"/>
              </w:rPr>
            </w:pPr>
            <w:r>
              <w:rPr>
                <w:lang w:val="uk-UA"/>
              </w:rPr>
              <w:t>завідувач кафедри української мови, основ психології та педагогіки</w:t>
            </w:r>
          </w:p>
          <w:p w14:paraId="60845361" w14:textId="77777777" w:rsidR="00D11DDD" w:rsidRDefault="00D11DDD" w:rsidP="001C26BD">
            <w:pPr>
              <w:rPr>
                <w:lang w:val="uk-UA"/>
              </w:rPr>
            </w:pPr>
            <w:r>
              <w:rPr>
                <w:lang w:val="uk-UA"/>
              </w:rPr>
              <w:t>Фоміна Людмила Володимирівна</w:t>
            </w:r>
          </w:p>
        </w:tc>
      </w:tr>
      <w:tr w:rsidR="00D11DDD" w14:paraId="6B63375F" w14:textId="77777777" w:rsidTr="001C26BD">
        <w:tc>
          <w:tcPr>
            <w:tcW w:w="3227" w:type="dxa"/>
            <w:tcBorders>
              <w:top w:val="single" w:sz="4" w:space="0" w:color="auto"/>
              <w:left w:val="single" w:sz="4" w:space="0" w:color="auto"/>
              <w:bottom w:val="single" w:sz="4" w:space="0" w:color="auto"/>
              <w:right w:val="single" w:sz="4" w:space="0" w:color="auto"/>
            </w:tcBorders>
          </w:tcPr>
          <w:p w14:paraId="6E0E6E56" w14:textId="77777777" w:rsidR="00D11DDD" w:rsidRDefault="00D11DDD" w:rsidP="001C26BD">
            <w:pPr>
              <w:rPr>
                <w:lang w:val="uk-UA"/>
              </w:rPr>
            </w:pPr>
            <w:r>
              <w:rPr>
                <w:color w:val="000000"/>
                <w:lang w:val="uk-UA"/>
              </w:rPr>
              <w:t xml:space="preserve">Контактний </w:t>
            </w:r>
            <w:proofErr w:type="spellStart"/>
            <w:r>
              <w:rPr>
                <w:color w:val="000000"/>
                <w:lang w:val="uk-UA"/>
              </w:rPr>
              <w:t>тел</w:t>
            </w:r>
            <w:proofErr w:type="spellEnd"/>
            <w:r>
              <w:rPr>
                <w:color w:val="000000"/>
                <w:lang w:val="uk-UA"/>
              </w:rPr>
              <w:t>.</w:t>
            </w:r>
          </w:p>
        </w:tc>
        <w:tc>
          <w:tcPr>
            <w:tcW w:w="6344" w:type="dxa"/>
            <w:tcBorders>
              <w:top w:val="single" w:sz="4" w:space="0" w:color="auto"/>
              <w:left w:val="single" w:sz="4" w:space="0" w:color="auto"/>
              <w:bottom w:val="single" w:sz="4" w:space="0" w:color="auto"/>
              <w:right w:val="single" w:sz="4" w:space="0" w:color="auto"/>
            </w:tcBorders>
          </w:tcPr>
          <w:p w14:paraId="3AABC9A3" w14:textId="77777777" w:rsidR="00D11DDD" w:rsidRPr="00A753E6" w:rsidRDefault="00D11DDD" w:rsidP="001C26BD">
            <w:pPr>
              <w:rPr>
                <w:szCs w:val="28"/>
                <w:lang w:val="uk-UA"/>
              </w:rPr>
            </w:pPr>
            <w:r w:rsidRPr="00A753E6">
              <w:rPr>
                <w:color w:val="000000"/>
                <w:szCs w:val="28"/>
              </w:rPr>
              <w:t>(057) 707-72-30</w:t>
            </w:r>
          </w:p>
        </w:tc>
      </w:tr>
      <w:tr w:rsidR="00D11DDD" w:rsidRPr="001B31E6" w14:paraId="4BD1EFA7" w14:textId="77777777" w:rsidTr="001C26BD">
        <w:tc>
          <w:tcPr>
            <w:tcW w:w="3227" w:type="dxa"/>
            <w:tcBorders>
              <w:top w:val="single" w:sz="4" w:space="0" w:color="auto"/>
              <w:left w:val="single" w:sz="4" w:space="0" w:color="auto"/>
              <w:bottom w:val="single" w:sz="4" w:space="0" w:color="auto"/>
              <w:right w:val="single" w:sz="4" w:space="0" w:color="auto"/>
            </w:tcBorders>
          </w:tcPr>
          <w:p w14:paraId="58502A73" w14:textId="77777777" w:rsidR="00D11DDD" w:rsidRDefault="00D11DDD" w:rsidP="001C26BD">
            <w:pPr>
              <w:rPr>
                <w:lang w:val="uk-UA"/>
              </w:rPr>
            </w:pPr>
            <w:r>
              <w:rPr>
                <w:color w:val="000000"/>
                <w:lang w:val="uk-UA"/>
              </w:rPr>
              <w:t>E-</w:t>
            </w:r>
            <w:proofErr w:type="spellStart"/>
            <w:r>
              <w:rPr>
                <w:color w:val="000000"/>
                <w:lang w:val="uk-UA"/>
              </w:rPr>
              <w:t>mail</w:t>
            </w:r>
            <w:proofErr w:type="spellEnd"/>
            <w:r>
              <w:rPr>
                <w:color w:val="000000"/>
                <w:lang w:val="uk-UA"/>
              </w:rPr>
              <w:t>:</w:t>
            </w:r>
          </w:p>
        </w:tc>
        <w:tc>
          <w:tcPr>
            <w:tcW w:w="6344" w:type="dxa"/>
            <w:tcBorders>
              <w:top w:val="single" w:sz="4" w:space="0" w:color="auto"/>
              <w:left w:val="single" w:sz="4" w:space="0" w:color="auto"/>
              <w:bottom w:val="single" w:sz="4" w:space="0" w:color="auto"/>
              <w:right w:val="single" w:sz="4" w:space="0" w:color="auto"/>
            </w:tcBorders>
          </w:tcPr>
          <w:p w14:paraId="16797032" w14:textId="77777777" w:rsidR="00D11DDD" w:rsidRPr="00BA63F5" w:rsidRDefault="00D11DDD" w:rsidP="001C26BD">
            <w:pPr>
              <w:rPr>
                <w:szCs w:val="28"/>
                <w:lang w:val="uk-UA"/>
              </w:rPr>
            </w:pPr>
            <w:proofErr w:type="spellStart"/>
            <w:r w:rsidRPr="00BA63F5">
              <w:rPr>
                <w:color w:val="222222"/>
                <w:szCs w:val="28"/>
                <w:shd w:val="clear" w:color="auto" w:fill="FFFFFF"/>
              </w:rPr>
              <w:t>fomina</w:t>
            </w:r>
            <w:proofErr w:type="spellEnd"/>
            <w:r w:rsidRPr="00BA63F5">
              <w:rPr>
                <w:color w:val="222222"/>
                <w:szCs w:val="28"/>
                <w:shd w:val="clear" w:color="auto" w:fill="FFFFFF"/>
                <w:lang w:val="uk-UA"/>
              </w:rPr>
              <w:t>_</w:t>
            </w:r>
            <w:proofErr w:type="spellStart"/>
            <w:r w:rsidRPr="00BA63F5">
              <w:rPr>
                <w:color w:val="222222"/>
                <w:szCs w:val="28"/>
                <w:shd w:val="clear" w:color="auto" w:fill="FFFFFF"/>
              </w:rPr>
              <w:t>ukr</w:t>
            </w:r>
            <w:proofErr w:type="spellEnd"/>
            <w:r w:rsidRPr="00BA63F5">
              <w:rPr>
                <w:color w:val="222222"/>
                <w:szCs w:val="28"/>
                <w:shd w:val="clear" w:color="auto" w:fill="FFFFFF"/>
                <w:lang w:val="uk-UA"/>
              </w:rPr>
              <w:t>_</w:t>
            </w:r>
            <w:proofErr w:type="spellStart"/>
            <w:r w:rsidRPr="00BA63F5">
              <w:rPr>
                <w:color w:val="222222"/>
                <w:szCs w:val="28"/>
                <w:shd w:val="clear" w:color="auto" w:fill="FFFFFF"/>
              </w:rPr>
              <w:t>lang</w:t>
            </w:r>
            <w:proofErr w:type="spellEnd"/>
            <w:r w:rsidRPr="00BA63F5">
              <w:rPr>
                <w:color w:val="222222"/>
                <w:szCs w:val="28"/>
                <w:shd w:val="clear" w:color="auto" w:fill="FFFFFF"/>
                <w:lang w:val="uk-UA"/>
              </w:rPr>
              <w:t>@</w:t>
            </w:r>
            <w:proofErr w:type="spellStart"/>
            <w:r w:rsidRPr="00BA63F5">
              <w:rPr>
                <w:color w:val="222222"/>
                <w:szCs w:val="28"/>
                <w:shd w:val="clear" w:color="auto" w:fill="FFFFFF"/>
              </w:rPr>
              <w:t>ukr</w:t>
            </w:r>
            <w:proofErr w:type="spellEnd"/>
            <w:r w:rsidRPr="00BA63F5">
              <w:rPr>
                <w:color w:val="222222"/>
                <w:szCs w:val="28"/>
                <w:shd w:val="clear" w:color="auto" w:fill="FFFFFF"/>
                <w:lang w:val="uk-UA"/>
              </w:rPr>
              <w:t>.</w:t>
            </w:r>
            <w:proofErr w:type="spellStart"/>
            <w:r w:rsidRPr="00BA63F5">
              <w:rPr>
                <w:color w:val="222222"/>
                <w:szCs w:val="28"/>
                <w:shd w:val="clear" w:color="auto" w:fill="FFFFFF"/>
              </w:rPr>
              <w:t>net</w:t>
            </w:r>
            <w:proofErr w:type="spellEnd"/>
          </w:p>
        </w:tc>
      </w:tr>
      <w:tr w:rsidR="00D11DDD" w14:paraId="5C7959B8" w14:textId="77777777" w:rsidTr="001C26BD">
        <w:tc>
          <w:tcPr>
            <w:tcW w:w="3227" w:type="dxa"/>
            <w:tcBorders>
              <w:top w:val="single" w:sz="4" w:space="0" w:color="auto"/>
              <w:left w:val="single" w:sz="4" w:space="0" w:color="auto"/>
              <w:bottom w:val="single" w:sz="4" w:space="0" w:color="auto"/>
              <w:right w:val="single" w:sz="4" w:space="0" w:color="auto"/>
            </w:tcBorders>
          </w:tcPr>
          <w:p w14:paraId="4FE3AA11" w14:textId="77777777" w:rsidR="00D11DDD" w:rsidRDefault="00D11DDD" w:rsidP="001C26BD">
            <w:pPr>
              <w:rPr>
                <w:lang w:val="uk-UA"/>
              </w:rPr>
            </w:pPr>
            <w:r>
              <w:rPr>
                <w:lang w:val="uk-UA"/>
              </w:rPr>
              <w:t>Розклад занять</w:t>
            </w:r>
          </w:p>
        </w:tc>
        <w:tc>
          <w:tcPr>
            <w:tcW w:w="6344" w:type="dxa"/>
            <w:tcBorders>
              <w:top w:val="single" w:sz="4" w:space="0" w:color="auto"/>
              <w:left w:val="single" w:sz="4" w:space="0" w:color="auto"/>
              <w:bottom w:val="single" w:sz="4" w:space="0" w:color="auto"/>
              <w:right w:val="single" w:sz="4" w:space="0" w:color="auto"/>
            </w:tcBorders>
          </w:tcPr>
          <w:p w14:paraId="6C002431" w14:textId="77777777" w:rsidR="00D11DDD" w:rsidRDefault="00D11DDD" w:rsidP="001C26BD">
            <w:pPr>
              <w:rPr>
                <w:lang w:val="uk-UA"/>
              </w:rPr>
            </w:pPr>
            <w:r w:rsidRPr="00183E3F">
              <w:rPr>
                <w:lang w:val="uk-UA"/>
              </w:rPr>
              <w:t>Відповідно до ро</w:t>
            </w:r>
            <w:r>
              <w:rPr>
                <w:lang w:val="uk-UA"/>
              </w:rPr>
              <w:t>зкладу навчального відділу</w:t>
            </w:r>
          </w:p>
        </w:tc>
      </w:tr>
      <w:tr w:rsidR="00D11DDD" w14:paraId="5B4A1809" w14:textId="77777777" w:rsidTr="001C26BD">
        <w:tc>
          <w:tcPr>
            <w:tcW w:w="3227" w:type="dxa"/>
            <w:tcBorders>
              <w:top w:val="single" w:sz="4" w:space="0" w:color="auto"/>
              <w:left w:val="single" w:sz="4" w:space="0" w:color="auto"/>
              <w:bottom w:val="single" w:sz="4" w:space="0" w:color="auto"/>
              <w:right w:val="single" w:sz="4" w:space="0" w:color="auto"/>
            </w:tcBorders>
          </w:tcPr>
          <w:p w14:paraId="3673D3AB" w14:textId="77777777" w:rsidR="00D11DDD" w:rsidRDefault="00D11DDD" w:rsidP="001C26BD">
            <w:pPr>
              <w:rPr>
                <w:lang w:val="uk-UA"/>
              </w:rPr>
            </w:pPr>
            <w:r>
              <w:rPr>
                <w:color w:val="000000"/>
                <w:lang w:val="uk-UA"/>
              </w:rPr>
              <w:t>Консультації</w:t>
            </w:r>
          </w:p>
        </w:tc>
        <w:tc>
          <w:tcPr>
            <w:tcW w:w="6344" w:type="dxa"/>
            <w:tcBorders>
              <w:top w:val="single" w:sz="4" w:space="0" w:color="auto"/>
              <w:left w:val="single" w:sz="4" w:space="0" w:color="auto"/>
              <w:bottom w:val="single" w:sz="4" w:space="0" w:color="auto"/>
              <w:right w:val="single" w:sz="4" w:space="0" w:color="auto"/>
            </w:tcBorders>
          </w:tcPr>
          <w:p w14:paraId="148C0936" w14:textId="77777777" w:rsidR="00D11DDD" w:rsidRDefault="00D11DDD" w:rsidP="001C26BD">
            <w:pPr>
              <w:rPr>
                <w:lang w:val="uk-UA"/>
              </w:rPr>
            </w:pPr>
            <w:r>
              <w:rPr>
                <w:lang w:val="uk-UA"/>
              </w:rPr>
              <w:t>Четвер 10.00-15</w:t>
            </w:r>
            <w:r w:rsidRPr="00183E3F">
              <w:rPr>
                <w:lang w:val="uk-UA"/>
              </w:rPr>
              <w:t xml:space="preserve">.00,  </w:t>
            </w:r>
            <w:proofErr w:type="spellStart"/>
            <w:r w:rsidRPr="00183E3F">
              <w:rPr>
                <w:lang w:val="uk-UA"/>
              </w:rPr>
              <w:t>ауд</w:t>
            </w:r>
            <w:proofErr w:type="spellEnd"/>
            <w:r w:rsidRPr="00183E3F">
              <w:rPr>
                <w:lang w:val="uk-UA"/>
              </w:rPr>
              <w:t xml:space="preserve">. кафедри </w:t>
            </w:r>
            <w:r>
              <w:rPr>
                <w:lang w:val="uk-UA"/>
              </w:rPr>
              <w:t>української мови, основ психології та педагогіки</w:t>
            </w:r>
          </w:p>
        </w:tc>
      </w:tr>
      <w:tr w:rsidR="00D11DDD" w14:paraId="3C938190" w14:textId="77777777" w:rsidTr="001C26BD">
        <w:tc>
          <w:tcPr>
            <w:tcW w:w="3227" w:type="dxa"/>
            <w:tcBorders>
              <w:top w:val="single" w:sz="4" w:space="0" w:color="auto"/>
              <w:left w:val="single" w:sz="4" w:space="0" w:color="auto"/>
              <w:bottom w:val="single" w:sz="4" w:space="0" w:color="auto"/>
              <w:right w:val="single" w:sz="4" w:space="0" w:color="auto"/>
            </w:tcBorders>
          </w:tcPr>
          <w:p w14:paraId="4488ECAF" w14:textId="77777777" w:rsidR="00D11DDD" w:rsidRDefault="00D11DDD" w:rsidP="001C26BD">
            <w:pPr>
              <w:rPr>
                <w:color w:val="000000"/>
                <w:lang w:val="uk-UA"/>
              </w:rPr>
            </w:pPr>
            <w:r>
              <w:rPr>
                <w:color w:val="000000"/>
                <w:lang w:val="uk-UA"/>
              </w:rPr>
              <w:t>Онлайн консультації</w:t>
            </w:r>
          </w:p>
        </w:tc>
        <w:tc>
          <w:tcPr>
            <w:tcW w:w="6344" w:type="dxa"/>
            <w:tcBorders>
              <w:top w:val="single" w:sz="4" w:space="0" w:color="auto"/>
              <w:left w:val="single" w:sz="4" w:space="0" w:color="auto"/>
              <w:bottom w:val="single" w:sz="4" w:space="0" w:color="auto"/>
              <w:right w:val="single" w:sz="4" w:space="0" w:color="auto"/>
            </w:tcBorders>
          </w:tcPr>
          <w:p w14:paraId="53ECC021" w14:textId="77777777" w:rsidR="00D11DDD" w:rsidRDefault="00D11DDD" w:rsidP="001C26BD">
            <w:pPr>
              <w:rPr>
                <w:lang w:val="uk-UA"/>
              </w:rPr>
            </w:pPr>
            <w:r>
              <w:rPr>
                <w:lang w:val="uk-UA"/>
              </w:rPr>
              <w:t>Понеділок 10.00-15.00</w:t>
            </w:r>
          </w:p>
        </w:tc>
      </w:tr>
    </w:tbl>
    <w:p w14:paraId="01DE4769" w14:textId="77777777" w:rsidR="00D11DDD" w:rsidRPr="00BC0F7B" w:rsidRDefault="00D11DDD" w:rsidP="00D11DDD">
      <w:pPr>
        <w:ind w:firstLine="720"/>
        <w:jc w:val="both"/>
        <w:rPr>
          <w:sz w:val="24"/>
          <w:highlight w:val="yellow"/>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D11DDD" w14:paraId="6F74C262" w14:textId="77777777" w:rsidTr="001C26BD">
        <w:tc>
          <w:tcPr>
            <w:tcW w:w="3227" w:type="dxa"/>
            <w:tcBorders>
              <w:top w:val="single" w:sz="4" w:space="0" w:color="auto"/>
              <w:left w:val="single" w:sz="4" w:space="0" w:color="auto"/>
              <w:bottom w:val="single" w:sz="4" w:space="0" w:color="auto"/>
              <w:right w:val="single" w:sz="4" w:space="0" w:color="auto"/>
            </w:tcBorders>
          </w:tcPr>
          <w:p w14:paraId="47662F4E" w14:textId="77777777" w:rsidR="00D11DDD" w:rsidRDefault="00D11DDD" w:rsidP="001C26BD">
            <w:pPr>
              <w:rPr>
                <w:lang w:val="uk-UA"/>
              </w:rPr>
            </w:pPr>
            <w:r>
              <w:rPr>
                <w:lang w:val="uk-U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14:paraId="3631AAF7" w14:textId="77777777" w:rsidR="00D11DDD" w:rsidRDefault="00D11DDD" w:rsidP="001C26BD">
            <w:pPr>
              <w:rPr>
                <w:lang w:val="uk-UA"/>
              </w:rPr>
            </w:pPr>
            <w:r>
              <w:rPr>
                <w:lang w:val="uk-UA"/>
              </w:rPr>
              <w:t>кандидат філологічних наук, викладач кафедри української мови, основ психології та педагогіки</w:t>
            </w:r>
          </w:p>
          <w:p w14:paraId="2A78983A" w14:textId="77777777" w:rsidR="00D11DDD" w:rsidRDefault="00D11DDD" w:rsidP="001C26BD">
            <w:pPr>
              <w:rPr>
                <w:lang w:val="uk-UA"/>
              </w:rPr>
            </w:pPr>
            <w:r>
              <w:rPr>
                <w:lang w:val="uk-UA"/>
              </w:rPr>
              <w:t>Нестеренко Анастасія Костянтинівна</w:t>
            </w:r>
          </w:p>
        </w:tc>
      </w:tr>
      <w:tr w:rsidR="00D11DDD" w14:paraId="36B2C0AE" w14:textId="77777777" w:rsidTr="001C26BD">
        <w:tc>
          <w:tcPr>
            <w:tcW w:w="3227" w:type="dxa"/>
            <w:tcBorders>
              <w:top w:val="single" w:sz="4" w:space="0" w:color="auto"/>
              <w:left w:val="single" w:sz="4" w:space="0" w:color="auto"/>
              <w:bottom w:val="single" w:sz="4" w:space="0" w:color="auto"/>
              <w:right w:val="single" w:sz="4" w:space="0" w:color="auto"/>
            </w:tcBorders>
          </w:tcPr>
          <w:p w14:paraId="6D521738" w14:textId="77777777" w:rsidR="00D11DDD" w:rsidRDefault="00D11DDD" w:rsidP="001C26BD">
            <w:pPr>
              <w:rPr>
                <w:lang w:val="uk-UA"/>
              </w:rPr>
            </w:pPr>
            <w:r>
              <w:rPr>
                <w:color w:val="000000"/>
                <w:lang w:val="uk-UA"/>
              </w:rPr>
              <w:t xml:space="preserve">Контактний </w:t>
            </w:r>
            <w:proofErr w:type="spellStart"/>
            <w:r>
              <w:rPr>
                <w:color w:val="000000"/>
                <w:lang w:val="uk-UA"/>
              </w:rPr>
              <w:t>тел</w:t>
            </w:r>
            <w:proofErr w:type="spellEnd"/>
            <w:r>
              <w:rPr>
                <w:color w:val="000000"/>
                <w:lang w:val="uk-UA"/>
              </w:rPr>
              <w:t>.</w:t>
            </w:r>
          </w:p>
        </w:tc>
        <w:tc>
          <w:tcPr>
            <w:tcW w:w="6344" w:type="dxa"/>
            <w:tcBorders>
              <w:top w:val="single" w:sz="4" w:space="0" w:color="auto"/>
              <w:left w:val="single" w:sz="4" w:space="0" w:color="auto"/>
              <w:bottom w:val="single" w:sz="4" w:space="0" w:color="auto"/>
              <w:right w:val="single" w:sz="4" w:space="0" w:color="auto"/>
            </w:tcBorders>
          </w:tcPr>
          <w:p w14:paraId="0151B5A9" w14:textId="77777777" w:rsidR="00D11DDD" w:rsidRPr="006C72DD" w:rsidRDefault="00D11DDD" w:rsidP="001C26BD">
            <w:pPr>
              <w:rPr>
                <w:szCs w:val="28"/>
                <w:lang w:val="uk-UA"/>
              </w:rPr>
            </w:pPr>
            <w:r w:rsidRPr="00A753E6">
              <w:rPr>
                <w:color w:val="000000"/>
                <w:szCs w:val="28"/>
              </w:rPr>
              <w:t>(057) 707-72-3</w:t>
            </w:r>
            <w:r>
              <w:rPr>
                <w:color w:val="000000"/>
                <w:szCs w:val="28"/>
                <w:lang w:val="uk-UA"/>
              </w:rPr>
              <w:t>6</w:t>
            </w:r>
          </w:p>
        </w:tc>
      </w:tr>
      <w:tr w:rsidR="00D11DDD" w:rsidRPr="001B31E6" w14:paraId="09B813B6" w14:textId="77777777" w:rsidTr="001C26BD">
        <w:tc>
          <w:tcPr>
            <w:tcW w:w="3227" w:type="dxa"/>
            <w:tcBorders>
              <w:top w:val="single" w:sz="4" w:space="0" w:color="auto"/>
              <w:left w:val="single" w:sz="4" w:space="0" w:color="auto"/>
              <w:bottom w:val="single" w:sz="4" w:space="0" w:color="auto"/>
              <w:right w:val="single" w:sz="4" w:space="0" w:color="auto"/>
            </w:tcBorders>
          </w:tcPr>
          <w:p w14:paraId="0296941B" w14:textId="77777777" w:rsidR="00D11DDD" w:rsidRDefault="00D11DDD" w:rsidP="001C26BD">
            <w:pPr>
              <w:rPr>
                <w:lang w:val="uk-UA"/>
              </w:rPr>
            </w:pPr>
            <w:r>
              <w:rPr>
                <w:color w:val="000000"/>
                <w:lang w:val="uk-UA"/>
              </w:rPr>
              <w:t>E-</w:t>
            </w:r>
            <w:proofErr w:type="spellStart"/>
            <w:r>
              <w:rPr>
                <w:color w:val="000000"/>
                <w:lang w:val="uk-UA"/>
              </w:rPr>
              <w:t>mail</w:t>
            </w:r>
            <w:proofErr w:type="spellEnd"/>
            <w:r>
              <w:rPr>
                <w:color w:val="000000"/>
                <w:lang w:val="uk-UA"/>
              </w:rPr>
              <w:t>:</w:t>
            </w:r>
          </w:p>
        </w:tc>
        <w:tc>
          <w:tcPr>
            <w:tcW w:w="6344" w:type="dxa"/>
            <w:tcBorders>
              <w:top w:val="single" w:sz="4" w:space="0" w:color="auto"/>
              <w:left w:val="single" w:sz="4" w:space="0" w:color="auto"/>
              <w:bottom w:val="single" w:sz="4" w:space="0" w:color="auto"/>
              <w:right w:val="single" w:sz="4" w:space="0" w:color="auto"/>
            </w:tcBorders>
          </w:tcPr>
          <w:p w14:paraId="65BC73EC" w14:textId="77777777" w:rsidR="00D11DDD" w:rsidRPr="00BA63F5" w:rsidRDefault="00D11DDD" w:rsidP="001C26BD">
            <w:pPr>
              <w:rPr>
                <w:szCs w:val="28"/>
                <w:lang w:val="uk-UA"/>
              </w:rPr>
            </w:pPr>
            <w:proofErr w:type="spellStart"/>
            <w:r>
              <w:rPr>
                <w:color w:val="222222"/>
                <w:szCs w:val="28"/>
                <w:shd w:val="clear" w:color="auto" w:fill="FFFFFF"/>
                <w:lang w:val="en-US"/>
              </w:rPr>
              <w:t>kafedra</w:t>
            </w:r>
            <w:proofErr w:type="spellEnd"/>
            <w:r w:rsidRPr="006C72DD">
              <w:rPr>
                <w:color w:val="222222"/>
                <w:szCs w:val="28"/>
                <w:shd w:val="clear" w:color="auto" w:fill="FFFFFF"/>
                <w:lang w:val="uk-UA"/>
              </w:rPr>
              <w:t>_</w:t>
            </w:r>
            <w:proofErr w:type="spellStart"/>
            <w:r>
              <w:rPr>
                <w:color w:val="222222"/>
                <w:szCs w:val="28"/>
                <w:shd w:val="clear" w:color="auto" w:fill="FFFFFF"/>
                <w:lang w:val="en-US"/>
              </w:rPr>
              <w:t>ukr</w:t>
            </w:r>
            <w:proofErr w:type="spellEnd"/>
            <w:r w:rsidRPr="006C72DD">
              <w:rPr>
                <w:color w:val="222222"/>
                <w:szCs w:val="28"/>
                <w:shd w:val="clear" w:color="auto" w:fill="FFFFFF"/>
                <w:lang w:val="uk-UA"/>
              </w:rPr>
              <w:t>_</w:t>
            </w:r>
            <w:proofErr w:type="spellStart"/>
            <w:r>
              <w:rPr>
                <w:color w:val="222222"/>
                <w:szCs w:val="28"/>
                <w:shd w:val="clear" w:color="auto" w:fill="FFFFFF"/>
                <w:lang w:val="en-US"/>
              </w:rPr>
              <w:t>mova</w:t>
            </w:r>
            <w:proofErr w:type="spellEnd"/>
            <w:r w:rsidRPr="006C72DD">
              <w:rPr>
                <w:color w:val="222222"/>
                <w:szCs w:val="28"/>
                <w:shd w:val="clear" w:color="auto" w:fill="FFFFFF"/>
                <w:lang w:val="uk-UA"/>
              </w:rPr>
              <w:t>_</w:t>
            </w:r>
            <w:proofErr w:type="spellStart"/>
            <w:r>
              <w:rPr>
                <w:color w:val="222222"/>
                <w:szCs w:val="28"/>
                <w:shd w:val="clear" w:color="auto" w:fill="FFFFFF"/>
                <w:lang w:val="en-US"/>
              </w:rPr>
              <w:t>knmu</w:t>
            </w:r>
            <w:proofErr w:type="spellEnd"/>
            <w:r w:rsidRPr="00BA63F5">
              <w:rPr>
                <w:color w:val="222222"/>
                <w:szCs w:val="28"/>
                <w:shd w:val="clear" w:color="auto" w:fill="FFFFFF"/>
                <w:lang w:val="uk-UA"/>
              </w:rPr>
              <w:t>@</w:t>
            </w:r>
            <w:proofErr w:type="spellStart"/>
            <w:r w:rsidRPr="00BA63F5">
              <w:rPr>
                <w:color w:val="222222"/>
                <w:szCs w:val="28"/>
                <w:shd w:val="clear" w:color="auto" w:fill="FFFFFF"/>
              </w:rPr>
              <w:t>ukr</w:t>
            </w:r>
            <w:proofErr w:type="spellEnd"/>
            <w:r w:rsidRPr="00BA63F5">
              <w:rPr>
                <w:color w:val="222222"/>
                <w:szCs w:val="28"/>
                <w:shd w:val="clear" w:color="auto" w:fill="FFFFFF"/>
                <w:lang w:val="uk-UA"/>
              </w:rPr>
              <w:t>.</w:t>
            </w:r>
            <w:proofErr w:type="spellStart"/>
            <w:r w:rsidRPr="00BA63F5">
              <w:rPr>
                <w:color w:val="222222"/>
                <w:szCs w:val="28"/>
                <w:shd w:val="clear" w:color="auto" w:fill="FFFFFF"/>
              </w:rPr>
              <w:t>net</w:t>
            </w:r>
            <w:proofErr w:type="spellEnd"/>
          </w:p>
        </w:tc>
      </w:tr>
      <w:tr w:rsidR="00D11DDD" w14:paraId="5D52623C" w14:textId="77777777" w:rsidTr="001C26BD">
        <w:tc>
          <w:tcPr>
            <w:tcW w:w="3227" w:type="dxa"/>
            <w:tcBorders>
              <w:top w:val="single" w:sz="4" w:space="0" w:color="auto"/>
              <w:left w:val="single" w:sz="4" w:space="0" w:color="auto"/>
              <w:bottom w:val="single" w:sz="4" w:space="0" w:color="auto"/>
              <w:right w:val="single" w:sz="4" w:space="0" w:color="auto"/>
            </w:tcBorders>
          </w:tcPr>
          <w:p w14:paraId="75D8D19B" w14:textId="77777777" w:rsidR="00D11DDD" w:rsidRDefault="00D11DDD" w:rsidP="001C26BD">
            <w:pPr>
              <w:rPr>
                <w:lang w:val="uk-UA"/>
              </w:rPr>
            </w:pPr>
            <w:r>
              <w:rPr>
                <w:lang w:val="uk-UA"/>
              </w:rPr>
              <w:t>Розклад занять</w:t>
            </w:r>
          </w:p>
        </w:tc>
        <w:tc>
          <w:tcPr>
            <w:tcW w:w="6344" w:type="dxa"/>
            <w:tcBorders>
              <w:top w:val="single" w:sz="4" w:space="0" w:color="auto"/>
              <w:left w:val="single" w:sz="4" w:space="0" w:color="auto"/>
              <w:bottom w:val="single" w:sz="4" w:space="0" w:color="auto"/>
              <w:right w:val="single" w:sz="4" w:space="0" w:color="auto"/>
            </w:tcBorders>
          </w:tcPr>
          <w:p w14:paraId="19EE12C2" w14:textId="77777777" w:rsidR="00D11DDD" w:rsidRDefault="00D11DDD" w:rsidP="001C26BD">
            <w:pPr>
              <w:rPr>
                <w:lang w:val="uk-UA"/>
              </w:rPr>
            </w:pPr>
            <w:r w:rsidRPr="00183E3F">
              <w:rPr>
                <w:lang w:val="uk-UA"/>
              </w:rPr>
              <w:t>Відповідно до ро</w:t>
            </w:r>
            <w:r>
              <w:rPr>
                <w:lang w:val="uk-UA"/>
              </w:rPr>
              <w:t>зкладу навчального відділу</w:t>
            </w:r>
          </w:p>
        </w:tc>
      </w:tr>
      <w:tr w:rsidR="00D11DDD" w14:paraId="7217DCD7" w14:textId="77777777" w:rsidTr="001C26BD">
        <w:tc>
          <w:tcPr>
            <w:tcW w:w="3227" w:type="dxa"/>
            <w:tcBorders>
              <w:top w:val="single" w:sz="4" w:space="0" w:color="auto"/>
              <w:left w:val="single" w:sz="4" w:space="0" w:color="auto"/>
              <w:bottom w:val="single" w:sz="4" w:space="0" w:color="auto"/>
              <w:right w:val="single" w:sz="4" w:space="0" w:color="auto"/>
            </w:tcBorders>
          </w:tcPr>
          <w:p w14:paraId="3C8F75C2" w14:textId="77777777" w:rsidR="00D11DDD" w:rsidRDefault="00D11DDD" w:rsidP="001C26BD">
            <w:pPr>
              <w:rPr>
                <w:lang w:val="uk-UA"/>
              </w:rPr>
            </w:pPr>
            <w:r>
              <w:rPr>
                <w:color w:val="000000"/>
                <w:lang w:val="uk-UA"/>
              </w:rPr>
              <w:t>Консультації</w:t>
            </w:r>
          </w:p>
        </w:tc>
        <w:tc>
          <w:tcPr>
            <w:tcW w:w="6344" w:type="dxa"/>
            <w:tcBorders>
              <w:top w:val="single" w:sz="4" w:space="0" w:color="auto"/>
              <w:left w:val="single" w:sz="4" w:space="0" w:color="auto"/>
              <w:bottom w:val="single" w:sz="4" w:space="0" w:color="auto"/>
              <w:right w:val="single" w:sz="4" w:space="0" w:color="auto"/>
            </w:tcBorders>
          </w:tcPr>
          <w:p w14:paraId="66A564C6" w14:textId="77777777" w:rsidR="00D11DDD" w:rsidRDefault="00D11DDD" w:rsidP="001C26BD">
            <w:pPr>
              <w:rPr>
                <w:lang w:val="uk-UA"/>
              </w:rPr>
            </w:pPr>
            <w:r>
              <w:rPr>
                <w:lang w:val="uk-UA"/>
              </w:rPr>
              <w:t>Четвер 10.00-15</w:t>
            </w:r>
            <w:r w:rsidRPr="00183E3F">
              <w:rPr>
                <w:lang w:val="uk-UA"/>
              </w:rPr>
              <w:t xml:space="preserve">.00,  </w:t>
            </w:r>
            <w:proofErr w:type="spellStart"/>
            <w:r w:rsidRPr="00183E3F">
              <w:rPr>
                <w:lang w:val="uk-UA"/>
              </w:rPr>
              <w:t>ауд</w:t>
            </w:r>
            <w:proofErr w:type="spellEnd"/>
            <w:r w:rsidRPr="00183E3F">
              <w:rPr>
                <w:lang w:val="uk-UA"/>
              </w:rPr>
              <w:t xml:space="preserve">. кафедри </w:t>
            </w:r>
            <w:r>
              <w:rPr>
                <w:lang w:val="uk-UA"/>
              </w:rPr>
              <w:t>української мови, основ психології та педагогіки</w:t>
            </w:r>
          </w:p>
        </w:tc>
      </w:tr>
      <w:tr w:rsidR="00D11DDD" w14:paraId="73611CA1" w14:textId="77777777" w:rsidTr="001C26BD">
        <w:tc>
          <w:tcPr>
            <w:tcW w:w="3227" w:type="dxa"/>
            <w:tcBorders>
              <w:top w:val="single" w:sz="4" w:space="0" w:color="auto"/>
              <w:left w:val="single" w:sz="4" w:space="0" w:color="auto"/>
              <w:bottom w:val="single" w:sz="4" w:space="0" w:color="auto"/>
              <w:right w:val="single" w:sz="4" w:space="0" w:color="auto"/>
            </w:tcBorders>
          </w:tcPr>
          <w:p w14:paraId="188006F0" w14:textId="77777777" w:rsidR="00D11DDD" w:rsidRDefault="00D11DDD" w:rsidP="001C26BD">
            <w:pPr>
              <w:rPr>
                <w:color w:val="000000"/>
                <w:lang w:val="uk-UA"/>
              </w:rPr>
            </w:pPr>
            <w:r>
              <w:rPr>
                <w:color w:val="000000"/>
                <w:lang w:val="uk-UA"/>
              </w:rPr>
              <w:t>Онлайн консультації</w:t>
            </w:r>
          </w:p>
        </w:tc>
        <w:tc>
          <w:tcPr>
            <w:tcW w:w="6344" w:type="dxa"/>
            <w:tcBorders>
              <w:top w:val="single" w:sz="4" w:space="0" w:color="auto"/>
              <w:left w:val="single" w:sz="4" w:space="0" w:color="auto"/>
              <w:bottom w:val="single" w:sz="4" w:space="0" w:color="auto"/>
              <w:right w:val="single" w:sz="4" w:space="0" w:color="auto"/>
            </w:tcBorders>
          </w:tcPr>
          <w:p w14:paraId="0296EF25" w14:textId="77777777" w:rsidR="00D11DDD" w:rsidRDefault="00D11DDD" w:rsidP="001C26BD">
            <w:pPr>
              <w:rPr>
                <w:lang w:val="uk-UA"/>
              </w:rPr>
            </w:pPr>
            <w:r>
              <w:rPr>
                <w:lang w:val="uk-UA"/>
              </w:rPr>
              <w:t>Понеділок 10.00-15.00</w:t>
            </w:r>
          </w:p>
        </w:tc>
      </w:tr>
    </w:tbl>
    <w:p w14:paraId="6F94438D" w14:textId="77777777" w:rsidR="00D11DDD" w:rsidRDefault="00D11DDD" w:rsidP="00D11DDD">
      <w:pPr>
        <w:rPr>
          <w:sz w:val="24"/>
          <w:highlight w:val="yellow"/>
          <w:lang w:val="uk-UA"/>
        </w:rPr>
      </w:pPr>
    </w:p>
    <w:p w14:paraId="25F05AC1" w14:textId="77777777" w:rsidR="00D11DDD" w:rsidRPr="00572FF9" w:rsidRDefault="00D11DDD" w:rsidP="00D11DDD">
      <w:pPr>
        <w:rPr>
          <w:sz w:val="24"/>
          <w:highlight w:val="yellow"/>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D11DDD" w14:paraId="18B9A4C5" w14:textId="77777777" w:rsidTr="001C26BD">
        <w:tc>
          <w:tcPr>
            <w:tcW w:w="3227" w:type="dxa"/>
            <w:tcBorders>
              <w:top w:val="single" w:sz="4" w:space="0" w:color="auto"/>
              <w:left w:val="single" w:sz="4" w:space="0" w:color="auto"/>
              <w:bottom w:val="single" w:sz="4" w:space="0" w:color="auto"/>
              <w:right w:val="single" w:sz="4" w:space="0" w:color="auto"/>
            </w:tcBorders>
          </w:tcPr>
          <w:p w14:paraId="10D67290" w14:textId="77777777" w:rsidR="00D11DDD" w:rsidRDefault="00D11DDD" w:rsidP="001C26BD">
            <w:pPr>
              <w:rPr>
                <w:lang w:val="uk-UA"/>
              </w:rPr>
            </w:pPr>
            <w:r>
              <w:rPr>
                <w:lang w:val="uk-U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14:paraId="0DF5A6A1" w14:textId="77777777" w:rsidR="00D11DDD" w:rsidRDefault="00D11DDD" w:rsidP="001C26BD">
            <w:pPr>
              <w:rPr>
                <w:lang w:val="uk-UA"/>
              </w:rPr>
            </w:pPr>
            <w:r>
              <w:rPr>
                <w:lang w:val="uk-UA"/>
              </w:rPr>
              <w:t>викладач кафедри української мови, основ психології та педагогіки</w:t>
            </w:r>
          </w:p>
          <w:p w14:paraId="24061754" w14:textId="77777777" w:rsidR="00D11DDD" w:rsidRDefault="00D11DDD" w:rsidP="001C26BD">
            <w:pPr>
              <w:rPr>
                <w:lang w:val="uk-UA"/>
              </w:rPr>
            </w:pPr>
            <w:proofErr w:type="spellStart"/>
            <w:r>
              <w:rPr>
                <w:lang w:val="uk-UA"/>
              </w:rPr>
              <w:t>Гепенко</w:t>
            </w:r>
            <w:proofErr w:type="spellEnd"/>
            <w:r>
              <w:rPr>
                <w:lang w:val="uk-UA"/>
              </w:rPr>
              <w:t xml:space="preserve"> Людмила Олександрівна</w:t>
            </w:r>
          </w:p>
        </w:tc>
      </w:tr>
      <w:tr w:rsidR="00D11DDD" w:rsidRPr="006C72DD" w14:paraId="3628F3F4" w14:textId="77777777" w:rsidTr="001C26BD">
        <w:tc>
          <w:tcPr>
            <w:tcW w:w="3227" w:type="dxa"/>
            <w:tcBorders>
              <w:top w:val="single" w:sz="4" w:space="0" w:color="auto"/>
              <w:left w:val="single" w:sz="4" w:space="0" w:color="auto"/>
              <w:bottom w:val="single" w:sz="4" w:space="0" w:color="auto"/>
              <w:right w:val="single" w:sz="4" w:space="0" w:color="auto"/>
            </w:tcBorders>
          </w:tcPr>
          <w:p w14:paraId="24F2D656" w14:textId="77777777" w:rsidR="00D11DDD" w:rsidRDefault="00D11DDD" w:rsidP="001C26BD">
            <w:pPr>
              <w:rPr>
                <w:lang w:val="uk-UA"/>
              </w:rPr>
            </w:pPr>
            <w:r>
              <w:rPr>
                <w:color w:val="000000"/>
                <w:lang w:val="uk-UA"/>
              </w:rPr>
              <w:t xml:space="preserve">Контактний </w:t>
            </w:r>
            <w:proofErr w:type="spellStart"/>
            <w:r>
              <w:rPr>
                <w:color w:val="000000"/>
                <w:lang w:val="uk-UA"/>
              </w:rPr>
              <w:t>тел</w:t>
            </w:r>
            <w:proofErr w:type="spellEnd"/>
            <w:r>
              <w:rPr>
                <w:color w:val="000000"/>
                <w:lang w:val="uk-UA"/>
              </w:rPr>
              <w:t>.</w:t>
            </w:r>
          </w:p>
        </w:tc>
        <w:tc>
          <w:tcPr>
            <w:tcW w:w="6344" w:type="dxa"/>
            <w:tcBorders>
              <w:top w:val="single" w:sz="4" w:space="0" w:color="auto"/>
              <w:left w:val="single" w:sz="4" w:space="0" w:color="auto"/>
              <w:bottom w:val="single" w:sz="4" w:space="0" w:color="auto"/>
              <w:right w:val="single" w:sz="4" w:space="0" w:color="auto"/>
            </w:tcBorders>
          </w:tcPr>
          <w:p w14:paraId="131560A2" w14:textId="77777777" w:rsidR="00D11DDD" w:rsidRPr="006C72DD" w:rsidRDefault="00D11DDD" w:rsidP="001C26BD">
            <w:pPr>
              <w:rPr>
                <w:szCs w:val="28"/>
                <w:lang w:val="uk-UA"/>
              </w:rPr>
            </w:pPr>
            <w:r w:rsidRPr="00A753E6">
              <w:rPr>
                <w:color w:val="000000"/>
                <w:szCs w:val="28"/>
              </w:rPr>
              <w:t>(057) 707-72-3</w:t>
            </w:r>
            <w:r>
              <w:rPr>
                <w:color w:val="000000"/>
                <w:szCs w:val="28"/>
                <w:lang w:val="uk-UA"/>
              </w:rPr>
              <w:t>6</w:t>
            </w:r>
          </w:p>
        </w:tc>
      </w:tr>
      <w:tr w:rsidR="00D11DDD" w:rsidRPr="001B31E6" w14:paraId="1ABA4497" w14:textId="77777777" w:rsidTr="001C26BD">
        <w:tc>
          <w:tcPr>
            <w:tcW w:w="3227" w:type="dxa"/>
            <w:tcBorders>
              <w:top w:val="single" w:sz="4" w:space="0" w:color="auto"/>
              <w:left w:val="single" w:sz="4" w:space="0" w:color="auto"/>
              <w:bottom w:val="single" w:sz="4" w:space="0" w:color="auto"/>
              <w:right w:val="single" w:sz="4" w:space="0" w:color="auto"/>
            </w:tcBorders>
          </w:tcPr>
          <w:p w14:paraId="5C23ADF5" w14:textId="77777777" w:rsidR="00D11DDD" w:rsidRDefault="00D11DDD" w:rsidP="001C26BD">
            <w:pPr>
              <w:rPr>
                <w:lang w:val="uk-UA"/>
              </w:rPr>
            </w:pPr>
            <w:r>
              <w:rPr>
                <w:color w:val="000000"/>
                <w:lang w:val="uk-UA"/>
              </w:rPr>
              <w:t>E-</w:t>
            </w:r>
            <w:proofErr w:type="spellStart"/>
            <w:r>
              <w:rPr>
                <w:color w:val="000000"/>
                <w:lang w:val="uk-UA"/>
              </w:rPr>
              <w:t>mail</w:t>
            </w:r>
            <w:proofErr w:type="spellEnd"/>
            <w:r>
              <w:rPr>
                <w:color w:val="000000"/>
                <w:lang w:val="uk-UA"/>
              </w:rPr>
              <w:t>:</w:t>
            </w:r>
          </w:p>
        </w:tc>
        <w:tc>
          <w:tcPr>
            <w:tcW w:w="6344" w:type="dxa"/>
            <w:tcBorders>
              <w:top w:val="single" w:sz="4" w:space="0" w:color="auto"/>
              <w:left w:val="single" w:sz="4" w:space="0" w:color="auto"/>
              <w:bottom w:val="single" w:sz="4" w:space="0" w:color="auto"/>
              <w:right w:val="single" w:sz="4" w:space="0" w:color="auto"/>
            </w:tcBorders>
          </w:tcPr>
          <w:p w14:paraId="5FD5736F" w14:textId="77777777" w:rsidR="00D11DDD" w:rsidRPr="00BA63F5" w:rsidRDefault="00D11DDD" w:rsidP="001C26BD">
            <w:pPr>
              <w:rPr>
                <w:szCs w:val="28"/>
                <w:lang w:val="uk-UA"/>
              </w:rPr>
            </w:pPr>
            <w:proofErr w:type="spellStart"/>
            <w:r>
              <w:rPr>
                <w:color w:val="222222"/>
                <w:szCs w:val="28"/>
                <w:shd w:val="clear" w:color="auto" w:fill="FFFFFF"/>
                <w:lang w:val="en-US"/>
              </w:rPr>
              <w:t>kafedra</w:t>
            </w:r>
            <w:proofErr w:type="spellEnd"/>
            <w:r w:rsidRPr="006C72DD">
              <w:rPr>
                <w:color w:val="222222"/>
                <w:szCs w:val="28"/>
                <w:shd w:val="clear" w:color="auto" w:fill="FFFFFF"/>
                <w:lang w:val="uk-UA"/>
              </w:rPr>
              <w:t>_</w:t>
            </w:r>
            <w:proofErr w:type="spellStart"/>
            <w:r>
              <w:rPr>
                <w:color w:val="222222"/>
                <w:szCs w:val="28"/>
                <w:shd w:val="clear" w:color="auto" w:fill="FFFFFF"/>
                <w:lang w:val="en-US"/>
              </w:rPr>
              <w:t>ukr</w:t>
            </w:r>
            <w:proofErr w:type="spellEnd"/>
            <w:r w:rsidRPr="006C72DD">
              <w:rPr>
                <w:color w:val="222222"/>
                <w:szCs w:val="28"/>
                <w:shd w:val="clear" w:color="auto" w:fill="FFFFFF"/>
                <w:lang w:val="uk-UA"/>
              </w:rPr>
              <w:t>_</w:t>
            </w:r>
            <w:proofErr w:type="spellStart"/>
            <w:r>
              <w:rPr>
                <w:color w:val="222222"/>
                <w:szCs w:val="28"/>
                <w:shd w:val="clear" w:color="auto" w:fill="FFFFFF"/>
                <w:lang w:val="en-US"/>
              </w:rPr>
              <w:t>mova</w:t>
            </w:r>
            <w:proofErr w:type="spellEnd"/>
            <w:r w:rsidRPr="006C72DD">
              <w:rPr>
                <w:color w:val="222222"/>
                <w:szCs w:val="28"/>
                <w:shd w:val="clear" w:color="auto" w:fill="FFFFFF"/>
                <w:lang w:val="uk-UA"/>
              </w:rPr>
              <w:t>_</w:t>
            </w:r>
            <w:proofErr w:type="spellStart"/>
            <w:r>
              <w:rPr>
                <w:color w:val="222222"/>
                <w:szCs w:val="28"/>
                <w:shd w:val="clear" w:color="auto" w:fill="FFFFFF"/>
                <w:lang w:val="en-US"/>
              </w:rPr>
              <w:t>knmu</w:t>
            </w:r>
            <w:proofErr w:type="spellEnd"/>
            <w:r w:rsidRPr="00BA63F5">
              <w:rPr>
                <w:color w:val="222222"/>
                <w:szCs w:val="28"/>
                <w:shd w:val="clear" w:color="auto" w:fill="FFFFFF"/>
                <w:lang w:val="uk-UA"/>
              </w:rPr>
              <w:t>@</w:t>
            </w:r>
            <w:proofErr w:type="spellStart"/>
            <w:r w:rsidRPr="00BA63F5">
              <w:rPr>
                <w:color w:val="222222"/>
                <w:szCs w:val="28"/>
                <w:shd w:val="clear" w:color="auto" w:fill="FFFFFF"/>
              </w:rPr>
              <w:t>ukr</w:t>
            </w:r>
            <w:proofErr w:type="spellEnd"/>
            <w:r w:rsidRPr="00BA63F5">
              <w:rPr>
                <w:color w:val="222222"/>
                <w:szCs w:val="28"/>
                <w:shd w:val="clear" w:color="auto" w:fill="FFFFFF"/>
                <w:lang w:val="uk-UA"/>
              </w:rPr>
              <w:t>.</w:t>
            </w:r>
            <w:proofErr w:type="spellStart"/>
            <w:r w:rsidRPr="00BA63F5">
              <w:rPr>
                <w:color w:val="222222"/>
                <w:szCs w:val="28"/>
                <w:shd w:val="clear" w:color="auto" w:fill="FFFFFF"/>
              </w:rPr>
              <w:t>net</w:t>
            </w:r>
            <w:proofErr w:type="spellEnd"/>
          </w:p>
        </w:tc>
      </w:tr>
      <w:tr w:rsidR="00D11DDD" w14:paraId="72914F45" w14:textId="77777777" w:rsidTr="001C26BD">
        <w:tc>
          <w:tcPr>
            <w:tcW w:w="3227" w:type="dxa"/>
            <w:tcBorders>
              <w:top w:val="single" w:sz="4" w:space="0" w:color="auto"/>
              <w:left w:val="single" w:sz="4" w:space="0" w:color="auto"/>
              <w:bottom w:val="single" w:sz="4" w:space="0" w:color="auto"/>
              <w:right w:val="single" w:sz="4" w:space="0" w:color="auto"/>
            </w:tcBorders>
          </w:tcPr>
          <w:p w14:paraId="76E61178" w14:textId="77777777" w:rsidR="00D11DDD" w:rsidRDefault="00D11DDD" w:rsidP="001C26BD">
            <w:pPr>
              <w:rPr>
                <w:lang w:val="uk-UA"/>
              </w:rPr>
            </w:pPr>
            <w:r>
              <w:rPr>
                <w:lang w:val="uk-UA"/>
              </w:rPr>
              <w:t>Розклад занять</w:t>
            </w:r>
          </w:p>
        </w:tc>
        <w:tc>
          <w:tcPr>
            <w:tcW w:w="6344" w:type="dxa"/>
            <w:tcBorders>
              <w:top w:val="single" w:sz="4" w:space="0" w:color="auto"/>
              <w:left w:val="single" w:sz="4" w:space="0" w:color="auto"/>
              <w:bottom w:val="single" w:sz="4" w:space="0" w:color="auto"/>
              <w:right w:val="single" w:sz="4" w:space="0" w:color="auto"/>
            </w:tcBorders>
          </w:tcPr>
          <w:p w14:paraId="733926C5" w14:textId="77777777" w:rsidR="00D11DDD" w:rsidRDefault="00D11DDD" w:rsidP="001C26BD">
            <w:pPr>
              <w:rPr>
                <w:lang w:val="uk-UA"/>
              </w:rPr>
            </w:pPr>
            <w:r w:rsidRPr="00183E3F">
              <w:rPr>
                <w:lang w:val="uk-UA"/>
              </w:rPr>
              <w:t>Відповідно до ро</w:t>
            </w:r>
            <w:r>
              <w:rPr>
                <w:lang w:val="uk-UA"/>
              </w:rPr>
              <w:t>зкладу навчального відділу</w:t>
            </w:r>
          </w:p>
        </w:tc>
      </w:tr>
      <w:tr w:rsidR="00D11DDD" w14:paraId="0C3B440C" w14:textId="77777777" w:rsidTr="001C26BD">
        <w:tc>
          <w:tcPr>
            <w:tcW w:w="3227" w:type="dxa"/>
            <w:tcBorders>
              <w:top w:val="single" w:sz="4" w:space="0" w:color="auto"/>
              <w:left w:val="single" w:sz="4" w:space="0" w:color="auto"/>
              <w:bottom w:val="single" w:sz="4" w:space="0" w:color="auto"/>
              <w:right w:val="single" w:sz="4" w:space="0" w:color="auto"/>
            </w:tcBorders>
          </w:tcPr>
          <w:p w14:paraId="4B9B0613" w14:textId="77777777" w:rsidR="00D11DDD" w:rsidRDefault="00D11DDD" w:rsidP="001C26BD">
            <w:pPr>
              <w:rPr>
                <w:lang w:val="uk-UA"/>
              </w:rPr>
            </w:pPr>
            <w:r>
              <w:rPr>
                <w:color w:val="000000"/>
                <w:lang w:val="uk-UA"/>
              </w:rPr>
              <w:t>Консультації</w:t>
            </w:r>
          </w:p>
        </w:tc>
        <w:tc>
          <w:tcPr>
            <w:tcW w:w="6344" w:type="dxa"/>
            <w:tcBorders>
              <w:top w:val="single" w:sz="4" w:space="0" w:color="auto"/>
              <w:left w:val="single" w:sz="4" w:space="0" w:color="auto"/>
              <w:bottom w:val="single" w:sz="4" w:space="0" w:color="auto"/>
              <w:right w:val="single" w:sz="4" w:space="0" w:color="auto"/>
            </w:tcBorders>
          </w:tcPr>
          <w:p w14:paraId="1544D20F" w14:textId="77777777" w:rsidR="00D11DDD" w:rsidRDefault="00D11DDD" w:rsidP="001C26BD">
            <w:pPr>
              <w:rPr>
                <w:lang w:val="uk-UA"/>
              </w:rPr>
            </w:pPr>
            <w:r>
              <w:rPr>
                <w:lang w:val="uk-UA"/>
              </w:rPr>
              <w:t>Середа 10.00-15</w:t>
            </w:r>
            <w:r w:rsidRPr="00183E3F">
              <w:rPr>
                <w:lang w:val="uk-UA"/>
              </w:rPr>
              <w:t xml:space="preserve">.00,  </w:t>
            </w:r>
            <w:proofErr w:type="spellStart"/>
            <w:r w:rsidRPr="00183E3F">
              <w:rPr>
                <w:lang w:val="uk-UA"/>
              </w:rPr>
              <w:t>ауд</w:t>
            </w:r>
            <w:proofErr w:type="spellEnd"/>
            <w:r w:rsidRPr="00183E3F">
              <w:rPr>
                <w:lang w:val="uk-UA"/>
              </w:rPr>
              <w:t xml:space="preserve">. кафедри </w:t>
            </w:r>
            <w:r>
              <w:rPr>
                <w:lang w:val="uk-UA"/>
              </w:rPr>
              <w:t>української мови, основ психології та педагогіки</w:t>
            </w:r>
          </w:p>
        </w:tc>
      </w:tr>
      <w:tr w:rsidR="00D11DDD" w14:paraId="6797577D" w14:textId="77777777" w:rsidTr="001C26BD">
        <w:tc>
          <w:tcPr>
            <w:tcW w:w="3227" w:type="dxa"/>
            <w:tcBorders>
              <w:top w:val="single" w:sz="4" w:space="0" w:color="auto"/>
              <w:left w:val="single" w:sz="4" w:space="0" w:color="auto"/>
              <w:bottom w:val="single" w:sz="4" w:space="0" w:color="auto"/>
              <w:right w:val="single" w:sz="4" w:space="0" w:color="auto"/>
            </w:tcBorders>
          </w:tcPr>
          <w:p w14:paraId="58AE357B" w14:textId="77777777" w:rsidR="00D11DDD" w:rsidRDefault="00D11DDD" w:rsidP="001C26BD">
            <w:pPr>
              <w:rPr>
                <w:color w:val="000000"/>
                <w:lang w:val="uk-UA"/>
              </w:rPr>
            </w:pPr>
            <w:r>
              <w:rPr>
                <w:color w:val="000000"/>
                <w:lang w:val="uk-UA"/>
              </w:rPr>
              <w:t>Онлайн консультації</w:t>
            </w:r>
          </w:p>
        </w:tc>
        <w:tc>
          <w:tcPr>
            <w:tcW w:w="6344" w:type="dxa"/>
            <w:tcBorders>
              <w:top w:val="single" w:sz="4" w:space="0" w:color="auto"/>
              <w:left w:val="single" w:sz="4" w:space="0" w:color="auto"/>
              <w:bottom w:val="single" w:sz="4" w:space="0" w:color="auto"/>
              <w:right w:val="single" w:sz="4" w:space="0" w:color="auto"/>
            </w:tcBorders>
          </w:tcPr>
          <w:p w14:paraId="2E46A792" w14:textId="77777777" w:rsidR="00D11DDD" w:rsidRDefault="00D11DDD" w:rsidP="001C26BD">
            <w:pPr>
              <w:rPr>
                <w:lang w:val="uk-UA"/>
              </w:rPr>
            </w:pPr>
            <w:r>
              <w:rPr>
                <w:lang w:val="uk-UA"/>
              </w:rPr>
              <w:t>Понеділок 10.00-15.00</w:t>
            </w:r>
          </w:p>
        </w:tc>
      </w:tr>
    </w:tbl>
    <w:p w14:paraId="3404533E" w14:textId="77777777" w:rsidR="00D11DDD" w:rsidRPr="00EE45A9" w:rsidRDefault="00D11DDD" w:rsidP="00D11DDD">
      <w:pPr>
        <w:rPr>
          <w:sz w:val="24"/>
          <w:highlight w:val="yellow"/>
          <w:lang w:val="uk-UA"/>
        </w:rPr>
      </w:pPr>
    </w:p>
    <w:p w14:paraId="24FA3C87" w14:textId="77777777" w:rsidR="006A6F17" w:rsidRPr="009509E0" w:rsidRDefault="006A6F17" w:rsidP="00541EC4">
      <w:pPr>
        <w:rPr>
          <w:highlight w:val="yellow"/>
          <w:lang w:val="uk-UA"/>
        </w:rPr>
      </w:pPr>
    </w:p>
    <w:p w14:paraId="2EF0DA11" w14:textId="77777777" w:rsidR="006A6F17" w:rsidRPr="009509E0" w:rsidRDefault="006A6F17" w:rsidP="00541EC4">
      <w:pPr>
        <w:rPr>
          <w:highlight w:val="yellow"/>
          <w:lang w:val="uk-UA"/>
        </w:rPr>
      </w:pPr>
    </w:p>
    <w:p w14:paraId="68EA7B8A" w14:textId="77777777" w:rsidR="006A6F17" w:rsidRPr="009509E0" w:rsidRDefault="006A6F17" w:rsidP="00541EC4">
      <w:pPr>
        <w:rPr>
          <w:highlight w:val="yellow"/>
          <w:lang w:val="uk-UA"/>
        </w:rPr>
      </w:pPr>
    </w:p>
    <w:p w14:paraId="06925446" w14:textId="77777777" w:rsidR="00D11DDD" w:rsidRPr="005779DB" w:rsidRDefault="006A6F17" w:rsidP="00D11DDD">
      <w:pPr>
        <w:jc w:val="center"/>
        <w:rPr>
          <w:lang w:val="uk-UA"/>
        </w:rPr>
      </w:pPr>
      <w:r w:rsidRPr="009509E0">
        <w:rPr>
          <w:highlight w:val="yellow"/>
          <w:lang w:val="uk-UA"/>
        </w:rPr>
        <w:br w:type="page"/>
      </w:r>
      <w:r w:rsidR="00D11DDD" w:rsidRPr="005779DB">
        <w:rPr>
          <w:lang w:val="uk-UA"/>
        </w:rPr>
        <w:lastRenderedPageBreak/>
        <w:t>ВСТУП</w:t>
      </w:r>
    </w:p>
    <w:p w14:paraId="36B7AD90" w14:textId="77777777" w:rsidR="00D11DDD" w:rsidRPr="00A31DD8" w:rsidRDefault="00D11DDD" w:rsidP="00D11DDD">
      <w:pPr>
        <w:ind w:left="6720"/>
        <w:jc w:val="both"/>
        <w:rPr>
          <w:highlight w:val="yellow"/>
          <w:lang w:val="uk-UA"/>
        </w:rPr>
      </w:pPr>
    </w:p>
    <w:p w14:paraId="3F8A46A1" w14:textId="12D3E352" w:rsidR="0016607B" w:rsidRPr="005665F0" w:rsidRDefault="00D11DDD" w:rsidP="0016607B">
      <w:pPr>
        <w:pStyle w:val="af"/>
        <w:spacing w:line="240" w:lineRule="auto"/>
        <w:ind w:left="0" w:firstLine="567"/>
        <w:rPr>
          <w:szCs w:val="28"/>
        </w:rPr>
      </w:pPr>
      <w:proofErr w:type="spellStart"/>
      <w:r w:rsidRPr="00A31DD8">
        <w:t>Силабус</w:t>
      </w:r>
      <w:proofErr w:type="spellEnd"/>
      <w:r w:rsidRPr="00A31DD8">
        <w:t xml:space="preserve"> навчальної дисципліни «</w:t>
      </w:r>
      <w:r w:rsidR="00E078EA" w:rsidRPr="00E078EA">
        <w:t>Українська мова як іноземна</w:t>
      </w:r>
      <w:r w:rsidRPr="00A31DD8">
        <w:t xml:space="preserve">» </w:t>
      </w:r>
      <w:r w:rsidR="0016607B" w:rsidRPr="005665F0">
        <w:rPr>
          <w:szCs w:val="28"/>
        </w:rPr>
        <w:t>складен</w:t>
      </w:r>
      <w:r w:rsidR="0016607B">
        <w:rPr>
          <w:szCs w:val="28"/>
        </w:rPr>
        <w:t>о</w:t>
      </w:r>
      <w:r w:rsidR="0016607B" w:rsidRPr="005665F0">
        <w:rPr>
          <w:szCs w:val="28"/>
        </w:rPr>
        <w:t xml:space="preserve"> </w:t>
      </w:r>
      <w:r w:rsidR="001B31E6">
        <w:rPr>
          <w:szCs w:val="28"/>
        </w:rPr>
        <w:t>для освітньо-професійної програми Медицина другого</w:t>
      </w:r>
      <w:r w:rsidR="0016607B">
        <w:t xml:space="preserve"> (магістерського) рівня вищої освіти</w:t>
      </w:r>
      <w:r w:rsidR="0016607B" w:rsidRPr="005665F0">
        <w:rPr>
          <w:szCs w:val="28"/>
        </w:rPr>
        <w:t>, галузі знань 22 – «Охорона здоров’я», спеціальності – 22</w:t>
      </w:r>
      <w:r w:rsidR="00196A66">
        <w:rPr>
          <w:szCs w:val="28"/>
        </w:rPr>
        <w:t>2</w:t>
      </w:r>
      <w:r w:rsidR="0016607B" w:rsidRPr="005665F0">
        <w:rPr>
          <w:szCs w:val="28"/>
        </w:rPr>
        <w:t xml:space="preserve"> «</w:t>
      </w:r>
      <w:r w:rsidR="00196A66">
        <w:t>Медицина</w:t>
      </w:r>
      <w:r w:rsidR="0016607B" w:rsidRPr="005665F0">
        <w:rPr>
          <w:szCs w:val="28"/>
        </w:rPr>
        <w:t>».</w:t>
      </w:r>
    </w:p>
    <w:p w14:paraId="36C455BF" w14:textId="77777777" w:rsidR="00D11DDD" w:rsidRPr="00A31DD8" w:rsidRDefault="00D11DDD" w:rsidP="00D11DDD">
      <w:pPr>
        <w:ind w:firstLine="720"/>
        <w:jc w:val="both"/>
        <w:rPr>
          <w:lang w:val="uk-UA"/>
        </w:rPr>
      </w:pPr>
      <w:r w:rsidRPr="00A31DD8">
        <w:rPr>
          <w:lang w:val="uk-UA"/>
        </w:rPr>
        <w:t>Опис навчальної дисципліни</w:t>
      </w:r>
      <w:r>
        <w:rPr>
          <w:lang w:val="uk-UA"/>
        </w:rPr>
        <w:t xml:space="preserve"> </w:t>
      </w:r>
      <w:r w:rsidRPr="00A31DD8">
        <w:rPr>
          <w:lang w:val="uk-UA"/>
        </w:rPr>
        <w:t>(анотація).</w:t>
      </w:r>
      <w:r w:rsidR="00E078EA">
        <w:rPr>
          <w:lang w:val="uk-UA"/>
        </w:rPr>
        <w:t xml:space="preserve"> </w:t>
      </w:r>
      <w:r w:rsidRPr="00A31DD8">
        <w:rPr>
          <w:lang w:val="uk-UA"/>
        </w:rPr>
        <w:t>Соціальні,</w:t>
      </w:r>
      <w:r>
        <w:rPr>
          <w:lang w:val="uk-UA"/>
        </w:rPr>
        <w:t xml:space="preserve"> </w:t>
      </w:r>
      <w:r w:rsidRPr="00A31DD8">
        <w:rPr>
          <w:lang w:val="uk-UA"/>
        </w:rPr>
        <w:t>економічні перетворення в Україні не обминули і систему вищої освіти. Закони  України» Про освіту», «Про вищу освіту» визначили стратегію розвитку освіти в Україні,</w:t>
      </w:r>
      <w:r>
        <w:rPr>
          <w:lang w:val="uk-UA"/>
        </w:rPr>
        <w:t xml:space="preserve"> </w:t>
      </w:r>
      <w:r w:rsidRPr="00A31DD8">
        <w:rPr>
          <w:lang w:val="uk-UA"/>
        </w:rPr>
        <w:t>пріоритетні напрями та шляхи створення життєздатної системи безперервного навчання і виховання для досягнення високого освітнього рівня, забезпечення  можливостей постійного духовного самовдосконалення особистості,</w:t>
      </w:r>
      <w:r>
        <w:rPr>
          <w:lang w:val="uk-UA"/>
        </w:rPr>
        <w:t xml:space="preserve"> </w:t>
      </w:r>
      <w:r w:rsidRPr="00A31DD8">
        <w:rPr>
          <w:lang w:val="uk-UA"/>
        </w:rPr>
        <w:t>формування інтелектуального та культурного потенціалу як найвищої цінності нації.</w:t>
      </w:r>
    </w:p>
    <w:p w14:paraId="251A5043" w14:textId="77777777" w:rsidR="00D11DDD" w:rsidRPr="00A31DD8" w:rsidRDefault="00D11DDD" w:rsidP="00D11DDD">
      <w:pPr>
        <w:ind w:firstLine="720"/>
        <w:jc w:val="both"/>
        <w:rPr>
          <w:lang w:val="uk-UA"/>
        </w:rPr>
      </w:pPr>
      <w:r w:rsidRPr="00A31DD8">
        <w:rPr>
          <w:lang w:val="uk-UA"/>
        </w:rPr>
        <w:t xml:space="preserve">Метою </w:t>
      </w:r>
      <w:r w:rsidR="002F3D32">
        <w:rPr>
          <w:lang w:val="uk-UA"/>
        </w:rPr>
        <w:t>ЗВО</w:t>
      </w:r>
      <w:r w:rsidRPr="00A31DD8">
        <w:rPr>
          <w:lang w:val="uk-UA"/>
        </w:rPr>
        <w:t xml:space="preserve"> є підготовка </w:t>
      </w:r>
      <w:r>
        <w:rPr>
          <w:lang w:val="uk-UA"/>
        </w:rPr>
        <w:t>спеціалістів вищої кваліфікації</w:t>
      </w:r>
      <w:r w:rsidRPr="00A31DD8">
        <w:rPr>
          <w:lang w:val="uk-UA"/>
        </w:rPr>
        <w:t>,</w:t>
      </w:r>
      <w:r>
        <w:rPr>
          <w:lang w:val="uk-UA"/>
        </w:rPr>
        <w:t xml:space="preserve"> </w:t>
      </w:r>
      <w:r w:rsidRPr="00A31DD8">
        <w:rPr>
          <w:lang w:val="uk-UA"/>
        </w:rPr>
        <w:t xml:space="preserve">здатних після здобуття відповідної освіти включитися у виробничу діяльність, а також забезпечення їхнього всебічного розвитку ,здатних до свідомого суспільного вибору і творчого збагачення культурного потенціалу народу. Навчальна дисципліна </w:t>
      </w:r>
      <w:r w:rsidR="00E078EA">
        <w:rPr>
          <w:lang w:val="uk-UA"/>
        </w:rPr>
        <w:t>«</w:t>
      </w:r>
      <w:r w:rsidR="00E078EA" w:rsidRPr="00E078EA">
        <w:rPr>
          <w:lang w:val="uk-UA"/>
        </w:rPr>
        <w:t>Українська мова як іноземна</w:t>
      </w:r>
      <w:r w:rsidRPr="00A31DD8">
        <w:rPr>
          <w:lang w:val="uk-UA"/>
        </w:rPr>
        <w:t>» є однією із складових цілісної системи соціальної роботи, підготовки майбутніх фахівців.</w:t>
      </w:r>
    </w:p>
    <w:p w14:paraId="7D85E5F0" w14:textId="77777777" w:rsidR="00D11DDD" w:rsidRDefault="00D11DDD" w:rsidP="00D11DDD">
      <w:pPr>
        <w:ind w:firstLine="720"/>
        <w:jc w:val="both"/>
        <w:rPr>
          <w:lang w:val="uk-UA"/>
        </w:rPr>
      </w:pPr>
      <w:proofErr w:type="spellStart"/>
      <w:r w:rsidRPr="00A31DD8">
        <w:rPr>
          <w:lang w:val="uk-UA"/>
        </w:rPr>
        <w:t>Силабус</w:t>
      </w:r>
      <w:proofErr w:type="spellEnd"/>
      <w:r>
        <w:rPr>
          <w:lang w:val="uk-UA"/>
        </w:rPr>
        <w:t xml:space="preserve"> </w:t>
      </w:r>
      <w:r w:rsidRPr="00A31DD8">
        <w:rPr>
          <w:lang w:val="uk-UA"/>
        </w:rPr>
        <w:t xml:space="preserve"> упорядкований із застосуванням сучасних педагогічних принципів організації освітнього процесу вищої освіти.</w:t>
      </w:r>
    </w:p>
    <w:p w14:paraId="14D332F5" w14:textId="77777777" w:rsidR="00D11DDD" w:rsidRDefault="00D11DDD" w:rsidP="00D11DDD">
      <w:pPr>
        <w:ind w:firstLine="720"/>
        <w:jc w:val="both"/>
        <w:rPr>
          <w:lang w:val="uk-UA"/>
        </w:rPr>
      </w:pPr>
      <w:r w:rsidRPr="00A31DD8">
        <w:rPr>
          <w:lang w:val="uk-UA"/>
        </w:rPr>
        <w:t xml:space="preserve">Предметом вивчення курсу є українська мова </w:t>
      </w:r>
      <w:r>
        <w:rPr>
          <w:lang w:val="uk-UA"/>
        </w:rPr>
        <w:t>як іноземна</w:t>
      </w:r>
      <w:r w:rsidRPr="00A31DD8">
        <w:rPr>
          <w:lang w:val="uk-UA"/>
        </w:rPr>
        <w:t>.</w:t>
      </w:r>
    </w:p>
    <w:p w14:paraId="0556A3C5" w14:textId="77777777" w:rsidR="00D11DDD" w:rsidRDefault="00D11DDD" w:rsidP="00D11DDD">
      <w:pPr>
        <w:ind w:firstLine="720"/>
        <w:jc w:val="both"/>
        <w:rPr>
          <w:lang w:val="uk-UA"/>
        </w:rPr>
      </w:pPr>
      <w:r w:rsidRPr="00A31DD8">
        <w:rPr>
          <w:lang w:val="uk-UA"/>
        </w:rPr>
        <w:t xml:space="preserve">Міждисциплінарні </w:t>
      </w:r>
      <w:r>
        <w:rPr>
          <w:lang w:val="uk-UA"/>
        </w:rPr>
        <w:t xml:space="preserve"> зв’язки. Навчальна дисципліна «</w:t>
      </w:r>
      <w:r w:rsidR="00E078EA" w:rsidRPr="00E078EA">
        <w:rPr>
          <w:lang w:val="uk-UA"/>
        </w:rPr>
        <w:t>Українська мова як іноземна</w:t>
      </w:r>
      <w:r w:rsidRPr="00A31DD8">
        <w:rPr>
          <w:lang w:val="uk-UA"/>
        </w:rPr>
        <w:t xml:space="preserve">» базується на основах сучасної української мови, педагогіки, теорії навчання у </w:t>
      </w:r>
      <w:r w:rsidR="00E078EA">
        <w:rPr>
          <w:lang w:val="uk-UA"/>
        </w:rPr>
        <w:t>ЗВО</w:t>
      </w:r>
      <w:r w:rsidRPr="00A31DD8">
        <w:rPr>
          <w:lang w:val="uk-UA"/>
        </w:rPr>
        <w:t>, має зв'я</w:t>
      </w:r>
      <w:r>
        <w:rPr>
          <w:lang w:val="uk-UA"/>
        </w:rPr>
        <w:t>зок  з такими дисциплінами як : «</w:t>
      </w:r>
      <w:r w:rsidRPr="00A31DD8">
        <w:rPr>
          <w:lang w:val="uk-UA"/>
        </w:rPr>
        <w:t>Іноземна мова за професійним спрямуванням»,</w:t>
      </w:r>
      <w:r>
        <w:rPr>
          <w:lang w:val="uk-UA"/>
        </w:rPr>
        <w:t xml:space="preserve"> «</w:t>
      </w:r>
      <w:r w:rsidRPr="00A31DD8">
        <w:rPr>
          <w:lang w:val="uk-UA"/>
        </w:rPr>
        <w:t>Соціологія», «Латинська мова</w:t>
      </w:r>
      <w:r>
        <w:rPr>
          <w:lang w:val="uk-UA"/>
        </w:rPr>
        <w:t xml:space="preserve"> та медична термінологія</w:t>
      </w:r>
      <w:r w:rsidRPr="00A31DD8">
        <w:rPr>
          <w:lang w:val="uk-UA"/>
        </w:rPr>
        <w:t>»</w:t>
      </w:r>
      <w:r>
        <w:rPr>
          <w:lang w:val="uk-UA"/>
        </w:rPr>
        <w:t>, «Етика».</w:t>
      </w:r>
    </w:p>
    <w:p w14:paraId="67D569F9" w14:textId="77777777" w:rsidR="00D11DDD" w:rsidRPr="00A31DD8" w:rsidRDefault="00D11DDD" w:rsidP="00D11DDD">
      <w:pPr>
        <w:ind w:firstLine="720"/>
        <w:jc w:val="both"/>
        <w:rPr>
          <w:lang w:val="uk-UA"/>
        </w:rPr>
      </w:pPr>
      <w:r w:rsidRPr="00A31DD8">
        <w:rPr>
          <w:lang w:val="uk-UA"/>
        </w:rPr>
        <w:t xml:space="preserve">Навчальна дисципліна належить до </w:t>
      </w:r>
      <w:r w:rsidR="00E078EA">
        <w:rPr>
          <w:lang w:val="uk-UA"/>
        </w:rPr>
        <w:t>вибіркових</w:t>
      </w:r>
      <w:r w:rsidRPr="00A31DD8">
        <w:rPr>
          <w:lang w:val="uk-UA"/>
        </w:rPr>
        <w:t xml:space="preserve"> дисциплін. </w:t>
      </w:r>
    </w:p>
    <w:p w14:paraId="014F5226" w14:textId="77777777" w:rsidR="00D11DDD" w:rsidRDefault="00D11DDD" w:rsidP="00D11DDD">
      <w:pPr>
        <w:ind w:firstLine="720"/>
        <w:jc w:val="both"/>
        <w:rPr>
          <w:lang w:val="uk-UA"/>
        </w:rPr>
      </w:pPr>
      <w:proofErr w:type="spellStart"/>
      <w:r w:rsidRPr="00A31DD8">
        <w:rPr>
          <w:lang w:val="uk-UA"/>
        </w:rPr>
        <w:t>Пререквізити</w:t>
      </w:r>
      <w:proofErr w:type="spellEnd"/>
      <w:r w:rsidRPr="00A31DD8">
        <w:rPr>
          <w:lang w:val="uk-UA"/>
        </w:rPr>
        <w:t>. Вивчення дисципліни передбачає попереднє засвоєння кредитів із сучасної української мови, л</w:t>
      </w:r>
      <w:r>
        <w:rPr>
          <w:lang w:val="uk-UA"/>
        </w:rPr>
        <w:t>атинської мови, іноземної мови.</w:t>
      </w:r>
    </w:p>
    <w:p w14:paraId="5B0F235E" w14:textId="77777777" w:rsidR="00D11DDD" w:rsidRDefault="00D11DDD" w:rsidP="00D11DDD">
      <w:pPr>
        <w:ind w:firstLine="720"/>
        <w:jc w:val="both"/>
        <w:rPr>
          <w:lang w:val="uk-UA"/>
        </w:rPr>
      </w:pPr>
      <w:proofErr w:type="spellStart"/>
      <w:r w:rsidRPr="00A31DD8">
        <w:rPr>
          <w:lang w:val="uk-UA"/>
        </w:rPr>
        <w:t>Постреквізити</w:t>
      </w:r>
      <w:proofErr w:type="spellEnd"/>
      <w:r w:rsidRPr="00A31DD8">
        <w:rPr>
          <w:lang w:val="uk-UA"/>
        </w:rPr>
        <w:t>. Основні положення навчальної дисципліни мають застосовуватися при вивченні фахових дисциплін.</w:t>
      </w:r>
    </w:p>
    <w:p w14:paraId="6ECCA364" w14:textId="77777777" w:rsidR="00D11DDD" w:rsidRDefault="00D11DDD" w:rsidP="001F7E27">
      <w:pPr>
        <w:jc w:val="center"/>
        <w:rPr>
          <w:lang w:val="uk-UA"/>
        </w:rPr>
      </w:pPr>
    </w:p>
    <w:p w14:paraId="3BA51B41" w14:textId="77777777" w:rsidR="006A6F17" w:rsidRPr="00011751" w:rsidRDefault="006A6F17" w:rsidP="001F7E27">
      <w:pPr>
        <w:jc w:val="center"/>
        <w:rPr>
          <w:b/>
          <w:szCs w:val="28"/>
          <w:lang w:val="uk-UA"/>
        </w:rPr>
      </w:pPr>
      <w:r w:rsidRPr="00011751">
        <w:rPr>
          <w:lang w:val="uk-UA"/>
        </w:rPr>
        <w:t xml:space="preserve">1. </w:t>
      </w:r>
      <w:r w:rsidRPr="00011751">
        <w:rPr>
          <w:b/>
          <w:szCs w:val="28"/>
          <w:lang w:val="uk-UA"/>
        </w:rPr>
        <w:t>Мета та завдання навчальної дисципліни</w:t>
      </w:r>
    </w:p>
    <w:p w14:paraId="4813640E" w14:textId="77777777" w:rsidR="006A6F17" w:rsidRPr="00011751" w:rsidRDefault="006A6F17" w:rsidP="001F7E27">
      <w:pPr>
        <w:tabs>
          <w:tab w:val="left" w:pos="3900"/>
        </w:tabs>
        <w:ind w:firstLine="720"/>
        <w:jc w:val="both"/>
        <w:rPr>
          <w:szCs w:val="28"/>
          <w:lang w:val="uk-UA"/>
        </w:rPr>
      </w:pPr>
      <w:r w:rsidRPr="00011751">
        <w:rPr>
          <w:szCs w:val="28"/>
          <w:lang w:val="uk-UA"/>
        </w:rPr>
        <w:t xml:space="preserve">Сьогодні в українському суспільстві приділяється велика увага отриманню студентами-іноземцями вищої медичної освіти. Саме тому наша держава спрямовує заходи на формування освіченої, культурної особистості, щоб прищепити студентам загальнолюдські  гуманістичні цінності, повагу до культури різних народів, зокрема культури України, ознайомити майбутніх спеціалістів на прикладах української культури з історією, літературою України. </w:t>
      </w:r>
    </w:p>
    <w:p w14:paraId="2AF245F4" w14:textId="77777777" w:rsidR="006A6F17" w:rsidRPr="00E078EA" w:rsidRDefault="006A6F17" w:rsidP="001F7E27">
      <w:pPr>
        <w:pStyle w:val="ac"/>
        <w:spacing w:after="0"/>
        <w:ind w:left="0" w:firstLine="720"/>
        <w:jc w:val="both"/>
        <w:rPr>
          <w:sz w:val="28"/>
          <w:szCs w:val="28"/>
          <w:lang w:val="uk-UA"/>
        </w:rPr>
      </w:pPr>
      <w:r w:rsidRPr="00E078EA">
        <w:rPr>
          <w:b/>
          <w:sz w:val="28"/>
          <w:szCs w:val="28"/>
          <w:lang w:val="uk-UA"/>
        </w:rPr>
        <w:t>Метою курсу</w:t>
      </w:r>
      <w:r w:rsidRPr="00E078EA">
        <w:rPr>
          <w:sz w:val="28"/>
          <w:szCs w:val="28"/>
          <w:lang w:val="uk-UA"/>
        </w:rPr>
        <w:t xml:space="preserve"> «</w:t>
      </w:r>
      <w:r w:rsidR="00E078EA" w:rsidRPr="00E078EA">
        <w:rPr>
          <w:sz w:val="28"/>
          <w:szCs w:val="28"/>
          <w:lang w:val="uk-UA"/>
        </w:rPr>
        <w:t>Українська мова як іноземна</w:t>
      </w:r>
      <w:r w:rsidRPr="00E078EA">
        <w:rPr>
          <w:sz w:val="28"/>
          <w:szCs w:val="28"/>
          <w:lang w:val="uk-UA"/>
        </w:rPr>
        <w:t xml:space="preserve">» для іноземних  (англомовних) студентів у медичному університеті є вивчення професійної медичної термінології, загальноукраїнської лексики, формування у студентів мовленнєвих умінь і навичок у тих видах і формах спілкування, на яких базується навчальна діяльність, використання комплексного підходу до підготовки спеціалістів для іноземних країн, який об’єднує в собі взаємодію комунікативних, освітніх і </w:t>
      </w:r>
      <w:r w:rsidRPr="00E078EA">
        <w:rPr>
          <w:sz w:val="28"/>
          <w:szCs w:val="28"/>
          <w:lang w:val="uk-UA"/>
        </w:rPr>
        <w:lastRenderedPageBreak/>
        <w:t>виховних цілей.  Курс «</w:t>
      </w:r>
      <w:r w:rsidR="00E078EA" w:rsidRPr="00E078EA">
        <w:rPr>
          <w:sz w:val="28"/>
          <w:szCs w:val="28"/>
          <w:lang w:val="uk-UA"/>
        </w:rPr>
        <w:t>Українська мова як іноземна</w:t>
      </w:r>
      <w:r w:rsidRPr="00E078EA">
        <w:rPr>
          <w:sz w:val="28"/>
          <w:szCs w:val="28"/>
          <w:lang w:val="uk-UA"/>
        </w:rPr>
        <w:t xml:space="preserve">» для іноземних  (англомовних) студентів має на меті не лише освітні, але й виховні цілі, які спрямовані </w:t>
      </w:r>
      <w:r w:rsidR="00456259" w:rsidRPr="00E078EA">
        <w:rPr>
          <w:sz w:val="28"/>
          <w:szCs w:val="28"/>
          <w:lang w:val="uk-UA"/>
        </w:rPr>
        <w:t>на</w:t>
      </w:r>
      <w:r w:rsidRPr="00E078EA">
        <w:rPr>
          <w:sz w:val="28"/>
          <w:szCs w:val="28"/>
          <w:lang w:val="uk-UA"/>
        </w:rPr>
        <w:t xml:space="preserve"> досягнення студентами високого рівня володіння мовою</w:t>
      </w:r>
      <w:r w:rsidR="00456259" w:rsidRPr="00E078EA">
        <w:rPr>
          <w:sz w:val="28"/>
          <w:szCs w:val="28"/>
          <w:lang w:val="uk-UA"/>
        </w:rPr>
        <w:t>,</w:t>
      </w:r>
      <w:r w:rsidRPr="00E078EA">
        <w:rPr>
          <w:sz w:val="28"/>
          <w:szCs w:val="28"/>
          <w:lang w:val="uk-UA"/>
        </w:rPr>
        <w:t xml:space="preserve"> та дає можливість іноземним (англомовним) студентам спілкуватися в україномовному середовищі (навчанні, побуті, офіційно-ділових сферах), тобто бути активним громадянином нашої країни.  </w:t>
      </w:r>
    </w:p>
    <w:p w14:paraId="2B726574" w14:textId="77777777" w:rsidR="006A6F17" w:rsidRPr="00011751" w:rsidRDefault="006A6F17" w:rsidP="001F7E27">
      <w:pPr>
        <w:pStyle w:val="ac"/>
        <w:spacing w:after="0"/>
        <w:ind w:left="0" w:firstLine="720"/>
        <w:jc w:val="both"/>
        <w:rPr>
          <w:sz w:val="28"/>
          <w:szCs w:val="28"/>
          <w:lang w:val="uk-UA"/>
        </w:rPr>
      </w:pPr>
      <w:r w:rsidRPr="00011751">
        <w:rPr>
          <w:b/>
          <w:sz w:val="28"/>
          <w:szCs w:val="28"/>
          <w:lang w:val="uk-UA"/>
        </w:rPr>
        <w:t>Завданням курсу є</w:t>
      </w:r>
      <w:r w:rsidRPr="00011751">
        <w:rPr>
          <w:sz w:val="28"/>
          <w:szCs w:val="28"/>
          <w:lang w:val="uk-UA"/>
        </w:rPr>
        <w:t xml:space="preserve">: сформувати цілісну систему знань студентів про українську мову, її фонетичні особливості, про багатство словникового запасу української мови, про правильність усного й писемного, монологічного та діалогічного мовлення. Удосконалити  вміння та навички з усіх видів мовленнєвої діяльності (читання, письмо, аудіювання та говоріння) науково-навчальної та соціально-культурної сфери спілкування. Також сформувати духовно багато </w:t>
      </w:r>
      <w:proofErr w:type="spellStart"/>
      <w:r w:rsidRPr="00011751">
        <w:rPr>
          <w:sz w:val="28"/>
          <w:szCs w:val="28"/>
          <w:lang w:val="uk-UA"/>
        </w:rPr>
        <w:t>мовну</w:t>
      </w:r>
      <w:proofErr w:type="spellEnd"/>
      <w:r w:rsidRPr="00011751">
        <w:rPr>
          <w:sz w:val="28"/>
          <w:szCs w:val="28"/>
          <w:lang w:val="uk-UA"/>
        </w:rPr>
        <w:t xml:space="preserve"> особистість, яка вільно володіє всіма виражальними засобами української мови і відзначається свідомим ставленням до неї та високою </w:t>
      </w:r>
      <w:proofErr w:type="spellStart"/>
      <w:r w:rsidRPr="00011751">
        <w:rPr>
          <w:sz w:val="28"/>
          <w:szCs w:val="28"/>
          <w:lang w:val="uk-UA"/>
        </w:rPr>
        <w:t>мовною</w:t>
      </w:r>
      <w:proofErr w:type="spellEnd"/>
      <w:r w:rsidRPr="00011751">
        <w:rPr>
          <w:sz w:val="28"/>
          <w:szCs w:val="28"/>
          <w:lang w:val="uk-UA"/>
        </w:rPr>
        <w:t xml:space="preserve"> та мовленнєвою компетентністю. Підготувати англомовних студентів до навчання у медичному </w:t>
      </w:r>
      <w:r w:rsidR="00E078EA">
        <w:rPr>
          <w:sz w:val="28"/>
          <w:szCs w:val="28"/>
          <w:lang w:val="uk-UA"/>
        </w:rPr>
        <w:t>ЗВО</w:t>
      </w:r>
      <w:r w:rsidRPr="00011751">
        <w:rPr>
          <w:sz w:val="28"/>
          <w:szCs w:val="28"/>
          <w:lang w:val="uk-UA"/>
        </w:rPr>
        <w:t xml:space="preserve"> України.</w:t>
      </w:r>
    </w:p>
    <w:p w14:paraId="5EAAD560" w14:textId="77777777" w:rsidR="006A6F17" w:rsidRPr="00011751" w:rsidRDefault="006A6F17" w:rsidP="001F7E27">
      <w:pPr>
        <w:tabs>
          <w:tab w:val="left" w:pos="284"/>
          <w:tab w:val="left" w:pos="567"/>
        </w:tabs>
        <w:ind w:firstLine="720"/>
        <w:jc w:val="both"/>
        <w:rPr>
          <w:szCs w:val="28"/>
          <w:lang w:val="uk-UA"/>
        </w:rPr>
      </w:pPr>
      <w:r w:rsidRPr="00011751">
        <w:rPr>
          <w:szCs w:val="28"/>
          <w:lang w:val="uk-UA"/>
        </w:rPr>
        <w:t xml:space="preserve">У результаті вивчення навчальної дисципліни студент повинен </w:t>
      </w:r>
    </w:p>
    <w:p w14:paraId="5AC8B397" w14:textId="77777777" w:rsidR="006A6F17" w:rsidRPr="00011751" w:rsidRDefault="006A6F17" w:rsidP="001F7E27">
      <w:pPr>
        <w:ind w:firstLine="720"/>
        <w:jc w:val="both"/>
        <w:rPr>
          <w:lang w:val="uk-UA"/>
        </w:rPr>
      </w:pPr>
      <w:r w:rsidRPr="00011751">
        <w:rPr>
          <w:b/>
          <w:szCs w:val="28"/>
          <w:lang w:val="uk-UA"/>
        </w:rPr>
        <w:t>знати:</w:t>
      </w:r>
      <w:r w:rsidRPr="00011751">
        <w:rPr>
          <w:szCs w:val="28"/>
          <w:lang w:val="uk-UA"/>
        </w:rPr>
        <w:t xml:space="preserve"> </w:t>
      </w:r>
      <w:r w:rsidR="007553A1">
        <w:rPr>
          <w:lang w:val="uk-UA"/>
        </w:rPr>
        <w:t xml:space="preserve">алфавіт, </w:t>
      </w:r>
      <w:r w:rsidRPr="00011751">
        <w:rPr>
          <w:szCs w:val="28"/>
          <w:lang w:val="uk-UA"/>
        </w:rPr>
        <w:t>голо</w:t>
      </w:r>
      <w:r w:rsidR="007553A1">
        <w:rPr>
          <w:szCs w:val="28"/>
          <w:lang w:val="uk-UA"/>
        </w:rPr>
        <w:t xml:space="preserve">сні та приголосні звуки, </w:t>
      </w:r>
      <w:r w:rsidRPr="007553A1">
        <w:rPr>
          <w:szCs w:val="28"/>
          <w:lang w:val="uk-UA"/>
        </w:rPr>
        <w:t>правила вживання апостр</w:t>
      </w:r>
      <w:r w:rsidR="007553A1" w:rsidRPr="007553A1">
        <w:rPr>
          <w:szCs w:val="28"/>
          <w:lang w:val="uk-UA"/>
        </w:rPr>
        <w:t xml:space="preserve">офа, м’якого </w:t>
      </w:r>
      <w:proofErr w:type="spellStart"/>
      <w:r w:rsidR="007553A1" w:rsidRPr="007553A1">
        <w:rPr>
          <w:szCs w:val="28"/>
          <w:lang w:val="uk-UA"/>
        </w:rPr>
        <w:t>знака</w:t>
      </w:r>
      <w:proofErr w:type="spellEnd"/>
      <w:r w:rsidR="007553A1" w:rsidRPr="007553A1">
        <w:rPr>
          <w:szCs w:val="28"/>
          <w:lang w:val="uk-UA"/>
        </w:rPr>
        <w:t>,</w:t>
      </w:r>
      <w:r w:rsidR="007553A1">
        <w:rPr>
          <w:szCs w:val="28"/>
          <w:lang w:val="uk-UA"/>
        </w:rPr>
        <w:t xml:space="preserve"> самостійні частини мови, їх граматичні категорії, антоніми та синоніми, зв'язок слів у реченні, окремі види ділових документів</w:t>
      </w:r>
      <w:r w:rsidR="00BE088A">
        <w:rPr>
          <w:szCs w:val="28"/>
          <w:lang w:val="uk-UA"/>
        </w:rPr>
        <w:t>.</w:t>
      </w:r>
      <w:r w:rsidRPr="007553A1">
        <w:rPr>
          <w:szCs w:val="28"/>
          <w:lang w:val="uk-UA"/>
        </w:rPr>
        <w:t xml:space="preserve"> Лексичні</w:t>
      </w:r>
      <w:r w:rsidR="008E36F3" w:rsidRPr="007553A1">
        <w:rPr>
          <w:szCs w:val="28"/>
          <w:lang w:val="uk-UA"/>
        </w:rPr>
        <w:t xml:space="preserve"> одиниці в межах те</w:t>
      </w:r>
      <w:r w:rsidR="00CD518E">
        <w:rPr>
          <w:szCs w:val="28"/>
          <w:lang w:val="uk-UA"/>
        </w:rPr>
        <w:t>м: «Вітання. Форми вітань.</w:t>
      </w:r>
      <w:r w:rsidR="007553A1">
        <w:rPr>
          <w:szCs w:val="28"/>
          <w:lang w:val="uk-UA"/>
        </w:rPr>
        <w:t xml:space="preserve"> Знайомство», «В аудиторії», «На вулиці», «</w:t>
      </w:r>
      <w:r w:rsidR="008E36F3" w:rsidRPr="007553A1">
        <w:rPr>
          <w:szCs w:val="28"/>
          <w:lang w:val="uk-UA"/>
        </w:rPr>
        <w:t>Пори року. Місяці. Погода»,</w:t>
      </w:r>
      <w:r w:rsidR="007553A1">
        <w:rPr>
          <w:szCs w:val="28"/>
          <w:lang w:val="uk-UA"/>
        </w:rPr>
        <w:t xml:space="preserve"> «Зовнішність. Мій друг»,</w:t>
      </w:r>
      <w:r w:rsidR="008E36F3" w:rsidRPr="007553A1">
        <w:rPr>
          <w:szCs w:val="28"/>
          <w:lang w:val="uk-UA"/>
        </w:rPr>
        <w:t xml:space="preserve"> «В університеті», «</w:t>
      </w:r>
      <w:r w:rsidR="008E36F3">
        <w:rPr>
          <w:szCs w:val="28"/>
          <w:lang w:val="uk-UA"/>
        </w:rPr>
        <w:t>Моя сім</w:t>
      </w:r>
      <w:r w:rsidR="00382BB1" w:rsidRPr="00DD7B6B">
        <w:rPr>
          <w:szCs w:val="28"/>
        </w:rPr>
        <w:t>’</w:t>
      </w:r>
      <w:r w:rsidR="008E36F3">
        <w:rPr>
          <w:szCs w:val="28"/>
          <w:lang w:val="uk-UA"/>
        </w:rPr>
        <w:t>я», «Транспорт. Подорожі</w:t>
      </w:r>
      <w:r w:rsidRPr="00011751">
        <w:rPr>
          <w:szCs w:val="28"/>
          <w:lang w:val="uk-UA"/>
        </w:rPr>
        <w:t>»</w:t>
      </w:r>
      <w:r w:rsidR="008E36F3">
        <w:rPr>
          <w:szCs w:val="28"/>
          <w:lang w:val="uk-UA"/>
        </w:rPr>
        <w:t xml:space="preserve"> «У магазині»</w:t>
      </w:r>
      <w:r w:rsidR="007553A1">
        <w:rPr>
          <w:szCs w:val="28"/>
          <w:lang w:val="uk-UA"/>
        </w:rPr>
        <w:t>, «Час. Дата», «Моя країна», «Україна – європейська держава»</w:t>
      </w:r>
      <w:r w:rsidRPr="00011751">
        <w:rPr>
          <w:szCs w:val="28"/>
          <w:lang w:val="uk-UA"/>
        </w:rPr>
        <w:t>,</w:t>
      </w:r>
      <w:r w:rsidRPr="00011751">
        <w:rPr>
          <w:lang w:val="uk-UA"/>
        </w:rPr>
        <w:t xml:space="preserve"> ситуативно-тематичний мінімум соціально-культурної сфери спілкування, основні закони комунікації.</w:t>
      </w:r>
      <w:r w:rsidRPr="00011751">
        <w:rPr>
          <w:szCs w:val="28"/>
          <w:lang w:val="uk-UA"/>
        </w:rPr>
        <w:t xml:space="preserve"> Синоніми, антоніми, омоніми, багатозначні та однозначні слова української мови. </w:t>
      </w:r>
    </w:p>
    <w:p w14:paraId="609EA163" w14:textId="77777777" w:rsidR="006A6F17" w:rsidRPr="00011751" w:rsidRDefault="006A6F17" w:rsidP="001F7E27">
      <w:pPr>
        <w:pStyle w:val="aa"/>
        <w:spacing w:after="0" w:line="240" w:lineRule="auto"/>
        <w:ind w:left="0" w:firstLine="720"/>
        <w:jc w:val="both"/>
        <w:rPr>
          <w:rFonts w:ascii="Times New Roman" w:hAnsi="Times New Roman"/>
          <w:sz w:val="28"/>
          <w:szCs w:val="28"/>
        </w:rPr>
      </w:pPr>
      <w:r w:rsidRPr="00011751">
        <w:rPr>
          <w:rFonts w:ascii="Times New Roman" w:hAnsi="Times New Roman"/>
          <w:b/>
          <w:sz w:val="28"/>
          <w:szCs w:val="28"/>
        </w:rPr>
        <w:t>вміти</w:t>
      </w:r>
      <w:r w:rsidRPr="00011751">
        <w:rPr>
          <w:b/>
          <w:szCs w:val="28"/>
        </w:rPr>
        <w:t>:</w:t>
      </w:r>
      <w:r w:rsidRPr="00011751">
        <w:rPr>
          <w:szCs w:val="28"/>
        </w:rPr>
        <w:t xml:space="preserve"> </w:t>
      </w:r>
      <w:r w:rsidRPr="00011751">
        <w:rPr>
          <w:rFonts w:ascii="Times New Roman" w:hAnsi="Times New Roman"/>
          <w:sz w:val="28"/>
          <w:szCs w:val="28"/>
        </w:rPr>
        <w:t xml:space="preserve">розуміти викладену в тексті інформацію, повно чи стисло передати основний зміст тексту, розуміти прослуханий текст й уміти використовувати текстову інформацію відповідно до поставлених завдань, послідовно й адекватно відтворює прочитаний чи прослуханий текст, </w:t>
      </w:r>
      <w:r w:rsidRPr="00011751">
        <w:rPr>
          <w:rFonts w:ascii="Times New Roman" w:hAnsi="Times New Roman"/>
          <w:bCs/>
          <w:sz w:val="28"/>
          <w:szCs w:val="28"/>
        </w:rPr>
        <w:t xml:space="preserve">письмово </w:t>
      </w:r>
      <w:r w:rsidRPr="00011751">
        <w:rPr>
          <w:rFonts w:ascii="Times New Roman" w:hAnsi="Times New Roman"/>
          <w:sz w:val="28"/>
          <w:szCs w:val="28"/>
        </w:rPr>
        <w:t xml:space="preserve">відтворювати текст, використовуючи адекватні </w:t>
      </w:r>
      <w:proofErr w:type="spellStart"/>
      <w:r w:rsidRPr="00011751">
        <w:rPr>
          <w:rFonts w:ascii="Times New Roman" w:hAnsi="Times New Roman"/>
          <w:sz w:val="28"/>
          <w:szCs w:val="28"/>
        </w:rPr>
        <w:t>мовні</w:t>
      </w:r>
      <w:proofErr w:type="spellEnd"/>
      <w:r w:rsidRPr="00011751">
        <w:rPr>
          <w:rFonts w:ascii="Times New Roman" w:hAnsi="Times New Roman"/>
          <w:sz w:val="28"/>
          <w:szCs w:val="28"/>
        </w:rPr>
        <w:t xml:space="preserve"> засоби й дотримуючись логічності у викладенні матеріалу, </w:t>
      </w:r>
      <w:r w:rsidRPr="00011751">
        <w:t xml:space="preserve"> </w:t>
      </w:r>
      <w:r w:rsidRPr="00011751">
        <w:rPr>
          <w:rFonts w:ascii="Times New Roman" w:hAnsi="Times New Roman"/>
          <w:sz w:val="28"/>
          <w:szCs w:val="28"/>
        </w:rPr>
        <w:t>брати участь у діалозі, у запрограмованій ситуації, складати письмову розповідь із вивченої теми, давати відповіді на питання, оперувати словниками української мови, розуміти, застосовувати, аналізувати, синтезувати, зіставляти, узагальнювати отримані знання з курсу «Українська мова» для англомовних студентів, працювати з фаховими текстами, використовуючи словники різних типів; стилістично диференціювати власне мовлення.</w:t>
      </w:r>
    </w:p>
    <w:p w14:paraId="40A244A2" w14:textId="77777777" w:rsidR="00196A66" w:rsidRPr="008A65DF" w:rsidRDefault="00196A66" w:rsidP="00196A66">
      <w:pPr>
        <w:ind w:firstLine="900"/>
        <w:jc w:val="both"/>
        <w:rPr>
          <w:szCs w:val="28"/>
          <w:lang w:val="uk-UA"/>
        </w:rPr>
      </w:pPr>
      <w:r w:rsidRPr="008A65DF">
        <w:rPr>
          <w:b/>
          <w:szCs w:val="28"/>
          <w:lang w:val="uk-UA"/>
        </w:rPr>
        <w:t>Компетентності та результати навчання</w:t>
      </w:r>
      <w:r w:rsidRPr="008A65DF">
        <w:rPr>
          <w:szCs w:val="28"/>
          <w:lang w:val="uk-UA"/>
        </w:rPr>
        <w:t>, формуванню яких сприяє дисципліна (взаємозв’язок із нормативним змістом підготовки здобувачів вищої освіти, сформульованим у термінах результатів навчання в Стандарті).</w:t>
      </w:r>
    </w:p>
    <w:p w14:paraId="2C2FC362" w14:textId="77777777" w:rsidR="00196A66" w:rsidRPr="008A65DF" w:rsidRDefault="00196A66" w:rsidP="00196A66">
      <w:pPr>
        <w:ind w:firstLine="900"/>
        <w:jc w:val="both"/>
        <w:rPr>
          <w:szCs w:val="28"/>
        </w:rPr>
      </w:pPr>
      <w:proofErr w:type="spellStart"/>
      <w:r w:rsidRPr="008A65DF">
        <w:rPr>
          <w:szCs w:val="28"/>
        </w:rPr>
        <w:t>Згідно</w:t>
      </w:r>
      <w:proofErr w:type="spellEnd"/>
      <w:r w:rsidRPr="008A65DF">
        <w:rPr>
          <w:szCs w:val="28"/>
        </w:rPr>
        <w:t xml:space="preserve"> з </w:t>
      </w:r>
      <w:proofErr w:type="spellStart"/>
      <w:r w:rsidRPr="008A65DF">
        <w:rPr>
          <w:szCs w:val="28"/>
        </w:rPr>
        <w:t>вимогами</w:t>
      </w:r>
      <w:proofErr w:type="spellEnd"/>
      <w:r w:rsidRPr="008A65DF">
        <w:rPr>
          <w:szCs w:val="28"/>
        </w:rPr>
        <w:t xml:space="preserve"> Стандарту, </w:t>
      </w:r>
      <w:proofErr w:type="spellStart"/>
      <w:r w:rsidRPr="008A65DF">
        <w:rPr>
          <w:szCs w:val="28"/>
        </w:rPr>
        <w:t>дисципліна</w:t>
      </w:r>
      <w:proofErr w:type="spellEnd"/>
      <w:r w:rsidRPr="008A65DF">
        <w:rPr>
          <w:szCs w:val="28"/>
        </w:rPr>
        <w:t xml:space="preserve"> </w:t>
      </w:r>
      <w:proofErr w:type="spellStart"/>
      <w:r w:rsidRPr="008A65DF">
        <w:rPr>
          <w:szCs w:val="28"/>
        </w:rPr>
        <w:t>забезпечує</w:t>
      </w:r>
      <w:proofErr w:type="spellEnd"/>
      <w:r w:rsidRPr="008A65DF">
        <w:rPr>
          <w:szCs w:val="28"/>
        </w:rPr>
        <w:t xml:space="preserve"> </w:t>
      </w:r>
      <w:proofErr w:type="spellStart"/>
      <w:r w:rsidRPr="008A65DF">
        <w:rPr>
          <w:szCs w:val="28"/>
        </w:rPr>
        <w:t>набуття</w:t>
      </w:r>
      <w:proofErr w:type="spellEnd"/>
      <w:r w:rsidRPr="008A65DF">
        <w:rPr>
          <w:szCs w:val="28"/>
        </w:rPr>
        <w:t xml:space="preserve"> студентами </w:t>
      </w:r>
      <w:r w:rsidRPr="008A65DF">
        <w:rPr>
          <w:b/>
          <w:i/>
          <w:szCs w:val="28"/>
        </w:rPr>
        <w:t>компетентностей</w:t>
      </w:r>
      <w:r w:rsidRPr="008A65DF">
        <w:rPr>
          <w:szCs w:val="28"/>
        </w:rPr>
        <w:t>:</w:t>
      </w:r>
    </w:p>
    <w:p w14:paraId="3F6759D9" w14:textId="77777777" w:rsidR="00196A66" w:rsidRPr="008A65DF" w:rsidRDefault="00196A66" w:rsidP="00196A66">
      <w:pPr>
        <w:pStyle w:val="22"/>
        <w:spacing w:after="0" w:line="240" w:lineRule="auto"/>
        <w:ind w:left="0" w:firstLine="851"/>
        <w:jc w:val="both"/>
        <w:rPr>
          <w:rFonts w:ascii="Times New Roman" w:hAnsi="Times New Roman"/>
          <w:sz w:val="28"/>
          <w:szCs w:val="28"/>
        </w:rPr>
      </w:pPr>
      <w:r w:rsidRPr="008A65DF">
        <w:rPr>
          <w:rFonts w:ascii="Times New Roman" w:hAnsi="Times New Roman"/>
          <w:sz w:val="28"/>
          <w:szCs w:val="28"/>
        </w:rPr>
        <w:t xml:space="preserve">- </w:t>
      </w:r>
      <w:r w:rsidRPr="008A65DF">
        <w:rPr>
          <w:rFonts w:ascii="Times New Roman" w:hAnsi="Times New Roman"/>
          <w:i/>
          <w:sz w:val="28"/>
          <w:szCs w:val="28"/>
        </w:rPr>
        <w:t>інтегральна</w:t>
      </w:r>
      <w:r w:rsidRPr="008A65DF">
        <w:rPr>
          <w:rFonts w:ascii="Times New Roman" w:hAnsi="Times New Roman"/>
          <w:sz w:val="28"/>
          <w:szCs w:val="28"/>
        </w:rPr>
        <w:t>: здатність розв’язувати складні практичні проблеми та завдання в процесі навчання;</w:t>
      </w:r>
    </w:p>
    <w:p w14:paraId="7AEEAC1A" w14:textId="77777777" w:rsidR="00196A66" w:rsidRPr="008A65DF" w:rsidRDefault="00196A66" w:rsidP="00196A66">
      <w:pPr>
        <w:pStyle w:val="22"/>
        <w:spacing w:after="0" w:line="240" w:lineRule="auto"/>
        <w:ind w:left="0" w:firstLine="851"/>
        <w:jc w:val="both"/>
        <w:rPr>
          <w:rFonts w:ascii="Times New Roman" w:hAnsi="Times New Roman"/>
          <w:sz w:val="28"/>
          <w:szCs w:val="28"/>
        </w:rPr>
      </w:pPr>
      <w:r w:rsidRPr="008A65DF">
        <w:rPr>
          <w:rFonts w:ascii="Times New Roman" w:hAnsi="Times New Roman"/>
          <w:sz w:val="28"/>
          <w:szCs w:val="28"/>
        </w:rPr>
        <w:lastRenderedPageBreak/>
        <w:t xml:space="preserve">- </w:t>
      </w:r>
      <w:r w:rsidRPr="008A65DF">
        <w:rPr>
          <w:rFonts w:ascii="Times New Roman" w:hAnsi="Times New Roman"/>
          <w:i/>
          <w:sz w:val="28"/>
          <w:szCs w:val="28"/>
        </w:rPr>
        <w:t xml:space="preserve">загальні: </w:t>
      </w:r>
      <w:r w:rsidRPr="008A65DF">
        <w:rPr>
          <w:rFonts w:ascii="Times New Roman" w:hAnsi="Times New Roman"/>
          <w:sz w:val="28"/>
          <w:szCs w:val="28"/>
        </w:rPr>
        <w:t>здатність навчатися; здатність продукувати нові ідеї (творчість); здатність шукати, обробляти та аналізувати інформацію з різних джерел; здатність до професійного (усного та письмового) спілкування фаховою мовою; здатність до безперервного навчання та саморозвитку, самостійної праці;</w:t>
      </w:r>
    </w:p>
    <w:p w14:paraId="314D4C38" w14:textId="77777777" w:rsidR="00196A66" w:rsidRPr="008A65DF" w:rsidRDefault="00196A66" w:rsidP="00196A66">
      <w:pPr>
        <w:pStyle w:val="22"/>
        <w:spacing w:after="0" w:line="240" w:lineRule="auto"/>
        <w:ind w:left="0" w:firstLine="851"/>
        <w:jc w:val="both"/>
        <w:rPr>
          <w:rFonts w:ascii="Times New Roman" w:hAnsi="Times New Roman"/>
          <w:i/>
          <w:sz w:val="28"/>
          <w:szCs w:val="28"/>
        </w:rPr>
      </w:pPr>
      <w:r w:rsidRPr="008A65DF">
        <w:rPr>
          <w:rFonts w:ascii="Times New Roman" w:hAnsi="Times New Roman"/>
          <w:sz w:val="28"/>
          <w:szCs w:val="28"/>
        </w:rPr>
        <w:t xml:space="preserve">- </w:t>
      </w:r>
      <w:r w:rsidRPr="008A65DF">
        <w:rPr>
          <w:rFonts w:ascii="Times New Roman" w:hAnsi="Times New Roman"/>
          <w:i/>
          <w:sz w:val="28"/>
          <w:szCs w:val="28"/>
        </w:rPr>
        <w:t>спеціальні (фахові, предметні)</w:t>
      </w:r>
      <w:r w:rsidRPr="008A65DF">
        <w:rPr>
          <w:rFonts w:ascii="Times New Roman" w:hAnsi="Times New Roman"/>
          <w:sz w:val="28"/>
          <w:szCs w:val="28"/>
        </w:rPr>
        <w:t>:</w:t>
      </w:r>
      <w:r w:rsidRPr="008A65DF">
        <w:rPr>
          <w:rFonts w:ascii="Times New Roman" w:hAnsi="Times New Roman"/>
          <w:i/>
          <w:sz w:val="28"/>
          <w:szCs w:val="28"/>
        </w:rPr>
        <w:t xml:space="preserve"> </w:t>
      </w:r>
      <w:r w:rsidRPr="008A65DF">
        <w:rPr>
          <w:rFonts w:ascii="Times New Roman" w:hAnsi="Times New Roman"/>
          <w:sz w:val="28"/>
          <w:szCs w:val="28"/>
        </w:rPr>
        <w:t>професійні знання, вміння та навички фахового спілкування, володіння вербальними та невербальними засобами вираження думки.</w:t>
      </w:r>
    </w:p>
    <w:p w14:paraId="7D71D409" w14:textId="77777777" w:rsidR="00196A66" w:rsidRPr="008A65DF" w:rsidRDefault="00196A66" w:rsidP="00196A66">
      <w:pPr>
        <w:jc w:val="center"/>
        <w:rPr>
          <w:b/>
          <w:i/>
          <w:szCs w:val="28"/>
        </w:rPr>
      </w:pPr>
    </w:p>
    <w:p w14:paraId="12E0595B" w14:textId="77777777" w:rsidR="00196A66" w:rsidRPr="008A65DF" w:rsidRDefault="00196A66" w:rsidP="00196A66">
      <w:pPr>
        <w:ind w:left="900"/>
        <w:jc w:val="both"/>
        <w:rPr>
          <w:b/>
          <w:i/>
          <w:szCs w:val="28"/>
        </w:rPr>
      </w:pPr>
      <w:proofErr w:type="spellStart"/>
      <w:r w:rsidRPr="008A65DF">
        <w:rPr>
          <w:b/>
          <w:i/>
          <w:szCs w:val="28"/>
        </w:rPr>
        <w:t>Результати</w:t>
      </w:r>
      <w:proofErr w:type="spellEnd"/>
      <w:r w:rsidRPr="008A65DF">
        <w:rPr>
          <w:b/>
          <w:i/>
          <w:szCs w:val="28"/>
        </w:rPr>
        <w:t xml:space="preserve"> </w:t>
      </w:r>
      <w:proofErr w:type="spellStart"/>
      <w:r w:rsidRPr="008A65DF">
        <w:rPr>
          <w:b/>
          <w:i/>
          <w:szCs w:val="28"/>
        </w:rPr>
        <w:t>навчання</w:t>
      </w:r>
      <w:proofErr w:type="spellEnd"/>
      <w:r w:rsidRPr="008A65DF">
        <w:rPr>
          <w:b/>
          <w:i/>
          <w:szCs w:val="28"/>
        </w:rPr>
        <w:t>:</w:t>
      </w:r>
    </w:p>
    <w:p w14:paraId="43D0A3BE" w14:textId="77777777" w:rsidR="00196A66" w:rsidRPr="008A65DF" w:rsidRDefault="00196A66" w:rsidP="00196A66">
      <w:pPr>
        <w:pStyle w:val="22"/>
        <w:numPr>
          <w:ilvl w:val="0"/>
          <w:numId w:val="16"/>
        </w:numPr>
        <w:spacing w:after="0" w:line="240" w:lineRule="auto"/>
        <w:ind w:left="0" w:firstLine="283"/>
        <w:jc w:val="both"/>
        <w:rPr>
          <w:rFonts w:ascii="Times New Roman" w:hAnsi="Times New Roman"/>
          <w:sz w:val="28"/>
          <w:szCs w:val="28"/>
        </w:rPr>
      </w:pPr>
      <w:r w:rsidRPr="008A65DF">
        <w:rPr>
          <w:rFonts w:ascii="Times New Roman" w:hAnsi="Times New Roman"/>
          <w:sz w:val="28"/>
          <w:szCs w:val="28"/>
        </w:rPr>
        <w:t xml:space="preserve">Уміння  застосовувати лексико-граматичні категорії сучасної української літературної мови для вироблення оптимальної </w:t>
      </w:r>
      <w:proofErr w:type="spellStart"/>
      <w:r w:rsidRPr="008A65DF">
        <w:rPr>
          <w:rFonts w:ascii="Times New Roman" w:hAnsi="Times New Roman"/>
          <w:sz w:val="28"/>
          <w:szCs w:val="28"/>
        </w:rPr>
        <w:t>мовної</w:t>
      </w:r>
      <w:proofErr w:type="spellEnd"/>
      <w:r w:rsidRPr="008A65DF">
        <w:rPr>
          <w:rFonts w:ascii="Times New Roman" w:hAnsi="Times New Roman"/>
          <w:sz w:val="28"/>
          <w:szCs w:val="28"/>
        </w:rPr>
        <w:t xml:space="preserve"> поведінки в професійній сфері.</w:t>
      </w:r>
    </w:p>
    <w:p w14:paraId="362685E4" w14:textId="77777777" w:rsidR="00196A66" w:rsidRPr="008A65DF" w:rsidRDefault="00196A66" w:rsidP="00196A66">
      <w:pPr>
        <w:pStyle w:val="22"/>
        <w:numPr>
          <w:ilvl w:val="0"/>
          <w:numId w:val="16"/>
        </w:numPr>
        <w:spacing w:after="0" w:line="240" w:lineRule="auto"/>
        <w:ind w:left="0" w:firstLine="283"/>
        <w:jc w:val="both"/>
        <w:rPr>
          <w:rFonts w:ascii="Times New Roman" w:hAnsi="Times New Roman"/>
          <w:sz w:val="28"/>
          <w:szCs w:val="28"/>
        </w:rPr>
      </w:pPr>
      <w:r w:rsidRPr="008A65DF">
        <w:rPr>
          <w:rFonts w:ascii="Times New Roman" w:hAnsi="Times New Roman"/>
          <w:sz w:val="28"/>
          <w:szCs w:val="28"/>
        </w:rPr>
        <w:t>Володіння термінологічною лексикою, навичками роботи з вузькоспеціалізованими словниками.</w:t>
      </w:r>
    </w:p>
    <w:p w14:paraId="7EEB5BCF" w14:textId="77777777" w:rsidR="00196A66" w:rsidRPr="008A65DF" w:rsidRDefault="00196A66" w:rsidP="00196A66">
      <w:pPr>
        <w:pStyle w:val="22"/>
        <w:numPr>
          <w:ilvl w:val="0"/>
          <w:numId w:val="16"/>
        </w:numPr>
        <w:spacing w:after="0" w:line="240" w:lineRule="auto"/>
        <w:ind w:left="0" w:firstLine="283"/>
        <w:jc w:val="both"/>
        <w:rPr>
          <w:rFonts w:ascii="Times New Roman" w:hAnsi="Times New Roman"/>
          <w:sz w:val="28"/>
          <w:szCs w:val="28"/>
        </w:rPr>
      </w:pPr>
      <w:r w:rsidRPr="008A65DF">
        <w:rPr>
          <w:rFonts w:ascii="Times New Roman" w:hAnsi="Times New Roman"/>
          <w:sz w:val="28"/>
          <w:szCs w:val="28"/>
        </w:rPr>
        <w:t xml:space="preserve">Аналіз доцільності використання лексичних, морфологічних, синтаксичних </w:t>
      </w:r>
      <w:proofErr w:type="spellStart"/>
      <w:r w:rsidRPr="008A65DF">
        <w:rPr>
          <w:rFonts w:ascii="Times New Roman" w:hAnsi="Times New Roman"/>
          <w:sz w:val="28"/>
          <w:szCs w:val="28"/>
        </w:rPr>
        <w:t>мовних</w:t>
      </w:r>
      <w:proofErr w:type="spellEnd"/>
      <w:r w:rsidRPr="008A65DF">
        <w:rPr>
          <w:rFonts w:ascii="Times New Roman" w:hAnsi="Times New Roman"/>
          <w:sz w:val="28"/>
          <w:szCs w:val="28"/>
        </w:rPr>
        <w:t xml:space="preserve"> засобів відповідно до комунікативних намірів.</w:t>
      </w:r>
    </w:p>
    <w:p w14:paraId="262E0831" w14:textId="77777777" w:rsidR="00196A66" w:rsidRPr="008A65DF" w:rsidRDefault="00196A66" w:rsidP="00196A66">
      <w:pPr>
        <w:pStyle w:val="22"/>
        <w:numPr>
          <w:ilvl w:val="0"/>
          <w:numId w:val="16"/>
        </w:numPr>
        <w:spacing w:after="0" w:line="240" w:lineRule="auto"/>
        <w:ind w:left="0" w:firstLine="283"/>
        <w:jc w:val="both"/>
        <w:rPr>
          <w:rFonts w:ascii="Times New Roman" w:hAnsi="Times New Roman"/>
          <w:iCs/>
          <w:sz w:val="28"/>
          <w:szCs w:val="28"/>
        </w:rPr>
      </w:pPr>
      <w:r w:rsidRPr="008A65DF">
        <w:rPr>
          <w:rFonts w:ascii="Times New Roman" w:hAnsi="Times New Roman"/>
          <w:iCs/>
          <w:sz w:val="28"/>
          <w:szCs w:val="28"/>
        </w:rPr>
        <w:t>Опанування усними та писемними нормами мовленнєвого етикету в професійній діяльності лікаря.</w:t>
      </w:r>
    </w:p>
    <w:p w14:paraId="4EFCFA2B" w14:textId="77777777" w:rsidR="00196A66" w:rsidRPr="008A65DF" w:rsidRDefault="00196A66" w:rsidP="00196A66">
      <w:pPr>
        <w:pStyle w:val="22"/>
        <w:numPr>
          <w:ilvl w:val="0"/>
          <w:numId w:val="16"/>
        </w:numPr>
        <w:spacing w:after="0" w:line="240" w:lineRule="auto"/>
        <w:ind w:left="0" w:firstLine="283"/>
        <w:jc w:val="both"/>
        <w:rPr>
          <w:rFonts w:ascii="Times New Roman" w:hAnsi="Times New Roman"/>
          <w:sz w:val="28"/>
          <w:szCs w:val="28"/>
        </w:rPr>
      </w:pPr>
      <w:r w:rsidRPr="008A65DF">
        <w:rPr>
          <w:rFonts w:ascii="Times New Roman" w:hAnsi="Times New Roman"/>
          <w:iCs/>
          <w:sz w:val="28"/>
          <w:szCs w:val="28"/>
        </w:rPr>
        <w:t>Знання жанрових особливостей публічного виступу.</w:t>
      </w:r>
      <w:r w:rsidRPr="008A65DF">
        <w:rPr>
          <w:rFonts w:ascii="Times New Roman" w:hAnsi="Times New Roman"/>
          <w:sz w:val="28"/>
          <w:szCs w:val="28"/>
        </w:rPr>
        <w:t xml:space="preserve"> </w:t>
      </w:r>
    </w:p>
    <w:p w14:paraId="5A163091" w14:textId="77777777" w:rsidR="00196A66" w:rsidRPr="008A65DF" w:rsidRDefault="00196A66" w:rsidP="00196A66">
      <w:pPr>
        <w:pStyle w:val="22"/>
        <w:numPr>
          <w:ilvl w:val="0"/>
          <w:numId w:val="16"/>
        </w:numPr>
        <w:spacing w:after="0" w:line="240" w:lineRule="auto"/>
        <w:ind w:left="0" w:firstLine="283"/>
        <w:jc w:val="both"/>
        <w:rPr>
          <w:rFonts w:ascii="Times New Roman" w:hAnsi="Times New Roman"/>
          <w:sz w:val="28"/>
          <w:szCs w:val="28"/>
        </w:rPr>
      </w:pPr>
      <w:r w:rsidRPr="008A65DF">
        <w:rPr>
          <w:rFonts w:ascii="Times New Roman" w:hAnsi="Times New Roman"/>
          <w:sz w:val="28"/>
          <w:szCs w:val="28"/>
        </w:rPr>
        <w:t xml:space="preserve">Здатність диференціювати функціональні стилі сучасної української літературної мови загалом та </w:t>
      </w:r>
      <w:proofErr w:type="spellStart"/>
      <w:r w:rsidRPr="008A65DF">
        <w:rPr>
          <w:rFonts w:ascii="Times New Roman" w:hAnsi="Times New Roman"/>
          <w:sz w:val="28"/>
          <w:szCs w:val="28"/>
        </w:rPr>
        <w:t>дистинктивні</w:t>
      </w:r>
      <w:proofErr w:type="spellEnd"/>
      <w:r w:rsidRPr="008A65DF">
        <w:rPr>
          <w:rFonts w:ascii="Times New Roman" w:hAnsi="Times New Roman"/>
          <w:sz w:val="28"/>
          <w:szCs w:val="28"/>
        </w:rPr>
        <w:t xml:space="preserve"> ознаки наукового медичного тексту.</w:t>
      </w:r>
    </w:p>
    <w:p w14:paraId="20520890" w14:textId="77777777" w:rsidR="00196A66" w:rsidRPr="008A65DF" w:rsidRDefault="00196A66" w:rsidP="00196A66">
      <w:pPr>
        <w:pStyle w:val="22"/>
        <w:numPr>
          <w:ilvl w:val="0"/>
          <w:numId w:val="16"/>
        </w:numPr>
        <w:spacing w:after="0" w:line="240" w:lineRule="auto"/>
        <w:ind w:left="0" w:firstLine="283"/>
        <w:jc w:val="both"/>
        <w:rPr>
          <w:rFonts w:ascii="Times New Roman" w:hAnsi="Times New Roman"/>
          <w:sz w:val="28"/>
          <w:szCs w:val="28"/>
        </w:rPr>
      </w:pPr>
      <w:r w:rsidRPr="008A65DF">
        <w:rPr>
          <w:rFonts w:ascii="Times New Roman" w:hAnsi="Times New Roman"/>
          <w:sz w:val="28"/>
          <w:szCs w:val="28"/>
        </w:rPr>
        <w:t>Розвиток навичок укладання основних адміністративно-канцелярських та медичних документів, а також редагування перекладних текстів.</w:t>
      </w:r>
    </w:p>
    <w:p w14:paraId="061F46A5" w14:textId="77777777" w:rsidR="00196A66" w:rsidRPr="00663153" w:rsidRDefault="00196A66" w:rsidP="00196A66">
      <w:pPr>
        <w:pStyle w:val="22"/>
        <w:spacing w:after="0" w:line="240" w:lineRule="auto"/>
        <w:ind w:left="0" w:firstLine="283"/>
        <w:jc w:val="both"/>
        <w:rPr>
          <w:rFonts w:ascii="Times New Roman" w:hAnsi="Times New Roman"/>
          <w:b/>
          <w:i/>
          <w:sz w:val="26"/>
          <w:szCs w:val="26"/>
        </w:rPr>
      </w:pPr>
    </w:p>
    <w:p w14:paraId="78E5E29B" w14:textId="77777777" w:rsidR="00196A66" w:rsidRPr="008A65DF" w:rsidRDefault="00196A66" w:rsidP="00196A66">
      <w:pPr>
        <w:ind w:firstLine="900"/>
        <w:jc w:val="both"/>
        <w:rPr>
          <w:b/>
          <w:i/>
          <w:szCs w:val="28"/>
        </w:rPr>
      </w:pPr>
      <w:proofErr w:type="spellStart"/>
      <w:r w:rsidRPr="008A65DF">
        <w:rPr>
          <w:b/>
          <w:i/>
          <w:szCs w:val="28"/>
        </w:rPr>
        <w:t>Інтегративні</w:t>
      </w:r>
      <w:proofErr w:type="spellEnd"/>
      <w:r w:rsidRPr="008A65DF">
        <w:rPr>
          <w:b/>
          <w:i/>
          <w:szCs w:val="28"/>
        </w:rPr>
        <w:t xml:space="preserve"> </w:t>
      </w:r>
      <w:proofErr w:type="spellStart"/>
      <w:r w:rsidRPr="008A65DF">
        <w:rPr>
          <w:b/>
          <w:i/>
          <w:szCs w:val="28"/>
        </w:rPr>
        <w:t>кінцеві</w:t>
      </w:r>
      <w:proofErr w:type="spellEnd"/>
      <w:r w:rsidRPr="008A65DF">
        <w:rPr>
          <w:b/>
          <w:i/>
          <w:szCs w:val="28"/>
        </w:rPr>
        <w:t xml:space="preserve"> </w:t>
      </w:r>
      <w:proofErr w:type="spellStart"/>
      <w:r w:rsidRPr="008A65DF">
        <w:rPr>
          <w:b/>
          <w:i/>
          <w:szCs w:val="28"/>
        </w:rPr>
        <w:t>програмні</w:t>
      </w:r>
      <w:proofErr w:type="spellEnd"/>
      <w:r w:rsidRPr="008A65DF">
        <w:rPr>
          <w:b/>
          <w:i/>
          <w:szCs w:val="28"/>
        </w:rPr>
        <w:t xml:space="preserve"> </w:t>
      </w:r>
      <w:proofErr w:type="spellStart"/>
      <w:r w:rsidRPr="008A65DF">
        <w:rPr>
          <w:b/>
          <w:i/>
          <w:szCs w:val="28"/>
        </w:rPr>
        <w:t>результати</w:t>
      </w:r>
      <w:proofErr w:type="spellEnd"/>
      <w:r w:rsidRPr="008A65DF">
        <w:rPr>
          <w:b/>
          <w:i/>
          <w:szCs w:val="28"/>
        </w:rPr>
        <w:t xml:space="preserve"> </w:t>
      </w:r>
      <w:proofErr w:type="spellStart"/>
      <w:r w:rsidRPr="008A65DF">
        <w:rPr>
          <w:b/>
          <w:i/>
          <w:szCs w:val="28"/>
        </w:rPr>
        <w:t>навчання</w:t>
      </w:r>
      <w:proofErr w:type="spellEnd"/>
      <w:r w:rsidRPr="008A65DF">
        <w:rPr>
          <w:b/>
          <w:i/>
          <w:szCs w:val="28"/>
        </w:rPr>
        <w:t xml:space="preserve">, </w:t>
      </w:r>
      <w:proofErr w:type="spellStart"/>
      <w:r w:rsidRPr="008A65DF">
        <w:rPr>
          <w:b/>
          <w:i/>
          <w:szCs w:val="28"/>
        </w:rPr>
        <w:t>формуванню</w:t>
      </w:r>
      <w:proofErr w:type="spellEnd"/>
      <w:r w:rsidRPr="008A65DF">
        <w:rPr>
          <w:b/>
          <w:i/>
          <w:szCs w:val="28"/>
        </w:rPr>
        <w:t xml:space="preserve"> </w:t>
      </w:r>
      <w:proofErr w:type="spellStart"/>
      <w:r w:rsidRPr="008A65DF">
        <w:rPr>
          <w:b/>
          <w:i/>
          <w:szCs w:val="28"/>
        </w:rPr>
        <w:t>яких</w:t>
      </w:r>
      <w:proofErr w:type="spellEnd"/>
      <w:r w:rsidRPr="008A65DF">
        <w:rPr>
          <w:b/>
          <w:i/>
          <w:szCs w:val="28"/>
        </w:rPr>
        <w:t xml:space="preserve"> </w:t>
      </w:r>
      <w:proofErr w:type="spellStart"/>
      <w:r w:rsidRPr="008A65DF">
        <w:rPr>
          <w:b/>
          <w:i/>
          <w:szCs w:val="28"/>
        </w:rPr>
        <w:t>сприяє</w:t>
      </w:r>
      <w:proofErr w:type="spellEnd"/>
      <w:r w:rsidRPr="008A65DF">
        <w:rPr>
          <w:b/>
          <w:i/>
          <w:szCs w:val="28"/>
        </w:rPr>
        <w:t xml:space="preserve"> </w:t>
      </w:r>
      <w:proofErr w:type="spellStart"/>
      <w:r w:rsidRPr="008A65DF">
        <w:rPr>
          <w:b/>
          <w:i/>
          <w:szCs w:val="28"/>
        </w:rPr>
        <w:t>навчальна</w:t>
      </w:r>
      <w:proofErr w:type="spellEnd"/>
      <w:r w:rsidRPr="008A65DF">
        <w:rPr>
          <w:b/>
          <w:i/>
          <w:szCs w:val="28"/>
        </w:rPr>
        <w:t xml:space="preserve"> </w:t>
      </w:r>
      <w:proofErr w:type="spellStart"/>
      <w:r w:rsidRPr="008A65DF">
        <w:rPr>
          <w:b/>
          <w:i/>
          <w:szCs w:val="28"/>
        </w:rPr>
        <w:t>дисципліна</w:t>
      </w:r>
      <w:proofErr w:type="spellEnd"/>
      <w:r w:rsidRPr="008A65DF">
        <w:rPr>
          <w:b/>
          <w:i/>
          <w:szCs w:val="28"/>
        </w:rPr>
        <w:t>.</w:t>
      </w:r>
    </w:p>
    <w:p w14:paraId="26335D21" w14:textId="77777777" w:rsidR="00196A66" w:rsidRPr="008A65DF" w:rsidRDefault="00196A66" w:rsidP="00196A66">
      <w:pPr>
        <w:ind w:firstLine="900"/>
        <w:jc w:val="both"/>
        <w:rPr>
          <w:b/>
          <w:i/>
          <w:szCs w:val="28"/>
        </w:rPr>
      </w:pPr>
      <w:proofErr w:type="spellStart"/>
      <w:r w:rsidRPr="008A65DF">
        <w:rPr>
          <w:b/>
          <w:i/>
          <w:szCs w:val="28"/>
        </w:rPr>
        <w:t>Результати</w:t>
      </w:r>
      <w:proofErr w:type="spellEnd"/>
      <w:r w:rsidRPr="008A65DF">
        <w:rPr>
          <w:b/>
          <w:i/>
          <w:szCs w:val="28"/>
        </w:rPr>
        <w:t xml:space="preserve"> </w:t>
      </w:r>
      <w:proofErr w:type="spellStart"/>
      <w:r w:rsidRPr="008A65DF">
        <w:rPr>
          <w:b/>
          <w:i/>
          <w:szCs w:val="28"/>
        </w:rPr>
        <w:t>навчання</w:t>
      </w:r>
      <w:proofErr w:type="spellEnd"/>
      <w:r w:rsidRPr="008A65DF">
        <w:rPr>
          <w:b/>
          <w:i/>
          <w:szCs w:val="28"/>
        </w:rPr>
        <w:t xml:space="preserve"> для </w:t>
      </w:r>
      <w:proofErr w:type="spellStart"/>
      <w:r w:rsidRPr="008A65DF">
        <w:rPr>
          <w:b/>
          <w:i/>
          <w:szCs w:val="28"/>
        </w:rPr>
        <w:t>дисципліни</w:t>
      </w:r>
      <w:proofErr w:type="spellEnd"/>
    </w:p>
    <w:p w14:paraId="1B88888B" w14:textId="77777777" w:rsidR="00196A66" w:rsidRDefault="00196A66" w:rsidP="00196A66">
      <w:pPr>
        <w:ind w:firstLine="900"/>
        <w:jc w:val="both"/>
        <w:rPr>
          <w:szCs w:val="28"/>
          <w:lang w:val="uk-UA"/>
        </w:rPr>
      </w:pPr>
      <w:proofErr w:type="spellStart"/>
      <w:r w:rsidRPr="008A65DF">
        <w:rPr>
          <w:szCs w:val="28"/>
        </w:rPr>
        <w:t>Володіння</w:t>
      </w:r>
      <w:proofErr w:type="spellEnd"/>
      <w:r w:rsidRPr="008A65DF">
        <w:rPr>
          <w:szCs w:val="28"/>
        </w:rPr>
        <w:t xml:space="preserve"> студентами </w:t>
      </w:r>
      <w:proofErr w:type="spellStart"/>
      <w:r w:rsidRPr="008A65DF">
        <w:rPr>
          <w:szCs w:val="28"/>
        </w:rPr>
        <w:t>мовою</w:t>
      </w:r>
      <w:proofErr w:type="spellEnd"/>
      <w:r w:rsidRPr="008A65DF">
        <w:rPr>
          <w:szCs w:val="28"/>
        </w:rPr>
        <w:t xml:space="preserve"> на </w:t>
      </w:r>
      <w:proofErr w:type="spellStart"/>
      <w:r w:rsidRPr="008A65DF">
        <w:rPr>
          <w:szCs w:val="28"/>
        </w:rPr>
        <w:t>рівні</w:t>
      </w:r>
      <w:proofErr w:type="spellEnd"/>
      <w:r w:rsidRPr="008A65DF">
        <w:rPr>
          <w:szCs w:val="28"/>
        </w:rPr>
        <w:t xml:space="preserve"> </w:t>
      </w:r>
      <w:proofErr w:type="spellStart"/>
      <w:r w:rsidRPr="008A65DF">
        <w:rPr>
          <w:szCs w:val="28"/>
        </w:rPr>
        <w:t>фахового</w:t>
      </w:r>
      <w:proofErr w:type="spellEnd"/>
      <w:r w:rsidRPr="008A65DF">
        <w:rPr>
          <w:szCs w:val="28"/>
        </w:rPr>
        <w:t xml:space="preserve"> </w:t>
      </w:r>
      <w:proofErr w:type="spellStart"/>
      <w:r w:rsidRPr="008A65DF">
        <w:rPr>
          <w:szCs w:val="28"/>
        </w:rPr>
        <w:t>спілкування</w:t>
      </w:r>
      <w:proofErr w:type="spellEnd"/>
      <w:r w:rsidRPr="008A65DF">
        <w:rPr>
          <w:szCs w:val="28"/>
        </w:rPr>
        <w:t xml:space="preserve"> в </w:t>
      </w:r>
      <w:proofErr w:type="spellStart"/>
      <w:r w:rsidRPr="008A65DF">
        <w:rPr>
          <w:szCs w:val="28"/>
        </w:rPr>
        <w:t>усьому</w:t>
      </w:r>
      <w:proofErr w:type="spellEnd"/>
      <w:r w:rsidRPr="008A65DF">
        <w:rPr>
          <w:szCs w:val="28"/>
        </w:rPr>
        <w:t xml:space="preserve"> </w:t>
      </w:r>
      <w:proofErr w:type="spellStart"/>
      <w:r w:rsidRPr="008A65DF">
        <w:rPr>
          <w:szCs w:val="28"/>
        </w:rPr>
        <w:t>багатстві</w:t>
      </w:r>
      <w:proofErr w:type="spellEnd"/>
      <w:r w:rsidRPr="008A65DF">
        <w:rPr>
          <w:szCs w:val="28"/>
        </w:rPr>
        <w:t xml:space="preserve"> </w:t>
      </w:r>
      <w:proofErr w:type="spellStart"/>
      <w:r w:rsidRPr="008A65DF">
        <w:rPr>
          <w:szCs w:val="28"/>
        </w:rPr>
        <w:t>лексичних</w:t>
      </w:r>
      <w:proofErr w:type="spellEnd"/>
      <w:r w:rsidRPr="008A65DF">
        <w:rPr>
          <w:szCs w:val="28"/>
        </w:rPr>
        <w:t xml:space="preserve">, </w:t>
      </w:r>
      <w:proofErr w:type="spellStart"/>
      <w:r w:rsidRPr="008A65DF">
        <w:rPr>
          <w:szCs w:val="28"/>
        </w:rPr>
        <w:t>фонетичних</w:t>
      </w:r>
      <w:proofErr w:type="spellEnd"/>
      <w:r w:rsidRPr="008A65DF">
        <w:rPr>
          <w:szCs w:val="28"/>
        </w:rPr>
        <w:t xml:space="preserve">, </w:t>
      </w:r>
      <w:proofErr w:type="spellStart"/>
      <w:r w:rsidRPr="008A65DF">
        <w:rPr>
          <w:szCs w:val="28"/>
        </w:rPr>
        <w:t>морфологічних</w:t>
      </w:r>
      <w:proofErr w:type="spellEnd"/>
      <w:r w:rsidRPr="008A65DF">
        <w:rPr>
          <w:szCs w:val="28"/>
        </w:rPr>
        <w:t xml:space="preserve">, </w:t>
      </w:r>
      <w:proofErr w:type="spellStart"/>
      <w:r w:rsidRPr="008A65DF">
        <w:rPr>
          <w:szCs w:val="28"/>
        </w:rPr>
        <w:t>синтаксичних</w:t>
      </w:r>
      <w:proofErr w:type="spellEnd"/>
      <w:r w:rsidRPr="008A65DF">
        <w:rPr>
          <w:szCs w:val="28"/>
        </w:rPr>
        <w:t xml:space="preserve">, </w:t>
      </w:r>
      <w:proofErr w:type="spellStart"/>
      <w:r w:rsidRPr="008A65DF">
        <w:rPr>
          <w:szCs w:val="28"/>
        </w:rPr>
        <w:t>стилістичних</w:t>
      </w:r>
      <w:proofErr w:type="spellEnd"/>
      <w:r w:rsidRPr="008A65DF">
        <w:rPr>
          <w:szCs w:val="28"/>
        </w:rPr>
        <w:t xml:space="preserve"> </w:t>
      </w:r>
      <w:proofErr w:type="spellStart"/>
      <w:r w:rsidRPr="008A65DF">
        <w:rPr>
          <w:szCs w:val="28"/>
        </w:rPr>
        <w:t>засобів</w:t>
      </w:r>
      <w:proofErr w:type="spellEnd"/>
      <w:r w:rsidRPr="008A65DF">
        <w:rPr>
          <w:szCs w:val="28"/>
        </w:rPr>
        <w:t xml:space="preserve">, </w:t>
      </w:r>
      <w:proofErr w:type="spellStart"/>
      <w:r w:rsidRPr="008A65DF">
        <w:rPr>
          <w:szCs w:val="28"/>
        </w:rPr>
        <w:t>зокрема</w:t>
      </w:r>
      <w:proofErr w:type="spellEnd"/>
      <w:r w:rsidRPr="008A65DF">
        <w:rPr>
          <w:szCs w:val="28"/>
        </w:rPr>
        <w:t xml:space="preserve"> </w:t>
      </w:r>
      <w:proofErr w:type="spellStart"/>
      <w:r w:rsidRPr="008A65DF">
        <w:rPr>
          <w:szCs w:val="28"/>
        </w:rPr>
        <w:t>термінологічного</w:t>
      </w:r>
      <w:proofErr w:type="spellEnd"/>
      <w:r w:rsidRPr="008A65DF">
        <w:rPr>
          <w:szCs w:val="28"/>
        </w:rPr>
        <w:t xml:space="preserve"> запасу. </w:t>
      </w:r>
      <w:proofErr w:type="spellStart"/>
      <w:r w:rsidRPr="008A65DF">
        <w:rPr>
          <w:szCs w:val="28"/>
        </w:rPr>
        <w:t>Наявність</w:t>
      </w:r>
      <w:proofErr w:type="spellEnd"/>
      <w:r w:rsidRPr="008A65DF">
        <w:rPr>
          <w:szCs w:val="28"/>
        </w:rPr>
        <w:t xml:space="preserve"> </w:t>
      </w:r>
      <w:proofErr w:type="spellStart"/>
      <w:r w:rsidRPr="008A65DF">
        <w:rPr>
          <w:szCs w:val="28"/>
        </w:rPr>
        <w:t>стійких</w:t>
      </w:r>
      <w:proofErr w:type="spellEnd"/>
      <w:r w:rsidRPr="008A65DF">
        <w:rPr>
          <w:szCs w:val="28"/>
        </w:rPr>
        <w:t xml:space="preserve"> </w:t>
      </w:r>
      <w:proofErr w:type="spellStart"/>
      <w:r w:rsidRPr="008A65DF">
        <w:rPr>
          <w:szCs w:val="28"/>
        </w:rPr>
        <w:t>знань</w:t>
      </w:r>
      <w:proofErr w:type="spellEnd"/>
      <w:r w:rsidRPr="008A65DF">
        <w:rPr>
          <w:szCs w:val="28"/>
        </w:rPr>
        <w:t xml:space="preserve"> про </w:t>
      </w:r>
      <w:proofErr w:type="spellStart"/>
      <w:r w:rsidRPr="008A65DF">
        <w:rPr>
          <w:szCs w:val="28"/>
        </w:rPr>
        <w:t>специфіку</w:t>
      </w:r>
      <w:proofErr w:type="spellEnd"/>
      <w:r w:rsidRPr="008A65DF">
        <w:rPr>
          <w:szCs w:val="28"/>
        </w:rPr>
        <w:t xml:space="preserve"> </w:t>
      </w:r>
      <w:proofErr w:type="spellStart"/>
      <w:r w:rsidRPr="008A65DF">
        <w:rPr>
          <w:szCs w:val="28"/>
        </w:rPr>
        <w:t>усної</w:t>
      </w:r>
      <w:proofErr w:type="spellEnd"/>
      <w:r w:rsidRPr="008A65DF">
        <w:rPr>
          <w:szCs w:val="28"/>
        </w:rPr>
        <w:t xml:space="preserve"> та </w:t>
      </w:r>
      <w:proofErr w:type="spellStart"/>
      <w:r w:rsidRPr="008A65DF">
        <w:rPr>
          <w:szCs w:val="28"/>
        </w:rPr>
        <w:t>писемної</w:t>
      </w:r>
      <w:proofErr w:type="spellEnd"/>
      <w:r w:rsidRPr="008A65DF">
        <w:rPr>
          <w:szCs w:val="28"/>
        </w:rPr>
        <w:t xml:space="preserve"> форм </w:t>
      </w:r>
      <w:proofErr w:type="spellStart"/>
      <w:r w:rsidRPr="008A65DF">
        <w:rPr>
          <w:szCs w:val="28"/>
        </w:rPr>
        <w:t>української</w:t>
      </w:r>
      <w:proofErr w:type="spellEnd"/>
      <w:r w:rsidRPr="008A65DF">
        <w:rPr>
          <w:szCs w:val="28"/>
        </w:rPr>
        <w:t xml:space="preserve"> </w:t>
      </w:r>
      <w:proofErr w:type="spellStart"/>
      <w:r w:rsidRPr="008A65DF">
        <w:rPr>
          <w:szCs w:val="28"/>
        </w:rPr>
        <w:t>мови</w:t>
      </w:r>
      <w:proofErr w:type="spellEnd"/>
      <w:r w:rsidRPr="008A65DF">
        <w:rPr>
          <w:szCs w:val="28"/>
        </w:rPr>
        <w:t xml:space="preserve"> в </w:t>
      </w:r>
      <w:proofErr w:type="spellStart"/>
      <w:r w:rsidRPr="008A65DF">
        <w:rPr>
          <w:szCs w:val="28"/>
        </w:rPr>
        <w:t>науковому</w:t>
      </w:r>
      <w:proofErr w:type="spellEnd"/>
      <w:r w:rsidRPr="008A65DF">
        <w:rPr>
          <w:szCs w:val="28"/>
        </w:rPr>
        <w:t xml:space="preserve"> й </w:t>
      </w:r>
      <w:proofErr w:type="spellStart"/>
      <w:r w:rsidRPr="008A65DF">
        <w:rPr>
          <w:szCs w:val="28"/>
        </w:rPr>
        <w:t>офіційно-діловому</w:t>
      </w:r>
      <w:proofErr w:type="spellEnd"/>
      <w:r w:rsidRPr="008A65DF">
        <w:rPr>
          <w:szCs w:val="28"/>
        </w:rPr>
        <w:t xml:space="preserve"> стилях </w:t>
      </w:r>
      <w:proofErr w:type="spellStart"/>
      <w:r w:rsidRPr="008A65DF">
        <w:rPr>
          <w:szCs w:val="28"/>
        </w:rPr>
        <w:t>із</w:t>
      </w:r>
      <w:proofErr w:type="spellEnd"/>
      <w:r w:rsidRPr="008A65DF">
        <w:rPr>
          <w:szCs w:val="28"/>
        </w:rPr>
        <w:t xml:space="preserve"> </w:t>
      </w:r>
      <w:proofErr w:type="spellStart"/>
      <w:r w:rsidRPr="008A65DF">
        <w:rPr>
          <w:szCs w:val="28"/>
        </w:rPr>
        <w:t>урахуванням</w:t>
      </w:r>
      <w:proofErr w:type="spellEnd"/>
      <w:r w:rsidRPr="008A65DF">
        <w:rPr>
          <w:szCs w:val="28"/>
        </w:rPr>
        <w:t xml:space="preserve"> </w:t>
      </w:r>
      <w:proofErr w:type="spellStart"/>
      <w:r w:rsidRPr="008A65DF">
        <w:rPr>
          <w:szCs w:val="28"/>
        </w:rPr>
        <w:t>фахової</w:t>
      </w:r>
      <w:proofErr w:type="spellEnd"/>
      <w:r w:rsidRPr="008A65DF">
        <w:rPr>
          <w:szCs w:val="28"/>
        </w:rPr>
        <w:t xml:space="preserve"> </w:t>
      </w:r>
      <w:proofErr w:type="spellStart"/>
      <w:r w:rsidRPr="008A65DF">
        <w:rPr>
          <w:szCs w:val="28"/>
        </w:rPr>
        <w:t>спрямованості</w:t>
      </w:r>
      <w:proofErr w:type="spellEnd"/>
      <w:r w:rsidRPr="008A65DF">
        <w:rPr>
          <w:szCs w:val="28"/>
        </w:rPr>
        <w:t xml:space="preserve">. </w:t>
      </w:r>
      <w:proofErr w:type="spellStart"/>
      <w:r w:rsidRPr="008A65DF">
        <w:rPr>
          <w:szCs w:val="28"/>
        </w:rPr>
        <w:t>Уміння</w:t>
      </w:r>
      <w:proofErr w:type="spellEnd"/>
      <w:r w:rsidRPr="008A65DF">
        <w:rPr>
          <w:szCs w:val="28"/>
        </w:rPr>
        <w:t xml:space="preserve"> </w:t>
      </w:r>
      <w:proofErr w:type="spellStart"/>
      <w:r w:rsidRPr="008A65DF">
        <w:rPr>
          <w:szCs w:val="28"/>
        </w:rPr>
        <w:t>складати</w:t>
      </w:r>
      <w:proofErr w:type="spellEnd"/>
      <w:r w:rsidRPr="008A65DF">
        <w:rPr>
          <w:szCs w:val="28"/>
        </w:rPr>
        <w:t xml:space="preserve">, </w:t>
      </w:r>
      <w:proofErr w:type="spellStart"/>
      <w:r w:rsidRPr="008A65DF">
        <w:rPr>
          <w:szCs w:val="28"/>
        </w:rPr>
        <w:t>перекладати</w:t>
      </w:r>
      <w:proofErr w:type="spellEnd"/>
      <w:r w:rsidRPr="008A65DF">
        <w:rPr>
          <w:szCs w:val="28"/>
        </w:rPr>
        <w:t xml:space="preserve"> й </w:t>
      </w:r>
      <w:proofErr w:type="spellStart"/>
      <w:r w:rsidRPr="008A65DF">
        <w:rPr>
          <w:szCs w:val="28"/>
        </w:rPr>
        <w:t>редагувати</w:t>
      </w:r>
      <w:proofErr w:type="spellEnd"/>
      <w:r w:rsidRPr="008A65DF">
        <w:rPr>
          <w:szCs w:val="28"/>
        </w:rPr>
        <w:t xml:space="preserve"> </w:t>
      </w:r>
      <w:proofErr w:type="spellStart"/>
      <w:r w:rsidRPr="008A65DF">
        <w:rPr>
          <w:szCs w:val="28"/>
        </w:rPr>
        <w:t>тексти</w:t>
      </w:r>
      <w:proofErr w:type="spellEnd"/>
      <w:r w:rsidRPr="008A65DF">
        <w:rPr>
          <w:szCs w:val="28"/>
        </w:rPr>
        <w:t xml:space="preserve"> </w:t>
      </w:r>
      <w:proofErr w:type="spellStart"/>
      <w:r w:rsidRPr="008A65DF">
        <w:rPr>
          <w:szCs w:val="28"/>
        </w:rPr>
        <w:t>медичної</w:t>
      </w:r>
      <w:proofErr w:type="spellEnd"/>
      <w:r w:rsidRPr="008A65DF">
        <w:rPr>
          <w:szCs w:val="28"/>
        </w:rPr>
        <w:t xml:space="preserve"> </w:t>
      </w:r>
      <w:proofErr w:type="spellStart"/>
      <w:r w:rsidRPr="008A65DF">
        <w:rPr>
          <w:szCs w:val="28"/>
        </w:rPr>
        <w:t>спрямованості</w:t>
      </w:r>
      <w:proofErr w:type="spellEnd"/>
      <w:r w:rsidRPr="008A65DF">
        <w:rPr>
          <w:szCs w:val="28"/>
        </w:rPr>
        <w:t xml:space="preserve">, </w:t>
      </w:r>
      <w:proofErr w:type="spellStart"/>
      <w:r w:rsidRPr="008A65DF">
        <w:rPr>
          <w:szCs w:val="28"/>
        </w:rPr>
        <w:t>уміння</w:t>
      </w:r>
      <w:proofErr w:type="spellEnd"/>
      <w:r w:rsidRPr="008A65DF">
        <w:rPr>
          <w:szCs w:val="28"/>
        </w:rPr>
        <w:t xml:space="preserve"> </w:t>
      </w:r>
      <w:proofErr w:type="spellStart"/>
      <w:r w:rsidRPr="008A65DF">
        <w:rPr>
          <w:szCs w:val="28"/>
        </w:rPr>
        <w:t>укладати</w:t>
      </w:r>
      <w:proofErr w:type="spellEnd"/>
      <w:r w:rsidRPr="008A65DF">
        <w:rPr>
          <w:szCs w:val="28"/>
        </w:rPr>
        <w:t xml:space="preserve"> </w:t>
      </w:r>
      <w:proofErr w:type="spellStart"/>
      <w:r w:rsidRPr="008A65DF">
        <w:rPr>
          <w:szCs w:val="28"/>
        </w:rPr>
        <w:t>основні</w:t>
      </w:r>
      <w:proofErr w:type="spellEnd"/>
      <w:r w:rsidRPr="008A65DF">
        <w:rPr>
          <w:szCs w:val="28"/>
        </w:rPr>
        <w:t xml:space="preserve"> </w:t>
      </w:r>
      <w:proofErr w:type="spellStart"/>
      <w:r w:rsidRPr="008A65DF">
        <w:rPr>
          <w:szCs w:val="28"/>
        </w:rPr>
        <w:t>види</w:t>
      </w:r>
      <w:proofErr w:type="spellEnd"/>
      <w:r w:rsidRPr="008A65DF">
        <w:rPr>
          <w:szCs w:val="28"/>
        </w:rPr>
        <w:t xml:space="preserve"> </w:t>
      </w:r>
      <w:proofErr w:type="spellStart"/>
      <w:r w:rsidRPr="008A65DF">
        <w:rPr>
          <w:szCs w:val="28"/>
        </w:rPr>
        <w:t>документів</w:t>
      </w:r>
      <w:proofErr w:type="spellEnd"/>
      <w:r w:rsidRPr="008A65DF">
        <w:rPr>
          <w:szCs w:val="28"/>
        </w:rPr>
        <w:t xml:space="preserve">. </w:t>
      </w:r>
    </w:p>
    <w:p w14:paraId="5FEAEFE5" w14:textId="77777777" w:rsidR="006A6F17" w:rsidRPr="009509E0" w:rsidRDefault="001B2695" w:rsidP="001F7E27">
      <w:pPr>
        <w:tabs>
          <w:tab w:val="left" w:pos="284"/>
          <w:tab w:val="left" w:pos="567"/>
        </w:tabs>
        <w:ind w:left="284"/>
        <w:rPr>
          <w:b/>
          <w:szCs w:val="28"/>
          <w:highlight w:val="yellow"/>
        </w:rPr>
      </w:pPr>
      <w:r>
        <w:rPr>
          <w:b/>
          <w:szCs w:val="28"/>
          <w:highlight w:val="yellow"/>
        </w:rPr>
        <w:br w:type="page"/>
      </w:r>
    </w:p>
    <w:p w14:paraId="53021542" w14:textId="77777777" w:rsidR="006A6F17" w:rsidRPr="00011751" w:rsidRDefault="006A6F17" w:rsidP="001F7E27">
      <w:pPr>
        <w:tabs>
          <w:tab w:val="left" w:pos="284"/>
          <w:tab w:val="left" w:pos="567"/>
        </w:tabs>
        <w:ind w:left="360"/>
        <w:jc w:val="center"/>
        <w:rPr>
          <w:b/>
          <w:szCs w:val="28"/>
          <w:lang w:val="uk-UA"/>
        </w:rPr>
      </w:pPr>
      <w:r w:rsidRPr="00011751">
        <w:rPr>
          <w:b/>
          <w:szCs w:val="28"/>
          <w:lang w:val="uk-UA"/>
        </w:rPr>
        <w:t>2. Програма навчальної дисципліни</w:t>
      </w:r>
    </w:p>
    <w:p w14:paraId="11F6627D" w14:textId="77777777" w:rsidR="008E36F3" w:rsidRDefault="008E36F3" w:rsidP="001F7E27">
      <w:pPr>
        <w:tabs>
          <w:tab w:val="left" w:pos="284"/>
          <w:tab w:val="left" w:pos="567"/>
        </w:tabs>
        <w:ind w:firstLine="720"/>
        <w:jc w:val="both"/>
        <w:rPr>
          <w:b/>
          <w:szCs w:val="28"/>
          <w:lang w:val="uk-UA"/>
        </w:rPr>
      </w:pPr>
      <w:r>
        <w:rPr>
          <w:b/>
          <w:szCs w:val="28"/>
          <w:lang w:val="uk-UA"/>
        </w:rPr>
        <w:t xml:space="preserve">Розділ дисципліни </w:t>
      </w:r>
    </w:p>
    <w:p w14:paraId="342D2343" w14:textId="77777777" w:rsidR="006A6F17" w:rsidRPr="00011751" w:rsidRDefault="006A6F17" w:rsidP="001F7E27">
      <w:pPr>
        <w:tabs>
          <w:tab w:val="left" w:pos="284"/>
          <w:tab w:val="left" w:pos="567"/>
        </w:tabs>
        <w:ind w:firstLine="720"/>
        <w:jc w:val="both"/>
        <w:rPr>
          <w:b/>
          <w:szCs w:val="28"/>
          <w:lang w:val="uk-UA"/>
        </w:rPr>
      </w:pPr>
      <w:r w:rsidRPr="00011751">
        <w:rPr>
          <w:b/>
          <w:szCs w:val="28"/>
          <w:lang w:val="uk-UA"/>
        </w:rPr>
        <w:t xml:space="preserve"> Фонетика</w:t>
      </w:r>
      <w:r w:rsidR="008E36F3">
        <w:rPr>
          <w:b/>
          <w:szCs w:val="28"/>
          <w:lang w:val="uk-UA"/>
        </w:rPr>
        <w:t>. Орфоепія</w:t>
      </w:r>
    </w:p>
    <w:p w14:paraId="42AE909D" w14:textId="77777777" w:rsidR="006A6F17" w:rsidRPr="00484576" w:rsidRDefault="006A6F17" w:rsidP="001B2695">
      <w:pPr>
        <w:pStyle w:val="aa"/>
        <w:spacing w:after="0" w:line="240" w:lineRule="auto"/>
        <w:ind w:left="708" w:firstLine="12"/>
        <w:jc w:val="both"/>
        <w:rPr>
          <w:rFonts w:ascii="Times New Roman" w:hAnsi="Times New Roman"/>
          <w:sz w:val="28"/>
          <w:szCs w:val="28"/>
          <w:lang w:eastAsia="en-US"/>
        </w:rPr>
      </w:pPr>
      <w:r w:rsidRPr="00011751">
        <w:rPr>
          <w:rFonts w:ascii="Times New Roman" w:hAnsi="Times New Roman"/>
          <w:b/>
          <w:sz w:val="28"/>
          <w:szCs w:val="28"/>
        </w:rPr>
        <w:t xml:space="preserve">Тема </w:t>
      </w:r>
      <w:r w:rsidRPr="00011751">
        <w:rPr>
          <w:rFonts w:ascii="Times New Roman" w:hAnsi="Times New Roman"/>
          <w:sz w:val="28"/>
          <w:szCs w:val="28"/>
        </w:rPr>
        <w:t>1.</w:t>
      </w:r>
      <w:r w:rsidRPr="00011751">
        <w:rPr>
          <w:rFonts w:ascii="Times New Roman" w:hAnsi="Times New Roman"/>
          <w:b/>
          <w:sz w:val="28"/>
          <w:szCs w:val="28"/>
        </w:rPr>
        <w:t xml:space="preserve"> </w:t>
      </w:r>
      <w:r w:rsidRPr="00011751">
        <w:rPr>
          <w:rFonts w:ascii="Times New Roman" w:hAnsi="Times New Roman"/>
          <w:sz w:val="28"/>
          <w:szCs w:val="28"/>
          <w:lang w:eastAsia="en-US"/>
        </w:rPr>
        <w:t>Український</w:t>
      </w:r>
      <w:r w:rsidR="008E36F3">
        <w:rPr>
          <w:rFonts w:ascii="Times New Roman" w:hAnsi="Times New Roman"/>
          <w:sz w:val="28"/>
          <w:szCs w:val="28"/>
          <w:lang w:eastAsia="en-US"/>
        </w:rPr>
        <w:t xml:space="preserve"> алфавіт. Голосні й приголосні звуки української мови</w:t>
      </w:r>
      <w:r w:rsidR="00484576" w:rsidRPr="00484576">
        <w:rPr>
          <w:rFonts w:ascii="Times New Roman" w:hAnsi="Times New Roman"/>
          <w:sz w:val="28"/>
          <w:szCs w:val="28"/>
          <w:lang w:eastAsia="en-US"/>
        </w:rPr>
        <w:t>.</w:t>
      </w:r>
      <w:r w:rsidR="00484576">
        <w:rPr>
          <w:rFonts w:ascii="Times New Roman" w:hAnsi="Times New Roman"/>
          <w:sz w:val="28"/>
          <w:szCs w:val="28"/>
          <w:lang w:eastAsia="en-US"/>
        </w:rPr>
        <w:t xml:space="preserve"> Розмовна тема: «Вітання. Форми вітань. Знайомство». </w:t>
      </w:r>
    </w:p>
    <w:p w14:paraId="3DEEB79E" w14:textId="77777777" w:rsidR="00484576" w:rsidRDefault="006A6F17" w:rsidP="008E36F3">
      <w:pPr>
        <w:ind w:firstLine="720"/>
        <w:contextualSpacing/>
        <w:jc w:val="both"/>
        <w:rPr>
          <w:szCs w:val="28"/>
          <w:lang w:val="uk-UA" w:eastAsia="en-US"/>
        </w:rPr>
      </w:pPr>
      <w:r w:rsidRPr="00011751">
        <w:rPr>
          <w:b/>
          <w:szCs w:val="28"/>
          <w:lang w:val="uk-UA"/>
        </w:rPr>
        <w:t xml:space="preserve">Тема </w:t>
      </w:r>
      <w:r w:rsidRPr="00011751">
        <w:rPr>
          <w:szCs w:val="28"/>
          <w:lang w:val="uk-UA"/>
        </w:rPr>
        <w:t>2.</w:t>
      </w:r>
      <w:r w:rsidR="008E36F3">
        <w:rPr>
          <w:szCs w:val="28"/>
          <w:lang w:val="uk-UA" w:eastAsia="en-US"/>
        </w:rPr>
        <w:t xml:space="preserve"> </w:t>
      </w:r>
      <w:r w:rsidR="008E36F3" w:rsidRPr="00011751">
        <w:rPr>
          <w:szCs w:val="28"/>
          <w:lang w:val="uk-UA" w:eastAsia="en-US"/>
        </w:rPr>
        <w:t xml:space="preserve"> М’який знак. Апостроф</w:t>
      </w:r>
      <w:r w:rsidR="007502BD">
        <w:rPr>
          <w:szCs w:val="28"/>
          <w:lang w:val="uk-UA" w:eastAsia="en-US"/>
        </w:rPr>
        <w:t>.</w:t>
      </w:r>
    </w:p>
    <w:p w14:paraId="0A070769" w14:textId="77777777" w:rsidR="006A6F17" w:rsidRDefault="00484576" w:rsidP="008E36F3">
      <w:pPr>
        <w:ind w:firstLine="720"/>
        <w:contextualSpacing/>
        <w:jc w:val="both"/>
        <w:rPr>
          <w:szCs w:val="28"/>
          <w:lang w:val="uk-UA" w:eastAsia="en-US"/>
        </w:rPr>
      </w:pPr>
      <w:r>
        <w:rPr>
          <w:szCs w:val="28"/>
          <w:lang w:val="uk-UA" w:eastAsia="en-US"/>
        </w:rPr>
        <w:t xml:space="preserve"> Розмовна тема: «В аудиторії».</w:t>
      </w:r>
    </w:p>
    <w:p w14:paraId="4AB406E8" w14:textId="77777777" w:rsidR="008E36F3" w:rsidRPr="00056DE2" w:rsidRDefault="008E36F3" w:rsidP="008E36F3">
      <w:pPr>
        <w:ind w:firstLine="720"/>
        <w:contextualSpacing/>
        <w:jc w:val="both"/>
        <w:rPr>
          <w:b/>
          <w:szCs w:val="28"/>
          <w:lang w:val="uk-UA" w:eastAsia="en-US"/>
        </w:rPr>
      </w:pPr>
      <w:r w:rsidRPr="00056DE2">
        <w:rPr>
          <w:b/>
          <w:szCs w:val="28"/>
          <w:lang w:val="uk-UA" w:eastAsia="en-US"/>
        </w:rPr>
        <w:t>Морфологія</w:t>
      </w:r>
    </w:p>
    <w:p w14:paraId="7779E239" w14:textId="77777777" w:rsidR="00484576" w:rsidRDefault="006A6F17" w:rsidP="001F7E27">
      <w:pPr>
        <w:ind w:firstLine="720"/>
        <w:contextualSpacing/>
        <w:jc w:val="both"/>
        <w:rPr>
          <w:szCs w:val="28"/>
          <w:lang w:val="uk-UA" w:eastAsia="en-US"/>
        </w:rPr>
      </w:pPr>
      <w:r w:rsidRPr="00011751">
        <w:rPr>
          <w:b/>
          <w:szCs w:val="28"/>
          <w:lang w:val="uk-UA"/>
        </w:rPr>
        <w:t xml:space="preserve">Тема </w:t>
      </w:r>
      <w:r w:rsidRPr="00011751">
        <w:rPr>
          <w:szCs w:val="28"/>
          <w:lang w:val="uk-UA"/>
        </w:rPr>
        <w:t>3</w:t>
      </w:r>
      <w:r w:rsidRPr="00011751">
        <w:rPr>
          <w:b/>
          <w:szCs w:val="28"/>
          <w:lang w:val="uk-UA"/>
        </w:rPr>
        <w:t>.</w:t>
      </w:r>
      <w:r w:rsidRPr="00011751">
        <w:rPr>
          <w:szCs w:val="28"/>
          <w:lang w:val="uk-UA" w:eastAsia="en-US"/>
        </w:rPr>
        <w:t xml:space="preserve"> </w:t>
      </w:r>
      <w:r w:rsidR="008E36F3">
        <w:rPr>
          <w:szCs w:val="28"/>
          <w:lang w:val="uk-UA" w:eastAsia="en-US"/>
        </w:rPr>
        <w:t>Іменник. Рід і число іменників.</w:t>
      </w:r>
    </w:p>
    <w:p w14:paraId="19E88CC9" w14:textId="77777777" w:rsidR="008E36F3" w:rsidRDefault="00484576" w:rsidP="001F7E27">
      <w:pPr>
        <w:ind w:firstLine="720"/>
        <w:contextualSpacing/>
        <w:jc w:val="both"/>
        <w:rPr>
          <w:szCs w:val="28"/>
          <w:lang w:val="uk-UA" w:eastAsia="en-US"/>
        </w:rPr>
      </w:pPr>
      <w:r>
        <w:rPr>
          <w:szCs w:val="28"/>
          <w:lang w:val="uk-UA" w:eastAsia="en-US"/>
        </w:rPr>
        <w:t xml:space="preserve"> Розмовна тема: «На вулиці».</w:t>
      </w:r>
    </w:p>
    <w:p w14:paraId="096DBA0A" w14:textId="77777777" w:rsidR="00382BB1" w:rsidRDefault="006A6F17" w:rsidP="001F7E27">
      <w:pPr>
        <w:ind w:firstLine="720"/>
        <w:contextualSpacing/>
        <w:jc w:val="both"/>
        <w:rPr>
          <w:szCs w:val="28"/>
          <w:lang w:val="uk-UA" w:eastAsia="en-US"/>
        </w:rPr>
      </w:pPr>
      <w:r w:rsidRPr="001B2695">
        <w:rPr>
          <w:b/>
          <w:szCs w:val="28"/>
          <w:lang w:val="uk-UA"/>
        </w:rPr>
        <w:t>Тема</w:t>
      </w:r>
      <w:r w:rsidRPr="001B2695">
        <w:rPr>
          <w:b/>
          <w:szCs w:val="28"/>
          <w:lang w:val="uk-UA" w:eastAsia="en-US"/>
        </w:rPr>
        <w:t xml:space="preserve"> 4.</w:t>
      </w:r>
      <w:r w:rsidRPr="00011751">
        <w:rPr>
          <w:szCs w:val="28"/>
          <w:lang w:val="uk-UA" w:eastAsia="en-US"/>
        </w:rPr>
        <w:t xml:space="preserve"> </w:t>
      </w:r>
      <w:r w:rsidR="008E36F3">
        <w:rPr>
          <w:szCs w:val="28"/>
          <w:lang w:val="uk-UA" w:eastAsia="en-US"/>
        </w:rPr>
        <w:t>Іменник. Відмінки іменників.</w:t>
      </w:r>
      <w:r w:rsidR="00484576">
        <w:rPr>
          <w:szCs w:val="28"/>
          <w:lang w:val="uk-UA" w:eastAsia="en-US"/>
        </w:rPr>
        <w:t xml:space="preserve"> </w:t>
      </w:r>
    </w:p>
    <w:p w14:paraId="5186BBE4" w14:textId="77777777" w:rsidR="006A6F17" w:rsidRPr="00011751" w:rsidRDefault="008E36F3" w:rsidP="001F7E27">
      <w:pPr>
        <w:ind w:firstLine="720"/>
        <w:contextualSpacing/>
        <w:jc w:val="both"/>
        <w:rPr>
          <w:szCs w:val="28"/>
          <w:lang w:val="uk-UA" w:eastAsia="en-US"/>
        </w:rPr>
      </w:pPr>
      <w:r>
        <w:rPr>
          <w:szCs w:val="28"/>
          <w:lang w:val="uk-UA" w:eastAsia="en-US"/>
        </w:rPr>
        <w:t xml:space="preserve"> Розмовна тема</w:t>
      </w:r>
      <w:r w:rsidR="00484576">
        <w:rPr>
          <w:szCs w:val="28"/>
          <w:lang w:val="uk-UA" w:eastAsia="en-US"/>
        </w:rPr>
        <w:t>: «Пори року. Місяці. Погода</w:t>
      </w:r>
      <w:r w:rsidR="00382BB1">
        <w:rPr>
          <w:szCs w:val="28"/>
          <w:lang w:val="uk-UA" w:eastAsia="en-US"/>
        </w:rPr>
        <w:t xml:space="preserve">» </w:t>
      </w:r>
    </w:p>
    <w:p w14:paraId="38E304C0" w14:textId="77777777" w:rsidR="00484576" w:rsidRDefault="006A6F17" w:rsidP="001F7E27">
      <w:pPr>
        <w:ind w:firstLine="720"/>
        <w:contextualSpacing/>
        <w:jc w:val="both"/>
        <w:rPr>
          <w:szCs w:val="28"/>
          <w:lang w:val="uk-UA" w:eastAsia="en-US"/>
        </w:rPr>
      </w:pPr>
      <w:r w:rsidRPr="00011751">
        <w:rPr>
          <w:b/>
          <w:szCs w:val="28"/>
          <w:lang w:val="uk-UA"/>
        </w:rPr>
        <w:t>Тема</w:t>
      </w:r>
      <w:r w:rsidRPr="00011751">
        <w:rPr>
          <w:szCs w:val="28"/>
          <w:lang w:val="uk-UA" w:eastAsia="en-US"/>
        </w:rPr>
        <w:t xml:space="preserve"> </w:t>
      </w:r>
      <w:r w:rsidRPr="001B2695">
        <w:rPr>
          <w:b/>
          <w:szCs w:val="28"/>
          <w:lang w:val="uk-UA" w:eastAsia="en-US"/>
        </w:rPr>
        <w:t>5.</w:t>
      </w:r>
      <w:r w:rsidR="00382BB1">
        <w:rPr>
          <w:szCs w:val="28"/>
          <w:lang w:val="uk-UA" w:eastAsia="en-US"/>
        </w:rPr>
        <w:t xml:space="preserve"> Прикметник. Рід і число прикметників.</w:t>
      </w:r>
    </w:p>
    <w:p w14:paraId="783A1B4E" w14:textId="77777777" w:rsidR="008E36F3" w:rsidRDefault="00484576" w:rsidP="001F7E27">
      <w:pPr>
        <w:ind w:firstLine="720"/>
        <w:contextualSpacing/>
        <w:jc w:val="both"/>
        <w:rPr>
          <w:szCs w:val="28"/>
          <w:lang w:val="uk-UA" w:eastAsia="en-US"/>
        </w:rPr>
      </w:pPr>
      <w:r>
        <w:rPr>
          <w:szCs w:val="28"/>
          <w:lang w:val="uk-UA" w:eastAsia="en-US"/>
        </w:rPr>
        <w:t xml:space="preserve"> Розмовна тема: «Зовнішність. Мій друг».</w:t>
      </w:r>
    </w:p>
    <w:p w14:paraId="68366C34" w14:textId="77777777" w:rsidR="00382BB1" w:rsidRDefault="006A6F17" w:rsidP="001F7E27">
      <w:pPr>
        <w:ind w:firstLine="720"/>
        <w:contextualSpacing/>
        <w:jc w:val="both"/>
        <w:rPr>
          <w:szCs w:val="28"/>
          <w:lang w:val="uk-UA" w:eastAsia="en-US"/>
        </w:rPr>
      </w:pPr>
      <w:r w:rsidRPr="00011751">
        <w:rPr>
          <w:szCs w:val="28"/>
          <w:lang w:val="uk-UA" w:eastAsia="en-US"/>
        </w:rPr>
        <w:t xml:space="preserve"> </w:t>
      </w:r>
      <w:r w:rsidRPr="00011751">
        <w:rPr>
          <w:b/>
          <w:szCs w:val="28"/>
          <w:lang w:val="uk-UA"/>
        </w:rPr>
        <w:t>Тема</w:t>
      </w:r>
      <w:r w:rsidR="001B2695">
        <w:rPr>
          <w:b/>
          <w:szCs w:val="28"/>
          <w:lang w:val="uk-UA"/>
        </w:rPr>
        <w:t> </w:t>
      </w:r>
      <w:r w:rsidRPr="001B2695">
        <w:rPr>
          <w:b/>
          <w:szCs w:val="28"/>
          <w:lang w:val="uk-UA" w:eastAsia="en-US"/>
        </w:rPr>
        <w:t>6</w:t>
      </w:r>
      <w:r w:rsidR="00DD7B6B" w:rsidRPr="001B2695">
        <w:rPr>
          <w:b/>
          <w:szCs w:val="28"/>
          <w:lang w:val="uk-UA" w:eastAsia="en-US"/>
        </w:rPr>
        <w:t>.</w:t>
      </w:r>
      <w:r w:rsidR="001B2695">
        <w:rPr>
          <w:szCs w:val="28"/>
          <w:lang w:val="uk-UA" w:eastAsia="en-US"/>
        </w:rPr>
        <w:t xml:space="preserve"> </w:t>
      </w:r>
      <w:r w:rsidR="00382BB1">
        <w:rPr>
          <w:szCs w:val="28"/>
          <w:lang w:val="uk-UA" w:eastAsia="en-US"/>
        </w:rPr>
        <w:t>Прикметник. Вищий та найвищий ступені порівняння прикметників.</w:t>
      </w:r>
    </w:p>
    <w:p w14:paraId="0AE20440" w14:textId="77777777" w:rsidR="006A6F17" w:rsidRPr="00011751" w:rsidRDefault="00382BB1" w:rsidP="001F7E27">
      <w:pPr>
        <w:ind w:firstLine="720"/>
        <w:contextualSpacing/>
        <w:jc w:val="both"/>
        <w:rPr>
          <w:szCs w:val="28"/>
          <w:lang w:val="uk-UA" w:eastAsia="en-US"/>
        </w:rPr>
      </w:pPr>
      <w:r>
        <w:rPr>
          <w:szCs w:val="28"/>
          <w:lang w:val="uk-UA" w:eastAsia="en-US"/>
        </w:rPr>
        <w:t xml:space="preserve">Розмовна тема: «В університеті» </w:t>
      </w:r>
      <w:r w:rsidR="008E36F3">
        <w:rPr>
          <w:szCs w:val="28"/>
          <w:lang w:val="uk-UA" w:eastAsia="en-US"/>
        </w:rPr>
        <w:t xml:space="preserve"> </w:t>
      </w:r>
    </w:p>
    <w:p w14:paraId="1BC9BA4F" w14:textId="77777777" w:rsidR="006A6F17" w:rsidRDefault="006A6F17" w:rsidP="001F7E27">
      <w:pPr>
        <w:ind w:firstLine="720"/>
        <w:contextualSpacing/>
        <w:jc w:val="both"/>
        <w:rPr>
          <w:szCs w:val="28"/>
          <w:lang w:val="uk-UA" w:eastAsia="en-US"/>
        </w:rPr>
      </w:pPr>
      <w:r w:rsidRPr="00011751">
        <w:rPr>
          <w:b/>
          <w:szCs w:val="28"/>
          <w:lang w:val="uk-UA"/>
        </w:rPr>
        <w:t>Тема</w:t>
      </w:r>
      <w:r w:rsidRPr="00011751">
        <w:rPr>
          <w:szCs w:val="28"/>
          <w:lang w:val="uk-UA" w:eastAsia="en-US"/>
        </w:rPr>
        <w:t xml:space="preserve"> </w:t>
      </w:r>
      <w:r w:rsidRPr="001B2695">
        <w:rPr>
          <w:b/>
          <w:szCs w:val="28"/>
          <w:lang w:val="uk-UA" w:eastAsia="en-US"/>
        </w:rPr>
        <w:t>7.</w:t>
      </w:r>
      <w:r w:rsidRPr="00011751">
        <w:rPr>
          <w:szCs w:val="28"/>
          <w:lang w:val="uk-UA" w:eastAsia="en-US"/>
        </w:rPr>
        <w:t xml:space="preserve"> </w:t>
      </w:r>
      <w:r w:rsidR="00382BB1">
        <w:rPr>
          <w:szCs w:val="28"/>
          <w:lang w:val="uk-UA" w:eastAsia="en-US"/>
        </w:rPr>
        <w:t>Займенник. Особові займенники. Присвійні займенники.</w:t>
      </w:r>
    </w:p>
    <w:p w14:paraId="24FD1EE0" w14:textId="77777777" w:rsidR="00382BB1" w:rsidRPr="00382BB1" w:rsidRDefault="00382BB1" w:rsidP="001F7E27">
      <w:pPr>
        <w:ind w:firstLine="720"/>
        <w:contextualSpacing/>
        <w:jc w:val="both"/>
        <w:rPr>
          <w:szCs w:val="28"/>
          <w:lang w:val="uk-UA" w:eastAsia="en-US"/>
        </w:rPr>
      </w:pPr>
      <w:r>
        <w:rPr>
          <w:szCs w:val="28"/>
          <w:lang w:val="uk-UA" w:eastAsia="en-US"/>
        </w:rPr>
        <w:t>Розмовна тема: «Моя сім</w:t>
      </w:r>
      <w:r w:rsidRPr="004271B7">
        <w:rPr>
          <w:szCs w:val="28"/>
          <w:lang w:eastAsia="en-US"/>
        </w:rPr>
        <w:t>’</w:t>
      </w:r>
      <w:r>
        <w:rPr>
          <w:szCs w:val="28"/>
          <w:lang w:val="uk-UA" w:eastAsia="en-US"/>
        </w:rPr>
        <w:t>я»</w:t>
      </w:r>
    </w:p>
    <w:p w14:paraId="1D96375E" w14:textId="77777777" w:rsidR="006A6F17" w:rsidRDefault="006A6F17" w:rsidP="001F7E27">
      <w:pPr>
        <w:ind w:firstLine="720"/>
        <w:contextualSpacing/>
        <w:jc w:val="both"/>
        <w:rPr>
          <w:szCs w:val="28"/>
          <w:lang w:val="uk-UA" w:eastAsia="en-US"/>
        </w:rPr>
      </w:pPr>
      <w:r w:rsidRPr="00011751">
        <w:rPr>
          <w:b/>
          <w:szCs w:val="28"/>
          <w:lang w:val="uk-UA"/>
        </w:rPr>
        <w:t>Тема</w:t>
      </w:r>
      <w:r w:rsidRPr="00011751">
        <w:rPr>
          <w:szCs w:val="28"/>
          <w:lang w:val="uk-UA" w:eastAsia="en-US"/>
        </w:rPr>
        <w:t xml:space="preserve"> </w:t>
      </w:r>
      <w:r w:rsidRPr="001B2695">
        <w:rPr>
          <w:b/>
          <w:szCs w:val="28"/>
          <w:lang w:val="uk-UA" w:eastAsia="en-US"/>
        </w:rPr>
        <w:t>8</w:t>
      </w:r>
      <w:r w:rsidR="00382BB1" w:rsidRPr="001B2695">
        <w:rPr>
          <w:b/>
          <w:szCs w:val="28"/>
          <w:lang w:val="uk-UA" w:eastAsia="en-US"/>
        </w:rPr>
        <w:t>.</w:t>
      </w:r>
      <w:r w:rsidR="004271B7" w:rsidRPr="004271B7">
        <w:rPr>
          <w:szCs w:val="28"/>
          <w:lang w:eastAsia="en-US"/>
        </w:rPr>
        <w:t xml:space="preserve"> </w:t>
      </w:r>
      <w:proofErr w:type="spellStart"/>
      <w:r w:rsidR="004271B7" w:rsidRPr="004271B7">
        <w:rPr>
          <w:szCs w:val="28"/>
          <w:lang w:eastAsia="en-US"/>
        </w:rPr>
        <w:t>Дієслово</w:t>
      </w:r>
      <w:proofErr w:type="spellEnd"/>
      <w:r w:rsidR="004271B7" w:rsidRPr="004271B7">
        <w:rPr>
          <w:szCs w:val="28"/>
          <w:lang w:eastAsia="en-US"/>
        </w:rPr>
        <w:t>.</w:t>
      </w:r>
      <w:r w:rsidR="004271B7">
        <w:rPr>
          <w:szCs w:val="28"/>
          <w:lang w:val="uk-UA" w:eastAsia="en-US"/>
        </w:rPr>
        <w:t xml:space="preserve"> Часи дієслів.</w:t>
      </w:r>
      <w:r w:rsidRPr="00011751">
        <w:rPr>
          <w:szCs w:val="28"/>
          <w:lang w:val="uk-UA" w:eastAsia="en-US"/>
        </w:rPr>
        <w:t xml:space="preserve"> </w:t>
      </w:r>
    </w:p>
    <w:p w14:paraId="26D6C946" w14:textId="77777777" w:rsidR="004271B7" w:rsidRPr="00011751" w:rsidRDefault="004271B7" w:rsidP="001F7E27">
      <w:pPr>
        <w:ind w:firstLine="720"/>
        <w:contextualSpacing/>
        <w:jc w:val="both"/>
        <w:rPr>
          <w:szCs w:val="28"/>
          <w:lang w:val="uk-UA" w:eastAsia="en-US"/>
        </w:rPr>
      </w:pPr>
      <w:r>
        <w:rPr>
          <w:szCs w:val="28"/>
          <w:lang w:val="uk-UA" w:eastAsia="en-US"/>
        </w:rPr>
        <w:t>Розмовна тема: «Транспорт. Подорож»</w:t>
      </w:r>
    </w:p>
    <w:p w14:paraId="18F437C8" w14:textId="77777777" w:rsidR="006A6F17" w:rsidRDefault="006A6F17" w:rsidP="001F7E27">
      <w:pPr>
        <w:ind w:firstLine="720"/>
        <w:contextualSpacing/>
        <w:jc w:val="both"/>
        <w:rPr>
          <w:szCs w:val="28"/>
          <w:lang w:val="uk-UA" w:eastAsia="en-US"/>
        </w:rPr>
      </w:pPr>
      <w:r w:rsidRPr="0016607B">
        <w:rPr>
          <w:b/>
          <w:szCs w:val="28"/>
          <w:lang w:val="uk-UA"/>
        </w:rPr>
        <w:t>Тема</w:t>
      </w:r>
      <w:r w:rsidRPr="0016607B">
        <w:rPr>
          <w:b/>
          <w:szCs w:val="28"/>
          <w:lang w:val="uk-UA" w:eastAsia="en-US"/>
        </w:rPr>
        <w:t xml:space="preserve"> 9.</w:t>
      </w:r>
      <w:r w:rsidRPr="00011751">
        <w:rPr>
          <w:szCs w:val="28"/>
          <w:lang w:val="uk-UA" w:eastAsia="en-US"/>
        </w:rPr>
        <w:t xml:space="preserve"> </w:t>
      </w:r>
      <w:r w:rsidR="004271B7">
        <w:rPr>
          <w:szCs w:val="28"/>
          <w:lang w:val="uk-UA" w:eastAsia="en-US"/>
        </w:rPr>
        <w:t>Прислівник. Прислівники, що відповідають на питання Де? Коли?  Звідки? Куди?</w:t>
      </w:r>
    </w:p>
    <w:p w14:paraId="6C0CB3B8" w14:textId="77777777" w:rsidR="00484576" w:rsidRPr="00011751" w:rsidRDefault="00484576" w:rsidP="001F7E27">
      <w:pPr>
        <w:ind w:firstLine="720"/>
        <w:contextualSpacing/>
        <w:jc w:val="both"/>
        <w:rPr>
          <w:szCs w:val="28"/>
          <w:lang w:val="uk-UA" w:eastAsia="en-US"/>
        </w:rPr>
      </w:pPr>
      <w:r>
        <w:rPr>
          <w:szCs w:val="28"/>
          <w:lang w:val="uk-UA" w:eastAsia="en-US"/>
        </w:rPr>
        <w:t>Розмовна тема: «У магазині».</w:t>
      </w:r>
    </w:p>
    <w:p w14:paraId="3E577F4C" w14:textId="77777777" w:rsidR="004271B7" w:rsidRDefault="006A6F17" w:rsidP="001F7E27">
      <w:pPr>
        <w:ind w:firstLine="720"/>
        <w:contextualSpacing/>
        <w:jc w:val="both"/>
        <w:rPr>
          <w:szCs w:val="28"/>
          <w:lang w:val="uk-UA" w:eastAsia="en-US"/>
        </w:rPr>
      </w:pPr>
      <w:r w:rsidRPr="00011751">
        <w:rPr>
          <w:b/>
          <w:szCs w:val="28"/>
          <w:lang w:val="uk-UA"/>
        </w:rPr>
        <w:t>Тема</w:t>
      </w:r>
      <w:r w:rsidRPr="00011751">
        <w:rPr>
          <w:szCs w:val="28"/>
          <w:lang w:val="uk-UA" w:eastAsia="en-US"/>
        </w:rPr>
        <w:t xml:space="preserve"> </w:t>
      </w:r>
      <w:r w:rsidRPr="001B2695">
        <w:rPr>
          <w:b/>
          <w:szCs w:val="28"/>
          <w:lang w:val="uk-UA" w:eastAsia="en-US"/>
        </w:rPr>
        <w:t>10.</w:t>
      </w:r>
      <w:r w:rsidR="004271B7">
        <w:rPr>
          <w:szCs w:val="28"/>
          <w:lang w:val="uk-UA" w:eastAsia="en-US"/>
        </w:rPr>
        <w:t xml:space="preserve"> Числівник. Кількісні числівники. Порядкові числівники.</w:t>
      </w:r>
    </w:p>
    <w:p w14:paraId="3DBB5E5A" w14:textId="77777777" w:rsidR="006A6F17" w:rsidRDefault="00484576" w:rsidP="001F7E27">
      <w:pPr>
        <w:ind w:firstLine="720"/>
        <w:contextualSpacing/>
        <w:jc w:val="both"/>
        <w:rPr>
          <w:szCs w:val="28"/>
          <w:lang w:val="uk-UA" w:eastAsia="en-US"/>
        </w:rPr>
      </w:pPr>
      <w:r>
        <w:rPr>
          <w:szCs w:val="28"/>
          <w:lang w:val="uk-UA" w:eastAsia="en-US"/>
        </w:rPr>
        <w:t>Розмовна тема: «Час. Дата».</w:t>
      </w:r>
    </w:p>
    <w:p w14:paraId="581F7112" w14:textId="77777777" w:rsidR="00B65E32" w:rsidRPr="00056DE2" w:rsidRDefault="00B65E32" w:rsidP="001F7E27">
      <w:pPr>
        <w:ind w:firstLine="720"/>
        <w:contextualSpacing/>
        <w:jc w:val="both"/>
        <w:rPr>
          <w:b/>
          <w:szCs w:val="28"/>
          <w:lang w:val="uk-UA" w:eastAsia="en-US"/>
        </w:rPr>
      </w:pPr>
      <w:r w:rsidRPr="00056DE2">
        <w:rPr>
          <w:b/>
          <w:szCs w:val="28"/>
          <w:lang w:val="uk-UA" w:eastAsia="en-US"/>
        </w:rPr>
        <w:t>Лексикологія</w:t>
      </w:r>
    </w:p>
    <w:p w14:paraId="4941993A" w14:textId="77777777" w:rsidR="00B65E32" w:rsidRDefault="006A6F17" w:rsidP="001F7E27">
      <w:pPr>
        <w:ind w:firstLine="720"/>
        <w:contextualSpacing/>
        <w:jc w:val="both"/>
        <w:rPr>
          <w:szCs w:val="28"/>
          <w:lang w:val="uk-UA" w:eastAsia="en-US"/>
        </w:rPr>
      </w:pPr>
      <w:r w:rsidRPr="00011751">
        <w:rPr>
          <w:b/>
          <w:szCs w:val="28"/>
          <w:lang w:val="uk-UA"/>
        </w:rPr>
        <w:t>Тема</w:t>
      </w:r>
      <w:r w:rsidRPr="00011751">
        <w:rPr>
          <w:szCs w:val="28"/>
          <w:lang w:val="uk-UA" w:eastAsia="en-US"/>
        </w:rPr>
        <w:t xml:space="preserve"> </w:t>
      </w:r>
      <w:r w:rsidRPr="001B2695">
        <w:rPr>
          <w:b/>
          <w:szCs w:val="28"/>
          <w:lang w:val="uk-UA" w:eastAsia="en-US"/>
        </w:rPr>
        <w:t>11</w:t>
      </w:r>
      <w:r w:rsidR="00B65E32" w:rsidRPr="001B2695">
        <w:rPr>
          <w:b/>
          <w:szCs w:val="28"/>
          <w:lang w:val="uk-UA" w:eastAsia="en-US"/>
        </w:rPr>
        <w:t>.</w:t>
      </w:r>
      <w:r w:rsidR="00B65E32">
        <w:rPr>
          <w:szCs w:val="28"/>
          <w:lang w:val="uk-UA" w:eastAsia="en-US"/>
        </w:rPr>
        <w:t xml:space="preserve"> Антоніми. Синоніми.</w:t>
      </w:r>
    </w:p>
    <w:p w14:paraId="74A0302A" w14:textId="77777777" w:rsidR="00484576" w:rsidRDefault="00484576" w:rsidP="001F7E27">
      <w:pPr>
        <w:ind w:firstLine="720"/>
        <w:contextualSpacing/>
        <w:jc w:val="both"/>
        <w:rPr>
          <w:szCs w:val="28"/>
          <w:lang w:val="uk-UA" w:eastAsia="en-US"/>
        </w:rPr>
      </w:pPr>
      <w:r>
        <w:rPr>
          <w:szCs w:val="28"/>
          <w:lang w:val="uk-UA" w:eastAsia="en-US"/>
        </w:rPr>
        <w:t>Розмовна тема: «Моя країна».</w:t>
      </w:r>
    </w:p>
    <w:p w14:paraId="4064C341" w14:textId="77777777" w:rsidR="006A6F17" w:rsidRPr="00056DE2" w:rsidRDefault="00B65E32" w:rsidP="001F7E27">
      <w:pPr>
        <w:ind w:firstLine="720"/>
        <w:contextualSpacing/>
        <w:jc w:val="both"/>
        <w:rPr>
          <w:b/>
          <w:szCs w:val="28"/>
          <w:lang w:val="uk-UA" w:eastAsia="en-US"/>
        </w:rPr>
      </w:pPr>
      <w:r w:rsidRPr="00056DE2">
        <w:rPr>
          <w:b/>
          <w:szCs w:val="28"/>
          <w:lang w:val="uk-UA" w:eastAsia="en-US"/>
        </w:rPr>
        <w:t>Синтаксис</w:t>
      </w:r>
      <w:r w:rsidR="008E36F3" w:rsidRPr="00056DE2">
        <w:rPr>
          <w:b/>
          <w:szCs w:val="28"/>
          <w:lang w:val="uk-UA" w:eastAsia="en-US"/>
        </w:rPr>
        <w:t xml:space="preserve"> </w:t>
      </w:r>
    </w:p>
    <w:p w14:paraId="74A36229" w14:textId="77777777" w:rsidR="006A6F17" w:rsidRDefault="006A6F17" w:rsidP="001F7E27">
      <w:pPr>
        <w:ind w:firstLine="720"/>
        <w:contextualSpacing/>
        <w:jc w:val="both"/>
        <w:rPr>
          <w:szCs w:val="28"/>
          <w:lang w:val="uk-UA" w:eastAsia="en-US"/>
        </w:rPr>
      </w:pPr>
      <w:r w:rsidRPr="00011751">
        <w:rPr>
          <w:b/>
          <w:szCs w:val="28"/>
          <w:lang w:val="uk-UA"/>
        </w:rPr>
        <w:t>Тема</w:t>
      </w:r>
      <w:r w:rsidRPr="00011751">
        <w:rPr>
          <w:szCs w:val="28"/>
          <w:lang w:val="uk-UA" w:eastAsia="en-US"/>
        </w:rPr>
        <w:t xml:space="preserve"> </w:t>
      </w:r>
      <w:r w:rsidRPr="001B2695">
        <w:rPr>
          <w:b/>
          <w:szCs w:val="28"/>
          <w:lang w:val="uk-UA" w:eastAsia="en-US"/>
        </w:rPr>
        <w:t>12.</w:t>
      </w:r>
      <w:r w:rsidRPr="00011751">
        <w:rPr>
          <w:szCs w:val="28"/>
          <w:lang w:val="uk-UA" w:eastAsia="en-US"/>
        </w:rPr>
        <w:t xml:space="preserve"> </w:t>
      </w:r>
      <w:r w:rsidR="00B65E32">
        <w:rPr>
          <w:szCs w:val="28"/>
          <w:lang w:val="uk-UA" w:eastAsia="en-US"/>
        </w:rPr>
        <w:t>Просте речення. Зв'язок слів у реченні.</w:t>
      </w:r>
    </w:p>
    <w:p w14:paraId="3AF9BF06" w14:textId="77777777" w:rsidR="00484576" w:rsidRPr="00011751" w:rsidRDefault="00484576" w:rsidP="001F7E27">
      <w:pPr>
        <w:ind w:firstLine="720"/>
        <w:contextualSpacing/>
        <w:jc w:val="both"/>
        <w:rPr>
          <w:szCs w:val="28"/>
          <w:lang w:val="uk-UA" w:eastAsia="en-US"/>
        </w:rPr>
      </w:pPr>
      <w:r>
        <w:rPr>
          <w:szCs w:val="28"/>
          <w:lang w:val="uk-UA" w:eastAsia="en-US"/>
        </w:rPr>
        <w:t>Розмовна тема: «Україна – європейська держава».</w:t>
      </w:r>
    </w:p>
    <w:p w14:paraId="1A221409" w14:textId="77777777" w:rsidR="006A6F17" w:rsidRPr="00011751" w:rsidRDefault="006A6F17" w:rsidP="001F7E27">
      <w:pPr>
        <w:ind w:firstLine="720"/>
        <w:contextualSpacing/>
        <w:jc w:val="both"/>
        <w:rPr>
          <w:szCs w:val="28"/>
          <w:lang w:val="uk-UA" w:eastAsia="en-US"/>
        </w:rPr>
      </w:pPr>
      <w:r w:rsidRPr="00011751">
        <w:rPr>
          <w:b/>
          <w:szCs w:val="28"/>
          <w:lang w:val="uk-UA"/>
        </w:rPr>
        <w:t xml:space="preserve">Тема </w:t>
      </w:r>
      <w:r w:rsidR="00B65E32" w:rsidRPr="001B2695">
        <w:rPr>
          <w:b/>
          <w:szCs w:val="28"/>
          <w:lang w:val="uk-UA"/>
        </w:rPr>
        <w:t>13.</w:t>
      </w:r>
      <w:r w:rsidR="00B65E32">
        <w:rPr>
          <w:szCs w:val="28"/>
          <w:lang w:val="uk-UA"/>
        </w:rPr>
        <w:t xml:space="preserve"> Ділові документи. Заява. Автобіографія.</w:t>
      </w:r>
    </w:p>
    <w:p w14:paraId="2867625B" w14:textId="77777777" w:rsidR="006A6F17" w:rsidRPr="00011751" w:rsidRDefault="006A6F17" w:rsidP="001F7E27">
      <w:pPr>
        <w:ind w:right="-159" w:firstLine="720"/>
        <w:contextualSpacing/>
        <w:jc w:val="both"/>
        <w:rPr>
          <w:szCs w:val="28"/>
          <w:lang w:val="uk-UA" w:eastAsia="en-US"/>
        </w:rPr>
      </w:pPr>
      <w:r w:rsidRPr="00011751">
        <w:rPr>
          <w:b/>
          <w:szCs w:val="28"/>
          <w:lang w:val="uk-UA"/>
        </w:rPr>
        <w:t>Тема</w:t>
      </w:r>
      <w:r w:rsidR="00B65E32">
        <w:rPr>
          <w:szCs w:val="28"/>
          <w:lang w:val="uk-UA" w:eastAsia="en-US"/>
        </w:rPr>
        <w:t xml:space="preserve"> </w:t>
      </w:r>
      <w:r w:rsidR="00B65E32" w:rsidRPr="001B2695">
        <w:rPr>
          <w:b/>
          <w:szCs w:val="28"/>
          <w:lang w:val="uk-UA" w:eastAsia="en-US"/>
        </w:rPr>
        <w:t>14.</w:t>
      </w:r>
      <w:r w:rsidR="00B65E32">
        <w:rPr>
          <w:szCs w:val="28"/>
          <w:lang w:val="uk-UA" w:eastAsia="en-US"/>
        </w:rPr>
        <w:t xml:space="preserve"> Ділові документи. Оголошення. Пояснювальна записка.</w:t>
      </w:r>
    </w:p>
    <w:p w14:paraId="213502AB" w14:textId="77777777" w:rsidR="006A6F17" w:rsidRPr="00011751" w:rsidRDefault="006A6F17" w:rsidP="001F7E27">
      <w:pPr>
        <w:ind w:firstLine="720"/>
        <w:contextualSpacing/>
        <w:jc w:val="both"/>
        <w:rPr>
          <w:szCs w:val="28"/>
          <w:lang w:val="uk-UA" w:eastAsia="en-US"/>
        </w:rPr>
      </w:pPr>
      <w:r w:rsidRPr="00011751">
        <w:rPr>
          <w:b/>
          <w:szCs w:val="28"/>
          <w:lang w:val="uk-UA"/>
        </w:rPr>
        <w:t>Тема</w:t>
      </w:r>
      <w:r w:rsidR="00B65E32">
        <w:rPr>
          <w:szCs w:val="28"/>
          <w:lang w:val="uk-UA" w:eastAsia="en-US"/>
        </w:rPr>
        <w:t xml:space="preserve"> </w:t>
      </w:r>
      <w:r w:rsidR="00B65E32" w:rsidRPr="001B2695">
        <w:rPr>
          <w:b/>
          <w:szCs w:val="28"/>
          <w:lang w:val="uk-UA" w:eastAsia="en-US"/>
        </w:rPr>
        <w:t>15.</w:t>
      </w:r>
      <w:r w:rsidR="00B65E32">
        <w:rPr>
          <w:szCs w:val="28"/>
          <w:lang w:val="uk-UA" w:eastAsia="en-US"/>
        </w:rPr>
        <w:t xml:space="preserve"> Підсумкова робота </w:t>
      </w:r>
    </w:p>
    <w:p w14:paraId="09B42A26" w14:textId="77777777" w:rsidR="006A6F17" w:rsidRPr="00011751" w:rsidRDefault="001B2695" w:rsidP="00541EC4">
      <w:pPr>
        <w:rPr>
          <w:szCs w:val="28"/>
          <w:lang w:val="uk-UA"/>
        </w:rPr>
      </w:pPr>
      <w:r>
        <w:rPr>
          <w:szCs w:val="28"/>
          <w:lang w:val="uk-UA"/>
        </w:rPr>
        <w:br w:type="page"/>
      </w:r>
    </w:p>
    <w:p w14:paraId="5FC1A6FB" w14:textId="77777777" w:rsidR="006A6F17" w:rsidRPr="00011751" w:rsidRDefault="006A6F17" w:rsidP="001F7E27">
      <w:pPr>
        <w:pStyle w:val="1"/>
        <w:ind w:left="360"/>
        <w:jc w:val="center"/>
        <w:rPr>
          <w:b/>
          <w:bCs/>
          <w:sz w:val="28"/>
          <w:szCs w:val="28"/>
        </w:rPr>
      </w:pPr>
      <w:r w:rsidRPr="00011751">
        <w:rPr>
          <w:b/>
          <w:bCs/>
          <w:sz w:val="28"/>
          <w:szCs w:val="28"/>
        </w:rPr>
        <w:t>3. 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6A6F17" w:rsidRPr="009509E0" w14:paraId="6A387B00" w14:textId="77777777" w:rsidTr="001F7E27">
        <w:trPr>
          <w:trHeight w:val="475"/>
        </w:trPr>
        <w:tc>
          <w:tcPr>
            <w:tcW w:w="2896" w:type="dxa"/>
            <w:vMerge w:val="restart"/>
            <w:vAlign w:val="center"/>
          </w:tcPr>
          <w:p w14:paraId="232FC759" w14:textId="77777777" w:rsidR="006A6F17" w:rsidRPr="0092177D" w:rsidRDefault="006A6F17" w:rsidP="00541EC4">
            <w:pPr>
              <w:ind w:left="360"/>
              <w:jc w:val="center"/>
              <w:rPr>
                <w:sz w:val="24"/>
                <w:lang w:val="uk-UA"/>
              </w:rPr>
            </w:pPr>
            <w:r w:rsidRPr="0092177D">
              <w:rPr>
                <w:sz w:val="24"/>
                <w:lang w:val="uk-UA"/>
              </w:rPr>
              <w:t xml:space="preserve">Найменування показників </w:t>
            </w:r>
          </w:p>
        </w:tc>
        <w:tc>
          <w:tcPr>
            <w:tcW w:w="3262" w:type="dxa"/>
            <w:vMerge w:val="restart"/>
            <w:vAlign w:val="center"/>
          </w:tcPr>
          <w:p w14:paraId="7AFF64D7" w14:textId="77777777" w:rsidR="006A6F17" w:rsidRPr="0092177D" w:rsidRDefault="006A6F17" w:rsidP="00541EC4">
            <w:pPr>
              <w:jc w:val="center"/>
              <w:rPr>
                <w:sz w:val="24"/>
                <w:lang w:val="uk-UA"/>
              </w:rPr>
            </w:pPr>
            <w:r w:rsidRPr="0092177D">
              <w:rPr>
                <w:sz w:val="24"/>
                <w:lang w:val="uk-UA"/>
              </w:rPr>
              <w:t>Галузь знань, напрям підготовки, освітньо-кваліфікаційний рівень</w:t>
            </w:r>
          </w:p>
        </w:tc>
        <w:tc>
          <w:tcPr>
            <w:tcW w:w="3420" w:type="dxa"/>
            <w:vAlign w:val="center"/>
          </w:tcPr>
          <w:p w14:paraId="32CC7F32" w14:textId="77777777" w:rsidR="006A6F17" w:rsidRPr="0092177D" w:rsidRDefault="006A6F17" w:rsidP="00541EC4">
            <w:pPr>
              <w:jc w:val="center"/>
              <w:rPr>
                <w:sz w:val="24"/>
                <w:lang w:val="uk-UA"/>
              </w:rPr>
            </w:pPr>
            <w:r w:rsidRPr="0092177D">
              <w:rPr>
                <w:sz w:val="24"/>
                <w:lang w:val="uk-UA"/>
              </w:rPr>
              <w:t>Характеристика навчальної дисципліни</w:t>
            </w:r>
          </w:p>
        </w:tc>
      </w:tr>
      <w:tr w:rsidR="006A6F17" w:rsidRPr="009509E0" w14:paraId="0A8E2185" w14:textId="77777777" w:rsidTr="001F7E27">
        <w:trPr>
          <w:trHeight w:val="241"/>
        </w:trPr>
        <w:tc>
          <w:tcPr>
            <w:tcW w:w="2896" w:type="dxa"/>
            <w:vMerge/>
            <w:vAlign w:val="center"/>
          </w:tcPr>
          <w:p w14:paraId="13D3A70A" w14:textId="77777777" w:rsidR="006A6F17" w:rsidRPr="0092177D" w:rsidRDefault="006A6F17" w:rsidP="00541EC4">
            <w:pPr>
              <w:jc w:val="center"/>
              <w:rPr>
                <w:szCs w:val="28"/>
                <w:lang w:val="uk-UA"/>
              </w:rPr>
            </w:pPr>
          </w:p>
        </w:tc>
        <w:tc>
          <w:tcPr>
            <w:tcW w:w="3262" w:type="dxa"/>
            <w:vMerge/>
            <w:vAlign w:val="center"/>
          </w:tcPr>
          <w:p w14:paraId="39BBDDA9" w14:textId="77777777" w:rsidR="006A6F17" w:rsidRPr="0092177D" w:rsidRDefault="006A6F17" w:rsidP="00541EC4">
            <w:pPr>
              <w:jc w:val="center"/>
              <w:rPr>
                <w:szCs w:val="28"/>
                <w:lang w:val="uk-UA"/>
              </w:rPr>
            </w:pPr>
          </w:p>
        </w:tc>
        <w:tc>
          <w:tcPr>
            <w:tcW w:w="3420" w:type="dxa"/>
          </w:tcPr>
          <w:p w14:paraId="77336A9E" w14:textId="77777777" w:rsidR="006A6F17" w:rsidRPr="0092177D" w:rsidRDefault="006A6F17" w:rsidP="00541EC4">
            <w:pPr>
              <w:jc w:val="center"/>
              <w:rPr>
                <w:b/>
                <w:sz w:val="24"/>
                <w:lang w:val="uk-UA"/>
              </w:rPr>
            </w:pPr>
            <w:r w:rsidRPr="0092177D">
              <w:rPr>
                <w:b/>
                <w:sz w:val="24"/>
                <w:lang w:val="uk-UA"/>
              </w:rPr>
              <w:t>денна форма навчання</w:t>
            </w:r>
          </w:p>
        </w:tc>
      </w:tr>
      <w:tr w:rsidR="006A6F17" w:rsidRPr="009509E0" w14:paraId="128DF428" w14:textId="77777777" w:rsidTr="001F7E27">
        <w:trPr>
          <w:trHeight w:val="521"/>
        </w:trPr>
        <w:tc>
          <w:tcPr>
            <w:tcW w:w="2896" w:type="dxa"/>
            <w:vAlign w:val="center"/>
          </w:tcPr>
          <w:p w14:paraId="09A89102" w14:textId="77777777" w:rsidR="006A6F17" w:rsidRPr="0092177D" w:rsidRDefault="006A6F17" w:rsidP="001317B7">
            <w:pPr>
              <w:rPr>
                <w:sz w:val="24"/>
                <w:lang w:val="uk-UA"/>
              </w:rPr>
            </w:pPr>
            <w:r w:rsidRPr="0092177D">
              <w:rPr>
                <w:sz w:val="24"/>
                <w:lang w:val="uk-UA"/>
              </w:rPr>
              <w:t xml:space="preserve">Кількість кредитів – </w:t>
            </w:r>
            <w:r w:rsidR="001317B7">
              <w:rPr>
                <w:sz w:val="24"/>
                <w:lang w:val="uk-UA"/>
              </w:rPr>
              <w:t>4</w:t>
            </w:r>
          </w:p>
        </w:tc>
        <w:tc>
          <w:tcPr>
            <w:tcW w:w="3262" w:type="dxa"/>
          </w:tcPr>
          <w:p w14:paraId="22CFBB37" w14:textId="77777777" w:rsidR="006A6F17" w:rsidRPr="0092177D" w:rsidRDefault="006A6F17" w:rsidP="00541EC4">
            <w:pPr>
              <w:jc w:val="center"/>
              <w:rPr>
                <w:sz w:val="24"/>
                <w:lang w:val="uk-UA"/>
              </w:rPr>
            </w:pPr>
            <w:r w:rsidRPr="0092177D">
              <w:rPr>
                <w:sz w:val="24"/>
                <w:lang w:val="uk-UA"/>
              </w:rPr>
              <w:t>Галузь знань</w:t>
            </w:r>
          </w:p>
          <w:p w14:paraId="164DFD62" w14:textId="77777777" w:rsidR="006A6F17" w:rsidRPr="0092177D" w:rsidRDefault="006A6F17" w:rsidP="00541EC4">
            <w:pPr>
              <w:jc w:val="center"/>
              <w:rPr>
                <w:sz w:val="24"/>
                <w:lang w:val="uk-UA"/>
              </w:rPr>
            </w:pPr>
            <w:r w:rsidRPr="0092177D">
              <w:rPr>
                <w:sz w:val="24"/>
                <w:lang w:val="uk-UA"/>
              </w:rPr>
              <w:t xml:space="preserve">22 «Охорона </w:t>
            </w:r>
            <w:proofErr w:type="spellStart"/>
            <w:r w:rsidRPr="0092177D">
              <w:rPr>
                <w:sz w:val="24"/>
                <w:lang w:val="uk-UA"/>
              </w:rPr>
              <w:t>здоров</w:t>
            </w:r>
            <w:proofErr w:type="spellEnd"/>
            <w:r w:rsidRPr="0092177D">
              <w:rPr>
                <w:sz w:val="24"/>
              </w:rPr>
              <w:t>`</w:t>
            </w:r>
            <w:r w:rsidRPr="0092177D">
              <w:rPr>
                <w:sz w:val="24"/>
                <w:lang w:val="uk-UA"/>
              </w:rPr>
              <w:t>я»</w:t>
            </w:r>
          </w:p>
          <w:p w14:paraId="48FE4841" w14:textId="77777777" w:rsidR="006A6F17" w:rsidRPr="0092177D" w:rsidRDefault="006A6F17" w:rsidP="00541EC4">
            <w:pPr>
              <w:jc w:val="center"/>
              <w:rPr>
                <w:sz w:val="16"/>
                <w:szCs w:val="16"/>
                <w:lang w:val="uk-UA"/>
              </w:rPr>
            </w:pPr>
            <w:r w:rsidRPr="0092177D">
              <w:rPr>
                <w:sz w:val="16"/>
                <w:szCs w:val="16"/>
                <w:lang w:val="uk-UA"/>
              </w:rPr>
              <w:t>(шифр і назва)</w:t>
            </w:r>
          </w:p>
        </w:tc>
        <w:tc>
          <w:tcPr>
            <w:tcW w:w="3420" w:type="dxa"/>
            <w:vAlign w:val="center"/>
          </w:tcPr>
          <w:p w14:paraId="5E26D388" w14:textId="77777777" w:rsidR="006A6F17" w:rsidRPr="0092177D" w:rsidRDefault="00D11DDD" w:rsidP="00541EC4">
            <w:pPr>
              <w:jc w:val="center"/>
              <w:rPr>
                <w:i/>
                <w:sz w:val="24"/>
                <w:lang w:val="uk-UA"/>
              </w:rPr>
            </w:pPr>
            <w:r>
              <w:rPr>
                <w:sz w:val="24"/>
                <w:lang w:val="uk-UA"/>
              </w:rPr>
              <w:t>Вибіркова</w:t>
            </w:r>
          </w:p>
        </w:tc>
      </w:tr>
      <w:tr w:rsidR="006A6F17" w:rsidRPr="009509E0" w14:paraId="6A9BB550" w14:textId="77777777" w:rsidTr="007F1E31">
        <w:trPr>
          <w:trHeight w:val="450"/>
        </w:trPr>
        <w:tc>
          <w:tcPr>
            <w:tcW w:w="2896" w:type="dxa"/>
            <w:vMerge w:val="restart"/>
            <w:vAlign w:val="center"/>
          </w:tcPr>
          <w:p w14:paraId="6ADC5DA6" w14:textId="77777777" w:rsidR="006A6F17" w:rsidRPr="0092177D" w:rsidRDefault="006A6F17" w:rsidP="001317B7">
            <w:pPr>
              <w:rPr>
                <w:sz w:val="24"/>
                <w:lang w:val="uk-UA"/>
              </w:rPr>
            </w:pPr>
            <w:r w:rsidRPr="0092177D">
              <w:rPr>
                <w:sz w:val="24"/>
                <w:lang w:val="uk-UA"/>
              </w:rPr>
              <w:t xml:space="preserve">Загальна кількість годин – </w:t>
            </w:r>
            <w:r w:rsidR="001317B7">
              <w:rPr>
                <w:sz w:val="24"/>
                <w:lang w:val="uk-UA"/>
              </w:rPr>
              <w:t>120</w:t>
            </w:r>
            <w:r w:rsidRPr="0092177D">
              <w:rPr>
                <w:sz w:val="24"/>
                <w:lang w:val="uk-UA"/>
              </w:rPr>
              <w:t xml:space="preserve"> </w:t>
            </w:r>
          </w:p>
        </w:tc>
        <w:tc>
          <w:tcPr>
            <w:tcW w:w="3262" w:type="dxa"/>
            <w:vMerge w:val="restart"/>
            <w:vAlign w:val="center"/>
          </w:tcPr>
          <w:p w14:paraId="23018F36" w14:textId="77777777" w:rsidR="006A6F17" w:rsidRPr="0092177D" w:rsidRDefault="006A6F17" w:rsidP="00541EC4">
            <w:pPr>
              <w:jc w:val="center"/>
              <w:rPr>
                <w:sz w:val="24"/>
                <w:lang w:val="uk-UA"/>
              </w:rPr>
            </w:pPr>
            <w:r w:rsidRPr="0092177D">
              <w:rPr>
                <w:sz w:val="24"/>
                <w:lang w:val="uk-UA"/>
              </w:rPr>
              <w:t>Спеціальність</w:t>
            </w:r>
          </w:p>
          <w:p w14:paraId="0DDFBF4C" w14:textId="77777777" w:rsidR="006A6F17" w:rsidRPr="0092177D" w:rsidRDefault="006A6F17" w:rsidP="00541EC4">
            <w:pPr>
              <w:jc w:val="center"/>
              <w:rPr>
                <w:sz w:val="24"/>
                <w:lang w:val="uk-UA"/>
              </w:rPr>
            </w:pPr>
            <w:r w:rsidRPr="0092177D">
              <w:rPr>
                <w:sz w:val="24"/>
                <w:lang w:val="uk-UA"/>
              </w:rPr>
              <w:t>22</w:t>
            </w:r>
            <w:r w:rsidR="001317B7">
              <w:rPr>
                <w:sz w:val="24"/>
                <w:lang w:val="uk-UA"/>
              </w:rPr>
              <w:t>2</w:t>
            </w:r>
            <w:r w:rsidRPr="0092177D">
              <w:rPr>
                <w:sz w:val="24"/>
                <w:lang w:val="uk-UA"/>
              </w:rPr>
              <w:t xml:space="preserve"> «</w:t>
            </w:r>
            <w:r w:rsidR="001317B7">
              <w:rPr>
                <w:sz w:val="24"/>
                <w:lang w:val="uk-UA"/>
              </w:rPr>
              <w:t>Медицина</w:t>
            </w:r>
            <w:r w:rsidRPr="0092177D">
              <w:rPr>
                <w:sz w:val="24"/>
                <w:lang w:val="uk-UA"/>
              </w:rPr>
              <w:t>»</w:t>
            </w:r>
          </w:p>
          <w:p w14:paraId="5BBA6E52" w14:textId="77777777" w:rsidR="006A6F17" w:rsidRPr="0092177D" w:rsidRDefault="006A6F17" w:rsidP="00541EC4">
            <w:pPr>
              <w:spacing w:line="480" w:lineRule="auto"/>
              <w:jc w:val="center"/>
              <w:rPr>
                <w:sz w:val="24"/>
                <w:lang w:val="uk-UA"/>
              </w:rPr>
            </w:pPr>
          </w:p>
        </w:tc>
        <w:tc>
          <w:tcPr>
            <w:tcW w:w="3420" w:type="dxa"/>
            <w:vAlign w:val="center"/>
          </w:tcPr>
          <w:p w14:paraId="1A2723F9" w14:textId="77777777" w:rsidR="006A6F17" w:rsidRPr="0092177D" w:rsidRDefault="006A6F17" w:rsidP="00541EC4">
            <w:pPr>
              <w:jc w:val="center"/>
              <w:rPr>
                <w:b/>
                <w:sz w:val="24"/>
                <w:lang w:val="uk-UA"/>
              </w:rPr>
            </w:pPr>
            <w:r w:rsidRPr="0092177D">
              <w:rPr>
                <w:b/>
                <w:sz w:val="24"/>
                <w:lang w:val="uk-UA"/>
              </w:rPr>
              <w:t>Рік підготовки</w:t>
            </w:r>
          </w:p>
        </w:tc>
      </w:tr>
      <w:tr w:rsidR="006A6F17" w:rsidRPr="009509E0" w14:paraId="1DF4BBE3" w14:textId="77777777" w:rsidTr="00492F16">
        <w:trPr>
          <w:trHeight w:val="345"/>
        </w:trPr>
        <w:tc>
          <w:tcPr>
            <w:tcW w:w="2896" w:type="dxa"/>
            <w:vMerge/>
            <w:vAlign w:val="center"/>
          </w:tcPr>
          <w:p w14:paraId="72879E31" w14:textId="77777777" w:rsidR="006A6F17" w:rsidRPr="0092177D" w:rsidRDefault="006A6F17" w:rsidP="00541EC4">
            <w:pPr>
              <w:rPr>
                <w:sz w:val="24"/>
                <w:lang w:val="uk-UA"/>
              </w:rPr>
            </w:pPr>
          </w:p>
        </w:tc>
        <w:tc>
          <w:tcPr>
            <w:tcW w:w="3262" w:type="dxa"/>
            <w:vMerge/>
            <w:vAlign w:val="center"/>
          </w:tcPr>
          <w:p w14:paraId="57CCBFBA" w14:textId="77777777" w:rsidR="006A6F17" w:rsidRPr="0092177D" w:rsidRDefault="006A6F17" w:rsidP="00541EC4">
            <w:pPr>
              <w:jc w:val="center"/>
              <w:rPr>
                <w:sz w:val="24"/>
                <w:lang w:val="uk-UA"/>
              </w:rPr>
            </w:pPr>
          </w:p>
        </w:tc>
        <w:tc>
          <w:tcPr>
            <w:tcW w:w="3420" w:type="dxa"/>
            <w:vAlign w:val="center"/>
          </w:tcPr>
          <w:p w14:paraId="64E41B35" w14:textId="77777777" w:rsidR="006A6F17" w:rsidRPr="0092177D" w:rsidRDefault="006A6F17" w:rsidP="00541EC4">
            <w:pPr>
              <w:jc w:val="center"/>
              <w:rPr>
                <w:sz w:val="24"/>
                <w:lang w:val="uk-UA"/>
              </w:rPr>
            </w:pPr>
            <w:r w:rsidRPr="0092177D">
              <w:rPr>
                <w:sz w:val="24"/>
                <w:lang w:val="uk-UA"/>
              </w:rPr>
              <w:t>1-й</w:t>
            </w:r>
          </w:p>
        </w:tc>
      </w:tr>
      <w:tr w:rsidR="006A6F17" w:rsidRPr="009509E0" w14:paraId="3B612FB6" w14:textId="77777777" w:rsidTr="00D9126E">
        <w:trPr>
          <w:trHeight w:val="345"/>
        </w:trPr>
        <w:tc>
          <w:tcPr>
            <w:tcW w:w="2896" w:type="dxa"/>
            <w:vMerge/>
            <w:vAlign w:val="center"/>
          </w:tcPr>
          <w:p w14:paraId="50D8C210" w14:textId="77777777" w:rsidR="006A6F17" w:rsidRPr="0092177D" w:rsidRDefault="006A6F17" w:rsidP="00541EC4">
            <w:pPr>
              <w:rPr>
                <w:sz w:val="24"/>
                <w:lang w:val="uk-UA"/>
              </w:rPr>
            </w:pPr>
          </w:p>
        </w:tc>
        <w:tc>
          <w:tcPr>
            <w:tcW w:w="3262" w:type="dxa"/>
            <w:vMerge/>
            <w:vAlign w:val="center"/>
          </w:tcPr>
          <w:p w14:paraId="2699CE69" w14:textId="77777777" w:rsidR="006A6F17" w:rsidRPr="0092177D" w:rsidRDefault="006A6F17" w:rsidP="00541EC4">
            <w:pPr>
              <w:jc w:val="center"/>
              <w:rPr>
                <w:sz w:val="24"/>
                <w:lang w:val="uk-UA"/>
              </w:rPr>
            </w:pPr>
          </w:p>
        </w:tc>
        <w:tc>
          <w:tcPr>
            <w:tcW w:w="3420" w:type="dxa"/>
            <w:vAlign w:val="center"/>
          </w:tcPr>
          <w:p w14:paraId="75904983" w14:textId="77777777" w:rsidR="006A6F17" w:rsidRPr="0092177D" w:rsidRDefault="006A6F17" w:rsidP="00541EC4">
            <w:pPr>
              <w:jc w:val="center"/>
              <w:rPr>
                <w:b/>
                <w:sz w:val="24"/>
                <w:lang w:val="uk-UA"/>
              </w:rPr>
            </w:pPr>
            <w:r w:rsidRPr="0092177D">
              <w:rPr>
                <w:b/>
                <w:sz w:val="24"/>
                <w:lang w:val="uk-UA"/>
              </w:rPr>
              <w:t>Семестр</w:t>
            </w:r>
          </w:p>
        </w:tc>
      </w:tr>
      <w:tr w:rsidR="006A6F17" w:rsidRPr="009509E0" w14:paraId="137D64BF" w14:textId="77777777" w:rsidTr="00525184">
        <w:trPr>
          <w:trHeight w:val="323"/>
        </w:trPr>
        <w:tc>
          <w:tcPr>
            <w:tcW w:w="2896" w:type="dxa"/>
            <w:vMerge/>
            <w:vAlign w:val="center"/>
          </w:tcPr>
          <w:p w14:paraId="1A701C2E" w14:textId="77777777" w:rsidR="006A6F17" w:rsidRPr="0092177D" w:rsidRDefault="006A6F17" w:rsidP="00541EC4">
            <w:pPr>
              <w:rPr>
                <w:sz w:val="24"/>
                <w:lang w:val="uk-UA"/>
              </w:rPr>
            </w:pPr>
          </w:p>
        </w:tc>
        <w:tc>
          <w:tcPr>
            <w:tcW w:w="3262" w:type="dxa"/>
            <w:vMerge/>
            <w:vAlign w:val="center"/>
          </w:tcPr>
          <w:p w14:paraId="59F5D9FD" w14:textId="77777777" w:rsidR="006A6F17" w:rsidRPr="0092177D" w:rsidRDefault="006A6F17" w:rsidP="00541EC4">
            <w:pPr>
              <w:jc w:val="center"/>
              <w:rPr>
                <w:sz w:val="24"/>
                <w:lang w:val="uk-UA"/>
              </w:rPr>
            </w:pPr>
          </w:p>
        </w:tc>
        <w:tc>
          <w:tcPr>
            <w:tcW w:w="3420" w:type="dxa"/>
            <w:vAlign w:val="center"/>
          </w:tcPr>
          <w:p w14:paraId="47B8B17A" w14:textId="77777777" w:rsidR="006A6F17" w:rsidRPr="0092177D" w:rsidRDefault="006A6F17" w:rsidP="00541EC4">
            <w:pPr>
              <w:jc w:val="center"/>
              <w:rPr>
                <w:sz w:val="24"/>
                <w:lang w:val="uk-UA"/>
              </w:rPr>
            </w:pPr>
            <w:r w:rsidRPr="0092177D">
              <w:rPr>
                <w:sz w:val="24"/>
                <w:lang w:val="uk-UA"/>
              </w:rPr>
              <w:t>1-й або 2-й</w:t>
            </w:r>
          </w:p>
        </w:tc>
      </w:tr>
      <w:tr w:rsidR="006A6F17" w:rsidRPr="009509E0" w14:paraId="39C09DE1" w14:textId="77777777" w:rsidTr="00543AF1">
        <w:trPr>
          <w:trHeight w:val="322"/>
        </w:trPr>
        <w:tc>
          <w:tcPr>
            <w:tcW w:w="2896" w:type="dxa"/>
            <w:vMerge/>
            <w:vAlign w:val="center"/>
          </w:tcPr>
          <w:p w14:paraId="4C8EBB8B" w14:textId="77777777" w:rsidR="006A6F17" w:rsidRPr="0092177D" w:rsidRDefault="006A6F17" w:rsidP="00541EC4">
            <w:pPr>
              <w:rPr>
                <w:sz w:val="24"/>
                <w:lang w:val="uk-UA"/>
              </w:rPr>
            </w:pPr>
          </w:p>
        </w:tc>
        <w:tc>
          <w:tcPr>
            <w:tcW w:w="3262" w:type="dxa"/>
            <w:vMerge/>
            <w:vAlign w:val="center"/>
          </w:tcPr>
          <w:p w14:paraId="1ABD9A44" w14:textId="77777777" w:rsidR="006A6F17" w:rsidRPr="0092177D" w:rsidRDefault="006A6F17" w:rsidP="00541EC4">
            <w:pPr>
              <w:jc w:val="center"/>
              <w:rPr>
                <w:sz w:val="24"/>
                <w:lang w:val="uk-UA"/>
              </w:rPr>
            </w:pPr>
          </w:p>
        </w:tc>
        <w:tc>
          <w:tcPr>
            <w:tcW w:w="3420" w:type="dxa"/>
            <w:vAlign w:val="center"/>
          </w:tcPr>
          <w:p w14:paraId="76D3E337" w14:textId="77777777" w:rsidR="006A6F17" w:rsidRPr="0092177D" w:rsidRDefault="006A6F17" w:rsidP="00541EC4">
            <w:pPr>
              <w:jc w:val="center"/>
              <w:rPr>
                <w:b/>
                <w:sz w:val="24"/>
                <w:lang w:val="uk-UA"/>
              </w:rPr>
            </w:pPr>
            <w:r w:rsidRPr="0092177D">
              <w:rPr>
                <w:b/>
                <w:sz w:val="24"/>
                <w:lang w:val="uk-UA"/>
              </w:rPr>
              <w:t>Лекції</w:t>
            </w:r>
          </w:p>
        </w:tc>
      </w:tr>
      <w:tr w:rsidR="006A6F17" w:rsidRPr="009509E0" w14:paraId="7D1D7853" w14:textId="77777777" w:rsidTr="00506CB2">
        <w:trPr>
          <w:trHeight w:val="320"/>
        </w:trPr>
        <w:tc>
          <w:tcPr>
            <w:tcW w:w="2896" w:type="dxa"/>
            <w:vMerge w:val="restart"/>
            <w:vAlign w:val="center"/>
          </w:tcPr>
          <w:p w14:paraId="2D75A5F8" w14:textId="77777777" w:rsidR="006A6F17" w:rsidRPr="0092177D" w:rsidRDefault="001B2695" w:rsidP="00541EC4">
            <w:pPr>
              <w:rPr>
                <w:sz w:val="24"/>
                <w:lang w:val="uk-UA"/>
              </w:rPr>
            </w:pPr>
            <w:r>
              <w:rPr>
                <w:sz w:val="24"/>
                <w:lang w:val="uk-UA"/>
              </w:rPr>
              <w:t>Г</w:t>
            </w:r>
            <w:r w:rsidR="006A6F17" w:rsidRPr="0092177D">
              <w:rPr>
                <w:sz w:val="24"/>
                <w:lang w:val="uk-UA"/>
              </w:rPr>
              <w:t>один для денної форми навчання:</w:t>
            </w:r>
          </w:p>
          <w:p w14:paraId="156CDDC8" w14:textId="77777777" w:rsidR="006A6F17" w:rsidRPr="0092177D" w:rsidRDefault="006A6F17" w:rsidP="00541EC4">
            <w:pPr>
              <w:rPr>
                <w:sz w:val="24"/>
                <w:lang w:val="uk-UA"/>
              </w:rPr>
            </w:pPr>
            <w:r w:rsidRPr="0092177D">
              <w:rPr>
                <w:sz w:val="24"/>
                <w:lang w:val="uk-UA"/>
              </w:rPr>
              <w:t>аудиторних – 30</w:t>
            </w:r>
          </w:p>
          <w:p w14:paraId="0C850E76" w14:textId="77777777" w:rsidR="006A6F17" w:rsidRPr="0092177D" w:rsidRDefault="006A6F17" w:rsidP="001317B7">
            <w:pPr>
              <w:rPr>
                <w:sz w:val="24"/>
                <w:lang w:val="uk-UA"/>
              </w:rPr>
            </w:pPr>
            <w:r w:rsidRPr="0092177D">
              <w:rPr>
                <w:sz w:val="24"/>
                <w:lang w:val="uk-UA"/>
              </w:rPr>
              <w:t xml:space="preserve">самостійної роботи студента – </w:t>
            </w:r>
            <w:r w:rsidR="001317B7">
              <w:rPr>
                <w:sz w:val="24"/>
                <w:lang w:val="uk-UA"/>
              </w:rPr>
              <w:t>9</w:t>
            </w:r>
            <w:r w:rsidRPr="0092177D">
              <w:rPr>
                <w:sz w:val="24"/>
                <w:lang w:val="uk-UA"/>
              </w:rPr>
              <w:t xml:space="preserve">0 </w:t>
            </w:r>
          </w:p>
        </w:tc>
        <w:tc>
          <w:tcPr>
            <w:tcW w:w="3262" w:type="dxa"/>
            <w:vMerge w:val="restart"/>
            <w:vAlign w:val="center"/>
          </w:tcPr>
          <w:p w14:paraId="67887F4F" w14:textId="77777777" w:rsidR="006A6F17" w:rsidRPr="0092177D" w:rsidRDefault="006A6F17" w:rsidP="00541EC4">
            <w:pPr>
              <w:jc w:val="center"/>
              <w:rPr>
                <w:sz w:val="24"/>
                <w:lang w:val="uk-UA"/>
              </w:rPr>
            </w:pPr>
            <w:r w:rsidRPr="0092177D">
              <w:rPr>
                <w:sz w:val="24"/>
                <w:lang w:val="uk-UA"/>
              </w:rPr>
              <w:t>Освітньо-кваліфікаційний рівень:</w:t>
            </w:r>
          </w:p>
          <w:p w14:paraId="7A88ED9C" w14:textId="77777777" w:rsidR="006A6F17" w:rsidRPr="0092177D" w:rsidRDefault="001B2695" w:rsidP="00541EC4">
            <w:pPr>
              <w:jc w:val="center"/>
              <w:rPr>
                <w:sz w:val="24"/>
                <w:lang w:val="uk-UA"/>
              </w:rPr>
            </w:pPr>
            <w:r>
              <w:rPr>
                <w:sz w:val="24"/>
                <w:lang w:val="uk-UA"/>
              </w:rPr>
              <w:t>Магістр</w:t>
            </w:r>
          </w:p>
        </w:tc>
        <w:tc>
          <w:tcPr>
            <w:tcW w:w="3420" w:type="dxa"/>
            <w:vAlign w:val="center"/>
          </w:tcPr>
          <w:p w14:paraId="721079CC" w14:textId="77777777" w:rsidR="006A6F17" w:rsidRPr="0092177D" w:rsidRDefault="006A6F17" w:rsidP="00541EC4">
            <w:pPr>
              <w:jc w:val="center"/>
              <w:rPr>
                <w:sz w:val="24"/>
                <w:lang w:val="uk-UA"/>
              </w:rPr>
            </w:pPr>
            <w:r w:rsidRPr="0092177D">
              <w:rPr>
                <w:sz w:val="24"/>
                <w:lang w:val="uk-UA"/>
              </w:rPr>
              <w:t>0 год.</w:t>
            </w:r>
          </w:p>
        </w:tc>
      </w:tr>
      <w:tr w:rsidR="006A6F17" w:rsidRPr="009509E0" w14:paraId="7CCE4F2C" w14:textId="77777777" w:rsidTr="00543AF1">
        <w:trPr>
          <w:trHeight w:val="320"/>
        </w:trPr>
        <w:tc>
          <w:tcPr>
            <w:tcW w:w="2896" w:type="dxa"/>
            <w:vMerge/>
            <w:vAlign w:val="center"/>
          </w:tcPr>
          <w:p w14:paraId="6E9DF3AC" w14:textId="77777777" w:rsidR="006A6F17" w:rsidRPr="0092177D" w:rsidRDefault="006A6F17" w:rsidP="00541EC4">
            <w:pPr>
              <w:rPr>
                <w:szCs w:val="28"/>
                <w:lang w:val="uk-UA"/>
              </w:rPr>
            </w:pPr>
          </w:p>
        </w:tc>
        <w:tc>
          <w:tcPr>
            <w:tcW w:w="3262" w:type="dxa"/>
            <w:vMerge/>
            <w:vAlign w:val="center"/>
          </w:tcPr>
          <w:p w14:paraId="3C9A0080" w14:textId="77777777" w:rsidR="006A6F17" w:rsidRPr="0092177D" w:rsidRDefault="006A6F17" w:rsidP="00541EC4">
            <w:pPr>
              <w:jc w:val="center"/>
              <w:rPr>
                <w:szCs w:val="28"/>
                <w:lang w:val="uk-UA"/>
              </w:rPr>
            </w:pPr>
          </w:p>
        </w:tc>
        <w:tc>
          <w:tcPr>
            <w:tcW w:w="3420" w:type="dxa"/>
            <w:vAlign w:val="center"/>
          </w:tcPr>
          <w:p w14:paraId="7B120171" w14:textId="77777777" w:rsidR="006A6F17" w:rsidRPr="0092177D" w:rsidRDefault="006A6F17" w:rsidP="00541EC4">
            <w:pPr>
              <w:jc w:val="center"/>
              <w:rPr>
                <w:b/>
                <w:sz w:val="24"/>
                <w:lang w:val="uk-UA"/>
              </w:rPr>
            </w:pPr>
            <w:r w:rsidRPr="0092177D">
              <w:rPr>
                <w:b/>
                <w:sz w:val="24"/>
                <w:lang w:val="uk-UA"/>
              </w:rPr>
              <w:t>Практичні, семінарські</w:t>
            </w:r>
          </w:p>
        </w:tc>
      </w:tr>
      <w:tr w:rsidR="006A6F17" w:rsidRPr="009509E0" w14:paraId="3D6E9074" w14:textId="77777777" w:rsidTr="00CE4F8A">
        <w:trPr>
          <w:trHeight w:val="320"/>
        </w:trPr>
        <w:tc>
          <w:tcPr>
            <w:tcW w:w="2896" w:type="dxa"/>
            <w:vMerge/>
            <w:vAlign w:val="center"/>
          </w:tcPr>
          <w:p w14:paraId="11C04665" w14:textId="77777777" w:rsidR="006A6F17" w:rsidRPr="0092177D" w:rsidRDefault="006A6F17" w:rsidP="00541EC4">
            <w:pPr>
              <w:rPr>
                <w:szCs w:val="28"/>
                <w:lang w:val="uk-UA"/>
              </w:rPr>
            </w:pPr>
          </w:p>
        </w:tc>
        <w:tc>
          <w:tcPr>
            <w:tcW w:w="3262" w:type="dxa"/>
            <w:vMerge/>
            <w:vAlign w:val="center"/>
          </w:tcPr>
          <w:p w14:paraId="18594A77" w14:textId="77777777" w:rsidR="006A6F17" w:rsidRPr="0092177D" w:rsidRDefault="006A6F17" w:rsidP="00541EC4">
            <w:pPr>
              <w:jc w:val="center"/>
              <w:rPr>
                <w:szCs w:val="28"/>
                <w:lang w:val="uk-UA"/>
              </w:rPr>
            </w:pPr>
          </w:p>
        </w:tc>
        <w:tc>
          <w:tcPr>
            <w:tcW w:w="3420" w:type="dxa"/>
            <w:vAlign w:val="center"/>
          </w:tcPr>
          <w:p w14:paraId="348A6C6E" w14:textId="77777777" w:rsidR="006A6F17" w:rsidRPr="0092177D" w:rsidRDefault="006A6F17" w:rsidP="00541EC4">
            <w:pPr>
              <w:jc w:val="center"/>
              <w:rPr>
                <w:sz w:val="24"/>
                <w:lang w:val="uk-UA"/>
              </w:rPr>
            </w:pPr>
            <w:r w:rsidRPr="0092177D">
              <w:rPr>
                <w:sz w:val="24"/>
                <w:lang w:val="en-US"/>
              </w:rPr>
              <w:t>30</w:t>
            </w:r>
            <w:r w:rsidRPr="0092177D">
              <w:rPr>
                <w:sz w:val="24"/>
                <w:lang w:val="uk-UA"/>
              </w:rPr>
              <w:t xml:space="preserve"> год.</w:t>
            </w:r>
          </w:p>
        </w:tc>
      </w:tr>
      <w:tr w:rsidR="006A6F17" w:rsidRPr="009509E0" w14:paraId="2513AD6C" w14:textId="77777777" w:rsidTr="00543AF1">
        <w:trPr>
          <w:trHeight w:val="138"/>
        </w:trPr>
        <w:tc>
          <w:tcPr>
            <w:tcW w:w="2896" w:type="dxa"/>
            <w:vMerge/>
            <w:vAlign w:val="center"/>
          </w:tcPr>
          <w:p w14:paraId="55A87979" w14:textId="77777777" w:rsidR="006A6F17" w:rsidRPr="0092177D" w:rsidRDefault="006A6F17" w:rsidP="00541EC4">
            <w:pPr>
              <w:jc w:val="center"/>
              <w:rPr>
                <w:szCs w:val="28"/>
                <w:lang w:val="uk-UA"/>
              </w:rPr>
            </w:pPr>
          </w:p>
        </w:tc>
        <w:tc>
          <w:tcPr>
            <w:tcW w:w="3262" w:type="dxa"/>
            <w:vMerge/>
            <w:vAlign w:val="center"/>
          </w:tcPr>
          <w:p w14:paraId="3B48EDCD" w14:textId="77777777" w:rsidR="006A6F17" w:rsidRPr="0092177D" w:rsidRDefault="006A6F17" w:rsidP="00541EC4">
            <w:pPr>
              <w:jc w:val="center"/>
              <w:rPr>
                <w:szCs w:val="28"/>
                <w:lang w:val="uk-UA"/>
              </w:rPr>
            </w:pPr>
          </w:p>
        </w:tc>
        <w:tc>
          <w:tcPr>
            <w:tcW w:w="3420" w:type="dxa"/>
            <w:vAlign w:val="center"/>
          </w:tcPr>
          <w:p w14:paraId="77D798F3" w14:textId="77777777" w:rsidR="006A6F17" w:rsidRPr="0092177D" w:rsidRDefault="006A6F17" w:rsidP="00541EC4">
            <w:pPr>
              <w:jc w:val="center"/>
              <w:rPr>
                <w:b/>
                <w:sz w:val="24"/>
                <w:lang w:val="uk-UA"/>
              </w:rPr>
            </w:pPr>
            <w:r w:rsidRPr="0092177D">
              <w:rPr>
                <w:b/>
                <w:sz w:val="24"/>
                <w:lang w:val="uk-UA"/>
              </w:rPr>
              <w:t>Лабораторні</w:t>
            </w:r>
          </w:p>
        </w:tc>
      </w:tr>
      <w:tr w:rsidR="006A6F17" w:rsidRPr="009509E0" w14:paraId="2BA29645" w14:textId="77777777" w:rsidTr="002C4AF0">
        <w:trPr>
          <w:trHeight w:val="138"/>
        </w:trPr>
        <w:tc>
          <w:tcPr>
            <w:tcW w:w="2896" w:type="dxa"/>
            <w:vMerge/>
            <w:vAlign w:val="center"/>
          </w:tcPr>
          <w:p w14:paraId="7EF0C78C" w14:textId="77777777" w:rsidR="006A6F17" w:rsidRPr="0092177D" w:rsidRDefault="006A6F17" w:rsidP="00541EC4">
            <w:pPr>
              <w:jc w:val="center"/>
              <w:rPr>
                <w:szCs w:val="28"/>
                <w:lang w:val="uk-UA"/>
              </w:rPr>
            </w:pPr>
          </w:p>
        </w:tc>
        <w:tc>
          <w:tcPr>
            <w:tcW w:w="3262" w:type="dxa"/>
            <w:vMerge/>
            <w:vAlign w:val="center"/>
          </w:tcPr>
          <w:p w14:paraId="7624325A" w14:textId="77777777" w:rsidR="006A6F17" w:rsidRPr="0092177D" w:rsidRDefault="006A6F17" w:rsidP="00541EC4">
            <w:pPr>
              <w:jc w:val="center"/>
              <w:rPr>
                <w:szCs w:val="28"/>
                <w:lang w:val="uk-UA"/>
              </w:rPr>
            </w:pPr>
          </w:p>
        </w:tc>
        <w:tc>
          <w:tcPr>
            <w:tcW w:w="3420" w:type="dxa"/>
            <w:vAlign w:val="center"/>
          </w:tcPr>
          <w:p w14:paraId="65ACA77F" w14:textId="77777777" w:rsidR="006A6F17" w:rsidRPr="0092177D" w:rsidRDefault="006A6F17" w:rsidP="00541EC4">
            <w:pPr>
              <w:jc w:val="center"/>
              <w:rPr>
                <w:i/>
                <w:sz w:val="24"/>
                <w:lang w:val="uk-UA"/>
              </w:rPr>
            </w:pPr>
            <w:r w:rsidRPr="0092177D">
              <w:rPr>
                <w:sz w:val="24"/>
                <w:lang w:val="uk-UA"/>
              </w:rPr>
              <w:t>0 год.</w:t>
            </w:r>
          </w:p>
        </w:tc>
      </w:tr>
      <w:tr w:rsidR="006A6F17" w:rsidRPr="009509E0" w14:paraId="68EA4E8D" w14:textId="77777777" w:rsidTr="00543AF1">
        <w:trPr>
          <w:trHeight w:val="138"/>
        </w:trPr>
        <w:tc>
          <w:tcPr>
            <w:tcW w:w="2896" w:type="dxa"/>
            <w:vMerge/>
            <w:vAlign w:val="center"/>
          </w:tcPr>
          <w:p w14:paraId="176B9475" w14:textId="77777777" w:rsidR="006A6F17" w:rsidRPr="0092177D" w:rsidRDefault="006A6F17" w:rsidP="00541EC4">
            <w:pPr>
              <w:jc w:val="center"/>
              <w:rPr>
                <w:szCs w:val="28"/>
                <w:lang w:val="uk-UA"/>
              </w:rPr>
            </w:pPr>
          </w:p>
        </w:tc>
        <w:tc>
          <w:tcPr>
            <w:tcW w:w="3262" w:type="dxa"/>
            <w:vMerge/>
            <w:vAlign w:val="center"/>
          </w:tcPr>
          <w:p w14:paraId="152B199C" w14:textId="77777777" w:rsidR="006A6F17" w:rsidRPr="0092177D" w:rsidRDefault="006A6F17" w:rsidP="00541EC4">
            <w:pPr>
              <w:jc w:val="center"/>
              <w:rPr>
                <w:szCs w:val="28"/>
                <w:lang w:val="uk-UA"/>
              </w:rPr>
            </w:pPr>
          </w:p>
        </w:tc>
        <w:tc>
          <w:tcPr>
            <w:tcW w:w="3420" w:type="dxa"/>
            <w:vAlign w:val="center"/>
          </w:tcPr>
          <w:p w14:paraId="318225A1" w14:textId="77777777" w:rsidR="006A6F17" w:rsidRPr="0092177D" w:rsidRDefault="006A6F17" w:rsidP="00541EC4">
            <w:pPr>
              <w:jc w:val="center"/>
              <w:rPr>
                <w:b/>
                <w:sz w:val="24"/>
                <w:lang w:val="uk-UA"/>
              </w:rPr>
            </w:pPr>
            <w:r w:rsidRPr="0092177D">
              <w:rPr>
                <w:b/>
                <w:sz w:val="24"/>
                <w:lang w:val="uk-UA"/>
              </w:rPr>
              <w:t>Самостійна робота</w:t>
            </w:r>
          </w:p>
        </w:tc>
      </w:tr>
      <w:tr w:rsidR="006A6F17" w:rsidRPr="009509E0" w14:paraId="1C248C74" w14:textId="77777777" w:rsidTr="00300753">
        <w:trPr>
          <w:trHeight w:val="138"/>
        </w:trPr>
        <w:tc>
          <w:tcPr>
            <w:tcW w:w="2896" w:type="dxa"/>
            <w:vMerge/>
            <w:vAlign w:val="center"/>
          </w:tcPr>
          <w:p w14:paraId="7FD478D8" w14:textId="77777777" w:rsidR="006A6F17" w:rsidRPr="0092177D" w:rsidRDefault="006A6F17" w:rsidP="00541EC4">
            <w:pPr>
              <w:jc w:val="center"/>
              <w:rPr>
                <w:szCs w:val="28"/>
                <w:lang w:val="uk-UA"/>
              </w:rPr>
            </w:pPr>
          </w:p>
        </w:tc>
        <w:tc>
          <w:tcPr>
            <w:tcW w:w="3262" w:type="dxa"/>
            <w:vMerge/>
            <w:vAlign w:val="center"/>
          </w:tcPr>
          <w:p w14:paraId="152CFFD1" w14:textId="77777777" w:rsidR="006A6F17" w:rsidRPr="0092177D" w:rsidRDefault="006A6F17" w:rsidP="00541EC4">
            <w:pPr>
              <w:jc w:val="center"/>
              <w:rPr>
                <w:szCs w:val="28"/>
                <w:lang w:val="uk-UA"/>
              </w:rPr>
            </w:pPr>
          </w:p>
        </w:tc>
        <w:tc>
          <w:tcPr>
            <w:tcW w:w="3420" w:type="dxa"/>
            <w:vAlign w:val="center"/>
          </w:tcPr>
          <w:p w14:paraId="7A5EA673" w14:textId="77777777" w:rsidR="006A6F17" w:rsidRPr="0092177D" w:rsidRDefault="001317B7" w:rsidP="00541EC4">
            <w:pPr>
              <w:jc w:val="center"/>
              <w:rPr>
                <w:sz w:val="24"/>
                <w:lang w:val="uk-UA"/>
              </w:rPr>
            </w:pPr>
            <w:r>
              <w:rPr>
                <w:sz w:val="24"/>
                <w:lang w:val="uk-UA"/>
              </w:rPr>
              <w:t>9</w:t>
            </w:r>
            <w:r w:rsidR="006A6F17" w:rsidRPr="0092177D">
              <w:rPr>
                <w:sz w:val="24"/>
                <w:lang w:val="uk-UA"/>
              </w:rPr>
              <w:t>0 год.</w:t>
            </w:r>
          </w:p>
        </w:tc>
      </w:tr>
      <w:tr w:rsidR="006A6F17" w:rsidRPr="009509E0" w14:paraId="6D48B4DD" w14:textId="77777777" w:rsidTr="00543AF1">
        <w:trPr>
          <w:trHeight w:val="138"/>
        </w:trPr>
        <w:tc>
          <w:tcPr>
            <w:tcW w:w="2896" w:type="dxa"/>
            <w:vMerge/>
            <w:vAlign w:val="center"/>
          </w:tcPr>
          <w:p w14:paraId="412D0F97" w14:textId="77777777" w:rsidR="006A6F17" w:rsidRPr="0092177D" w:rsidRDefault="006A6F17" w:rsidP="00541EC4">
            <w:pPr>
              <w:jc w:val="center"/>
              <w:rPr>
                <w:szCs w:val="28"/>
                <w:lang w:val="uk-UA"/>
              </w:rPr>
            </w:pPr>
          </w:p>
        </w:tc>
        <w:tc>
          <w:tcPr>
            <w:tcW w:w="3262" w:type="dxa"/>
            <w:vMerge/>
            <w:vAlign w:val="center"/>
          </w:tcPr>
          <w:p w14:paraId="78BBD856" w14:textId="77777777" w:rsidR="006A6F17" w:rsidRPr="0092177D" w:rsidRDefault="006A6F17" w:rsidP="00541EC4">
            <w:pPr>
              <w:jc w:val="center"/>
              <w:rPr>
                <w:szCs w:val="28"/>
                <w:lang w:val="uk-UA"/>
              </w:rPr>
            </w:pPr>
          </w:p>
        </w:tc>
        <w:tc>
          <w:tcPr>
            <w:tcW w:w="3420" w:type="dxa"/>
            <w:vAlign w:val="center"/>
          </w:tcPr>
          <w:p w14:paraId="59675C31" w14:textId="77777777" w:rsidR="006A6F17" w:rsidRPr="0092177D" w:rsidRDefault="006A6F17" w:rsidP="00541EC4">
            <w:pPr>
              <w:jc w:val="center"/>
              <w:rPr>
                <w:sz w:val="24"/>
                <w:lang w:val="uk-UA"/>
              </w:rPr>
            </w:pPr>
            <w:r w:rsidRPr="0092177D">
              <w:rPr>
                <w:b/>
                <w:sz w:val="24"/>
                <w:lang w:val="uk-UA"/>
              </w:rPr>
              <w:t>Індивідуальні завдання: -</w:t>
            </w:r>
          </w:p>
        </w:tc>
      </w:tr>
      <w:tr w:rsidR="006A6F17" w:rsidRPr="009509E0" w14:paraId="7D4EC9F9" w14:textId="77777777" w:rsidTr="00543AF1">
        <w:trPr>
          <w:trHeight w:val="138"/>
        </w:trPr>
        <w:tc>
          <w:tcPr>
            <w:tcW w:w="2896" w:type="dxa"/>
            <w:vMerge/>
            <w:vAlign w:val="center"/>
          </w:tcPr>
          <w:p w14:paraId="194F8629" w14:textId="77777777" w:rsidR="006A6F17" w:rsidRPr="0092177D" w:rsidRDefault="006A6F17" w:rsidP="00541EC4">
            <w:pPr>
              <w:jc w:val="center"/>
              <w:rPr>
                <w:szCs w:val="28"/>
                <w:lang w:val="uk-UA"/>
              </w:rPr>
            </w:pPr>
          </w:p>
        </w:tc>
        <w:tc>
          <w:tcPr>
            <w:tcW w:w="3262" w:type="dxa"/>
            <w:vMerge/>
            <w:vAlign w:val="center"/>
          </w:tcPr>
          <w:p w14:paraId="1ADAA0BF" w14:textId="77777777" w:rsidR="006A6F17" w:rsidRPr="0092177D" w:rsidRDefault="006A6F17" w:rsidP="00541EC4">
            <w:pPr>
              <w:jc w:val="center"/>
              <w:rPr>
                <w:szCs w:val="28"/>
                <w:lang w:val="uk-UA"/>
              </w:rPr>
            </w:pPr>
          </w:p>
        </w:tc>
        <w:tc>
          <w:tcPr>
            <w:tcW w:w="3420" w:type="dxa"/>
            <w:vAlign w:val="center"/>
          </w:tcPr>
          <w:p w14:paraId="50558EA9" w14:textId="77777777" w:rsidR="006A6F17" w:rsidRPr="0092177D" w:rsidRDefault="006A6F17" w:rsidP="00541EC4">
            <w:pPr>
              <w:jc w:val="center"/>
              <w:rPr>
                <w:i/>
                <w:sz w:val="24"/>
                <w:lang w:val="uk-UA"/>
              </w:rPr>
            </w:pPr>
            <w:r w:rsidRPr="0092177D">
              <w:rPr>
                <w:sz w:val="24"/>
                <w:lang w:val="uk-UA"/>
              </w:rPr>
              <w:t>Вид контролю: залік</w:t>
            </w:r>
          </w:p>
        </w:tc>
      </w:tr>
    </w:tbl>
    <w:p w14:paraId="52A75AD4" w14:textId="77777777" w:rsidR="006A6F17" w:rsidRPr="009509E0" w:rsidRDefault="006A6F17" w:rsidP="001F7E27">
      <w:pPr>
        <w:ind w:left="360"/>
        <w:jc w:val="center"/>
        <w:rPr>
          <w:b/>
          <w:bCs/>
          <w:szCs w:val="28"/>
          <w:highlight w:val="yellow"/>
          <w:lang w:val="uk-UA"/>
        </w:rPr>
      </w:pPr>
    </w:p>
    <w:p w14:paraId="79545D24" w14:textId="77777777" w:rsidR="006A6F17" w:rsidRPr="00011751" w:rsidRDefault="006A6F17" w:rsidP="001F7E27">
      <w:pPr>
        <w:ind w:left="360"/>
        <w:jc w:val="center"/>
        <w:rPr>
          <w:b/>
          <w:bCs/>
          <w:szCs w:val="28"/>
          <w:lang w:val="uk-UA"/>
        </w:rPr>
      </w:pPr>
      <w:r w:rsidRPr="00011751">
        <w:rPr>
          <w:b/>
          <w:bCs/>
          <w:szCs w:val="28"/>
          <w:lang w:val="uk-UA"/>
        </w:rPr>
        <w:t>4. Структура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09"/>
      </w:tblGrid>
      <w:tr w:rsidR="006A6F17" w:rsidRPr="00011751" w14:paraId="196808E0" w14:textId="77777777" w:rsidTr="00543AF1">
        <w:tc>
          <w:tcPr>
            <w:tcW w:w="4633" w:type="dxa"/>
            <w:vMerge w:val="restart"/>
          </w:tcPr>
          <w:p w14:paraId="34861E06" w14:textId="77777777" w:rsidR="006A6F17" w:rsidRPr="00011751" w:rsidRDefault="006A6F17" w:rsidP="001B2695">
            <w:pPr>
              <w:jc w:val="center"/>
              <w:rPr>
                <w:lang w:val="uk-UA"/>
              </w:rPr>
            </w:pPr>
            <w:r w:rsidRPr="00011751">
              <w:rPr>
                <w:lang w:val="uk-UA"/>
              </w:rPr>
              <w:t>Назви розділів дисципліни і тем</w:t>
            </w:r>
          </w:p>
        </w:tc>
        <w:tc>
          <w:tcPr>
            <w:tcW w:w="5006" w:type="dxa"/>
            <w:gridSpan w:val="6"/>
          </w:tcPr>
          <w:p w14:paraId="183A8E0B" w14:textId="77777777" w:rsidR="006A6F17" w:rsidRPr="00011751" w:rsidRDefault="006A6F17" w:rsidP="001B2695">
            <w:pPr>
              <w:jc w:val="center"/>
              <w:rPr>
                <w:lang w:val="uk-UA"/>
              </w:rPr>
            </w:pPr>
            <w:r w:rsidRPr="00011751">
              <w:rPr>
                <w:lang w:val="uk-UA"/>
              </w:rPr>
              <w:t>Кількість годин</w:t>
            </w:r>
          </w:p>
        </w:tc>
      </w:tr>
      <w:tr w:rsidR="006A6F17" w:rsidRPr="00011751" w14:paraId="7314A5B3" w14:textId="77777777" w:rsidTr="00543AF1">
        <w:tc>
          <w:tcPr>
            <w:tcW w:w="4633" w:type="dxa"/>
            <w:vMerge/>
          </w:tcPr>
          <w:p w14:paraId="47293ACA" w14:textId="77777777" w:rsidR="006A6F17" w:rsidRPr="00011751" w:rsidRDefault="006A6F17" w:rsidP="001B2695">
            <w:pPr>
              <w:rPr>
                <w:bCs/>
                <w:szCs w:val="28"/>
                <w:lang w:val="uk-UA"/>
              </w:rPr>
            </w:pPr>
          </w:p>
        </w:tc>
        <w:tc>
          <w:tcPr>
            <w:tcW w:w="5006" w:type="dxa"/>
            <w:gridSpan w:val="6"/>
          </w:tcPr>
          <w:p w14:paraId="13C120D1" w14:textId="77777777" w:rsidR="006A6F17" w:rsidRPr="00011751" w:rsidRDefault="006A6F17" w:rsidP="001B2695">
            <w:pPr>
              <w:jc w:val="center"/>
              <w:rPr>
                <w:lang w:val="uk-UA"/>
              </w:rPr>
            </w:pPr>
            <w:r w:rsidRPr="00011751">
              <w:rPr>
                <w:lang w:val="uk-UA"/>
              </w:rPr>
              <w:t>Форма навчання (денна або вечірня)</w:t>
            </w:r>
          </w:p>
        </w:tc>
      </w:tr>
      <w:tr w:rsidR="006A6F17" w:rsidRPr="00011751" w14:paraId="622ED9EA" w14:textId="77777777" w:rsidTr="00543AF1">
        <w:tc>
          <w:tcPr>
            <w:tcW w:w="4633" w:type="dxa"/>
            <w:vMerge/>
          </w:tcPr>
          <w:p w14:paraId="7A25B192" w14:textId="77777777" w:rsidR="006A6F17" w:rsidRPr="00011751" w:rsidRDefault="006A6F17" w:rsidP="001B2695">
            <w:pPr>
              <w:rPr>
                <w:bCs/>
                <w:szCs w:val="28"/>
                <w:lang w:val="uk-UA"/>
              </w:rPr>
            </w:pPr>
          </w:p>
        </w:tc>
        <w:tc>
          <w:tcPr>
            <w:tcW w:w="851" w:type="dxa"/>
            <w:vMerge w:val="restart"/>
          </w:tcPr>
          <w:p w14:paraId="131A1D76" w14:textId="77777777" w:rsidR="006A6F17" w:rsidRPr="00011751" w:rsidRDefault="006A6F17" w:rsidP="001B2695">
            <w:pPr>
              <w:jc w:val="center"/>
              <w:rPr>
                <w:lang w:val="uk-UA"/>
              </w:rPr>
            </w:pPr>
            <w:r w:rsidRPr="00011751">
              <w:rPr>
                <w:lang w:val="uk-UA"/>
              </w:rPr>
              <w:t xml:space="preserve">усього </w:t>
            </w:r>
          </w:p>
        </w:tc>
        <w:tc>
          <w:tcPr>
            <w:tcW w:w="4155" w:type="dxa"/>
            <w:gridSpan w:val="5"/>
          </w:tcPr>
          <w:p w14:paraId="6BE8EF3D" w14:textId="77777777" w:rsidR="006A6F17" w:rsidRPr="00011751" w:rsidRDefault="006A6F17" w:rsidP="001B2695">
            <w:pPr>
              <w:jc w:val="center"/>
              <w:rPr>
                <w:bCs/>
                <w:szCs w:val="28"/>
                <w:lang w:val="uk-UA"/>
              </w:rPr>
            </w:pPr>
            <w:r w:rsidRPr="00011751">
              <w:rPr>
                <w:bCs/>
                <w:szCs w:val="28"/>
                <w:lang w:val="uk-UA"/>
              </w:rPr>
              <w:t>У тому числі</w:t>
            </w:r>
          </w:p>
        </w:tc>
      </w:tr>
      <w:tr w:rsidR="006A6F17" w:rsidRPr="00011751" w14:paraId="40226136" w14:textId="77777777" w:rsidTr="00543AF1">
        <w:tc>
          <w:tcPr>
            <w:tcW w:w="4633" w:type="dxa"/>
            <w:vMerge/>
          </w:tcPr>
          <w:p w14:paraId="3A6ACF6F" w14:textId="77777777" w:rsidR="006A6F17" w:rsidRPr="00011751" w:rsidRDefault="006A6F17" w:rsidP="001B2695">
            <w:pPr>
              <w:rPr>
                <w:bCs/>
                <w:szCs w:val="28"/>
                <w:lang w:val="uk-UA"/>
              </w:rPr>
            </w:pPr>
          </w:p>
        </w:tc>
        <w:tc>
          <w:tcPr>
            <w:tcW w:w="851" w:type="dxa"/>
            <w:vMerge/>
          </w:tcPr>
          <w:p w14:paraId="2EA49E9B" w14:textId="77777777" w:rsidR="006A6F17" w:rsidRPr="00011751" w:rsidRDefault="006A6F17" w:rsidP="001B2695">
            <w:pPr>
              <w:rPr>
                <w:bCs/>
                <w:szCs w:val="28"/>
                <w:lang w:val="uk-UA"/>
              </w:rPr>
            </w:pPr>
          </w:p>
        </w:tc>
        <w:tc>
          <w:tcPr>
            <w:tcW w:w="786" w:type="dxa"/>
          </w:tcPr>
          <w:p w14:paraId="7C656C82" w14:textId="77777777" w:rsidR="006A6F17" w:rsidRPr="00011751" w:rsidRDefault="006A6F17" w:rsidP="001B2695">
            <w:pPr>
              <w:rPr>
                <w:bCs/>
                <w:szCs w:val="28"/>
                <w:lang w:val="uk-UA"/>
              </w:rPr>
            </w:pPr>
            <w:r w:rsidRPr="00011751">
              <w:rPr>
                <w:bCs/>
                <w:szCs w:val="28"/>
                <w:lang w:val="uk-UA"/>
              </w:rPr>
              <w:t>лек</w:t>
            </w:r>
          </w:p>
        </w:tc>
        <w:tc>
          <w:tcPr>
            <w:tcW w:w="787" w:type="dxa"/>
          </w:tcPr>
          <w:p w14:paraId="5A00AD03" w14:textId="77777777" w:rsidR="006A6F17" w:rsidRPr="00011751" w:rsidRDefault="006A6F17" w:rsidP="001B2695">
            <w:pPr>
              <w:rPr>
                <w:bCs/>
                <w:szCs w:val="28"/>
                <w:lang w:val="uk-UA"/>
              </w:rPr>
            </w:pPr>
            <w:proofErr w:type="spellStart"/>
            <w:r w:rsidRPr="00011751">
              <w:rPr>
                <w:bCs/>
                <w:szCs w:val="28"/>
                <w:lang w:val="uk-UA"/>
              </w:rPr>
              <w:t>пр</w:t>
            </w:r>
            <w:proofErr w:type="spellEnd"/>
          </w:p>
        </w:tc>
        <w:tc>
          <w:tcPr>
            <w:tcW w:w="786" w:type="dxa"/>
          </w:tcPr>
          <w:p w14:paraId="66FA3A9B" w14:textId="77777777" w:rsidR="006A6F17" w:rsidRPr="00011751" w:rsidRDefault="006A6F17" w:rsidP="001B2695">
            <w:pPr>
              <w:rPr>
                <w:bCs/>
                <w:szCs w:val="28"/>
                <w:lang w:val="uk-UA"/>
              </w:rPr>
            </w:pPr>
            <w:proofErr w:type="spellStart"/>
            <w:r w:rsidRPr="00011751">
              <w:rPr>
                <w:bCs/>
                <w:szCs w:val="28"/>
                <w:lang w:val="uk-UA"/>
              </w:rPr>
              <w:t>лаб</w:t>
            </w:r>
            <w:proofErr w:type="spellEnd"/>
          </w:p>
        </w:tc>
        <w:tc>
          <w:tcPr>
            <w:tcW w:w="787" w:type="dxa"/>
          </w:tcPr>
          <w:p w14:paraId="28A74971" w14:textId="77777777" w:rsidR="006A6F17" w:rsidRPr="00011751" w:rsidRDefault="006A6F17" w:rsidP="001B2695">
            <w:pPr>
              <w:rPr>
                <w:bCs/>
                <w:szCs w:val="28"/>
                <w:lang w:val="uk-UA"/>
              </w:rPr>
            </w:pPr>
            <w:proofErr w:type="spellStart"/>
            <w:r w:rsidRPr="00011751">
              <w:rPr>
                <w:bCs/>
                <w:szCs w:val="28"/>
                <w:lang w:val="uk-UA"/>
              </w:rPr>
              <w:t>інд</w:t>
            </w:r>
            <w:proofErr w:type="spellEnd"/>
          </w:p>
        </w:tc>
        <w:tc>
          <w:tcPr>
            <w:tcW w:w="1009" w:type="dxa"/>
          </w:tcPr>
          <w:p w14:paraId="34B93491" w14:textId="77777777" w:rsidR="006A6F17" w:rsidRPr="00011751" w:rsidRDefault="006A6F17" w:rsidP="001B2695">
            <w:pPr>
              <w:rPr>
                <w:bCs/>
                <w:szCs w:val="28"/>
                <w:lang w:val="uk-UA"/>
              </w:rPr>
            </w:pPr>
            <w:proofErr w:type="spellStart"/>
            <w:r w:rsidRPr="00011751">
              <w:rPr>
                <w:bCs/>
                <w:szCs w:val="28"/>
                <w:lang w:val="uk-UA"/>
              </w:rPr>
              <w:t>срс</w:t>
            </w:r>
            <w:proofErr w:type="spellEnd"/>
          </w:p>
        </w:tc>
      </w:tr>
      <w:tr w:rsidR="006A6F17" w:rsidRPr="00011751" w14:paraId="175EEB16" w14:textId="77777777" w:rsidTr="00543AF1">
        <w:tc>
          <w:tcPr>
            <w:tcW w:w="4633" w:type="dxa"/>
          </w:tcPr>
          <w:p w14:paraId="01F839D9" w14:textId="77777777" w:rsidR="006A6F17" w:rsidRPr="00011751" w:rsidRDefault="006A6F17" w:rsidP="001B2695">
            <w:pPr>
              <w:jc w:val="center"/>
              <w:rPr>
                <w:bCs/>
                <w:szCs w:val="28"/>
                <w:lang w:val="uk-UA"/>
              </w:rPr>
            </w:pPr>
            <w:r w:rsidRPr="00011751">
              <w:rPr>
                <w:bCs/>
                <w:szCs w:val="28"/>
                <w:lang w:val="uk-UA"/>
              </w:rPr>
              <w:t>1</w:t>
            </w:r>
          </w:p>
        </w:tc>
        <w:tc>
          <w:tcPr>
            <w:tcW w:w="851" w:type="dxa"/>
          </w:tcPr>
          <w:p w14:paraId="2ACFFC85" w14:textId="77777777" w:rsidR="006A6F17" w:rsidRPr="00011751" w:rsidRDefault="006A6F17" w:rsidP="001B2695">
            <w:pPr>
              <w:jc w:val="center"/>
              <w:rPr>
                <w:bCs/>
                <w:szCs w:val="28"/>
                <w:lang w:val="uk-UA"/>
              </w:rPr>
            </w:pPr>
            <w:r w:rsidRPr="00011751">
              <w:rPr>
                <w:bCs/>
                <w:szCs w:val="28"/>
                <w:lang w:val="uk-UA"/>
              </w:rPr>
              <w:t>2</w:t>
            </w:r>
          </w:p>
        </w:tc>
        <w:tc>
          <w:tcPr>
            <w:tcW w:w="786" w:type="dxa"/>
          </w:tcPr>
          <w:p w14:paraId="08174720" w14:textId="77777777" w:rsidR="006A6F17" w:rsidRPr="00011751" w:rsidRDefault="006A6F17" w:rsidP="001B2695">
            <w:pPr>
              <w:jc w:val="center"/>
              <w:rPr>
                <w:bCs/>
                <w:szCs w:val="28"/>
                <w:lang w:val="uk-UA"/>
              </w:rPr>
            </w:pPr>
            <w:r w:rsidRPr="00011751">
              <w:rPr>
                <w:bCs/>
                <w:szCs w:val="28"/>
                <w:lang w:val="uk-UA"/>
              </w:rPr>
              <w:t>3</w:t>
            </w:r>
          </w:p>
        </w:tc>
        <w:tc>
          <w:tcPr>
            <w:tcW w:w="787" w:type="dxa"/>
          </w:tcPr>
          <w:p w14:paraId="001041B7" w14:textId="77777777" w:rsidR="006A6F17" w:rsidRPr="00011751" w:rsidRDefault="006A6F17" w:rsidP="001B2695">
            <w:pPr>
              <w:jc w:val="center"/>
              <w:rPr>
                <w:bCs/>
                <w:szCs w:val="28"/>
                <w:lang w:val="uk-UA"/>
              </w:rPr>
            </w:pPr>
            <w:r w:rsidRPr="00011751">
              <w:rPr>
                <w:bCs/>
                <w:szCs w:val="28"/>
                <w:lang w:val="uk-UA"/>
              </w:rPr>
              <w:t>4</w:t>
            </w:r>
          </w:p>
        </w:tc>
        <w:tc>
          <w:tcPr>
            <w:tcW w:w="786" w:type="dxa"/>
          </w:tcPr>
          <w:p w14:paraId="0AB5A79B" w14:textId="77777777" w:rsidR="006A6F17" w:rsidRPr="00011751" w:rsidRDefault="006A6F17" w:rsidP="001B2695">
            <w:pPr>
              <w:jc w:val="center"/>
              <w:rPr>
                <w:bCs/>
                <w:szCs w:val="28"/>
                <w:lang w:val="uk-UA"/>
              </w:rPr>
            </w:pPr>
            <w:r w:rsidRPr="00011751">
              <w:rPr>
                <w:bCs/>
                <w:szCs w:val="28"/>
                <w:lang w:val="uk-UA"/>
              </w:rPr>
              <w:t>5</w:t>
            </w:r>
          </w:p>
        </w:tc>
        <w:tc>
          <w:tcPr>
            <w:tcW w:w="787" w:type="dxa"/>
          </w:tcPr>
          <w:p w14:paraId="75EB9988" w14:textId="77777777" w:rsidR="006A6F17" w:rsidRPr="00011751" w:rsidRDefault="006A6F17" w:rsidP="001B2695">
            <w:pPr>
              <w:jc w:val="center"/>
              <w:rPr>
                <w:bCs/>
                <w:szCs w:val="28"/>
                <w:lang w:val="uk-UA"/>
              </w:rPr>
            </w:pPr>
            <w:r w:rsidRPr="00011751">
              <w:rPr>
                <w:bCs/>
                <w:szCs w:val="28"/>
                <w:lang w:val="uk-UA"/>
              </w:rPr>
              <w:t>6</w:t>
            </w:r>
          </w:p>
        </w:tc>
        <w:tc>
          <w:tcPr>
            <w:tcW w:w="1009" w:type="dxa"/>
          </w:tcPr>
          <w:p w14:paraId="6A6DF50D" w14:textId="77777777" w:rsidR="006A6F17" w:rsidRPr="00011751" w:rsidRDefault="006A6F17" w:rsidP="001B2695">
            <w:pPr>
              <w:jc w:val="center"/>
              <w:rPr>
                <w:bCs/>
                <w:szCs w:val="28"/>
                <w:lang w:val="uk-UA"/>
              </w:rPr>
            </w:pPr>
            <w:r w:rsidRPr="00011751">
              <w:rPr>
                <w:bCs/>
                <w:szCs w:val="28"/>
                <w:lang w:val="uk-UA"/>
              </w:rPr>
              <w:t>7</w:t>
            </w:r>
          </w:p>
        </w:tc>
      </w:tr>
      <w:tr w:rsidR="006A6F17" w:rsidRPr="00254C9D" w14:paraId="22F4A70B" w14:textId="77777777" w:rsidTr="00543AF1">
        <w:tc>
          <w:tcPr>
            <w:tcW w:w="4633" w:type="dxa"/>
          </w:tcPr>
          <w:p w14:paraId="2F6D6C08" w14:textId="77777777" w:rsidR="006A6F17" w:rsidRDefault="00254C9D" w:rsidP="001B2695">
            <w:pPr>
              <w:pStyle w:val="aa"/>
              <w:spacing w:after="0" w:line="240" w:lineRule="auto"/>
              <w:ind w:left="0" w:firstLine="29"/>
              <w:jc w:val="both"/>
              <w:rPr>
                <w:rFonts w:ascii="Times New Roman" w:hAnsi="Times New Roman"/>
                <w:sz w:val="28"/>
                <w:szCs w:val="28"/>
                <w:lang w:eastAsia="en-US"/>
              </w:rPr>
            </w:pPr>
            <w:r w:rsidRPr="00011751">
              <w:rPr>
                <w:rFonts w:ascii="Times New Roman" w:hAnsi="Times New Roman"/>
                <w:b/>
                <w:sz w:val="28"/>
                <w:szCs w:val="28"/>
              </w:rPr>
              <w:t xml:space="preserve">Тема </w:t>
            </w:r>
            <w:r w:rsidRPr="00011751">
              <w:rPr>
                <w:rFonts w:ascii="Times New Roman" w:hAnsi="Times New Roman"/>
                <w:sz w:val="28"/>
                <w:szCs w:val="28"/>
              </w:rPr>
              <w:t>1.</w:t>
            </w:r>
            <w:r w:rsidRPr="00011751">
              <w:rPr>
                <w:rFonts w:ascii="Times New Roman" w:hAnsi="Times New Roman"/>
                <w:b/>
                <w:sz w:val="28"/>
                <w:szCs w:val="28"/>
              </w:rPr>
              <w:t xml:space="preserve"> </w:t>
            </w:r>
            <w:r w:rsidRPr="00011751">
              <w:rPr>
                <w:rFonts w:ascii="Times New Roman" w:hAnsi="Times New Roman"/>
                <w:sz w:val="28"/>
                <w:szCs w:val="28"/>
                <w:lang w:eastAsia="en-US"/>
              </w:rPr>
              <w:t>Український</w:t>
            </w:r>
            <w:r>
              <w:rPr>
                <w:rFonts w:ascii="Times New Roman" w:hAnsi="Times New Roman"/>
                <w:sz w:val="28"/>
                <w:szCs w:val="28"/>
                <w:lang w:eastAsia="en-US"/>
              </w:rPr>
              <w:t xml:space="preserve"> алфавіт. Голосні й приголосні звуки української мови</w:t>
            </w:r>
            <w:r w:rsidR="0030323E">
              <w:rPr>
                <w:rFonts w:ascii="Times New Roman" w:hAnsi="Times New Roman"/>
                <w:sz w:val="28"/>
                <w:szCs w:val="28"/>
                <w:lang w:eastAsia="en-US"/>
              </w:rPr>
              <w:t>.</w:t>
            </w:r>
          </w:p>
          <w:p w14:paraId="13D63BDC" w14:textId="77777777" w:rsidR="0030323E" w:rsidRPr="00011751" w:rsidRDefault="0030323E" w:rsidP="001B2695">
            <w:pPr>
              <w:pStyle w:val="aa"/>
              <w:spacing w:after="0" w:line="240" w:lineRule="auto"/>
              <w:ind w:left="0" w:firstLine="29"/>
              <w:jc w:val="both"/>
              <w:rPr>
                <w:szCs w:val="28"/>
                <w:lang w:eastAsia="en-US"/>
              </w:rPr>
            </w:pPr>
            <w:r>
              <w:rPr>
                <w:rFonts w:ascii="Times New Roman" w:hAnsi="Times New Roman"/>
                <w:sz w:val="28"/>
                <w:szCs w:val="28"/>
                <w:lang w:eastAsia="en-US"/>
              </w:rPr>
              <w:t>Розмовна тема: «Вітання. Форми вітань. Знайомство».</w:t>
            </w:r>
          </w:p>
        </w:tc>
        <w:tc>
          <w:tcPr>
            <w:tcW w:w="851" w:type="dxa"/>
          </w:tcPr>
          <w:p w14:paraId="1CC32F4E" w14:textId="77777777" w:rsidR="006A6F17" w:rsidRPr="00011751" w:rsidRDefault="001317B7" w:rsidP="001B2695">
            <w:pPr>
              <w:rPr>
                <w:lang w:val="uk-UA"/>
              </w:rPr>
            </w:pPr>
            <w:r>
              <w:rPr>
                <w:lang w:val="uk-UA"/>
              </w:rPr>
              <w:t>8</w:t>
            </w:r>
          </w:p>
        </w:tc>
        <w:tc>
          <w:tcPr>
            <w:tcW w:w="786" w:type="dxa"/>
          </w:tcPr>
          <w:p w14:paraId="06FA88A6" w14:textId="77777777" w:rsidR="006A6F17" w:rsidRPr="00011751" w:rsidRDefault="006A6F17" w:rsidP="001B2695">
            <w:pPr>
              <w:rPr>
                <w:lang w:val="uk-UA"/>
              </w:rPr>
            </w:pPr>
          </w:p>
        </w:tc>
        <w:tc>
          <w:tcPr>
            <w:tcW w:w="787" w:type="dxa"/>
          </w:tcPr>
          <w:p w14:paraId="5458FC74" w14:textId="77777777" w:rsidR="006A6F17" w:rsidRPr="00011751" w:rsidRDefault="006A6F17" w:rsidP="001B2695">
            <w:pPr>
              <w:rPr>
                <w:lang w:val="uk-UA"/>
              </w:rPr>
            </w:pPr>
            <w:r w:rsidRPr="00011751">
              <w:rPr>
                <w:lang w:val="uk-UA"/>
              </w:rPr>
              <w:t>2</w:t>
            </w:r>
          </w:p>
        </w:tc>
        <w:tc>
          <w:tcPr>
            <w:tcW w:w="786" w:type="dxa"/>
          </w:tcPr>
          <w:p w14:paraId="74D9D829" w14:textId="77777777" w:rsidR="006A6F17" w:rsidRPr="00011751" w:rsidRDefault="006A6F17" w:rsidP="001B2695">
            <w:pPr>
              <w:rPr>
                <w:lang w:val="uk-UA"/>
              </w:rPr>
            </w:pPr>
          </w:p>
        </w:tc>
        <w:tc>
          <w:tcPr>
            <w:tcW w:w="787" w:type="dxa"/>
          </w:tcPr>
          <w:p w14:paraId="64469DEB" w14:textId="77777777" w:rsidR="006A6F17" w:rsidRPr="00011751" w:rsidRDefault="006A6F17" w:rsidP="001B2695">
            <w:pPr>
              <w:rPr>
                <w:lang w:val="uk-UA"/>
              </w:rPr>
            </w:pPr>
          </w:p>
        </w:tc>
        <w:tc>
          <w:tcPr>
            <w:tcW w:w="1009" w:type="dxa"/>
          </w:tcPr>
          <w:p w14:paraId="0425387C" w14:textId="77777777" w:rsidR="006A6F17" w:rsidRPr="00011751" w:rsidRDefault="001317B7" w:rsidP="001B2695">
            <w:pPr>
              <w:rPr>
                <w:lang w:val="uk-UA"/>
              </w:rPr>
            </w:pPr>
            <w:r>
              <w:rPr>
                <w:lang w:val="uk-UA"/>
              </w:rPr>
              <w:t>6</w:t>
            </w:r>
          </w:p>
        </w:tc>
      </w:tr>
      <w:tr w:rsidR="006A6F17" w:rsidRPr="00254C9D" w14:paraId="53615313" w14:textId="77777777" w:rsidTr="00543AF1">
        <w:tc>
          <w:tcPr>
            <w:tcW w:w="4633" w:type="dxa"/>
          </w:tcPr>
          <w:p w14:paraId="1EB91B1A" w14:textId="77777777" w:rsidR="006A6F17" w:rsidRDefault="00254C9D" w:rsidP="001B2695">
            <w:pPr>
              <w:ind w:firstLine="29"/>
              <w:contextualSpacing/>
              <w:jc w:val="both"/>
              <w:rPr>
                <w:szCs w:val="28"/>
                <w:lang w:val="uk-UA" w:eastAsia="en-US"/>
              </w:rPr>
            </w:pPr>
            <w:r w:rsidRPr="00011751">
              <w:rPr>
                <w:b/>
                <w:szCs w:val="28"/>
                <w:lang w:val="uk-UA"/>
              </w:rPr>
              <w:t xml:space="preserve">Тема </w:t>
            </w:r>
            <w:r w:rsidRPr="00011751">
              <w:rPr>
                <w:szCs w:val="28"/>
                <w:lang w:val="uk-UA"/>
              </w:rPr>
              <w:t>2.</w:t>
            </w:r>
            <w:r>
              <w:rPr>
                <w:szCs w:val="28"/>
                <w:lang w:val="uk-UA" w:eastAsia="en-US"/>
              </w:rPr>
              <w:t xml:space="preserve"> </w:t>
            </w:r>
            <w:r w:rsidRPr="00011751">
              <w:rPr>
                <w:szCs w:val="28"/>
                <w:lang w:val="uk-UA" w:eastAsia="en-US"/>
              </w:rPr>
              <w:t>М’який знак. Апостроф</w:t>
            </w:r>
            <w:r w:rsidR="0030323E">
              <w:rPr>
                <w:szCs w:val="28"/>
                <w:lang w:val="uk-UA" w:eastAsia="en-US"/>
              </w:rPr>
              <w:t>.</w:t>
            </w:r>
          </w:p>
          <w:p w14:paraId="3E518093" w14:textId="77777777" w:rsidR="0030323E" w:rsidRPr="00011751" w:rsidRDefault="0030323E" w:rsidP="001B2695">
            <w:pPr>
              <w:ind w:firstLine="29"/>
              <w:contextualSpacing/>
              <w:jc w:val="both"/>
              <w:rPr>
                <w:szCs w:val="28"/>
                <w:lang w:val="uk-UA" w:eastAsia="en-US"/>
              </w:rPr>
            </w:pPr>
            <w:r>
              <w:rPr>
                <w:szCs w:val="28"/>
                <w:lang w:val="uk-UA" w:eastAsia="en-US"/>
              </w:rPr>
              <w:t>Розмовна тема: «В аудиторії».</w:t>
            </w:r>
          </w:p>
        </w:tc>
        <w:tc>
          <w:tcPr>
            <w:tcW w:w="851" w:type="dxa"/>
          </w:tcPr>
          <w:p w14:paraId="57BE4FDB" w14:textId="77777777" w:rsidR="003619AA" w:rsidRDefault="001317B7" w:rsidP="001B2695">
            <w:pPr>
              <w:rPr>
                <w:lang w:val="uk-UA"/>
              </w:rPr>
            </w:pPr>
            <w:r>
              <w:rPr>
                <w:lang w:val="uk-UA"/>
              </w:rPr>
              <w:t>8</w:t>
            </w:r>
          </w:p>
          <w:p w14:paraId="3B0A7733" w14:textId="77777777" w:rsidR="006A6F17" w:rsidRPr="003619AA" w:rsidRDefault="006A6F17" w:rsidP="001B2695">
            <w:pPr>
              <w:rPr>
                <w:lang w:val="uk-UA"/>
              </w:rPr>
            </w:pPr>
          </w:p>
        </w:tc>
        <w:tc>
          <w:tcPr>
            <w:tcW w:w="786" w:type="dxa"/>
          </w:tcPr>
          <w:p w14:paraId="1B8BB5EC" w14:textId="77777777" w:rsidR="006A6F17" w:rsidRPr="00011751" w:rsidRDefault="006A6F17" w:rsidP="001B2695">
            <w:pPr>
              <w:rPr>
                <w:lang w:val="uk-UA"/>
              </w:rPr>
            </w:pPr>
          </w:p>
        </w:tc>
        <w:tc>
          <w:tcPr>
            <w:tcW w:w="787" w:type="dxa"/>
          </w:tcPr>
          <w:p w14:paraId="59CEE2C5" w14:textId="77777777" w:rsidR="006A6F17" w:rsidRPr="00011751" w:rsidRDefault="006A6F17" w:rsidP="001B2695">
            <w:pPr>
              <w:rPr>
                <w:lang w:val="uk-UA"/>
              </w:rPr>
            </w:pPr>
            <w:r w:rsidRPr="00011751">
              <w:rPr>
                <w:lang w:val="uk-UA"/>
              </w:rPr>
              <w:t>2</w:t>
            </w:r>
          </w:p>
        </w:tc>
        <w:tc>
          <w:tcPr>
            <w:tcW w:w="786" w:type="dxa"/>
          </w:tcPr>
          <w:p w14:paraId="70DE76B5" w14:textId="77777777" w:rsidR="006A6F17" w:rsidRPr="00011751" w:rsidRDefault="006A6F17" w:rsidP="001B2695">
            <w:pPr>
              <w:rPr>
                <w:lang w:val="uk-UA"/>
              </w:rPr>
            </w:pPr>
          </w:p>
        </w:tc>
        <w:tc>
          <w:tcPr>
            <w:tcW w:w="787" w:type="dxa"/>
          </w:tcPr>
          <w:p w14:paraId="217CE11C" w14:textId="77777777" w:rsidR="006A6F17" w:rsidRPr="00011751" w:rsidRDefault="006A6F17" w:rsidP="001B2695">
            <w:pPr>
              <w:rPr>
                <w:lang w:val="uk-UA"/>
              </w:rPr>
            </w:pPr>
          </w:p>
        </w:tc>
        <w:tc>
          <w:tcPr>
            <w:tcW w:w="1009" w:type="dxa"/>
          </w:tcPr>
          <w:p w14:paraId="4ED4C39E" w14:textId="77777777" w:rsidR="006A6F17" w:rsidRPr="00011751" w:rsidRDefault="001317B7" w:rsidP="001B2695">
            <w:pPr>
              <w:rPr>
                <w:lang w:val="uk-UA"/>
              </w:rPr>
            </w:pPr>
            <w:r>
              <w:rPr>
                <w:lang w:val="uk-UA"/>
              </w:rPr>
              <w:t>6</w:t>
            </w:r>
          </w:p>
        </w:tc>
      </w:tr>
      <w:tr w:rsidR="006A6F17" w:rsidRPr="00011751" w14:paraId="55A2E5B6" w14:textId="77777777" w:rsidTr="00543AF1">
        <w:tc>
          <w:tcPr>
            <w:tcW w:w="4633" w:type="dxa"/>
          </w:tcPr>
          <w:p w14:paraId="57BCCF1A" w14:textId="77777777" w:rsidR="006A6F17" w:rsidRDefault="00254C9D" w:rsidP="001B2695">
            <w:pPr>
              <w:ind w:firstLine="29"/>
              <w:contextualSpacing/>
              <w:jc w:val="both"/>
              <w:rPr>
                <w:szCs w:val="28"/>
                <w:lang w:val="uk-UA" w:eastAsia="en-US"/>
              </w:rPr>
            </w:pPr>
            <w:r w:rsidRPr="00011751">
              <w:rPr>
                <w:b/>
                <w:szCs w:val="28"/>
                <w:lang w:val="uk-UA"/>
              </w:rPr>
              <w:t xml:space="preserve">Тема </w:t>
            </w:r>
            <w:r w:rsidRPr="001B2695">
              <w:rPr>
                <w:b/>
                <w:szCs w:val="28"/>
                <w:lang w:val="uk-UA"/>
              </w:rPr>
              <w:t>3.</w:t>
            </w:r>
            <w:r w:rsidRPr="00011751">
              <w:rPr>
                <w:szCs w:val="28"/>
                <w:lang w:val="uk-UA" w:eastAsia="en-US"/>
              </w:rPr>
              <w:t xml:space="preserve"> </w:t>
            </w:r>
            <w:r>
              <w:rPr>
                <w:szCs w:val="28"/>
                <w:lang w:val="uk-UA" w:eastAsia="en-US"/>
              </w:rPr>
              <w:t>Іменник. Рід і число іменників.</w:t>
            </w:r>
          </w:p>
          <w:p w14:paraId="0161F210" w14:textId="77777777" w:rsidR="0030323E" w:rsidRPr="00254C9D" w:rsidRDefault="0030323E" w:rsidP="001B2695">
            <w:pPr>
              <w:ind w:firstLine="29"/>
              <w:contextualSpacing/>
              <w:jc w:val="both"/>
              <w:rPr>
                <w:bCs/>
                <w:szCs w:val="28"/>
                <w:lang w:val="uk-UA"/>
              </w:rPr>
            </w:pPr>
            <w:r>
              <w:rPr>
                <w:szCs w:val="28"/>
                <w:lang w:val="uk-UA" w:eastAsia="en-US"/>
              </w:rPr>
              <w:t>Розмовна тема: «На вулиці».</w:t>
            </w:r>
          </w:p>
        </w:tc>
        <w:tc>
          <w:tcPr>
            <w:tcW w:w="851" w:type="dxa"/>
          </w:tcPr>
          <w:p w14:paraId="25900C95" w14:textId="77777777" w:rsidR="006A6F17" w:rsidRPr="00011751" w:rsidRDefault="001317B7" w:rsidP="001B2695">
            <w:pPr>
              <w:rPr>
                <w:lang w:val="uk-UA"/>
              </w:rPr>
            </w:pPr>
            <w:r>
              <w:rPr>
                <w:lang w:val="uk-UA"/>
              </w:rPr>
              <w:t>8</w:t>
            </w:r>
          </w:p>
        </w:tc>
        <w:tc>
          <w:tcPr>
            <w:tcW w:w="786" w:type="dxa"/>
          </w:tcPr>
          <w:p w14:paraId="223F6F86" w14:textId="77777777" w:rsidR="006A6F17" w:rsidRPr="00011751" w:rsidRDefault="006A6F17" w:rsidP="001B2695">
            <w:pPr>
              <w:rPr>
                <w:lang w:val="uk-UA"/>
              </w:rPr>
            </w:pPr>
          </w:p>
        </w:tc>
        <w:tc>
          <w:tcPr>
            <w:tcW w:w="787" w:type="dxa"/>
          </w:tcPr>
          <w:p w14:paraId="76A619EB" w14:textId="77777777" w:rsidR="006A6F17" w:rsidRPr="00011751" w:rsidRDefault="006A6F17" w:rsidP="001B2695">
            <w:pPr>
              <w:rPr>
                <w:lang w:val="uk-UA"/>
              </w:rPr>
            </w:pPr>
            <w:r w:rsidRPr="00011751">
              <w:rPr>
                <w:lang w:val="uk-UA"/>
              </w:rPr>
              <w:t>2</w:t>
            </w:r>
          </w:p>
        </w:tc>
        <w:tc>
          <w:tcPr>
            <w:tcW w:w="786" w:type="dxa"/>
          </w:tcPr>
          <w:p w14:paraId="5D3D3156" w14:textId="77777777" w:rsidR="006A6F17" w:rsidRPr="00011751" w:rsidRDefault="006A6F17" w:rsidP="001B2695">
            <w:pPr>
              <w:rPr>
                <w:lang w:val="uk-UA"/>
              </w:rPr>
            </w:pPr>
          </w:p>
        </w:tc>
        <w:tc>
          <w:tcPr>
            <w:tcW w:w="787" w:type="dxa"/>
          </w:tcPr>
          <w:p w14:paraId="0F9A9420" w14:textId="77777777" w:rsidR="006A6F17" w:rsidRPr="00011751" w:rsidRDefault="006A6F17" w:rsidP="001B2695">
            <w:pPr>
              <w:rPr>
                <w:lang w:val="uk-UA"/>
              </w:rPr>
            </w:pPr>
          </w:p>
        </w:tc>
        <w:tc>
          <w:tcPr>
            <w:tcW w:w="1009" w:type="dxa"/>
          </w:tcPr>
          <w:p w14:paraId="383147F9" w14:textId="77777777" w:rsidR="006A6F17" w:rsidRPr="00011751" w:rsidRDefault="001317B7" w:rsidP="001B2695">
            <w:pPr>
              <w:rPr>
                <w:lang w:val="uk-UA"/>
              </w:rPr>
            </w:pPr>
            <w:r>
              <w:rPr>
                <w:lang w:val="uk-UA"/>
              </w:rPr>
              <w:t>6</w:t>
            </w:r>
          </w:p>
        </w:tc>
      </w:tr>
      <w:tr w:rsidR="006A6F17" w:rsidRPr="00011751" w14:paraId="0D0317FA" w14:textId="77777777" w:rsidTr="00C84E1D">
        <w:trPr>
          <w:trHeight w:val="899"/>
        </w:trPr>
        <w:tc>
          <w:tcPr>
            <w:tcW w:w="4633" w:type="dxa"/>
          </w:tcPr>
          <w:p w14:paraId="6553512E" w14:textId="77777777" w:rsidR="0030323E" w:rsidRDefault="00254C9D" w:rsidP="001B2695">
            <w:pPr>
              <w:ind w:firstLine="29"/>
              <w:contextualSpacing/>
              <w:jc w:val="both"/>
              <w:rPr>
                <w:szCs w:val="28"/>
                <w:lang w:val="uk-UA" w:eastAsia="en-US"/>
              </w:rPr>
            </w:pPr>
            <w:r w:rsidRPr="00011751">
              <w:rPr>
                <w:b/>
                <w:szCs w:val="28"/>
                <w:lang w:val="uk-UA"/>
              </w:rPr>
              <w:t>Тема</w:t>
            </w:r>
            <w:r w:rsidRPr="00011751">
              <w:rPr>
                <w:szCs w:val="28"/>
                <w:lang w:val="uk-UA" w:eastAsia="en-US"/>
              </w:rPr>
              <w:t xml:space="preserve"> </w:t>
            </w:r>
            <w:r w:rsidRPr="001B2695">
              <w:rPr>
                <w:b/>
                <w:szCs w:val="28"/>
                <w:lang w:val="uk-UA" w:eastAsia="en-US"/>
              </w:rPr>
              <w:t>4.</w:t>
            </w:r>
            <w:r w:rsidRPr="00011751">
              <w:rPr>
                <w:szCs w:val="28"/>
                <w:lang w:val="uk-UA" w:eastAsia="en-US"/>
              </w:rPr>
              <w:t xml:space="preserve"> </w:t>
            </w:r>
            <w:r>
              <w:rPr>
                <w:szCs w:val="28"/>
                <w:lang w:val="uk-UA" w:eastAsia="en-US"/>
              </w:rPr>
              <w:t>Іменник. Відмінки іменників.</w:t>
            </w:r>
          </w:p>
          <w:p w14:paraId="485E384A" w14:textId="77777777" w:rsidR="006A6F17" w:rsidRPr="00011751" w:rsidRDefault="00254C9D" w:rsidP="001B2695">
            <w:pPr>
              <w:ind w:firstLine="29"/>
              <w:contextualSpacing/>
              <w:jc w:val="both"/>
              <w:rPr>
                <w:szCs w:val="28"/>
                <w:lang w:val="uk-UA" w:eastAsia="en-US"/>
              </w:rPr>
            </w:pPr>
            <w:r>
              <w:rPr>
                <w:szCs w:val="28"/>
                <w:lang w:val="uk-UA" w:eastAsia="en-US"/>
              </w:rPr>
              <w:t xml:space="preserve"> Розмовна т</w:t>
            </w:r>
            <w:r w:rsidR="0030323E">
              <w:rPr>
                <w:szCs w:val="28"/>
                <w:lang w:val="uk-UA" w:eastAsia="en-US"/>
              </w:rPr>
              <w:t>ема: «Пори року. Місяці. Погода</w:t>
            </w:r>
            <w:r>
              <w:rPr>
                <w:szCs w:val="28"/>
                <w:lang w:val="uk-UA" w:eastAsia="en-US"/>
              </w:rPr>
              <w:t>»</w:t>
            </w:r>
            <w:r w:rsidR="0030323E">
              <w:rPr>
                <w:szCs w:val="28"/>
                <w:lang w:val="uk-UA" w:eastAsia="en-US"/>
              </w:rPr>
              <w:t>.</w:t>
            </w:r>
            <w:r>
              <w:rPr>
                <w:szCs w:val="28"/>
                <w:lang w:val="uk-UA" w:eastAsia="en-US"/>
              </w:rPr>
              <w:t xml:space="preserve"> </w:t>
            </w:r>
          </w:p>
        </w:tc>
        <w:tc>
          <w:tcPr>
            <w:tcW w:w="851" w:type="dxa"/>
          </w:tcPr>
          <w:p w14:paraId="61A23BE8" w14:textId="77777777" w:rsidR="006A6F17" w:rsidRPr="00011751" w:rsidRDefault="001317B7" w:rsidP="001B2695">
            <w:pPr>
              <w:rPr>
                <w:lang w:val="uk-UA"/>
              </w:rPr>
            </w:pPr>
            <w:r>
              <w:rPr>
                <w:lang w:val="uk-UA"/>
              </w:rPr>
              <w:t>8</w:t>
            </w:r>
          </w:p>
        </w:tc>
        <w:tc>
          <w:tcPr>
            <w:tcW w:w="786" w:type="dxa"/>
          </w:tcPr>
          <w:p w14:paraId="27E128FF" w14:textId="77777777" w:rsidR="006A6F17" w:rsidRPr="00011751" w:rsidRDefault="006A6F17" w:rsidP="001B2695">
            <w:pPr>
              <w:rPr>
                <w:lang w:val="uk-UA"/>
              </w:rPr>
            </w:pPr>
          </w:p>
        </w:tc>
        <w:tc>
          <w:tcPr>
            <w:tcW w:w="787" w:type="dxa"/>
          </w:tcPr>
          <w:p w14:paraId="03EE7FD4" w14:textId="77777777" w:rsidR="006A6F17" w:rsidRPr="00011751" w:rsidRDefault="006A6F17" w:rsidP="001B2695">
            <w:pPr>
              <w:rPr>
                <w:lang w:val="uk-UA"/>
              </w:rPr>
            </w:pPr>
            <w:r w:rsidRPr="00011751">
              <w:rPr>
                <w:lang w:val="uk-UA"/>
              </w:rPr>
              <w:t>2</w:t>
            </w:r>
          </w:p>
        </w:tc>
        <w:tc>
          <w:tcPr>
            <w:tcW w:w="786" w:type="dxa"/>
          </w:tcPr>
          <w:p w14:paraId="6FAA9C8A" w14:textId="77777777" w:rsidR="006A6F17" w:rsidRPr="00011751" w:rsidRDefault="006A6F17" w:rsidP="001B2695">
            <w:pPr>
              <w:rPr>
                <w:lang w:val="uk-UA"/>
              </w:rPr>
            </w:pPr>
          </w:p>
        </w:tc>
        <w:tc>
          <w:tcPr>
            <w:tcW w:w="787" w:type="dxa"/>
          </w:tcPr>
          <w:p w14:paraId="7F4440A2" w14:textId="77777777" w:rsidR="006A6F17" w:rsidRPr="00011751" w:rsidRDefault="006A6F17" w:rsidP="001B2695">
            <w:pPr>
              <w:rPr>
                <w:lang w:val="uk-UA"/>
              </w:rPr>
            </w:pPr>
          </w:p>
        </w:tc>
        <w:tc>
          <w:tcPr>
            <w:tcW w:w="1009" w:type="dxa"/>
          </w:tcPr>
          <w:p w14:paraId="78707345" w14:textId="77777777" w:rsidR="006A6F17" w:rsidRPr="00011751" w:rsidRDefault="001317B7" w:rsidP="001B2695">
            <w:pPr>
              <w:rPr>
                <w:lang w:val="uk-UA"/>
              </w:rPr>
            </w:pPr>
            <w:r>
              <w:rPr>
                <w:lang w:val="uk-UA"/>
              </w:rPr>
              <w:t>6</w:t>
            </w:r>
          </w:p>
        </w:tc>
      </w:tr>
      <w:tr w:rsidR="006A6F17" w:rsidRPr="00011751" w14:paraId="1491E23C" w14:textId="77777777" w:rsidTr="00543AF1">
        <w:tc>
          <w:tcPr>
            <w:tcW w:w="4633" w:type="dxa"/>
          </w:tcPr>
          <w:p w14:paraId="4ABB99AD" w14:textId="77777777" w:rsidR="006A6F17" w:rsidRDefault="00254C9D" w:rsidP="001B2695">
            <w:pPr>
              <w:jc w:val="both"/>
              <w:rPr>
                <w:szCs w:val="28"/>
                <w:lang w:val="uk-UA" w:eastAsia="en-US"/>
              </w:rPr>
            </w:pPr>
            <w:r w:rsidRPr="00011751">
              <w:rPr>
                <w:b/>
                <w:szCs w:val="28"/>
                <w:lang w:val="uk-UA"/>
              </w:rPr>
              <w:t>Тема</w:t>
            </w:r>
            <w:r w:rsidRPr="00011751">
              <w:rPr>
                <w:szCs w:val="28"/>
                <w:lang w:val="uk-UA" w:eastAsia="en-US"/>
              </w:rPr>
              <w:t xml:space="preserve"> </w:t>
            </w:r>
            <w:r w:rsidRPr="001B2695">
              <w:rPr>
                <w:b/>
                <w:szCs w:val="28"/>
                <w:lang w:val="uk-UA" w:eastAsia="en-US"/>
              </w:rPr>
              <w:t>5.</w:t>
            </w:r>
            <w:r>
              <w:rPr>
                <w:szCs w:val="28"/>
                <w:lang w:val="uk-UA" w:eastAsia="en-US"/>
              </w:rPr>
              <w:t xml:space="preserve"> Прикметник. Рід і число прикметників</w:t>
            </w:r>
            <w:r w:rsidR="0030323E">
              <w:rPr>
                <w:szCs w:val="28"/>
                <w:lang w:val="uk-UA" w:eastAsia="en-US"/>
              </w:rPr>
              <w:t>.</w:t>
            </w:r>
          </w:p>
          <w:p w14:paraId="1A03631B" w14:textId="77777777" w:rsidR="0030323E" w:rsidRPr="00011751" w:rsidRDefault="0030323E" w:rsidP="001B2695">
            <w:pPr>
              <w:jc w:val="both"/>
              <w:rPr>
                <w:bCs/>
                <w:szCs w:val="28"/>
                <w:lang w:val="uk-UA"/>
              </w:rPr>
            </w:pPr>
            <w:r>
              <w:rPr>
                <w:szCs w:val="28"/>
                <w:lang w:val="uk-UA" w:eastAsia="en-US"/>
              </w:rPr>
              <w:lastRenderedPageBreak/>
              <w:t>Розмовна тема: «Зовнішність. Мій друг».</w:t>
            </w:r>
          </w:p>
        </w:tc>
        <w:tc>
          <w:tcPr>
            <w:tcW w:w="851" w:type="dxa"/>
          </w:tcPr>
          <w:p w14:paraId="0EFDD3CF" w14:textId="77777777" w:rsidR="006A6F17" w:rsidRPr="00011751" w:rsidRDefault="001317B7" w:rsidP="001B2695">
            <w:pPr>
              <w:rPr>
                <w:lang w:val="uk-UA"/>
              </w:rPr>
            </w:pPr>
            <w:r>
              <w:rPr>
                <w:lang w:val="uk-UA"/>
              </w:rPr>
              <w:lastRenderedPageBreak/>
              <w:t>8</w:t>
            </w:r>
          </w:p>
        </w:tc>
        <w:tc>
          <w:tcPr>
            <w:tcW w:w="786" w:type="dxa"/>
          </w:tcPr>
          <w:p w14:paraId="3AB36D3D" w14:textId="77777777" w:rsidR="006A6F17" w:rsidRPr="00011751" w:rsidRDefault="006A6F17" w:rsidP="001B2695">
            <w:pPr>
              <w:rPr>
                <w:lang w:val="uk-UA"/>
              </w:rPr>
            </w:pPr>
          </w:p>
        </w:tc>
        <w:tc>
          <w:tcPr>
            <w:tcW w:w="787" w:type="dxa"/>
          </w:tcPr>
          <w:p w14:paraId="10728A1D" w14:textId="77777777" w:rsidR="006A6F17" w:rsidRPr="00011751" w:rsidRDefault="006A6F17" w:rsidP="001B2695">
            <w:pPr>
              <w:rPr>
                <w:lang w:val="uk-UA"/>
              </w:rPr>
            </w:pPr>
            <w:r w:rsidRPr="00011751">
              <w:rPr>
                <w:lang w:val="uk-UA"/>
              </w:rPr>
              <w:t>2</w:t>
            </w:r>
          </w:p>
        </w:tc>
        <w:tc>
          <w:tcPr>
            <w:tcW w:w="786" w:type="dxa"/>
          </w:tcPr>
          <w:p w14:paraId="152942EB" w14:textId="77777777" w:rsidR="006A6F17" w:rsidRPr="00011751" w:rsidRDefault="006A6F17" w:rsidP="001B2695">
            <w:pPr>
              <w:rPr>
                <w:lang w:val="uk-UA"/>
              </w:rPr>
            </w:pPr>
          </w:p>
        </w:tc>
        <w:tc>
          <w:tcPr>
            <w:tcW w:w="787" w:type="dxa"/>
          </w:tcPr>
          <w:p w14:paraId="6AF8F6AD" w14:textId="77777777" w:rsidR="006A6F17" w:rsidRPr="00011751" w:rsidRDefault="006A6F17" w:rsidP="001B2695">
            <w:pPr>
              <w:rPr>
                <w:lang w:val="uk-UA"/>
              </w:rPr>
            </w:pPr>
          </w:p>
        </w:tc>
        <w:tc>
          <w:tcPr>
            <w:tcW w:w="1009" w:type="dxa"/>
          </w:tcPr>
          <w:p w14:paraId="6C1C4BB9" w14:textId="77777777" w:rsidR="006A6F17" w:rsidRPr="00011751" w:rsidRDefault="001317B7" w:rsidP="001B2695">
            <w:pPr>
              <w:rPr>
                <w:lang w:val="uk-UA"/>
              </w:rPr>
            </w:pPr>
            <w:r>
              <w:rPr>
                <w:lang w:val="uk-UA"/>
              </w:rPr>
              <w:t>6</w:t>
            </w:r>
          </w:p>
        </w:tc>
      </w:tr>
      <w:tr w:rsidR="006A6F17" w:rsidRPr="00011751" w14:paraId="3FEE24AD" w14:textId="77777777" w:rsidTr="00543AF1">
        <w:tc>
          <w:tcPr>
            <w:tcW w:w="4633" w:type="dxa"/>
          </w:tcPr>
          <w:p w14:paraId="3BA0CC2C" w14:textId="77777777" w:rsidR="0030323E" w:rsidRDefault="00254C9D" w:rsidP="001B2695">
            <w:pPr>
              <w:ind w:firstLine="29"/>
              <w:contextualSpacing/>
              <w:jc w:val="both"/>
              <w:rPr>
                <w:szCs w:val="28"/>
                <w:lang w:val="uk-UA" w:eastAsia="en-US"/>
              </w:rPr>
            </w:pPr>
            <w:r w:rsidRPr="00011751">
              <w:rPr>
                <w:b/>
                <w:szCs w:val="28"/>
                <w:lang w:val="uk-UA"/>
              </w:rPr>
              <w:t>Тема</w:t>
            </w:r>
            <w:r w:rsidRPr="00011751">
              <w:rPr>
                <w:szCs w:val="28"/>
                <w:lang w:val="uk-UA" w:eastAsia="en-US"/>
              </w:rPr>
              <w:t xml:space="preserve"> </w:t>
            </w:r>
            <w:r w:rsidRPr="001B2695">
              <w:rPr>
                <w:b/>
                <w:szCs w:val="28"/>
                <w:lang w:val="uk-UA" w:eastAsia="en-US"/>
              </w:rPr>
              <w:t>6.</w:t>
            </w:r>
            <w:r>
              <w:rPr>
                <w:szCs w:val="28"/>
                <w:lang w:val="uk-UA" w:eastAsia="en-US"/>
              </w:rPr>
              <w:t xml:space="preserve"> Прикметник. Вищий та найвищий ступені порівняння прикметник</w:t>
            </w:r>
            <w:r w:rsidR="003619AA">
              <w:rPr>
                <w:szCs w:val="28"/>
                <w:lang w:val="uk-UA" w:eastAsia="en-US"/>
              </w:rPr>
              <w:t>ів.</w:t>
            </w:r>
          </w:p>
          <w:p w14:paraId="22C58C8D" w14:textId="77777777" w:rsidR="006A6F17" w:rsidRPr="00011751" w:rsidRDefault="003619AA" w:rsidP="001B2695">
            <w:pPr>
              <w:ind w:firstLine="29"/>
              <w:contextualSpacing/>
              <w:jc w:val="both"/>
              <w:rPr>
                <w:bCs/>
                <w:szCs w:val="28"/>
                <w:lang w:val="uk-UA"/>
              </w:rPr>
            </w:pPr>
            <w:r>
              <w:rPr>
                <w:szCs w:val="28"/>
                <w:lang w:val="uk-UA" w:eastAsia="en-US"/>
              </w:rPr>
              <w:t xml:space="preserve"> </w:t>
            </w:r>
            <w:r w:rsidR="00254C9D">
              <w:rPr>
                <w:szCs w:val="28"/>
                <w:lang w:val="uk-UA" w:eastAsia="en-US"/>
              </w:rPr>
              <w:t>Розмовна тема: «В університеті»</w:t>
            </w:r>
            <w:r w:rsidR="0030323E">
              <w:rPr>
                <w:szCs w:val="28"/>
                <w:lang w:val="uk-UA" w:eastAsia="en-US"/>
              </w:rPr>
              <w:t>.</w:t>
            </w:r>
          </w:p>
        </w:tc>
        <w:tc>
          <w:tcPr>
            <w:tcW w:w="851" w:type="dxa"/>
          </w:tcPr>
          <w:p w14:paraId="0FADCB87" w14:textId="77777777" w:rsidR="006A6F17" w:rsidRPr="00011751" w:rsidRDefault="001317B7" w:rsidP="001B2695">
            <w:pPr>
              <w:rPr>
                <w:bCs/>
                <w:szCs w:val="28"/>
                <w:lang w:val="uk-UA"/>
              </w:rPr>
            </w:pPr>
            <w:r>
              <w:rPr>
                <w:bCs/>
                <w:szCs w:val="28"/>
                <w:lang w:val="uk-UA"/>
              </w:rPr>
              <w:t>8</w:t>
            </w:r>
          </w:p>
        </w:tc>
        <w:tc>
          <w:tcPr>
            <w:tcW w:w="786" w:type="dxa"/>
          </w:tcPr>
          <w:p w14:paraId="1965A667" w14:textId="77777777" w:rsidR="006A6F17" w:rsidRPr="00011751" w:rsidRDefault="006A6F17" w:rsidP="001B2695">
            <w:pPr>
              <w:rPr>
                <w:bCs/>
                <w:szCs w:val="28"/>
                <w:lang w:val="uk-UA"/>
              </w:rPr>
            </w:pPr>
          </w:p>
        </w:tc>
        <w:tc>
          <w:tcPr>
            <w:tcW w:w="787" w:type="dxa"/>
          </w:tcPr>
          <w:p w14:paraId="6BAD8546" w14:textId="77777777" w:rsidR="006A6F17" w:rsidRPr="00011751" w:rsidRDefault="00254C9D" w:rsidP="001B2695">
            <w:pPr>
              <w:rPr>
                <w:bCs/>
                <w:szCs w:val="28"/>
                <w:lang w:val="uk-UA"/>
              </w:rPr>
            </w:pPr>
            <w:r>
              <w:rPr>
                <w:bCs/>
                <w:szCs w:val="28"/>
                <w:lang w:val="uk-UA"/>
              </w:rPr>
              <w:t>2</w:t>
            </w:r>
          </w:p>
        </w:tc>
        <w:tc>
          <w:tcPr>
            <w:tcW w:w="786" w:type="dxa"/>
          </w:tcPr>
          <w:p w14:paraId="7ADEAFAF" w14:textId="77777777" w:rsidR="006A6F17" w:rsidRPr="00011751" w:rsidRDefault="006A6F17" w:rsidP="001B2695">
            <w:pPr>
              <w:rPr>
                <w:bCs/>
                <w:szCs w:val="28"/>
                <w:lang w:val="uk-UA"/>
              </w:rPr>
            </w:pPr>
          </w:p>
        </w:tc>
        <w:tc>
          <w:tcPr>
            <w:tcW w:w="787" w:type="dxa"/>
          </w:tcPr>
          <w:p w14:paraId="4C06C416" w14:textId="77777777" w:rsidR="006A6F17" w:rsidRPr="00011751" w:rsidRDefault="006A6F17" w:rsidP="001B2695">
            <w:pPr>
              <w:rPr>
                <w:bCs/>
                <w:szCs w:val="28"/>
                <w:lang w:val="uk-UA"/>
              </w:rPr>
            </w:pPr>
          </w:p>
        </w:tc>
        <w:tc>
          <w:tcPr>
            <w:tcW w:w="1009" w:type="dxa"/>
          </w:tcPr>
          <w:p w14:paraId="3A9D4F0B" w14:textId="77777777" w:rsidR="006A6F17" w:rsidRPr="00011751" w:rsidRDefault="001317B7" w:rsidP="001B2695">
            <w:pPr>
              <w:rPr>
                <w:bCs/>
                <w:szCs w:val="28"/>
                <w:lang w:val="uk-UA"/>
              </w:rPr>
            </w:pPr>
            <w:r>
              <w:rPr>
                <w:bCs/>
                <w:szCs w:val="28"/>
                <w:lang w:val="uk-UA"/>
              </w:rPr>
              <w:t>6</w:t>
            </w:r>
          </w:p>
        </w:tc>
      </w:tr>
      <w:tr w:rsidR="006A6F17" w:rsidRPr="00011751" w14:paraId="50084151" w14:textId="77777777" w:rsidTr="00543AF1">
        <w:tc>
          <w:tcPr>
            <w:tcW w:w="4633" w:type="dxa"/>
          </w:tcPr>
          <w:p w14:paraId="2E01C5DC" w14:textId="77777777" w:rsidR="0030323E" w:rsidRDefault="00254C9D" w:rsidP="001B2695">
            <w:pPr>
              <w:ind w:firstLine="29"/>
              <w:contextualSpacing/>
              <w:jc w:val="both"/>
              <w:rPr>
                <w:szCs w:val="28"/>
                <w:lang w:val="uk-UA" w:eastAsia="en-US"/>
              </w:rPr>
            </w:pPr>
            <w:r w:rsidRPr="00011751">
              <w:rPr>
                <w:b/>
                <w:szCs w:val="28"/>
                <w:lang w:val="uk-UA"/>
              </w:rPr>
              <w:t>Тема</w:t>
            </w:r>
            <w:r w:rsidRPr="00011751">
              <w:rPr>
                <w:szCs w:val="28"/>
                <w:lang w:val="uk-UA" w:eastAsia="en-US"/>
              </w:rPr>
              <w:t xml:space="preserve"> </w:t>
            </w:r>
            <w:r w:rsidRPr="001B2695">
              <w:rPr>
                <w:b/>
                <w:szCs w:val="28"/>
                <w:lang w:val="uk-UA" w:eastAsia="en-US"/>
              </w:rPr>
              <w:t>7.</w:t>
            </w:r>
            <w:r w:rsidRPr="00011751">
              <w:rPr>
                <w:szCs w:val="28"/>
                <w:lang w:val="uk-UA" w:eastAsia="en-US"/>
              </w:rPr>
              <w:t xml:space="preserve"> </w:t>
            </w:r>
            <w:r>
              <w:rPr>
                <w:szCs w:val="28"/>
                <w:lang w:val="uk-UA" w:eastAsia="en-US"/>
              </w:rPr>
              <w:t>Займенник. Особові займенники. Присвійні займенники.</w:t>
            </w:r>
          </w:p>
          <w:p w14:paraId="15104791" w14:textId="77777777" w:rsidR="006A6F17" w:rsidRPr="00011751" w:rsidRDefault="00254C9D" w:rsidP="001B2695">
            <w:pPr>
              <w:ind w:firstLine="29"/>
              <w:contextualSpacing/>
              <w:jc w:val="both"/>
              <w:rPr>
                <w:szCs w:val="28"/>
                <w:lang w:val="uk-UA" w:eastAsia="en-US"/>
              </w:rPr>
            </w:pPr>
            <w:r>
              <w:rPr>
                <w:szCs w:val="28"/>
                <w:lang w:val="uk-UA" w:eastAsia="en-US"/>
              </w:rPr>
              <w:t>Розмовна тема: «Моя сім</w:t>
            </w:r>
            <w:r w:rsidRPr="004271B7">
              <w:rPr>
                <w:szCs w:val="28"/>
                <w:lang w:eastAsia="en-US"/>
              </w:rPr>
              <w:t>’</w:t>
            </w:r>
            <w:r>
              <w:rPr>
                <w:szCs w:val="28"/>
                <w:lang w:val="uk-UA" w:eastAsia="en-US"/>
              </w:rPr>
              <w:t>я»</w:t>
            </w:r>
            <w:r w:rsidR="0030323E">
              <w:rPr>
                <w:szCs w:val="28"/>
                <w:lang w:val="uk-UA" w:eastAsia="en-US"/>
              </w:rPr>
              <w:t>.</w:t>
            </w:r>
          </w:p>
        </w:tc>
        <w:tc>
          <w:tcPr>
            <w:tcW w:w="851" w:type="dxa"/>
          </w:tcPr>
          <w:p w14:paraId="2C963375" w14:textId="77777777" w:rsidR="006A6F17" w:rsidRPr="00011751" w:rsidRDefault="001317B7" w:rsidP="001B2695">
            <w:pPr>
              <w:rPr>
                <w:bCs/>
                <w:szCs w:val="28"/>
                <w:lang w:val="uk-UA"/>
              </w:rPr>
            </w:pPr>
            <w:r>
              <w:rPr>
                <w:bCs/>
                <w:szCs w:val="28"/>
                <w:lang w:val="uk-UA"/>
              </w:rPr>
              <w:t>8</w:t>
            </w:r>
          </w:p>
        </w:tc>
        <w:tc>
          <w:tcPr>
            <w:tcW w:w="786" w:type="dxa"/>
          </w:tcPr>
          <w:p w14:paraId="1940E8AC" w14:textId="77777777" w:rsidR="006A6F17" w:rsidRPr="00011751" w:rsidRDefault="006A6F17" w:rsidP="001B2695">
            <w:pPr>
              <w:rPr>
                <w:bCs/>
                <w:szCs w:val="28"/>
                <w:lang w:val="uk-UA"/>
              </w:rPr>
            </w:pPr>
          </w:p>
        </w:tc>
        <w:tc>
          <w:tcPr>
            <w:tcW w:w="787" w:type="dxa"/>
          </w:tcPr>
          <w:p w14:paraId="6A2AC7CD" w14:textId="77777777" w:rsidR="006A6F17" w:rsidRPr="00011751" w:rsidRDefault="006A6F17" w:rsidP="001B2695">
            <w:pPr>
              <w:rPr>
                <w:lang w:val="uk-UA"/>
              </w:rPr>
            </w:pPr>
            <w:r w:rsidRPr="00011751">
              <w:rPr>
                <w:lang w:val="uk-UA"/>
              </w:rPr>
              <w:t>2</w:t>
            </w:r>
          </w:p>
        </w:tc>
        <w:tc>
          <w:tcPr>
            <w:tcW w:w="786" w:type="dxa"/>
          </w:tcPr>
          <w:p w14:paraId="064001F5" w14:textId="77777777" w:rsidR="006A6F17" w:rsidRPr="00011751" w:rsidRDefault="006A6F17" w:rsidP="001B2695">
            <w:pPr>
              <w:rPr>
                <w:bCs/>
                <w:szCs w:val="28"/>
                <w:lang w:val="uk-UA"/>
              </w:rPr>
            </w:pPr>
          </w:p>
        </w:tc>
        <w:tc>
          <w:tcPr>
            <w:tcW w:w="787" w:type="dxa"/>
          </w:tcPr>
          <w:p w14:paraId="6097B87E" w14:textId="77777777" w:rsidR="006A6F17" w:rsidRPr="00011751" w:rsidRDefault="006A6F17" w:rsidP="001B2695">
            <w:pPr>
              <w:rPr>
                <w:bCs/>
                <w:szCs w:val="28"/>
                <w:lang w:val="uk-UA"/>
              </w:rPr>
            </w:pPr>
          </w:p>
        </w:tc>
        <w:tc>
          <w:tcPr>
            <w:tcW w:w="1009" w:type="dxa"/>
          </w:tcPr>
          <w:p w14:paraId="378DA539" w14:textId="77777777" w:rsidR="006A6F17" w:rsidRPr="00011751" w:rsidRDefault="001317B7" w:rsidP="001B2695">
            <w:pPr>
              <w:rPr>
                <w:bCs/>
                <w:szCs w:val="28"/>
                <w:lang w:val="uk-UA"/>
              </w:rPr>
            </w:pPr>
            <w:r>
              <w:rPr>
                <w:bCs/>
                <w:szCs w:val="28"/>
                <w:lang w:val="uk-UA"/>
              </w:rPr>
              <w:t>6</w:t>
            </w:r>
          </w:p>
        </w:tc>
      </w:tr>
      <w:tr w:rsidR="006A6F17" w:rsidRPr="00011751" w14:paraId="6115D0E6" w14:textId="77777777" w:rsidTr="00543AF1">
        <w:tc>
          <w:tcPr>
            <w:tcW w:w="4633" w:type="dxa"/>
          </w:tcPr>
          <w:p w14:paraId="67BE9072" w14:textId="77777777" w:rsidR="0030323E" w:rsidRDefault="00254C9D" w:rsidP="001B2695">
            <w:pPr>
              <w:ind w:firstLine="29"/>
              <w:contextualSpacing/>
              <w:jc w:val="both"/>
              <w:rPr>
                <w:szCs w:val="28"/>
                <w:lang w:val="uk-UA" w:eastAsia="en-US"/>
              </w:rPr>
            </w:pPr>
            <w:r w:rsidRPr="00011751">
              <w:rPr>
                <w:b/>
                <w:szCs w:val="28"/>
                <w:lang w:val="uk-UA"/>
              </w:rPr>
              <w:t>Тема</w:t>
            </w:r>
            <w:r w:rsidRPr="00011751">
              <w:rPr>
                <w:szCs w:val="28"/>
                <w:lang w:val="uk-UA" w:eastAsia="en-US"/>
              </w:rPr>
              <w:t xml:space="preserve"> </w:t>
            </w:r>
            <w:r w:rsidRPr="001B2695">
              <w:rPr>
                <w:b/>
                <w:szCs w:val="28"/>
                <w:lang w:val="uk-UA" w:eastAsia="en-US"/>
              </w:rPr>
              <w:t>8.</w:t>
            </w:r>
            <w:r w:rsidRPr="004271B7">
              <w:rPr>
                <w:szCs w:val="28"/>
                <w:lang w:eastAsia="en-US"/>
              </w:rPr>
              <w:t xml:space="preserve"> </w:t>
            </w:r>
            <w:proofErr w:type="spellStart"/>
            <w:r w:rsidRPr="004271B7">
              <w:rPr>
                <w:szCs w:val="28"/>
                <w:lang w:eastAsia="en-US"/>
              </w:rPr>
              <w:t>Дієслово</w:t>
            </w:r>
            <w:proofErr w:type="spellEnd"/>
            <w:r w:rsidRPr="004271B7">
              <w:rPr>
                <w:szCs w:val="28"/>
                <w:lang w:eastAsia="en-US"/>
              </w:rPr>
              <w:t>.</w:t>
            </w:r>
            <w:r>
              <w:rPr>
                <w:szCs w:val="28"/>
                <w:lang w:val="uk-UA" w:eastAsia="en-US"/>
              </w:rPr>
              <w:t xml:space="preserve"> Часи дієслів.</w:t>
            </w:r>
          </w:p>
          <w:p w14:paraId="14B86552" w14:textId="77777777" w:rsidR="006A6F17" w:rsidRPr="00011751" w:rsidRDefault="00254C9D" w:rsidP="001B2695">
            <w:pPr>
              <w:ind w:firstLine="29"/>
              <w:contextualSpacing/>
              <w:jc w:val="both"/>
              <w:rPr>
                <w:szCs w:val="28"/>
                <w:lang w:val="uk-UA" w:eastAsia="en-US"/>
              </w:rPr>
            </w:pPr>
            <w:r>
              <w:rPr>
                <w:szCs w:val="28"/>
                <w:lang w:val="uk-UA" w:eastAsia="en-US"/>
              </w:rPr>
              <w:t>Розмовна тема: «Транспорт. Подорож»</w:t>
            </w:r>
            <w:r w:rsidR="0030323E">
              <w:rPr>
                <w:szCs w:val="28"/>
                <w:lang w:val="uk-UA" w:eastAsia="en-US"/>
              </w:rPr>
              <w:t>.</w:t>
            </w:r>
          </w:p>
        </w:tc>
        <w:tc>
          <w:tcPr>
            <w:tcW w:w="851" w:type="dxa"/>
          </w:tcPr>
          <w:p w14:paraId="0113B097" w14:textId="77777777" w:rsidR="006A6F17" w:rsidRPr="00011751" w:rsidRDefault="001317B7" w:rsidP="001B2695">
            <w:pPr>
              <w:rPr>
                <w:bCs/>
                <w:szCs w:val="28"/>
                <w:lang w:val="uk-UA"/>
              </w:rPr>
            </w:pPr>
            <w:r>
              <w:rPr>
                <w:bCs/>
                <w:szCs w:val="28"/>
                <w:lang w:val="uk-UA"/>
              </w:rPr>
              <w:t>8</w:t>
            </w:r>
          </w:p>
        </w:tc>
        <w:tc>
          <w:tcPr>
            <w:tcW w:w="786" w:type="dxa"/>
          </w:tcPr>
          <w:p w14:paraId="6B6A545D" w14:textId="77777777" w:rsidR="006A6F17" w:rsidRPr="00011751" w:rsidRDefault="006A6F17" w:rsidP="001B2695">
            <w:pPr>
              <w:rPr>
                <w:bCs/>
                <w:szCs w:val="28"/>
                <w:lang w:val="uk-UA"/>
              </w:rPr>
            </w:pPr>
          </w:p>
        </w:tc>
        <w:tc>
          <w:tcPr>
            <w:tcW w:w="787" w:type="dxa"/>
          </w:tcPr>
          <w:p w14:paraId="693366E0" w14:textId="77777777" w:rsidR="006A6F17" w:rsidRPr="00011751" w:rsidRDefault="006A6F17" w:rsidP="001B2695">
            <w:pPr>
              <w:rPr>
                <w:lang w:val="uk-UA"/>
              </w:rPr>
            </w:pPr>
            <w:r w:rsidRPr="00011751">
              <w:rPr>
                <w:lang w:val="uk-UA"/>
              </w:rPr>
              <w:t>2</w:t>
            </w:r>
          </w:p>
        </w:tc>
        <w:tc>
          <w:tcPr>
            <w:tcW w:w="786" w:type="dxa"/>
          </w:tcPr>
          <w:p w14:paraId="73FE84C0" w14:textId="77777777" w:rsidR="006A6F17" w:rsidRPr="00011751" w:rsidRDefault="006A6F17" w:rsidP="001B2695">
            <w:pPr>
              <w:rPr>
                <w:bCs/>
                <w:szCs w:val="28"/>
                <w:lang w:val="uk-UA"/>
              </w:rPr>
            </w:pPr>
          </w:p>
        </w:tc>
        <w:tc>
          <w:tcPr>
            <w:tcW w:w="787" w:type="dxa"/>
          </w:tcPr>
          <w:p w14:paraId="0637B0BD" w14:textId="77777777" w:rsidR="006A6F17" w:rsidRPr="00011751" w:rsidRDefault="006A6F17" w:rsidP="001B2695">
            <w:pPr>
              <w:rPr>
                <w:bCs/>
                <w:szCs w:val="28"/>
                <w:lang w:val="uk-UA"/>
              </w:rPr>
            </w:pPr>
          </w:p>
        </w:tc>
        <w:tc>
          <w:tcPr>
            <w:tcW w:w="1009" w:type="dxa"/>
          </w:tcPr>
          <w:p w14:paraId="21840739" w14:textId="77777777" w:rsidR="006A6F17" w:rsidRPr="00011751" w:rsidRDefault="001317B7" w:rsidP="001B2695">
            <w:pPr>
              <w:rPr>
                <w:bCs/>
                <w:szCs w:val="28"/>
                <w:lang w:val="uk-UA"/>
              </w:rPr>
            </w:pPr>
            <w:r>
              <w:rPr>
                <w:bCs/>
                <w:szCs w:val="28"/>
                <w:lang w:val="uk-UA"/>
              </w:rPr>
              <w:t>6</w:t>
            </w:r>
          </w:p>
        </w:tc>
      </w:tr>
      <w:tr w:rsidR="006A6F17" w:rsidRPr="00011751" w14:paraId="75360DCB" w14:textId="77777777" w:rsidTr="00543AF1">
        <w:tc>
          <w:tcPr>
            <w:tcW w:w="4633" w:type="dxa"/>
          </w:tcPr>
          <w:p w14:paraId="1CFBF46E" w14:textId="77777777" w:rsidR="006A6F17" w:rsidRDefault="00254C9D" w:rsidP="001B2695">
            <w:pPr>
              <w:ind w:firstLine="29"/>
              <w:contextualSpacing/>
              <w:jc w:val="both"/>
              <w:rPr>
                <w:szCs w:val="28"/>
                <w:lang w:val="uk-UA" w:eastAsia="en-US"/>
              </w:rPr>
            </w:pPr>
            <w:r w:rsidRPr="00011751">
              <w:rPr>
                <w:b/>
                <w:szCs w:val="28"/>
                <w:lang w:val="uk-UA"/>
              </w:rPr>
              <w:t>Тема</w:t>
            </w:r>
            <w:r w:rsidRPr="00011751">
              <w:rPr>
                <w:szCs w:val="28"/>
                <w:lang w:val="uk-UA" w:eastAsia="en-US"/>
              </w:rPr>
              <w:t xml:space="preserve"> </w:t>
            </w:r>
            <w:r w:rsidRPr="001B2695">
              <w:rPr>
                <w:b/>
                <w:szCs w:val="28"/>
                <w:lang w:val="uk-UA" w:eastAsia="en-US"/>
              </w:rPr>
              <w:t>9.</w:t>
            </w:r>
            <w:r w:rsidRPr="00011751">
              <w:rPr>
                <w:szCs w:val="28"/>
                <w:lang w:val="uk-UA" w:eastAsia="en-US"/>
              </w:rPr>
              <w:t xml:space="preserve"> </w:t>
            </w:r>
            <w:r>
              <w:rPr>
                <w:szCs w:val="28"/>
                <w:lang w:val="uk-UA" w:eastAsia="en-US"/>
              </w:rPr>
              <w:t>Прислівник. Прислівники, що відповідають на питання Де? Коли?  Звідки? Куди?</w:t>
            </w:r>
          </w:p>
          <w:p w14:paraId="08DCD085" w14:textId="77777777" w:rsidR="0030323E" w:rsidRPr="00011751" w:rsidRDefault="0030323E" w:rsidP="001B2695">
            <w:pPr>
              <w:ind w:firstLine="29"/>
              <w:contextualSpacing/>
              <w:jc w:val="both"/>
              <w:rPr>
                <w:bCs/>
                <w:szCs w:val="28"/>
                <w:lang w:val="uk-UA"/>
              </w:rPr>
            </w:pPr>
            <w:r>
              <w:rPr>
                <w:szCs w:val="28"/>
                <w:lang w:val="uk-UA" w:eastAsia="en-US"/>
              </w:rPr>
              <w:t>Розмовна тема: «У магазині».</w:t>
            </w:r>
          </w:p>
        </w:tc>
        <w:tc>
          <w:tcPr>
            <w:tcW w:w="851" w:type="dxa"/>
          </w:tcPr>
          <w:p w14:paraId="1A382668" w14:textId="77777777" w:rsidR="006A6F17" w:rsidRPr="00011751" w:rsidRDefault="001317B7" w:rsidP="001B2695">
            <w:pPr>
              <w:rPr>
                <w:bCs/>
                <w:szCs w:val="28"/>
                <w:lang w:val="uk-UA"/>
              </w:rPr>
            </w:pPr>
            <w:r>
              <w:rPr>
                <w:bCs/>
                <w:szCs w:val="28"/>
                <w:lang w:val="uk-UA"/>
              </w:rPr>
              <w:t>8</w:t>
            </w:r>
          </w:p>
        </w:tc>
        <w:tc>
          <w:tcPr>
            <w:tcW w:w="786" w:type="dxa"/>
          </w:tcPr>
          <w:p w14:paraId="77261E13" w14:textId="77777777" w:rsidR="006A6F17" w:rsidRPr="00011751" w:rsidRDefault="006A6F17" w:rsidP="001B2695">
            <w:pPr>
              <w:rPr>
                <w:bCs/>
                <w:szCs w:val="28"/>
                <w:lang w:val="uk-UA"/>
              </w:rPr>
            </w:pPr>
          </w:p>
        </w:tc>
        <w:tc>
          <w:tcPr>
            <w:tcW w:w="787" w:type="dxa"/>
          </w:tcPr>
          <w:p w14:paraId="0C5CA4E2" w14:textId="77777777" w:rsidR="006A6F17" w:rsidRPr="00011751" w:rsidRDefault="006A6F17" w:rsidP="001B2695">
            <w:pPr>
              <w:rPr>
                <w:lang w:val="uk-UA"/>
              </w:rPr>
            </w:pPr>
            <w:r w:rsidRPr="00011751">
              <w:rPr>
                <w:lang w:val="uk-UA"/>
              </w:rPr>
              <w:t>2</w:t>
            </w:r>
          </w:p>
        </w:tc>
        <w:tc>
          <w:tcPr>
            <w:tcW w:w="786" w:type="dxa"/>
          </w:tcPr>
          <w:p w14:paraId="592E2DD1" w14:textId="77777777" w:rsidR="006A6F17" w:rsidRPr="00011751" w:rsidRDefault="006A6F17" w:rsidP="001B2695">
            <w:pPr>
              <w:rPr>
                <w:bCs/>
                <w:szCs w:val="28"/>
                <w:lang w:val="uk-UA"/>
              </w:rPr>
            </w:pPr>
          </w:p>
        </w:tc>
        <w:tc>
          <w:tcPr>
            <w:tcW w:w="787" w:type="dxa"/>
          </w:tcPr>
          <w:p w14:paraId="5BA0A236" w14:textId="77777777" w:rsidR="006A6F17" w:rsidRPr="00011751" w:rsidRDefault="006A6F17" w:rsidP="001B2695">
            <w:pPr>
              <w:rPr>
                <w:bCs/>
                <w:szCs w:val="28"/>
                <w:lang w:val="uk-UA"/>
              </w:rPr>
            </w:pPr>
          </w:p>
        </w:tc>
        <w:tc>
          <w:tcPr>
            <w:tcW w:w="1009" w:type="dxa"/>
          </w:tcPr>
          <w:p w14:paraId="3C7BD20D" w14:textId="77777777" w:rsidR="006A6F17" w:rsidRPr="00011751" w:rsidRDefault="001317B7" w:rsidP="001B2695">
            <w:pPr>
              <w:rPr>
                <w:bCs/>
                <w:szCs w:val="28"/>
                <w:lang w:val="uk-UA"/>
              </w:rPr>
            </w:pPr>
            <w:r>
              <w:rPr>
                <w:bCs/>
                <w:szCs w:val="28"/>
                <w:lang w:val="uk-UA"/>
              </w:rPr>
              <w:t>6</w:t>
            </w:r>
          </w:p>
        </w:tc>
      </w:tr>
      <w:tr w:rsidR="006A6F17" w:rsidRPr="00011751" w14:paraId="50FE7C2E" w14:textId="77777777" w:rsidTr="00543AF1">
        <w:tc>
          <w:tcPr>
            <w:tcW w:w="4633" w:type="dxa"/>
          </w:tcPr>
          <w:p w14:paraId="35BC131E" w14:textId="77777777" w:rsidR="0030323E" w:rsidRDefault="00254C9D" w:rsidP="001B2695">
            <w:pPr>
              <w:ind w:firstLine="29"/>
              <w:contextualSpacing/>
              <w:jc w:val="both"/>
              <w:rPr>
                <w:szCs w:val="28"/>
                <w:lang w:val="uk-UA" w:eastAsia="en-US"/>
              </w:rPr>
            </w:pPr>
            <w:r w:rsidRPr="00011751">
              <w:rPr>
                <w:b/>
                <w:szCs w:val="28"/>
                <w:lang w:val="uk-UA"/>
              </w:rPr>
              <w:t>Тема</w:t>
            </w:r>
            <w:r w:rsidRPr="00011751">
              <w:rPr>
                <w:szCs w:val="28"/>
                <w:lang w:val="uk-UA" w:eastAsia="en-US"/>
              </w:rPr>
              <w:t xml:space="preserve"> </w:t>
            </w:r>
            <w:r w:rsidRPr="001B2695">
              <w:rPr>
                <w:b/>
                <w:szCs w:val="28"/>
                <w:lang w:val="uk-UA" w:eastAsia="en-US"/>
              </w:rPr>
              <w:t>10.</w:t>
            </w:r>
            <w:r>
              <w:rPr>
                <w:szCs w:val="28"/>
                <w:lang w:val="uk-UA" w:eastAsia="en-US"/>
              </w:rPr>
              <w:t xml:space="preserve"> Числівник. Кількісні числівники. Порядкові числівники.</w:t>
            </w:r>
          </w:p>
          <w:p w14:paraId="0B362ECF" w14:textId="77777777" w:rsidR="006A6F17" w:rsidRPr="00011751" w:rsidRDefault="0030323E" w:rsidP="001B2695">
            <w:pPr>
              <w:ind w:firstLine="29"/>
              <w:contextualSpacing/>
              <w:jc w:val="both"/>
              <w:rPr>
                <w:bCs/>
                <w:szCs w:val="28"/>
                <w:lang w:val="uk-UA"/>
              </w:rPr>
            </w:pPr>
            <w:r>
              <w:rPr>
                <w:szCs w:val="28"/>
                <w:lang w:val="uk-UA" w:eastAsia="en-US"/>
              </w:rPr>
              <w:t>Розмовна тема: «Час. Дата».</w:t>
            </w:r>
          </w:p>
        </w:tc>
        <w:tc>
          <w:tcPr>
            <w:tcW w:w="851" w:type="dxa"/>
          </w:tcPr>
          <w:p w14:paraId="38AE648F" w14:textId="77777777" w:rsidR="006A6F17" w:rsidRPr="00011751" w:rsidRDefault="001317B7" w:rsidP="001B2695">
            <w:pPr>
              <w:rPr>
                <w:bCs/>
                <w:szCs w:val="28"/>
                <w:lang w:val="uk-UA"/>
              </w:rPr>
            </w:pPr>
            <w:r>
              <w:rPr>
                <w:bCs/>
                <w:szCs w:val="28"/>
                <w:lang w:val="uk-UA"/>
              </w:rPr>
              <w:t>8</w:t>
            </w:r>
          </w:p>
        </w:tc>
        <w:tc>
          <w:tcPr>
            <w:tcW w:w="786" w:type="dxa"/>
          </w:tcPr>
          <w:p w14:paraId="1554A5FB" w14:textId="77777777" w:rsidR="006A6F17" w:rsidRPr="00011751" w:rsidRDefault="006A6F17" w:rsidP="001B2695">
            <w:pPr>
              <w:rPr>
                <w:bCs/>
                <w:szCs w:val="28"/>
                <w:lang w:val="uk-UA"/>
              </w:rPr>
            </w:pPr>
          </w:p>
        </w:tc>
        <w:tc>
          <w:tcPr>
            <w:tcW w:w="787" w:type="dxa"/>
          </w:tcPr>
          <w:p w14:paraId="6B705477" w14:textId="77777777" w:rsidR="006A6F17" w:rsidRPr="00011751" w:rsidRDefault="006A6F17" w:rsidP="001B2695">
            <w:pPr>
              <w:rPr>
                <w:lang w:val="uk-UA"/>
              </w:rPr>
            </w:pPr>
            <w:r w:rsidRPr="00011751">
              <w:rPr>
                <w:lang w:val="uk-UA"/>
              </w:rPr>
              <w:t>2</w:t>
            </w:r>
          </w:p>
        </w:tc>
        <w:tc>
          <w:tcPr>
            <w:tcW w:w="786" w:type="dxa"/>
          </w:tcPr>
          <w:p w14:paraId="4F65419B" w14:textId="77777777" w:rsidR="006A6F17" w:rsidRPr="00011751" w:rsidRDefault="006A6F17" w:rsidP="001B2695">
            <w:pPr>
              <w:rPr>
                <w:bCs/>
                <w:szCs w:val="28"/>
                <w:lang w:val="uk-UA"/>
              </w:rPr>
            </w:pPr>
          </w:p>
        </w:tc>
        <w:tc>
          <w:tcPr>
            <w:tcW w:w="787" w:type="dxa"/>
          </w:tcPr>
          <w:p w14:paraId="7A92B232" w14:textId="77777777" w:rsidR="006A6F17" w:rsidRPr="00011751" w:rsidRDefault="006A6F17" w:rsidP="001B2695">
            <w:pPr>
              <w:rPr>
                <w:bCs/>
                <w:szCs w:val="28"/>
                <w:lang w:val="uk-UA"/>
              </w:rPr>
            </w:pPr>
          </w:p>
        </w:tc>
        <w:tc>
          <w:tcPr>
            <w:tcW w:w="1009" w:type="dxa"/>
          </w:tcPr>
          <w:p w14:paraId="68CB0EAA" w14:textId="77777777" w:rsidR="006A6F17" w:rsidRPr="00011751" w:rsidRDefault="001317B7" w:rsidP="001B2695">
            <w:pPr>
              <w:rPr>
                <w:bCs/>
                <w:szCs w:val="28"/>
                <w:lang w:val="uk-UA"/>
              </w:rPr>
            </w:pPr>
            <w:r>
              <w:rPr>
                <w:bCs/>
                <w:szCs w:val="28"/>
                <w:lang w:val="uk-UA"/>
              </w:rPr>
              <w:t>6</w:t>
            </w:r>
          </w:p>
        </w:tc>
      </w:tr>
      <w:tr w:rsidR="006A6F17" w:rsidRPr="00011751" w14:paraId="41923C2D" w14:textId="77777777" w:rsidTr="00543AF1">
        <w:tc>
          <w:tcPr>
            <w:tcW w:w="4633" w:type="dxa"/>
          </w:tcPr>
          <w:p w14:paraId="4DEEC42E" w14:textId="77777777" w:rsidR="006A6F17" w:rsidRDefault="00254C9D" w:rsidP="001B2695">
            <w:pPr>
              <w:contextualSpacing/>
              <w:jc w:val="both"/>
              <w:rPr>
                <w:szCs w:val="28"/>
                <w:lang w:val="uk-UA" w:eastAsia="en-US"/>
              </w:rPr>
            </w:pPr>
            <w:r w:rsidRPr="00011751">
              <w:rPr>
                <w:b/>
                <w:szCs w:val="28"/>
                <w:lang w:val="uk-UA"/>
              </w:rPr>
              <w:t>Тема</w:t>
            </w:r>
            <w:r w:rsidRPr="00011751">
              <w:rPr>
                <w:szCs w:val="28"/>
                <w:lang w:val="uk-UA" w:eastAsia="en-US"/>
              </w:rPr>
              <w:t xml:space="preserve"> </w:t>
            </w:r>
            <w:r w:rsidRPr="001B2695">
              <w:rPr>
                <w:b/>
                <w:szCs w:val="28"/>
                <w:lang w:val="uk-UA" w:eastAsia="en-US"/>
              </w:rPr>
              <w:t>11.</w:t>
            </w:r>
            <w:r>
              <w:rPr>
                <w:szCs w:val="28"/>
                <w:lang w:val="uk-UA" w:eastAsia="en-US"/>
              </w:rPr>
              <w:t xml:space="preserve"> Антоніми. Синоніми.</w:t>
            </w:r>
          </w:p>
          <w:p w14:paraId="5BE8FFE3" w14:textId="77777777" w:rsidR="0030323E" w:rsidRPr="00011751" w:rsidRDefault="0030323E" w:rsidP="001B2695">
            <w:pPr>
              <w:contextualSpacing/>
              <w:jc w:val="both"/>
              <w:rPr>
                <w:szCs w:val="28"/>
                <w:lang w:val="uk-UA" w:eastAsia="en-US"/>
              </w:rPr>
            </w:pPr>
            <w:r>
              <w:rPr>
                <w:szCs w:val="28"/>
                <w:lang w:val="uk-UA" w:eastAsia="en-US"/>
              </w:rPr>
              <w:t>Розмовна тема: «Моя країна».</w:t>
            </w:r>
          </w:p>
        </w:tc>
        <w:tc>
          <w:tcPr>
            <w:tcW w:w="851" w:type="dxa"/>
          </w:tcPr>
          <w:p w14:paraId="14AD85E1" w14:textId="77777777" w:rsidR="006A6F17" w:rsidRPr="00011751" w:rsidRDefault="001317B7" w:rsidP="001B2695">
            <w:pPr>
              <w:rPr>
                <w:bCs/>
                <w:szCs w:val="28"/>
                <w:lang w:val="uk-UA"/>
              </w:rPr>
            </w:pPr>
            <w:r>
              <w:rPr>
                <w:bCs/>
                <w:szCs w:val="28"/>
                <w:lang w:val="uk-UA"/>
              </w:rPr>
              <w:t>8</w:t>
            </w:r>
          </w:p>
        </w:tc>
        <w:tc>
          <w:tcPr>
            <w:tcW w:w="786" w:type="dxa"/>
          </w:tcPr>
          <w:p w14:paraId="5FF5B71E" w14:textId="77777777" w:rsidR="006A6F17" w:rsidRPr="00011751" w:rsidRDefault="006A6F17" w:rsidP="001B2695">
            <w:pPr>
              <w:rPr>
                <w:bCs/>
                <w:szCs w:val="28"/>
                <w:lang w:val="uk-UA"/>
              </w:rPr>
            </w:pPr>
          </w:p>
        </w:tc>
        <w:tc>
          <w:tcPr>
            <w:tcW w:w="787" w:type="dxa"/>
          </w:tcPr>
          <w:p w14:paraId="707EE472" w14:textId="77777777" w:rsidR="006A6F17" w:rsidRPr="00011751" w:rsidRDefault="006A6F17" w:rsidP="001B2695">
            <w:pPr>
              <w:rPr>
                <w:lang w:val="uk-UA"/>
              </w:rPr>
            </w:pPr>
            <w:r w:rsidRPr="00011751">
              <w:rPr>
                <w:lang w:val="uk-UA"/>
              </w:rPr>
              <w:t>2</w:t>
            </w:r>
          </w:p>
        </w:tc>
        <w:tc>
          <w:tcPr>
            <w:tcW w:w="786" w:type="dxa"/>
          </w:tcPr>
          <w:p w14:paraId="4F0ECE7E" w14:textId="77777777" w:rsidR="006A6F17" w:rsidRPr="00011751" w:rsidRDefault="006A6F17" w:rsidP="001B2695">
            <w:pPr>
              <w:rPr>
                <w:bCs/>
                <w:szCs w:val="28"/>
                <w:lang w:val="uk-UA"/>
              </w:rPr>
            </w:pPr>
          </w:p>
        </w:tc>
        <w:tc>
          <w:tcPr>
            <w:tcW w:w="787" w:type="dxa"/>
          </w:tcPr>
          <w:p w14:paraId="061492F7" w14:textId="77777777" w:rsidR="006A6F17" w:rsidRPr="00011751" w:rsidRDefault="006A6F17" w:rsidP="001B2695">
            <w:pPr>
              <w:rPr>
                <w:bCs/>
                <w:szCs w:val="28"/>
                <w:lang w:val="uk-UA"/>
              </w:rPr>
            </w:pPr>
          </w:p>
        </w:tc>
        <w:tc>
          <w:tcPr>
            <w:tcW w:w="1009" w:type="dxa"/>
          </w:tcPr>
          <w:p w14:paraId="5E56C361" w14:textId="77777777" w:rsidR="006A6F17" w:rsidRPr="00011751" w:rsidRDefault="001317B7" w:rsidP="001B2695">
            <w:pPr>
              <w:rPr>
                <w:bCs/>
                <w:szCs w:val="28"/>
                <w:lang w:val="uk-UA"/>
              </w:rPr>
            </w:pPr>
            <w:r>
              <w:rPr>
                <w:bCs/>
                <w:szCs w:val="28"/>
                <w:lang w:val="uk-UA"/>
              </w:rPr>
              <w:t>6</w:t>
            </w:r>
          </w:p>
        </w:tc>
      </w:tr>
      <w:tr w:rsidR="006A6F17" w:rsidRPr="00011751" w14:paraId="61303783" w14:textId="77777777" w:rsidTr="00543AF1">
        <w:tc>
          <w:tcPr>
            <w:tcW w:w="4633" w:type="dxa"/>
          </w:tcPr>
          <w:p w14:paraId="221B5F52" w14:textId="77777777" w:rsidR="006A6F17" w:rsidRDefault="00254C9D" w:rsidP="001B2695">
            <w:pPr>
              <w:ind w:firstLine="29"/>
              <w:contextualSpacing/>
              <w:jc w:val="both"/>
              <w:rPr>
                <w:szCs w:val="28"/>
                <w:lang w:val="uk-UA" w:eastAsia="en-US"/>
              </w:rPr>
            </w:pPr>
            <w:r w:rsidRPr="00011751">
              <w:rPr>
                <w:b/>
                <w:szCs w:val="28"/>
                <w:lang w:val="uk-UA"/>
              </w:rPr>
              <w:t>Тема</w:t>
            </w:r>
            <w:r w:rsidRPr="00011751">
              <w:rPr>
                <w:szCs w:val="28"/>
                <w:lang w:val="uk-UA" w:eastAsia="en-US"/>
              </w:rPr>
              <w:t xml:space="preserve"> </w:t>
            </w:r>
            <w:r w:rsidRPr="001B2695">
              <w:rPr>
                <w:b/>
                <w:szCs w:val="28"/>
                <w:lang w:val="uk-UA" w:eastAsia="en-US"/>
              </w:rPr>
              <w:t>12.</w:t>
            </w:r>
            <w:r w:rsidRPr="00011751">
              <w:rPr>
                <w:szCs w:val="28"/>
                <w:lang w:val="uk-UA" w:eastAsia="en-US"/>
              </w:rPr>
              <w:t xml:space="preserve"> </w:t>
            </w:r>
            <w:r>
              <w:rPr>
                <w:szCs w:val="28"/>
                <w:lang w:val="uk-UA" w:eastAsia="en-US"/>
              </w:rPr>
              <w:t>Просте речення. Зв'язок слів у реченні.</w:t>
            </w:r>
          </w:p>
          <w:p w14:paraId="0F247F85" w14:textId="77777777" w:rsidR="0030323E" w:rsidRPr="00011751" w:rsidRDefault="0030323E" w:rsidP="001B2695">
            <w:pPr>
              <w:ind w:firstLine="29"/>
              <w:contextualSpacing/>
              <w:jc w:val="both"/>
              <w:rPr>
                <w:szCs w:val="28"/>
                <w:lang w:val="uk-UA" w:eastAsia="en-US"/>
              </w:rPr>
            </w:pPr>
            <w:r>
              <w:rPr>
                <w:szCs w:val="28"/>
                <w:lang w:val="uk-UA" w:eastAsia="en-US"/>
              </w:rPr>
              <w:t>Розмовна тема: «Україна – європейська держава».</w:t>
            </w:r>
          </w:p>
        </w:tc>
        <w:tc>
          <w:tcPr>
            <w:tcW w:w="851" w:type="dxa"/>
          </w:tcPr>
          <w:p w14:paraId="063CC3AC" w14:textId="77777777" w:rsidR="006A6F17" w:rsidRPr="00011751" w:rsidRDefault="001317B7" w:rsidP="001B2695">
            <w:pPr>
              <w:rPr>
                <w:bCs/>
                <w:szCs w:val="28"/>
                <w:lang w:val="uk-UA"/>
              </w:rPr>
            </w:pPr>
            <w:r>
              <w:rPr>
                <w:bCs/>
                <w:szCs w:val="28"/>
                <w:lang w:val="uk-UA"/>
              </w:rPr>
              <w:t>8</w:t>
            </w:r>
          </w:p>
        </w:tc>
        <w:tc>
          <w:tcPr>
            <w:tcW w:w="786" w:type="dxa"/>
          </w:tcPr>
          <w:p w14:paraId="642B535B" w14:textId="77777777" w:rsidR="006A6F17" w:rsidRPr="00011751" w:rsidRDefault="006A6F17" w:rsidP="001B2695">
            <w:pPr>
              <w:rPr>
                <w:bCs/>
                <w:szCs w:val="28"/>
                <w:lang w:val="uk-UA"/>
              </w:rPr>
            </w:pPr>
          </w:p>
        </w:tc>
        <w:tc>
          <w:tcPr>
            <w:tcW w:w="787" w:type="dxa"/>
          </w:tcPr>
          <w:p w14:paraId="6D29BAE6" w14:textId="77777777" w:rsidR="006A6F17" w:rsidRPr="00011751" w:rsidRDefault="006A6F17" w:rsidP="001B2695">
            <w:pPr>
              <w:rPr>
                <w:lang w:val="uk-UA"/>
              </w:rPr>
            </w:pPr>
            <w:r w:rsidRPr="00011751">
              <w:rPr>
                <w:lang w:val="uk-UA"/>
              </w:rPr>
              <w:t>2</w:t>
            </w:r>
          </w:p>
        </w:tc>
        <w:tc>
          <w:tcPr>
            <w:tcW w:w="786" w:type="dxa"/>
          </w:tcPr>
          <w:p w14:paraId="74F3F885" w14:textId="77777777" w:rsidR="006A6F17" w:rsidRPr="00011751" w:rsidRDefault="006A6F17" w:rsidP="001B2695">
            <w:pPr>
              <w:rPr>
                <w:bCs/>
                <w:szCs w:val="28"/>
                <w:lang w:val="uk-UA"/>
              </w:rPr>
            </w:pPr>
          </w:p>
        </w:tc>
        <w:tc>
          <w:tcPr>
            <w:tcW w:w="787" w:type="dxa"/>
          </w:tcPr>
          <w:p w14:paraId="4E9206F8" w14:textId="77777777" w:rsidR="006A6F17" w:rsidRPr="00011751" w:rsidRDefault="006A6F17" w:rsidP="001B2695">
            <w:pPr>
              <w:rPr>
                <w:bCs/>
                <w:szCs w:val="28"/>
                <w:lang w:val="uk-UA"/>
              </w:rPr>
            </w:pPr>
          </w:p>
        </w:tc>
        <w:tc>
          <w:tcPr>
            <w:tcW w:w="1009" w:type="dxa"/>
          </w:tcPr>
          <w:p w14:paraId="53222D49" w14:textId="77777777" w:rsidR="006A6F17" w:rsidRPr="00011751" w:rsidRDefault="001317B7" w:rsidP="001B2695">
            <w:pPr>
              <w:rPr>
                <w:bCs/>
                <w:szCs w:val="28"/>
                <w:lang w:val="uk-UA"/>
              </w:rPr>
            </w:pPr>
            <w:r>
              <w:rPr>
                <w:bCs/>
                <w:szCs w:val="28"/>
                <w:lang w:val="uk-UA"/>
              </w:rPr>
              <w:t>6</w:t>
            </w:r>
          </w:p>
        </w:tc>
      </w:tr>
      <w:tr w:rsidR="006A6F17" w:rsidRPr="00011751" w14:paraId="33C018E7" w14:textId="77777777" w:rsidTr="00543AF1">
        <w:tc>
          <w:tcPr>
            <w:tcW w:w="4633" w:type="dxa"/>
          </w:tcPr>
          <w:p w14:paraId="11CE8F4F" w14:textId="77777777" w:rsidR="006A6F17" w:rsidRPr="00011751" w:rsidRDefault="00254C9D" w:rsidP="001B2695">
            <w:pPr>
              <w:ind w:firstLine="29"/>
              <w:contextualSpacing/>
              <w:jc w:val="both"/>
              <w:rPr>
                <w:szCs w:val="28"/>
                <w:lang w:val="uk-UA" w:eastAsia="en-US"/>
              </w:rPr>
            </w:pPr>
            <w:r w:rsidRPr="00011751">
              <w:rPr>
                <w:b/>
                <w:szCs w:val="28"/>
                <w:lang w:val="uk-UA"/>
              </w:rPr>
              <w:t xml:space="preserve">Тема </w:t>
            </w:r>
            <w:r w:rsidRPr="001B2695">
              <w:rPr>
                <w:b/>
                <w:szCs w:val="28"/>
                <w:lang w:val="uk-UA"/>
              </w:rPr>
              <w:t>13.</w:t>
            </w:r>
            <w:r>
              <w:rPr>
                <w:szCs w:val="28"/>
                <w:lang w:val="uk-UA"/>
              </w:rPr>
              <w:t xml:space="preserve"> Ділові документи. Заява. Автобіографія</w:t>
            </w:r>
          </w:p>
        </w:tc>
        <w:tc>
          <w:tcPr>
            <w:tcW w:w="851" w:type="dxa"/>
          </w:tcPr>
          <w:p w14:paraId="3C5C80B2" w14:textId="77777777" w:rsidR="006A6F17" w:rsidRPr="00011751" w:rsidRDefault="001317B7" w:rsidP="001B2695">
            <w:pPr>
              <w:rPr>
                <w:bCs/>
                <w:szCs w:val="28"/>
                <w:lang w:val="uk-UA"/>
              </w:rPr>
            </w:pPr>
            <w:r>
              <w:rPr>
                <w:bCs/>
                <w:szCs w:val="28"/>
                <w:lang w:val="uk-UA"/>
              </w:rPr>
              <w:t>8</w:t>
            </w:r>
          </w:p>
        </w:tc>
        <w:tc>
          <w:tcPr>
            <w:tcW w:w="786" w:type="dxa"/>
          </w:tcPr>
          <w:p w14:paraId="43C212F1" w14:textId="77777777" w:rsidR="006A6F17" w:rsidRPr="00011751" w:rsidRDefault="006A6F17" w:rsidP="001B2695">
            <w:pPr>
              <w:rPr>
                <w:bCs/>
                <w:szCs w:val="28"/>
                <w:lang w:val="uk-UA"/>
              </w:rPr>
            </w:pPr>
          </w:p>
        </w:tc>
        <w:tc>
          <w:tcPr>
            <w:tcW w:w="787" w:type="dxa"/>
          </w:tcPr>
          <w:p w14:paraId="075D7F12" w14:textId="77777777" w:rsidR="006A6F17" w:rsidRPr="00011751" w:rsidRDefault="006A6F17" w:rsidP="001B2695">
            <w:pPr>
              <w:rPr>
                <w:lang w:val="uk-UA"/>
              </w:rPr>
            </w:pPr>
            <w:r w:rsidRPr="00011751">
              <w:rPr>
                <w:lang w:val="uk-UA"/>
              </w:rPr>
              <w:t>2</w:t>
            </w:r>
          </w:p>
        </w:tc>
        <w:tc>
          <w:tcPr>
            <w:tcW w:w="786" w:type="dxa"/>
          </w:tcPr>
          <w:p w14:paraId="28E08F03" w14:textId="77777777" w:rsidR="006A6F17" w:rsidRPr="00011751" w:rsidRDefault="006A6F17" w:rsidP="001B2695">
            <w:pPr>
              <w:rPr>
                <w:bCs/>
                <w:szCs w:val="28"/>
                <w:lang w:val="uk-UA"/>
              </w:rPr>
            </w:pPr>
          </w:p>
        </w:tc>
        <w:tc>
          <w:tcPr>
            <w:tcW w:w="787" w:type="dxa"/>
          </w:tcPr>
          <w:p w14:paraId="49DB25C7" w14:textId="77777777" w:rsidR="006A6F17" w:rsidRPr="00011751" w:rsidRDefault="006A6F17" w:rsidP="001B2695">
            <w:pPr>
              <w:rPr>
                <w:bCs/>
                <w:szCs w:val="28"/>
                <w:lang w:val="uk-UA"/>
              </w:rPr>
            </w:pPr>
          </w:p>
        </w:tc>
        <w:tc>
          <w:tcPr>
            <w:tcW w:w="1009" w:type="dxa"/>
          </w:tcPr>
          <w:p w14:paraId="77452C44" w14:textId="77777777" w:rsidR="006A6F17" w:rsidRPr="00011751" w:rsidRDefault="001317B7" w:rsidP="001B2695">
            <w:pPr>
              <w:rPr>
                <w:bCs/>
                <w:szCs w:val="28"/>
                <w:lang w:val="uk-UA"/>
              </w:rPr>
            </w:pPr>
            <w:r>
              <w:rPr>
                <w:bCs/>
                <w:szCs w:val="28"/>
                <w:lang w:val="uk-UA"/>
              </w:rPr>
              <w:t>6</w:t>
            </w:r>
          </w:p>
        </w:tc>
      </w:tr>
      <w:tr w:rsidR="006A6F17" w:rsidRPr="00011751" w14:paraId="02F43C88" w14:textId="77777777" w:rsidTr="00543AF1">
        <w:tc>
          <w:tcPr>
            <w:tcW w:w="4633" w:type="dxa"/>
          </w:tcPr>
          <w:p w14:paraId="6B88147B" w14:textId="77777777" w:rsidR="006A6F17" w:rsidRPr="00011751" w:rsidRDefault="00254C9D" w:rsidP="001B2695">
            <w:pPr>
              <w:ind w:firstLine="29"/>
              <w:contextualSpacing/>
              <w:jc w:val="both"/>
              <w:rPr>
                <w:szCs w:val="28"/>
              </w:rPr>
            </w:pPr>
            <w:r w:rsidRPr="00011751">
              <w:rPr>
                <w:b/>
                <w:szCs w:val="28"/>
                <w:lang w:val="uk-UA"/>
              </w:rPr>
              <w:t>Тема</w:t>
            </w:r>
            <w:r>
              <w:rPr>
                <w:szCs w:val="28"/>
                <w:lang w:val="uk-UA" w:eastAsia="en-US"/>
              </w:rPr>
              <w:t xml:space="preserve"> </w:t>
            </w:r>
            <w:r w:rsidRPr="001B2695">
              <w:rPr>
                <w:b/>
                <w:szCs w:val="28"/>
                <w:lang w:val="uk-UA" w:eastAsia="en-US"/>
              </w:rPr>
              <w:t>14.</w:t>
            </w:r>
            <w:r>
              <w:rPr>
                <w:szCs w:val="28"/>
                <w:lang w:val="uk-UA" w:eastAsia="en-US"/>
              </w:rPr>
              <w:t xml:space="preserve"> Ділові документи. Оголошення. Пояснювальна записка</w:t>
            </w:r>
          </w:p>
        </w:tc>
        <w:tc>
          <w:tcPr>
            <w:tcW w:w="851" w:type="dxa"/>
          </w:tcPr>
          <w:p w14:paraId="5E86A639" w14:textId="77777777" w:rsidR="006A6F17" w:rsidRPr="00011751" w:rsidRDefault="001317B7" w:rsidP="001B2695">
            <w:pPr>
              <w:rPr>
                <w:bCs/>
                <w:szCs w:val="28"/>
                <w:lang w:val="uk-UA"/>
              </w:rPr>
            </w:pPr>
            <w:r>
              <w:rPr>
                <w:bCs/>
                <w:szCs w:val="28"/>
                <w:lang w:val="uk-UA"/>
              </w:rPr>
              <w:t>8</w:t>
            </w:r>
          </w:p>
        </w:tc>
        <w:tc>
          <w:tcPr>
            <w:tcW w:w="786" w:type="dxa"/>
          </w:tcPr>
          <w:p w14:paraId="6EA3B624" w14:textId="77777777" w:rsidR="006A6F17" w:rsidRPr="00011751" w:rsidRDefault="006A6F17" w:rsidP="001B2695">
            <w:pPr>
              <w:rPr>
                <w:bCs/>
                <w:szCs w:val="28"/>
                <w:lang w:val="uk-UA"/>
              </w:rPr>
            </w:pPr>
          </w:p>
        </w:tc>
        <w:tc>
          <w:tcPr>
            <w:tcW w:w="787" w:type="dxa"/>
          </w:tcPr>
          <w:p w14:paraId="198F7054" w14:textId="77777777" w:rsidR="006A6F17" w:rsidRPr="00011751" w:rsidRDefault="006A6F17" w:rsidP="001B2695">
            <w:pPr>
              <w:rPr>
                <w:lang w:val="uk-UA"/>
              </w:rPr>
            </w:pPr>
            <w:r w:rsidRPr="00011751">
              <w:rPr>
                <w:lang w:val="uk-UA"/>
              </w:rPr>
              <w:t>2</w:t>
            </w:r>
          </w:p>
        </w:tc>
        <w:tc>
          <w:tcPr>
            <w:tcW w:w="786" w:type="dxa"/>
          </w:tcPr>
          <w:p w14:paraId="2ED4F3B3" w14:textId="77777777" w:rsidR="006A6F17" w:rsidRPr="00011751" w:rsidRDefault="006A6F17" w:rsidP="001B2695">
            <w:pPr>
              <w:rPr>
                <w:bCs/>
                <w:szCs w:val="28"/>
                <w:lang w:val="uk-UA"/>
              </w:rPr>
            </w:pPr>
          </w:p>
        </w:tc>
        <w:tc>
          <w:tcPr>
            <w:tcW w:w="787" w:type="dxa"/>
          </w:tcPr>
          <w:p w14:paraId="3A95E1CF" w14:textId="77777777" w:rsidR="006A6F17" w:rsidRPr="00011751" w:rsidRDefault="006A6F17" w:rsidP="001B2695">
            <w:pPr>
              <w:rPr>
                <w:bCs/>
                <w:szCs w:val="28"/>
                <w:lang w:val="uk-UA"/>
              </w:rPr>
            </w:pPr>
          </w:p>
        </w:tc>
        <w:tc>
          <w:tcPr>
            <w:tcW w:w="1009" w:type="dxa"/>
          </w:tcPr>
          <w:p w14:paraId="23049C7D" w14:textId="77777777" w:rsidR="006A6F17" w:rsidRPr="00011751" w:rsidRDefault="001317B7" w:rsidP="001B2695">
            <w:pPr>
              <w:rPr>
                <w:bCs/>
                <w:szCs w:val="28"/>
                <w:lang w:val="uk-UA"/>
              </w:rPr>
            </w:pPr>
            <w:r>
              <w:rPr>
                <w:bCs/>
                <w:szCs w:val="28"/>
                <w:lang w:val="uk-UA"/>
              </w:rPr>
              <w:t>6</w:t>
            </w:r>
          </w:p>
        </w:tc>
      </w:tr>
      <w:tr w:rsidR="006A6F17" w:rsidRPr="00011751" w14:paraId="5A6B096E" w14:textId="77777777" w:rsidTr="00543AF1">
        <w:tc>
          <w:tcPr>
            <w:tcW w:w="4633" w:type="dxa"/>
          </w:tcPr>
          <w:p w14:paraId="6EC2EE11" w14:textId="77777777" w:rsidR="006A6F17" w:rsidRPr="00011751" w:rsidRDefault="00254C9D" w:rsidP="001B2695">
            <w:pPr>
              <w:ind w:firstLine="29"/>
              <w:contextualSpacing/>
              <w:jc w:val="both"/>
              <w:rPr>
                <w:bCs/>
                <w:szCs w:val="28"/>
                <w:lang w:val="uk-UA"/>
              </w:rPr>
            </w:pPr>
            <w:r w:rsidRPr="00011751">
              <w:rPr>
                <w:b/>
                <w:szCs w:val="28"/>
                <w:lang w:val="uk-UA"/>
              </w:rPr>
              <w:t>Тема</w:t>
            </w:r>
            <w:r>
              <w:rPr>
                <w:szCs w:val="28"/>
                <w:lang w:val="uk-UA" w:eastAsia="en-US"/>
              </w:rPr>
              <w:t xml:space="preserve"> </w:t>
            </w:r>
            <w:r w:rsidRPr="001B2695">
              <w:rPr>
                <w:b/>
                <w:szCs w:val="28"/>
                <w:lang w:val="uk-UA" w:eastAsia="en-US"/>
              </w:rPr>
              <w:t>15.</w:t>
            </w:r>
            <w:r>
              <w:rPr>
                <w:szCs w:val="28"/>
                <w:lang w:val="uk-UA" w:eastAsia="en-US"/>
              </w:rPr>
              <w:t xml:space="preserve"> Підсумкова робота </w:t>
            </w:r>
          </w:p>
        </w:tc>
        <w:tc>
          <w:tcPr>
            <w:tcW w:w="851" w:type="dxa"/>
          </w:tcPr>
          <w:p w14:paraId="4733F904" w14:textId="77777777" w:rsidR="006A6F17" w:rsidRPr="00011751" w:rsidRDefault="001317B7" w:rsidP="001B2695">
            <w:pPr>
              <w:rPr>
                <w:bCs/>
                <w:szCs w:val="28"/>
                <w:lang w:val="uk-UA"/>
              </w:rPr>
            </w:pPr>
            <w:r>
              <w:rPr>
                <w:bCs/>
                <w:szCs w:val="28"/>
                <w:lang w:val="uk-UA"/>
              </w:rPr>
              <w:t>8</w:t>
            </w:r>
          </w:p>
        </w:tc>
        <w:tc>
          <w:tcPr>
            <w:tcW w:w="786" w:type="dxa"/>
          </w:tcPr>
          <w:p w14:paraId="2FE4DC28" w14:textId="77777777" w:rsidR="006A6F17" w:rsidRPr="00011751" w:rsidRDefault="006A6F17" w:rsidP="001B2695">
            <w:pPr>
              <w:rPr>
                <w:bCs/>
                <w:szCs w:val="28"/>
                <w:lang w:val="uk-UA"/>
              </w:rPr>
            </w:pPr>
          </w:p>
        </w:tc>
        <w:tc>
          <w:tcPr>
            <w:tcW w:w="787" w:type="dxa"/>
          </w:tcPr>
          <w:p w14:paraId="79DEABDE" w14:textId="77777777" w:rsidR="006A6F17" w:rsidRPr="00011751" w:rsidRDefault="006A6F17" w:rsidP="001B2695">
            <w:pPr>
              <w:rPr>
                <w:lang w:val="uk-UA"/>
              </w:rPr>
            </w:pPr>
            <w:r w:rsidRPr="00011751">
              <w:rPr>
                <w:lang w:val="uk-UA"/>
              </w:rPr>
              <w:t>2</w:t>
            </w:r>
          </w:p>
        </w:tc>
        <w:tc>
          <w:tcPr>
            <w:tcW w:w="786" w:type="dxa"/>
          </w:tcPr>
          <w:p w14:paraId="6E744C78" w14:textId="77777777" w:rsidR="006A6F17" w:rsidRPr="00011751" w:rsidRDefault="006A6F17" w:rsidP="001B2695">
            <w:pPr>
              <w:rPr>
                <w:bCs/>
                <w:szCs w:val="28"/>
                <w:lang w:val="uk-UA"/>
              </w:rPr>
            </w:pPr>
          </w:p>
        </w:tc>
        <w:tc>
          <w:tcPr>
            <w:tcW w:w="787" w:type="dxa"/>
          </w:tcPr>
          <w:p w14:paraId="7EA69C4A" w14:textId="77777777" w:rsidR="006A6F17" w:rsidRPr="00011751" w:rsidRDefault="006A6F17" w:rsidP="001B2695">
            <w:pPr>
              <w:rPr>
                <w:bCs/>
                <w:szCs w:val="28"/>
                <w:lang w:val="uk-UA"/>
              </w:rPr>
            </w:pPr>
          </w:p>
        </w:tc>
        <w:tc>
          <w:tcPr>
            <w:tcW w:w="1009" w:type="dxa"/>
          </w:tcPr>
          <w:p w14:paraId="58C6B718" w14:textId="77777777" w:rsidR="006A6F17" w:rsidRPr="00011751" w:rsidRDefault="001317B7" w:rsidP="001B2695">
            <w:pPr>
              <w:rPr>
                <w:bCs/>
                <w:szCs w:val="28"/>
                <w:lang w:val="uk-UA"/>
              </w:rPr>
            </w:pPr>
            <w:r>
              <w:rPr>
                <w:bCs/>
                <w:szCs w:val="28"/>
                <w:lang w:val="uk-UA"/>
              </w:rPr>
              <w:t>6</w:t>
            </w:r>
          </w:p>
        </w:tc>
      </w:tr>
      <w:tr w:rsidR="006A6F17" w:rsidRPr="00011751" w14:paraId="44027A3E" w14:textId="77777777" w:rsidTr="00543AF1">
        <w:tc>
          <w:tcPr>
            <w:tcW w:w="4633" w:type="dxa"/>
          </w:tcPr>
          <w:p w14:paraId="5755A883" w14:textId="77777777" w:rsidR="006A6F17" w:rsidRPr="00011751" w:rsidRDefault="001B2695" w:rsidP="001B2695">
            <w:pPr>
              <w:rPr>
                <w:bCs/>
                <w:szCs w:val="28"/>
                <w:lang w:val="uk-UA"/>
              </w:rPr>
            </w:pPr>
            <w:r>
              <w:rPr>
                <w:bCs/>
                <w:szCs w:val="28"/>
                <w:lang w:val="uk-UA"/>
              </w:rPr>
              <w:t>У</w:t>
            </w:r>
            <w:r w:rsidR="006A6F17" w:rsidRPr="00011751">
              <w:rPr>
                <w:bCs/>
                <w:szCs w:val="28"/>
                <w:lang w:val="uk-UA"/>
              </w:rPr>
              <w:t>сього годин по дисципліні</w:t>
            </w:r>
          </w:p>
        </w:tc>
        <w:tc>
          <w:tcPr>
            <w:tcW w:w="851" w:type="dxa"/>
          </w:tcPr>
          <w:p w14:paraId="0C2E847B" w14:textId="77777777" w:rsidR="006A6F17" w:rsidRPr="00011751" w:rsidRDefault="001317B7" w:rsidP="001B2695">
            <w:pPr>
              <w:rPr>
                <w:bCs/>
                <w:szCs w:val="28"/>
                <w:lang w:val="uk-UA"/>
              </w:rPr>
            </w:pPr>
            <w:r>
              <w:rPr>
                <w:bCs/>
                <w:szCs w:val="28"/>
                <w:lang w:val="uk-UA"/>
              </w:rPr>
              <w:t>120</w:t>
            </w:r>
          </w:p>
        </w:tc>
        <w:tc>
          <w:tcPr>
            <w:tcW w:w="786" w:type="dxa"/>
          </w:tcPr>
          <w:p w14:paraId="6F9D22D2" w14:textId="77777777" w:rsidR="006A6F17" w:rsidRPr="00011751" w:rsidRDefault="006A6F17" w:rsidP="001B2695">
            <w:pPr>
              <w:rPr>
                <w:bCs/>
                <w:szCs w:val="28"/>
                <w:lang w:val="uk-UA"/>
              </w:rPr>
            </w:pPr>
          </w:p>
        </w:tc>
        <w:tc>
          <w:tcPr>
            <w:tcW w:w="787" w:type="dxa"/>
          </w:tcPr>
          <w:p w14:paraId="7A4DBEB5" w14:textId="77777777" w:rsidR="006A6F17" w:rsidRPr="00011751" w:rsidRDefault="006A6F17" w:rsidP="001B2695">
            <w:pPr>
              <w:rPr>
                <w:bCs/>
                <w:szCs w:val="28"/>
                <w:lang w:val="uk-UA"/>
              </w:rPr>
            </w:pPr>
            <w:r w:rsidRPr="00011751">
              <w:rPr>
                <w:bCs/>
                <w:szCs w:val="28"/>
                <w:lang w:val="uk-UA"/>
              </w:rPr>
              <w:t>30</w:t>
            </w:r>
          </w:p>
        </w:tc>
        <w:tc>
          <w:tcPr>
            <w:tcW w:w="786" w:type="dxa"/>
          </w:tcPr>
          <w:p w14:paraId="139A1FAA" w14:textId="77777777" w:rsidR="006A6F17" w:rsidRPr="00011751" w:rsidRDefault="006A6F17" w:rsidP="001B2695">
            <w:pPr>
              <w:rPr>
                <w:bCs/>
                <w:szCs w:val="28"/>
                <w:lang w:val="uk-UA"/>
              </w:rPr>
            </w:pPr>
          </w:p>
        </w:tc>
        <w:tc>
          <w:tcPr>
            <w:tcW w:w="787" w:type="dxa"/>
          </w:tcPr>
          <w:p w14:paraId="1ABD849E" w14:textId="77777777" w:rsidR="006A6F17" w:rsidRPr="00011751" w:rsidRDefault="006A6F17" w:rsidP="001B2695">
            <w:pPr>
              <w:rPr>
                <w:bCs/>
                <w:szCs w:val="28"/>
                <w:lang w:val="uk-UA"/>
              </w:rPr>
            </w:pPr>
          </w:p>
        </w:tc>
        <w:tc>
          <w:tcPr>
            <w:tcW w:w="1009" w:type="dxa"/>
          </w:tcPr>
          <w:p w14:paraId="73955C4A" w14:textId="77777777" w:rsidR="006A6F17" w:rsidRPr="00011751" w:rsidRDefault="001317B7" w:rsidP="001B2695">
            <w:pPr>
              <w:rPr>
                <w:bCs/>
                <w:szCs w:val="28"/>
                <w:lang w:val="uk-UA"/>
              </w:rPr>
            </w:pPr>
            <w:r>
              <w:rPr>
                <w:bCs/>
                <w:szCs w:val="28"/>
                <w:lang w:val="uk-UA"/>
              </w:rPr>
              <w:t>90</w:t>
            </w:r>
          </w:p>
        </w:tc>
      </w:tr>
    </w:tbl>
    <w:p w14:paraId="2E188400" w14:textId="77777777" w:rsidR="003619AA" w:rsidRDefault="003619AA" w:rsidP="001F7E27">
      <w:pPr>
        <w:ind w:left="360"/>
        <w:jc w:val="center"/>
        <w:rPr>
          <w:b/>
          <w:szCs w:val="28"/>
          <w:lang w:val="uk-UA"/>
        </w:rPr>
      </w:pPr>
    </w:p>
    <w:p w14:paraId="7D8CC7EB" w14:textId="77777777" w:rsidR="006A6F17" w:rsidRPr="00011751" w:rsidRDefault="006A6F17" w:rsidP="001F7E27">
      <w:pPr>
        <w:ind w:left="360"/>
        <w:jc w:val="center"/>
        <w:rPr>
          <w:b/>
          <w:szCs w:val="28"/>
          <w:lang w:val="uk-UA"/>
        </w:rPr>
      </w:pPr>
      <w:r w:rsidRPr="00011751">
        <w:rPr>
          <w:b/>
          <w:szCs w:val="28"/>
          <w:lang w:val="uk-UA"/>
        </w:rPr>
        <w:t>5. Теми лекцій</w:t>
      </w:r>
    </w:p>
    <w:p w14:paraId="1CDE6CFF" w14:textId="77777777" w:rsidR="006A6F17" w:rsidRPr="00011751" w:rsidRDefault="006A6F17" w:rsidP="00541EC4">
      <w:pPr>
        <w:ind w:firstLine="720"/>
        <w:rPr>
          <w:szCs w:val="28"/>
          <w:lang w:val="uk-UA"/>
        </w:rPr>
      </w:pPr>
      <w:r w:rsidRPr="00011751">
        <w:rPr>
          <w:szCs w:val="28"/>
          <w:lang w:val="uk-UA"/>
        </w:rPr>
        <w:t>Лекції не передбачено навчальним планом.</w:t>
      </w:r>
    </w:p>
    <w:p w14:paraId="1C083866" w14:textId="77777777" w:rsidR="006A6F17" w:rsidRPr="00011751" w:rsidRDefault="006A6F17" w:rsidP="001F7E27">
      <w:pPr>
        <w:pStyle w:val="aa"/>
        <w:spacing w:after="0"/>
        <w:ind w:left="360"/>
        <w:jc w:val="center"/>
        <w:rPr>
          <w:rFonts w:ascii="Times New Roman" w:hAnsi="Times New Roman"/>
          <w:b/>
          <w:sz w:val="28"/>
          <w:szCs w:val="28"/>
        </w:rPr>
      </w:pPr>
      <w:r w:rsidRPr="00011751">
        <w:rPr>
          <w:rFonts w:ascii="Times New Roman" w:hAnsi="Times New Roman"/>
          <w:b/>
          <w:sz w:val="28"/>
          <w:szCs w:val="28"/>
        </w:rPr>
        <w:t>6. Теми семінарських занять</w:t>
      </w:r>
    </w:p>
    <w:p w14:paraId="026858A8" w14:textId="77777777" w:rsidR="006A6F17" w:rsidRPr="00011751" w:rsidRDefault="006A6F17" w:rsidP="00541EC4">
      <w:pPr>
        <w:ind w:firstLine="720"/>
        <w:rPr>
          <w:szCs w:val="28"/>
          <w:lang w:val="uk-UA"/>
        </w:rPr>
      </w:pPr>
      <w:r w:rsidRPr="00011751">
        <w:rPr>
          <w:szCs w:val="28"/>
          <w:lang w:val="uk-UA"/>
        </w:rPr>
        <w:t>Семінарські заняття не передбачено навчальним планом.</w:t>
      </w:r>
    </w:p>
    <w:p w14:paraId="781DCFF6" w14:textId="77777777" w:rsidR="00D11DDD" w:rsidRDefault="00D11DDD" w:rsidP="00541EC4">
      <w:pPr>
        <w:ind w:left="7513" w:hanging="6946"/>
        <w:jc w:val="center"/>
        <w:rPr>
          <w:b/>
          <w:szCs w:val="28"/>
          <w:lang w:val="uk-UA"/>
        </w:rPr>
      </w:pPr>
    </w:p>
    <w:p w14:paraId="2AC013A5" w14:textId="77777777" w:rsidR="006A6F17" w:rsidRPr="00011751" w:rsidRDefault="006A6F17" w:rsidP="00541EC4">
      <w:pPr>
        <w:ind w:left="7513" w:hanging="6946"/>
        <w:jc w:val="center"/>
        <w:rPr>
          <w:b/>
          <w:szCs w:val="28"/>
          <w:lang w:val="uk-UA"/>
        </w:rPr>
      </w:pPr>
      <w:r w:rsidRPr="00011751">
        <w:rPr>
          <w:b/>
          <w:szCs w:val="28"/>
          <w:lang w:val="uk-UA"/>
        </w:rPr>
        <w:t>7.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A6F17" w:rsidRPr="00011751" w14:paraId="2B408C05" w14:textId="77777777" w:rsidTr="00543AF1">
        <w:tc>
          <w:tcPr>
            <w:tcW w:w="709" w:type="dxa"/>
          </w:tcPr>
          <w:p w14:paraId="25BE747D" w14:textId="77777777" w:rsidR="006A6F17" w:rsidRPr="00011751" w:rsidRDefault="006A6F17" w:rsidP="00541EC4">
            <w:pPr>
              <w:ind w:left="142" w:hanging="142"/>
              <w:jc w:val="center"/>
              <w:rPr>
                <w:lang w:val="uk-UA"/>
              </w:rPr>
            </w:pPr>
            <w:r w:rsidRPr="00011751">
              <w:rPr>
                <w:lang w:val="uk-UA"/>
              </w:rPr>
              <w:t>№</w:t>
            </w:r>
          </w:p>
          <w:p w14:paraId="1687A732" w14:textId="77777777" w:rsidR="006A6F17" w:rsidRPr="00011751" w:rsidRDefault="006A6F17" w:rsidP="00541EC4">
            <w:pPr>
              <w:ind w:left="142" w:hanging="142"/>
              <w:jc w:val="center"/>
              <w:rPr>
                <w:lang w:val="uk-UA"/>
              </w:rPr>
            </w:pPr>
            <w:r w:rsidRPr="00011751">
              <w:rPr>
                <w:lang w:val="uk-UA"/>
              </w:rPr>
              <w:t>з/п</w:t>
            </w:r>
          </w:p>
        </w:tc>
        <w:tc>
          <w:tcPr>
            <w:tcW w:w="7087" w:type="dxa"/>
          </w:tcPr>
          <w:p w14:paraId="6D25DD16" w14:textId="77777777" w:rsidR="006A6F17" w:rsidRPr="00011751" w:rsidRDefault="006A6F17" w:rsidP="00541EC4">
            <w:pPr>
              <w:jc w:val="center"/>
              <w:rPr>
                <w:lang w:val="uk-UA"/>
              </w:rPr>
            </w:pPr>
            <w:r w:rsidRPr="00011751">
              <w:rPr>
                <w:lang w:val="uk-UA"/>
              </w:rPr>
              <w:t>Назва теми</w:t>
            </w:r>
          </w:p>
        </w:tc>
        <w:tc>
          <w:tcPr>
            <w:tcW w:w="1560" w:type="dxa"/>
          </w:tcPr>
          <w:p w14:paraId="609F9079" w14:textId="77777777" w:rsidR="006A6F17" w:rsidRPr="00011751" w:rsidRDefault="006A6F17" w:rsidP="00541EC4">
            <w:pPr>
              <w:jc w:val="center"/>
              <w:rPr>
                <w:lang w:val="uk-UA"/>
              </w:rPr>
            </w:pPr>
            <w:r w:rsidRPr="00011751">
              <w:rPr>
                <w:lang w:val="uk-UA"/>
              </w:rPr>
              <w:t>Кількість</w:t>
            </w:r>
          </w:p>
          <w:p w14:paraId="647658FB" w14:textId="77777777" w:rsidR="006A6F17" w:rsidRPr="00011751" w:rsidRDefault="006A6F17" w:rsidP="00541EC4">
            <w:pPr>
              <w:jc w:val="center"/>
              <w:rPr>
                <w:lang w:val="uk-UA"/>
              </w:rPr>
            </w:pPr>
            <w:r w:rsidRPr="00011751">
              <w:rPr>
                <w:lang w:val="uk-UA"/>
              </w:rPr>
              <w:t>годин</w:t>
            </w:r>
          </w:p>
        </w:tc>
      </w:tr>
      <w:tr w:rsidR="006A6F17" w:rsidRPr="00484576" w14:paraId="28364A5B" w14:textId="77777777" w:rsidTr="00543AF1">
        <w:tc>
          <w:tcPr>
            <w:tcW w:w="709" w:type="dxa"/>
          </w:tcPr>
          <w:p w14:paraId="664878CD" w14:textId="77777777" w:rsidR="006A6F17" w:rsidRPr="00011751" w:rsidRDefault="006A6F17" w:rsidP="00541EC4">
            <w:pPr>
              <w:jc w:val="center"/>
              <w:rPr>
                <w:lang w:val="uk-UA"/>
              </w:rPr>
            </w:pPr>
            <w:r w:rsidRPr="00011751">
              <w:rPr>
                <w:lang w:val="uk-UA"/>
              </w:rPr>
              <w:t>1</w:t>
            </w:r>
          </w:p>
        </w:tc>
        <w:tc>
          <w:tcPr>
            <w:tcW w:w="7087" w:type="dxa"/>
          </w:tcPr>
          <w:p w14:paraId="054F3A46" w14:textId="77777777" w:rsidR="006955A6" w:rsidRDefault="007502BD" w:rsidP="003619AA">
            <w:pPr>
              <w:pStyle w:val="aa"/>
              <w:spacing w:after="0" w:line="240" w:lineRule="auto"/>
              <w:ind w:left="0"/>
              <w:jc w:val="both"/>
              <w:rPr>
                <w:rFonts w:ascii="Times New Roman" w:hAnsi="Times New Roman"/>
                <w:sz w:val="28"/>
                <w:szCs w:val="28"/>
                <w:lang w:eastAsia="en-US"/>
              </w:rPr>
            </w:pPr>
            <w:r w:rsidRPr="00011751">
              <w:rPr>
                <w:rFonts w:ascii="Times New Roman" w:hAnsi="Times New Roman"/>
                <w:b/>
                <w:sz w:val="28"/>
                <w:szCs w:val="28"/>
              </w:rPr>
              <w:t xml:space="preserve"> </w:t>
            </w:r>
            <w:r w:rsidRPr="00011751">
              <w:rPr>
                <w:rFonts w:ascii="Times New Roman" w:hAnsi="Times New Roman"/>
                <w:sz w:val="28"/>
                <w:szCs w:val="28"/>
                <w:lang w:eastAsia="en-US"/>
              </w:rPr>
              <w:t>Український</w:t>
            </w:r>
            <w:r>
              <w:rPr>
                <w:rFonts w:ascii="Times New Roman" w:hAnsi="Times New Roman"/>
                <w:sz w:val="28"/>
                <w:szCs w:val="28"/>
                <w:lang w:eastAsia="en-US"/>
              </w:rPr>
              <w:t xml:space="preserve"> алфавіт. Голосні й приголосні звуки української мови</w:t>
            </w:r>
            <w:r w:rsidR="00484576">
              <w:rPr>
                <w:rFonts w:ascii="Times New Roman" w:hAnsi="Times New Roman"/>
                <w:sz w:val="28"/>
                <w:szCs w:val="28"/>
                <w:lang w:eastAsia="en-US"/>
              </w:rPr>
              <w:t>.</w:t>
            </w:r>
          </w:p>
          <w:p w14:paraId="4B7B5530" w14:textId="77777777" w:rsidR="006A6F17" w:rsidRPr="00011751" w:rsidRDefault="00484576" w:rsidP="003619AA">
            <w:pPr>
              <w:pStyle w:val="aa"/>
              <w:spacing w:after="0" w:line="240" w:lineRule="auto"/>
              <w:ind w:left="0"/>
              <w:jc w:val="both"/>
              <w:rPr>
                <w:szCs w:val="28"/>
                <w:lang w:eastAsia="en-US"/>
              </w:rPr>
            </w:pPr>
            <w:r>
              <w:rPr>
                <w:rFonts w:ascii="Times New Roman" w:hAnsi="Times New Roman"/>
                <w:sz w:val="28"/>
                <w:szCs w:val="28"/>
                <w:lang w:eastAsia="en-US"/>
              </w:rPr>
              <w:t xml:space="preserve"> Розмовна тема: «Вітання. Форми вітань. Знайомство».</w:t>
            </w:r>
          </w:p>
        </w:tc>
        <w:tc>
          <w:tcPr>
            <w:tcW w:w="1560" w:type="dxa"/>
          </w:tcPr>
          <w:p w14:paraId="557FF066" w14:textId="77777777" w:rsidR="006A6F17" w:rsidRPr="00011751" w:rsidRDefault="006A6F17" w:rsidP="00541EC4">
            <w:pPr>
              <w:jc w:val="center"/>
              <w:rPr>
                <w:lang w:val="uk-UA"/>
              </w:rPr>
            </w:pPr>
            <w:r w:rsidRPr="00011751">
              <w:rPr>
                <w:lang w:val="uk-UA"/>
              </w:rPr>
              <w:t>2</w:t>
            </w:r>
          </w:p>
        </w:tc>
      </w:tr>
      <w:tr w:rsidR="006A6F17" w:rsidRPr="00484576" w14:paraId="3BA313AD" w14:textId="77777777" w:rsidTr="00543AF1">
        <w:tc>
          <w:tcPr>
            <w:tcW w:w="709" w:type="dxa"/>
          </w:tcPr>
          <w:p w14:paraId="45CF3B9B" w14:textId="77777777" w:rsidR="006A6F17" w:rsidRPr="00011751" w:rsidRDefault="006A6F17" w:rsidP="00541EC4">
            <w:pPr>
              <w:jc w:val="center"/>
              <w:rPr>
                <w:lang w:val="uk-UA"/>
              </w:rPr>
            </w:pPr>
            <w:r w:rsidRPr="00011751">
              <w:rPr>
                <w:lang w:val="uk-UA"/>
              </w:rPr>
              <w:t>2</w:t>
            </w:r>
          </w:p>
        </w:tc>
        <w:tc>
          <w:tcPr>
            <w:tcW w:w="7087" w:type="dxa"/>
          </w:tcPr>
          <w:p w14:paraId="3A2E8C24" w14:textId="77777777" w:rsidR="006955A6" w:rsidRDefault="007502BD" w:rsidP="003619AA">
            <w:pPr>
              <w:contextualSpacing/>
              <w:jc w:val="both"/>
              <w:rPr>
                <w:szCs w:val="28"/>
                <w:lang w:val="uk-UA" w:eastAsia="en-US"/>
              </w:rPr>
            </w:pPr>
            <w:r w:rsidRPr="00011751">
              <w:rPr>
                <w:szCs w:val="28"/>
                <w:lang w:val="uk-UA" w:eastAsia="en-US"/>
              </w:rPr>
              <w:t xml:space="preserve"> М’який знак. Апостроф</w:t>
            </w:r>
            <w:r>
              <w:rPr>
                <w:szCs w:val="28"/>
                <w:lang w:val="uk-UA" w:eastAsia="en-US"/>
              </w:rPr>
              <w:t>.</w:t>
            </w:r>
          </w:p>
          <w:p w14:paraId="26C30AF6" w14:textId="77777777" w:rsidR="006A6F17" w:rsidRPr="00011751" w:rsidRDefault="00484576" w:rsidP="003619AA">
            <w:pPr>
              <w:contextualSpacing/>
              <w:jc w:val="both"/>
              <w:rPr>
                <w:szCs w:val="28"/>
                <w:lang w:val="uk-UA" w:eastAsia="en-US"/>
              </w:rPr>
            </w:pPr>
            <w:r>
              <w:rPr>
                <w:szCs w:val="28"/>
                <w:lang w:val="uk-UA" w:eastAsia="en-US"/>
              </w:rPr>
              <w:lastRenderedPageBreak/>
              <w:t xml:space="preserve"> Розмовна тема: «В аудиторії».</w:t>
            </w:r>
          </w:p>
        </w:tc>
        <w:tc>
          <w:tcPr>
            <w:tcW w:w="1560" w:type="dxa"/>
          </w:tcPr>
          <w:p w14:paraId="23883697" w14:textId="77777777" w:rsidR="006A6F17" w:rsidRPr="00011751" w:rsidRDefault="006A6F17" w:rsidP="00541EC4">
            <w:pPr>
              <w:jc w:val="center"/>
              <w:rPr>
                <w:lang w:val="uk-UA"/>
              </w:rPr>
            </w:pPr>
            <w:r w:rsidRPr="00011751">
              <w:rPr>
                <w:lang w:val="uk-UA"/>
              </w:rPr>
              <w:lastRenderedPageBreak/>
              <w:t>2</w:t>
            </w:r>
          </w:p>
        </w:tc>
      </w:tr>
      <w:tr w:rsidR="006A6F17" w:rsidRPr="00484576" w14:paraId="3E41DAD8" w14:textId="77777777" w:rsidTr="00543AF1">
        <w:tc>
          <w:tcPr>
            <w:tcW w:w="709" w:type="dxa"/>
          </w:tcPr>
          <w:p w14:paraId="7A369EFF" w14:textId="77777777" w:rsidR="006A6F17" w:rsidRPr="00011751" w:rsidRDefault="006A6F17" w:rsidP="00541EC4">
            <w:pPr>
              <w:jc w:val="center"/>
              <w:rPr>
                <w:lang w:val="uk-UA"/>
              </w:rPr>
            </w:pPr>
            <w:r w:rsidRPr="00011751">
              <w:rPr>
                <w:lang w:val="uk-UA"/>
              </w:rPr>
              <w:t>3</w:t>
            </w:r>
          </w:p>
        </w:tc>
        <w:tc>
          <w:tcPr>
            <w:tcW w:w="7087" w:type="dxa"/>
          </w:tcPr>
          <w:p w14:paraId="1C7EA3F6" w14:textId="77777777" w:rsidR="006955A6" w:rsidRDefault="007502BD" w:rsidP="003619AA">
            <w:pPr>
              <w:contextualSpacing/>
              <w:jc w:val="both"/>
              <w:rPr>
                <w:szCs w:val="28"/>
                <w:lang w:val="uk-UA" w:eastAsia="en-US"/>
              </w:rPr>
            </w:pPr>
            <w:r>
              <w:rPr>
                <w:szCs w:val="28"/>
                <w:lang w:val="uk-UA" w:eastAsia="en-US"/>
              </w:rPr>
              <w:t>Іменник. Рід і число іменників.</w:t>
            </w:r>
          </w:p>
          <w:p w14:paraId="4164C9A4" w14:textId="77777777" w:rsidR="006A6F17" w:rsidRPr="00011751" w:rsidRDefault="00484576" w:rsidP="003619AA">
            <w:pPr>
              <w:contextualSpacing/>
              <w:jc w:val="both"/>
              <w:rPr>
                <w:szCs w:val="28"/>
                <w:lang w:val="uk-UA" w:eastAsia="en-US"/>
              </w:rPr>
            </w:pPr>
            <w:r>
              <w:rPr>
                <w:szCs w:val="28"/>
                <w:lang w:val="uk-UA" w:eastAsia="en-US"/>
              </w:rPr>
              <w:t xml:space="preserve"> Розмовна тема: «На вулиці».</w:t>
            </w:r>
          </w:p>
        </w:tc>
        <w:tc>
          <w:tcPr>
            <w:tcW w:w="1560" w:type="dxa"/>
          </w:tcPr>
          <w:p w14:paraId="52987809" w14:textId="77777777" w:rsidR="006A6F17" w:rsidRPr="00011751" w:rsidRDefault="006A6F17" w:rsidP="00541EC4">
            <w:pPr>
              <w:jc w:val="center"/>
              <w:rPr>
                <w:lang w:val="uk-UA"/>
              </w:rPr>
            </w:pPr>
            <w:r w:rsidRPr="00011751">
              <w:rPr>
                <w:lang w:val="uk-UA"/>
              </w:rPr>
              <w:t>2</w:t>
            </w:r>
          </w:p>
        </w:tc>
      </w:tr>
      <w:tr w:rsidR="006A6F17" w:rsidRPr="00011751" w14:paraId="4C9EDA2B" w14:textId="77777777" w:rsidTr="00543AF1">
        <w:tc>
          <w:tcPr>
            <w:tcW w:w="709" w:type="dxa"/>
          </w:tcPr>
          <w:p w14:paraId="7F7567AF" w14:textId="77777777" w:rsidR="006A6F17" w:rsidRPr="00011751" w:rsidRDefault="006A6F17" w:rsidP="00541EC4">
            <w:pPr>
              <w:jc w:val="center"/>
              <w:rPr>
                <w:lang w:val="uk-UA"/>
              </w:rPr>
            </w:pPr>
            <w:r w:rsidRPr="00011751">
              <w:rPr>
                <w:lang w:val="uk-UA"/>
              </w:rPr>
              <w:t>4</w:t>
            </w:r>
          </w:p>
        </w:tc>
        <w:tc>
          <w:tcPr>
            <w:tcW w:w="7087" w:type="dxa"/>
          </w:tcPr>
          <w:p w14:paraId="56178EE5" w14:textId="77777777" w:rsidR="006955A6" w:rsidRDefault="003619AA" w:rsidP="003619AA">
            <w:pPr>
              <w:contextualSpacing/>
              <w:jc w:val="both"/>
              <w:rPr>
                <w:szCs w:val="28"/>
                <w:lang w:val="uk-UA" w:eastAsia="en-US"/>
              </w:rPr>
            </w:pPr>
            <w:r>
              <w:rPr>
                <w:szCs w:val="28"/>
                <w:lang w:val="uk-UA" w:eastAsia="en-US"/>
              </w:rPr>
              <w:t>І</w:t>
            </w:r>
            <w:r w:rsidR="007502BD">
              <w:rPr>
                <w:szCs w:val="28"/>
                <w:lang w:val="uk-UA" w:eastAsia="en-US"/>
              </w:rPr>
              <w:t>менник. Відмінки іменників.</w:t>
            </w:r>
          </w:p>
          <w:p w14:paraId="60D1DDCD" w14:textId="77777777" w:rsidR="006A6F17" w:rsidRPr="00011751" w:rsidRDefault="007502BD" w:rsidP="003619AA">
            <w:pPr>
              <w:contextualSpacing/>
              <w:jc w:val="both"/>
              <w:rPr>
                <w:szCs w:val="28"/>
                <w:lang w:val="uk-UA" w:eastAsia="en-US"/>
              </w:rPr>
            </w:pPr>
            <w:r>
              <w:rPr>
                <w:szCs w:val="28"/>
                <w:lang w:val="uk-UA" w:eastAsia="en-US"/>
              </w:rPr>
              <w:t xml:space="preserve"> Розмовна т</w:t>
            </w:r>
            <w:r w:rsidR="00484576">
              <w:rPr>
                <w:szCs w:val="28"/>
                <w:lang w:val="uk-UA" w:eastAsia="en-US"/>
              </w:rPr>
              <w:t>ема: «Пори року. Місяці. Погода</w:t>
            </w:r>
            <w:r>
              <w:rPr>
                <w:szCs w:val="28"/>
                <w:lang w:val="uk-UA" w:eastAsia="en-US"/>
              </w:rPr>
              <w:t>»</w:t>
            </w:r>
          </w:p>
        </w:tc>
        <w:tc>
          <w:tcPr>
            <w:tcW w:w="1560" w:type="dxa"/>
          </w:tcPr>
          <w:p w14:paraId="6E36EFEA" w14:textId="77777777" w:rsidR="006A6F17" w:rsidRPr="00011751" w:rsidRDefault="006A6F17" w:rsidP="00541EC4">
            <w:pPr>
              <w:jc w:val="center"/>
              <w:rPr>
                <w:lang w:val="uk-UA"/>
              </w:rPr>
            </w:pPr>
            <w:r w:rsidRPr="00011751">
              <w:rPr>
                <w:lang w:val="uk-UA"/>
              </w:rPr>
              <w:t>2</w:t>
            </w:r>
          </w:p>
        </w:tc>
      </w:tr>
      <w:tr w:rsidR="006A6F17" w:rsidRPr="00011751" w14:paraId="58B9ED8A" w14:textId="77777777" w:rsidTr="00543AF1">
        <w:tc>
          <w:tcPr>
            <w:tcW w:w="709" w:type="dxa"/>
          </w:tcPr>
          <w:p w14:paraId="05248EB3" w14:textId="77777777" w:rsidR="006A6F17" w:rsidRPr="00011751" w:rsidRDefault="006A6F17" w:rsidP="00541EC4">
            <w:pPr>
              <w:jc w:val="center"/>
              <w:rPr>
                <w:lang w:val="uk-UA"/>
              </w:rPr>
            </w:pPr>
            <w:r w:rsidRPr="00011751">
              <w:rPr>
                <w:lang w:val="uk-UA"/>
              </w:rPr>
              <w:t>5</w:t>
            </w:r>
          </w:p>
        </w:tc>
        <w:tc>
          <w:tcPr>
            <w:tcW w:w="7087" w:type="dxa"/>
          </w:tcPr>
          <w:p w14:paraId="66830BCB" w14:textId="77777777" w:rsidR="006A6F17" w:rsidRPr="00011751" w:rsidRDefault="007502BD" w:rsidP="00541EC4">
            <w:pPr>
              <w:rPr>
                <w:szCs w:val="28"/>
                <w:lang w:val="uk-UA"/>
              </w:rPr>
            </w:pPr>
            <w:r>
              <w:rPr>
                <w:szCs w:val="28"/>
                <w:lang w:val="uk-UA" w:eastAsia="en-US"/>
              </w:rPr>
              <w:t>Прик</w:t>
            </w:r>
            <w:r w:rsidR="00484576">
              <w:rPr>
                <w:szCs w:val="28"/>
                <w:lang w:val="uk-UA" w:eastAsia="en-US"/>
              </w:rPr>
              <w:t>метник. Рід і число прикметникі</w:t>
            </w:r>
            <w:r w:rsidR="006955A6">
              <w:rPr>
                <w:szCs w:val="28"/>
                <w:lang w:val="uk-UA" w:eastAsia="en-US"/>
              </w:rPr>
              <w:t>в. Розмовна тема: «Зовнішність. Мій друг».</w:t>
            </w:r>
          </w:p>
        </w:tc>
        <w:tc>
          <w:tcPr>
            <w:tcW w:w="1560" w:type="dxa"/>
          </w:tcPr>
          <w:p w14:paraId="4C684F60" w14:textId="77777777" w:rsidR="006A6F17" w:rsidRPr="00011751" w:rsidRDefault="006A6F17" w:rsidP="00541EC4">
            <w:pPr>
              <w:jc w:val="center"/>
              <w:rPr>
                <w:lang w:val="uk-UA"/>
              </w:rPr>
            </w:pPr>
            <w:r w:rsidRPr="00011751">
              <w:rPr>
                <w:lang w:val="uk-UA"/>
              </w:rPr>
              <w:t>2</w:t>
            </w:r>
          </w:p>
        </w:tc>
      </w:tr>
      <w:tr w:rsidR="007502BD" w:rsidRPr="00011751" w14:paraId="3F55B123" w14:textId="77777777" w:rsidTr="00543AF1">
        <w:tc>
          <w:tcPr>
            <w:tcW w:w="709" w:type="dxa"/>
          </w:tcPr>
          <w:p w14:paraId="6FDAB4E6" w14:textId="77777777" w:rsidR="007502BD" w:rsidRPr="00011751" w:rsidRDefault="007502BD" w:rsidP="007502BD">
            <w:pPr>
              <w:jc w:val="center"/>
              <w:rPr>
                <w:lang w:val="uk-UA"/>
              </w:rPr>
            </w:pPr>
            <w:r w:rsidRPr="00011751">
              <w:rPr>
                <w:lang w:val="uk-UA"/>
              </w:rPr>
              <w:t>6</w:t>
            </w:r>
          </w:p>
        </w:tc>
        <w:tc>
          <w:tcPr>
            <w:tcW w:w="7087" w:type="dxa"/>
          </w:tcPr>
          <w:p w14:paraId="345ADFBB" w14:textId="77777777" w:rsidR="006955A6" w:rsidRDefault="007502BD" w:rsidP="003619AA">
            <w:pPr>
              <w:contextualSpacing/>
              <w:jc w:val="both"/>
              <w:rPr>
                <w:szCs w:val="28"/>
                <w:lang w:val="uk-UA" w:eastAsia="en-US"/>
              </w:rPr>
            </w:pPr>
            <w:r>
              <w:rPr>
                <w:szCs w:val="28"/>
                <w:lang w:val="uk-UA" w:eastAsia="en-US"/>
              </w:rPr>
              <w:t xml:space="preserve"> Прикметник. Вищий та найвищий ступені порівняння прикметників.</w:t>
            </w:r>
          </w:p>
          <w:p w14:paraId="1D45CC4C" w14:textId="77777777" w:rsidR="007502BD" w:rsidRPr="00011751" w:rsidRDefault="007502BD" w:rsidP="003619AA">
            <w:pPr>
              <w:contextualSpacing/>
              <w:jc w:val="both"/>
              <w:rPr>
                <w:bCs/>
                <w:szCs w:val="28"/>
                <w:lang w:val="uk-UA"/>
              </w:rPr>
            </w:pPr>
            <w:r>
              <w:rPr>
                <w:szCs w:val="28"/>
                <w:lang w:val="uk-UA" w:eastAsia="en-US"/>
              </w:rPr>
              <w:t>Розмовна тема: «В університеті»</w:t>
            </w:r>
          </w:p>
        </w:tc>
        <w:tc>
          <w:tcPr>
            <w:tcW w:w="1560" w:type="dxa"/>
          </w:tcPr>
          <w:p w14:paraId="19BB3E67" w14:textId="77777777" w:rsidR="007502BD" w:rsidRPr="00011751" w:rsidRDefault="007502BD" w:rsidP="007502BD">
            <w:pPr>
              <w:jc w:val="center"/>
              <w:rPr>
                <w:lang w:val="uk-UA"/>
              </w:rPr>
            </w:pPr>
            <w:r w:rsidRPr="00011751">
              <w:rPr>
                <w:lang w:val="uk-UA"/>
              </w:rPr>
              <w:t>2</w:t>
            </w:r>
          </w:p>
        </w:tc>
      </w:tr>
      <w:tr w:rsidR="007502BD" w:rsidRPr="00011751" w14:paraId="74483CB7" w14:textId="77777777" w:rsidTr="00543AF1">
        <w:tc>
          <w:tcPr>
            <w:tcW w:w="709" w:type="dxa"/>
          </w:tcPr>
          <w:p w14:paraId="55795CA3" w14:textId="77777777" w:rsidR="007502BD" w:rsidRPr="00011751" w:rsidRDefault="007502BD" w:rsidP="007502BD">
            <w:pPr>
              <w:jc w:val="center"/>
              <w:rPr>
                <w:lang w:val="uk-UA"/>
              </w:rPr>
            </w:pPr>
            <w:r w:rsidRPr="00011751">
              <w:rPr>
                <w:lang w:val="uk-UA"/>
              </w:rPr>
              <w:t>7</w:t>
            </w:r>
          </w:p>
        </w:tc>
        <w:tc>
          <w:tcPr>
            <w:tcW w:w="7087" w:type="dxa"/>
          </w:tcPr>
          <w:p w14:paraId="2BE3B9A6" w14:textId="77777777" w:rsidR="006955A6" w:rsidRDefault="00DB43FF" w:rsidP="003619AA">
            <w:pPr>
              <w:contextualSpacing/>
              <w:jc w:val="both"/>
              <w:rPr>
                <w:szCs w:val="28"/>
                <w:lang w:val="uk-UA" w:eastAsia="en-US"/>
              </w:rPr>
            </w:pPr>
            <w:r>
              <w:rPr>
                <w:szCs w:val="28"/>
                <w:lang w:val="uk-UA" w:eastAsia="en-US"/>
              </w:rPr>
              <w:t>Займенник. Особові займенники. Присвійні займенники.</w:t>
            </w:r>
          </w:p>
          <w:p w14:paraId="5A55E660" w14:textId="77777777" w:rsidR="007502BD" w:rsidRPr="00011751" w:rsidRDefault="00DB43FF" w:rsidP="003619AA">
            <w:pPr>
              <w:contextualSpacing/>
              <w:jc w:val="both"/>
              <w:rPr>
                <w:szCs w:val="28"/>
                <w:lang w:val="uk-UA" w:eastAsia="en-US"/>
              </w:rPr>
            </w:pPr>
            <w:r>
              <w:rPr>
                <w:szCs w:val="28"/>
                <w:lang w:val="uk-UA" w:eastAsia="en-US"/>
              </w:rPr>
              <w:t>Розмовна тема: «Моя сім</w:t>
            </w:r>
            <w:r w:rsidRPr="004271B7">
              <w:rPr>
                <w:szCs w:val="28"/>
                <w:lang w:eastAsia="en-US"/>
              </w:rPr>
              <w:t>’</w:t>
            </w:r>
            <w:r>
              <w:rPr>
                <w:szCs w:val="28"/>
                <w:lang w:val="uk-UA" w:eastAsia="en-US"/>
              </w:rPr>
              <w:t>я»</w:t>
            </w:r>
          </w:p>
        </w:tc>
        <w:tc>
          <w:tcPr>
            <w:tcW w:w="1560" w:type="dxa"/>
          </w:tcPr>
          <w:p w14:paraId="2C73DF3F" w14:textId="77777777" w:rsidR="007502BD" w:rsidRPr="00011751" w:rsidRDefault="007502BD" w:rsidP="007502BD">
            <w:pPr>
              <w:jc w:val="center"/>
              <w:rPr>
                <w:lang w:val="uk-UA"/>
              </w:rPr>
            </w:pPr>
            <w:r w:rsidRPr="00011751">
              <w:rPr>
                <w:lang w:val="uk-UA"/>
              </w:rPr>
              <w:t>2</w:t>
            </w:r>
          </w:p>
        </w:tc>
      </w:tr>
      <w:tr w:rsidR="00DB43FF" w:rsidRPr="00011751" w14:paraId="7C6B7EB6" w14:textId="77777777" w:rsidTr="00543AF1">
        <w:tc>
          <w:tcPr>
            <w:tcW w:w="709" w:type="dxa"/>
          </w:tcPr>
          <w:p w14:paraId="124E279A" w14:textId="77777777" w:rsidR="00DB43FF" w:rsidRPr="00011751" w:rsidRDefault="00DB43FF" w:rsidP="00DB43FF">
            <w:pPr>
              <w:jc w:val="center"/>
              <w:rPr>
                <w:lang w:val="uk-UA"/>
              </w:rPr>
            </w:pPr>
            <w:r w:rsidRPr="00011751">
              <w:rPr>
                <w:lang w:val="uk-UA"/>
              </w:rPr>
              <w:t>8</w:t>
            </w:r>
          </w:p>
        </w:tc>
        <w:tc>
          <w:tcPr>
            <w:tcW w:w="7087" w:type="dxa"/>
          </w:tcPr>
          <w:p w14:paraId="5B5200CE" w14:textId="77777777" w:rsidR="006955A6" w:rsidRDefault="00DB43FF" w:rsidP="003619AA">
            <w:pPr>
              <w:contextualSpacing/>
              <w:jc w:val="both"/>
              <w:rPr>
                <w:szCs w:val="28"/>
                <w:lang w:val="uk-UA" w:eastAsia="en-US"/>
              </w:rPr>
            </w:pPr>
            <w:r w:rsidRPr="004271B7">
              <w:rPr>
                <w:szCs w:val="28"/>
                <w:lang w:eastAsia="en-US"/>
              </w:rPr>
              <w:t xml:space="preserve"> </w:t>
            </w:r>
            <w:proofErr w:type="spellStart"/>
            <w:r w:rsidRPr="004271B7">
              <w:rPr>
                <w:szCs w:val="28"/>
                <w:lang w:eastAsia="en-US"/>
              </w:rPr>
              <w:t>Дієслово</w:t>
            </w:r>
            <w:proofErr w:type="spellEnd"/>
            <w:r w:rsidRPr="004271B7">
              <w:rPr>
                <w:szCs w:val="28"/>
                <w:lang w:eastAsia="en-US"/>
              </w:rPr>
              <w:t>.</w:t>
            </w:r>
            <w:r>
              <w:rPr>
                <w:szCs w:val="28"/>
                <w:lang w:val="uk-UA" w:eastAsia="en-US"/>
              </w:rPr>
              <w:t xml:space="preserve"> Часи дієслів.</w:t>
            </w:r>
          </w:p>
          <w:p w14:paraId="73F5D213" w14:textId="77777777" w:rsidR="00DB43FF" w:rsidRPr="00011751" w:rsidRDefault="00DB43FF" w:rsidP="003619AA">
            <w:pPr>
              <w:contextualSpacing/>
              <w:jc w:val="both"/>
              <w:rPr>
                <w:szCs w:val="28"/>
                <w:lang w:val="uk-UA" w:eastAsia="en-US"/>
              </w:rPr>
            </w:pPr>
            <w:r w:rsidRPr="00011751">
              <w:rPr>
                <w:szCs w:val="28"/>
                <w:lang w:val="uk-UA" w:eastAsia="en-US"/>
              </w:rPr>
              <w:t xml:space="preserve"> </w:t>
            </w:r>
            <w:r>
              <w:rPr>
                <w:szCs w:val="28"/>
                <w:lang w:val="uk-UA" w:eastAsia="en-US"/>
              </w:rPr>
              <w:t>Розмовна тема: «Транспорт. Подорож»</w:t>
            </w:r>
          </w:p>
        </w:tc>
        <w:tc>
          <w:tcPr>
            <w:tcW w:w="1560" w:type="dxa"/>
          </w:tcPr>
          <w:p w14:paraId="38890AAE" w14:textId="77777777" w:rsidR="00DB43FF" w:rsidRPr="00011751" w:rsidRDefault="00DB43FF" w:rsidP="00DB43FF">
            <w:pPr>
              <w:jc w:val="center"/>
              <w:rPr>
                <w:lang w:val="uk-UA"/>
              </w:rPr>
            </w:pPr>
            <w:r w:rsidRPr="00011751">
              <w:rPr>
                <w:lang w:val="uk-UA"/>
              </w:rPr>
              <w:t>2</w:t>
            </w:r>
          </w:p>
        </w:tc>
      </w:tr>
      <w:tr w:rsidR="00DB43FF" w:rsidRPr="00011751" w14:paraId="6ABE0D6E" w14:textId="77777777" w:rsidTr="00543AF1">
        <w:tc>
          <w:tcPr>
            <w:tcW w:w="709" w:type="dxa"/>
          </w:tcPr>
          <w:p w14:paraId="42E91396" w14:textId="77777777" w:rsidR="00DB43FF" w:rsidRPr="00011751" w:rsidRDefault="00DB43FF" w:rsidP="00DB43FF">
            <w:pPr>
              <w:jc w:val="center"/>
              <w:rPr>
                <w:lang w:val="uk-UA"/>
              </w:rPr>
            </w:pPr>
            <w:r w:rsidRPr="00011751">
              <w:rPr>
                <w:lang w:val="uk-UA"/>
              </w:rPr>
              <w:t>9</w:t>
            </w:r>
          </w:p>
        </w:tc>
        <w:tc>
          <w:tcPr>
            <w:tcW w:w="7087" w:type="dxa"/>
          </w:tcPr>
          <w:p w14:paraId="02A14AEC" w14:textId="77777777" w:rsidR="00DB43FF" w:rsidRDefault="00DB43FF" w:rsidP="003619AA">
            <w:pPr>
              <w:contextualSpacing/>
              <w:jc w:val="both"/>
              <w:rPr>
                <w:szCs w:val="28"/>
                <w:lang w:val="uk-UA" w:eastAsia="en-US"/>
              </w:rPr>
            </w:pPr>
            <w:r>
              <w:rPr>
                <w:szCs w:val="28"/>
                <w:lang w:val="uk-UA" w:eastAsia="en-US"/>
              </w:rPr>
              <w:t>Прислівник. Прислівники, що відповідають на питання Де? Коли?  Звідки? Куди?</w:t>
            </w:r>
          </w:p>
          <w:p w14:paraId="00C3E2A8" w14:textId="77777777" w:rsidR="006955A6" w:rsidRPr="00011751" w:rsidRDefault="006955A6" w:rsidP="003619AA">
            <w:pPr>
              <w:contextualSpacing/>
              <w:jc w:val="both"/>
              <w:rPr>
                <w:szCs w:val="28"/>
                <w:lang w:val="uk-UA" w:eastAsia="en-US"/>
              </w:rPr>
            </w:pPr>
            <w:r>
              <w:rPr>
                <w:szCs w:val="28"/>
                <w:lang w:val="uk-UA" w:eastAsia="en-US"/>
              </w:rPr>
              <w:t>Розмовна тема: «У магазині».</w:t>
            </w:r>
          </w:p>
        </w:tc>
        <w:tc>
          <w:tcPr>
            <w:tcW w:w="1560" w:type="dxa"/>
          </w:tcPr>
          <w:p w14:paraId="75DAECDF" w14:textId="77777777" w:rsidR="00DB43FF" w:rsidRPr="00011751" w:rsidRDefault="00DB43FF" w:rsidP="00DB43FF">
            <w:pPr>
              <w:jc w:val="center"/>
              <w:rPr>
                <w:lang w:val="uk-UA"/>
              </w:rPr>
            </w:pPr>
            <w:r w:rsidRPr="00011751">
              <w:rPr>
                <w:lang w:val="uk-UA"/>
              </w:rPr>
              <w:t>2</w:t>
            </w:r>
          </w:p>
        </w:tc>
      </w:tr>
      <w:tr w:rsidR="00DB43FF" w:rsidRPr="00011751" w14:paraId="4D457B16" w14:textId="77777777" w:rsidTr="00543AF1">
        <w:tc>
          <w:tcPr>
            <w:tcW w:w="709" w:type="dxa"/>
          </w:tcPr>
          <w:p w14:paraId="18162DAC" w14:textId="77777777" w:rsidR="00DB43FF" w:rsidRPr="00011751" w:rsidRDefault="00DB43FF" w:rsidP="00DB43FF">
            <w:pPr>
              <w:jc w:val="center"/>
              <w:rPr>
                <w:lang w:val="uk-UA"/>
              </w:rPr>
            </w:pPr>
            <w:r w:rsidRPr="00011751">
              <w:rPr>
                <w:lang w:val="uk-UA"/>
              </w:rPr>
              <w:t>10</w:t>
            </w:r>
          </w:p>
        </w:tc>
        <w:tc>
          <w:tcPr>
            <w:tcW w:w="7087" w:type="dxa"/>
          </w:tcPr>
          <w:p w14:paraId="25E2EADD" w14:textId="77777777" w:rsidR="00DB43FF" w:rsidRDefault="00DB43FF" w:rsidP="003619AA">
            <w:pPr>
              <w:contextualSpacing/>
              <w:jc w:val="both"/>
              <w:rPr>
                <w:szCs w:val="28"/>
                <w:lang w:val="uk-UA" w:eastAsia="en-US"/>
              </w:rPr>
            </w:pPr>
            <w:r>
              <w:rPr>
                <w:szCs w:val="28"/>
                <w:lang w:val="uk-UA" w:eastAsia="en-US"/>
              </w:rPr>
              <w:t>Числівник. Кількісні числівники. Порядкові числів</w:t>
            </w:r>
            <w:r w:rsidR="006955A6">
              <w:rPr>
                <w:szCs w:val="28"/>
                <w:lang w:val="uk-UA" w:eastAsia="en-US"/>
              </w:rPr>
              <w:t>ники.</w:t>
            </w:r>
          </w:p>
          <w:p w14:paraId="0D58EFCA" w14:textId="77777777" w:rsidR="006955A6" w:rsidRPr="00011751" w:rsidRDefault="006955A6" w:rsidP="003619AA">
            <w:pPr>
              <w:contextualSpacing/>
              <w:jc w:val="both"/>
              <w:rPr>
                <w:szCs w:val="28"/>
              </w:rPr>
            </w:pPr>
            <w:r>
              <w:rPr>
                <w:szCs w:val="28"/>
                <w:lang w:val="uk-UA" w:eastAsia="en-US"/>
              </w:rPr>
              <w:t>Розмовна тема: «Час. Дата».</w:t>
            </w:r>
          </w:p>
        </w:tc>
        <w:tc>
          <w:tcPr>
            <w:tcW w:w="1560" w:type="dxa"/>
          </w:tcPr>
          <w:p w14:paraId="27F3C125" w14:textId="77777777" w:rsidR="00DB43FF" w:rsidRPr="00011751" w:rsidRDefault="00DB43FF" w:rsidP="00DB43FF">
            <w:pPr>
              <w:jc w:val="center"/>
              <w:rPr>
                <w:lang w:val="uk-UA"/>
              </w:rPr>
            </w:pPr>
            <w:r w:rsidRPr="00011751">
              <w:rPr>
                <w:lang w:val="uk-UA"/>
              </w:rPr>
              <w:t>2</w:t>
            </w:r>
          </w:p>
        </w:tc>
      </w:tr>
      <w:tr w:rsidR="00DB43FF" w:rsidRPr="00011751" w14:paraId="0F3FC489" w14:textId="77777777" w:rsidTr="00543AF1">
        <w:tc>
          <w:tcPr>
            <w:tcW w:w="709" w:type="dxa"/>
          </w:tcPr>
          <w:p w14:paraId="7D8FE23D" w14:textId="77777777" w:rsidR="00DB43FF" w:rsidRPr="00011751" w:rsidRDefault="00DB43FF" w:rsidP="00DB43FF">
            <w:pPr>
              <w:jc w:val="center"/>
              <w:rPr>
                <w:lang w:val="uk-UA"/>
              </w:rPr>
            </w:pPr>
            <w:r w:rsidRPr="00011751">
              <w:rPr>
                <w:lang w:val="uk-UA"/>
              </w:rPr>
              <w:t>11</w:t>
            </w:r>
          </w:p>
        </w:tc>
        <w:tc>
          <w:tcPr>
            <w:tcW w:w="7087" w:type="dxa"/>
          </w:tcPr>
          <w:p w14:paraId="13E749E8" w14:textId="77777777" w:rsidR="00DB43FF" w:rsidRDefault="00DB43FF" w:rsidP="00DB43FF">
            <w:pPr>
              <w:spacing w:line="259" w:lineRule="auto"/>
              <w:contextualSpacing/>
              <w:rPr>
                <w:szCs w:val="28"/>
                <w:lang w:val="uk-UA" w:eastAsia="en-US"/>
              </w:rPr>
            </w:pPr>
            <w:r>
              <w:rPr>
                <w:szCs w:val="28"/>
                <w:lang w:val="uk-UA" w:eastAsia="en-US"/>
              </w:rPr>
              <w:t>Антоніми. Синоніми.</w:t>
            </w:r>
          </w:p>
          <w:p w14:paraId="2B0AF39E" w14:textId="77777777" w:rsidR="006955A6" w:rsidRPr="00011751" w:rsidRDefault="006955A6" w:rsidP="00DB43FF">
            <w:pPr>
              <w:spacing w:line="259" w:lineRule="auto"/>
              <w:contextualSpacing/>
              <w:rPr>
                <w:szCs w:val="28"/>
                <w:lang w:val="uk-UA" w:eastAsia="en-US"/>
              </w:rPr>
            </w:pPr>
            <w:r>
              <w:rPr>
                <w:szCs w:val="28"/>
                <w:lang w:val="uk-UA" w:eastAsia="en-US"/>
              </w:rPr>
              <w:t>Розмовна тема: «Моя країна».</w:t>
            </w:r>
          </w:p>
        </w:tc>
        <w:tc>
          <w:tcPr>
            <w:tcW w:w="1560" w:type="dxa"/>
          </w:tcPr>
          <w:p w14:paraId="5E30BFED" w14:textId="77777777" w:rsidR="00DB43FF" w:rsidRPr="00011751" w:rsidRDefault="00DB43FF" w:rsidP="00DB43FF">
            <w:pPr>
              <w:jc w:val="center"/>
              <w:rPr>
                <w:lang w:val="uk-UA"/>
              </w:rPr>
            </w:pPr>
            <w:r w:rsidRPr="00011751">
              <w:rPr>
                <w:lang w:val="uk-UA"/>
              </w:rPr>
              <w:t>2</w:t>
            </w:r>
          </w:p>
        </w:tc>
      </w:tr>
      <w:tr w:rsidR="00DB43FF" w:rsidRPr="00011751" w14:paraId="735E5EB3" w14:textId="77777777" w:rsidTr="00543AF1">
        <w:tc>
          <w:tcPr>
            <w:tcW w:w="709" w:type="dxa"/>
          </w:tcPr>
          <w:p w14:paraId="1C6382A7" w14:textId="77777777" w:rsidR="00DB43FF" w:rsidRPr="00011751" w:rsidRDefault="00DB43FF" w:rsidP="00DB43FF">
            <w:pPr>
              <w:jc w:val="center"/>
              <w:rPr>
                <w:lang w:val="uk-UA"/>
              </w:rPr>
            </w:pPr>
            <w:r w:rsidRPr="00011751">
              <w:rPr>
                <w:lang w:val="uk-UA"/>
              </w:rPr>
              <w:t>12</w:t>
            </w:r>
          </w:p>
        </w:tc>
        <w:tc>
          <w:tcPr>
            <w:tcW w:w="7087" w:type="dxa"/>
          </w:tcPr>
          <w:p w14:paraId="30981410" w14:textId="77777777" w:rsidR="00DB43FF" w:rsidRDefault="00DB43FF" w:rsidP="003619AA">
            <w:pPr>
              <w:contextualSpacing/>
              <w:jc w:val="both"/>
              <w:rPr>
                <w:szCs w:val="28"/>
                <w:lang w:val="uk-UA" w:eastAsia="en-US"/>
              </w:rPr>
            </w:pPr>
            <w:r>
              <w:rPr>
                <w:szCs w:val="28"/>
                <w:lang w:val="uk-UA" w:eastAsia="en-US"/>
              </w:rPr>
              <w:t>Просте речення. Зв'язок слів у реченні.</w:t>
            </w:r>
          </w:p>
          <w:p w14:paraId="55468A05" w14:textId="77777777" w:rsidR="006955A6" w:rsidRPr="00011751" w:rsidRDefault="006955A6" w:rsidP="003619AA">
            <w:pPr>
              <w:contextualSpacing/>
              <w:jc w:val="both"/>
              <w:rPr>
                <w:szCs w:val="28"/>
              </w:rPr>
            </w:pPr>
            <w:r>
              <w:rPr>
                <w:szCs w:val="28"/>
                <w:lang w:val="uk-UA" w:eastAsia="en-US"/>
              </w:rPr>
              <w:t>Розмовна тема: «Україна – європейська держава».</w:t>
            </w:r>
          </w:p>
        </w:tc>
        <w:tc>
          <w:tcPr>
            <w:tcW w:w="1560" w:type="dxa"/>
          </w:tcPr>
          <w:p w14:paraId="0E29C45A" w14:textId="77777777" w:rsidR="00DB43FF" w:rsidRPr="00011751" w:rsidRDefault="00DB43FF" w:rsidP="00DB43FF">
            <w:pPr>
              <w:jc w:val="center"/>
              <w:rPr>
                <w:lang w:val="uk-UA"/>
              </w:rPr>
            </w:pPr>
            <w:r w:rsidRPr="00011751">
              <w:rPr>
                <w:lang w:val="uk-UA"/>
              </w:rPr>
              <w:t>2</w:t>
            </w:r>
          </w:p>
        </w:tc>
      </w:tr>
      <w:tr w:rsidR="00DB43FF" w:rsidRPr="00011751" w14:paraId="109ACA94" w14:textId="77777777" w:rsidTr="00543AF1">
        <w:tc>
          <w:tcPr>
            <w:tcW w:w="709" w:type="dxa"/>
          </w:tcPr>
          <w:p w14:paraId="0663E71A" w14:textId="77777777" w:rsidR="00DB43FF" w:rsidRPr="00011751" w:rsidRDefault="00DB43FF" w:rsidP="00DB43FF">
            <w:pPr>
              <w:jc w:val="center"/>
              <w:rPr>
                <w:lang w:val="uk-UA"/>
              </w:rPr>
            </w:pPr>
            <w:r w:rsidRPr="00011751">
              <w:rPr>
                <w:lang w:val="uk-UA"/>
              </w:rPr>
              <w:t>13</w:t>
            </w:r>
          </w:p>
        </w:tc>
        <w:tc>
          <w:tcPr>
            <w:tcW w:w="7087" w:type="dxa"/>
          </w:tcPr>
          <w:p w14:paraId="41A57D7A" w14:textId="77777777" w:rsidR="00DB43FF" w:rsidRPr="00011751" w:rsidRDefault="00DB43FF" w:rsidP="003619AA">
            <w:pPr>
              <w:ind w:right="-159"/>
              <w:contextualSpacing/>
              <w:jc w:val="both"/>
              <w:rPr>
                <w:szCs w:val="28"/>
                <w:lang w:val="uk-UA" w:eastAsia="en-US"/>
              </w:rPr>
            </w:pPr>
            <w:r>
              <w:rPr>
                <w:szCs w:val="28"/>
                <w:lang w:val="uk-UA"/>
              </w:rPr>
              <w:t>Ділові документи. Заява. Автобіографія</w:t>
            </w:r>
          </w:p>
        </w:tc>
        <w:tc>
          <w:tcPr>
            <w:tcW w:w="1560" w:type="dxa"/>
          </w:tcPr>
          <w:p w14:paraId="04CB9188" w14:textId="77777777" w:rsidR="00DB43FF" w:rsidRPr="00011751" w:rsidRDefault="00DB43FF" w:rsidP="00DB43FF">
            <w:pPr>
              <w:jc w:val="center"/>
              <w:rPr>
                <w:lang w:val="uk-UA"/>
              </w:rPr>
            </w:pPr>
            <w:r w:rsidRPr="00011751">
              <w:rPr>
                <w:lang w:val="uk-UA"/>
              </w:rPr>
              <w:t>2</w:t>
            </w:r>
          </w:p>
        </w:tc>
      </w:tr>
      <w:tr w:rsidR="00DB43FF" w:rsidRPr="00011751" w14:paraId="50D01D02" w14:textId="77777777" w:rsidTr="00543AF1">
        <w:tc>
          <w:tcPr>
            <w:tcW w:w="709" w:type="dxa"/>
          </w:tcPr>
          <w:p w14:paraId="1D5A3DC6" w14:textId="77777777" w:rsidR="00DB43FF" w:rsidRPr="00011751" w:rsidRDefault="00DB43FF" w:rsidP="00DB43FF">
            <w:pPr>
              <w:jc w:val="center"/>
              <w:rPr>
                <w:lang w:val="uk-UA"/>
              </w:rPr>
            </w:pPr>
            <w:r w:rsidRPr="00011751">
              <w:rPr>
                <w:lang w:val="uk-UA"/>
              </w:rPr>
              <w:t>14</w:t>
            </w:r>
          </w:p>
        </w:tc>
        <w:tc>
          <w:tcPr>
            <w:tcW w:w="7087" w:type="dxa"/>
          </w:tcPr>
          <w:p w14:paraId="2A009CA3" w14:textId="77777777" w:rsidR="00DB43FF" w:rsidRPr="00011751" w:rsidRDefault="00DB43FF" w:rsidP="003619AA">
            <w:pPr>
              <w:ind w:right="-159"/>
              <w:contextualSpacing/>
              <w:jc w:val="both"/>
              <w:rPr>
                <w:szCs w:val="28"/>
              </w:rPr>
            </w:pPr>
            <w:r>
              <w:rPr>
                <w:szCs w:val="28"/>
                <w:lang w:val="uk-UA" w:eastAsia="en-US"/>
              </w:rPr>
              <w:t xml:space="preserve"> Ділові документи. Оголошення. Пояснювальна записка.</w:t>
            </w:r>
          </w:p>
        </w:tc>
        <w:tc>
          <w:tcPr>
            <w:tcW w:w="1560" w:type="dxa"/>
          </w:tcPr>
          <w:p w14:paraId="7485EC88" w14:textId="77777777" w:rsidR="00DB43FF" w:rsidRPr="00011751" w:rsidRDefault="00DB43FF" w:rsidP="00DB43FF">
            <w:pPr>
              <w:jc w:val="center"/>
              <w:rPr>
                <w:lang w:val="uk-UA"/>
              </w:rPr>
            </w:pPr>
            <w:r w:rsidRPr="00011751">
              <w:rPr>
                <w:lang w:val="uk-UA"/>
              </w:rPr>
              <w:t>2</w:t>
            </w:r>
          </w:p>
        </w:tc>
      </w:tr>
      <w:tr w:rsidR="00DB43FF" w:rsidRPr="00011751" w14:paraId="45EBD44F" w14:textId="77777777" w:rsidTr="00543AF1">
        <w:tc>
          <w:tcPr>
            <w:tcW w:w="709" w:type="dxa"/>
          </w:tcPr>
          <w:p w14:paraId="5AF5BC74" w14:textId="77777777" w:rsidR="00DB43FF" w:rsidRPr="00011751" w:rsidRDefault="00DB43FF" w:rsidP="00DB43FF">
            <w:pPr>
              <w:jc w:val="center"/>
              <w:rPr>
                <w:lang w:val="uk-UA"/>
              </w:rPr>
            </w:pPr>
            <w:r w:rsidRPr="00011751">
              <w:rPr>
                <w:lang w:val="uk-UA"/>
              </w:rPr>
              <w:t>15</w:t>
            </w:r>
          </w:p>
        </w:tc>
        <w:tc>
          <w:tcPr>
            <w:tcW w:w="7087" w:type="dxa"/>
          </w:tcPr>
          <w:p w14:paraId="204B891B" w14:textId="77777777" w:rsidR="00DB43FF" w:rsidRPr="00011751" w:rsidRDefault="00DB43FF" w:rsidP="00DB43FF">
            <w:pPr>
              <w:rPr>
                <w:lang w:val="uk-UA"/>
              </w:rPr>
            </w:pPr>
            <w:r>
              <w:rPr>
                <w:szCs w:val="28"/>
                <w:lang w:val="uk-UA" w:eastAsia="en-US"/>
              </w:rPr>
              <w:t>Підсумкова робота</w:t>
            </w:r>
          </w:p>
        </w:tc>
        <w:tc>
          <w:tcPr>
            <w:tcW w:w="1560" w:type="dxa"/>
          </w:tcPr>
          <w:p w14:paraId="0CD797EB" w14:textId="77777777" w:rsidR="00DB43FF" w:rsidRPr="00011751" w:rsidRDefault="00DB43FF" w:rsidP="00DB43FF">
            <w:pPr>
              <w:jc w:val="center"/>
              <w:rPr>
                <w:lang w:val="uk-UA"/>
              </w:rPr>
            </w:pPr>
            <w:r w:rsidRPr="00011751">
              <w:rPr>
                <w:lang w:val="uk-UA"/>
              </w:rPr>
              <w:t>2</w:t>
            </w:r>
          </w:p>
        </w:tc>
      </w:tr>
      <w:tr w:rsidR="00DB43FF" w:rsidRPr="00011751" w14:paraId="20BD17FA" w14:textId="77777777" w:rsidTr="00543AF1">
        <w:tc>
          <w:tcPr>
            <w:tcW w:w="7796" w:type="dxa"/>
            <w:gridSpan w:val="2"/>
          </w:tcPr>
          <w:p w14:paraId="033CAE8C" w14:textId="77777777" w:rsidR="00DB43FF" w:rsidRPr="00011751" w:rsidRDefault="00DB43FF" w:rsidP="00DB43FF">
            <w:pPr>
              <w:rPr>
                <w:lang w:val="uk-UA"/>
              </w:rPr>
            </w:pPr>
            <w:r w:rsidRPr="00011751">
              <w:rPr>
                <w:lang w:val="uk-UA"/>
              </w:rPr>
              <w:t xml:space="preserve">Всього годин </w:t>
            </w:r>
          </w:p>
        </w:tc>
        <w:tc>
          <w:tcPr>
            <w:tcW w:w="1560" w:type="dxa"/>
          </w:tcPr>
          <w:p w14:paraId="4A00EE27" w14:textId="77777777" w:rsidR="00DB43FF" w:rsidRPr="00011751" w:rsidRDefault="00DB43FF" w:rsidP="00DB43FF">
            <w:pPr>
              <w:jc w:val="center"/>
              <w:rPr>
                <w:lang w:val="uk-UA"/>
              </w:rPr>
            </w:pPr>
            <w:r w:rsidRPr="00011751">
              <w:rPr>
                <w:lang w:val="uk-UA"/>
              </w:rPr>
              <w:t>30</w:t>
            </w:r>
          </w:p>
        </w:tc>
      </w:tr>
    </w:tbl>
    <w:p w14:paraId="114D9915" w14:textId="77777777" w:rsidR="006A6F17" w:rsidRPr="00011751" w:rsidRDefault="006A6F17" w:rsidP="00541EC4">
      <w:pPr>
        <w:pStyle w:val="aa"/>
        <w:spacing w:after="0"/>
        <w:ind w:left="360"/>
        <w:jc w:val="center"/>
        <w:rPr>
          <w:rFonts w:ascii="Times New Roman" w:hAnsi="Times New Roman"/>
          <w:b/>
          <w:sz w:val="28"/>
          <w:szCs w:val="28"/>
        </w:rPr>
      </w:pPr>
      <w:r w:rsidRPr="00011751">
        <w:rPr>
          <w:rFonts w:ascii="Times New Roman" w:hAnsi="Times New Roman"/>
          <w:b/>
          <w:sz w:val="28"/>
          <w:szCs w:val="28"/>
        </w:rPr>
        <w:t>8. Теми лабораторних занять</w:t>
      </w:r>
    </w:p>
    <w:p w14:paraId="68F66423" w14:textId="77777777" w:rsidR="006A6F17" w:rsidRPr="00011751" w:rsidRDefault="006A6F17" w:rsidP="00541EC4">
      <w:pPr>
        <w:ind w:firstLine="720"/>
        <w:rPr>
          <w:szCs w:val="28"/>
          <w:lang w:val="uk-UA"/>
        </w:rPr>
      </w:pPr>
      <w:r w:rsidRPr="00011751">
        <w:rPr>
          <w:szCs w:val="28"/>
          <w:lang w:val="uk-UA"/>
        </w:rPr>
        <w:t>Лабораторні заняття не передбачено навчальним планом.</w:t>
      </w:r>
    </w:p>
    <w:p w14:paraId="4F6C84AE" w14:textId="77777777" w:rsidR="006A6F17" w:rsidRPr="00011751" w:rsidRDefault="006A6F17" w:rsidP="00541EC4">
      <w:pPr>
        <w:ind w:left="7513" w:hanging="6946"/>
        <w:jc w:val="center"/>
        <w:rPr>
          <w:b/>
          <w:szCs w:val="28"/>
          <w:lang w:val="uk-UA"/>
        </w:rPr>
      </w:pPr>
    </w:p>
    <w:p w14:paraId="112AEB9E" w14:textId="77777777" w:rsidR="006A6F17" w:rsidRPr="00011751" w:rsidRDefault="006A6F17" w:rsidP="00541EC4">
      <w:pPr>
        <w:ind w:left="7513" w:hanging="6946"/>
        <w:jc w:val="center"/>
        <w:rPr>
          <w:b/>
          <w:szCs w:val="28"/>
          <w:lang w:val="uk-UA"/>
        </w:rPr>
      </w:pPr>
      <w:r w:rsidRPr="00011751">
        <w:rPr>
          <w:b/>
          <w:szCs w:val="28"/>
          <w:lang w:val="uk-UA"/>
        </w:rPr>
        <w:t>9.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A6F17" w:rsidRPr="00011751" w14:paraId="420C685E" w14:textId="77777777" w:rsidTr="00543AF1">
        <w:tc>
          <w:tcPr>
            <w:tcW w:w="709" w:type="dxa"/>
          </w:tcPr>
          <w:p w14:paraId="369DCF29" w14:textId="77777777" w:rsidR="006A6F17" w:rsidRPr="00011751" w:rsidRDefault="006A6F17" w:rsidP="00541EC4">
            <w:pPr>
              <w:ind w:left="142" w:hanging="142"/>
              <w:jc w:val="center"/>
              <w:rPr>
                <w:szCs w:val="28"/>
                <w:lang w:val="uk-UA"/>
              </w:rPr>
            </w:pPr>
            <w:r w:rsidRPr="00011751">
              <w:rPr>
                <w:szCs w:val="28"/>
                <w:lang w:val="uk-UA"/>
              </w:rPr>
              <w:t>№</w:t>
            </w:r>
          </w:p>
          <w:p w14:paraId="5F212BAA" w14:textId="77777777" w:rsidR="006A6F17" w:rsidRPr="00011751" w:rsidRDefault="006A6F17" w:rsidP="00541EC4">
            <w:pPr>
              <w:ind w:left="142" w:hanging="142"/>
              <w:jc w:val="center"/>
              <w:rPr>
                <w:szCs w:val="28"/>
                <w:lang w:val="uk-UA"/>
              </w:rPr>
            </w:pPr>
            <w:r w:rsidRPr="00011751">
              <w:rPr>
                <w:szCs w:val="28"/>
                <w:lang w:val="uk-UA"/>
              </w:rPr>
              <w:t>з/п</w:t>
            </w:r>
          </w:p>
        </w:tc>
        <w:tc>
          <w:tcPr>
            <w:tcW w:w="7087" w:type="dxa"/>
          </w:tcPr>
          <w:p w14:paraId="1694F572" w14:textId="77777777" w:rsidR="006A6F17" w:rsidRPr="00011751" w:rsidRDefault="006A6F17" w:rsidP="00541EC4">
            <w:pPr>
              <w:jc w:val="center"/>
              <w:rPr>
                <w:szCs w:val="28"/>
                <w:lang w:val="uk-UA"/>
              </w:rPr>
            </w:pPr>
            <w:r w:rsidRPr="00011751">
              <w:rPr>
                <w:szCs w:val="28"/>
                <w:lang w:val="uk-UA"/>
              </w:rPr>
              <w:t>Назва теми</w:t>
            </w:r>
          </w:p>
        </w:tc>
        <w:tc>
          <w:tcPr>
            <w:tcW w:w="1560" w:type="dxa"/>
          </w:tcPr>
          <w:p w14:paraId="6B98E456" w14:textId="77777777" w:rsidR="006A6F17" w:rsidRPr="00011751" w:rsidRDefault="006A6F17" w:rsidP="00541EC4">
            <w:pPr>
              <w:jc w:val="center"/>
              <w:rPr>
                <w:szCs w:val="28"/>
                <w:lang w:val="uk-UA"/>
              </w:rPr>
            </w:pPr>
            <w:r w:rsidRPr="00011751">
              <w:rPr>
                <w:szCs w:val="28"/>
                <w:lang w:val="uk-UA"/>
              </w:rPr>
              <w:t>Кількість</w:t>
            </w:r>
          </w:p>
          <w:p w14:paraId="637CB3D9" w14:textId="77777777" w:rsidR="006A6F17" w:rsidRPr="00011751" w:rsidRDefault="006A6F17" w:rsidP="00541EC4">
            <w:pPr>
              <w:jc w:val="center"/>
              <w:rPr>
                <w:szCs w:val="28"/>
                <w:lang w:val="uk-UA"/>
              </w:rPr>
            </w:pPr>
            <w:r w:rsidRPr="00011751">
              <w:rPr>
                <w:szCs w:val="28"/>
                <w:lang w:val="uk-UA"/>
              </w:rPr>
              <w:t>годин</w:t>
            </w:r>
          </w:p>
        </w:tc>
      </w:tr>
      <w:tr w:rsidR="006A6F17" w:rsidRPr="00011751" w14:paraId="237CAD47" w14:textId="77777777" w:rsidTr="00543AF1">
        <w:tc>
          <w:tcPr>
            <w:tcW w:w="709" w:type="dxa"/>
          </w:tcPr>
          <w:p w14:paraId="710CC47F" w14:textId="77777777" w:rsidR="006A6F17" w:rsidRPr="00011751" w:rsidRDefault="006A6F17" w:rsidP="00541EC4">
            <w:pPr>
              <w:jc w:val="center"/>
              <w:rPr>
                <w:szCs w:val="28"/>
                <w:lang w:val="uk-UA"/>
              </w:rPr>
            </w:pPr>
            <w:r w:rsidRPr="00011751">
              <w:rPr>
                <w:szCs w:val="28"/>
                <w:lang w:val="uk-UA"/>
              </w:rPr>
              <w:t>1</w:t>
            </w:r>
          </w:p>
        </w:tc>
        <w:tc>
          <w:tcPr>
            <w:tcW w:w="7087" w:type="dxa"/>
          </w:tcPr>
          <w:p w14:paraId="11DB40FD" w14:textId="77777777" w:rsidR="006A6F17" w:rsidRPr="00011751" w:rsidRDefault="00804AA5" w:rsidP="00456259">
            <w:pPr>
              <w:pStyle w:val="aa"/>
              <w:spacing w:after="0" w:line="240" w:lineRule="auto"/>
              <w:ind w:left="0"/>
              <w:jc w:val="both"/>
              <w:rPr>
                <w:rFonts w:ascii="Times New Roman" w:hAnsi="Times New Roman"/>
                <w:sz w:val="28"/>
                <w:szCs w:val="28"/>
              </w:rPr>
            </w:pPr>
            <w:r>
              <w:rPr>
                <w:rFonts w:ascii="Times New Roman" w:hAnsi="Times New Roman"/>
                <w:sz w:val="28"/>
                <w:szCs w:val="28"/>
              </w:rPr>
              <w:t>Український алфавіт. Пошук слів у словнику.</w:t>
            </w:r>
          </w:p>
        </w:tc>
        <w:tc>
          <w:tcPr>
            <w:tcW w:w="1560" w:type="dxa"/>
          </w:tcPr>
          <w:p w14:paraId="2358DF56" w14:textId="77777777" w:rsidR="006A6F17" w:rsidRPr="00011751" w:rsidRDefault="001317B7" w:rsidP="00541EC4">
            <w:pPr>
              <w:jc w:val="center"/>
              <w:rPr>
                <w:szCs w:val="28"/>
                <w:lang w:val="uk-UA"/>
              </w:rPr>
            </w:pPr>
            <w:r>
              <w:rPr>
                <w:szCs w:val="28"/>
                <w:lang w:val="uk-UA"/>
              </w:rPr>
              <w:t>6</w:t>
            </w:r>
          </w:p>
        </w:tc>
      </w:tr>
      <w:tr w:rsidR="001317B7" w:rsidRPr="00011751" w14:paraId="4FE274B0" w14:textId="77777777" w:rsidTr="00543AF1">
        <w:tc>
          <w:tcPr>
            <w:tcW w:w="709" w:type="dxa"/>
          </w:tcPr>
          <w:p w14:paraId="011037C4" w14:textId="77777777" w:rsidR="001317B7" w:rsidRPr="00011751" w:rsidRDefault="001317B7" w:rsidP="001317B7">
            <w:pPr>
              <w:jc w:val="center"/>
              <w:rPr>
                <w:szCs w:val="28"/>
                <w:lang w:val="uk-UA"/>
              </w:rPr>
            </w:pPr>
            <w:r w:rsidRPr="00011751">
              <w:rPr>
                <w:szCs w:val="28"/>
                <w:lang w:val="uk-UA"/>
              </w:rPr>
              <w:t>2</w:t>
            </w:r>
          </w:p>
        </w:tc>
        <w:tc>
          <w:tcPr>
            <w:tcW w:w="7087" w:type="dxa"/>
          </w:tcPr>
          <w:p w14:paraId="66380BCE" w14:textId="77777777" w:rsidR="001317B7" w:rsidRPr="00804AA5" w:rsidRDefault="001317B7" w:rsidP="001317B7">
            <w:pPr>
              <w:pStyle w:val="aa"/>
              <w:spacing w:after="0" w:line="240" w:lineRule="auto"/>
              <w:ind w:left="0"/>
              <w:jc w:val="both"/>
              <w:rPr>
                <w:rFonts w:ascii="Times New Roman" w:hAnsi="Times New Roman"/>
                <w:sz w:val="28"/>
                <w:szCs w:val="28"/>
              </w:rPr>
            </w:pPr>
            <w:r>
              <w:rPr>
                <w:rFonts w:ascii="Times New Roman" w:hAnsi="Times New Roman"/>
                <w:sz w:val="28"/>
                <w:szCs w:val="28"/>
              </w:rPr>
              <w:t>Правопис слів з апострофом та м</w:t>
            </w:r>
            <w:r w:rsidRPr="00804AA5">
              <w:rPr>
                <w:rFonts w:ascii="Times New Roman" w:hAnsi="Times New Roman"/>
                <w:sz w:val="28"/>
                <w:szCs w:val="28"/>
                <w:lang w:val="ru-RU"/>
              </w:rPr>
              <w:t>’</w:t>
            </w:r>
            <w:r>
              <w:rPr>
                <w:rFonts w:ascii="Times New Roman" w:hAnsi="Times New Roman"/>
                <w:sz w:val="28"/>
                <w:szCs w:val="28"/>
              </w:rPr>
              <w:t>яким знаком.</w:t>
            </w:r>
          </w:p>
        </w:tc>
        <w:tc>
          <w:tcPr>
            <w:tcW w:w="1560" w:type="dxa"/>
          </w:tcPr>
          <w:p w14:paraId="0F29C11F" w14:textId="77777777" w:rsidR="001317B7" w:rsidRDefault="001317B7" w:rsidP="001317B7">
            <w:pPr>
              <w:jc w:val="center"/>
            </w:pPr>
            <w:r w:rsidRPr="00380B0D">
              <w:rPr>
                <w:szCs w:val="28"/>
                <w:lang w:val="uk-UA"/>
              </w:rPr>
              <w:t>6</w:t>
            </w:r>
          </w:p>
        </w:tc>
      </w:tr>
      <w:tr w:rsidR="001317B7" w:rsidRPr="00011751" w14:paraId="66E9B1D5" w14:textId="77777777" w:rsidTr="00543AF1">
        <w:tc>
          <w:tcPr>
            <w:tcW w:w="709" w:type="dxa"/>
          </w:tcPr>
          <w:p w14:paraId="3DA36725" w14:textId="77777777" w:rsidR="001317B7" w:rsidRPr="00011751" w:rsidRDefault="001317B7" w:rsidP="001317B7">
            <w:pPr>
              <w:jc w:val="center"/>
              <w:rPr>
                <w:szCs w:val="28"/>
                <w:lang w:val="uk-UA"/>
              </w:rPr>
            </w:pPr>
            <w:r w:rsidRPr="00011751">
              <w:rPr>
                <w:szCs w:val="28"/>
                <w:lang w:val="uk-UA"/>
              </w:rPr>
              <w:t>3</w:t>
            </w:r>
          </w:p>
        </w:tc>
        <w:tc>
          <w:tcPr>
            <w:tcW w:w="7087" w:type="dxa"/>
          </w:tcPr>
          <w:p w14:paraId="40B8BCCD" w14:textId="77777777" w:rsidR="001317B7" w:rsidRPr="00804AA5" w:rsidRDefault="001317B7" w:rsidP="001317B7">
            <w:pPr>
              <w:pStyle w:val="aa"/>
              <w:spacing w:after="0" w:line="240" w:lineRule="auto"/>
              <w:ind w:left="0"/>
              <w:jc w:val="both"/>
              <w:rPr>
                <w:rFonts w:ascii="Times New Roman" w:hAnsi="Times New Roman"/>
                <w:sz w:val="28"/>
                <w:szCs w:val="28"/>
              </w:rPr>
            </w:pPr>
            <w:r>
              <w:rPr>
                <w:rFonts w:ascii="Times New Roman" w:hAnsi="Times New Roman"/>
                <w:sz w:val="28"/>
                <w:szCs w:val="28"/>
              </w:rPr>
              <w:t>Визначення роду та числа іменників. Особливості категорії роду в українській мові.</w:t>
            </w:r>
          </w:p>
        </w:tc>
        <w:tc>
          <w:tcPr>
            <w:tcW w:w="1560" w:type="dxa"/>
          </w:tcPr>
          <w:p w14:paraId="0A2FCD75" w14:textId="77777777" w:rsidR="001317B7" w:rsidRDefault="001317B7" w:rsidP="001317B7">
            <w:pPr>
              <w:jc w:val="center"/>
            </w:pPr>
            <w:r w:rsidRPr="00380B0D">
              <w:rPr>
                <w:szCs w:val="28"/>
                <w:lang w:val="uk-UA"/>
              </w:rPr>
              <w:t>6</w:t>
            </w:r>
          </w:p>
        </w:tc>
      </w:tr>
      <w:tr w:rsidR="001317B7" w:rsidRPr="00011751" w14:paraId="3B6EB71E" w14:textId="77777777" w:rsidTr="00543AF1">
        <w:tc>
          <w:tcPr>
            <w:tcW w:w="709" w:type="dxa"/>
          </w:tcPr>
          <w:p w14:paraId="2E58184A" w14:textId="77777777" w:rsidR="001317B7" w:rsidRPr="00011751" w:rsidRDefault="001317B7" w:rsidP="001317B7">
            <w:pPr>
              <w:jc w:val="center"/>
              <w:rPr>
                <w:szCs w:val="28"/>
                <w:lang w:val="uk-UA"/>
              </w:rPr>
            </w:pPr>
            <w:r w:rsidRPr="00011751">
              <w:rPr>
                <w:szCs w:val="28"/>
                <w:lang w:val="uk-UA"/>
              </w:rPr>
              <w:t>4</w:t>
            </w:r>
          </w:p>
        </w:tc>
        <w:tc>
          <w:tcPr>
            <w:tcW w:w="7087" w:type="dxa"/>
          </w:tcPr>
          <w:p w14:paraId="04A8958B" w14:textId="77777777" w:rsidR="001317B7" w:rsidRPr="00011751" w:rsidRDefault="001317B7" w:rsidP="001317B7">
            <w:pPr>
              <w:contextualSpacing/>
              <w:rPr>
                <w:szCs w:val="28"/>
                <w:lang w:val="uk-UA"/>
              </w:rPr>
            </w:pPr>
            <w:r>
              <w:rPr>
                <w:szCs w:val="28"/>
                <w:lang w:val="uk-UA"/>
              </w:rPr>
              <w:t>Відмінювання іменників за відмінами.</w:t>
            </w:r>
          </w:p>
        </w:tc>
        <w:tc>
          <w:tcPr>
            <w:tcW w:w="1560" w:type="dxa"/>
          </w:tcPr>
          <w:p w14:paraId="527DB3FC" w14:textId="77777777" w:rsidR="001317B7" w:rsidRDefault="001317B7" w:rsidP="001317B7">
            <w:pPr>
              <w:jc w:val="center"/>
            </w:pPr>
            <w:r w:rsidRPr="00380B0D">
              <w:rPr>
                <w:szCs w:val="28"/>
                <w:lang w:val="uk-UA"/>
              </w:rPr>
              <w:t>6</w:t>
            </w:r>
          </w:p>
        </w:tc>
      </w:tr>
      <w:tr w:rsidR="001317B7" w:rsidRPr="00011751" w14:paraId="28BEAAEC" w14:textId="77777777" w:rsidTr="00543AF1">
        <w:tc>
          <w:tcPr>
            <w:tcW w:w="709" w:type="dxa"/>
          </w:tcPr>
          <w:p w14:paraId="2173DB4F" w14:textId="77777777" w:rsidR="001317B7" w:rsidRPr="00011751" w:rsidRDefault="001317B7" w:rsidP="001317B7">
            <w:pPr>
              <w:jc w:val="center"/>
              <w:rPr>
                <w:szCs w:val="28"/>
                <w:lang w:val="uk-UA"/>
              </w:rPr>
            </w:pPr>
            <w:r w:rsidRPr="00011751">
              <w:rPr>
                <w:szCs w:val="28"/>
                <w:lang w:val="uk-UA"/>
              </w:rPr>
              <w:t>5</w:t>
            </w:r>
          </w:p>
        </w:tc>
        <w:tc>
          <w:tcPr>
            <w:tcW w:w="7087" w:type="dxa"/>
          </w:tcPr>
          <w:p w14:paraId="74B11E44" w14:textId="77777777" w:rsidR="001317B7" w:rsidRPr="00011751" w:rsidRDefault="001317B7" w:rsidP="001317B7">
            <w:pPr>
              <w:rPr>
                <w:szCs w:val="28"/>
                <w:lang w:val="uk-UA"/>
              </w:rPr>
            </w:pPr>
            <w:r>
              <w:rPr>
                <w:szCs w:val="28"/>
                <w:lang w:val="uk-UA"/>
              </w:rPr>
              <w:t>Прикметники на позначення кольору, смаку.</w:t>
            </w:r>
          </w:p>
        </w:tc>
        <w:tc>
          <w:tcPr>
            <w:tcW w:w="1560" w:type="dxa"/>
          </w:tcPr>
          <w:p w14:paraId="49E31C3A" w14:textId="77777777" w:rsidR="001317B7" w:rsidRDefault="001317B7" w:rsidP="001317B7">
            <w:pPr>
              <w:jc w:val="center"/>
            </w:pPr>
            <w:r w:rsidRPr="00380B0D">
              <w:rPr>
                <w:szCs w:val="28"/>
                <w:lang w:val="uk-UA"/>
              </w:rPr>
              <w:t>6</w:t>
            </w:r>
          </w:p>
        </w:tc>
      </w:tr>
      <w:tr w:rsidR="001317B7" w:rsidRPr="00011751" w14:paraId="24B8C6E2" w14:textId="77777777" w:rsidTr="00543AF1">
        <w:tc>
          <w:tcPr>
            <w:tcW w:w="709" w:type="dxa"/>
          </w:tcPr>
          <w:p w14:paraId="35AFEF02" w14:textId="77777777" w:rsidR="001317B7" w:rsidRPr="00011751" w:rsidRDefault="001317B7" w:rsidP="001317B7">
            <w:pPr>
              <w:jc w:val="center"/>
              <w:rPr>
                <w:szCs w:val="28"/>
                <w:lang w:val="uk-UA"/>
              </w:rPr>
            </w:pPr>
            <w:r w:rsidRPr="00011751">
              <w:rPr>
                <w:szCs w:val="28"/>
                <w:lang w:val="uk-UA"/>
              </w:rPr>
              <w:t>6</w:t>
            </w:r>
          </w:p>
        </w:tc>
        <w:tc>
          <w:tcPr>
            <w:tcW w:w="7087" w:type="dxa"/>
          </w:tcPr>
          <w:p w14:paraId="3971004F" w14:textId="77777777" w:rsidR="001317B7" w:rsidRPr="00011751" w:rsidRDefault="001317B7" w:rsidP="001317B7">
            <w:pPr>
              <w:rPr>
                <w:szCs w:val="28"/>
                <w:lang w:val="uk-UA"/>
              </w:rPr>
            </w:pPr>
            <w:r>
              <w:rPr>
                <w:szCs w:val="28"/>
                <w:lang w:val="uk-UA"/>
              </w:rPr>
              <w:t>Особливості якісних, відносних та присвійних прикметників.</w:t>
            </w:r>
          </w:p>
        </w:tc>
        <w:tc>
          <w:tcPr>
            <w:tcW w:w="1560" w:type="dxa"/>
          </w:tcPr>
          <w:p w14:paraId="3F25B5B5" w14:textId="77777777" w:rsidR="001317B7" w:rsidRDefault="001317B7" w:rsidP="001317B7">
            <w:pPr>
              <w:jc w:val="center"/>
            </w:pPr>
            <w:r w:rsidRPr="00380B0D">
              <w:rPr>
                <w:szCs w:val="28"/>
                <w:lang w:val="uk-UA"/>
              </w:rPr>
              <w:t>6</w:t>
            </w:r>
          </w:p>
        </w:tc>
      </w:tr>
      <w:tr w:rsidR="001317B7" w:rsidRPr="00011751" w14:paraId="0C41C54F" w14:textId="77777777" w:rsidTr="00543AF1">
        <w:tc>
          <w:tcPr>
            <w:tcW w:w="709" w:type="dxa"/>
          </w:tcPr>
          <w:p w14:paraId="5FB295AE" w14:textId="77777777" w:rsidR="001317B7" w:rsidRPr="00011751" w:rsidRDefault="001317B7" w:rsidP="001317B7">
            <w:pPr>
              <w:jc w:val="center"/>
              <w:rPr>
                <w:szCs w:val="28"/>
                <w:lang w:val="uk-UA"/>
              </w:rPr>
            </w:pPr>
            <w:r w:rsidRPr="00011751">
              <w:rPr>
                <w:szCs w:val="28"/>
                <w:lang w:val="uk-UA"/>
              </w:rPr>
              <w:t>7</w:t>
            </w:r>
          </w:p>
        </w:tc>
        <w:tc>
          <w:tcPr>
            <w:tcW w:w="7087" w:type="dxa"/>
          </w:tcPr>
          <w:p w14:paraId="61251C49" w14:textId="77777777" w:rsidR="001317B7" w:rsidRPr="00011751" w:rsidRDefault="001317B7" w:rsidP="001317B7">
            <w:pPr>
              <w:pStyle w:val="aa"/>
              <w:spacing w:after="0" w:line="240" w:lineRule="auto"/>
              <w:ind w:left="0"/>
              <w:jc w:val="both"/>
              <w:rPr>
                <w:rFonts w:ascii="Times New Roman" w:hAnsi="Times New Roman"/>
                <w:sz w:val="28"/>
                <w:szCs w:val="28"/>
              </w:rPr>
            </w:pPr>
            <w:r>
              <w:rPr>
                <w:rFonts w:ascii="Times New Roman" w:hAnsi="Times New Roman"/>
                <w:sz w:val="28"/>
                <w:szCs w:val="28"/>
              </w:rPr>
              <w:t>Особливості вживання особових та присвійних займенників</w:t>
            </w:r>
          </w:p>
        </w:tc>
        <w:tc>
          <w:tcPr>
            <w:tcW w:w="1560" w:type="dxa"/>
          </w:tcPr>
          <w:p w14:paraId="67BB01D2" w14:textId="77777777" w:rsidR="001317B7" w:rsidRDefault="001317B7" w:rsidP="001317B7">
            <w:pPr>
              <w:jc w:val="center"/>
            </w:pPr>
            <w:r w:rsidRPr="00380B0D">
              <w:rPr>
                <w:szCs w:val="28"/>
                <w:lang w:val="uk-UA"/>
              </w:rPr>
              <w:t>6</w:t>
            </w:r>
          </w:p>
        </w:tc>
      </w:tr>
      <w:tr w:rsidR="001317B7" w:rsidRPr="00011751" w14:paraId="460394DD" w14:textId="77777777" w:rsidTr="00543AF1">
        <w:tc>
          <w:tcPr>
            <w:tcW w:w="709" w:type="dxa"/>
          </w:tcPr>
          <w:p w14:paraId="523B3061" w14:textId="77777777" w:rsidR="001317B7" w:rsidRPr="00011751" w:rsidRDefault="001317B7" w:rsidP="001317B7">
            <w:pPr>
              <w:jc w:val="center"/>
              <w:rPr>
                <w:szCs w:val="28"/>
                <w:lang w:val="uk-UA"/>
              </w:rPr>
            </w:pPr>
            <w:r w:rsidRPr="00011751">
              <w:rPr>
                <w:szCs w:val="28"/>
                <w:lang w:val="uk-UA"/>
              </w:rPr>
              <w:t>8</w:t>
            </w:r>
          </w:p>
        </w:tc>
        <w:tc>
          <w:tcPr>
            <w:tcW w:w="7087" w:type="dxa"/>
          </w:tcPr>
          <w:p w14:paraId="43BBDA6C" w14:textId="77777777" w:rsidR="001317B7" w:rsidRPr="00011751" w:rsidRDefault="001317B7" w:rsidP="001317B7">
            <w:pPr>
              <w:pStyle w:val="aa"/>
              <w:spacing w:after="0" w:line="240" w:lineRule="auto"/>
              <w:ind w:left="0"/>
              <w:jc w:val="both"/>
              <w:rPr>
                <w:rFonts w:ascii="Times New Roman" w:hAnsi="Times New Roman"/>
                <w:sz w:val="28"/>
                <w:szCs w:val="28"/>
              </w:rPr>
            </w:pPr>
            <w:r>
              <w:rPr>
                <w:rFonts w:ascii="Times New Roman" w:hAnsi="Times New Roman"/>
                <w:sz w:val="28"/>
                <w:szCs w:val="28"/>
              </w:rPr>
              <w:t>Дієслово. Види  дієслів.</w:t>
            </w:r>
          </w:p>
        </w:tc>
        <w:tc>
          <w:tcPr>
            <w:tcW w:w="1560" w:type="dxa"/>
          </w:tcPr>
          <w:p w14:paraId="18B72B44" w14:textId="77777777" w:rsidR="001317B7" w:rsidRDefault="001317B7" w:rsidP="001317B7">
            <w:pPr>
              <w:jc w:val="center"/>
            </w:pPr>
            <w:r w:rsidRPr="00380B0D">
              <w:rPr>
                <w:szCs w:val="28"/>
                <w:lang w:val="uk-UA"/>
              </w:rPr>
              <w:t>6</w:t>
            </w:r>
          </w:p>
        </w:tc>
      </w:tr>
      <w:tr w:rsidR="001317B7" w:rsidRPr="00011751" w14:paraId="1C007457" w14:textId="77777777" w:rsidTr="00543AF1">
        <w:tc>
          <w:tcPr>
            <w:tcW w:w="709" w:type="dxa"/>
          </w:tcPr>
          <w:p w14:paraId="1272AEDD" w14:textId="77777777" w:rsidR="001317B7" w:rsidRPr="00011751" w:rsidRDefault="001317B7" w:rsidP="001317B7">
            <w:pPr>
              <w:jc w:val="center"/>
              <w:rPr>
                <w:szCs w:val="28"/>
                <w:lang w:val="uk-UA"/>
              </w:rPr>
            </w:pPr>
            <w:r w:rsidRPr="00011751">
              <w:rPr>
                <w:szCs w:val="28"/>
                <w:lang w:val="uk-UA"/>
              </w:rPr>
              <w:lastRenderedPageBreak/>
              <w:t>9</w:t>
            </w:r>
          </w:p>
        </w:tc>
        <w:tc>
          <w:tcPr>
            <w:tcW w:w="7087" w:type="dxa"/>
          </w:tcPr>
          <w:p w14:paraId="54AB2030" w14:textId="77777777" w:rsidR="001317B7" w:rsidRPr="00011751" w:rsidRDefault="001317B7" w:rsidP="001317B7">
            <w:pPr>
              <w:pStyle w:val="aa"/>
              <w:spacing w:after="0" w:line="240" w:lineRule="auto"/>
              <w:ind w:left="0"/>
              <w:jc w:val="both"/>
              <w:rPr>
                <w:rFonts w:ascii="Times New Roman" w:hAnsi="Times New Roman"/>
                <w:sz w:val="28"/>
                <w:szCs w:val="28"/>
              </w:rPr>
            </w:pPr>
            <w:r>
              <w:rPr>
                <w:rFonts w:ascii="Times New Roman" w:hAnsi="Times New Roman"/>
                <w:sz w:val="28"/>
                <w:szCs w:val="28"/>
              </w:rPr>
              <w:t>Прислівник. Ступені порівняння прислівників.</w:t>
            </w:r>
          </w:p>
        </w:tc>
        <w:tc>
          <w:tcPr>
            <w:tcW w:w="1560" w:type="dxa"/>
          </w:tcPr>
          <w:p w14:paraId="43FEAB5A" w14:textId="77777777" w:rsidR="001317B7" w:rsidRDefault="001317B7" w:rsidP="001317B7">
            <w:pPr>
              <w:jc w:val="center"/>
            </w:pPr>
            <w:r w:rsidRPr="00E1460C">
              <w:rPr>
                <w:szCs w:val="28"/>
                <w:lang w:val="uk-UA"/>
              </w:rPr>
              <w:t>6</w:t>
            </w:r>
          </w:p>
        </w:tc>
      </w:tr>
      <w:tr w:rsidR="001317B7" w:rsidRPr="00011751" w14:paraId="0F90ECA5" w14:textId="77777777" w:rsidTr="00543AF1">
        <w:tc>
          <w:tcPr>
            <w:tcW w:w="709" w:type="dxa"/>
          </w:tcPr>
          <w:p w14:paraId="587BDC82" w14:textId="77777777" w:rsidR="001317B7" w:rsidRPr="00011751" w:rsidRDefault="001317B7" w:rsidP="001317B7">
            <w:pPr>
              <w:jc w:val="center"/>
              <w:rPr>
                <w:szCs w:val="28"/>
                <w:lang w:val="uk-UA"/>
              </w:rPr>
            </w:pPr>
            <w:r w:rsidRPr="00011751">
              <w:rPr>
                <w:szCs w:val="28"/>
                <w:lang w:val="uk-UA"/>
              </w:rPr>
              <w:t>10</w:t>
            </w:r>
          </w:p>
        </w:tc>
        <w:tc>
          <w:tcPr>
            <w:tcW w:w="7087" w:type="dxa"/>
          </w:tcPr>
          <w:p w14:paraId="22C75C31" w14:textId="77777777" w:rsidR="001317B7" w:rsidRPr="00011751" w:rsidRDefault="001317B7" w:rsidP="001317B7">
            <w:pPr>
              <w:pStyle w:val="aa"/>
              <w:spacing w:after="0" w:line="240" w:lineRule="auto"/>
              <w:ind w:left="0"/>
              <w:jc w:val="both"/>
              <w:rPr>
                <w:rFonts w:ascii="Times New Roman" w:hAnsi="Times New Roman"/>
                <w:sz w:val="28"/>
                <w:szCs w:val="28"/>
              </w:rPr>
            </w:pPr>
            <w:r>
              <w:rPr>
                <w:rFonts w:ascii="Times New Roman" w:hAnsi="Times New Roman"/>
                <w:sz w:val="28"/>
                <w:szCs w:val="28"/>
              </w:rPr>
              <w:t>Особливості прочитання дат в українській мові.</w:t>
            </w:r>
          </w:p>
        </w:tc>
        <w:tc>
          <w:tcPr>
            <w:tcW w:w="1560" w:type="dxa"/>
          </w:tcPr>
          <w:p w14:paraId="55288C08" w14:textId="77777777" w:rsidR="001317B7" w:rsidRDefault="001317B7" w:rsidP="001317B7">
            <w:pPr>
              <w:jc w:val="center"/>
            </w:pPr>
            <w:r w:rsidRPr="00E1460C">
              <w:rPr>
                <w:szCs w:val="28"/>
                <w:lang w:val="uk-UA"/>
              </w:rPr>
              <w:t>6</w:t>
            </w:r>
          </w:p>
        </w:tc>
      </w:tr>
      <w:tr w:rsidR="001317B7" w:rsidRPr="00011751" w14:paraId="5B52EAD1" w14:textId="77777777" w:rsidTr="00543AF1">
        <w:tc>
          <w:tcPr>
            <w:tcW w:w="709" w:type="dxa"/>
          </w:tcPr>
          <w:p w14:paraId="45D33255" w14:textId="77777777" w:rsidR="001317B7" w:rsidRPr="00011751" w:rsidRDefault="001317B7" w:rsidP="001317B7">
            <w:pPr>
              <w:jc w:val="center"/>
              <w:rPr>
                <w:szCs w:val="28"/>
                <w:lang w:val="uk-UA"/>
              </w:rPr>
            </w:pPr>
            <w:r w:rsidRPr="00011751">
              <w:rPr>
                <w:szCs w:val="28"/>
                <w:lang w:val="uk-UA"/>
              </w:rPr>
              <w:t>11</w:t>
            </w:r>
          </w:p>
        </w:tc>
        <w:tc>
          <w:tcPr>
            <w:tcW w:w="7087" w:type="dxa"/>
          </w:tcPr>
          <w:p w14:paraId="523ED027" w14:textId="77777777" w:rsidR="001317B7" w:rsidRPr="00011751" w:rsidRDefault="001317B7" w:rsidP="001317B7">
            <w:pPr>
              <w:contextualSpacing/>
              <w:jc w:val="both"/>
              <w:rPr>
                <w:szCs w:val="28"/>
                <w:lang w:val="uk-UA" w:eastAsia="uk-UA"/>
              </w:rPr>
            </w:pPr>
            <w:r>
              <w:rPr>
                <w:szCs w:val="28"/>
                <w:lang w:val="uk-UA" w:eastAsia="uk-UA"/>
              </w:rPr>
              <w:t>Добір синонімів та антонімів до різних частин мови.</w:t>
            </w:r>
          </w:p>
        </w:tc>
        <w:tc>
          <w:tcPr>
            <w:tcW w:w="1560" w:type="dxa"/>
          </w:tcPr>
          <w:p w14:paraId="4EC449E0" w14:textId="77777777" w:rsidR="001317B7" w:rsidRDefault="001317B7" w:rsidP="001317B7">
            <w:pPr>
              <w:jc w:val="center"/>
            </w:pPr>
            <w:r w:rsidRPr="00E1460C">
              <w:rPr>
                <w:szCs w:val="28"/>
                <w:lang w:val="uk-UA"/>
              </w:rPr>
              <w:t>6</w:t>
            </w:r>
          </w:p>
        </w:tc>
      </w:tr>
      <w:tr w:rsidR="001317B7" w:rsidRPr="00011751" w14:paraId="7AD3FA07" w14:textId="77777777" w:rsidTr="004571F0">
        <w:trPr>
          <w:trHeight w:val="336"/>
        </w:trPr>
        <w:tc>
          <w:tcPr>
            <w:tcW w:w="709" w:type="dxa"/>
          </w:tcPr>
          <w:p w14:paraId="170748F7" w14:textId="77777777" w:rsidR="001317B7" w:rsidRPr="00011751" w:rsidRDefault="001317B7" w:rsidP="001317B7">
            <w:pPr>
              <w:jc w:val="center"/>
              <w:rPr>
                <w:szCs w:val="28"/>
                <w:lang w:val="uk-UA"/>
              </w:rPr>
            </w:pPr>
            <w:r w:rsidRPr="00011751">
              <w:rPr>
                <w:szCs w:val="28"/>
                <w:lang w:val="uk-UA"/>
              </w:rPr>
              <w:t>12</w:t>
            </w:r>
          </w:p>
        </w:tc>
        <w:tc>
          <w:tcPr>
            <w:tcW w:w="7087" w:type="dxa"/>
          </w:tcPr>
          <w:p w14:paraId="0D86FAEF" w14:textId="77777777" w:rsidR="001317B7" w:rsidRPr="00011751" w:rsidRDefault="001317B7" w:rsidP="001317B7">
            <w:pPr>
              <w:pStyle w:val="aa"/>
              <w:spacing w:after="0" w:line="240" w:lineRule="auto"/>
              <w:ind w:left="0"/>
              <w:jc w:val="both"/>
              <w:rPr>
                <w:rFonts w:ascii="Times New Roman" w:hAnsi="Times New Roman"/>
                <w:sz w:val="28"/>
                <w:szCs w:val="28"/>
              </w:rPr>
            </w:pPr>
            <w:r>
              <w:rPr>
                <w:rFonts w:ascii="Times New Roman" w:hAnsi="Times New Roman"/>
                <w:sz w:val="28"/>
                <w:szCs w:val="28"/>
              </w:rPr>
              <w:t>Розбір простого речення.</w:t>
            </w:r>
          </w:p>
        </w:tc>
        <w:tc>
          <w:tcPr>
            <w:tcW w:w="1560" w:type="dxa"/>
          </w:tcPr>
          <w:p w14:paraId="0E555614" w14:textId="77777777" w:rsidR="001317B7" w:rsidRDefault="001317B7" w:rsidP="001317B7">
            <w:pPr>
              <w:jc w:val="center"/>
            </w:pPr>
            <w:r w:rsidRPr="00E1460C">
              <w:rPr>
                <w:szCs w:val="28"/>
                <w:lang w:val="uk-UA"/>
              </w:rPr>
              <w:t>6</w:t>
            </w:r>
          </w:p>
        </w:tc>
      </w:tr>
      <w:tr w:rsidR="001317B7" w:rsidRPr="00011751" w14:paraId="066D7181" w14:textId="77777777" w:rsidTr="00543AF1">
        <w:tc>
          <w:tcPr>
            <w:tcW w:w="709" w:type="dxa"/>
          </w:tcPr>
          <w:p w14:paraId="312BEAA9" w14:textId="77777777" w:rsidR="001317B7" w:rsidRPr="00011751" w:rsidRDefault="001317B7" w:rsidP="001317B7">
            <w:pPr>
              <w:jc w:val="center"/>
              <w:rPr>
                <w:szCs w:val="28"/>
                <w:lang w:val="uk-UA"/>
              </w:rPr>
            </w:pPr>
            <w:r w:rsidRPr="00011751">
              <w:rPr>
                <w:szCs w:val="28"/>
                <w:lang w:val="uk-UA"/>
              </w:rPr>
              <w:t>13</w:t>
            </w:r>
          </w:p>
        </w:tc>
        <w:tc>
          <w:tcPr>
            <w:tcW w:w="7087" w:type="dxa"/>
          </w:tcPr>
          <w:p w14:paraId="7CD622A4" w14:textId="77777777" w:rsidR="001317B7" w:rsidRPr="00011751" w:rsidRDefault="001317B7" w:rsidP="001317B7">
            <w:pPr>
              <w:pStyle w:val="aa"/>
              <w:spacing w:after="0" w:line="240" w:lineRule="auto"/>
              <w:ind w:left="0"/>
              <w:rPr>
                <w:rFonts w:ascii="Times New Roman" w:hAnsi="Times New Roman"/>
                <w:sz w:val="28"/>
                <w:szCs w:val="28"/>
              </w:rPr>
            </w:pPr>
            <w:r>
              <w:rPr>
                <w:rFonts w:ascii="Times New Roman" w:hAnsi="Times New Roman"/>
                <w:sz w:val="28"/>
                <w:szCs w:val="28"/>
              </w:rPr>
              <w:t>Ділові документи. Резюме.</w:t>
            </w:r>
          </w:p>
        </w:tc>
        <w:tc>
          <w:tcPr>
            <w:tcW w:w="1560" w:type="dxa"/>
          </w:tcPr>
          <w:p w14:paraId="3DFBF832" w14:textId="77777777" w:rsidR="001317B7" w:rsidRDefault="001317B7" w:rsidP="001317B7">
            <w:pPr>
              <w:jc w:val="center"/>
            </w:pPr>
            <w:r w:rsidRPr="00E1460C">
              <w:rPr>
                <w:szCs w:val="28"/>
                <w:lang w:val="uk-UA"/>
              </w:rPr>
              <w:t>6</w:t>
            </w:r>
          </w:p>
        </w:tc>
      </w:tr>
      <w:tr w:rsidR="001317B7" w:rsidRPr="00011751" w14:paraId="04EDF9E6" w14:textId="77777777" w:rsidTr="00543AF1">
        <w:tc>
          <w:tcPr>
            <w:tcW w:w="709" w:type="dxa"/>
          </w:tcPr>
          <w:p w14:paraId="2FA82573" w14:textId="77777777" w:rsidR="001317B7" w:rsidRPr="00011751" w:rsidRDefault="001317B7" w:rsidP="001317B7">
            <w:pPr>
              <w:jc w:val="center"/>
              <w:rPr>
                <w:szCs w:val="28"/>
                <w:lang w:val="uk-UA"/>
              </w:rPr>
            </w:pPr>
            <w:r w:rsidRPr="00011751">
              <w:rPr>
                <w:szCs w:val="28"/>
                <w:lang w:val="uk-UA"/>
              </w:rPr>
              <w:t>14</w:t>
            </w:r>
          </w:p>
        </w:tc>
        <w:tc>
          <w:tcPr>
            <w:tcW w:w="7087" w:type="dxa"/>
          </w:tcPr>
          <w:p w14:paraId="60B18078" w14:textId="77777777" w:rsidR="001317B7" w:rsidRPr="00011751" w:rsidRDefault="001317B7" w:rsidP="001317B7">
            <w:pPr>
              <w:pStyle w:val="aa"/>
              <w:spacing w:after="0" w:line="240" w:lineRule="auto"/>
              <w:ind w:left="0"/>
              <w:jc w:val="both"/>
              <w:rPr>
                <w:rFonts w:ascii="Times New Roman" w:hAnsi="Times New Roman"/>
                <w:sz w:val="28"/>
                <w:szCs w:val="28"/>
              </w:rPr>
            </w:pPr>
            <w:r>
              <w:rPr>
                <w:rFonts w:ascii="Times New Roman" w:hAnsi="Times New Roman"/>
                <w:sz w:val="28"/>
                <w:szCs w:val="28"/>
              </w:rPr>
              <w:t>Ділові документи. Скарга.</w:t>
            </w:r>
          </w:p>
        </w:tc>
        <w:tc>
          <w:tcPr>
            <w:tcW w:w="1560" w:type="dxa"/>
          </w:tcPr>
          <w:p w14:paraId="149A77AE" w14:textId="77777777" w:rsidR="001317B7" w:rsidRDefault="001317B7" w:rsidP="001317B7">
            <w:pPr>
              <w:jc w:val="center"/>
            </w:pPr>
            <w:r w:rsidRPr="00E1460C">
              <w:rPr>
                <w:szCs w:val="28"/>
                <w:lang w:val="uk-UA"/>
              </w:rPr>
              <w:t>6</w:t>
            </w:r>
          </w:p>
        </w:tc>
      </w:tr>
      <w:tr w:rsidR="001317B7" w:rsidRPr="00011751" w14:paraId="45FA0102" w14:textId="77777777" w:rsidTr="00543AF1">
        <w:tc>
          <w:tcPr>
            <w:tcW w:w="709" w:type="dxa"/>
          </w:tcPr>
          <w:p w14:paraId="38989C0F" w14:textId="77777777" w:rsidR="001317B7" w:rsidRPr="00011751" w:rsidRDefault="001317B7" w:rsidP="001317B7">
            <w:pPr>
              <w:jc w:val="center"/>
              <w:rPr>
                <w:szCs w:val="28"/>
                <w:lang w:val="uk-UA"/>
              </w:rPr>
            </w:pPr>
            <w:r w:rsidRPr="00011751">
              <w:rPr>
                <w:szCs w:val="28"/>
                <w:lang w:val="uk-UA"/>
              </w:rPr>
              <w:t>15</w:t>
            </w:r>
          </w:p>
        </w:tc>
        <w:tc>
          <w:tcPr>
            <w:tcW w:w="7087" w:type="dxa"/>
          </w:tcPr>
          <w:p w14:paraId="51A7CB6E" w14:textId="77777777" w:rsidR="001317B7" w:rsidRPr="00011751" w:rsidRDefault="001317B7" w:rsidP="001317B7">
            <w:pPr>
              <w:jc w:val="both"/>
              <w:rPr>
                <w:szCs w:val="28"/>
                <w:lang w:val="uk-UA"/>
              </w:rPr>
            </w:pPr>
            <w:r>
              <w:rPr>
                <w:szCs w:val="28"/>
                <w:lang w:val="uk-UA"/>
              </w:rPr>
              <w:t>Аналіз ділових документів.</w:t>
            </w:r>
          </w:p>
        </w:tc>
        <w:tc>
          <w:tcPr>
            <w:tcW w:w="1560" w:type="dxa"/>
          </w:tcPr>
          <w:p w14:paraId="2D342EF4" w14:textId="77777777" w:rsidR="001317B7" w:rsidRDefault="001317B7" w:rsidP="001317B7">
            <w:pPr>
              <w:jc w:val="center"/>
            </w:pPr>
            <w:r w:rsidRPr="00E1460C">
              <w:rPr>
                <w:szCs w:val="28"/>
                <w:lang w:val="uk-UA"/>
              </w:rPr>
              <w:t>6</w:t>
            </w:r>
          </w:p>
        </w:tc>
      </w:tr>
      <w:tr w:rsidR="006A6F17" w:rsidRPr="00011751" w14:paraId="3D9D60D7" w14:textId="77777777" w:rsidTr="00543AF1">
        <w:tc>
          <w:tcPr>
            <w:tcW w:w="7796" w:type="dxa"/>
            <w:gridSpan w:val="2"/>
          </w:tcPr>
          <w:p w14:paraId="230596AD" w14:textId="77777777" w:rsidR="006A6F17" w:rsidRPr="00011751" w:rsidRDefault="006A6F17" w:rsidP="00541EC4">
            <w:pPr>
              <w:rPr>
                <w:lang w:val="uk-UA"/>
              </w:rPr>
            </w:pPr>
            <w:r w:rsidRPr="00011751">
              <w:rPr>
                <w:lang w:val="uk-UA"/>
              </w:rPr>
              <w:t xml:space="preserve">Всього годин </w:t>
            </w:r>
          </w:p>
        </w:tc>
        <w:tc>
          <w:tcPr>
            <w:tcW w:w="1560" w:type="dxa"/>
          </w:tcPr>
          <w:p w14:paraId="2872225F" w14:textId="77777777" w:rsidR="006A6F17" w:rsidRPr="00011751" w:rsidRDefault="001317B7" w:rsidP="00541EC4">
            <w:pPr>
              <w:jc w:val="center"/>
              <w:rPr>
                <w:szCs w:val="28"/>
                <w:lang w:val="uk-UA"/>
              </w:rPr>
            </w:pPr>
            <w:r>
              <w:rPr>
                <w:szCs w:val="28"/>
                <w:lang w:val="uk-UA"/>
              </w:rPr>
              <w:t>90</w:t>
            </w:r>
          </w:p>
        </w:tc>
      </w:tr>
    </w:tbl>
    <w:p w14:paraId="5998F923" w14:textId="77777777" w:rsidR="006A6F17" w:rsidRPr="00011751" w:rsidRDefault="006A6F17" w:rsidP="00541EC4">
      <w:pPr>
        <w:rPr>
          <w:b/>
          <w:sz w:val="32"/>
          <w:szCs w:val="32"/>
          <w:lang w:val="uk-UA"/>
        </w:rPr>
      </w:pPr>
    </w:p>
    <w:p w14:paraId="5C9A962B" w14:textId="77777777" w:rsidR="006A6F17" w:rsidRPr="00011751" w:rsidRDefault="006A6F17" w:rsidP="00541EC4">
      <w:pPr>
        <w:ind w:left="142" w:firstLine="425"/>
        <w:jc w:val="center"/>
        <w:rPr>
          <w:b/>
          <w:szCs w:val="28"/>
          <w:lang w:val="uk-UA"/>
        </w:rPr>
      </w:pPr>
      <w:r w:rsidRPr="00011751">
        <w:rPr>
          <w:b/>
          <w:szCs w:val="28"/>
          <w:lang w:val="uk-UA"/>
        </w:rPr>
        <w:t>10. Індивідуальні завдання</w:t>
      </w:r>
    </w:p>
    <w:p w14:paraId="317FE363" w14:textId="77777777" w:rsidR="006A6F17" w:rsidRPr="00011751" w:rsidRDefault="006A6F17" w:rsidP="00541EC4">
      <w:pPr>
        <w:spacing w:line="276" w:lineRule="auto"/>
        <w:ind w:firstLine="720"/>
        <w:jc w:val="both"/>
        <w:rPr>
          <w:szCs w:val="28"/>
          <w:lang w:val="uk-UA"/>
        </w:rPr>
      </w:pPr>
      <w:r w:rsidRPr="00011751">
        <w:rPr>
          <w:szCs w:val="28"/>
          <w:lang w:val="uk-UA"/>
        </w:rPr>
        <w:t>Реферати, презентації, доповіді.</w:t>
      </w:r>
    </w:p>
    <w:p w14:paraId="124318CC" w14:textId="77777777" w:rsidR="00D11DDD" w:rsidRDefault="00D11DDD" w:rsidP="00D11DDD">
      <w:pPr>
        <w:widowControl w:val="0"/>
        <w:tabs>
          <w:tab w:val="left" w:pos="426"/>
        </w:tabs>
        <w:autoSpaceDE w:val="0"/>
        <w:autoSpaceDN w:val="0"/>
        <w:adjustRightInd w:val="0"/>
        <w:jc w:val="center"/>
        <w:rPr>
          <w:b/>
          <w:bCs/>
          <w:szCs w:val="28"/>
          <w:lang w:val="uk-UA" w:eastAsia="uk-UA"/>
        </w:rPr>
      </w:pPr>
    </w:p>
    <w:p w14:paraId="331AF6B1" w14:textId="77777777" w:rsidR="00D11DDD" w:rsidRPr="00B9596D" w:rsidRDefault="00D11DDD" w:rsidP="00D11DDD">
      <w:pPr>
        <w:widowControl w:val="0"/>
        <w:tabs>
          <w:tab w:val="left" w:pos="426"/>
        </w:tabs>
        <w:autoSpaceDE w:val="0"/>
        <w:autoSpaceDN w:val="0"/>
        <w:adjustRightInd w:val="0"/>
        <w:jc w:val="center"/>
        <w:rPr>
          <w:b/>
          <w:bCs/>
          <w:szCs w:val="28"/>
          <w:lang w:val="uk-UA" w:eastAsia="uk-UA"/>
        </w:rPr>
      </w:pPr>
      <w:r>
        <w:rPr>
          <w:b/>
          <w:bCs/>
          <w:szCs w:val="28"/>
          <w:lang w:val="uk-UA" w:eastAsia="uk-UA"/>
        </w:rPr>
        <w:t>11</w:t>
      </w:r>
      <w:r w:rsidRPr="00B9596D">
        <w:rPr>
          <w:b/>
          <w:bCs/>
          <w:szCs w:val="28"/>
          <w:lang w:val="uk-UA" w:eastAsia="uk-UA"/>
        </w:rPr>
        <w:t>. Політика викладача (кафедри)</w:t>
      </w:r>
    </w:p>
    <w:p w14:paraId="2C76C110" w14:textId="77777777" w:rsidR="00D11DDD" w:rsidRPr="00B9596D" w:rsidRDefault="00D11DDD" w:rsidP="00D11DDD">
      <w:pPr>
        <w:tabs>
          <w:tab w:val="left" w:pos="426"/>
        </w:tabs>
        <w:jc w:val="center"/>
        <w:rPr>
          <w:b/>
          <w:szCs w:val="28"/>
          <w:lang w:val="uk-UA"/>
        </w:rPr>
      </w:pPr>
      <w:r w:rsidRPr="00B9596D">
        <w:rPr>
          <w:b/>
          <w:szCs w:val="28"/>
          <w:lang w:val="uk-UA"/>
        </w:rPr>
        <w:t>Академічні очікування від студентів/-</w:t>
      </w:r>
      <w:proofErr w:type="spellStart"/>
      <w:r w:rsidRPr="00B9596D">
        <w:rPr>
          <w:b/>
          <w:szCs w:val="28"/>
          <w:lang w:val="uk-UA"/>
        </w:rPr>
        <w:t>ок</w:t>
      </w:r>
      <w:proofErr w:type="spellEnd"/>
    </w:p>
    <w:p w14:paraId="62D957B4" w14:textId="77777777" w:rsidR="00D11DDD" w:rsidRPr="00B9596D" w:rsidRDefault="00D11DDD" w:rsidP="00D11DDD">
      <w:pPr>
        <w:tabs>
          <w:tab w:val="left" w:pos="426"/>
        </w:tabs>
        <w:jc w:val="center"/>
        <w:rPr>
          <w:rStyle w:val="tlid-translation"/>
          <w:b/>
          <w:szCs w:val="28"/>
          <w:lang w:val="uk-UA"/>
        </w:rPr>
      </w:pPr>
      <w:r w:rsidRPr="00B9596D">
        <w:rPr>
          <w:rStyle w:val="tlid-translation"/>
          <w:szCs w:val="28"/>
          <w:lang w:val="uk-UA"/>
        </w:rPr>
        <w:t>Вимоги до курсу</w:t>
      </w:r>
    </w:p>
    <w:p w14:paraId="47068CE0" w14:textId="77777777" w:rsidR="00D11DDD" w:rsidRPr="00B9596D" w:rsidRDefault="00D11DDD" w:rsidP="00D11DDD">
      <w:pPr>
        <w:tabs>
          <w:tab w:val="left" w:pos="426"/>
        </w:tabs>
        <w:ind w:firstLine="709"/>
        <w:jc w:val="both"/>
        <w:rPr>
          <w:rStyle w:val="tlid-translation"/>
          <w:szCs w:val="28"/>
          <w:lang w:val="uk-UA"/>
        </w:rPr>
      </w:pPr>
      <w:r w:rsidRPr="00B9596D">
        <w:rPr>
          <w:rStyle w:val="tlid-translation"/>
          <w:szCs w:val="28"/>
          <w:lang w:val="uk-UA"/>
        </w:rPr>
        <w:t xml:space="preserve">Очікується, що студенти та студентки відвідуватимуть </w:t>
      </w:r>
      <w:r>
        <w:rPr>
          <w:rStyle w:val="tlid-translation"/>
          <w:szCs w:val="28"/>
          <w:lang w:val="uk-UA"/>
        </w:rPr>
        <w:t>у</w:t>
      </w:r>
      <w:r w:rsidRPr="00B9596D">
        <w:rPr>
          <w:rStyle w:val="tlid-translation"/>
          <w:szCs w:val="28"/>
          <w:lang w:val="uk-UA"/>
        </w:rPr>
        <w:t>сі практичні заняття. Якщо вони пропустили заняття, необхідно відпрацювати його (згідно</w:t>
      </w:r>
      <w:r>
        <w:rPr>
          <w:rStyle w:val="tlid-translation"/>
          <w:szCs w:val="28"/>
          <w:lang w:val="uk-UA"/>
        </w:rPr>
        <w:t xml:space="preserve"> з графіком</w:t>
      </w:r>
      <w:r w:rsidRPr="00B9596D">
        <w:rPr>
          <w:rStyle w:val="tlid-translation"/>
          <w:szCs w:val="28"/>
          <w:lang w:val="uk-UA"/>
        </w:rPr>
        <w:t xml:space="preserve"> на інформаційному стенді кафедри)</w:t>
      </w:r>
      <w:r>
        <w:rPr>
          <w:rStyle w:val="tlid-translation"/>
          <w:szCs w:val="28"/>
          <w:lang w:val="uk-UA"/>
        </w:rPr>
        <w:t>.</w:t>
      </w:r>
      <w:r w:rsidRPr="00B9596D">
        <w:rPr>
          <w:rStyle w:val="tlid-translation"/>
          <w:szCs w:val="28"/>
          <w:lang w:val="uk-UA"/>
        </w:rPr>
        <w:t xml:space="preserve"> </w:t>
      </w:r>
    </w:p>
    <w:p w14:paraId="61574A36" w14:textId="77777777" w:rsidR="00D11DDD" w:rsidRPr="00B9596D" w:rsidRDefault="00D11DDD" w:rsidP="00D11DDD">
      <w:pPr>
        <w:tabs>
          <w:tab w:val="left" w:pos="426"/>
        </w:tabs>
        <w:ind w:firstLine="709"/>
        <w:jc w:val="both"/>
        <w:rPr>
          <w:szCs w:val="28"/>
          <w:lang w:val="uk-UA"/>
        </w:rPr>
      </w:pPr>
      <w:r w:rsidRPr="00B9596D">
        <w:rPr>
          <w:szCs w:val="28"/>
          <w:lang w:val="uk-UA"/>
        </w:rPr>
        <w:t>Письмові та домашні завдання треба виконувати повністю та вчасно, якщо у студентів/-</w:t>
      </w:r>
      <w:proofErr w:type="spellStart"/>
      <w:r w:rsidRPr="00B9596D">
        <w:rPr>
          <w:szCs w:val="28"/>
          <w:lang w:val="uk-UA"/>
        </w:rPr>
        <w:t>ок</w:t>
      </w:r>
      <w:proofErr w:type="spellEnd"/>
      <w:r w:rsidRPr="00B9596D">
        <w:rPr>
          <w:szCs w:val="28"/>
          <w:lang w:val="uk-UA"/>
        </w:rPr>
        <w:t xml:space="preserve"> виникають запитання, можна звернутися до викладача особисто або за електронною поштою, яку викладач/-ка </w:t>
      </w:r>
      <w:proofErr w:type="spellStart"/>
      <w:r w:rsidRPr="00B9596D">
        <w:rPr>
          <w:szCs w:val="28"/>
          <w:lang w:val="uk-UA"/>
        </w:rPr>
        <w:t>надасть</w:t>
      </w:r>
      <w:proofErr w:type="spellEnd"/>
      <w:r w:rsidRPr="00B9596D">
        <w:rPr>
          <w:szCs w:val="28"/>
          <w:lang w:val="uk-UA"/>
        </w:rPr>
        <w:t xml:space="preserve"> на першому практичному занятті. </w:t>
      </w:r>
    </w:p>
    <w:p w14:paraId="6CC6D57A" w14:textId="77777777" w:rsidR="00D11DDD" w:rsidRPr="00B9596D" w:rsidRDefault="00D11DDD" w:rsidP="00D11DDD">
      <w:pPr>
        <w:tabs>
          <w:tab w:val="left" w:pos="426"/>
        </w:tabs>
        <w:ind w:firstLine="709"/>
        <w:jc w:val="both"/>
        <w:rPr>
          <w:szCs w:val="28"/>
          <w:lang w:val="uk-UA"/>
        </w:rPr>
      </w:pPr>
      <w:r w:rsidRPr="00B9596D">
        <w:rPr>
          <w:szCs w:val="28"/>
          <w:lang w:val="uk-UA"/>
        </w:rPr>
        <w:t xml:space="preserve">Під час </w:t>
      </w:r>
      <w:r>
        <w:rPr>
          <w:b/>
          <w:szCs w:val="28"/>
          <w:lang w:val="uk-UA"/>
        </w:rPr>
        <w:t>практичного</w:t>
      </w:r>
      <w:r w:rsidRPr="00B9596D">
        <w:rPr>
          <w:b/>
          <w:szCs w:val="28"/>
          <w:lang w:val="uk-UA"/>
        </w:rPr>
        <w:t xml:space="preserve"> заняття</w:t>
      </w:r>
      <w:r w:rsidRPr="00B9596D">
        <w:rPr>
          <w:szCs w:val="28"/>
          <w:lang w:val="uk-UA"/>
        </w:rPr>
        <w:t xml:space="preserve"> студентам та студенткам рекомендовано вести конспект заняття та зберігати достатній рівень тиші. Ставити питання до </w:t>
      </w:r>
      <w:r>
        <w:rPr>
          <w:szCs w:val="28"/>
          <w:lang w:val="uk-UA"/>
        </w:rPr>
        <w:t>викладача</w:t>
      </w:r>
      <w:r w:rsidRPr="00B9596D">
        <w:rPr>
          <w:szCs w:val="28"/>
          <w:lang w:val="uk-UA"/>
        </w:rPr>
        <w:t>/-</w:t>
      </w:r>
      <w:proofErr w:type="spellStart"/>
      <w:r w:rsidRPr="00B9596D">
        <w:rPr>
          <w:szCs w:val="28"/>
          <w:lang w:val="uk-UA"/>
        </w:rPr>
        <w:t>ки</w:t>
      </w:r>
      <w:proofErr w:type="spellEnd"/>
      <w:r w:rsidRPr="00B9596D">
        <w:rPr>
          <w:szCs w:val="28"/>
          <w:lang w:val="uk-UA"/>
        </w:rPr>
        <w:t xml:space="preserve"> – це абсолютно нормально.</w:t>
      </w:r>
    </w:p>
    <w:p w14:paraId="22F89DB0" w14:textId="77777777" w:rsidR="00D11DDD" w:rsidRPr="00B9596D" w:rsidRDefault="00D11DDD" w:rsidP="00D11DDD">
      <w:pPr>
        <w:tabs>
          <w:tab w:val="left" w:pos="426"/>
        </w:tabs>
        <w:ind w:firstLine="709"/>
        <w:jc w:val="both"/>
        <w:rPr>
          <w:b/>
          <w:szCs w:val="28"/>
          <w:lang w:val="uk-UA"/>
        </w:rPr>
      </w:pPr>
      <w:r w:rsidRPr="00B9596D">
        <w:rPr>
          <w:szCs w:val="28"/>
          <w:lang w:val="uk-UA"/>
        </w:rPr>
        <w:tab/>
      </w:r>
      <w:r w:rsidRPr="00B9596D">
        <w:rPr>
          <w:b/>
          <w:szCs w:val="28"/>
          <w:lang w:val="uk-UA"/>
        </w:rPr>
        <w:t xml:space="preserve">Практичні заняття </w:t>
      </w:r>
    </w:p>
    <w:p w14:paraId="36C61FDC" w14:textId="77777777" w:rsidR="00D11DDD" w:rsidRPr="00B9596D" w:rsidRDefault="00D11DDD" w:rsidP="00D11DDD">
      <w:pPr>
        <w:tabs>
          <w:tab w:val="left" w:pos="426"/>
        </w:tabs>
        <w:ind w:firstLine="709"/>
        <w:jc w:val="both"/>
        <w:rPr>
          <w:szCs w:val="28"/>
          <w:lang w:val="uk-UA"/>
        </w:rPr>
      </w:pPr>
      <w:r w:rsidRPr="00B9596D">
        <w:rPr>
          <w:szCs w:val="28"/>
          <w:lang w:val="uk-UA"/>
        </w:rPr>
        <w:t>Активна участь під час обговорення в аудиторії, студенти/-</w:t>
      </w:r>
      <w:proofErr w:type="spellStart"/>
      <w:r w:rsidRPr="00B9596D">
        <w:rPr>
          <w:szCs w:val="28"/>
          <w:lang w:val="uk-UA"/>
        </w:rPr>
        <w:t>ки</w:t>
      </w:r>
      <w:proofErr w:type="spellEnd"/>
      <w:r w:rsidRPr="00B9596D">
        <w:rPr>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14:paraId="69C11A3A" w14:textId="77777777" w:rsidR="00D11DDD" w:rsidRPr="00B9596D" w:rsidRDefault="00D11DDD" w:rsidP="00D11DDD">
      <w:pPr>
        <w:pStyle w:val="aa"/>
        <w:numPr>
          <w:ilvl w:val="0"/>
          <w:numId w:val="19"/>
        </w:numPr>
        <w:tabs>
          <w:tab w:val="left" w:pos="426"/>
          <w:tab w:val="left" w:pos="851"/>
        </w:tabs>
        <w:spacing w:after="0" w:line="240" w:lineRule="auto"/>
        <w:ind w:left="0" w:firstLine="709"/>
        <w:jc w:val="both"/>
        <w:rPr>
          <w:rFonts w:ascii="Times New Roman" w:hAnsi="Times New Roman"/>
          <w:sz w:val="28"/>
          <w:szCs w:val="28"/>
        </w:rPr>
      </w:pPr>
      <w:r w:rsidRPr="00B9596D">
        <w:rPr>
          <w:rFonts w:ascii="Times New Roman" w:hAnsi="Times New Roman"/>
          <w:sz w:val="28"/>
          <w:szCs w:val="28"/>
        </w:rPr>
        <w:t>повага до колег,</w:t>
      </w:r>
    </w:p>
    <w:p w14:paraId="30182512" w14:textId="77777777" w:rsidR="00D11DDD" w:rsidRPr="00B9596D" w:rsidRDefault="00D11DDD" w:rsidP="00D11DDD">
      <w:pPr>
        <w:pStyle w:val="aa"/>
        <w:numPr>
          <w:ilvl w:val="0"/>
          <w:numId w:val="19"/>
        </w:numPr>
        <w:tabs>
          <w:tab w:val="left" w:pos="426"/>
          <w:tab w:val="left" w:pos="851"/>
        </w:tabs>
        <w:spacing w:after="0" w:line="240" w:lineRule="auto"/>
        <w:ind w:left="0" w:firstLine="709"/>
        <w:jc w:val="both"/>
        <w:rPr>
          <w:rFonts w:ascii="Times New Roman" w:hAnsi="Times New Roman"/>
          <w:sz w:val="28"/>
          <w:szCs w:val="28"/>
        </w:rPr>
      </w:pPr>
      <w:r w:rsidRPr="00B9596D">
        <w:rPr>
          <w:rFonts w:ascii="Times New Roman" w:hAnsi="Times New Roman"/>
          <w:sz w:val="28"/>
          <w:szCs w:val="28"/>
        </w:rPr>
        <w:t xml:space="preserve">толерантність до інших та їхнього досвіду, </w:t>
      </w:r>
    </w:p>
    <w:p w14:paraId="29530300" w14:textId="77777777" w:rsidR="00D11DDD" w:rsidRPr="00B9596D" w:rsidRDefault="00D11DDD" w:rsidP="00D11DDD">
      <w:pPr>
        <w:pStyle w:val="aa"/>
        <w:numPr>
          <w:ilvl w:val="0"/>
          <w:numId w:val="19"/>
        </w:numPr>
        <w:tabs>
          <w:tab w:val="left" w:pos="426"/>
          <w:tab w:val="left" w:pos="851"/>
        </w:tabs>
        <w:spacing w:after="0" w:line="240" w:lineRule="auto"/>
        <w:ind w:left="0" w:firstLine="709"/>
        <w:jc w:val="both"/>
        <w:rPr>
          <w:rFonts w:ascii="Times New Roman" w:hAnsi="Times New Roman"/>
          <w:sz w:val="28"/>
          <w:szCs w:val="28"/>
        </w:rPr>
      </w:pPr>
      <w:r w:rsidRPr="00B9596D">
        <w:rPr>
          <w:rFonts w:ascii="Times New Roman" w:hAnsi="Times New Roman"/>
          <w:sz w:val="28"/>
          <w:szCs w:val="28"/>
        </w:rPr>
        <w:t>сприйнятливість та неупередженість,</w:t>
      </w:r>
    </w:p>
    <w:p w14:paraId="70A6DA35" w14:textId="77777777" w:rsidR="00D11DDD" w:rsidRPr="00B9596D" w:rsidRDefault="00D11DDD" w:rsidP="00D11DDD">
      <w:pPr>
        <w:pStyle w:val="aa"/>
        <w:numPr>
          <w:ilvl w:val="0"/>
          <w:numId w:val="19"/>
        </w:numPr>
        <w:tabs>
          <w:tab w:val="left" w:pos="426"/>
          <w:tab w:val="left" w:pos="851"/>
        </w:tabs>
        <w:spacing w:after="0" w:line="240" w:lineRule="auto"/>
        <w:ind w:left="0" w:firstLine="709"/>
        <w:jc w:val="both"/>
        <w:rPr>
          <w:rFonts w:ascii="Times New Roman" w:hAnsi="Times New Roman"/>
          <w:sz w:val="28"/>
          <w:szCs w:val="28"/>
        </w:rPr>
      </w:pPr>
      <w:r w:rsidRPr="00B9596D">
        <w:rPr>
          <w:rFonts w:ascii="Times New Roman" w:hAnsi="Times New Roman"/>
          <w:sz w:val="28"/>
          <w:szCs w:val="28"/>
        </w:rPr>
        <w:t>здатність не погоджуватися з думкою, але шанувати особистість опонента/-</w:t>
      </w:r>
      <w:proofErr w:type="spellStart"/>
      <w:r w:rsidRPr="00B9596D">
        <w:rPr>
          <w:rFonts w:ascii="Times New Roman" w:hAnsi="Times New Roman"/>
          <w:sz w:val="28"/>
          <w:szCs w:val="28"/>
        </w:rPr>
        <w:t>ки</w:t>
      </w:r>
      <w:proofErr w:type="spellEnd"/>
      <w:r w:rsidRPr="00B9596D">
        <w:rPr>
          <w:rFonts w:ascii="Times New Roman" w:hAnsi="Times New Roman"/>
          <w:sz w:val="28"/>
          <w:szCs w:val="28"/>
        </w:rPr>
        <w:t>,</w:t>
      </w:r>
    </w:p>
    <w:p w14:paraId="4C0E20D5" w14:textId="77777777" w:rsidR="00D11DDD" w:rsidRPr="00B9596D" w:rsidRDefault="00D11DDD" w:rsidP="00D11DDD">
      <w:pPr>
        <w:pStyle w:val="aa"/>
        <w:numPr>
          <w:ilvl w:val="0"/>
          <w:numId w:val="19"/>
        </w:numPr>
        <w:tabs>
          <w:tab w:val="left" w:pos="426"/>
          <w:tab w:val="left" w:pos="851"/>
        </w:tabs>
        <w:spacing w:after="0" w:line="240" w:lineRule="auto"/>
        <w:ind w:left="0" w:firstLine="709"/>
        <w:jc w:val="both"/>
        <w:rPr>
          <w:rFonts w:ascii="Times New Roman" w:hAnsi="Times New Roman"/>
          <w:sz w:val="28"/>
          <w:szCs w:val="28"/>
        </w:rPr>
      </w:pPr>
      <w:r w:rsidRPr="00B9596D">
        <w:rPr>
          <w:rFonts w:ascii="Times New Roman" w:hAnsi="Times New Roman"/>
          <w:sz w:val="28"/>
          <w:szCs w:val="28"/>
        </w:rPr>
        <w:t>ретельна аргументація своєї думки та сміливість змінювати свою позицію під впливом доказів,</w:t>
      </w:r>
    </w:p>
    <w:p w14:paraId="550E75B4" w14:textId="77777777" w:rsidR="00D11DDD" w:rsidRPr="00B9596D" w:rsidRDefault="00D11DDD" w:rsidP="00D11DDD">
      <w:pPr>
        <w:pStyle w:val="aa"/>
        <w:numPr>
          <w:ilvl w:val="0"/>
          <w:numId w:val="19"/>
        </w:numPr>
        <w:tabs>
          <w:tab w:val="left" w:pos="426"/>
          <w:tab w:val="left" w:pos="851"/>
        </w:tabs>
        <w:spacing w:after="0" w:line="240" w:lineRule="auto"/>
        <w:ind w:left="0" w:firstLine="709"/>
        <w:jc w:val="both"/>
        <w:rPr>
          <w:rFonts w:ascii="Times New Roman" w:hAnsi="Times New Roman"/>
          <w:sz w:val="28"/>
          <w:szCs w:val="28"/>
        </w:rPr>
      </w:pPr>
      <w:r w:rsidRPr="00B9596D">
        <w:rPr>
          <w:rFonts w:ascii="Times New Roman" w:hAnsi="Times New Roman"/>
          <w:sz w:val="28"/>
          <w:szCs w:val="28"/>
        </w:rPr>
        <w:t xml:space="preserve">я-висловлювання, коли </w:t>
      </w:r>
      <w:r>
        <w:rPr>
          <w:rFonts w:ascii="Times New Roman" w:hAnsi="Times New Roman"/>
          <w:sz w:val="28"/>
          <w:szCs w:val="28"/>
        </w:rPr>
        <w:t>особистість</w:t>
      </w:r>
      <w:r w:rsidRPr="00B9596D">
        <w:rPr>
          <w:rFonts w:ascii="Times New Roman" w:hAnsi="Times New Roman"/>
          <w:sz w:val="28"/>
          <w:szCs w:val="28"/>
        </w:rPr>
        <w:t xml:space="preserve"> уникає непотрібних узагальнювань, </w:t>
      </w:r>
      <w:r w:rsidRPr="00B9596D">
        <w:rPr>
          <w:rStyle w:val="tlid-translation"/>
          <w:rFonts w:ascii="Times New Roman" w:hAnsi="Times New Roman"/>
          <w:sz w:val="28"/>
          <w:szCs w:val="28"/>
        </w:rPr>
        <w:t>описує свої почуття і формулює свої побажання з опорою на власні думки і емоції,</w:t>
      </w:r>
    </w:p>
    <w:p w14:paraId="26C64A91" w14:textId="77777777" w:rsidR="00D11DDD" w:rsidRPr="00B9596D" w:rsidRDefault="00D11DDD" w:rsidP="00D11DDD">
      <w:pPr>
        <w:pStyle w:val="aa"/>
        <w:numPr>
          <w:ilvl w:val="0"/>
          <w:numId w:val="19"/>
        </w:numPr>
        <w:tabs>
          <w:tab w:val="left" w:pos="426"/>
          <w:tab w:val="left" w:pos="851"/>
        </w:tabs>
        <w:spacing w:after="0" w:line="240" w:lineRule="auto"/>
        <w:ind w:left="0" w:firstLine="709"/>
        <w:jc w:val="both"/>
        <w:rPr>
          <w:rStyle w:val="tlid-translation"/>
          <w:rFonts w:ascii="Times New Roman" w:hAnsi="Times New Roman"/>
          <w:sz w:val="28"/>
          <w:szCs w:val="28"/>
        </w:rPr>
      </w:pPr>
      <w:r w:rsidRPr="00B9596D">
        <w:rPr>
          <w:rFonts w:ascii="Times New Roman" w:hAnsi="Times New Roman"/>
          <w:sz w:val="28"/>
          <w:szCs w:val="28"/>
        </w:rPr>
        <w:t>обов’язкове знайомство з першоджерелами.</w:t>
      </w:r>
    </w:p>
    <w:p w14:paraId="20275DCA" w14:textId="77777777" w:rsidR="00D11DDD" w:rsidRDefault="00D11DDD" w:rsidP="00D11DDD">
      <w:pPr>
        <w:tabs>
          <w:tab w:val="left" w:pos="426"/>
        </w:tabs>
        <w:ind w:firstLine="709"/>
        <w:jc w:val="both"/>
        <w:rPr>
          <w:szCs w:val="28"/>
          <w:lang w:val="uk-UA"/>
        </w:rPr>
      </w:pPr>
      <w:r w:rsidRPr="00B9596D">
        <w:rPr>
          <w:szCs w:val="28"/>
          <w:lang w:val="uk-UA"/>
        </w:rPr>
        <w:t>Вітається творчий підхід у різних його проявах. Від студентів/-</w:t>
      </w:r>
      <w:proofErr w:type="spellStart"/>
      <w:r w:rsidRPr="00B9596D">
        <w:rPr>
          <w:szCs w:val="28"/>
          <w:lang w:val="uk-UA"/>
        </w:rPr>
        <w:t>ок</w:t>
      </w:r>
      <w:proofErr w:type="spellEnd"/>
      <w:r w:rsidRPr="00B9596D">
        <w:rPr>
          <w:szCs w:val="28"/>
          <w:lang w:val="uk-UA"/>
        </w:rPr>
        <w:t xml:space="preserve"> очікується зацікавленість участю у міських, </w:t>
      </w:r>
      <w:r>
        <w:rPr>
          <w:szCs w:val="28"/>
          <w:lang w:val="uk-UA"/>
        </w:rPr>
        <w:t>в</w:t>
      </w:r>
      <w:r w:rsidRPr="00B9596D">
        <w:rPr>
          <w:szCs w:val="28"/>
          <w:lang w:val="uk-UA"/>
        </w:rPr>
        <w:t xml:space="preserve">сеукраїнських та міжнародних конференціях, конкурсах та інших заходах </w:t>
      </w:r>
      <w:r>
        <w:rPr>
          <w:szCs w:val="28"/>
          <w:lang w:val="uk-UA"/>
        </w:rPr>
        <w:t>і</w:t>
      </w:r>
      <w:r w:rsidRPr="00B9596D">
        <w:rPr>
          <w:szCs w:val="28"/>
          <w:lang w:val="uk-UA"/>
        </w:rPr>
        <w:t>з предметного профілю.</w:t>
      </w:r>
    </w:p>
    <w:p w14:paraId="2145E24E" w14:textId="77777777" w:rsidR="00D11DDD" w:rsidRPr="00B9596D" w:rsidRDefault="00D11DDD" w:rsidP="00D11DDD">
      <w:pPr>
        <w:tabs>
          <w:tab w:val="left" w:pos="426"/>
        </w:tabs>
        <w:ind w:firstLine="709"/>
        <w:jc w:val="both"/>
        <w:rPr>
          <w:szCs w:val="28"/>
          <w:lang w:val="uk-UA"/>
        </w:rPr>
      </w:pPr>
      <w:r w:rsidRPr="00B9596D">
        <w:rPr>
          <w:szCs w:val="28"/>
          <w:lang w:val="uk-UA"/>
        </w:rPr>
        <w:t xml:space="preserve"> </w:t>
      </w:r>
    </w:p>
    <w:p w14:paraId="11078E99" w14:textId="77777777" w:rsidR="00D11DDD" w:rsidRPr="00B9596D" w:rsidRDefault="00D11DDD" w:rsidP="00D11DDD">
      <w:pPr>
        <w:tabs>
          <w:tab w:val="left" w:pos="426"/>
        </w:tabs>
        <w:ind w:firstLine="709"/>
        <w:jc w:val="center"/>
        <w:rPr>
          <w:b/>
          <w:szCs w:val="28"/>
          <w:lang w:val="uk-UA"/>
        </w:rPr>
      </w:pPr>
      <w:r w:rsidRPr="00B9596D">
        <w:rPr>
          <w:b/>
          <w:szCs w:val="28"/>
          <w:lang w:val="uk-UA"/>
        </w:rPr>
        <w:lastRenderedPageBreak/>
        <w:t>Охорона праці</w:t>
      </w:r>
    </w:p>
    <w:p w14:paraId="69F64943" w14:textId="77777777" w:rsidR="00D11DDD" w:rsidRDefault="00D11DDD" w:rsidP="00D11DDD">
      <w:pPr>
        <w:tabs>
          <w:tab w:val="left" w:pos="426"/>
        </w:tabs>
        <w:ind w:firstLine="709"/>
        <w:jc w:val="both"/>
        <w:rPr>
          <w:szCs w:val="28"/>
          <w:lang w:val="uk-UA"/>
        </w:rPr>
      </w:pPr>
      <w:r w:rsidRPr="00B9596D">
        <w:rPr>
          <w:szCs w:val="28"/>
          <w:lang w:val="uk-UA"/>
        </w:rPr>
        <w:t>На першому занятті з курсу буде роз</w:t>
      </w:r>
      <w:r w:rsidRPr="00B9596D">
        <w:rPr>
          <w:szCs w:val="28"/>
        </w:rPr>
        <w:t>`</w:t>
      </w:r>
      <w:proofErr w:type="spellStart"/>
      <w:r w:rsidRPr="00B9596D">
        <w:rPr>
          <w:szCs w:val="28"/>
          <w:lang w:val="uk-UA"/>
        </w:rPr>
        <w:t>яснено</w:t>
      </w:r>
      <w:proofErr w:type="spellEnd"/>
      <w:r w:rsidRPr="00B9596D">
        <w:rPr>
          <w:szCs w:val="28"/>
          <w:lang w:val="uk-U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w:t>
      </w:r>
      <w:r>
        <w:rPr>
          <w:szCs w:val="28"/>
          <w:lang w:val="uk-UA"/>
        </w:rPr>
        <w:t>.</w:t>
      </w:r>
      <w:r w:rsidRPr="00B9596D">
        <w:rPr>
          <w:szCs w:val="28"/>
          <w:lang w:val="uk-UA"/>
        </w:rPr>
        <w:t xml:space="preserve"> вогнегасник, як </w:t>
      </w:r>
      <w:r>
        <w:rPr>
          <w:szCs w:val="28"/>
          <w:lang w:val="uk-UA"/>
        </w:rPr>
        <w:t>ним</w:t>
      </w:r>
      <w:r w:rsidRPr="00B9596D">
        <w:rPr>
          <w:szCs w:val="28"/>
          <w:lang w:val="uk-UA"/>
        </w:rPr>
        <w:t xml:space="preserve"> користуватися тощо</w:t>
      </w:r>
      <w:r>
        <w:rPr>
          <w:szCs w:val="28"/>
          <w:lang w:val="uk-UA"/>
        </w:rPr>
        <w:t>.</w:t>
      </w:r>
    </w:p>
    <w:p w14:paraId="28658CB2" w14:textId="77777777" w:rsidR="00D11DDD" w:rsidRPr="00B9596D" w:rsidRDefault="00D11DDD" w:rsidP="00D11DDD">
      <w:pPr>
        <w:tabs>
          <w:tab w:val="left" w:pos="426"/>
        </w:tabs>
        <w:ind w:firstLine="709"/>
        <w:jc w:val="both"/>
        <w:rPr>
          <w:b/>
          <w:szCs w:val="28"/>
          <w:lang w:val="uk-UA"/>
        </w:rPr>
      </w:pPr>
      <w:r w:rsidRPr="00B9596D">
        <w:rPr>
          <w:b/>
          <w:szCs w:val="28"/>
          <w:lang w:val="uk-UA"/>
        </w:rPr>
        <w:t>Поведінка в аудиторії</w:t>
      </w:r>
    </w:p>
    <w:p w14:paraId="5AD35E15" w14:textId="77777777" w:rsidR="00D11DDD" w:rsidRPr="00B9596D" w:rsidRDefault="00D11DDD" w:rsidP="00D11DDD">
      <w:pPr>
        <w:tabs>
          <w:tab w:val="left" w:pos="426"/>
        </w:tabs>
        <w:jc w:val="center"/>
        <w:rPr>
          <w:b/>
          <w:szCs w:val="28"/>
          <w:lang w:val="uk-UA"/>
        </w:rPr>
      </w:pPr>
      <w:r w:rsidRPr="00B9596D">
        <w:rPr>
          <w:b/>
          <w:szCs w:val="28"/>
          <w:lang w:val="uk-UA"/>
        </w:rPr>
        <w:t xml:space="preserve"> Основні «так» та «ні»</w:t>
      </w:r>
    </w:p>
    <w:p w14:paraId="79CD282A" w14:textId="77777777" w:rsidR="00D11DDD" w:rsidRPr="00B9596D" w:rsidRDefault="00D11DDD" w:rsidP="00D11DDD">
      <w:pPr>
        <w:tabs>
          <w:tab w:val="left" w:pos="426"/>
        </w:tabs>
        <w:ind w:firstLine="709"/>
        <w:jc w:val="both"/>
        <w:rPr>
          <w:rStyle w:val="tlid-translation"/>
          <w:szCs w:val="28"/>
          <w:lang w:val="uk-UA"/>
        </w:rPr>
      </w:pPr>
      <w:r w:rsidRPr="00B9596D">
        <w:rPr>
          <w:szCs w:val="28"/>
          <w:lang w:val="uk-UA"/>
        </w:rPr>
        <w:t xml:space="preserve">Студентству важливо </w:t>
      </w:r>
      <w:r w:rsidRPr="00B9596D">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B9596D">
        <w:rPr>
          <w:rStyle w:val="tlid-translation"/>
          <w:szCs w:val="28"/>
          <w:lang w:val="uk-UA"/>
        </w:rPr>
        <w:t>ць</w:t>
      </w:r>
      <w:proofErr w:type="spellEnd"/>
      <w:r w:rsidRPr="00B9596D">
        <w:rPr>
          <w:rStyle w:val="tlid-translation"/>
          <w:szCs w:val="28"/>
          <w:lang w:val="uk-UA"/>
        </w:rPr>
        <w:t>, і принципово не відрізняються від загальноприйнятих норм.</w:t>
      </w:r>
    </w:p>
    <w:p w14:paraId="4E8AB99C" w14:textId="77777777" w:rsidR="00D11DDD" w:rsidRPr="00B9596D" w:rsidRDefault="00D11DDD" w:rsidP="00D11DDD">
      <w:pPr>
        <w:tabs>
          <w:tab w:val="left" w:pos="426"/>
        </w:tabs>
        <w:ind w:firstLine="709"/>
        <w:jc w:val="both"/>
        <w:rPr>
          <w:rStyle w:val="tlid-translation"/>
          <w:szCs w:val="28"/>
          <w:u w:val="single"/>
          <w:lang w:val="uk-UA"/>
        </w:rPr>
      </w:pPr>
      <w:r w:rsidRPr="00B9596D">
        <w:rPr>
          <w:rStyle w:val="tlid-translation"/>
          <w:szCs w:val="28"/>
          <w:lang w:val="uk-UA"/>
        </w:rPr>
        <w:t xml:space="preserve">Під час занять </w:t>
      </w:r>
      <w:r w:rsidRPr="00B9596D">
        <w:rPr>
          <w:rStyle w:val="tlid-translation"/>
          <w:szCs w:val="28"/>
          <w:u w:val="single"/>
          <w:lang w:val="uk-UA"/>
        </w:rPr>
        <w:t xml:space="preserve">дозволяється: </w:t>
      </w:r>
    </w:p>
    <w:p w14:paraId="3AFF744F" w14:textId="77777777" w:rsidR="00D11DDD" w:rsidRPr="00B9596D" w:rsidRDefault="00D11DDD" w:rsidP="00D11DDD">
      <w:pPr>
        <w:pStyle w:val="aa"/>
        <w:numPr>
          <w:ilvl w:val="0"/>
          <w:numId w:val="17"/>
        </w:numPr>
        <w:tabs>
          <w:tab w:val="left" w:pos="142"/>
          <w:tab w:val="left" w:pos="851"/>
        </w:tabs>
        <w:spacing w:after="0" w:line="240" w:lineRule="auto"/>
        <w:ind w:left="0" w:firstLine="709"/>
        <w:jc w:val="both"/>
        <w:rPr>
          <w:rStyle w:val="tlid-translation"/>
          <w:rFonts w:ascii="Times New Roman" w:hAnsi="Times New Roman"/>
          <w:sz w:val="28"/>
          <w:szCs w:val="28"/>
        </w:rPr>
      </w:pPr>
      <w:r w:rsidRPr="00B9596D">
        <w:rPr>
          <w:rStyle w:val="tlid-translation"/>
          <w:rFonts w:ascii="Times New Roman" w:hAnsi="Times New Roman"/>
          <w:sz w:val="28"/>
          <w:szCs w:val="28"/>
        </w:rPr>
        <w:t>залишати аудиторію на короткий час за потреби та за дозволом викладача;</w:t>
      </w:r>
    </w:p>
    <w:p w14:paraId="751DBDFB" w14:textId="77777777" w:rsidR="00D11DDD" w:rsidRPr="00B9596D" w:rsidRDefault="00D11DDD" w:rsidP="00D11DDD">
      <w:pPr>
        <w:pStyle w:val="aa"/>
        <w:numPr>
          <w:ilvl w:val="0"/>
          <w:numId w:val="17"/>
        </w:numPr>
        <w:tabs>
          <w:tab w:val="left" w:pos="142"/>
          <w:tab w:val="left" w:pos="851"/>
        </w:tabs>
        <w:spacing w:after="0" w:line="240" w:lineRule="auto"/>
        <w:ind w:left="0" w:firstLine="709"/>
        <w:jc w:val="both"/>
        <w:rPr>
          <w:rStyle w:val="tlid-translation"/>
          <w:rFonts w:ascii="Times New Roman" w:hAnsi="Times New Roman"/>
          <w:sz w:val="28"/>
          <w:szCs w:val="28"/>
        </w:rPr>
      </w:pPr>
      <w:r w:rsidRPr="00B9596D">
        <w:rPr>
          <w:rStyle w:val="tlid-translation"/>
          <w:rFonts w:ascii="Times New Roman" w:hAnsi="Times New Roman"/>
          <w:sz w:val="28"/>
          <w:szCs w:val="28"/>
        </w:rPr>
        <w:t>пити безалкогольні напої;</w:t>
      </w:r>
    </w:p>
    <w:p w14:paraId="110E4ABC" w14:textId="77777777" w:rsidR="00D11DDD" w:rsidRPr="00B9596D" w:rsidRDefault="00D11DDD" w:rsidP="00D11DDD">
      <w:pPr>
        <w:pStyle w:val="aa"/>
        <w:numPr>
          <w:ilvl w:val="0"/>
          <w:numId w:val="17"/>
        </w:numPr>
        <w:tabs>
          <w:tab w:val="left" w:pos="142"/>
          <w:tab w:val="left" w:pos="851"/>
        </w:tabs>
        <w:spacing w:after="0" w:line="240" w:lineRule="auto"/>
        <w:ind w:left="0" w:firstLine="709"/>
        <w:jc w:val="both"/>
        <w:rPr>
          <w:rStyle w:val="tlid-translation"/>
          <w:rFonts w:ascii="Times New Roman" w:hAnsi="Times New Roman"/>
          <w:sz w:val="28"/>
          <w:szCs w:val="28"/>
        </w:rPr>
      </w:pPr>
      <w:r w:rsidRPr="00B9596D">
        <w:rPr>
          <w:rStyle w:val="tlid-translation"/>
          <w:rFonts w:ascii="Times New Roman" w:hAnsi="Times New Roman"/>
          <w:sz w:val="28"/>
          <w:szCs w:val="28"/>
        </w:rPr>
        <w:t>фотографувати слайди презентацій;</w:t>
      </w:r>
    </w:p>
    <w:p w14:paraId="6C55CE35" w14:textId="77777777" w:rsidR="00D11DDD" w:rsidRPr="00B9596D" w:rsidRDefault="00D11DDD" w:rsidP="00D11DDD">
      <w:pPr>
        <w:pStyle w:val="aa"/>
        <w:numPr>
          <w:ilvl w:val="0"/>
          <w:numId w:val="17"/>
        </w:numPr>
        <w:tabs>
          <w:tab w:val="left" w:pos="142"/>
          <w:tab w:val="left" w:pos="851"/>
        </w:tabs>
        <w:spacing w:after="0" w:line="240" w:lineRule="auto"/>
        <w:ind w:left="0" w:firstLine="709"/>
        <w:jc w:val="both"/>
        <w:rPr>
          <w:rStyle w:val="tlid-translation"/>
          <w:rFonts w:ascii="Times New Roman" w:hAnsi="Times New Roman"/>
          <w:sz w:val="28"/>
          <w:szCs w:val="28"/>
        </w:rPr>
      </w:pPr>
      <w:r w:rsidRPr="00B9596D">
        <w:rPr>
          <w:rStyle w:val="tlid-translation"/>
          <w:rFonts w:ascii="Times New Roman" w:hAnsi="Times New Roman"/>
          <w:sz w:val="28"/>
          <w:szCs w:val="28"/>
        </w:rPr>
        <w:t>брати активну участь у ході заняття (див. Академічні очікування від студенток/-</w:t>
      </w:r>
      <w:proofErr w:type="spellStart"/>
      <w:r w:rsidRPr="00B9596D">
        <w:rPr>
          <w:rStyle w:val="tlid-translation"/>
          <w:rFonts w:ascii="Times New Roman" w:hAnsi="Times New Roman"/>
          <w:sz w:val="28"/>
          <w:szCs w:val="28"/>
        </w:rPr>
        <w:t>ів</w:t>
      </w:r>
      <w:proofErr w:type="spellEnd"/>
      <w:r w:rsidRPr="00B9596D">
        <w:rPr>
          <w:rStyle w:val="tlid-translation"/>
          <w:rFonts w:ascii="Times New Roman" w:hAnsi="Times New Roman"/>
          <w:sz w:val="28"/>
          <w:szCs w:val="28"/>
        </w:rPr>
        <w:t>).</w:t>
      </w:r>
    </w:p>
    <w:p w14:paraId="32D4C522" w14:textId="77777777" w:rsidR="00D11DDD" w:rsidRPr="00B9596D" w:rsidRDefault="00D11DDD" w:rsidP="00D11DDD">
      <w:pPr>
        <w:tabs>
          <w:tab w:val="left" w:pos="426"/>
        </w:tabs>
        <w:ind w:firstLine="709"/>
        <w:jc w:val="both"/>
        <w:rPr>
          <w:rStyle w:val="tlid-translation"/>
          <w:szCs w:val="28"/>
          <w:u w:val="single"/>
          <w:lang w:val="uk-UA"/>
        </w:rPr>
      </w:pPr>
      <w:r w:rsidRPr="00B9596D">
        <w:rPr>
          <w:rStyle w:val="tlid-translation"/>
          <w:szCs w:val="28"/>
          <w:u w:val="single"/>
          <w:lang w:val="uk-UA"/>
        </w:rPr>
        <w:t>заборонено:</w:t>
      </w:r>
    </w:p>
    <w:p w14:paraId="279B8930" w14:textId="77777777" w:rsidR="00D11DDD" w:rsidRPr="00B9596D" w:rsidRDefault="00D11DDD" w:rsidP="00D11DDD">
      <w:pPr>
        <w:pStyle w:val="aa"/>
        <w:numPr>
          <w:ilvl w:val="0"/>
          <w:numId w:val="18"/>
        </w:numPr>
        <w:tabs>
          <w:tab w:val="left" w:pos="426"/>
          <w:tab w:val="left" w:pos="851"/>
        </w:tabs>
        <w:spacing w:after="0" w:line="240" w:lineRule="auto"/>
        <w:ind w:left="0" w:firstLine="709"/>
        <w:jc w:val="both"/>
        <w:rPr>
          <w:rStyle w:val="tlid-translation"/>
          <w:rFonts w:ascii="Times New Roman" w:hAnsi="Times New Roman"/>
          <w:sz w:val="28"/>
          <w:szCs w:val="28"/>
        </w:rPr>
      </w:pPr>
      <w:r w:rsidRPr="00B9596D">
        <w:rPr>
          <w:rStyle w:val="tlid-translation"/>
          <w:rFonts w:ascii="Times New Roman" w:hAnsi="Times New Roman"/>
          <w:sz w:val="28"/>
          <w:szCs w:val="28"/>
        </w:rPr>
        <w:t xml:space="preserve">їсти (за виключенням осіб, особливий медичний стан яких потребує іншого – </w:t>
      </w:r>
      <w:r>
        <w:rPr>
          <w:rStyle w:val="tlid-translation"/>
          <w:rFonts w:ascii="Times New Roman" w:hAnsi="Times New Roman"/>
          <w:sz w:val="28"/>
          <w:szCs w:val="28"/>
        </w:rPr>
        <w:t>у</w:t>
      </w:r>
      <w:r w:rsidRPr="00B9596D">
        <w:rPr>
          <w:rStyle w:val="tlid-translation"/>
          <w:rFonts w:ascii="Times New Roman" w:hAnsi="Times New Roman"/>
          <w:sz w:val="28"/>
          <w:szCs w:val="28"/>
        </w:rPr>
        <w:t xml:space="preserve"> цьому випадку необхідне медичне підтвердження);</w:t>
      </w:r>
    </w:p>
    <w:p w14:paraId="14EAB621" w14:textId="77777777" w:rsidR="00D11DDD" w:rsidRPr="00B9596D" w:rsidRDefault="00D11DDD" w:rsidP="00D11DDD">
      <w:pPr>
        <w:pStyle w:val="aa"/>
        <w:numPr>
          <w:ilvl w:val="0"/>
          <w:numId w:val="18"/>
        </w:numPr>
        <w:tabs>
          <w:tab w:val="left" w:pos="426"/>
          <w:tab w:val="left" w:pos="851"/>
        </w:tabs>
        <w:spacing w:after="0" w:line="240" w:lineRule="auto"/>
        <w:ind w:left="0" w:firstLine="709"/>
        <w:jc w:val="both"/>
        <w:rPr>
          <w:rStyle w:val="tlid-translation"/>
          <w:rFonts w:ascii="Times New Roman" w:hAnsi="Times New Roman"/>
          <w:sz w:val="28"/>
          <w:szCs w:val="28"/>
        </w:rPr>
      </w:pPr>
      <w:r w:rsidRPr="00B9596D">
        <w:rPr>
          <w:rStyle w:val="tlid-translation"/>
          <w:rFonts w:ascii="Times New Roman" w:hAnsi="Times New Roman"/>
          <w:sz w:val="28"/>
          <w:szCs w:val="28"/>
        </w:rPr>
        <w:t>палити, вживати алкогольні і навіть слабоалкогольні напої або наркотичні засоби;</w:t>
      </w:r>
    </w:p>
    <w:p w14:paraId="0B59D29A" w14:textId="77777777" w:rsidR="00D11DDD" w:rsidRPr="00B9596D" w:rsidRDefault="00D11DDD" w:rsidP="00D11DDD">
      <w:pPr>
        <w:pStyle w:val="aa"/>
        <w:numPr>
          <w:ilvl w:val="0"/>
          <w:numId w:val="18"/>
        </w:numPr>
        <w:tabs>
          <w:tab w:val="left" w:pos="426"/>
          <w:tab w:val="left" w:pos="851"/>
        </w:tabs>
        <w:spacing w:after="0" w:line="240" w:lineRule="auto"/>
        <w:ind w:left="0" w:firstLine="709"/>
        <w:jc w:val="both"/>
        <w:rPr>
          <w:rStyle w:val="tlid-translation"/>
          <w:rFonts w:ascii="Times New Roman" w:hAnsi="Times New Roman"/>
          <w:sz w:val="28"/>
          <w:szCs w:val="28"/>
        </w:rPr>
      </w:pPr>
      <w:r w:rsidRPr="00B9596D">
        <w:rPr>
          <w:rStyle w:val="tlid-translation"/>
          <w:rFonts w:ascii="Times New Roman" w:hAnsi="Times New Roman"/>
          <w:sz w:val="28"/>
          <w:szCs w:val="28"/>
        </w:rPr>
        <w:t>нецензурно висловлюватися або вживати слова, які ображають честь і гідність колег та професорсько-викладацького складу;</w:t>
      </w:r>
    </w:p>
    <w:p w14:paraId="0FF123C8" w14:textId="77777777" w:rsidR="00D11DDD" w:rsidRPr="00B9596D" w:rsidRDefault="00D11DDD" w:rsidP="00D11DDD">
      <w:pPr>
        <w:pStyle w:val="aa"/>
        <w:numPr>
          <w:ilvl w:val="0"/>
          <w:numId w:val="18"/>
        </w:numPr>
        <w:tabs>
          <w:tab w:val="left" w:pos="426"/>
          <w:tab w:val="left" w:pos="851"/>
        </w:tabs>
        <w:spacing w:after="0" w:line="240" w:lineRule="auto"/>
        <w:ind w:left="0" w:firstLine="709"/>
        <w:jc w:val="both"/>
        <w:rPr>
          <w:rStyle w:val="tlid-translation"/>
          <w:rFonts w:ascii="Times New Roman" w:hAnsi="Times New Roman"/>
          <w:sz w:val="28"/>
          <w:szCs w:val="28"/>
        </w:rPr>
      </w:pPr>
      <w:r w:rsidRPr="00B9596D">
        <w:rPr>
          <w:rStyle w:val="tlid-translation"/>
          <w:rFonts w:ascii="Times New Roman" w:hAnsi="Times New Roman"/>
          <w:sz w:val="28"/>
          <w:szCs w:val="28"/>
        </w:rPr>
        <w:t>грати в азартні ігри;</w:t>
      </w:r>
    </w:p>
    <w:p w14:paraId="30F66E39" w14:textId="77777777" w:rsidR="00D11DDD" w:rsidRPr="00B9596D" w:rsidRDefault="00D11DDD" w:rsidP="00D11DDD">
      <w:pPr>
        <w:pStyle w:val="aa"/>
        <w:numPr>
          <w:ilvl w:val="0"/>
          <w:numId w:val="18"/>
        </w:numPr>
        <w:tabs>
          <w:tab w:val="left" w:pos="426"/>
          <w:tab w:val="left" w:pos="851"/>
        </w:tabs>
        <w:spacing w:after="0" w:line="240" w:lineRule="auto"/>
        <w:ind w:left="0" w:firstLine="709"/>
        <w:jc w:val="both"/>
        <w:rPr>
          <w:rStyle w:val="tlid-translation"/>
          <w:rFonts w:ascii="Times New Roman" w:hAnsi="Times New Roman"/>
          <w:sz w:val="28"/>
          <w:szCs w:val="28"/>
        </w:rPr>
      </w:pPr>
      <w:r w:rsidRPr="00B9596D">
        <w:rPr>
          <w:rStyle w:val="tlid-translation"/>
          <w:rFonts w:ascii="Times New Roman" w:hAnsi="Times New Roman"/>
          <w:sz w:val="28"/>
          <w:szCs w:val="28"/>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78EF4DE1" w14:textId="77777777" w:rsidR="00D11DDD" w:rsidRPr="00B9596D" w:rsidRDefault="00D11DDD" w:rsidP="00D11DDD">
      <w:pPr>
        <w:pStyle w:val="aa"/>
        <w:numPr>
          <w:ilvl w:val="0"/>
          <w:numId w:val="18"/>
        </w:numPr>
        <w:tabs>
          <w:tab w:val="left" w:pos="426"/>
          <w:tab w:val="left" w:pos="851"/>
        </w:tabs>
        <w:spacing w:after="0" w:line="240" w:lineRule="auto"/>
        <w:ind w:left="0" w:firstLine="709"/>
        <w:jc w:val="both"/>
        <w:rPr>
          <w:rStyle w:val="tlid-translation"/>
          <w:rFonts w:ascii="Times New Roman" w:hAnsi="Times New Roman"/>
          <w:b/>
          <w:sz w:val="28"/>
          <w:szCs w:val="28"/>
        </w:rPr>
      </w:pPr>
      <w:r w:rsidRPr="00B9596D">
        <w:rPr>
          <w:rStyle w:val="tlid-translation"/>
          <w:rFonts w:ascii="Times New Roman" w:hAnsi="Times New Roman"/>
          <w:sz w:val="28"/>
          <w:szCs w:val="28"/>
        </w:rPr>
        <w:t>галасувати, кричати або прослуховувати гучну музику в аудиторіях і навіть у коридорах під час занять.</w:t>
      </w:r>
    </w:p>
    <w:p w14:paraId="0F8BB464" w14:textId="77777777" w:rsidR="00D11DDD" w:rsidRDefault="00D11DDD" w:rsidP="00D11DDD">
      <w:pPr>
        <w:pStyle w:val="aa"/>
        <w:tabs>
          <w:tab w:val="left" w:pos="426"/>
        </w:tabs>
        <w:spacing w:after="0" w:line="240" w:lineRule="auto"/>
        <w:ind w:left="0"/>
        <w:jc w:val="center"/>
        <w:rPr>
          <w:rFonts w:ascii="Times New Roman" w:hAnsi="Times New Roman"/>
          <w:b/>
          <w:sz w:val="28"/>
          <w:szCs w:val="28"/>
        </w:rPr>
      </w:pPr>
    </w:p>
    <w:p w14:paraId="7D941958" w14:textId="77777777" w:rsidR="00D11DDD" w:rsidRPr="00B9596D" w:rsidRDefault="00D11DDD" w:rsidP="00D11DDD">
      <w:pPr>
        <w:pStyle w:val="aa"/>
        <w:tabs>
          <w:tab w:val="left" w:pos="426"/>
        </w:tabs>
        <w:spacing w:after="0" w:line="240" w:lineRule="auto"/>
        <w:ind w:left="0"/>
        <w:jc w:val="center"/>
        <w:rPr>
          <w:rFonts w:ascii="Times New Roman" w:hAnsi="Times New Roman"/>
          <w:b/>
          <w:sz w:val="28"/>
          <w:szCs w:val="28"/>
        </w:rPr>
      </w:pPr>
      <w:r w:rsidRPr="00B9596D">
        <w:rPr>
          <w:rFonts w:ascii="Times New Roman" w:hAnsi="Times New Roman"/>
          <w:b/>
          <w:sz w:val="28"/>
          <w:szCs w:val="28"/>
        </w:rPr>
        <w:t>Плагіат та академічна доброчесність</w:t>
      </w:r>
    </w:p>
    <w:p w14:paraId="359D4DF0" w14:textId="77777777" w:rsidR="00D11DDD" w:rsidRPr="0094557E" w:rsidRDefault="00D11DDD" w:rsidP="00D11DDD">
      <w:pPr>
        <w:tabs>
          <w:tab w:val="left" w:pos="426"/>
        </w:tabs>
        <w:ind w:firstLine="709"/>
        <w:jc w:val="both"/>
        <w:rPr>
          <w:szCs w:val="28"/>
          <w:lang w:val="uk-UA"/>
        </w:rPr>
      </w:pPr>
      <w:r w:rsidRPr="00B9596D">
        <w:rPr>
          <w:b/>
          <w:szCs w:val="28"/>
          <w:u w:val="single"/>
          <w:lang w:val="uk-UA"/>
        </w:rPr>
        <w:t>Кафедра української мови, основ психології та педагогіки підтримує нульову толерантність до плагіату</w:t>
      </w:r>
      <w:r w:rsidRPr="00B9596D">
        <w:rPr>
          <w:b/>
          <w:szCs w:val="28"/>
          <w:lang w:val="uk-UA"/>
        </w:rPr>
        <w:t xml:space="preserve">. </w:t>
      </w:r>
      <w:r w:rsidRPr="00B9596D">
        <w:rPr>
          <w:szCs w:val="28"/>
          <w:lang w:val="uk-UA"/>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B9596D">
        <w:rPr>
          <w:szCs w:val="28"/>
          <w:lang w:val="uk-UA"/>
        </w:rPr>
        <w:t>коректно</w:t>
      </w:r>
      <w:proofErr w:type="spellEnd"/>
      <w:r w:rsidRPr="00B9596D">
        <w:rPr>
          <w:szCs w:val="28"/>
          <w:lang w:val="uk-UA"/>
        </w:rPr>
        <w:t xml:space="preserve"> здійснювати дослідницько-науковий пошук.</w:t>
      </w:r>
    </w:p>
    <w:p w14:paraId="6EC3CB86" w14:textId="77777777" w:rsidR="006A6F17" w:rsidRPr="00011751" w:rsidRDefault="006A6F17" w:rsidP="00541EC4">
      <w:pPr>
        <w:jc w:val="center"/>
        <w:rPr>
          <w:b/>
          <w:szCs w:val="28"/>
          <w:lang w:val="uk-UA"/>
        </w:rPr>
      </w:pPr>
      <w:r w:rsidRPr="00011751">
        <w:rPr>
          <w:b/>
          <w:szCs w:val="28"/>
          <w:lang w:val="uk-UA"/>
        </w:rPr>
        <w:t>1</w:t>
      </w:r>
      <w:r w:rsidR="00D11DDD">
        <w:rPr>
          <w:b/>
          <w:szCs w:val="28"/>
          <w:lang w:val="uk-UA"/>
        </w:rPr>
        <w:t>2</w:t>
      </w:r>
      <w:r w:rsidRPr="00011751">
        <w:rPr>
          <w:b/>
          <w:szCs w:val="28"/>
          <w:lang w:val="uk-UA"/>
        </w:rPr>
        <w:t>. Методи навчання</w:t>
      </w:r>
    </w:p>
    <w:p w14:paraId="6863BDA0" w14:textId="77777777" w:rsidR="006A6F17" w:rsidRPr="00011751" w:rsidRDefault="006A6F17" w:rsidP="00541EC4">
      <w:pPr>
        <w:ind w:left="142" w:firstLine="567"/>
        <w:jc w:val="both"/>
        <w:rPr>
          <w:szCs w:val="28"/>
          <w:lang w:val="uk-UA"/>
        </w:rPr>
      </w:pPr>
      <w:r w:rsidRPr="00011751">
        <w:rPr>
          <w:szCs w:val="28"/>
          <w:lang w:val="uk-UA"/>
        </w:rPr>
        <w:t xml:space="preserve">Практичні заняття із використанням відеоматеріалів, інтерактивних </w:t>
      </w:r>
      <w:proofErr w:type="spellStart"/>
      <w:r w:rsidRPr="00011751">
        <w:rPr>
          <w:szCs w:val="28"/>
          <w:lang w:val="uk-UA"/>
        </w:rPr>
        <w:t>методик</w:t>
      </w:r>
      <w:proofErr w:type="spellEnd"/>
      <w:r w:rsidRPr="00011751">
        <w:rPr>
          <w:szCs w:val="28"/>
          <w:lang w:val="uk-UA"/>
        </w:rPr>
        <w:t xml:space="preserve">, </w:t>
      </w:r>
      <w:r w:rsidR="00456259">
        <w:rPr>
          <w:szCs w:val="28"/>
          <w:lang w:val="uk-UA"/>
        </w:rPr>
        <w:t xml:space="preserve">дистанційних форм навчання, елементів асинхронного спілкування, </w:t>
      </w:r>
      <w:r w:rsidRPr="00011751">
        <w:rPr>
          <w:szCs w:val="28"/>
          <w:lang w:val="uk-UA"/>
        </w:rPr>
        <w:t>логічних методів, робота з науковою літературою, складання графічних схем і таблиць, проведення рольових ігор.</w:t>
      </w:r>
    </w:p>
    <w:p w14:paraId="556E9D55" w14:textId="77777777" w:rsidR="006A6F17" w:rsidRPr="00011751" w:rsidRDefault="006A6F17" w:rsidP="00541EC4">
      <w:pPr>
        <w:ind w:left="142" w:firstLine="567"/>
        <w:jc w:val="center"/>
        <w:rPr>
          <w:b/>
          <w:szCs w:val="28"/>
          <w:lang w:val="uk-UA"/>
        </w:rPr>
      </w:pPr>
      <w:r w:rsidRPr="00011751">
        <w:rPr>
          <w:b/>
          <w:szCs w:val="28"/>
          <w:lang w:val="uk-UA"/>
        </w:rPr>
        <w:t>1</w:t>
      </w:r>
      <w:r w:rsidR="00D11DDD">
        <w:rPr>
          <w:b/>
          <w:szCs w:val="28"/>
          <w:lang w:val="uk-UA"/>
        </w:rPr>
        <w:t>3</w:t>
      </w:r>
      <w:r w:rsidRPr="00011751">
        <w:rPr>
          <w:b/>
          <w:szCs w:val="28"/>
          <w:lang w:val="uk-UA"/>
        </w:rPr>
        <w:t>. Методи контролю</w:t>
      </w:r>
    </w:p>
    <w:p w14:paraId="0F96A989" w14:textId="77777777" w:rsidR="006A6F17" w:rsidRPr="00011751" w:rsidRDefault="006A6F17" w:rsidP="00541EC4">
      <w:pPr>
        <w:ind w:left="142" w:firstLine="567"/>
        <w:jc w:val="both"/>
        <w:rPr>
          <w:szCs w:val="28"/>
          <w:lang w:val="uk-UA"/>
        </w:rPr>
      </w:pPr>
      <w:r w:rsidRPr="00011751">
        <w:rPr>
          <w:szCs w:val="28"/>
          <w:lang w:val="uk-UA"/>
        </w:rPr>
        <w:t xml:space="preserve">Поточний контроль – відповіді та доповнення на практичних заняттях, написання самостійних робіт, виконання домашніх завдань, підсумковий контроль – залік. </w:t>
      </w:r>
    </w:p>
    <w:p w14:paraId="21F2B693" w14:textId="77777777" w:rsidR="006A6F17" w:rsidRPr="00011751" w:rsidRDefault="006A6F17" w:rsidP="00541EC4">
      <w:pPr>
        <w:ind w:left="142" w:firstLine="425"/>
        <w:jc w:val="center"/>
        <w:rPr>
          <w:b/>
          <w:szCs w:val="28"/>
          <w:lang w:val="uk-UA"/>
        </w:rPr>
      </w:pPr>
      <w:r w:rsidRPr="00011751">
        <w:rPr>
          <w:b/>
          <w:szCs w:val="28"/>
          <w:lang w:val="uk-UA"/>
        </w:rPr>
        <w:lastRenderedPageBreak/>
        <w:t>1</w:t>
      </w:r>
      <w:r w:rsidR="00D11DDD">
        <w:rPr>
          <w:b/>
          <w:szCs w:val="28"/>
          <w:lang w:val="uk-UA"/>
        </w:rPr>
        <w:t>4</w:t>
      </w:r>
      <w:r w:rsidRPr="00011751">
        <w:rPr>
          <w:b/>
          <w:szCs w:val="28"/>
          <w:lang w:val="uk-UA"/>
        </w:rPr>
        <w:t xml:space="preserve">. </w:t>
      </w:r>
      <w:proofErr w:type="spellStart"/>
      <w:r w:rsidRPr="00011751">
        <w:rPr>
          <w:b/>
          <w:szCs w:val="28"/>
        </w:rPr>
        <w:t>Перерахунок</w:t>
      </w:r>
      <w:proofErr w:type="spellEnd"/>
      <w:r w:rsidRPr="00011751">
        <w:rPr>
          <w:b/>
          <w:szCs w:val="28"/>
        </w:rPr>
        <w:t xml:space="preserve"> </w:t>
      </w:r>
      <w:proofErr w:type="spellStart"/>
      <w:r w:rsidRPr="00011751">
        <w:rPr>
          <w:b/>
          <w:szCs w:val="28"/>
        </w:rPr>
        <w:t>середньої</w:t>
      </w:r>
      <w:proofErr w:type="spellEnd"/>
      <w:r w:rsidRPr="00011751">
        <w:rPr>
          <w:b/>
          <w:szCs w:val="28"/>
        </w:rPr>
        <w:t xml:space="preserve"> </w:t>
      </w:r>
      <w:proofErr w:type="spellStart"/>
      <w:r w:rsidRPr="00011751">
        <w:rPr>
          <w:b/>
          <w:szCs w:val="28"/>
        </w:rPr>
        <w:t>оцінки</w:t>
      </w:r>
      <w:proofErr w:type="spellEnd"/>
      <w:r w:rsidRPr="00011751">
        <w:rPr>
          <w:b/>
          <w:szCs w:val="28"/>
        </w:rPr>
        <w:t xml:space="preserve"> за </w:t>
      </w:r>
      <w:proofErr w:type="spellStart"/>
      <w:r w:rsidRPr="00011751">
        <w:rPr>
          <w:b/>
          <w:szCs w:val="28"/>
        </w:rPr>
        <w:t>поточну</w:t>
      </w:r>
      <w:proofErr w:type="spellEnd"/>
      <w:r w:rsidRPr="00011751">
        <w:rPr>
          <w:b/>
          <w:szCs w:val="28"/>
        </w:rPr>
        <w:t xml:space="preserve"> </w:t>
      </w:r>
      <w:proofErr w:type="spellStart"/>
      <w:r w:rsidRPr="00011751">
        <w:rPr>
          <w:b/>
          <w:szCs w:val="28"/>
        </w:rPr>
        <w:t>діяльність</w:t>
      </w:r>
      <w:proofErr w:type="spellEnd"/>
      <w:r w:rsidRPr="00011751">
        <w:rPr>
          <w:b/>
          <w:szCs w:val="28"/>
        </w:rPr>
        <w:t xml:space="preserve"> </w:t>
      </w:r>
    </w:p>
    <w:p w14:paraId="7752FC04" w14:textId="77777777" w:rsidR="006A6F17" w:rsidRPr="00011751" w:rsidRDefault="006A6F17" w:rsidP="00541EC4">
      <w:pPr>
        <w:ind w:left="142" w:firstLine="425"/>
        <w:jc w:val="center"/>
        <w:rPr>
          <w:b/>
          <w:szCs w:val="28"/>
          <w:lang w:val="uk-UA"/>
        </w:rPr>
      </w:pPr>
      <w:r w:rsidRPr="00011751">
        <w:rPr>
          <w:b/>
          <w:szCs w:val="28"/>
          <w:lang w:val="uk-UA"/>
        </w:rPr>
        <w:t>у</w:t>
      </w:r>
      <w:r w:rsidRPr="00011751">
        <w:rPr>
          <w:b/>
          <w:szCs w:val="28"/>
        </w:rPr>
        <w:t> </w:t>
      </w:r>
      <w:r w:rsidRPr="00011751">
        <w:rPr>
          <w:b/>
          <w:szCs w:val="28"/>
          <w:lang w:val="uk-UA"/>
        </w:rPr>
        <w:t>багатобальну шкалу</w:t>
      </w:r>
    </w:p>
    <w:p w14:paraId="459B24C2" w14:textId="77777777" w:rsidR="006A6F17" w:rsidRPr="00011751" w:rsidRDefault="006A6F17" w:rsidP="00541EC4">
      <w:pPr>
        <w:ind w:left="142" w:firstLine="567"/>
        <w:jc w:val="both"/>
        <w:rPr>
          <w:szCs w:val="28"/>
          <w:lang w:val="uk-UA"/>
        </w:rPr>
      </w:pPr>
      <w:r w:rsidRPr="00011751">
        <w:rPr>
          <w:szCs w:val="28"/>
          <w:lang w:val="uk-UA"/>
        </w:rPr>
        <w:t>Залік для дисциплін проводиться викладачем академічної групи на останньому занятті з дисципліни та передбачає врахування ПНД (табл.2) та перевірку засвоєння всіх тем з дисципліни. Оцінка визначається у балах від 120 до 200 та відміткою – «зараховано», «не зараховано».</w:t>
      </w:r>
    </w:p>
    <w:p w14:paraId="6BDDF154" w14:textId="77777777" w:rsidR="006A6F17" w:rsidRPr="00011751" w:rsidRDefault="006A6F17" w:rsidP="00541EC4">
      <w:pPr>
        <w:ind w:firstLine="567"/>
        <w:jc w:val="right"/>
        <w:rPr>
          <w:szCs w:val="28"/>
          <w:lang w:val="uk-UA"/>
        </w:rPr>
      </w:pPr>
      <w:r w:rsidRPr="00011751">
        <w:rPr>
          <w:szCs w:val="28"/>
          <w:lang w:val="uk-UA"/>
        </w:rPr>
        <w:t>Таблиця 2</w:t>
      </w:r>
    </w:p>
    <w:p w14:paraId="3C800EF7" w14:textId="77777777" w:rsidR="006A6F17" w:rsidRPr="00011751" w:rsidRDefault="006A6F17" w:rsidP="00541EC4">
      <w:pPr>
        <w:pStyle w:val="21"/>
        <w:ind w:right="-425" w:firstLine="0"/>
        <w:jc w:val="center"/>
        <w:rPr>
          <w:b/>
          <w:szCs w:val="28"/>
        </w:rPr>
      </w:pPr>
      <w:r w:rsidRPr="00011751">
        <w:rPr>
          <w:b/>
          <w:szCs w:val="28"/>
        </w:rPr>
        <w:t>Перерахунок середньої оцінки за поточну діяльність у багатобальну шкалу</w:t>
      </w:r>
    </w:p>
    <w:p w14:paraId="17CADF7E" w14:textId="77777777" w:rsidR="006A6F17" w:rsidRPr="00011751" w:rsidRDefault="006A6F17" w:rsidP="00541EC4">
      <w:pPr>
        <w:pStyle w:val="21"/>
        <w:ind w:right="-425" w:firstLine="0"/>
        <w:jc w:val="center"/>
        <w:rPr>
          <w:b/>
          <w:szCs w:val="28"/>
          <w:lang w:val="ru-RU"/>
        </w:rPr>
      </w:pPr>
      <w:r w:rsidRPr="00011751">
        <w:rPr>
          <w:b/>
          <w:szCs w:val="28"/>
        </w:rPr>
        <w:t xml:space="preserve">(для дисциплін, що завершуються заліком) </w:t>
      </w:r>
    </w:p>
    <w:p w14:paraId="5CEC9C5E" w14:textId="77777777" w:rsidR="006A6F17" w:rsidRPr="00011751" w:rsidRDefault="006A6F17" w:rsidP="00541EC4">
      <w:pPr>
        <w:pStyle w:val="21"/>
        <w:ind w:right="-425" w:firstLine="0"/>
        <w:jc w:val="center"/>
        <w:rPr>
          <w:b/>
          <w:sz w:val="22"/>
          <w:szCs w:val="22"/>
          <w:lang w:val="ru-RU"/>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6A6F17" w:rsidRPr="00011751" w14:paraId="721AE550" w14:textId="77777777" w:rsidTr="00F71BBC">
        <w:trPr>
          <w:jc w:val="center"/>
        </w:trPr>
        <w:tc>
          <w:tcPr>
            <w:tcW w:w="1063" w:type="dxa"/>
            <w:vAlign w:val="bottom"/>
          </w:tcPr>
          <w:p w14:paraId="7C37B9CE" w14:textId="77777777" w:rsidR="006A6F17" w:rsidRPr="00011751" w:rsidRDefault="006A6F17" w:rsidP="00541EC4">
            <w:pPr>
              <w:snapToGrid w:val="0"/>
              <w:jc w:val="center"/>
              <w:rPr>
                <w:sz w:val="20"/>
                <w:lang w:val="uk-UA"/>
              </w:rPr>
            </w:pPr>
            <w:r w:rsidRPr="00011751">
              <w:rPr>
                <w:sz w:val="20"/>
                <w:lang w:val="uk-UA"/>
              </w:rPr>
              <w:t>4-бальна шкала</w:t>
            </w:r>
          </w:p>
        </w:tc>
        <w:tc>
          <w:tcPr>
            <w:tcW w:w="794" w:type="dxa"/>
            <w:vAlign w:val="bottom"/>
          </w:tcPr>
          <w:p w14:paraId="00E0171D" w14:textId="77777777" w:rsidR="006A6F17" w:rsidRPr="00011751" w:rsidRDefault="006A6F17" w:rsidP="00541EC4">
            <w:pPr>
              <w:snapToGrid w:val="0"/>
              <w:jc w:val="center"/>
              <w:rPr>
                <w:sz w:val="20"/>
                <w:lang w:val="uk-UA"/>
              </w:rPr>
            </w:pPr>
            <w:r w:rsidRPr="00011751">
              <w:rPr>
                <w:sz w:val="20"/>
                <w:lang w:val="uk-UA"/>
              </w:rPr>
              <w:t>200-бальна шкала</w:t>
            </w:r>
          </w:p>
        </w:tc>
        <w:tc>
          <w:tcPr>
            <w:tcW w:w="237" w:type="dxa"/>
            <w:vMerge w:val="restart"/>
            <w:tcBorders>
              <w:top w:val="nil"/>
            </w:tcBorders>
          </w:tcPr>
          <w:p w14:paraId="2FE37001"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434CA03E" w14:textId="77777777" w:rsidR="006A6F17" w:rsidRPr="00011751" w:rsidRDefault="006A6F17" w:rsidP="00541EC4">
            <w:pPr>
              <w:snapToGrid w:val="0"/>
              <w:jc w:val="center"/>
              <w:rPr>
                <w:sz w:val="20"/>
                <w:lang w:val="uk-UA"/>
              </w:rPr>
            </w:pPr>
            <w:r w:rsidRPr="00011751">
              <w:rPr>
                <w:sz w:val="20"/>
                <w:lang w:val="uk-UA"/>
              </w:rPr>
              <w:t>4-бальна шкала</w:t>
            </w:r>
          </w:p>
        </w:tc>
        <w:tc>
          <w:tcPr>
            <w:tcW w:w="803" w:type="dxa"/>
            <w:vAlign w:val="bottom"/>
          </w:tcPr>
          <w:p w14:paraId="6DAC539C" w14:textId="77777777" w:rsidR="006A6F17" w:rsidRPr="00011751" w:rsidRDefault="006A6F17" w:rsidP="00541EC4">
            <w:pPr>
              <w:snapToGrid w:val="0"/>
              <w:jc w:val="center"/>
              <w:rPr>
                <w:sz w:val="20"/>
                <w:lang w:val="uk-UA"/>
              </w:rPr>
            </w:pPr>
            <w:r w:rsidRPr="00011751">
              <w:rPr>
                <w:sz w:val="20"/>
                <w:lang w:val="uk-UA"/>
              </w:rPr>
              <w:t>200-бальна шкала</w:t>
            </w:r>
          </w:p>
        </w:tc>
        <w:tc>
          <w:tcPr>
            <w:tcW w:w="236" w:type="dxa"/>
            <w:vMerge w:val="restart"/>
            <w:tcBorders>
              <w:top w:val="nil"/>
            </w:tcBorders>
          </w:tcPr>
          <w:p w14:paraId="07106B2E"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1BEC7F95" w14:textId="77777777" w:rsidR="006A6F17" w:rsidRPr="00011751" w:rsidRDefault="006A6F17" w:rsidP="00541EC4">
            <w:pPr>
              <w:snapToGrid w:val="0"/>
              <w:jc w:val="center"/>
              <w:rPr>
                <w:sz w:val="20"/>
                <w:lang w:val="uk-UA"/>
              </w:rPr>
            </w:pPr>
            <w:r w:rsidRPr="00011751">
              <w:rPr>
                <w:sz w:val="20"/>
                <w:lang w:val="uk-UA"/>
              </w:rPr>
              <w:t>4-бальна шкала</w:t>
            </w:r>
          </w:p>
        </w:tc>
        <w:tc>
          <w:tcPr>
            <w:tcW w:w="1111" w:type="dxa"/>
            <w:vAlign w:val="bottom"/>
          </w:tcPr>
          <w:p w14:paraId="5AE72FA0" w14:textId="77777777" w:rsidR="006A6F17" w:rsidRPr="00011751" w:rsidRDefault="006A6F17" w:rsidP="00541EC4">
            <w:pPr>
              <w:snapToGrid w:val="0"/>
              <w:jc w:val="center"/>
              <w:rPr>
                <w:sz w:val="20"/>
                <w:lang w:val="uk-UA"/>
              </w:rPr>
            </w:pPr>
            <w:r w:rsidRPr="00011751">
              <w:rPr>
                <w:sz w:val="20"/>
                <w:lang w:val="uk-UA"/>
              </w:rPr>
              <w:t>200-бальна шкала</w:t>
            </w:r>
          </w:p>
        </w:tc>
      </w:tr>
      <w:tr w:rsidR="006A6F17" w:rsidRPr="00011751" w14:paraId="7F29B6A2" w14:textId="77777777" w:rsidTr="00F71BBC">
        <w:trPr>
          <w:jc w:val="center"/>
        </w:trPr>
        <w:tc>
          <w:tcPr>
            <w:tcW w:w="1063" w:type="dxa"/>
            <w:vAlign w:val="bottom"/>
          </w:tcPr>
          <w:p w14:paraId="0CDC2640" w14:textId="77777777" w:rsidR="006A6F17" w:rsidRPr="00011751" w:rsidRDefault="006A6F17" w:rsidP="00541EC4">
            <w:pPr>
              <w:snapToGrid w:val="0"/>
              <w:jc w:val="center"/>
              <w:rPr>
                <w:sz w:val="22"/>
                <w:lang w:val="uk-UA"/>
              </w:rPr>
            </w:pPr>
            <w:r w:rsidRPr="00011751">
              <w:rPr>
                <w:sz w:val="22"/>
                <w:szCs w:val="22"/>
                <w:lang w:val="uk-UA"/>
              </w:rPr>
              <w:t>5</w:t>
            </w:r>
          </w:p>
        </w:tc>
        <w:tc>
          <w:tcPr>
            <w:tcW w:w="794" w:type="dxa"/>
            <w:vAlign w:val="bottom"/>
          </w:tcPr>
          <w:p w14:paraId="74B42636" w14:textId="77777777" w:rsidR="006A6F17" w:rsidRPr="00011751" w:rsidRDefault="006A6F17" w:rsidP="00541EC4">
            <w:pPr>
              <w:snapToGrid w:val="0"/>
              <w:jc w:val="center"/>
              <w:rPr>
                <w:sz w:val="22"/>
                <w:lang w:val="uk-UA"/>
              </w:rPr>
            </w:pPr>
            <w:r w:rsidRPr="00011751">
              <w:rPr>
                <w:sz w:val="22"/>
                <w:szCs w:val="22"/>
                <w:lang w:val="uk-UA"/>
              </w:rPr>
              <w:t>200</w:t>
            </w:r>
          </w:p>
        </w:tc>
        <w:tc>
          <w:tcPr>
            <w:tcW w:w="237" w:type="dxa"/>
            <w:vMerge/>
          </w:tcPr>
          <w:p w14:paraId="3E2AD1F7"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0BC5BD63" w14:textId="77777777" w:rsidR="006A6F17" w:rsidRPr="00011751" w:rsidRDefault="006A6F17" w:rsidP="00541EC4">
            <w:pPr>
              <w:snapToGrid w:val="0"/>
              <w:jc w:val="center"/>
              <w:rPr>
                <w:sz w:val="22"/>
                <w:lang w:val="uk-UA"/>
              </w:rPr>
            </w:pPr>
            <w:r w:rsidRPr="00011751">
              <w:rPr>
                <w:sz w:val="22"/>
                <w:szCs w:val="22"/>
                <w:lang w:val="uk-UA"/>
              </w:rPr>
              <w:t>4.22-4,23</w:t>
            </w:r>
          </w:p>
        </w:tc>
        <w:tc>
          <w:tcPr>
            <w:tcW w:w="803" w:type="dxa"/>
            <w:vAlign w:val="bottom"/>
          </w:tcPr>
          <w:p w14:paraId="3BFF2B79" w14:textId="77777777" w:rsidR="006A6F17" w:rsidRPr="00011751" w:rsidRDefault="006A6F17" w:rsidP="00541EC4">
            <w:pPr>
              <w:snapToGrid w:val="0"/>
              <w:jc w:val="center"/>
              <w:rPr>
                <w:sz w:val="22"/>
                <w:lang w:val="uk-UA"/>
              </w:rPr>
            </w:pPr>
            <w:r w:rsidRPr="00011751">
              <w:rPr>
                <w:sz w:val="22"/>
                <w:szCs w:val="22"/>
                <w:lang w:val="uk-UA"/>
              </w:rPr>
              <w:t>169</w:t>
            </w:r>
          </w:p>
        </w:tc>
        <w:tc>
          <w:tcPr>
            <w:tcW w:w="236" w:type="dxa"/>
            <w:vMerge/>
          </w:tcPr>
          <w:p w14:paraId="473396C0"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212B1CC4" w14:textId="77777777" w:rsidR="006A6F17" w:rsidRPr="00011751" w:rsidRDefault="006A6F17" w:rsidP="00541EC4">
            <w:pPr>
              <w:snapToGrid w:val="0"/>
              <w:jc w:val="center"/>
              <w:rPr>
                <w:sz w:val="22"/>
                <w:lang w:val="uk-UA"/>
              </w:rPr>
            </w:pPr>
            <w:r w:rsidRPr="00011751">
              <w:rPr>
                <w:sz w:val="22"/>
                <w:szCs w:val="22"/>
                <w:lang w:val="uk-UA"/>
              </w:rPr>
              <w:t>3.45-3,46</w:t>
            </w:r>
          </w:p>
        </w:tc>
        <w:tc>
          <w:tcPr>
            <w:tcW w:w="1111" w:type="dxa"/>
            <w:vAlign w:val="bottom"/>
          </w:tcPr>
          <w:p w14:paraId="0DFB5CF4" w14:textId="77777777" w:rsidR="006A6F17" w:rsidRPr="00011751" w:rsidRDefault="006A6F17" w:rsidP="00541EC4">
            <w:pPr>
              <w:snapToGrid w:val="0"/>
              <w:jc w:val="center"/>
              <w:rPr>
                <w:sz w:val="22"/>
                <w:lang w:val="uk-UA"/>
              </w:rPr>
            </w:pPr>
            <w:r w:rsidRPr="00011751">
              <w:rPr>
                <w:sz w:val="22"/>
                <w:szCs w:val="22"/>
                <w:lang w:val="uk-UA"/>
              </w:rPr>
              <w:t>138</w:t>
            </w:r>
          </w:p>
        </w:tc>
      </w:tr>
      <w:tr w:rsidR="006A6F17" w:rsidRPr="00011751" w14:paraId="1A1250AC" w14:textId="77777777" w:rsidTr="00F71BBC">
        <w:trPr>
          <w:jc w:val="center"/>
        </w:trPr>
        <w:tc>
          <w:tcPr>
            <w:tcW w:w="1063" w:type="dxa"/>
            <w:vAlign w:val="bottom"/>
          </w:tcPr>
          <w:p w14:paraId="7E505551" w14:textId="77777777" w:rsidR="006A6F17" w:rsidRPr="00011751" w:rsidRDefault="006A6F17" w:rsidP="00541EC4">
            <w:pPr>
              <w:snapToGrid w:val="0"/>
              <w:jc w:val="center"/>
              <w:rPr>
                <w:sz w:val="22"/>
                <w:lang w:val="uk-UA"/>
              </w:rPr>
            </w:pPr>
            <w:r w:rsidRPr="00011751">
              <w:rPr>
                <w:sz w:val="22"/>
                <w:szCs w:val="22"/>
                <w:lang w:val="uk-UA"/>
              </w:rPr>
              <w:t>4.97-4,99</w:t>
            </w:r>
          </w:p>
        </w:tc>
        <w:tc>
          <w:tcPr>
            <w:tcW w:w="794" w:type="dxa"/>
            <w:vAlign w:val="bottom"/>
          </w:tcPr>
          <w:p w14:paraId="6AE5F6FD" w14:textId="77777777" w:rsidR="006A6F17" w:rsidRPr="00011751" w:rsidRDefault="006A6F17" w:rsidP="00541EC4">
            <w:pPr>
              <w:snapToGrid w:val="0"/>
              <w:jc w:val="center"/>
              <w:rPr>
                <w:sz w:val="22"/>
                <w:lang w:val="uk-UA"/>
              </w:rPr>
            </w:pPr>
            <w:r w:rsidRPr="00011751">
              <w:rPr>
                <w:sz w:val="22"/>
                <w:szCs w:val="22"/>
                <w:lang w:val="uk-UA"/>
              </w:rPr>
              <w:t>199</w:t>
            </w:r>
          </w:p>
        </w:tc>
        <w:tc>
          <w:tcPr>
            <w:tcW w:w="237" w:type="dxa"/>
            <w:vMerge/>
          </w:tcPr>
          <w:p w14:paraId="13413DC7"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48EBA421" w14:textId="77777777" w:rsidR="006A6F17" w:rsidRPr="00011751" w:rsidRDefault="006A6F17" w:rsidP="00541EC4">
            <w:pPr>
              <w:snapToGrid w:val="0"/>
              <w:jc w:val="center"/>
              <w:rPr>
                <w:sz w:val="22"/>
                <w:lang w:val="uk-UA"/>
              </w:rPr>
            </w:pPr>
            <w:r w:rsidRPr="00011751">
              <w:rPr>
                <w:sz w:val="22"/>
                <w:szCs w:val="22"/>
                <w:lang w:val="uk-UA"/>
              </w:rPr>
              <w:t>4.19-4,21</w:t>
            </w:r>
          </w:p>
        </w:tc>
        <w:tc>
          <w:tcPr>
            <w:tcW w:w="803" w:type="dxa"/>
            <w:vAlign w:val="bottom"/>
          </w:tcPr>
          <w:p w14:paraId="13045F9B" w14:textId="77777777" w:rsidR="006A6F17" w:rsidRPr="00011751" w:rsidRDefault="006A6F17" w:rsidP="00541EC4">
            <w:pPr>
              <w:snapToGrid w:val="0"/>
              <w:jc w:val="center"/>
              <w:rPr>
                <w:sz w:val="22"/>
                <w:lang w:val="uk-UA"/>
              </w:rPr>
            </w:pPr>
            <w:r w:rsidRPr="00011751">
              <w:rPr>
                <w:sz w:val="22"/>
                <w:szCs w:val="22"/>
                <w:lang w:val="uk-UA"/>
              </w:rPr>
              <w:t>168</w:t>
            </w:r>
          </w:p>
        </w:tc>
        <w:tc>
          <w:tcPr>
            <w:tcW w:w="236" w:type="dxa"/>
            <w:vMerge/>
          </w:tcPr>
          <w:p w14:paraId="29D47A14"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575C10A7" w14:textId="77777777" w:rsidR="006A6F17" w:rsidRPr="00011751" w:rsidRDefault="006A6F17" w:rsidP="00541EC4">
            <w:pPr>
              <w:snapToGrid w:val="0"/>
              <w:jc w:val="center"/>
              <w:rPr>
                <w:sz w:val="22"/>
                <w:lang w:val="uk-UA"/>
              </w:rPr>
            </w:pPr>
            <w:r w:rsidRPr="00011751">
              <w:rPr>
                <w:sz w:val="22"/>
                <w:szCs w:val="22"/>
                <w:lang w:val="uk-UA"/>
              </w:rPr>
              <w:t>3.42-3,44</w:t>
            </w:r>
          </w:p>
        </w:tc>
        <w:tc>
          <w:tcPr>
            <w:tcW w:w="1111" w:type="dxa"/>
            <w:vAlign w:val="bottom"/>
          </w:tcPr>
          <w:p w14:paraId="01F7CA23" w14:textId="77777777" w:rsidR="006A6F17" w:rsidRPr="00011751" w:rsidRDefault="006A6F17" w:rsidP="00541EC4">
            <w:pPr>
              <w:snapToGrid w:val="0"/>
              <w:jc w:val="center"/>
              <w:rPr>
                <w:sz w:val="22"/>
                <w:lang w:val="uk-UA"/>
              </w:rPr>
            </w:pPr>
            <w:r w:rsidRPr="00011751">
              <w:rPr>
                <w:sz w:val="22"/>
                <w:szCs w:val="22"/>
                <w:lang w:val="uk-UA"/>
              </w:rPr>
              <w:t>137</w:t>
            </w:r>
          </w:p>
        </w:tc>
      </w:tr>
      <w:tr w:rsidR="006A6F17" w:rsidRPr="00011751" w14:paraId="655B5DA6" w14:textId="77777777" w:rsidTr="00F71BBC">
        <w:trPr>
          <w:jc w:val="center"/>
        </w:trPr>
        <w:tc>
          <w:tcPr>
            <w:tcW w:w="1063" w:type="dxa"/>
            <w:vAlign w:val="bottom"/>
          </w:tcPr>
          <w:p w14:paraId="4BAD938E" w14:textId="77777777" w:rsidR="006A6F17" w:rsidRPr="00011751" w:rsidRDefault="006A6F17" w:rsidP="00541EC4">
            <w:pPr>
              <w:snapToGrid w:val="0"/>
              <w:jc w:val="center"/>
              <w:rPr>
                <w:sz w:val="22"/>
                <w:lang w:val="uk-UA"/>
              </w:rPr>
            </w:pPr>
            <w:r w:rsidRPr="00011751">
              <w:rPr>
                <w:sz w:val="22"/>
                <w:szCs w:val="22"/>
                <w:lang w:val="uk-UA"/>
              </w:rPr>
              <w:t>4.95-4,96</w:t>
            </w:r>
          </w:p>
        </w:tc>
        <w:tc>
          <w:tcPr>
            <w:tcW w:w="794" w:type="dxa"/>
            <w:vAlign w:val="bottom"/>
          </w:tcPr>
          <w:p w14:paraId="5D027A7D" w14:textId="77777777" w:rsidR="006A6F17" w:rsidRPr="00011751" w:rsidRDefault="006A6F17" w:rsidP="00541EC4">
            <w:pPr>
              <w:snapToGrid w:val="0"/>
              <w:jc w:val="center"/>
              <w:rPr>
                <w:sz w:val="22"/>
                <w:lang w:val="uk-UA"/>
              </w:rPr>
            </w:pPr>
            <w:r w:rsidRPr="00011751">
              <w:rPr>
                <w:sz w:val="22"/>
                <w:szCs w:val="22"/>
                <w:lang w:val="uk-UA"/>
              </w:rPr>
              <w:t>198</w:t>
            </w:r>
          </w:p>
        </w:tc>
        <w:tc>
          <w:tcPr>
            <w:tcW w:w="237" w:type="dxa"/>
            <w:vMerge/>
          </w:tcPr>
          <w:p w14:paraId="4321E753"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06B433CC" w14:textId="77777777" w:rsidR="006A6F17" w:rsidRPr="00011751" w:rsidRDefault="006A6F17" w:rsidP="00541EC4">
            <w:pPr>
              <w:snapToGrid w:val="0"/>
              <w:jc w:val="center"/>
              <w:rPr>
                <w:sz w:val="22"/>
                <w:lang w:val="uk-UA"/>
              </w:rPr>
            </w:pPr>
            <w:r w:rsidRPr="00011751">
              <w:rPr>
                <w:sz w:val="22"/>
                <w:szCs w:val="22"/>
                <w:lang w:val="uk-UA"/>
              </w:rPr>
              <w:t>4.17-4,18</w:t>
            </w:r>
          </w:p>
        </w:tc>
        <w:tc>
          <w:tcPr>
            <w:tcW w:w="803" w:type="dxa"/>
            <w:vAlign w:val="bottom"/>
          </w:tcPr>
          <w:p w14:paraId="4A33C804" w14:textId="77777777" w:rsidR="006A6F17" w:rsidRPr="00011751" w:rsidRDefault="006A6F17" w:rsidP="00541EC4">
            <w:pPr>
              <w:snapToGrid w:val="0"/>
              <w:jc w:val="center"/>
              <w:rPr>
                <w:sz w:val="22"/>
                <w:lang w:val="uk-UA"/>
              </w:rPr>
            </w:pPr>
            <w:r w:rsidRPr="00011751">
              <w:rPr>
                <w:sz w:val="22"/>
                <w:szCs w:val="22"/>
                <w:lang w:val="uk-UA"/>
              </w:rPr>
              <w:t>167</w:t>
            </w:r>
          </w:p>
        </w:tc>
        <w:tc>
          <w:tcPr>
            <w:tcW w:w="236" w:type="dxa"/>
            <w:vMerge/>
          </w:tcPr>
          <w:p w14:paraId="3F8D100E"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21ADB152" w14:textId="77777777" w:rsidR="006A6F17" w:rsidRPr="00011751" w:rsidRDefault="006A6F17" w:rsidP="00541EC4">
            <w:pPr>
              <w:snapToGrid w:val="0"/>
              <w:jc w:val="center"/>
              <w:rPr>
                <w:sz w:val="22"/>
                <w:lang w:val="uk-UA"/>
              </w:rPr>
            </w:pPr>
            <w:r w:rsidRPr="00011751">
              <w:rPr>
                <w:sz w:val="22"/>
                <w:szCs w:val="22"/>
                <w:lang w:val="uk-UA"/>
              </w:rPr>
              <w:t>3.4-3,41</w:t>
            </w:r>
          </w:p>
        </w:tc>
        <w:tc>
          <w:tcPr>
            <w:tcW w:w="1111" w:type="dxa"/>
            <w:vAlign w:val="bottom"/>
          </w:tcPr>
          <w:p w14:paraId="1F784E2A" w14:textId="77777777" w:rsidR="006A6F17" w:rsidRPr="00011751" w:rsidRDefault="006A6F17" w:rsidP="00541EC4">
            <w:pPr>
              <w:snapToGrid w:val="0"/>
              <w:jc w:val="center"/>
              <w:rPr>
                <w:sz w:val="22"/>
                <w:lang w:val="uk-UA"/>
              </w:rPr>
            </w:pPr>
            <w:r w:rsidRPr="00011751">
              <w:rPr>
                <w:sz w:val="22"/>
                <w:szCs w:val="22"/>
                <w:lang w:val="uk-UA"/>
              </w:rPr>
              <w:t>136</w:t>
            </w:r>
          </w:p>
        </w:tc>
      </w:tr>
      <w:tr w:rsidR="006A6F17" w:rsidRPr="00011751" w14:paraId="66ACA3F3" w14:textId="77777777" w:rsidTr="00F71BBC">
        <w:trPr>
          <w:jc w:val="center"/>
        </w:trPr>
        <w:tc>
          <w:tcPr>
            <w:tcW w:w="1063" w:type="dxa"/>
            <w:vAlign w:val="bottom"/>
          </w:tcPr>
          <w:p w14:paraId="7D249293" w14:textId="77777777" w:rsidR="006A6F17" w:rsidRPr="00011751" w:rsidRDefault="006A6F17" w:rsidP="00541EC4">
            <w:pPr>
              <w:snapToGrid w:val="0"/>
              <w:jc w:val="center"/>
              <w:rPr>
                <w:sz w:val="22"/>
                <w:lang w:val="uk-UA"/>
              </w:rPr>
            </w:pPr>
            <w:r w:rsidRPr="00011751">
              <w:rPr>
                <w:sz w:val="22"/>
                <w:szCs w:val="22"/>
                <w:lang w:val="uk-UA"/>
              </w:rPr>
              <w:t>4.92-4,94</w:t>
            </w:r>
          </w:p>
        </w:tc>
        <w:tc>
          <w:tcPr>
            <w:tcW w:w="794" w:type="dxa"/>
            <w:vAlign w:val="bottom"/>
          </w:tcPr>
          <w:p w14:paraId="7F181978" w14:textId="77777777" w:rsidR="006A6F17" w:rsidRPr="00011751" w:rsidRDefault="006A6F17" w:rsidP="00541EC4">
            <w:pPr>
              <w:snapToGrid w:val="0"/>
              <w:jc w:val="center"/>
              <w:rPr>
                <w:sz w:val="22"/>
                <w:lang w:val="uk-UA"/>
              </w:rPr>
            </w:pPr>
            <w:r w:rsidRPr="00011751">
              <w:rPr>
                <w:sz w:val="22"/>
                <w:szCs w:val="22"/>
                <w:lang w:val="uk-UA"/>
              </w:rPr>
              <w:t>197</w:t>
            </w:r>
          </w:p>
        </w:tc>
        <w:tc>
          <w:tcPr>
            <w:tcW w:w="237" w:type="dxa"/>
            <w:vMerge/>
          </w:tcPr>
          <w:p w14:paraId="5A960B66"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49403D2B" w14:textId="77777777" w:rsidR="006A6F17" w:rsidRPr="00011751" w:rsidRDefault="006A6F17" w:rsidP="00541EC4">
            <w:pPr>
              <w:snapToGrid w:val="0"/>
              <w:jc w:val="center"/>
              <w:rPr>
                <w:sz w:val="22"/>
                <w:lang w:val="uk-UA"/>
              </w:rPr>
            </w:pPr>
            <w:r w:rsidRPr="00011751">
              <w:rPr>
                <w:sz w:val="22"/>
                <w:szCs w:val="22"/>
                <w:lang w:val="uk-UA"/>
              </w:rPr>
              <w:t>4.14-4,16</w:t>
            </w:r>
          </w:p>
        </w:tc>
        <w:tc>
          <w:tcPr>
            <w:tcW w:w="803" w:type="dxa"/>
            <w:vAlign w:val="bottom"/>
          </w:tcPr>
          <w:p w14:paraId="407770CA" w14:textId="77777777" w:rsidR="006A6F17" w:rsidRPr="00011751" w:rsidRDefault="006A6F17" w:rsidP="00541EC4">
            <w:pPr>
              <w:snapToGrid w:val="0"/>
              <w:jc w:val="center"/>
              <w:rPr>
                <w:sz w:val="22"/>
                <w:lang w:val="uk-UA"/>
              </w:rPr>
            </w:pPr>
            <w:r w:rsidRPr="00011751">
              <w:rPr>
                <w:sz w:val="22"/>
                <w:szCs w:val="22"/>
                <w:lang w:val="uk-UA"/>
              </w:rPr>
              <w:t>166</w:t>
            </w:r>
          </w:p>
        </w:tc>
        <w:tc>
          <w:tcPr>
            <w:tcW w:w="236" w:type="dxa"/>
            <w:vMerge/>
          </w:tcPr>
          <w:p w14:paraId="412ECAE0"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3B29D6E1" w14:textId="77777777" w:rsidR="006A6F17" w:rsidRPr="00011751" w:rsidRDefault="006A6F17" w:rsidP="00541EC4">
            <w:pPr>
              <w:snapToGrid w:val="0"/>
              <w:jc w:val="center"/>
              <w:rPr>
                <w:sz w:val="22"/>
                <w:lang w:val="uk-UA"/>
              </w:rPr>
            </w:pPr>
            <w:r w:rsidRPr="00011751">
              <w:rPr>
                <w:sz w:val="22"/>
                <w:szCs w:val="22"/>
                <w:lang w:val="uk-UA"/>
              </w:rPr>
              <w:t>3.37-3,39</w:t>
            </w:r>
          </w:p>
        </w:tc>
        <w:tc>
          <w:tcPr>
            <w:tcW w:w="1111" w:type="dxa"/>
            <w:vAlign w:val="bottom"/>
          </w:tcPr>
          <w:p w14:paraId="4F2557F8" w14:textId="77777777" w:rsidR="006A6F17" w:rsidRPr="00011751" w:rsidRDefault="006A6F17" w:rsidP="00541EC4">
            <w:pPr>
              <w:snapToGrid w:val="0"/>
              <w:jc w:val="center"/>
              <w:rPr>
                <w:sz w:val="22"/>
                <w:lang w:val="uk-UA"/>
              </w:rPr>
            </w:pPr>
            <w:r w:rsidRPr="00011751">
              <w:rPr>
                <w:sz w:val="22"/>
                <w:szCs w:val="22"/>
                <w:lang w:val="uk-UA"/>
              </w:rPr>
              <w:t>135</w:t>
            </w:r>
          </w:p>
        </w:tc>
      </w:tr>
      <w:tr w:rsidR="006A6F17" w:rsidRPr="00011751" w14:paraId="65F212AF" w14:textId="77777777" w:rsidTr="00F71BBC">
        <w:trPr>
          <w:jc w:val="center"/>
        </w:trPr>
        <w:tc>
          <w:tcPr>
            <w:tcW w:w="1063" w:type="dxa"/>
            <w:vAlign w:val="bottom"/>
          </w:tcPr>
          <w:p w14:paraId="081A9FD6" w14:textId="77777777" w:rsidR="006A6F17" w:rsidRPr="00011751" w:rsidRDefault="006A6F17" w:rsidP="00541EC4">
            <w:pPr>
              <w:snapToGrid w:val="0"/>
              <w:jc w:val="center"/>
              <w:rPr>
                <w:sz w:val="22"/>
                <w:lang w:val="uk-UA"/>
              </w:rPr>
            </w:pPr>
            <w:r w:rsidRPr="00011751">
              <w:rPr>
                <w:sz w:val="22"/>
                <w:szCs w:val="22"/>
                <w:lang w:val="uk-UA"/>
              </w:rPr>
              <w:t>4.9-4,91</w:t>
            </w:r>
          </w:p>
        </w:tc>
        <w:tc>
          <w:tcPr>
            <w:tcW w:w="794" w:type="dxa"/>
            <w:vAlign w:val="bottom"/>
          </w:tcPr>
          <w:p w14:paraId="00728034" w14:textId="77777777" w:rsidR="006A6F17" w:rsidRPr="00011751" w:rsidRDefault="006A6F17" w:rsidP="00541EC4">
            <w:pPr>
              <w:snapToGrid w:val="0"/>
              <w:jc w:val="center"/>
              <w:rPr>
                <w:sz w:val="22"/>
                <w:lang w:val="uk-UA"/>
              </w:rPr>
            </w:pPr>
            <w:r w:rsidRPr="00011751">
              <w:rPr>
                <w:sz w:val="22"/>
                <w:szCs w:val="22"/>
                <w:lang w:val="uk-UA"/>
              </w:rPr>
              <w:t>196</w:t>
            </w:r>
          </w:p>
        </w:tc>
        <w:tc>
          <w:tcPr>
            <w:tcW w:w="237" w:type="dxa"/>
            <w:vMerge/>
          </w:tcPr>
          <w:p w14:paraId="43AD0BDB"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60AC968B" w14:textId="77777777" w:rsidR="006A6F17" w:rsidRPr="00011751" w:rsidRDefault="006A6F17" w:rsidP="00541EC4">
            <w:pPr>
              <w:snapToGrid w:val="0"/>
              <w:jc w:val="center"/>
              <w:rPr>
                <w:sz w:val="22"/>
                <w:lang w:val="uk-UA"/>
              </w:rPr>
            </w:pPr>
            <w:r w:rsidRPr="00011751">
              <w:rPr>
                <w:sz w:val="22"/>
                <w:szCs w:val="22"/>
                <w:lang w:val="uk-UA"/>
              </w:rPr>
              <w:t>4.12-4,13</w:t>
            </w:r>
          </w:p>
        </w:tc>
        <w:tc>
          <w:tcPr>
            <w:tcW w:w="803" w:type="dxa"/>
            <w:vAlign w:val="bottom"/>
          </w:tcPr>
          <w:p w14:paraId="58182A76" w14:textId="77777777" w:rsidR="006A6F17" w:rsidRPr="00011751" w:rsidRDefault="006A6F17" w:rsidP="00541EC4">
            <w:pPr>
              <w:snapToGrid w:val="0"/>
              <w:jc w:val="center"/>
              <w:rPr>
                <w:sz w:val="22"/>
                <w:lang w:val="uk-UA"/>
              </w:rPr>
            </w:pPr>
            <w:r w:rsidRPr="00011751">
              <w:rPr>
                <w:sz w:val="22"/>
                <w:szCs w:val="22"/>
                <w:lang w:val="uk-UA"/>
              </w:rPr>
              <w:t>165</w:t>
            </w:r>
          </w:p>
        </w:tc>
        <w:tc>
          <w:tcPr>
            <w:tcW w:w="236" w:type="dxa"/>
            <w:vMerge/>
          </w:tcPr>
          <w:p w14:paraId="3221D426"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56D48321" w14:textId="77777777" w:rsidR="006A6F17" w:rsidRPr="00011751" w:rsidRDefault="006A6F17" w:rsidP="00541EC4">
            <w:pPr>
              <w:snapToGrid w:val="0"/>
              <w:jc w:val="center"/>
              <w:rPr>
                <w:sz w:val="22"/>
                <w:lang w:val="uk-UA"/>
              </w:rPr>
            </w:pPr>
            <w:r w:rsidRPr="00011751">
              <w:rPr>
                <w:sz w:val="22"/>
                <w:szCs w:val="22"/>
                <w:lang w:val="uk-UA"/>
              </w:rPr>
              <w:t>3.35-3,36</w:t>
            </w:r>
          </w:p>
        </w:tc>
        <w:tc>
          <w:tcPr>
            <w:tcW w:w="1107" w:type="dxa"/>
            <w:vAlign w:val="bottom"/>
          </w:tcPr>
          <w:p w14:paraId="31B77436" w14:textId="77777777" w:rsidR="006A6F17" w:rsidRPr="00011751" w:rsidRDefault="006A6F17" w:rsidP="00541EC4">
            <w:pPr>
              <w:snapToGrid w:val="0"/>
              <w:jc w:val="center"/>
              <w:rPr>
                <w:sz w:val="22"/>
                <w:lang w:val="uk-UA"/>
              </w:rPr>
            </w:pPr>
            <w:r w:rsidRPr="00011751">
              <w:rPr>
                <w:sz w:val="22"/>
                <w:szCs w:val="22"/>
                <w:lang w:val="uk-UA"/>
              </w:rPr>
              <w:t>134</w:t>
            </w:r>
          </w:p>
        </w:tc>
      </w:tr>
      <w:tr w:rsidR="006A6F17" w:rsidRPr="00011751" w14:paraId="5C78FC1F" w14:textId="77777777" w:rsidTr="00F71BBC">
        <w:trPr>
          <w:jc w:val="center"/>
        </w:trPr>
        <w:tc>
          <w:tcPr>
            <w:tcW w:w="1063" w:type="dxa"/>
            <w:vAlign w:val="bottom"/>
          </w:tcPr>
          <w:p w14:paraId="12C39FF7" w14:textId="77777777" w:rsidR="006A6F17" w:rsidRPr="00011751" w:rsidRDefault="006A6F17" w:rsidP="00541EC4">
            <w:pPr>
              <w:snapToGrid w:val="0"/>
              <w:jc w:val="center"/>
              <w:rPr>
                <w:sz w:val="22"/>
                <w:lang w:val="uk-UA"/>
              </w:rPr>
            </w:pPr>
            <w:r w:rsidRPr="00011751">
              <w:rPr>
                <w:sz w:val="22"/>
                <w:szCs w:val="22"/>
                <w:lang w:val="uk-UA"/>
              </w:rPr>
              <w:t>4.87-4,89</w:t>
            </w:r>
          </w:p>
        </w:tc>
        <w:tc>
          <w:tcPr>
            <w:tcW w:w="794" w:type="dxa"/>
            <w:vAlign w:val="bottom"/>
          </w:tcPr>
          <w:p w14:paraId="75DC78C8" w14:textId="77777777" w:rsidR="006A6F17" w:rsidRPr="00011751" w:rsidRDefault="006A6F17" w:rsidP="00541EC4">
            <w:pPr>
              <w:snapToGrid w:val="0"/>
              <w:jc w:val="center"/>
              <w:rPr>
                <w:sz w:val="22"/>
                <w:lang w:val="uk-UA"/>
              </w:rPr>
            </w:pPr>
            <w:r w:rsidRPr="00011751">
              <w:rPr>
                <w:sz w:val="22"/>
                <w:szCs w:val="22"/>
                <w:lang w:val="uk-UA"/>
              </w:rPr>
              <w:t>195</w:t>
            </w:r>
          </w:p>
        </w:tc>
        <w:tc>
          <w:tcPr>
            <w:tcW w:w="237" w:type="dxa"/>
            <w:vMerge/>
          </w:tcPr>
          <w:p w14:paraId="26127763"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2D7AC5A4" w14:textId="77777777" w:rsidR="006A6F17" w:rsidRPr="00011751" w:rsidRDefault="006A6F17" w:rsidP="00541EC4">
            <w:pPr>
              <w:snapToGrid w:val="0"/>
              <w:jc w:val="center"/>
              <w:rPr>
                <w:sz w:val="22"/>
                <w:lang w:val="uk-UA"/>
              </w:rPr>
            </w:pPr>
            <w:r w:rsidRPr="00011751">
              <w:rPr>
                <w:sz w:val="22"/>
                <w:szCs w:val="22"/>
                <w:lang w:val="uk-UA"/>
              </w:rPr>
              <w:t>4.09-4,11</w:t>
            </w:r>
          </w:p>
        </w:tc>
        <w:tc>
          <w:tcPr>
            <w:tcW w:w="803" w:type="dxa"/>
            <w:vAlign w:val="bottom"/>
          </w:tcPr>
          <w:p w14:paraId="59FCF2A7" w14:textId="77777777" w:rsidR="006A6F17" w:rsidRPr="00011751" w:rsidRDefault="006A6F17" w:rsidP="00541EC4">
            <w:pPr>
              <w:snapToGrid w:val="0"/>
              <w:jc w:val="center"/>
              <w:rPr>
                <w:sz w:val="22"/>
                <w:lang w:val="uk-UA"/>
              </w:rPr>
            </w:pPr>
            <w:r w:rsidRPr="00011751">
              <w:rPr>
                <w:sz w:val="22"/>
                <w:szCs w:val="22"/>
                <w:lang w:val="uk-UA"/>
              </w:rPr>
              <w:t>164</w:t>
            </w:r>
          </w:p>
        </w:tc>
        <w:tc>
          <w:tcPr>
            <w:tcW w:w="236" w:type="dxa"/>
            <w:vMerge/>
          </w:tcPr>
          <w:p w14:paraId="57F5D4D9"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0CF35D0E" w14:textId="77777777" w:rsidR="006A6F17" w:rsidRPr="00011751" w:rsidRDefault="006A6F17" w:rsidP="00541EC4">
            <w:pPr>
              <w:snapToGrid w:val="0"/>
              <w:jc w:val="center"/>
              <w:rPr>
                <w:sz w:val="22"/>
                <w:lang w:val="uk-UA"/>
              </w:rPr>
            </w:pPr>
            <w:r w:rsidRPr="00011751">
              <w:rPr>
                <w:sz w:val="22"/>
                <w:szCs w:val="22"/>
                <w:lang w:val="uk-UA"/>
              </w:rPr>
              <w:t>3.32-3,34</w:t>
            </w:r>
          </w:p>
        </w:tc>
        <w:tc>
          <w:tcPr>
            <w:tcW w:w="1107" w:type="dxa"/>
            <w:vAlign w:val="bottom"/>
          </w:tcPr>
          <w:p w14:paraId="6F459BDA" w14:textId="77777777" w:rsidR="006A6F17" w:rsidRPr="00011751" w:rsidRDefault="006A6F17" w:rsidP="00541EC4">
            <w:pPr>
              <w:snapToGrid w:val="0"/>
              <w:jc w:val="center"/>
              <w:rPr>
                <w:sz w:val="22"/>
                <w:lang w:val="uk-UA"/>
              </w:rPr>
            </w:pPr>
            <w:r w:rsidRPr="00011751">
              <w:rPr>
                <w:sz w:val="22"/>
                <w:szCs w:val="22"/>
                <w:lang w:val="uk-UA"/>
              </w:rPr>
              <w:t>133</w:t>
            </w:r>
          </w:p>
        </w:tc>
      </w:tr>
      <w:tr w:rsidR="006A6F17" w:rsidRPr="00011751" w14:paraId="18D50754" w14:textId="77777777" w:rsidTr="00F71BBC">
        <w:trPr>
          <w:jc w:val="center"/>
        </w:trPr>
        <w:tc>
          <w:tcPr>
            <w:tcW w:w="1063" w:type="dxa"/>
            <w:vAlign w:val="bottom"/>
          </w:tcPr>
          <w:p w14:paraId="286D09E7" w14:textId="77777777" w:rsidR="006A6F17" w:rsidRPr="00011751" w:rsidRDefault="006A6F17" w:rsidP="00541EC4">
            <w:pPr>
              <w:snapToGrid w:val="0"/>
              <w:jc w:val="center"/>
              <w:rPr>
                <w:sz w:val="22"/>
                <w:lang w:val="uk-UA"/>
              </w:rPr>
            </w:pPr>
            <w:r w:rsidRPr="00011751">
              <w:rPr>
                <w:sz w:val="22"/>
                <w:szCs w:val="22"/>
                <w:lang w:val="uk-UA"/>
              </w:rPr>
              <w:t>4.85-4,86</w:t>
            </w:r>
          </w:p>
        </w:tc>
        <w:tc>
          <w:tcPr>
            <w:tcW w:w="794" w:type="dxa"/>
            <w:vAlign w:val="bottom"/>
          </w:tcPr>
          <w:p w14:paraId="7A21B82F" w14:textId="77777777" w:rsidR="006A6F17" w:rsidRPr="00011751" w:rsidRDefault="006A6F17" w:rsidP="00541EC4">
            <w:pPr>
              <w:snapToGrid w:val="0"/>
              <w:jc w:val="center"/>
              <w:rPr>
                <w:sz w:val="22"/>
                <w:lang w:val="uk-UA"/>
              </w:rPr>
            </w:pPr>
            <w:r w:rsidRPr="00011751">
              <w:rPr>
                <w:sz w:val="22"/>
                <w:szCs w:val="22"/>
                <w:lang w:val="uk-UA"/>
              </w:rPr>
              <w:t>194</w:t>
            </w:r>
          </w:p>
        </w:tc>
        <w:tc>
          <w:tcPr>
            <w:tcW w:w="237" w:type="dxa"/>
            <w:vMerge/>
          </w:tcPr>
          <w:p w14:paraId="7AA3D809"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7AA3BFEF" w14:textId="77777777" w:rsidR="006A6F17" w:rsidRPr="00011751" w:rsidRDefault="006A6F17" w:rsidP="00541EC4">
            <w:pPr>
              <w:snapToGrid w:val="0"/>
              <w:jc w:val="center"/>
              <w:rPr>
                <w:sz w:val="22"/>
                <w:lang w:val="uk-UA"/>
              </w:rPr>
            </w:pPr>
            <w:r w:rsidRPr="00011751">
              <w:rPr>
                <w:sz w:val="22"/>
                <w:szCs w:val="22"/>
                <w:lang w:val="uk-UA"/>
              </w:rPr>
              <w:t>4.07-4,08</w:t>
            </w:r>
          </w:p>
        </w:tc>
        <w:tc>
          <w:tcPr>
            <w:tcW w:w="803" w:type="dxa"/>
            <w:vAlign w:val="bottom"/>
          </w:tcPr>
          <w:p w14:paraId="77073EF7" w14:textId="77777777" w:rsidR="006A6F17" w:rsidRPr="00011751" w:rsidRDefault="006A6F17" w:rsidP="00541EC4">
            <w:pPr>
              <w:snapToGrid w:val="0"/>
              <w:jc w:val="center"/>
              <w:rPr>
                <w:sz w:val="22"/>
                <w:lang w:val="uk-UA"/>
              </w:rPr>
            </w:pPr>
            <w:r w:rsidRPr="00011751">
              <w:rPr>
                <w:sz w:val="22"/>
                <w:szCs w:val="22"/>
                <w:lang w:val="uk-UA"/>
              </w:rPr>
              <w:t>163</w:t>
            </w:r>
          </w:p>
        </w:tc>
        <w:tc>
          <w:tcPr>
            <w:tcW w:w="236" w:type="dxa"/>
            <w:vMerge/>
          </w:tcPr>
          <w:p w14:paraId="6C076F68"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7449D559" w14:textId="77777777" w:rsidR="006A6F17" w:rsidRPr="00011751" w:rsidRDefault="006A6F17" w:rsidP="00541EC4">
            <w:pPr>
              <w:snapToGrid w:val="0"/>
              <w:jc w:val="center"/>
              <w:rPr>
                <w:sz w:val="22"/>
                <w:lang w:val="uk-UA"/>
              </w:rPr>
            </w:pPr>
            <w:r w:rsidRPr="00011751">
              <w:rPr>
                <w:sz w:val="22"/>
                <w:szCs w:val="22"/>
                <w:lang w:val="uk-UA"/>
              </w:rPr>
              <w:t>3.3-3,31</w:t>
            </w:r>
          </w:p>
        </w:tc>
        <w:tc>
          <w:tcPr>
            <w:tcW w:w="1107" w:type="dxa"/>
            <w:vAlign w:val="bottom"/>
          </w:tcPr>
          <w:p w14:paraId="4F8ABF2D" w14:textId="77777777" w:rsidR="006A6F17" w:rsidRPr="00011751" w:rsidRDefault="006A6F17" w:rsidP="00541EC4">
            <w:pPr>
              <w:snapToGrid w:val="0"/>
              <w:jc w:val="center"/>
              <w:rPr>
                <w:sz w:val="22"/>
                <w:lang w:val="uk-UA"/>
              </w:rPr>
            </w:pPr>
            <w:r w:rsidRPr="00011751">
              <w:rPr>
                <w:sz w:val="22"/>
                <w:szCs w:val="22"/>
                <w:lang w:val="uk-UA"/>
              </w:rPr>
              <w:t>132</w:t>
            </w:r>
          </w:p>
        </w:tc>
      </w:tr>
      <w:tr w:rsidR="006A6F17" w:rsidRPr="00011751" w14:paraId="41AF4A05" w14:textId="77777777" w:rsidTr="00F71BBC">
        <w:trPr>
          <w:jc w:val="center"/>
        </w:trPr>
        <w:tc>
          <w:tcPr>
            <w:tcW w:w="1063" w:type="dxa"/>
            <w:vAlign w:val="bottom"/>
          </w:tcPr>
          <w:p w14:paraId="3F86DD29" w14:textId="77777777" w:rsidR="006A6F17" w:rsidRPr="00011751" w:rsidRDefault="006A6F17" w:rsidP="00541EC4">
            <w:pPr>
              <w:snapToGrid w:val="0"/>
              <w:jc w:val="center"/>
              <w:rPr>
                <w:sz w:val="22"/>
                <w:lang w:val="uk-UA"/>
              </w:rPr>
            </w:pPr>
            <w:r w:rsidRPr="00011751">
              <w:rPr>
                <w:sz w:val="22"/>
                <w:szCs w:val="22"/>
                <w:lang w:val="uk-UA"/>
              </w:rPr>
              <w:t>4.82-4,84</w:t>
            </w:r>
          </w:p>
        </w:tc>
        <w:tc>
          <w:tcPr>
            <w:tcW w:w="794" w:type="dxa"/>
            <w:vAlign w:val="bottom"/>
          </w:tcPr>
          <w:p w14:paraId="33DF37DA" w14:textId="77777777" w:rsidR="006A6F17" w:rsidRPr="00011751" w:rsidRDefault="006A6F17" w:rsidP="00541EC4">
            <w:pPr>
              <w:snapToGrid w:val="0"/>
              <w:jc w:val="center"/>
              <w:rPr>
                <w:sz w:val="22"/>
                <w:lang w:val="uk-UA"/>
              </w:rPr>
            </w:pPr>
            <w:r w:rsidRPr="00011751">
              <w:rPr>
                <w:sz w:val="22"/>
                <w:szCs w:val="22"/>
                <w:lang w:val="uk-UA"/>
              </w:rPr>
              <w:t>193</w:t>
            </w:r>
          </w:p>
        </w:tc>
        <w:tc>
          <w:tcPr>
            <w:tcW w:w="237" w:type="dxa"/>
            <w:vMerge/>
          </w:tcPr>
          <w:p w14:paraId="156E6464"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470DFAAA" w14:textId="77777777" w:rsidR="006A6F17" w:rsidRPr="00011751" w:rsidRDefault="006A6F17" w:rsidP="00541EC4">
            <w:pPr>
              <w:snapToGrid w:val="0"/>
              <w:jc w:val="center"/>
              <w:rPr>
                <w:sz w:val="22"/>
                <w:lang w:val="uk-UA"/>
              </w:rPr>
            </w:pPr>
            <w:r w:rsidRPr="00011751">
              <w:rPr>
                <w:sz w:val="22"/>
                <w:szCs w:val="22"/>
                <w:lang w:val="uk-UA"/>
              </w:rPr>
              <w:t>4.04-4,06</w:t>
            </w:r>
          </w:p>
        </w:tc>
        <w:tc>
          <w:tcPr>
            <w:tcW w:w="803" w:type="dxa"/>
            <w:vAlign w:val="bottom"/>
          </w:tcPr>
          <w:p w14:paraId="7E561748" w14:textId="77777777" w:rsidR="006A6F17" w:rsidRPr="00011751" w:rsidRDefault="006A6F17" w:rsidP="00541EC4">
            <w:pPr>
              <w:snapToGrid w:val="0"/>
              <w:jc w:val="center"/>
              <w:rPr>
                <w:sz w:val="22"/>
                <w:lang w:val="uk-UA"/>
              </w:rPr>
            </w:pPr>
            <w:r w:rsidRPr="00011751">
              <w:rPr>
                <w:sz w:val="22"/>
                <w:szCs w:val="22"/>
                <w:lang w:val="uk-UA"/>
              </w:rPr>
              <w:t>162</w:t>
            </w:r>
          </w:p>
        </w:tc>
        <w:tc>
          <w:tcPr>
            <w:tcW w:w="236" w:type="dxa"/>
            <w:vMerge/>
          </w:tcPr>
          <w:p w14:paraId="47C828F4"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64D805F6" w14:textId="77777777" w:rsidR="006A6F17" w:rsidRPr="00011751" w:rsidRDefault="006A6F17" w:rsidP="00541EC4">
            <w:pPr>
              <w:snapToGrid w:val="0"/>
              <w:jc w:val="center"/>
              <w:rPr>
                <w:sz w:val="22"/>
                <w:lang w:val="uk-UA"/>
              </w:rPr>
            </w:pPr>
            <w:r w:rsidRPr="00011751">
              <w:rPr>
                <w:sz w:val="22"/>
                <w:szCs w:val="22"/>
                <w:lang w:val="uk-UA"/>
              </w:rPr>
              <w:t>3.27-3,29</w:t>
            </w:r>
          </w:p>
        </w:tc>
        <w:tc>
          <w:tcPr>
            <w:tcW w:w="1107" w:type="dxa"/>
            <w:vAlign w:val="bottom"/>
          </w:tcPr>
          <w:p w14:paraId="4E6988BB" w14:textId="77777777" w:rsidR="006A6F17" w:rsidRPr="00011751" w:rsidRDefault="006A6F17" w:rsidP="00541EC4">
            <w:pPr>
              <w:snapToGrid w:val="0"/>
              <w:jc w:val="center"/>
              <w:rPr>
                <w:sz w:val="22"/>
                <w:lang w:val="uk-UA"/>
              </w:rPr>
            </w:pPr>
            <w:r w:rsidRPr="00011751">
              <w:rPr>
                <w:sz w:val="22"/>
                <w:szCs w:val="22"/>
                <w:lang w:val="uk-UA"/>
              </w:rPr>
              <w:t>131</w:t>
            </w:r>
          </w:p>
        </w:tc>
      </w:tr>
      <w:tr w:rsidR="006A6F17" w:rsidRPr="00011751" w14:paraId="05770DFB" w14:textId="77777777" w:rsidTr="00F71BBC">
        <w:trPr>
          <w:jc w:val="center"/>
        </w:trPr>
        <w:tc>
          <w:tcPr>
            <w:tcW w:w="1063" w:type="dxa"/>
            <w:vAlign w:val="bottom"/>
          </w:tcPr>
          <w:p w14:paraId="7CB784B8" w14:textId="77777777" w:rsidR="006A6F17" w:rsidRPr="00011751" w:rsidRDefault="006A6F17" w:rsidP="00541EC4">
            <w:pPr>
              <w:snapToGrid w:val="0"/>
              <w:jc w:val="center"/>
              <w:rPr>
                <w:sz w:val="22"/>
                <w:lang w:val="uk-UA"/>
              </w:rPr>
            </w:pPr>
            <w:r w:rsidRPr="00011751">
              <w:rPr>
                <w:sz w:val="22"/>
                <w:szCs w:val="22"/>
                <w:lang w:val="uk-UA"/>
              </w:rPr>
              <w:t>4.8-4,81</w:t>
            </w:r>
          </w:p>
        </w:tc>
        <w:tc>
          <w:tcPr>
            <w:tcW w:w="794" w:type="dxa"/>
            <w:vAlign w:val="bottom"/>
          </w:tcPr>
          <w:p w14:paraId="276B7E0E" w14:textId="77777777" w:rsidR="006A6F17" w:rsidRPr="00011751" w:rsidRDefault="006A6F17" w:rsidP="00541EC4">
            <w:pPr>
              <w:snapToGrid w:val="0"/>
              <w:jc w:val="center"/>
              <w:rPr>
                <w:sz w:val="22"/>
                <w:lang w:val="uk-UA"/>
              </w:rPr>
            </w:pPr>
            <w:r w:rsidRPr="00011751">
              <w:rPr>
                <w:sz w:val="22"/>
                <w:szCs w:val="22"/>
                <w:lang w:val="uk-UA"/>
              </w:rPr>
              <w:t>192</w:t>
            </w:r>
          </w:p>
        </w:tc>
        <w:tc>
          <w:tcPr>
            <w:tcW w:w="237" w:type="dxa"/>
            <w:vMerge/>
          </w:tcPr>
          <w:p w14:paraId="61CFB8A0"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78EAAE49" w14:textId="77777777" w:rsidR="006A6F17" w:rsidRPr="00011751" w:rsidRDefault="006A6F17" w:rsidP="00541EC4">
            <w:pPr>
              <w:snapToGrid w:val="0"/>
              <w:jc w:val="center"/>
              <w:rPr>
                <w:sz w:val="22"/>
                <w:lang w:val="uk-UA"/>
              </w:rPr>
            </w:pPr>
            <w:r w:rsidRPr="00011751">
              <w:rPr>
                <w:sz w:val="22"/>
                <w:szCs w:val="22"/>
                <w:lang w:val="uk-UA"/>
              </w:rPr>
              <w:t>4.02-4,03</w:t>
            </w:r>
          </w:p>
        </w:tc>
        <w:tc>
          <w:tcPr>
            <w:tcW w:w="803" w:type="dxa"/>
            <w:vAlign w:val="bottom"/>
          </w:tcPr>
          <w:p w14:paraId="5E2D1064" w14:textId="77777777" w:rsidR="006A6F17" w:rsidRPr="00011751" w:rsidRDefault="006A6F17" w:rsidP="00541EC4">
            <w:pPr>
              <w:snapToGrid w:val="0"/>
              <w:jc w:val="center"/>
              <w:rPr>
                <w:sz w:val="22"/>
                <w:lang w:val="uk-UA"/>
              </w:rPr>
            </w:pPr>
            <w:r w:rsidRPr="00011751">
              <w:rPr>
                <w:sz w:val="22"/>
                <w:szCs w:val="22"/>
                <w:lang w:val="uk-UA"/>
              </w:rPr>
              <w:t>161</w:t>
            </w:r>
          </w:p>
        </w:tc>
        <w:tc>
          <w:tcPr>
            <w:tcW w:w="236" w:type="dxa"/>
            <w:vMerge/>
          </w:tcPr>
          <w:p w14:paraId="01DABF7F"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3FF12595" w14:textId="77777777" w:rsidR="006A6F17" w:rsidRPr="00011751" w:rsidRDefault="006A6F17" w:rsidP="00541EC4">
            <w:pPr>
              <w:snapToGrid w:val="0"/>
              <w:jc w:val="center"/>
              <w:rPr>
                <w:sz w:val="22"/>
                <w:lang w:val="uk-UA"/>
              </w:rPr>
            </w:pPr>
            <w:r w:rsidRPr="00011751">
              <w:rPr>
                <w:sz w:val="22"/>
                <w:szCs w:val="22"/>
                <w:lang w:val="uk-UA"/>
              </w:rPr>
              <w:t>3.25-3,26</w:t>
            </w:r>
          </w:p>
        </w:tc>
        <w:tc>
          <w:tcPr>
            <w:tcW w:w="1107" w:type="dxa"/>
            <w:vAlign w:val="bottom"/>
          </w:tcPr>
          <w:p w14:paraId="213B92AF" w14:textId="77777777" w:rsidR="006A6F17" w:rsidRPr="00011751" w:rsidRDefault="006A6F17" w:rsidP="00541EC4">
            <w:pPr>
              <w:snapToGrid w:val="0"/>
              <w:jc w:val="center"/>
              <w:rPr>
                <w:sz w:val="22"/>
                <w:lang w:val="uk-UA"/>
              </w:rPr>
            </w:pPr>
            <w:r w:rsidRPr="00011751">
              <w:rPr>
                <w:sz w:val="22"/>
                <w:szCs w:val="22"/>
                <w:lang w:val="uk-UA"/>
              </w:rPr>
              <w:t>130</w:t>
            </w:r>
          </w:p>
        </w:tc>
      </w:tr>
      <w:tr w:rsidR="006A6F17" w:rsidRPr="00011751" w14:paraId="4BF51137" w14:textId="77777777" w:rsidTr="00F71BBC">
        <w:trPr>
          <w:jc w:val="center"/>
        </w:trPr>
        <w:tc>
          <w:tcPr>
            <w:tcW w:w="1063" w:type="dxa"/>
            <w:vAlign w:val="bottom"/>
          </w:tcPr>
          <w:p w14:paraId="436017D2" w14:textId="77777777" w:rsidR="006A6F17" w:rsidRPr="00011751" w:rsidRDefault="006A6F17" w:rsidP="00541EC4">
            <w:pPr>
              <w:snapToGrid w:val="0"/>
              <w:jc w:val="center"/>
              <w:rPr>
                <w:sz w:val="22"/>
                <w:lang w:val="uk-UA"/>
              </w:rPr>
            </w:pPr>
            <w:r w:rsidRPr="00011751">
              <w:rPr>
                <w:sz w:val="22"/>
                <w:szCs w:val="22"/>
                <w:lang w:val="uk-UA"/>
              </w:rPr>
              <w:t>4.77-4,79</w:t>
            </w:r>
          </w:p>
        </w:tc>
        <w:tc>
          <w:tcPr>
            <w:tcW w:w="794" w:type="dxa"/>
            <w:vAlign w:val="bottom"/>
          </w:tcPr>
          <w:p w14:paraId="587EB19F" w14:textId="77777777" w:rsidR="006A6F17" w:rsidRPr="00011751" w:rsidRDefault="006A6F17" w:rsidP="00541EC4">
            <w:pPr>
              <w:snapToGrid w:val="0"/>
              <w:jc w:val="center"/>
              <w:rPr>
                <w:sz w:val="22"/>
                <w:lang w:val="uk-UA"/>
              </w:rPr>
            </w:pPr>
            <w:r w:rsidRPr="00011751">
              <w:rPr>
                <w:sz w:val="22"/>
                <w:szCs w:val="22"/>
                <w:lang w:val="uk-UA"/>
              </w:rPr>
              <w:t>191</w:t>
            </w:r>
          </w:p>
        </w:tc>
        <w:tc>
          <w:tcPr>
            <w:tcW w:w="237" w:type="dxa"/>
            <w:vMerge/>
          </w:tcPr>
          <w:p w14:paraId="0F7114E7"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003BAA3A" w14:textId="77777777" w:rsidR="006A6F17" w:rsidRPr="00011751" w:rsidRDefault="006A6F17" w:rsidP="00541EC4">
            <w:pPr>
              <w:snapToGrid w:val="0"/>
              <w:jc w:val="center"/>
              <w:rPr>
                <w:sz w:val="22"/>
                <w:lang w:val="uk-UA"/>
              </w:rPr>
            </w:pPr>
            <w:r w:rsidRPr="00011751">
              <w:rPr>
                <w:sz w:val="22"/>
                <w:szCs w:val="22"/>
                <w:lang w:val="uk-UA"/>
              </w:rPr>
              <w:t>3.99-4,01</w:t>
            </w:r>
          </w:p>
        </w:tc>
        <w:tc>
          <w:tcPr>
            <w:tcW w:w="803" w:type="dxa"/>
            <w:vAlign w:val="bottom"/>
          </w:tcPr>
          <w:p w14:paraId="0BFE316A" w14:textId="77777777" w:rsidR="006A6F17" w:rsidRPr="00011751" w:rsidRDefault="006A6F17" w:rsidP="00541EC4">
            <w:pPr>
              <w:snapToGrid w:val="0"/>
              <w:jc w:val="center"/>
              <w:rPr>
                <w:sz w:val="22"/>
                <w:lang w:val="uk-UA"/>
              </w:rPr>
            </w:pPr>
            <w:r w:rsidRPr="00011751">
              <w:rPr>
                <w:sz w:val="22"/>
                <w:szCs w:val="22"/>
                <w:lang w:val="uk-UA"/>
              </w:rPr>
              <w:t>160</w:t>
            </w:r>
          </w:p>
        </w:tc>
        <w:tc>
          <w:tcPr>
            <w:tcW w:w="236" w:type="dxa"/>
            <w:vMerge/>
          </w:tcPr>
          <w:p w14:paraId="31BA67C8"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572C3551" w14:textId="77777777" w:rsidR="006A6F17" w:rsidRPr="00011751" w:rsidRDefault="006A6F17" w:rsidP="00541EC4">
            <w:pPr>
              <w:snapToGrid w:val="0"/>
              <w:jc w:val="center"/>
              <w:rPr>
                <w:sz w:val="22"/>
                <w:lang w:val="uk-UA"/>
              </w:rPr>
            </w:pPr>
            <w:r w:rsidRPr="00011751">
              <w:rPr>
                <w:sz w:val="22"/>
                <w:szCs w:val="22"/>
                <w:lang w:val="uk-UA"/>
              </w:rPr>
              <w:t>3.22-3,24</w:t>
            </w:r>
          </w:p>
        </w:tc>
        <w:tc>
          <w:tcPr>
            <w:tcW w:w="1107" w:type="dxa"/>
            <w:vAlign w:val="bottom"/>
          </w:tcPr>
          <w:p w14:paraId="560654EE" w14:textId="77777777" w:rsidR="006A6F17" w:rsidRPr="00011751" w:rsidRDefault="006A6F17" w:rsidP="00541EC4">
            <w:pPr>
              <w:snapToGrid w:val="0"/>
              <w:jc w:val="center"/>
              <w:rPr>
                <w:sz w:val="22"/>
                <w:lang w:val="uk-UA"/>
              </w:rPr>
            </w:pPr>
            <w:r w:rsidRPr="00011751">
              <w:rPr>
                <w:sz w:val="22"/>
                <w:szCs w:val="22"/>
                <w:lang w:val="uk-UA"/>
              </w:rPr>
              <w:t>129</w:t>
            </w:r>
          </w:p>
        </w:tc>
      </w:tr>
      <w:tr w:rsidR="006A6F17" w:rsidRPr="00011751" w14:paraId="26EC26D9" w14:textId="77777777" w:rsidTr="00F71BBC">
        <w:trPr>
          <w:jc w:val="center"/>
        </w:trPr>
        <w:tc>
          <w:tcPr>
            <w:tcW w:w="1063" w:type="dxa"/>
            <w:vAlign w:val="bottom"/>
          </w:tcPr>
          <w:p w14:paraId="13A25442" w14:textId="77777777" w:rsidR="006A6F17" w:rsidRPr="00011751" w:rsidRDefault="006A6F17" w:rsidP="00541EC4">
            <w:pPr>
              <w:snapToGrid w:val="0"/>
              <w:jc w:val="center"/>
              <w:rPr>
                <w:sz w:val="22"/>
                <w:lang w:val="uk-UA"/>
              </w:rPr>
            </w:pPr>
            <w:r w:rsidRPr="00011751">
              <w:rPr>
                <w:sz w:val="22"/>
                <w:szCs w:val="22"/>
                <w:lang w:val="uk-UA"/>
              </w:rPr>
              <w:t>4.75-4,76</w:t>
            </w:r>
          </w:p>
        </w:tc>
        <w:tc>
          <w:tcPr>
            <w:tcW w:w="794" w:type="dxa"/>
            <w:vAlign w:val="bottom"/>
          </w:tcPr>
          <w:p w14:paraId="55872352" w14:textId="77777777" w:rsidR="006A6F17" w:rsidRPr="00011751" w:rsidRDefault="006A6F17" w:rsidP="00541EC4">
            <w:pPr>
              <w:snapToGrid w:val="0"/>
              <w:jc w:val="center"/>
              <w:rPr>
                <w:sz w:val="22"/>
                <w:lang w:val="uk-UA"/>
              </w:rPr>
            </w:pPr>
            <w:r w:rsidRPr="00011751">
              <w:rPr>
                <w:sz w:val="22"/>
                <w:szCs w:val="22"/>
                <w:lang w:val="uk-UA"/>
              </w:rPr>
              <w:t>190</w:t>
            </w:r>
          </w:p>
        </w:tc>
        <w:tc>
          <w:tcPr>
            <w:tcW w:w="237" w:type="dxa"/>
            <w:vMerge/>
          </w:tcPr>
          <w:p w14:paraId="3C62D53C"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369B2D79" w14:textId="77777777" w:rsidR="006A6F17" w:rsidRPr="00011751" w:rsidRDefault="006A6F17" w:rsidP="00541EC4">
            <w:pPr>
              <w:snapToGrid w:val="0"/>
              <w:jc w:val="center"/>
              <w:rPr>
                <w:sz w:val="22"/>
                <w:lang w:val="uk-UA"/>
              </w:rPr>
            </w:pPr>
            <w:r w:rsidRPr="00011751">
              <w:rPr>
                <w:sz w:val="22"/>
                <w:szCs w:val="22"/>
                <w:lang w:val="uk-UA"/>
              </w:rPr>
              <w:t>3.97-3,98</w:t>
            </w:r>
          </w:p>
        </w:tc>
        <w:tc>
          <w:tcPr>
            <w:tcW w:w="803" w:type="dxa"/>
            <w:vAlign w:val="bottom"/>
          </w:tcPr>
          <w:p w14:paraId="7A2C4A27" w14:textId="77777777" w:rsidR="006A6F17" w:rsidRPr="00011751" w:rsidRDefault="006A6F17" w:rsidP="00541EC4">
            <w:pPr>
              <w:snapToGrid w:val="0"/>
              <w:jc w:val="center"/>
              <w:rPr>
                <w:sz w:val="22"/>
                <w:lang w:val="uk-UA"/>
              </w:rPr>
            </w:pPr>
            <w:r w:rsidRPr="00011751">
              <w:rPr>
                <w:sz w:val="22"/>
                <w:szCs w:val="22"/>
                <w:lang w:val="uk-UA"/>
              </w:rPr>
              <w:t>159</w:t>
            </w:r>
          </w:p>
        </w:tc>
        <w:tc>
          <w:tcPr>
            <w:tcW w:w="236" w:type="dxa"/>
            <w:vMerge/>
          </w:tcPr>
          <w:p w14:paraId="1025BA26"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12630093" w14:textId="77777777" w:rsidR="006A6F17" w:rsidRPr="00011751" w:rsidRDefault="006A6F17" w:rsidP="00541EC4">
            <w:pPr>
              <w:snapToGrid w:val="0"/>
              <w:jc w:val="center"/>
              <w:rPr>
                <w:sz w:val="22"/>
                <w:lang w:val="uk-UA"/>
              </w:rPr>
            </w:pPr>
            <w:r w:rsidRPr="00011751">
              <w:rPr>
                <w:sz w:val="22"/>
                <w:szCs w:val="22"/>
                <w:lang w:val="uk-UA"/>
              </w:rPr>
              <w:t>3.2-3,21</w:t>
            </w:r>
          </w:p>
        </w:tc>
        <w:tc>
          <w:tcPr>
            <w:tcW w:w="1107" w:type="dxa"/>
            <w:vAlign w:val="bottom"/>
          </w:tcPr>
          <w:p w14:paraId="7B19C6CA" w14:textId="77777777" w:rsidR="006A6F17" w:rsidRPr="00011751" w:rsidRDefault="006A6F17" w:rsidP="00541EC4">
            <w:pPr>
              <w:snapToGrid w:val="0"/>
              <w:jc w:val="center"/>
              <w:rPr>
                <w:sz w:val="22"/>
                <w:lang w:val="uk-UA"/>
              </w:rPr>
            </w:pPr>
            <w:r w:rsidRPr="00011751">
              <w:rPr>
                <w:sz w:val="22"/>
                <w:szCs w:val="22"/>
                <w:lang w:val="uk-UA"/>
              </w:rPr>
              <w:t>128</w:t>
            </w:r>
          </w:p>
        </w:tc>
      </w:tr>
      <w:tr w:rsidR="006A6F17" w:rsidRPr="00011751" w14:paraId="30019FF4" w14:textId="77777777" w:rsidTr="00F71BBC">
        <w:trPr>
          <w:jc w:val="center"/>
        </w:trPr>
        <w:tc>
          <w:tcPr>
            <w:tcW w:w="1063" w:type="dxa"/>
            <w:vAlign w:val="bottom"/>
          </w:tcPr>
          <w:p w14:paraId="4C9B2939" w14:textId="77777777" w:rsidR="006A6F17" w:rsidRPr="00011751" w:rsidRDefault="006A6F17" w:rsidP="00541EC4">
            <w:pPr>
              <w:snapToGrid w:val="0"/>
              <w:jc w:val="center"/>
              <w:rPr>
                <w:sz w:val="22"/>
                <w:lang w:val="uk-UA"/>
              </w:rPr>
            </w:pPr>
            <w:r w:rsidRPr="00011751">
              <w:rPr>
                <w:sz w:val="22"/>
                <w:szCs w:val="22"/>
                <w:lang w:val="uk-UA"/>
              </w:rPr>
              <w:t>4.72-4,74</w:t>
            </w:r>
          </w:p>
        </w:tc>
        <w:tc>
          <w:tcPr>
            <w:tcW w:w="794" w:type="dxa"/>
            <w:vAlign w:val="bottom"/>
          </w:tcPr>
          <w:p w14:paraId="77895A1A" w14:textId="77777777" w:rsidR="006A6F17" w:rsidRPr="00011751" w:rsidRDefault="006A6F17" w:rsidP="00541EC4">
            <w:pPr>
              <w:snapToGrid w:val="0"/>
              <w:jc w:val="center"/>
              <w:rPr>
                <w:sz w:val="22"/>
                <w:lang w:val="uk-UA"/>
              </w:rPr>
            </w:pPr>
            <w:r w:rsidRPr="00011751">
              <w:rPr>
                <w:sz w:val="22"/>
                <w:szCs w:val="22"/>
                <w:lang w:val="uk-UA"/>
              </w:rPr>
              <w:t>189</w:t>
            </w:r>
          </w:p>
        </w:tc>
        <w:tc>
          <w:tcPr>
            <w:tcW w:w="237" w:type="dxa"/>
            <w:vMerge/>
          </w:tcPr>
          <w:p w14:paraId="6B5294F3"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5A2911B5" w14:textId="77777777" w:rsidR="006A6F17" w:rsidRPr="00011751" w:rsidRDefault="006A6F17" w:rsidP="00541EC4">
            <w:pPr>
              <w:snapToGrid w:val="0"/>
              <w:jc w:val="center"/>
              <w:rPr>
                <w:sz w:val="22"/>
                <w:lang w:val="uk-UA"/>
              </w:rPr>
            </w:pPr>
            <w:r w:rsidRPr="00011751">
              <w:rPr>
                <w:sz w:val="22"/>
                <w:szCs w:val="22"/>
                <w:lang w:val="uk-UA"/>
              </w:rPr>
              <w:t>3.94-3,96</w:t>
            </w:r>
          </w:p>
        </w:tc>
        <w:tc>
          <w:tcPr>
            <w:tcW w:w="803" w:type="dxa"/>
            <w:vAlign w:val="bottom"/>
          </w:tcPr>
          <w:p w14:paraId="74992817" w14:textId="77777777" w:rsidR="006A6F17" w:rsidRPr="00011751" w:rsidRDefault="006A6F17" w:rsidP="00541EC4">
            <w:pPr>
              <w:snapToGrid w:val="0"/>
              <w:jc w:val="center"/>
              <w:rPr>
                <w:sz w:val="22"/>
                <w:lang w:val="uk-UA"/>
              </w:rPr>
            </w:pPr>
            <w:r w:rsidRPr="00011751">
              <w:rPr>
                <w:sz w:val="22"/>
                <w:szCs w:val="22"/>
                <w:lang w:val="uk-UA"/>
              </w:rPr>
              <w:t>158</w:t>
            </w:r>
          </w:p>
        </w:tc>
        <w:tc>
          <w:tcPr>
            <w:tcW w:w="236" w:type="dxa"/>
            <w:vMerge/>
          </w:tcPr>
          <w:p w14:paraId="32A3E44E"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547A582E" w14:textId="77777777" w:rsidR="006A6F17" w:rsidRPr="00011751" w:rsidRDefault="006A6F17" w:rsidP="00541EC4">
            <w:pPr>
              <w:snapToGrid w:val="0"/>
              <w:jc w:val="center"/>
              <w:rPr>
                <w:sz w:val="22"/>
                <w:lang w:val="uk-UA"/>
              </w:rPr>
            </w:pPr>
            <w:r w:rsidRPr="00011751">
              <w:rPr>
                <w:sz w:val="22"/>
                <w:szCs w:val="22"/>
                <w:lang w:val="uk-UA"/>
              </w:rPr>
              <w:t>3.17-3,19</w:t>
            </w:r>
          </w:p>
        </w:tc>
        <w:tc>
          <w:tcPr>
            <w:tcW w:w="1107" w:type="dxa"/>
            <w:vAlign w:val="bottom"/>
          </w:tcPr>
          <w:p w14:paraId="7495C05D" w14:textId="77777777" w:rsidR="006A6F17" w:rsidRPr="00011751" w:rsidRDefault="006A6F17" w:rsidP="00541EC4">
            <w:pPr>
              <w:snapToGrid w:val="0"/>
              <w:jc w:val="center"/>
              <w:rPr>
                <w:sz w:val="22"/>
                <w:lang w:val="uk-UA"/>
              </w:rPr>
            </w:pPr>
            <w:r w:rsidRPr="00011751">
              <w:rPr>
                <w:sz w:val="22"/>
                <w:szCs w:val="22"/>
                <w:lang w:val="uk-UA"/>
              </w:rPr>
              <w:t>127</w:t>
            </w:r>
          </w:p>
        </w:tc>
      </w:tr>
      <w:tr w:rsidR="006A6F17" w:rsidRPr="00011751" w14:paraId="20AE7346" w14:textId="77777777" w:rsidTr="00F71BBC">
        <w:trPr>
          <w:jc w:val="center"/>
        </w:trPr>
        <w:tc>
          <w:tcPr>
            <w:tcW w:w="1063" w:type="dxa"/>
            <w:vAlign w:val="bottom"/>
          </w:tcPr>
          <w:p w14:paraId="49622A55" w14:textId="77777777" w:rsidR="006A6F17" w:rsidRPr="00011751" w:rsidRDefault="006A6F17" w:rsidP="00541EC4">
            <w:pPr>
              <w:snapToGrid w:val="0"/>
              <w:jc w:val="center"/>
              <w:rPr>
                <w:sz w:val="22"/>
                <w:lang w:val="uk-UA"/>
              </w:rPr>
            </w:pPr>
            <w:r w:rsidRPr="00011751">
              <w:rPr>
                <w:sz w:val="22"/>
                <w:szCs w:val="22"/>
                <w:lang w:val="uk-UA"/>
              </w:rPr>
              <w:t>4.7-4,71</w:t>
            </w:r>
          </w:p>
        </w:tc>
        <w:tc>
          <w:tcPr>
            <w:tcW w:w="794" w:type="dxa"/>
            <w:vAlign w:val="bottom"/>
          </w:tcPr>
          <w:p w14:paraId="55FEDEC9" w14:textId="77777777" w:rsidR="006A6F17" w:rsidRPr="00011751" w:rsidRDefault="006A6F17" w:rsidP="00541EC4">
            <w:pPr>
              <w:snapToGrid w:val="0"/>
              <w:jc w:val="center"/>
              <w:rPr>
                <w:sz w:val="22"/>
                <w:lang w:val="uk-UA"/>
              </w:rPr>
            </w:pPr>
            <w:r w:rsidRPr="00011751">
              <w:rPr>
                <w:sz w:val="22"/>
                <w:szCs w:val="22"/>
                <w:lang w:val="uk-UA"/>
              </w:rPr>
              <w:t>188</w:t>
            </w:r>
          </w:p>
        </w:tc>
        <w:tc>
          <w:tcPr>
            <w:tcW w:w="237" w:type="dxa"/>
            <w:vMerge/>
          </w:tcPr>
          <w:p w14:paraId="2DB5B20B"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2E7C0E7D" w14:textId="77777777" w:rsidR="006A6F17" w:rsidRPr="00011751" w:rsidRDefault="006A6F17" w:rsidP="00541EC4">
            <w:pPr>
              <w:snapToGrid w:val="0"/>
              <w:jc w:val="center"/>
              <w:rPr>
                <w:sz w:val="22"/>
                <w:lang w:val="uk-UA"/>
              </w:rPr>
            </w:pPr>
            <w:r w:rsidRPr="00011751">
              <w:rPr>
                <w:sz w:val="22"/>
                <w:szCs w:val="22"/>
                <w:lang w:val="uk-UA"/>
              </w:rPr>
              <w:t>3.92-3,93</w:t>
            </w:r>
          </w:p>
        </w:tc>
        <w:tc>
          <w:tcPr>
            <w:tcW w:w="803" w:type="dxa"/>
            <w:vAlign w:val="bottom"/>
          </w:tcPr>
          <w:p w14:paraId="6844979E" w14:textId="77777777" w:rsidR="006A6F17" w:rsidRPr="00011751" w:rsidRDefault="006A6F17" w:rsidP="00541EC4">
            <w:pPr>
              <w:snapToGrid w:val="0"/>
              <w:jc w:val="center"/>
              <w:rPr>
                <w:sz w:val="22"/>
                <w:lang w:val="uk-UA"/>
              </w:rPr>
            </w:pPr>
            <w:r w:rsidRPr="00011751">
              <w:rPr>
                <w:sz w:val="22"/>
                <w:szCs w:val="22"/>
                <w:lang w:val="uk-UA"/>
              </w:rPr>
              <w:t>157</w:t>
            </w:r>
          </w:p>
        </w:tc>
        <w:tc>
          <w:tcPr>
            <w:tcW w:w="236" w:type="dxa"/>
            <w:vMerge/>
          </w:tcPr>
          <w:p w14:paraId="2A7969CF"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0EDCE2C6" w14:textId="77777777" w:rsidR="006A6F17" w:rsidRPr="00011751" w:rsidRDefault="006A6F17" w:rsidP="00541EC4">
            <w:pPr>
              <w:snapToGrid w:val="0"/>
              <w:jc w:val="center"/>
              <w:rPr>
                <w:sz w:val="22"/>
                <w:lang w:val="uk-UA"/>
              </w:rPr>
            </w:pPr>
            <w:r w:rsidRPr="00011751">
              <w:rPr>
                <w:sz w:val="22"/>
                <w:szCs w:val="22"/>
                <w:lang w:val="uk-UA"/>
              </w:rPr>
              <w:t>3.15-3,16</w:t>
            </w:r>
          </w:p>
        </w:tc>
        <w:tc>
          <w:tcPr>
            <w:tcW w:w="1107" w:type="dxa"/>
            <w:vAlign w:val="bottom"/>
          </w:tcPr>
          <w:p w14:paraId="4AF47EBA" w14:textId="77777777" w:rsidR="006A6F17" w:rsidRPr="00011751" w:rsidRDefault="006A6F17" w:rsidP="00541EC4">
            <w:pPr>
              <w:snapToGrid w:val="0"/>
              <w:jc w:val="center"/>
              <w:rPr>
                <w:sz w:val="22"/>
                <w:lang w:val="uk-UA"/>
              </w:rPr>
            </w:pPr>
            <w:r w:rsidRPr="00011751">
              <w:rPr>
                <w:sz w:val="22"/>
                <w:szCs w:val="22"/>
                <w:lang w:val="uk-UA"/>
              </w:rPr>
              <w:t>126</w:t>
            </w:r>
          </w:p>
        </w:tc>
      </w:tr>
      <w:tr w:rsidR="006A6F17" w:rsidRPr="00011751" w14:paraId="77247DED" w14:textId="77777777" w:rsidTr="00F71BBC">
        <w:trPr>
          <w:jc w:val="center"/>
        </w:trPr>
        <w:tc>
          <w:tcPr>
            <w:tcW w:w="1063" w:type="dxa"/>
            <w:vAlign w:val="bottom"/>
          </w:tcPr>
          <w:p w14:paraId="5F8905C4" w14:textId="77777777" w:rsidR="006A6F17" w:rsidRPr="00011751" w:rsidRDefault="006A6F17" w:rsidP="00541EC4">
            <w:pPr>
              <w:snapToGrid w:val="0"/>
              <w:jc w:val="center"/>
              <w:rPr>
                <w:sz w:val="22"/>
                <w:lang w:val="uk-UA"/>
              </w:rPr>
            </w:pPr>
            <w:r w:rsidRPr="00011751">
              <w:rPr>
                <w:sz w:val="22"/>
                <w:szCs w:val="22"/>
                <w:lang w:val="uk-UA"/>
              </w:rPr>
              <w:t>4.67-4,69</w:t>
            </w:r>
          </w:p>
        </w:tc>
        <w:tc>
          <w:tcPr>
            <w:tcW w:w="794" w:type="dxa"/>
            <w:vAlign w:val="bottom"/>
          </w:tcPr>
          <w:p w14:paraId="26AF1908" w14:textId="77777777" w:rsidR="006A6F17" w:rsidRPr="00011751" w:rsidRDefault="006A6F17" w:rsidP="00541EC4">
            <w:pPr>
              <w:snapToGrid w:val="0"/>
              <w:jc w:val="center"/>
              <w:rPr>
                <w:sz w:val="22"/>
                <w:lang w:val="uk-UA"/>
              </w:rPr>
            </w:pPr>
            <w:r w:rsidRPr="00011751">
              <w:rPr>
                <w:sz w:val="22"/>
                <w:szCs w:val="22"/>
                <w:lang w:val="uk-UA"/>
              </w:rPr>
              <w:t>187</w:t>
            </w:r>
          </w:p>
        </w:tc>
        <w:tc>
          <w:tcPr>
            <w:tcW w:w="237" w:type="dxa"/>
            <w:vMerge/>
          </w:tcPr>
          <w:p w14:paraId="265FFFCE"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4BE548A5" w14:textId="77777777" w:rsidR="006A6F17" w:rsidRPr="00011751" w:rsidRDefault="006A6F17" w:rsidP="00541EC4">
            <w:pPr>
              <w:snapToGrid w:val="0"/>
              <w:jc w:val="center"/>
              <w:rPr>
                <w:sz w:val="22"/>
                <w:lang w:val="uk-UA"/>
              </w:rPr>
            </w:pPr>
            <w:r w:rsidRPr="00011751">
              <w:rPr>
                <w:sz w:val="22"/>
                <w:szCs w:val="22"/>
                <w:lang w:val="uk-UA"/>
              </w:rPr>
              <w:t>3.89-3,91</w:t>
            </w:r>
          </w:p>
        </w:tc>
        <w:tc>
          <w:tcPr>
            <w:tcW w:w="803" w:type="dxa"/>
            <w:vAlign w:val="bottom"/>
          </w:tcPr>
          <w:p w14:paraId="3620AE5F" w14:textId="77777777" w:rsidR="006A6F17" w:rsidRPr="00011751" w:rsidRDefault="006A6F17" w:rsidP="00541EC4">
            <w:pPr>
              <w:snapToGrid w:val="0"/>
              <w:jc w:val="center"/>
              <w:rPr>
                <w:sz w:val="22"/>
                <w:lang w:val="uk-UA"/>
              </w:rPr>
            </w:pPr>
            <w:r w:rsidRPr="00011751">
              <w:rPr>
                <w:sz w:val="22"/>
                <w:szCs w:val="22"/>
                <w:lang w:val="uk-UA"/>
              </w:rPr>
              <w:t>156</w:t>
            </w:r>
          </w:p>
        </w:tc>
        <w:tc>
          <w:tcPr>
            <w:tcW w:w="236" w:type="dxa"/>
            <w:vMerge/>
          </w:tcPr>
          <w:p w14:paraId="1ECE307B"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67269A79" w14:textId="77777777" w:rsidR="006A6F17" w:rsidRPr="00011751" w:rsidRDefault="006A6F17" w:rsidP="00541EC4">
            <w:pPr>
              <w:snapToGrid w:val="0"/>
              <w:jc w:val="center"/>
              <w:rPr>
                <w:sz w:val="22"/>
                <w:lang w:val="uk-UA"/>
              </w:rPr>
            </w:pPr>
            <w:r w:rsidRPr="00011751">
              <w:rPr>
                <w:sz w:val="22"/>
                <w:szCs w:val="22"/>
                <w:lang w:val="uk-UA"/>
              </w:rPr>
              <w:t>3.12-3,14</w:t>
            </w:r>
          </w:p>
        </w:tc>
        <w:tc>
          <w:tcPr>
            <w:tcW w:w="1107" w:type="dxa"/>
            <w:vAlign w:val="bottom"/>
          </w:tcPr>
          <w:p w14:paraId="4F011236" w14:textId="77777777" w:rsidR="006A6F17" w:rsidRPr="00011751" w:rsidRDefault="006A6F17" w:rsidP="00541EC4">
            <w:pPr>
              <w:snapToGrid w:val="0"/>
              <w:jc w:val="center"/>
              <w:rPr>
                <w:sz w:val="22"/>
                <w:lang w:val="uk-UA"/>
              </w:rPr>
            </w:pPr>
            <w:r w:rsidRPr="00011751">
              <w:rPr>
                <w:sz w:val="22"/>
                <w:szCs w:val="22"/>
                <w:lang w:val="uk-UA"/>
              </w:rPr>
              <w:t>125</w:t>
            </w:r>
          </w:p>
        </w:tc>
      </w:tr>
      <w:tr w:rsidR="006A6F17" w:rsidRPr="00011751" w14:paraId="6713AD86" w14:textId="77777777" w:rsidTr="00F71BBC">
        <w:trPr>
          <w:jc w:val="center"/>
        </w:trPr>
        <w:tc>
          <w:tcPr>
            <w:tcW w:w="1063" w:type="dxa"/>
            <w:vAlign w:val="bottom"/>
          </w:tcPr>
          <w:p w14:paraId="4DFFE4E8" w14:textId="77777777" w:rsidR="006A6F17" w:rsidRPr="00011751" w:rsidRDefault="006A6F17" w:rsidP="00541EC4">
            <w:pPr>
              <w:snapToGrid w:val="0"/>
              <w:jc w:val="center"/>
              <w:rPr>
                <w:sz w:val="22"/>
                <w:lang w:val="uk-UA"/>
              </w:rPr>
            </w:pPr>
            <w:r w:rsidRPr="00011751">
              <w:rPr>
                <w:sz w:val="22"/>
                <w:szCs w:val="22"/>
                <w:lang w:val="uk-UA"/>
              </w:rPr>
              <w:t>4.65-4,66</w:t>
            </w:r>
          </w:p>
        </w:tc>
        <w:tc>
          <w:tcPr>
            <w:tcW w:w="794" w:type="dxa"/>
            <w:vAlign w:val="bottom"/>
          </w:tcPr>
          <w:p w14:paraId="6CFD8334" w14:textId="77777777" w:rsidR="006A6F17" w:rsidRPr="00011751" w:rsidRDefault="006A6F17" w:rsidP="00541EC4">
            <w:pPr>
              <w:snapToGrid w:val="0"/>
              <w:jc w:val="center"/>
              <w:rPr>
                <w:sz w:val="22"/>
                <w:lang w:val="uk-UA"/>
              </w:rPr>
            </w:pPr>
            <w:r w:rsidRPr="00011751">
              <w:rPr>
                <w:sz w:val="22"/>
                <w:szCs w:val="22"/>
                <w:lang w:val="uk-UA"/>
              </w:rPr>
              <w:t>186</w:t>
            </w:r>
          </w:p>
        </w:tc>
        <w:tc>
          <w:tcPr>
            <w:tcW w:w="237" w:type="dxa"/>
            <w:vMerge/>
          </w:tcPr>
          <w:p w14:paraId="549F4372"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7CEB596E" w14:textId="77777777" w:rsidR="006A6F17" w:rsidRPr="00011751" w:rsidRDefault="006A6F17" w:rsidP="00541EC4">
            <w:pPr>
              <w:snapToGrid w:val="0"/>
              <w:jc w:val="center"/>
              <w:rPr>
                <w:sz w:val="22"/>
                <w:lang w:val="uk-UA"/>
              </w:rPr>
            </w:pPr>
            <w:r w:rsidRPr="00011751">
              <w:rPr>
                <w:sz w:val="22"/>
                <w:szCs w:val="22"/>
                <w:lang w:val="uk-UA"/>
              </w:rPr>
              <w:t>3.87-3,88</w:t>
            </w:r>
          </w:p>
        </w:tc>
        <w:tc>
          <w:tcPr>
            <w:tcW w:w="803" w:type="dxa"/>
            <w:vAlign w:val="bottom"/>
          </w:tcPr>
          <w:p w14:paraId="6BD2DC2D" w14:textId="77777777" w:rsidR="006A6F17" w:rsidRPr="00011751" w:rsidRDefault="006A6F17" w:rsidP="00541EC4">
            <w:pPr>
              <w:snapToGrid w:val="0"/>
              <w:jc w:val="center"/>
              <w:rPr>
                <w:sz w:val="22"/>
                <w:lang w:val="uk-UA"/>
              </w:rPr>
            </w:pPr>
            <w:r w:rsidRPr="00011751">
              <w:rPr>
                <w:sz w:val="22"/>
                <w:szCs w:val="22"/>
                <w:lang w:val="uk-UA"/>
              </w:rPr>
              <w:t>155</w:t>
            </w:r>
          </w:p>
        </w:tc>
        <w:tc>
          <w:tcPr>
            <w:tcW w:w="236" w:type="dxa"/>
            <w:vMerge/>
          </w:tcPr>
          <w:p w14:paraId="13559712"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55915698" w14:textId="77777777" w:rsidR="006A6F17" w:rsidRPr="00011751" w:rsidRDefault="006A6F17" w:rsidP="00541EC4">
            <w:pPr>
              <w:snapToGrid w:val="0"/>
              <w:jc w:val="center"/>
              <w:rPr>
                <w:sz w:val="22"/>
                <w:lang w:val="uk-UA"/>
              </w:rPr>
            </w:pPr>
            <w:r w:rsidRPr="00011751">
              <w:rPr>
                <w:sz w:val="22"/>
                <w:szCs w:val="22"/>
                <w:lang w:val="uk-UA"/>
              </w:rPr>
              <w:t>3.1-3,11</w:t>
            </w:r>
          </w:p>
        </w:tc>
        <w:tc>
          <w:tcPr>
            <w:tcW w:w="1107" w:type="dxa"/>
            <w:vAlign w:val="bottom"/>
          </w:tcPr>
          <w:p w14:paraId="43B3E2E1" w14:textId="77777777" w:rsidR="006A6F17" w:rsidRPr="00011751" w:rsidRDefault="006A6F17" w:rsidP="00541EC4">
            <w:pPr>
              <w:snapToGrid w:val="0"/>
              <w:jc w:val="center"/>
              <w:rPr>
                <w:sz w:val="22"/>
                <w:lang w:val="uk-UA"/>
              </w:rPr>
            </w:pPr>
            <w:r w:rsidRPr="00011751">
              <w:rPr>
                <w:sz w:val="22"/>
                <w:szCs w:val="22"/>
                <w:lang w:val="uk-UA"/>
              </w:rPr>
              <w:t>124</w:t>
            </w:r>
          </w:p>
        </w:tc>
      </w:tr>
      <w:tr w:rsidR="006A6F17" w:rsidRPr="00011751" w14:paraId="55A8D0A9" w14:textId="77777777" w:rsidTr="00F71BBC">
        <w:trPr>
          <w:jc w:val="center"/>
        </w:trPr>
        <w:tc>
          <w:tcPr>
            <w:tcW w:w="1063" w:type="dxa"/>
            <w:vAlign w:val="bottom"/>
          </w:tcPr>
          <w:p w14:paraId="78F4DB12" w14:textId="77777777" w:rsidR="006A6F17" w:rsidRPr="00011751" w:rsidRDefault="006A6F17" w:rsidP="00541EC4">
            <w:pPr>
              <w:snapToGrid w:val="0"/>
              <w:jc w:val="center"/>
              <w:rPr>
                <w:sz w:val="22"/>
                <w:lang w:val="uk-UA"/>
              </w:rPr>
            </w:pPr>
            <w:r w:rsidRPr="00011751">
              <w:rPr>
                <w:sz w:val="22"/>
                <w:szCs w:val="22"/>
                <w:lang w:val="uk-UA"/>
              </w:rPr>
              <w:t>4.62-4,64</w:t>
            </w:r>
          </w:p>
        </w:tc>
        <w:tc>
          <w:tcPr>
            <w:tcW w:w="794" w:type="dxa"/>
            <w:vAlign w:val="bottom"/>
          </w:tcPr>
          <w:p w14:paraId="6485493B" w14:textId="77777777" w:rsidR="006A6F17" w:rsidRPr="00011751" w:rsidRDefault="006A6F17" w:rsidP="00541EC4">
            <w:pPr>
              <w:snapToGrid w:val="0"/>
              <w:jc w:val="center"/>
              <w:rPr>
                <w:sz w:val="22"/>
                <w:lang w:val="uk-UA"/>
              </w:rPr>
            </w:pPr>
            <w:r w:rsidRPr="00011751">
              <w:rPr>
                <w:sz w:val="22"/>
                <w:szCs w:val="22"/>
                <w:lang w:val="uk-UA"/>
              </w:rPr>
              <w:t>185</w:t>
            </w:r>
          </w:p>
        </w:tc>
        <w:tc>
          <w:tcPr>
            <w:tcW w:w="237" w:type="dxa"/>
            <w:vMerge/>
          </w:tcPr>
          <w:p w14:paraId="68575AD6"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7A44ADFD" w14:textId="77777777" w:rsidR="006A6F17" w:rsidRPr="00011751" w:rsidRDefault="006A6F17" w:rsidP="00541EC4">
            <w:pPr>
              <w:snapToGrid w:val="0"/>
              <w:jc w:val="center"/>
              <w:rPr>
                <w:sz w:val="22"/>
                <w:lang w:val="uk-UA"/>
              </w:rPr>
            </w:pPr>
            <w:r w:rsidRPr="00011751">
              <w:rPr>
                <w:sz w:val="22"/>
                <w:szCs w:val="22"/>
                <w:lang w:val="uk-UA"/>
              </w:rPr>
              <w:t>3.84-3,86</w:t>
            </w:r>
          </w:p>
        </w:tc>
        <w:tc>
          <w:tcPr>
            <w:tcW w:w="803" w:type="dxa"/>
            <w:vAlign w:val="bottom"/>
          </w:tcPr>
          <w:p w14:paraId="37D3B27B" w14:textId="77777777" w:rsidR="006A6F17" w:rsidRPr="00011751" w:rsidRDefault="006A6F17" w:rsidP="00541EC4">
            <w:pPr>
              <w:snapToGrid w:val="0"/>
              <w:jc w:val="center"/>
              <w:rPr>
                <w:sz w:val="22"/>
                <w:lang w:val="uk-UA"/>
              </w:rPr>
            </w:pPr>
            <w:r w:rsidRPr="00011751">
              <w:rPr>
                <w:sz w:val="22"/>
                <w:szCs w:val="22"/>
                <w:lang w:val="uk-UA"/>
              </w:rPr>
              <w:t>154</w:t>
            </w:r>
          </w:p>
        </w:tc>
        <w:tc>
          <w:tcPr>
            <w:tcW w:w="236" w:type="dxa"/>
            <w:vMerge/>
          </w:tcPr>
          <w:p w14:paraId="4F72DDFE"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04BB33CA" w14:textId="77777777" w:rsidR="006A6F17" w:rsidRPr="00011751" w:rsidRDefault="006A6F17" w:rsidP="00541EC4">
            <w:pPr>
              <w:snapToGrid w:val="0"/>
              <w:jc w:val="center"/>
              <w:rPr>
                <w:sz w:val="22"/>
                <w:lang w:val="uk-UA"/>
              </w:rPr>
            </w:pPr>
            <w:r w:rsidRPr="00011751">
              <w:rPr>
                <w:sz w:val="22"/>
                <w:szCs w:val="22"/>
                <w:lang w:val="uk-UA"/>
              </w:rPr>
              <w:t>3.07-3,09</w:t>
            </w:r>
          </w:p>
        </w:tc>
        <w:tc>
          <w:tcPr>
            <w:tcW w:w="1107" w:type="dxa"/>
            <w:vAlign w:val="bottom"/>
          </w:tcPr>
          <w:p w14:paraId="1CBE900C" w14:textId="77777777" w:rsidR="006A6F17" w:rsidRPr="00011751" w:rsidRDefault="006A6F17" w:rsidP="00541EC4">
            <w:pPr>
              <w:snapToGrid w:val="0"/>
              <w:jc w:val="center"/>
              <w:rPr>
                <w:sz w:val="22"/>
                <w:lang w:val="uk-UA"/>
              </w:rPr>
            </w:pPr>
            <w:r w:rsidRPr="00011751">
              <w:rPr>
                <w:sz w:val="22"/>
                <w:szCs w:val="22"/>
                <w:lang w:val="uk-UA"/>
              </w:rPr>
              <w:t>123</w:t>
            </w:r>
          </w:p>
        </w:tc>
      </w:tr>
      <w:tr w:rsidR="006A6F17" w:rsidRPr="00011751" w14:paraId="3C198945" w14:textId="77777777" w:rsidTr="00F71BBC">
        <w:trPr>
          <w:jc w:val="center"/>
        </w:trPr>
        <w:tc>
          <w:tcPr>
            <w:tcW w:w="1063" w:type="dxa"/>
            <w:vAlign w:val="bottom"/>
          </w:tcPr>
          <w:p w14:paraId="4859B4FE" w14:textId="77777777" w:rsidR="006A6F17" w:rsidRPr="00011751" w:rsidRDefault="006A6F17" w:rsidP="00541EC4">
            <w:pPr>
              <w:snapToGrid w:val="0"/>
              <w:jc w:val="center"/>
              <w:rPr>
                <w:sz w:val="22"/>
                <w:lang w:val="uk-UA"/>
              </w:rPr>
            </w:pPr>
            <w:r w:rsidRPr="00011751">
              <w:rPr>
                <w:sz w:val="22"/>
                <w:szCs w:val="22"/>
                <w:lang w:val="uk-UA"/>
              </w:rPr>
              <w:t>4.6-4,61</w:t>
            </w:r>
          </w:p>
        </w:tc>
        <w:tc>
          <w:tcPr>
            <w:tcW w:w="794" w:type="dxa"/>
            <w:vAlign w:val="bottom"/>
          </w:tcPr>
          <w:p w14:paraId="348146B2" w14:textId="77777777" w:rsidR="006A6F17" w:rsidRPr="00011751" w:rsidRDefault="006A6F17" w:rsidP="00541EC4">
            <w:pPr>
              <w:snapToGrid w:val="0"/>
              <w:jc w:val="center"/>
              <w:rPr>
                <w:sz w:val="22"/>
                <w:lang w:val="uk-UA"/>
              </w:rPr>
            </w:pPr>
            <w:r w:rsidRPr="00011751">
              <w:rPr>
                <w:sz w:val="22"/>
                <w:szCs w:val="22"/>
                <w:lang w:val="uk-UA"/>
              </w:rPr>
              <w:t>184</w:t>
            </w:r>
          </w:p>
        </w:tc>
        <w:tc>
          <w:tcPr>
            <w:tcW w:w="237" w:type="dxa"/>
            <w:vMerge/>
          </w:tcPr>
          <w:p w14:paraId="5E81ED02"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396E5778" w14:textId="77777777" w:rsidR="006A6F17" w:rsidRPr="00011751" w:rsidRDefault="006A6F17" w:rsidP="00541EC4">
            <w:pPr>
              <w:snapToGrid w:val="0"/>
              <w:jc w:val="center"/>
              <w:rPr>
                <w:sz w:val="22"/>
                <w:lang w:val="uk-UA"/>
              </w:rPr>
            </w:pPr>
            <w:r w:rsidRPr="00011751">
              <w:rPr>
                <w:sz w:val="22"/>
                <w:szCs w:val="22"/>
                <w:lang w:val="uk-UA"/>
              </w:rPr>
              <w:t>3.82-3,83</w:t>
            </w:r>
          </w:p>
        </w:tc>
        <w:tc>
          <w:tcPr>
            <w:tcW w:w="803" w:type="dxa"/>
            <w:vAlign w:val="bottom"/>
          </w:tcPr>
          <w:p w14:paraId="591E6617" w14:textId="77777777" w:rsidR="006A6F17" w:rsidRPr="00011751" w:rsidRDefault="006A6F17" w:rsidP="00541EC4">
            <w:pPr>
              <w:snapToGrid w:val="0"/>
              <w:jc w:val="center"/>
              <w:rPr>
                <w:sz w:val="22"/>
                <w:lang w:val="uk-UA"/>
              </w:rPr>
            </w:pPr>
            <w:r w:rsidRPr="00011751">
              <w:rPr>
                <w:sz w:val="22"/>
                <w:szCs w:val="22"/>
                <w:lang w:val="uk-UA"/>
              </w:rPr>
              <w:t>153</w:t>
            </w:r>
          </w:p>
        </w:tc>
        <w:tc>
          <w:tcPr>
            <w:tcW w:w="236" w:type="dxa"/>
            <w:vMerge/>
          </w:tcPr>
          <w:p w14:paraId="7E3F75D7"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6398B21D" w14:textId="77777777" w:rsidR="006A6F17" w:rsidRPr="00011751" w:rsidRDefault="006A6F17" w:rsidP="00541EC4">
            <w:pPr>
              <w:snapToGrid w:val="0"/>
              <w:jc w:val="center"/>
              <w:rPr>
                <w:sz w:val="22"/>
                <w:lang w:val="uk-UA"/>
              </w:rPr>
            </w:pPr>
            <w:r w:rsidRPr="00011751">
              <w:rPr>
                <w:sz w:val="22"/>
                <w:szCs w:val="22"/>
                <w:lang w:val="uk-UA"/>
              </w:rPr>
              <w:t>3.05-3,06</w:t>
            </w:r>
          </w:p>
        </w:tc>
        <w:tc>
          <w:tcPr>
            <w:tcW w:w="1107" w:type="dxa"/>
            <w:vAlign w:val="bottom"/>
          </w:tcPr>
          <w:p w14:paraId="73F5E9DC" w14:textId="77777777" w:rsidR="006A6F17" w:rsidRPr="00011751" w:rsidRDefault="006A6F17" w:rsidP="00541EC4">
            <w:pPr>
              <w:snapToGrid w:val="0"/>
              <w:jc w:val="center"/>
              <w:rPr>
                <w:sz w:val="22"/>
                <w:lang w:val="uk-UA"/>
              </w:rPr>
            </w:pPr>
            <w:r w:rsidRPr="00011751">
              <w:rPr>
                <w:sz w:val="22"/>
                <w:szCs w:val="22"/>
                <w:lang w:val="uk-UA"/>
              </w:rPr>
              <w:t>122</w:t>
            </w:r>
          </w:p>
        </w:tc>
      </w:tr>
      <w:tr w:rsidR="006A6F17" w:rsidRPr="00011751" w14:paraId="067E2EEB" w14:textId="77777777" w:rsidTr="00F71BBC">
        <w:trPr>
          <w:jc w:val="center"/>
        </w:trPr>
        <w:tc>
          <w:tcPr>
            <w:tcW w:w="1063" w:type="dxa"/>
            <w:vAlign w:val="bottom"/>
          </w:tcPr>
          <w:p w14:paraId="3AB3E8B8" w14:textId="77777777" w:rsidR="006A6F17" w:rsidRPr="00011751" w:rsidRDefault="006A6F17" w:rsidP="00541EC4">
            <w:pPr>
              <w:snapToGrid w:val="0"/>
              <w:jc w:val="center"/>
              <w:rPr>
                <w:sz w:val="22"/>
                <w:lang w:val="uk-UA"/>
              </w:rPr>
            </w:pPr>
            <w:r w:rsidRPr="00011751">
              <w:rPr>
                <w:sz w:val="22"/>
                <w:szCs w:val="22"/>
                <w:lang w:val="uk-UA"/>
              </w:rPr>
              <w:t>4.57-4,59</w:t>
            </w:r>
          </w:p>
        </w:tc>
        <w:tc>
          <w:tcPr>
            <w:tcW w:w="794" w:type="dxa"/>
            <w:vAlign w:val="bottom"/>
          </w:tcPr>
          <w:p w14:paraId="22F3ADB7" w14:textId="77777777" w:rsidR="006A6F17" w:rsidRPr="00011751" w:rsidRDefault="006A6F17" w:rsidP="00541EC4">
            <w:pPr>
              <w:snapToGrid w:val="0"/>
              <w:jc w:val="center"/>
              <w:rPr>
                <w:sz w:val="22"/>
                <w:lang w:val="uk-UA"/>
              </w:rPr>
            </w:pPr>
            <w:r w:rsidRPr="00011751">
              <w:rPr>
                <w:sz w:val="22"/>
                <w:szCs w:val="22"/>
                <w:lang w:val="uk-UA"/>
              </w:rPr>
              <w:t>183</w:t>
            </w:r>
          </w:p>
        </w:tc>
        <w:tc>
          <w:tcPr>
            <w:tcW w:w="237" w:type="dxa"/>
            <w:vMerge/>
          </w:tcPr>
          <w:p w14:paraId="795C1B45"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5D8F2571" w14:textId="77777777" w:rsidR="006A6F17" w:rsidRPr="00011751" w:rsidRDefault="006A6F17" w:rsidP="00541EC4">
            <w:pPr>
              <w:snapToGrid w:val="0"/>
              <w:jc w:val="center"/>
              <w:rPr>
                <w:sz w:val="22"/>
                <w:lang w:val="uk-UA"/>
              </w:rPr>
            </w:pPr>
            <w:r w:rsidRPr="00011751">
              <w:rPr>
                <w:sz w:val="22"/>
                <w:szCs w:val="22"/>
                <w:lang w:val="uk-UA"/>
              </w:rPr>
              <w:t>3.79-3,81</w:t>
            </w:r>
          </w:p>
        </w:tc>
        <w:tc>
          <w:tcPr>
            <w:tcW w:w="803" w:type="dxa"/>
            <w:vAlign w:val="bottom"/>
          </w:tcPr>
          <w:p w14:paraId="579C5829" w14:textId="77777777" w:rsidR="006A6F17" w:rsidRPr="00011751" w:rsidRDefault="006A6F17" w:rsidP="00541EC4">
            <w:pPr>
              <w:snapToGrid w:val="0"/>
              <w:jc w:val="center"/>
              <w:rPr>
                <w:sz w:val="22"/>
                <w:lang w:val="uk-UA"/>
              </w:rPr>
            </w:pPr>
            <w:r w:rsidRPr="00011751">
              <w:rPr>
                <w:sz w:val="22"/>
                <w:szCs w:val="22"/>
                <w:lang w:val="uk-UA"/>
              </w:rPr>
              <w:t>152</w:t>
            </w:r>
          </w:p>
        </w:tc>
        <w:tc>
          <w:tcPr>
            <w:tcW w:w="236" w:type="dxa"/>
            <w:vMerge/>
          </w:tcPr>
          <w:p w14:paraId="23EEFD41"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227670B8" w14:textId="77777777" w:rsidR="006A6F17" w:rsidRPr="00011751" w:rsidRDefault="006A6F17" w:rsidP="00541EC4">
            <w:pPr>
              <w:snapToGrid w:val="0"/>
              <w:jc w:val="center"/>
              <w:rPr>
                <w:sz w:val="22"/>
                <w:lang w:val="uk-UA"/>
              </w:rPr>
            </w:pPr>
            <w:r w:rsidRPr="00011751">
              <w:rPr>
                <w:sz w:val="22"/>
                <w:szCs w:val="22"/>
                <w:lang w:val="uk-UA"/>
              </w:rPr>
              <w:t>3.02-3,04</w:t>
            </w:r>
          </w:p>
        </w:tc>
        <w:tc>
          <w:tcPr>
            <w:tcW w:w="1107" w:type="dxa"/>
            <w:vAlign w:val="bottom"/>
          </w:tcPr>
          <w:p w14:paraId="34CF0EF9" w14:textId="77777777" w:rsidR="006A6F17" w:rsidRPr="00011751" w:rsidRDefault="006A6F17" w:rsidP="00541EC4">
            <w:pPr>
              <w:snapToGrid w:val="0"/>
              <w:jc w:val="center"/>
              <w:rPr>
                <w:sz w:val="22"/>
                <w:lang w:val="uk-UA"/>
              </w:rPr>
            </w:pPr>
            <w:r w:rsidRPr="00011751">
              <w:rPr>
                <w:sz w:val="22"/>
                <w:szCs w:val="22"/>
                <w:lang w:val="uk-UA"/>
              </w:rPr>
              <w:t>121</w:t>
            </w:r>
          </w:p>
        </w:tc>
      </w:tr>
      <w:tr w:rsidR="006A6F17" w:rsidRPr="00011751" w14:paraId="2749F562" w14:textId="77777777" w:rsidTr="00F71BBC">
        <w:trPr>
          <w:jc w:val="center"/>
        </w:trPr>
        <w:tc>
          <w:tcPr>
            <w:tcW w:w="1063" w:type="dxa"/>
            <w:vAlign w:val="bottom"/>
          </w:tcPr>
          <w:p w14:paraId="31DA9349" w14:textId="77777777" w:rsidR="006A6F17" w:rsidRPr="00011751" w:rsidRDefault="006A6F17" w:rsidP="00541EC4">
            <w:pPr>
              <w:snapToGrid w:val="0"/>
              <w:jc w:val="center"/>
              <w:rPr>
                <w:sz w:val="22"/>
                <w:lang w:val="uk-UA"/>
              </w:rPr>
            </w:pPr>
            <w:r w:rsidRPr="00011751">
              <w:rPr>
                <w:sz w:val="22"/>
                <w:szCs w:val="22"/>
                <w:lang w:val="uk-UA"/>
              </w:rPr>
              <w:t>4.54-4,56</w:t>
            </w:r>
          </w:p>
        </w:tc>
        <w:tc>
          <w:tcPr>
            <w:tcW w:w="794" w:type="dxa"/>
            <w:vAlign w:val="bottom"/>
          </w:tcPr>
          <w:p w14:paraId="29512DEA" w14:textId="77777777" w:rsidR="006A6F17" w:rsidRPr="00011751" w:rsidRDefault="006A6F17" w:rsidP="00541EC4">
            <w:pPr>
              <w:snapToGrid w:val="0"/>
              <w:jc w:val="center"/>
              <w:rPr>
                <w:sz w:val="22"/>
                <w:lang w:val="uk-UA"/>
              </w:rPr>
            </w:pPr>
            <w:r w:rsidRPr="00011751">
              <w:rPr>
                <w:sz w:val="22"/>
                <w:szCs w:val="22"/>
                <w:lang w:val="uk-UA"/>
              </w:rPr>
              <w:t>182</w:t>
            </w:r>
          </w:p>
        </w:tc>
        <w:tc>
          <w:tcPr>
            <w:tcW w:w="237" w:type="dxa"/>
            <w:vMerge/>
          </w:tcPr>
          <w:p w14:paraId="2A5B2E0B"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07023324" w14:textId="77777777" w:rsidR="006A6F17" w:rsidRPr="00011751" w:rsidRDefault="006A6F17" w:rsidP="00541EC4">
            <w:pPr>
              <w:snapToGrid w:val="0"/>
              <w:jc w:val="center"/>
              <w:rPr>
                <w:sz w:val="22"/>
                <w:lang w:val="uk-UA"/>
              </w:rPr>
            </w:pPr>
            <w:r w:rsidRPr="00011751">
              <w:rPr>
                <w:sz w:val="22"/>
                <w:szCs w:val="22"/>
                <w:lang w:val="uk-UA"/>
              </w:rPr>
              <w:t>3.77-3,78</w:t>
            </w:r>
          </w:p>
        </w:tc>
        <w:tc>
          <w:tcPr>
            <w:tcW w:w="803" w:type="dxa"/>
            <w:vAlign w:val="bottom"/>
          </w:tcPr>
          <w:p w14:paraId="7A70A911" w14:textId="77777777" w:rsidR="006A6F17" w:rsidRPr="00011751" w:rsidRDefault="006A6F17" w:rsidP="00541EC4">
            <w:pPr>
              <w:snapToGrid w:val="0"/>
              <w:jc w:val="center"/>
              <w:rPr>
                <w:sz w:val="22"/>
                <w:lang w:val="uk-UA"/>
              </w:rPr>
            </w:pPr>
            <w:r w:rsidRPr="00011751">
              <w:rPr>
                <w:sz w:val="22"/>
                <w:szCs w:val="22"/>
                <w:lang w:val="uk-UA"/>
              </w:rPr>
              <w:t>151</w:t>
            </w:r>
          </w:p>
        </w:tc>
        <w:tc>
          <w:tcPr>
            <w:tcW w:w="236" w:type="dxa"/>
            <w:vMerge/>
          </w:tcPr>
          <w:p w14:paraId="4F12EBD5"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23EE318F" w14:textId="77777777" w:rsidR="006A6F17" w:rsidRPr="00011751" w:rsidRDefault="006A6F17" w:rsidP="00541EC4">
            <w:pPr>
              <w:snapToGrid w:val="0"/>
              <w:jc w:val="center"/>
              <w:rPr>
                <w:sz w:val="22"/>
                <w:lang w:val="uk-UA"/>
              </w:rPr>
            </w:pPr>
            <w:r w:rsidRPr="00011751">
              <w:rPr>
                <w:sz w:val="22"/>
                <w:szCs w:val="22"/>
                <w:lang w:val="uk-UA"/>
              </w:rPr>
              <w:t>3-3,01</w:t>
            </w:r>
          </w:p>
        </w:tc>
        <w:tc>
          <w:tcPr>
            <w:tcW w:w="1107" w:type="dxa"/>
            <w:vAlign w:val="bottom"/>
          </w:tcPr>
          <w:p w14:paraId="03EFF300" w14:textId="77777777" w:rsidR="006A6F17" w:rsidRPr="00011751" w:rsidRDefault="006A6F17" w:rsidP="00541EC4">
            <w:pPr>
              <w:snapToGrid w:val="0"/>
              <w:jc w:val="center"/>
              <w:rPr>
                <w:sz w:val="22"/>
                <w:lang w:val="uk-UA"/>
              </w:rPr>
            </w:pPr>
            <w:r w:rsidRPr="00011751">
              <w:rPr>
                <w:sz w:val="22"/>
                <w:szCs w:val="22"/>
                <w:lang w:val="uk-UA"/>
              </w:rPr>
              <w:t>120</w:t>
            </w:r>
          </w:p>
        </w:tc>
      </w:tr>
      <w:tr w:rsidR="006A6F17" w:rsidRPr="00011751" w14:paraId="0C51C1EC" w14:textId="77777777" w:rsidTr="00F71BBC">
        <w:trPr>
          <w:jc w:val="center"/>
        </w:trPr>
        <w:tc>
          <w:tcPr>
            <w:tcW w:w="1063" w:type="dxa"/>
            <w:vAlign w:val="bottom"/>
          </w:tcPr>
          <w:p w14:paraId="5B5774C9" w14:textId="77777777" w:rsidR="006A6F17" w:rsidRPr="00011751" w:rsidRDefault="006A6F17" w:rsidP="00541EC4">
            <w:pPr>
              <w:snapToGrid w:val="0"/>
              <w:jc w:val="center"/>
              <w:rPr>
                <w:sz w:val="22"/>
                <w:lang w:val="uk-UA"/>
              </w:rPr>
            </w:pPr>
            <w:r w:rsidRPr="00011751">
              <w:rPr>
                <w:sz w:val="22"/>
                <w:szCs w:val="22"/>
                <w:lang w:val="uk-UA"/>
              </w:rPr>
              <w:t>4.52-4,53</w:t>
            </w:r>
          </w:p>
        </w:tc>
        <w:tc>
          <w:tcPr>
            <w:tcW w:w="794" w:type="dxa"/>
            <w:vAlign w:val="bottom"/>
          </w:tcPr>
          <w:p w14:paraId="45282819" w14:textId="77777777" w:rsidR="006A6F17" w:rsidRPr="00011751" w:rsidRDefault="006A6F17" w:rsidP="00541EC4">
            <w:pPr>
              <w:snapToGrid w:val="0"/>
              <w:jc w:val="center"/>
              <w:rPr>
                <w:sz w:val="22"/>
                <w:lang w:val="uk-UA"/>
              </w:rPr>
            </w:pPr>
            <w:r w:rsidRPr="00011751">
              <w:rPr>
                <w:sz w:val="22"/>
                <w:szCs w:val="22"/>
                <w:lang w:val="uk-UA"/>
              </w:rPr>
              <w:t>181</w:t>
            </w:r>
          </w:p>
        </w:tc>
        <w:tc>
          <w:tcPr>
            <w:tcW w:w="237" w:type="dxa"/>
            <w:vMerge/>
          </w:tcPr>
          <w:p w14:paraId="30972232"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3107AD35" w14:textId="77777777" w:rsidR="006A6F17" w:rsidRPr="00011751" w:rsidRDefault="006A6F17" w:rsidP="00541EC4">
            <w:pPr>
              <w:snapToGrid w:val="0"/>
              <w:jc w:val="center"/>
              <w:rPr>
                <w:sz w:val="22"/>
                <w:lang w:val="uk-UA"/>
              </w:rPr>
            </w:pPr>
            <w:r w:rsidRPr="00011751">
              <w:rPr>
                <w:sz w:val="22"/>
                <w:szCs w:val="22"/>
                <w:lang w:val="uk-UA"/>
              </w:rPr>
              <w:t>3.74-3,76</w:t>
            </w:r>
          </w:p>
        </w:tc>
        <w:tc>
          <w:tcPr>
            <w:tcW w:w="803" w:type="dxa"/>
            <w:vAlign w:val="bottom"/>
          </w:tcPr>
          <w:p w14:paraId="0E8CAA51" w14:textId="77777777" w:rsidR="006A6F17" w:rsidRPr="00011751" w:rsidRDefault="006A6F17" w:rsidP="00541EC4">
            <w:pPr>
              <w:snapToGrid w:val="0"/>
              <w:jc w:val="center"/>
              <w:rPr>
                <w:sz w:val="22"/>
                <w:lang w:val="uk-UA"/>
              </w:rPr>
            </w:pPr>
            <w:r w:rsidRPr="00011751">
              <w:rPr>
                <w:sz w:val="22"/>
                <w:szCs w:val="22"/>
                <w:lang w:val="uk-UA"/>
              </w:rPr>
              <w:t>150</w:t>
            </w:r>
          </w:p>
        </w:tc>
        <w:tc>
          <w:tcPr>
            <w:tcW w:w="236" w:type="dxa"/>
            <w:vMerge/>
          </w:tcPr>
          <w:p w14:paraId="456E93A8"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3E2370A5" w14:textId="77777777" w:rsidR="006A6F17" w:rsidRPr="00011751" w:rsidRDefault="006A6F17" w:rsidP="00541EC4">
            <w:pPr>
              <w:snapToGrid w:val="0"/>
              <w:jc w:val="center"/>
              <w:rPr>
                <w:b/>
                <w:sz w:val="14"/>
                <w:szCs w:val="14"/>
                <w:lang w:val="uk-UA"/>
              </w:rPr>
            </w:pPr>
            <w:r w:rsidRPr="00011751">
              <w:rPr>
                <w:b/>
                <w:spacing w:val="-6"/>
                <w:sz w:val="14"/>
                <w:szCs w:val="14"/>
                <w:lang w:val="uk-UA"/>
              </w:rPr>
              <w:t>Менше</w:t>
            </w:r>
            <w:r w:rsidRPr="00011751">
              <w:rPr>
                <w:b/>
                <w:sz w:val="14"/>
                <w:szCs w:val="14"/>
                <w:lang w:val="uk-UA"/>
              </w:rPr>
              <w:t xml:space="preserve"> 3</w:t>
            </w:r>
          </w:p>
        </w:tc>
        <w:tc>
          <w:tcPr>
            <w:tcW w:w="1107" w:type="dxa"/>
            <w:vAlign w:val="bottom"/>
          </w:tcPr>
          <w:p w14:paraId="70A530E5" w14:textId="77777777" w:rsidR="006A6F17" w:rsidRPr="00011751" w:rsidRDefault="006A6F17" w:rsidP="00541EC4">
            <w:pPr>
              <w:snapToGrid w:val="0"/>
              <w:jc w:val="center"/>
              <w:rPr>
                <w:b/>
                <w:sz w:val="14"/>
                <w:szCs w:val="14"/>
                <w:lang w:val="uk-UA"/>
              </w:rPr>
            </w:pPr>
            <w:r w:rsidRPr="00011751">
              <w:rPr>
                <w:b/>
                <w:sz w:val="14"/>
                <w:szCs w:val="14"/>
                <w:lang w:val="uk-UA"/>
              </w:rPr>
              <w:t>Недостатньо</w:t>
            </w:r>
          </w:p>
        </w:tc>
      </w:tr>
      <w:tr w:rsidR="006A6F17" w:rsidRPr="00011751" w14:paraId="1D3DF1D9" w14:textId="77777777" w:rsidTr="00F71BBC">
        <w:trPr>
          <w:jc w:val="center"/>
        </w:trPr>
        <w:tc>
          <w:tcPr>
            <w:tcW w:w="1063" w:type="dxa"/>
            <w:vAlign w:val="bottom"/>
          </w:tcPr>
          <w:p w14:paraId="3789309C" w14:textId="77777777" w:rsidR="006A6F17" w:rsidRPr="00011751" w:rsidRDefault="006A6F17" w:rsidP="00541EC4">
            <w:pPr>
              <w:snapToGrid w:val="0"/>
              <w:jc w:val="center"/>
              <w:rPr>
                <w:sz w:val="22"/>
                <w:lang w:val="uk-UA"/>
              </w:rPr>
            </w:pPr>
            <w:r w:rsidRPr="00011751">
              <w:rPr>
                <w:sz w:val="22"/>
                <w:szCs w:val="22"/>
                <w:lang w:val="uk-UA"/>
              </w:rPr>
              <w:t>4.5-4,51</w:t>
            </w:r>
          </w:p>
        </w:tc>
        <w:tc>
          <w:tcPr>
            <w:tcW w:w="794" w:type="dxa"/>
            <w:vAlign w:val="bottom"/>
          </w:tcPr>
          <w:p w14:paraId="251A9B27" w14:textId="77777777" w:rsidR="006A6F17" w:rsidRPr="00011751" w:rsidRDefault="006A6F17" w:rsidP="00541EC4">
            <w:pPr>
              <w:snapToGrid w:val="0"/>
              <w:jc w:val="center"/>
              <w:rPr>
                <w:sz w:val="22"/>
                <w:lang w:val="uk-UA"/>
              </w:rPr>
            </w:pPr>
            <w:r w:rsidRPr="00011751">
              <w:rPr>
                <w:sz w:val="22"/>
                <w:szCs w:val="22"/>
                <w:lang w:val="uk-UA"/>
              </w:rPr>
              <w:t>180</w:t>
            </w:r>
          </w:p>
        </w:tc>
        <w:tc>
          <w:tcPr>
            <w:tcW w:w="237" w:type="dxa"/>
            <w:vMerge/>
          </w:tcPr>
          <w:p w14:paraId="08BEEFC7"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20015925" w14:textId="77777777" w:rsidR="006A6F17" w:rsidRPr="00011751" w:rsidRDefault="006A6F17" w:rsidP="00541EC4">
            <w:pPr>
              <w:snapToGrid w:val="0"/>
              <w:jc w:val="center"/>
              <w:rPr>
                <w:sz w:val="22"/>
                <w:lang w:val="uk-UA"/>
              </w:rPr>
            </w:pPr>
            <w:r w:rsidRPr="00011751">
              <w:rPr>
                <w:sz w:val="22"/>
                <w:szCs w:val="22"/>
                <w:lang w:val="uk-UA"/>
              </w:rPr>
              <w:t>3.72-3,73</w:t>
            </w:r>
          </w:p>
        </w:tc>
        <w:tc>
          <w:tcPr>
            <w:tcW w:w="803" w:type="dxa"/>
            <w:vAlign w:val="bottom"/>
          </w:tcPr>
          <w:p w14:paraId="6EC5AE97" w14:textId="77777777" w:rsidR="006A6F17" w:rsidRPr="00011751" w:rsidRDefault="006A6F17" w:rsidP="00541EC4">
            <w:pPr>
              <w:snapToGrid w:val="0"/>
              <w:jc w:val="center"/>
              <w:rPr>
                <w:sz w:val="22"/>
                <w:lang w:val="uk-UA"/>
              </w:rPr>
            </w:pPr>
            <w:r w:rsidRPr="00011751">
              <w:rPr>
                <w:sz w:val="22"/>
                <w:szCs w:val="22"/>
                <w:lang w:val="uk-UA"/>
              </w:rPr>
              <w:t>149</w:t>
            </w:r>
          </w:p>
        </w:tc>
        <w:tc>
          <w:tcPr>
            <w:tcW w:w="236" w:type="dxa"/>
            <w:vMerge/>
            <w:tcBorders>
              <w:right w:val="nil"/>
            </w:tcBorders>
          </w:tcPr>
          <w:p w14:paraId="30C7C201" w14:textId="77777777" w:rsidR="006A6F17" w:rsidRPr="00011751" w:rsidRDefault="006A6F17" w:rsidP="00541EC4">
            <w:pPr>
              <w:jc w:val="center"/>
              <w:rPr>
                <w:rFonts w:ascii="Arial" w:hAnsi="Arial" w:cs="Arial"/>
                <w:b/>
                <w:sz w:val="16"/>
                <w:szCs w:val="16"/>
                <w:lang w:val="en-US"/>
              </w:rPr>
            </w:pPr>
          </w:p>
        </w:tc>
        <w:tc>
          <w:tcPr>
            <w:tcW w:w="1208" w:type="dxa"/>
            <w:vMerge w:val="restart"/>
            <w:tcBorders>
              <w:left w:val="nil"/>
              <w:bottom w:val="nil"/>
              <w:right w:val="nil"/>
            </w:tcBorders>
            <w:vAlign w:val="bottom"/>
          </w:tcPr>
          <w:p w14:paraId="7A6A709C" w14:textId="77777777" w:rsidR="006A6F17" w:rsidRPr="00011751" w:rsidRDefault="006A6F17" w:rsidP="00541EC4">
            <w:pPr>
              <w:snapToGrid w:val="0"/>
              <w:jc w:val="center"/>
              <w:rPr>
                <w:sz w:val="22"/>
                <w:lang w:val="uk-UA"/>
              </w:rPr>
            </w:pPr>
          </w:p>
        </w:tc>
        <w:tc>
          <w:tcPr>
            <w:tcW w:w="1107" w:type="dxa"/>
            <w:vMerge w:val="restart"/>
            <w:tcBorders>
              <w:left w:val="nil"/>
              <w:bottom w:val="nil"/>
              <w:right w:val="nil"/>
            </w:tcBorders>
            <w:vAlign w:val="bottom"/>
          </w:tcPr>
          <w:p w14:paraId="606EFF1D" w14:textId="77777777" w:rsidR="006A6F17" w:rsidRPr="00011751" w:rsidRDefault="006A6F17" w:rsidP="00541EC4">
            <w:pPr>
              <w:snapToGrid w:val="0"/>
              <w:jc w:val="center"/>
              <w:rPr>
                <w:sz w:val="22"/>
                <w:lang w:val="uk-UA"/>
              </w:rPr>
            </w:pPr>
          </w:p>
        </w:tc>
      </w:tr>
      <w:tr w:rsidR="006A6F17" w:rsidRPr="00011751" w14:paraId="7478C95C" w14:textId="77777777" w:rsidTr="00F71BBC">
        <w:trPr>
          <w:jc w:val="center"/>
        </w:trPr>
        <w:tc>
          <w:tcPr>
            <w:tcW w:w="1063" w:type="dxa"/>
            <w:vAlign w:val="bottom"/>
          </w:tcPr>
          <w:p w14:paraId="6C73E467" w14:textId="77777777" w:rsidR="006A6F17" w:rsidRPr="00011751" w:rsidRDefault="006A6F17" w:rsidP="00541EC4">
            <w:pPr>
              <w:snapToGrid w:val="0"/>
              <w:jc w:val="center"/>
              <w:rPr>
                <w:sz w:val="22"/>
                <w:lang w:val="uk-UA"/>
              </w:rPr>
            </w:pPr>
            <w:r w:rsidRPr="00011751">
              <w:rPr>
                <w:sz w:val="22"/>
                <w:szCs w:val="22"/>
                <w:lang w:val="uk-UA"/>
              </w:rPr>
              <w:t>4.47-4,49</w:t>
            </w:r>
          </w:p>
        </w:tc>
        <w:tc>
          <w:tcPr>
            <w:tcW w:w="794" w:type="dxa"/>
            <w:vAlign w:val="bottom"/>
          </w:tcPr>
          <w:p w14:paraId="350E23B4" w14:textId="77777777" w:rsidR="006A6F17" w:rsidRPr="00011751" w:rsidRDefault="006A6F17" w:rsidP="00541EC4">
            <w:pPr>
              <w:snapToGrid w:val="0"/>
              <w:jc w:val="center"/>
              <w:rPr>
                <w:sz w:val="22"/>
                <w:lang w:val="uk-UA"/>
              </w:rPr>
            </w:pPr>
            <w:r w:rsidRPr="00011751">
              <w:rPr>
                <w:sz w:val="22"/>
                <w:szCs w:val="22"/>
                <w:lang w:val="uk-UA"/>
              </w:rPr>
              <w:t>179</w:t>
            </w:r>
          </w:p>
        </w:tc>
        <w:tc>
          <w:tcPr>
            <w:tcW w:w="237" w:type="dxa"/>
            <w:vMerge/>
          </w:tcPr>
          <w:p w14:paraId="7A7C7399"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136BB22A" w14:textId="77777777" w:rsidR="006A6F17" w:rsidRPr="00011751" w:rsidRDefault="006A6F17" w:rsidP="00541EC4">
            <w:pPr>
              <w:snapToGrid w:val="0"/>
              <w:jc w:val="center"/>
              <w:rPr>
                <w:sz w:val="22"/>
                <w:lang w:val="uk-UA"/>
              </w:rPr>
            </w:pPr>
            <w:r w:rsidRPr="00011751">
              <w:rPr>
                <w:sz w:val="22"/>
                <w:szCs w:val="22"/>
                <w:lang w:val="uk-UA"/>
              </w:rPr>
              <w:t>3.7-3,71</w:t>
            </w:r>
          </w:p>
        </w:tc>
        <w:tc>
          <w:tcPr>
            <w:tcW w:w="803" w:type="dxa"/>
            <w:vAlign w:val="bottom"/>
          </w:tcPr>
          <w:p w14:paraId="259EB938" w14:textId="77777777" w:rsidR="006A6F17" w:rsidRPr="00011751" w:rsidRDefault="006A6F17" w:rsidP="00541EC4">
            <w:pPr>
              <w:snapToGrid w:val="0"/>
              <w:jc w:val="center"/>
              <w:rPr>
                <w:sz w:val="22"/>
                <w:lang w:val="uk-UA"/>
              </w:rPr>
            </w:pPr>
            <w:r w:rsidRPr="00011751">
              <w:rPr>
                <w:sz w:val="22"/>
                <w:szCs w:val="22"/>
                <w:lang w:val="uk-UA"/>
              </w:rPr>
              <w:t>148</w:t>
            </w:r>
          </w:p>
        </w:tc>
        <w:tc>
          <w:tcPr>
            <w:tcW w:w="236" w:type="dxa"/>
            <w:vMerge/>
            <w:tcBorders>
              <w:right w:val="nil"/>
            </w:tcBorders>
          </w:tcPr>
          <w:p w14:paraId="55346984" w14:textId="77777777" w:rsidR="006A6F17" w:rsidRPr="00011751" w:rsidRDefault="006A6F17" w:rsidP="00541EC4">
            <w:pPr>
              <w:jc w:val="center"/>
              <w:rPr>
                <w:rFonts w:ascii="Arial" w:hAnsi="Arial" w:cs="Arial"/>
                <w:b/>
                <w:sz w:val="16"/>
                <w:szCs w:val="16"/>
                <w:lang w:val="en-US"/>
              </w:rPr>
            </w:pPr>
          </w:p>
        </w:tc>
        <w:tc>
          <w:tcPr>
            <w:tcW w:w="1208" w:type="dxa"/>
            <w:vMerge/>
            <w:tcBorders>
              <w:top w:val="nil"/>
              <w:left w:val="nil"/>
              <w:bottom w:val="nil"/>
              <w:right w:val="nil"/>
            </w:tcBorders>
            <w:vAlign w:val="bottom"/>
          </w:tcPr>
          <w:p w14:paraId="56C0D46E" w14:textId="77777777" w:rsidR="006A6F17" w:rsidRPr="00011751" w:rsidRDefault="006A6F17" w:rsidP="00541EC4">
            <w:pPr>
              <w:snapToGrid w:val="0"/>
              <w:jc w:val="center"/>
              <w:rPr>
                <w:b/>
                <w:sz w:val="14"/>
                <w:szCs w:val="14"/>
                <w:lang w:val="uk-UA"/>
              </w:rPr>
            </w:pPr>
          </w:p>
        </w:tc>
        <w:tc>
          <w:tcPr>
            <w:tcW w:w="1107" w:type="dxa"/>
            <w:vMerge/>
            <w:tcBorders>
              <w:top w:val="nil"/>
              <w:left w:val="nil"/>
              <w:bottom w:val="nil"/>
              <w:right w:val="nil"/>
            </w:tcBorders>
            <w:vAlign w:val="bottom"/>
          </w:tcPr>
          <w:p w14:paraId="3EA253E2" w14:textId="77777777" w:rsidR="006A6F17" w:rsidRPr="00011751" w:rsidRDefault="006A6F17" w:rsidP="00541EC4">
            <w:pPr>
              <w:snapToGrid w:val="0"/>
              <w:jc w:val="center"/>
              <w:rPr>
                <w:b/>
                <w:sz w:val="14"/>
                <w:szCs w:val="14"/>
                <w:lang w:val="uk-UA"/>
              </w:rPr>
            </w:pPr>
          </w:p>
        </w:tc>
      </w:tr>
      <w:tr w:rsidR="006A6F17" w:rsidRPr="00011751" w14:paraId="789750BC" w14:textId="77777777" w:rsidTr="00F71BBC">
        <w:trPr>
          <w:jc w:val="center"/>
        </w:trPr>
        <w:tc>
          <w:tcPr>
            <w:tcW w:w="1063" w:type="dxa"/>
            <w:vAlign w:val="bottom"/>
          </w:tcPr>
          <w:p w14:paraId="58D1BA78" w14:textId="77777777" w:rsidR="006A6F17" w:rsidRPr="00011751" w:rsidRDefault="006A6F17" w:rsidP="00541EC4">
            <w:pPr>
              <w:snapToGrid w:val="0"/>
              <w:jc w:val="center"/>
              <w:rPr>
                <w:sz w:val="22"/>
                <w:lang w:val="uk-UA"/>
              </w:rPr>
            </w:pPr>
            <w:r w:rsidRPr="00011751">
              <w:rPr>
                <w:sz w:val="22"/>
                <w:szCs w:val="22"/>
                <w:lang w:val="uk-UA"/>
              </w:rPr>
              <w:t>4.45-4,46</w:t>
            </w:r>
          </w:p>
        </w:tc>
        <w:tc>
          <w:tcPr>
            <w:tcW w:w="794" w:type="dxa"/>
            <w:vAlign w:val="bottom"/>
          </w:tcPr>
          <w:p w14:paraId="00EB64BD" w14:textId="77777777" w:rsidR="006A6F17" w:rsidRPr="00011751" w:rsidRDefault="006A6F17" w:rsidP="00541EC4">
            <w:pPr>
              <w:snapToGrid w:val="0"/>
              <w:jc w:val="center"/>
              <w:rPr>
                <w:sz w:val="22"/>
                <w:lang w:val="uk-UA"/>
              </w:rPr>
            </w:pPr>
            <w:r w:rsidRPr="00011751">
              <w:rPr>
                <w:sz w:val="22"/>
                <w:szCs w:val="22"/>
                <w:lang w:val="uk-UA"/>
              </w:rPr>
              <w:t>178</w:t>
            </w:r>
          </w:p>
        </w:tc>
        <w:tc>
          <w:tcPr>
            <w:tcW w:w="237" w:type="dxa"/>
            <w:vMerge/>
          </w:tcPr>
          <w:p w14:paraId="618463A6"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2EEFD1F7" w14:textId="77777777" w:rsidR="006A6F17" w:rsidRPr="00011751" w:rsidRDefault="006A6F17" w:rsidP="00541EC4">
            <w:pPr>
              <w:snapToGrid w:val="0"/>
              <w:jc w:val="center"/>
              <w:rPr>
                <w:sz w:val="22"/>
                <w:lang w:val="uk-UA"/>
              </w:rPr>
            </w:pPr>
            <w:r w:rsidRPr="00011751">
              <w:rPr>
                <w:sz w:val="22"/>
                <w:szCs w:val="22"/>
                <w:lang w:val="uk-UA"/>
              </w:rPr>
              <w:t>3.67-3,69</w:t>
            </w:r>
          </w:p>
        </w:tc>
        <w:tc>
          <w:tcPr>
            <w:tcW w:w="803" w:type="dxa"/>
            <w:vAlign w:val="bottom"/>
          </w:tcPr>
          <w:p w14:paraId="4156BCEF" w14:textId="77777777" w:rsidR="006A6F17" w:rsidRPr="00011751" w:rsidRDefault="006A6F17" w:rsidP="00541EC4">
            <w:pPr>
              <w:snapToGrid w:val="0"/>
              <w:jc w:val="center"/>
              <w:rPr>
                <w:sz w:val="22"/>
                <w:lang w:val="uk-UA"/>
              </w:rPr>
            </w:pPr>
            <w:r w:rsidRPr="00011751">
              <w:rPr>
                <w:sz w:val="22"/>
                <w:szCs w:val="22"/>
                <w:lang w:val="uk-UA"/>
              </w:rPr>
              <w:t>147</w:t>
            </w:r>
          </w:p>
        </w:tc>
        <w:tc>
          <w:tcPr>
            <w:tcW w:w="236" w:type="dxa"/>
            <w:vMerge/>
            <w:tcBorders>
              <w:right w:val="nil"/>
            </w:tcBorders>
          </w:tcPr>
          <w:p w14:paraId="379AEC40" w14:textId="77777777" w:rsidR="006A6F17" w:rsidRPr="00011751" w:rsidRDefault="006A6F17" w:rsidP="00541EC4">
            <w:pPr>
              <w:jc w:val="center"/>
              <w:rPr>
                <w:rFonts w:ascii="Arial" w:hAnsi="Arial" w:cs="Arial"/>
                <w:b/>
                <w:sz w:val="16"/>
                <w:szCs w:val="16"/>
                <w:lang w:val="en-US"/>
              </w:rPr>
            </w:pPr>
          </w:p>
        </w:tc>
        <w:tc>
          <w:tcPr>
            <w:tcW w:w="1208" w:type="dxa"/>
            <w:vMerge w:val="restart"/>
            <w:tcBorders>
              <w:top w:val="nil"/>
              <w:left w:val="nil"/>
              <w:bottom w:val="nil"/>
              <w:right w:val="nil"/>
            </w:tcBorders>
            <w:vAlign w:val="bottom"/>
          </w:tcPr>
          <w:p w14:paraId="4D661B68" w14:textId="77777777" w:rsidR="006A6F17" w:rsidRPr="00011751" w:rsidRDefault="006A6F17" w:rsidP="00541EC4">
            <w:pPr>
              <w:snapToGrid w:val="0"/>
              <w:jc w:val="center"/>
              <w:rPr>
                <w:b/>
                <w:sz w:val="14"/>
                <w:szCs w:val="14"/>
                <w:lang w:val="uk-UA"/>
              </w:rPr>
            </w:pPr>
          </w:p>
        </w:tc>
        <w:tc>
          <w:tcPr>
            <w:tcW w:w="1107" w:type="dxa"/>
            <w:tcBorders>
              <w:top w:val="nil"/>
              <w:left w:val="nil"/>
              <w:bottom w:val="nil"/>
              <w:right w:val="nil"/>
            </w:tcBorders>
            <w:vAlign w:val="bottom"/>
          </w:tcPr>
          <w:p w14:paraId="61363B8C" w14:textId="77777777" w:rsidR="006A6F17" w:rsidRPr="00011751" w:rsidRDefault="006A6F17" w:rsidP="00541EC4">
            <w:pPr>
              <w:snapToGrid w:val="0"/>
              <w:jc w:val="center"/>
              <w:rPr>
                <w:b/>
                <w:sz w:val="14"/>
                <w:szCs w:val="14"/>
                <w:lang w:val="uk-UA"/>
              </w:rPr>
            </w:pPr>
          </w:p>
        </w:tc>
      </w:tr>
      <w:tr w:rsidR="006A6F17" w:rsidRPr="00011751" w14:paraId="4982A5E0" w14:textId="77777777" w:rsidTr="00F71BBC">
        <w:trPr>
          <w:jc w:val="center"/>
        </w:trPr>
        <w:tc>
          <w:tcPr>
            <w:tcW w:w="1063" w:type="dxa"/>
            <w:vAlign w:val="bottom"/>
          </w:tcPr>
          <w:p w14:paraId="60012532" w14:textId="77777777" w:rsidR="006A6F17" w:rsidRPr="00011751" w:rsidRDefault="006A6F17" w:rsidP="00541EC4">
            <w:pPr>
              <w:snapToGrid w:val="0"/>
              <w:jc w:val="center"/>
              <w:rPr>
                <w:sz w:val="22"/>
                <w:lang w:val="uk-UA"/>
              </w:rPr>
            </w:pPr>
            <w:r w:rsidRPr="00011751">
              <w:rPr>
                <w:sz w:val="22"/>
                <w:szCs w:val="22"/>
                <w:lang w:val="uk-UA"/>
              </w:rPr>
              <w:t>4.42-4,44</w:t>
            </w:r>
          </w:p>
        </w:tc>
        <w:tc>
          <w:tcPr>
            <w:tcW w:w="794" w:type="dxa"/>
            <w:vAlign w:val="bottom"/>
          </w:tcPr>
          <w:p w14:paraId="26FCD465" w14:textId="77777777" w:rsidR="006A6F17" w:rsidRPr="00011751" w:rsidRDefault="006A6F17" w:rsidP="00541EC4">
            <w:pPr>
              <w:snapToGrid w:val="0"/>
              <w:jc w:val="center"/>
              <w:rPr>
                <w:sz w:val="22"/>
                <w:lang w:val="uk-UA"/>
              </w:rPr>
            </w:pPr>
            <w:r w:rsidRPr="00011751">
              <w:rPr>
                <w:sz w:val="22"/>
                <w:szCs w:val="22"/>
                <w:lang w:val="uk-UA"/>
              </w:rPr>
              <w:t>177</w:t>
            </w:r>
          </w:p>
        </w:tc>
        <w:tc>
          <w:tcPr>
            <w:tcW w:w="237" w:type="dxa"/>
            <w:vMerge/>
          </w:tcPr>
          <w:p w14:paraId="4C6CE961"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0941FB0B" w14:textId="77777777" w:rsidR="006A6F17" w:rsidRPr="00011751" w:rsidRDefault="006A6F17" w:rsidP="00541EC4">
            <w:pPr>
              <w:snapToGrid w:val="0"/>
              <w:jc w:val="center"/>
              <w:rPr>
                <w:sz w:val="22"/>
                <w:lang w:val="uk-UA"/>
              </w:rPr>
            </w:pPr>
            <w:r w:rsidRPr="00011751">
              <w:rPr>
                <w:sz w:val="22"/>
                <w:szCs w:val="22"/>
                <w:lang w:val="uk-UA"/>
              </w:rPr>
              <w:t>3.65-3,66</w:t>
            </w:r>
          </w:p>
        </w:tc>
        <w:tc>
          <w:tcPr>
            <w:tcW w:w="803" w:type="dxa"/>
            <w:vAlign w:val="bottom"/>
          </w:tcPr>
          <w:p w14:paraId="43488F71" w14:textId="77777777" w:rsidR="006A6F17" w:rsidRPr="00011751" w:rsidRDefault="006A6F17" w:rsidP="00541EC4">
            <w:pPr>
              <w:snapToGrid w:val="0"/>
              <w:jc w:val="center"/>
              <w:rPr>
                <w:sz w:val="22"/>
                <w:lang w:val="uk-UA"/>
              </w:rPr>
            </w:pPr>
            <w:r w:rsidRPr="00011751">
              <w:rPr>
                <w:sz w:val="22"/>
                <w:szCs w:val="22"/>
                <w:lang w:val="uk-UA"/>
              </w:rPr>
              <w:t>146</w:t>
            </w:r>
          </w:p>
        </w:tc>
        <w:tc>
          <w:tcPr>
            <w:tcW w:w="236" w:type="dxa"/>
            <w:vMerge/>
            <w:tcBorders>
              <w:right w:val="nil"/>
            </w:tcBorders>
          </w:tcPr>
          <w:p w14:paraId="51B3AF9A" w14:textId="77777777" w:rsidR="006A6F17" w:rsidRPr="00011751" w:rsidRDefault="006A6F17" w:rsidP="00541EC4">
            <w:pPr>
              <w:jc w:val="center"/>
              <w:rPr>
                <w:rFonts w:ascii="Arial" w:hAnsi="Arial" w:cs="Arial"/>
                <w:b/>
                <w:sz w:val="16"/>
                <w:szCs w:val="16"/>
                <w:lang w:val="en-US"/>
              </w:rPr>
            </w:pPr>
          </w:p>
        </w:tc>
        <w:tc>
          <w:tcPr>
            <w:tcW w:w="1208" w:type="dxa"/>
            <w:vMerge/>
            <w:tcBorders>
              <w:top w:val="nil"/>
              <w:left w:val="nil"/>
              <w:bottom w:val="nil"/>
              <w:right w:val="nil"/>
            </w:tcBorders>
            <w:vAlign w:val="bottom"/>
          </w:tcPr>
          <w:p w14:paraId="756480B5" w14:textId="77777777" w:rsidR="006A6F17" w:rsidRPr="00011751" w:rsidRDefault="006A6F17" w:rsidP="00541EC4">
            <w:pPr>
              <w:snapToGrid w:val="0"/>
              <w:jc w:val="center"/>
              <w:rPr>
                <w:sz w:val="22"/>
                <w:lang w:val="uk-UA"/>
              </w:rPr>
            </w:pPr>
          </w:p>
        </w:tc>
        <w:tc>
          <w:tcPr>
            <w:tcW w:w="1107" w:type="dxa"/>
            <w:tcBorders>
              <w:top w:val="nil"/>
              <w:left w:val="nil"/>
              <w:bottom w:val="nil"/>
              <w:right w:val="nil"/>
            </w:tcBorders>
            <w:vAlign w:val="bottom"/>
          </w:tcPr>
          <w:p w14:paraId="2BAA90D3" w14:textId="77777777" w:rsidR="006A6F17" w:rsidRPr="00011751" w:rsidRDefault="006A6F17" w:rsidP="00541EC4">
            <w:pPr>
              <w:snapToGrid w:val="0"/>
              <w:jc w:val="center"/>
              <w:rPr>
                <w:sz w:val="22"/>
                <w:lang w:val="uk-UA"/>
              </w:rPr>
            </w:pPr>
          </w:p>
        </w:tc>
      </w:tr>
      <w:tr w:rsidR="006A6F17" w:rsidRPr="00011751" w14:paraId="0D440690" w14:textId="77777777" w:rsidTr="00F71BBC">
        <w:trPr>
          <w:jc w:val="center"/>
        </w:trPr>
        <w:tc>
          <w:tcPr>
            <w:tcW w:w="1063" w:type="dxa"/>
            <w:vAlign w:val="bottom"/>
          </w:tcPr>
          <w:p w14:paraId="34225732" w14:textId="77777777" w:rsidR="006A6F17" w:rsidRPr="00011751" w:rsidRDefault="006A6F17" w:rsidP="00541EC4">
            <w:pPr>
              <w:snapToGrid w:val="0"/>
              <w:jc w:val="center"/>
              <w:rPr>
                <w:sz w:val="22"/>
                <w:lang w:val="uk-UA"/>
              </w:rPr>
            </w:pPr>
            <w:r w:rsidRPr="00011751">
              <w:rPr>
                <w:sz w:val="22"/>
                <w:szCs w:val="22"/>
                <w:lang w:val="uk-UA"/>
              </w:rPr>
              <w:t>4.4-4,41</w:t>
            </w:r>
          </w:p>
        </w:tc>
        <w:tc>
          <w:tcPr>
            <w:tcW w:w="794" w:type="dxa"/>
            <w:vAlign w:val="bottom"/>
          </w:tcPr>
          <w:p w14:paraId="2477E452" w14:textId="77777777" w:rsidR="006A6F17" w:rsidRPr="00011751" w:rsidRDefault="006A6F17" w:rsidP="00541EC4">
            <w:pPr>
              <w:snapToGrid w:val="0"/>
              <w:jc w:val="center"/>
              <w:rPr>
                <w:sz w:val="22"/>
                <w:lang w:val="uk-UA"/>
              </w:rPr>
            </w:pPr>
            <w:r w:rsidRPr="00011751">
              <w:rPr>
                <w:sz w:val="22"/>
                <w:szCs w:val="22"/>
                <w:lang w:val="uk-UA"/>
              </w:rPr>
              <w:t>176</w:t>
            </w:r>
          </w:p>
        </w:tc>
        <w:tc>
          <w:tcPr>
            <w:tcW w:w="237" w:type="dxa"/>
            <w:vMerge/>
          </w:tcPr>
          <w:p w14:paraId="267ED863"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6B400316" w14:textId="77777777" w:rsidR="006A6F17" w:rsidRPr="00011751" w:rsidRDefault="006A6F17" w:rsidP="00541EC4">
            <w:pPr>
              <w:snapToGrid w:val="0"/>
              <w:jc w:val="center"/>
              <w:rPr>
                <w:sz w:val="22"/>
                <w:lang w:val="uk-UA"/>
              </w:rPr>
            </w:pPr>
            <w:r w:rsidRPr="00011751">
              <w:rPr>
                <w:sz w:val="22"/>
                <w:szCs w:val="22"/>
                <w:lang w:val="uk-UA"/>
              </w:rPr>
              <w:t>3.62-3,64</w:t>
            </w:r>
          </w:p>
        </w:tc>
        <w:tc>
          <w:tcPr>
            <w:tcW w:w="803" w:type="dxa"/>
            <w:vAlign w:val="bottom"/>
          </w:tcPr>
          <w:p w14:paraId="11C35AE1" w14:textId="77777777" w:rsidR="006A6F17" w:rsidRPr="00011751" w:rsidRDefault="006A6F17" w:rsidP="00541EC4">
            <w:pPr>
              <w:snapToGrid w:val="0"/>
              <w:jc w:val="center"/>
              <w:rPr>
                <w:sz w:val="22"/>
                <w:lang w:val="uk-UA"/>
              </w:rPr>
            </w:pPr>
            <w:r w:rsidRPr="00011751">
              <w:rPr>
                <w:sz w:val="22"/>
                <w:szCs w:val="22"/>
                <w:lang w:val="uk-UA"/>
              </w:rPr>
              <w:t>145</w:t>
            </w:r>
          </w:p>
        </w:tc>
        <w:tc>
          <w:tcPr>
            <w:tcW w:w="236" w:type="dxa"/>
            <w:vMerge/>
            <w:tcBorders>
              <w:right w:val="nil"/>
            </w:tcBorders>
          </w:tcPr>
          <w:p w14:paraId="0E823532" w14:textId="77777777" w:rsidR="006A6F17" w:rsidRPr="00011751" w:rsidRDefault="006A6F17" w:rsidP="00541EC4">
            <w:pPr>
              <w:jc w:val="center"/>
              <w:rPr>
                <w:rFonts w:ascii="Arial" w:hAnsi="Arial" w:cs="Arial"/>
                <w:b/>
                <w:sz w:val="16"/>
                <w:szCs w:val="16"/>
                <w:lang w:val="en-US"/>
              </w:rPr>
            </w:pPr>
          </w:p>
        </w:tc>
        <w:tc>
          <w:tcPr>
            <w:tcW w:w="1208" w:type="dxa"/>
            <w:tcBorders>
              <w:top w:val="nil"/>
              <w:left w:val="nil"/>
              <w:bottom w:val="nil"/>
              <w:right w:val="nil"/>
            </w:tcBorders>
            <w:vAlign w:val="bottom"/>
          </w:tcPr>
          <w:p w14:paraId="343F6F45" w14:textId="77777777" w:rsidR="006A6F17" w:rsidRPr="00011751" w:rsidRDefault="006A6F17" w:rsidP="00541EC4">
            <w:pPr>
              <w:snapToGrid w:val="0"/>
              <w:jc w:val="center"/>
              <w:rPr>
                <w:sz w:val="22"/>
                <w:lang w:val="uk-UA"/>
              </w:rPr>
            </w:pPr>
          </w:p>
        </w:tc>
        <w:tc>
          <w:tcPr>
            <w:tcW w:w="1107" w:type="dxa"/>
            <w:tcBorders>
              <w:top w:val="nil"/>
              <w:left w:val="nil"/>
              <w:bottom w:val="nil"/>
              <w:right w:val="nil"/>
            </w:tcBorders>
            <w:vAlign w:val="bottom"/>
          </w:tcPr>
          <w:p w14:paraId="009C7513" w14:textId="77777777" w:rsidR="006A6F17" w:rsidRPr="00011751" w:rsidRDefault="006A6F17" w:rsidP="00541EC4">
            <w:pPr>
              <w:snapToGrid w:val="0"/>
              <w:jc w:val="center"/>
              <w:rPr>
                <w:sz w:val="22"/>
                <w:lang w:val="uk-UA"/>
              </w:rPr>
            </w:pPr>
          </w:p>
        </w:tc>
      </w:tr>
      <w:tr w:rsidR="006A6F17" w:rsidRPr="00011751" w14:paraId="10D6C088" w14:textId="77777777" w:rsidTr="00F71BBC">
        <w:trPr>
          <w:jc w:val="center"/>
        </w:trPr>
        <w:tc>
          <w:tcPr>
            <w:tcW w:w="1063" w:type="dxa"/>
            <w:vAlign w:val="bottom"/>
          </w:tcPr>
          <w:p w14:paraId="05BC7FAF" w14:textId="77777777" w:rsidR="006A6F17" w:rsidRPr="00011751" w:rsidRDefault="006A6F17" w:rsidP="00541EC4">
            <w:pPr>
              <w:snapToGrid w:val="0"/>
              <w:jc w:val="center"/>
              <w:rPr>
                <w:sz w:val="22"/>
                <w:lang w:val="uk-UA"/>
              </w:rPr>
            </w:pPr>
            <w:r w:rsidRPr="00011751">
              <w:rPr>
                <w:sz w:val="22"/>
                <w:szCs w:val="22"/>
                <w:lang w:val="uk-UA"/>
              </w:rPr>
              <w:t>4.37-4,39</w:t>
            </w:r>
          </w:p>
        </w:tc>
        <w:tc>
          <w:tcPr>
            <w:tcW w:w="794" w:type="dxa"/>
            <w:vAlign w:val="bottom"/>
          </w:tcPr>
          <w:p w14:paraId="2B7B127D" w14:textId="77777777" w:rsidR="006A6F17" w:rsidRPr="00011751" w:rsidRDefault="006A6F17" w:rsidP="00541EC4">
            <w:pPr>
              <w:snapToGrid w:val="0"/>
              <w:jc w:val="center"/>
              <w:rPr>
                <w:sz w:val="22"/>
                <w:lang w:val="uk-UA"/>
              </w:rPr>
            </w:pPr>
            <w:r w:rsidRPr="00011751">
              <w:rPr>
                <w:sz w:val="22"/>
                <w:szCs w:val="22"/>
                <w:lang w:val="uk-UA"/>
              </w:rPr>
              <w:t>175</w:t>
            </w:r>
          </w:p>
        </w:tc>
        <w:tc>
          <w:tcPr>
            <w:tcW w:w="237" w:type="dxa"/>
            <w:vMerge/>
          </w:tcPr>
          <w:p w14:paraId="2B810031"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0EF13188" w14:textId="77777777" w:rsidR="006A6F17" w:rsidRPr="00011751" w:rsidRDefault="006A6F17" w:rsidP="00541EC4">
            <w:pPr>
              <w:snapToGrid w:val="0"/>
              <w:jc w:val="center"/>
              <w:rPr>
                <w:sz w:val="22"/>
                <w:lang w:val="uk-UA"/>
              </w:rPr>
            </w:pPr>
            <w:r w:rsidRPr="00011751">
              <w:rPr>
                <w:sz w:val="22"/>
                <w:szCs w:val="22"/>
                <w:lang w:val="uk-UA"/>
              </w:rPr>
              <w:t>3.6-3,61</w:t>
            </w:r>
          </w:p>
        </w:tc>
        <w:tc>
          <w:tcPr>
            <w:tcW w:w="803" w:type="dxa"/>
            <w:vAlign w:val="bottom"/>
          </w:tcPr>
          <w:p w14:paraId="5605E271" w14:textId="77777777" w:rsidR="006A6F17" w:rsidRPr="00011751" w:rsidRDefault="006A6F17" w:rsidP="00541EC4">
            <w:pPr>
              <w:snapToGrid w:val="0"/>
              <w:jc w:val="center"/>
              <w:rPr>
                <w:sz w:val="22"/>
                <w:lang w:val="uk-UA"/>
              </w:rPr>
            </w:pPr>
            <w:r w:rsidRPr="00011751">
              <w:rPr>
                <w:sz w:val="22"/>
                <w:szCs w:val="22"/>
                <w:lang w:val="uk-UA"/>
              </w:rPr>
              <w:t>144</w:t>
            </w:r>
          </w:p>
        </w:tc>
        <w:tc>
          <w:tcPr>
            <w:tcW w:w="236" w:type="dxa"/>
            <w:vMerge/>
            <w:tcBorders>
              <w:right w:val="nil"/>
            </w:tcBorders>
          </w:tcPr>
          <w:p w14:paraId="3ACCFBCE" w14:textId="77777777" w:rsidR="006A6F17" w:rsidRPr="00011751" w:rsidRDefault="006A6F17" w:rsidP="00541EC4">
            <w:pPr>
              <w:jc w:val="center"/>
              <w:rPr>
                <w:rFonts w:ascii="Arial" w:hAnsi="Arial" w:cs="Arial"/>
                <w:b/>
                <w:sz w:val="16"/>
                <w:szCs w:val="16"/>
                <w:lang w:val="en-US"/>
              </w:rPr>
            </w:pPr>
          </w:p>
        </w:tc>
        <w:tc>
          <w:tcPr>
            <w:tcW w:w="1208" w:type="dxa"/>
            <w:tcBorders>
              <w:top w:val="nil"/>
              <w:left w:val="nil"/>
              <w:bottom w:val="nil"/>
              <w:right w:val="nil"/>
            </w:tcBorders>
            <w:vAlign w:val="bottom"/>
          </w:tcPr>
          <w:p w14:paraId="64E4DB76" w14:textId="77777777" w:rsidR="006A6F17" w:rsidRPr="00011751" w:rsidRDefault="006A6F17" w:rsidP="00541EC4">
            <w:pPr>
              <w:snapToGrid w:val="0"/>
              <w:jc w:val="center"/>
              <w:rPr>
                <w:b/>
                <w:sz w:val="14"/>
                <w:szCs w:val="14"/>
                <w:lang w:val="uk-UA"/>
              </w:rPr>
            </w:pPr>
          </w:p>
        </w:tc>
        <w:tc>
          <w:tcPr>
            <w:tcW w:w="1107" w:type="dxa"/>
            <w:tcBorders>
              <w:top w:val="nil"/>
              <w:left w:val="nil"/>
              <w:bottom w:val="nil"/>
              <w:right w:val="nil"/>
            </w:tcBorders>
            <w:vAlign w:val="bottom"/>
          </w:tcPr>
          <w:p w14:paraId="3AC41E9A" w14:textId="77777777" w:rsidR="006A6F17" w:rsidRPr="00011751" w:rsidRDefault="006A6F17" w:rsidP="00541EC4">
            <w:pPr>
              <w:snapToGrid w:val="0"/>
              <w:jc w:val="center"/>
              <w:rPr>
                <w:b/>
                <w:sz w:val="14"/>
                <w:szCs w:val="14"/>
                <w:lang w:val="uk-UA"/>
              </w:rPr>
            </w:pPr>
          </w:p>
        </w:tc>
      </w:tr>
      <w:tr w:rsidR="006A6F17" w:rsidRPr="00011751" w14:paraId="267DDB1B" w14:textId="77777777" w:rsidTr="00F71BBC">
        <w:trPr>
          <w:jc w:val="center"/>
        </w:trPr>
        <w:tc>
          <w:tcPr>
            <w:tcW w:w="1063" w:type="dxa"/>
            <w:vAlign w:val="bottom"/>
          </w:tcPr>
          <w:p w14:paraId="19A4D8EE" w14:textId="77777777" w:rsidR="006A6F17" w:rsidRPr="00011751" w:rsidRDefault="006A6F17" w:rsidP="00541EC4">
            <w:pPr>
              <w:snapToGrid w:val="0"/>
              <w:jc w:val="center"/>
              <w:rPr>
                <w:sz w:val="22"/>
                <w:lang w:val="uk-UA"/>
              </w:rPr>
            </w:pPr>
            <w:r w:rsidRPr="00011751">
              <w:rPr>
                <w:sz w:val="22"/>
                <w:szCs w:val="22"/>
                <w:lang w:val="uk-UA"/>
              </w:rPr>
              <w:t>4.35-4,36</w:t>
            </w:r>
          </w:p>
        </w:tc>
        <w:tc>
          <w:tcPr>
            <w:tcW w:w="794" w:type="dxa"/>
            <w:vAlign w:val="bottom"/>
          </w:tcPr>
          <w:p w14:paraId="6422ECCA" w14:textId="77777777" w:rsidR="006A6F17" w:rsidRPr="00011751" w:rsidRDefault="006A6F17" w:rsidP="00541EC4">
            <w:pPr>
              <w:snapToGrid w:val="0"/>
              <w:jc w:val="center"/>
              <w:rPr>
                <w:sz w:val="22"/>
                <w:lang w:val="uk-UA"/>
              </w:rPr>
            </w:pPr>
            <w:r w:rsidRPr="00011751">
              <w:rPr>
                <w:sz w:val="22"/>
                <w:szCs w:val="22"/>
                <w:lang w:val="uk-UA"/>
              </w:rPr>
              <w:t>174</w:t>
            </w:r>
          </w:p>
        </w:tc>
        <w:tc>
          <w:tcPr>
            <w:tcW w:w="237" w:type="dxa"/>
            <w:vMerge/>
          </w:tcPr>
          <w:p w14:paraId="2AE2E26B"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5D14DEF6" w14:textId="77777777" w:rsidR="006A6F17" w:rsidRPr="00011751" w:rsidRDefault="006A6F17" w:rsidP="00541EC4">
            <w:pPr>
              <w:snapToGrid w:val="0"/>
              <w:jc w:val="center"/>
              <w:rPr>
                <w:sz w:val="22"/>
                <w:lang w:val="uk-UA"/>
              </w:rPr>
            </w:pPr>
            <w:r w:rsidRPr="00011751">
              <w:rPr>
                <w:sz w:val="22"/>
                <w:szCs w:val="22"/>
                <w:lang w:val="uk-UA"/>
              </w:rPr>
              <w:t>3.57-3,59</w:t>
            </w:r>
          </w:p>
        </w:tc>
        <w:tc>
          <w:tcPr>
            <w:tcW w:w="803" w:type="dxa"/>
            <w:vAlign w:val="bottom"/>
          </w:tcPr>
          <w:p w14:paraId="04BA7723" w14:textId="77777777" w:rsidR="006A6F17" w:rsidRPr="00011751" w:rsidRDefault="006A6F17" w:rsidP="00541EC4">
            <w:pPr>
              <w:snapToGrid w:val="0"/>
              <w:jc w:val="center"/>
              <w:rPr>
                <w:sz w:val="22"/>
                <w:lang w:val="uk-UA"/>
              </w:rPr>
            </w:pPr>
            <w:r w:rsidRPr="00011751">
              <w:rPr>
                <w:sz w:val="22"/>
                <w:szCs w:val="22"/>
                <w:lang w:val="uk-UA"/>
              </w:rPr>
              <w:t>143</w:t>
            </w:r>
          </w:p>
        </w:tc>
        <w:tc>
          <w:tcPr>
            <w:tcW w:w="236" w:type="dxa"/>
            <w:vMerge/>
            <w:tcBorders>
              <w:right w:val="nil"/>
            </w:tcBorders>
          </w:tcPr>
          <w:p w14:paraId="00791F2F" w14:textId="77777777" w:rsidR="006A6F17" w:rsidRPr="00011751" w:rsidRDefault="006A6F17" w:rsidP="00541EC4">
            <w:pPr>
              <w:jc w:val="center"/>
              <w:rPr>
                <w:rFonts w:ascii="Arial" w:hAnsi="Arial" w:cs="Arial"/>
                <w:b/>
                <w:sz w:val="16"/>
                <w:szCs w:val="16"/>
                <w:lang w:val="en-US"/>
              </w:rPr>
            </w:pPr>
          </w:p>
        </w:tc>
        <w:tc>
          <w:tcPr>
            <w:tcW w:w="1208" w:type="dxa"/>
            <w:tcBorders>
              <w:top w:val="nil"/>
              <w:left w:val="nil"/>
              <w:bottom w:val="nil"/>
              <w:right w:val="nil"/>
            </w:tcBorders>
          </w:tcPr>
          <w:p w14:paraId="41ADFAA8" w14:textId="77777777" w:rsidR="006A6F17" w:rsidRPr="00011751" w:rsidRDefault="006A6F17" w:rsidP="00541EC4">
            <w:pPr>
              <w:jc w:val="center"/>
              <w:rPr>
                <w:rFonts w:ascii="Arial" w:hAnsi="Arial" w:cs="Arial"/>
                <w:b/>
                <w:sz w:val="16"/>
                <w:szCs w:val="16"/>
                <w:lang w:val="en-US"/>
              </w:rPr>
            </w:pPr>
          </w:p>
        </w:tc>
        <w:tc>
          <w:tcPr>
            <w:tcW w:w="1107" w:type="dxa"/>
            <w:tcBorders>
              <w:top w:val="nil"/>
              <w:left w:val="nil"/>
              <w:bottom w:val="nil"/>
              <w:right w:val="nil"/>
            </w:tcBorders>
          </w:tcPr>
          <w:p w14:paraId="4A75DBCB" w14:textId="77777777" w:rsidR="006A6F17" w:rsidRPr="00011751" w:rsidRDefault="006A6F17" w:rsidP="00541EC4">
            <w:pPr>
              <w:jc w:val="center"/>
              <w:rPr>
                <w:rFonts w:ascii="Arial" w:hAnsi="Arial" w:cs="Arial"/>
                <w:b/>
                <w:sz w:val="16"/>
                <w:szCs w:val="16"/>
                <w:lang w:val="en-US"/>
              </w:rPr>
            </w:pPr>
          </w:p>
        </w:tc>
      </w:tr>
      <w:tr w:rsidR="006A6F17" w:rsidRPr="00011751" w14:paraId="20D2F230" w14:textId="77777777" w:rsidTr="00F71BBC">
        <w:trPr>
          <w:jc w:val="center"/>
        </w:trPr>
        <w:tc>
          <w:tcPr>
            <w:tcW w:w="1063" w:type="dxa"/>
            <w:vAlign w:val="bottom"/>
          </w:tcPr>
          <w:p w14:paraId="454B64EA" w14:textId="77777777" w:rsidR="006A6F17" w:rsidRPr="00011751" w:rsidRDefault="006A6F17" w:rsidP="00541EC4">
            <w:pPr>
              <w:snapToGrid w:val="0"/>
              <w:jc w:val="center"/>
              <w:rPr>
                <w:sz w:val="22"/>
                <w:lang w:val="uk-UA"/>
              </w:rPr>
            </w:pPr>
            <w:r w:rsidRPr="00011751">
              <w:rPr>
                <w:sz w:val="22"/>
                <w:szCs w:val="22"/>
                <w:lang w:val="uk-UA"/>
              </w:rPr>
              <w:t>4.32-4,34</w:t>
            </w:r>
          </w:p>
        </w:tc>
        <w:tc>
          <w:tcPr>
            <w:tcW w:w="794" w:type="dxa"/>
            <w:vAlign w:val="bottom"/>
          </w:tcPr>
          <w:p w14:paraId="786B3122" w14:textId="77777777" w:rsidR="006A6F17" w:rsidRPr="00011751" w:rsidRDefault="006A6F17" w:rsidP="00541EC4">
            <w:pPr>
              <w:snapToGrid w:val="0"/>
              <w:jc w:val="center"/>
              <w:rPr>
                <w:sz w:val="22"/>
                <w:lang w:val="uk-UA"/>
              </w:rPr>
            </w:pPr>
            <w:r w:rsidRPr="00011751">
              <w:rPr>
                <w:sz w:val="22"/>
                <w:szCs w:val="22"/>
                <w:lang w:val="uk-UA"/>
              </w:rPr>
              <w:t>173</w:t>
            </w:r>
          </w:p>
        </w:tc>
        <w:tc>
          <w:tcPr>
            <w:tcW w:w="237" w:type="dxa"/>
            <w:vMerge/>
          </w:tcPr>
          <w:p w14:paraId="4348D42C"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5C006856" w14:textId="77777777" w:rsidR="006A6F17" w:rsidRPr="00011751" w:rsidRDefault="006A6F17" w:rsidP="00541EC4">
            <w:pPr>
              <w:snapToGrid w:val="0"/>
              <w:jc w:val="center"/>
              <w:rPr>
                <w:sz w:val="22"/>
                <w:lang w:val="uk-UA"/>
              </w:rPr>
            </w:pPr>
            <w:r w:rsidRPr="00011751">
              <w:rPr>
                <w:sz w:val="22"/>
                <w:szCs w:val="22"/>
                <w:lang w:val="uk-UA"/>
              </w:rPr>
              <w:t>3.55-3,56</w:t>
            </w:r>
          </w:p>
        </w:tc>
        <w:tc>
          <w:tcPr>
            <w:tcW w:w="803" w:type="dxa"/>
            <w:vAlign w:val="bottom"/>
          </w:tcPr>
          <w:p w14:paraId="16AF889B" w14:textId="77777777" w:rsidR="006A6F17" w:rsidRPr="00011751" w:rsidRDefault="006A6F17" w:rsidP="00541EC4">
            <w:pPr>
              <w:snapToGrid w:val="0"/>
              <w:jc w:val="center"/>
              <w:rPr>
                <w:sz w:val="22"/>
                <w:lang w:val="uk-UA"/>
              </w:rPr>
            </w:pPr>
            <w:r w:rsidRPr="00011751">
              <w:rPr>
                <w:sz w:val="22"/>
                <w:szCs w:val="22"/>
                <w:lang w:val="uk-UA"/>
              </w:rPr>
              <w:t>142</w:t>
            </w:r>
          </w:p>
        </w:tc>
        <w:tc>
          <w:tcPr>
            <w:tcW w:w="236" w:type="dxa"/>
            <w:vMerge/>
            <w:tcBorders>
              <w:right w:val="nil"/>
            </w:tcBorders>
          </w:tcPr>
          <w:p w14:paraId="67186238" w14:textId="77777777" w:rsidR="006A6F17" w:rsidRPr="00011751" w:rsidRDefault="006A6F17" w:rsidP="00541EC4">
            <w:pPr>
              <w:jc w:val="center"/>
              <w:rPr>
                <w:rFonts w:ascii="Arial" w:hAnsi="Arial" w:cs="Arial"/>
                <w:b/>
                <w:sz w:val="16"/>
                <w:szCs w:val="16"/>
                <w:lang w:val="en-US"/>
              </w:rPr>
            </w:pPr>
          </w:p>
        </w:tc>
        <w:tc>
          <w:tcPr>
            <w:tcW w:w="1208" w:type="dxa"/>
            <w:tcBorders>
              <w:top w:val="nil"/>
              <w:left w:val="nil"/>
              <w:bottom w:val="nil"/>
              <w:right w:val="nil"/>
            </w:tcBorders>
          </w:tcPr>
          <w:p w14:paraId="2D7CFC3A" w14:textId="77777777" w:rsidR="006A6F17" w:rsidRPr="00011751" w:rsidRDefault="006A6F17" w:rsidP="00541EC4">
            <w:pPr>
              <w:jc w:val="center"/>
              <w:rPr>
                <w:rFonts w:ascii="Arial" w:hAnsi="Arial" w:cs="Arial"/>
                <w:b/>
                <w:sz w:val="16"/>
                <w:szCs w:val="16"/>
                <w:lang w:val="en-US"/>
              </w:rPr>
            </w:pPr>
          </w:p>
        </w:tc>
        <w:tc>
          <w:tcPr>
            <w:tcW w:w="1107" w:type="dxa"/>
            <w:tcBorders>
              <w:top w:val="nil"/>
              <w:left w:val="nil"/>
              <w:bottom w:val="nil"/>
              <w:right w:val="nil"/>
            </w:tcBorders>
          </w:tcPr>
          <w:p w14:paraId="2EE4F68B" w14:textId="77777777" w:rsidR="006A6F17" w:rsidRPr="00011751" w:rsidRDefault="006A6F17" w:rsidP="00541EC4">
            <w:pPr>
              <w:jc w:val="center"/>
              <w:rPr>
                <w:rFonts w:ascii="Arial" w:hAnsi="Arial" w:cs="Arial"/>
                <w:b/>
                <w:sz w:val="16"/>
                <w:szCs w:val="16"/>
                <w:lang w:val="en-US"/>
              </w:rPr>
            </w:pPr>
          </w:p>
        </w:tc>
      </w:tr>
      <w:tr w:rsidR="006A6F17" w:rsidRPr="00011751" w14:paraId="5870EBA8" w14:textId="77777777" w:rsidTr="00F71BBC">
        <w:trPr>
          <w:jc w:val="center"/>
        </w:trPr>
        <w:tc>
          <w:tcPr>
            <w:tcW w:w="1063" w:type="dxa"/>
            <w:vAlign w:val="bottom"/>
          </w:tcPr>
          <w:p w14:paraId="57A1DE0C" w14:textId="77777777" w:rsidR="006A6F17" w:rsidRPr="00011751" w:rsidRDefault="006A6F17" w:rsidP="00541EC4">
            <w:pPr>
              <w:snapToGrid w:val="0"/>
              <w:jc w:val="center"/>
              <w:rPr>
                <w:sz w:val="22"/>
                <w:lang w:val="uk-UA"/>
              </w:rPr>
            </w:pPr>
            <w:r w:rsidRPr="00011751">
              <w:rPr>
                <w:sz w:val="22"/>
                <w:szCs w:val="22"/>
                <w:lang w:val="uk-UA"/>
              </w:rPr>
              <w:t>4.3-4,31</w:t>
            </w:r>
          </w:p>
        </w:tc>
        <w:tc>
          <w:tcPr>
            <w:tcW w:w="794" w:type="dxa"/>
            <w:vAlign w:val="bottom"/>
          </w:tcPr>
          <w:p w14:paraId="77D05E8E" w14:textId="77777777" w:rsidR="006A6F17" w:rsidRPr="00011751" w:rsidRDefault="006A6F17" w:rsidP="00541EC4">
            <w:pPr>
              <w:snapToGrid w:val="0"/>
              <w:jc w:val="center"/>
              <w:rPr>
                <w:sz w:val="22"/>
                <w:lang w:val="uk-UA"/>
              </w:rPr>
            </w:pPr>
            <w:r w:rsidRPr="00011751">
              <w:rPr>
                <w:sz w:val="22"/>
                <w:szCs w:val="22"/>
                <w:lang w:val="uk-UA"/>
              </w:rPr>
              <w:t>172</w:t>
            </w:r>
          </w:p>
        </w:tc>
        <w:tc>
          <w:tcPr>
            <w:tcW w:w="237" w:type="dxa"/>
            <w:vMerge/>
          </w:tcPr>
          <w:p w14:paraId="0FC85285"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13125F35" w14:textId="77777777" w:rsidR="006A6F17" w:rsidRPr="00011751" w:rsidRDefault="006A6F17" w:rsidP="00541EC4">
            <w:pPr>
              <w:snapToGrid w:val="0"/>
              <w:jc w:val="center"/>
              <w:rPr>
                <w:sz w:val="22"/>
                <w:lang w:val="uk-UA"/>
              </w:rPr>
            </w:pPr>
            <w:r w:rsidRPr="00011751">
              <w:rPr>
                <w:sz w:val="22"/>
                <w:szCs w:val="22"/>
                <w:lang w:val="uk-UA"/>
              </w:rPr>
              <w:t>3.52-3,54</w:t>
            </w:r>
          </w:p>
        </w:tc>
        <w:tc>
          <w:tcPr>
            <w:tcW w:w="803" w:type="dxa"/>
            <w:vAlign w:val="bottom"/>
          </w:tcPr>
          <w:p w14:paraId="42DB3225" w14:textId="77777777" w:rsidR="006A6F17" w:rsidRPr="00011751" w:rsidRDefault="006A6F17" w:rsidP="00541EC4">
            <w:pPr>
              <w:snapToGrid w:val="0"/>
              <w:jc w:val="center"/>
              <w:rPr>
                <w:sz w:val="22"/>
                <w:lang w:val="uk-UA"/>
              </w:rPr>
            </w:pPr>
            <w:r w:rsidRPr="00011751">
              <w:rPr>
                <w:sz w:val="22"/>
                <w:szCs w:val="22"/>
                <w:lang w:val="uk-UA"/>
              </w:rPr>
              <w:t>141</w:t>
            </w:r>
          </w:p>
        </w:tc>
        <w:tc>
          <w:tcPr>
            <w:tcW w:w="236" w:type="dxa"/>
            <w:vMerge/>
            <w:tcBorders>
              <w:right w:val="nil"/>
            </w:tcBorders>
          </w:tcPr>
          <w:p w14:paraId="6E1F90A0" w14:textId="77777777" w:rsidR="006A6F17" w:rsidRPr="00011751" w:rsidRDefault="006A6F17" w:rsidP="00541EC4">
            <w:pPr>
              <w:jc w:val="center"/>
              <w:rPr>
                <w:rFonts w:ascii="Arial" w:hAnsi="Arial" w:cs="Arial"/>
                <w:b/>
                <w:sz w:val="16"/>
                <w:szCs w:val="16"/>
                <w:lang w:val="en-US"/>
              </w:rPr>
            </w:pPr>
          </w:p>
        </w:tc>
        <w:tc>
          <w:tcPr>
            <w:tcW w:w="1208" w:type="dxa"/>
            <w:tcBorders>
              <w:top w:val="nil"/>
              <w:left w:val="nil"/>
              <w:bottom w:val="nil"/>
              <w:right w:val="nil"/>
            </w:tcBorders>
          </w:tcPr>
          <w:p w14:paraId="4BFC4C80" w14:textId="77777777" w:rsidR="006A6F17" w:rsidRPr="00011751" w:rsidRDefault="006A6F17" w:rsidP="00541EC4">
            <w:pPr>
              <w:jc w:val="center"/>
              <w:rPr>
                <w:rFonts w:ascii="Arial" w:hAnsi="Arial" w:cs="Arial"/>
                <w:b/>
                <w:sz w:val="16"/>
                <w:szCs w:val="16"/>
                <w:lang w:val="en-US"/>
              </w:rPr>
            </w:pPr>
          </w:p>
        </w:tc>
        <w:tc>
          <w:tcPr>
            <w:tcW w:w="1107" w:type="dxa"/>
            <w:tcBorders>
              <w:top w:val="nil"/>
              <w:left w:val="nil"/>
              <w:bottom w:val="nil"/>
              <w:right w:val="nil"/>
            </w:tcBorders>
          </w:tcPr>
          <w:p w14:paraId="290FA670" w14:textId="77777777" w:rsidR="006A6F17" w:rsidRPr="00011751" w:rsidRDefault="006A6F17" w:rsidP="00541EC4">
            <w:pPr>
              <w:jc w:val="center"/>
              <w:rPr>
                <w:rFonts w:ascii="Arial" w:hAnsi="Arial" w:cs="Arial"/>
                <w:b/>
                <w:sz w:val="16"/>
                <w:szCs w:val="16"/>
                <w:lang w:val="en-US"/>
              </w:rPr>
            </w:pPr>
          </w:p>
        </w:tc>
      </w:tr>
      <w:tr w:rsidR="006A6F17" w:rsidRPr="00011751" w14:paraId="1B5203B2" w14:textId="77777777" w:rsidTr="00F71BBC">
        <w:trPr>
          <w:jc w:val="center"/>
        </w:trPr>
        <w:tc>
          <w:tcPr>
            <w:tcW w:w="1063" w:type="dxa"/>
            <w:vAlign w:val="bottom"/>
          </w:tcPr>
          <w:p w14:paraId="7F0D651E" w14:textId="77777777" w:rsidR="006A6F17" w:rsidRPr="00011751" w:rsidRDefault="006A6F17" w:rsidP="00541EC4">
            <w:pPr>
              <w:snapToGrid w:val="0"/>
              <w:jc w:val="center"/>
              <w:rPr>
                <w:sz w:val="22"/>
                <w:lang w:val="uk-UA"/>
              </w:rPr>
            </w:pPr>
            <w:r w:rsidRPr="00011751">
              <w:rPr>
                <w:sz w:val="22"/>
                <w:szCs w:val="22"/>
                <w:lang w:val="uk-UA"/>
              </w:rPr>
              <w:t>4,27-4,29</w:t>
            </w:r>
          </w:p>
        </w:tc>
        <w:tc>
          <w:tcPr>
            <w:tcW w:w="794" w:type="dxa"/>
            <w:vAlign w:val="bottom"/>
          </w:tcPr>
          <w:p w14:paraId="3FED2EFA" w14:textId="77777777" w:rsidR="006A6F17" w:rsidRPr="00011751" w:rsidRDefault="006A6F17" w:rsidP="00541EC4">
            <w:pPr>
              <w:snapToGrid w:val="0"/>
              <w:jc w:val="center"/>
              <w:rPr>
                <w:sz w:val="22"/>
                <w:lang w:val="uk-UA"/>
              </w:rPr>
            </w:pPr>
            <w:r w:rsidRPr="00011751">
              <w:rPr>
                <w:sz w:val="22"/>
                <w:szCs w:val="22"/>
                <w:lang w:val="uk-UA"/>
              </w:rPr>
              <w:t>171</w:t>
            </w:r>
          </w:p>
        </w:tc>
        <w:tc>
          <w:tcPr>
            <w:tcW w:w="237" w:type="dxa"/>
            <w:vMerge/>
          </w:tcPr>
          <w:p w14:paraId="09300910"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12D84EEE" w14:textId="77777777" w:rsidR="006A6F17" w:rsidRPr="00011751" w:rsidRDefault="006A6F17" w:rsidP="00541EC4">
            <w:pPr>
              <w:snapToGrid w:val="0"/>
              <w:jc w:val="center"/>
              <w:rPr>
                <w:sz w:val="22"/>
                <w:lang w:val="uk-UA"/>
              </w:rPr>
            </w:pPr>
            <w:r w:rsidRPr="00011751">
              <w:rPr>
                <w:sz w:val="22"/>
                <w:szCs w:val="22"/>
                <w:lang w:val="uk-UA"/>
              </w:rPr>
              <w:t>3.5-3,51</w:t>
            </w:r>
          </w:p>
        </w:tc>
        <w:tc>
          <w:tcPr>
            <w:tcW w:w="803" w:type="dxa"/>
            <w:vAlign w:val="bottom"/>
          </w:tcPr>
          <w:p w14:paraId="0F58C912" w14:textId="77777777" w:rsidR="006A6F17" w:rsidRPr="00011751" w:rsidRDefault="006A6F17" w:rsidP="00541EC4">
            <w:pPr>
              <w:snapToGrid w:val="0"/>
              <w:jc w:val="center"/>
              <w:rPr>
                <w:sz w:val="22"/>
                <w:lang w:val="uk-UA"/>
              </w:rPr>
            </w:pPr>
            <w:r w:rsidRPr="00011751">
              <w:rPr>
                <w:sz w:val="22"/>
                <w:szCs w:val="22"/>
                <w:lang w:val="uk-UA"/>
              </w:rPr>
              <w:t>140</w:t>
            </w:r>
          </w:p>
        </w:tc>
        <w:tc>
          <w:tcPr>
            <w:tcW w:w="236" w:type="dxa"/>
            <w:vMerge/>
            <w:tcBorders>
              <w:right w:val="nil"/>
            </w:tcBorders>
          </w:tcPr>
          <w:p w14:paraId="5C266B63" w14:textId="77777777" w:rsidR="006A6F17" w:rsidRPr="00011751" w:rsidRDefault="006A6F17" w:rsidP="00541EC4">
            <w:pPr>
              <w:jc w:val="center"/>
              <w:rPr>
                <w:rFonts w:ascii="Arial" w:hAnsi="Arial" w:cs="Arial"/>
                <w:b/>
                <w:sz w:val="16"/>
                <w:szCs w:val="16"/>
                <w:lang w:val="en-US"/>
              </w:rPr>
            </w:pPr>
          </w:p>
        </w:tc>
        <w:tc>
          <w:tcPr>
            <w:tcW w:w="1208" w:type="dxa"/>
            <w:tcBorders>
              <w:top w:val="nil"/>
              <w:left w:val="nil"/>
              <w:bottom w:val="nil"/>
              <w:right w:val="nil"/>
            </w:tcBorders>
          </w:tcPr>
          <w:p w14:paraId="48F2A97A" w14:textId="77777777" w:rsidR="006A6F17" w:rsidRPr="00011751" w:rsidRDefault="006A6F17" w:rsidP="00541EC4">
            <w:pPr>
              <w:jc w:val="center"/>
              <w:rPr>
                <w:rFonts w:ascii="Arial" w:hAnsi="Arial" w:cs="Arial"/>
                <w:b/>
                <w:sz w:val="16"/>
                <w:szCs w:val="16"/>
                <w:lang w:val="en-US"/>
              </w:rPr>
            </w:pPr>
          </w:p>
        </w:tc>
        <w:tc>
          <w:tcPr>
            <w:tcW w:w="1107" w:type="dxa"/>
            <w:tcBorders>
              <w:top w:val="nil"/>
              <w:left w:val="nil"/>
              <w:bottom w:val="nil"/>
              <w:right w:val="nil"/>
            </w:tcBorders>
          </w:tcPr>
          <w:p w14:paraId="205C9878" w14:textId="77777777" w:rsidR="006A6F17" w:rsidRPr="00011751" w:rsidRDefault="006A6F17" w:rsidP="00541EC4">
            <w:pPr>
              <w:jc w:val="center"/>
              <w:rPr>
                <w:rFonts w:ascii="Arial" w:hAnsi="Arial" w:cs="Arial"/>
                <w:b/>
                <w:sz w:val="16"/>
                <w:szCs w:val="16"/>
                <w:lang w:val="en-US"/>
              </w:rPr>
            </w:pPr>
          </w:p>
        </w:tc>
      </w:tr>
      <w:tr w:rsidR="006A6F17" w:rsidRPr="00011751" w14:paraId="53D93FD5" w14:textId="77777777" w:rsidTr="00F71BBC">
        <w:trPr>
          <w:jc w:val="center"/>
        </w:trPr>
        <w:tc>
          <w:tcPr>
            <w:tcW w:w="1063" w:type="dxa"/>
            <w:vAlign w:val="bottom"/>
          </w:tcPr>
          <w:p w14:paraId="34647DCF" w14:textId="77777777" w:rsidR="006A6F17" w:rsidRPr="00011751" w:rsidRDefault="006A6F17" w:rsidP="00541EC4">
            <w:pPr>
              <w:snapToGrid w:val="0"/>
              <w:jc w:val="center"/>
              <w:rPr>
                <w:sz w:val="22"/>
                <w:lang w:val="uk-UA"/>
              </w:rPr>
            </w:pPr>
            <w:r w:rsidRPr="00011751">
              <w:rPr>
                <w:sz w:val="22"/>
                <w:szCs w:val="22"/>
                <w:lang w:val="uk-UA"/>
              </w:rPr>
              <w:t>4.24-4,26</w:t>
            </w:r>
          </w:p>
        </w:tc>
        <w:tc>
          <w:tcPr>
            <w:tcW w:w="794" w:type="dxa"/>
            <w:vAlign w:val="bottom"/>
          </w:tcPr>
          <w:p w14:paraId="0E3B463E" w14:textId="77777777" w:rsidR="006A6F17" w:rsidRPr="00011751" w:rsidRDefault="006A6F17" w:rsidP="00541EC4">
            <w:pPr>
              <w:snapToGrid w:val="0"/>
              <w:jc w:val="center"/>
              <w:rPr>
                <w:sz w:val="22"/>
                <w:lang w:val="uk-UA"/>
              </w:rPr>
            </w:pPr>
            <w:r w:rsidRPr="00011751">
              <w:rPr>
                <w:sz w:val="22"/>
                <w:szCs w:val="22"/>
                <w:lang w:val="uk-UA"/>
              </w:rPr>
              <w:t>170</w:t>
            </w:r>
          </w:p>
        </w:tc>
        <w:tc>
          <w:tcPr>
            <w:tcW w:w="237" w:type="dxa"/>
            <w:vMerge/>
            <w:tcBorders>
              <w:bottom w:val="nil"/>
            </w:tcBorders>
          </w:tcPr>
          <w:p w14:paraId="13027C69"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616B9159" w14:textId="77777777" w:rsidR="006A6F17" w:rsidRPr="00011751" w:rsidRDefault="006A6F17" w:rsidP="00541EC4">
            <w:pPr>
              <w:snapToGrid w:val="0"/>
              <w:jc w:val="center"/>
              <w:rPr>
                <w:sz w:val="22"/>
                <w:lang w:val="uk-UA"/>
              </w:rPr>
            </w:pPr>
            <w:r w:rsidRPr="00011751">
              <w:rPr>
                <w:sz w:val="22"/>
                <w:szCs w:val="22"/>
                <w:lang w:val="uk-UA"/>
              </w:rPr>
              <w:t>3.47-3,49</w:t>
            </w:r>
          </w:p>
        </w:tc>
        <w:tc>
          <w:tcPr>
            <w:tcW w:w="803" w:type="dxa"/>
            <w:vAlign w:val="bottom"/>
          </w:tcPr>
          <w:p w14:paraId="76B3EEED" w14:textId="77777777" w:rsidR="006A6F17" w:rsidRPr="00011751" w:rsidRDefault="006A6F17" w:rsidP="00541EC4">
            <w:pPr>
              <w:snapToGrid w:val="0"/>
              <w:jc w:val="center"/>
              <w:rPr>
                <w:sz w:val="22"/>
                <w:lang w:val="uk-UA"/>
              </w:rPr>
            </w:pPr>
            <w:r w:rsidRPr="00011751">
              <w:rPr>
                <w:sz w:val="22"/>
                <w:szCs w:val="22"/>
                <w:lang w:val="uk-UA"/>
              </w:rPr>
              <w:t>139</w:t>
            </w:r>
          </w:p>
        </w:tc>
        <w:tc>
          <w:tcPr>
            <w:tcW w:w="236" w:type="dxa"/>
            <w:vMerge/>
            <w:tcBorders>
              <w:bottom w:val="nil"/>
              <w:right w:val="nil"/>
            </w:tcBorders>
          </w:tcPr>
          <w:p w14:paraId="6FE1F401" w14:textId="77777777" w:rsidR="006A6F17" w:rsidRPr="00011751" w:rsidRDefault="006A6F17" w:rsidP="00541EC4">
            <w:pPr>
              <w:jc w:val="center"/>
              <w:rPr>
                <w:rFonts w:ascii="Arial" w:hAnsi="Arial" w:cs="Arial"/>
                <w:b/>
                <w:sz w:val="16"/>
                <w:szCs w:val="16"/>
                <w:lang w:val="en-US"/>
              </w:rPr>
            </w:pPr>
          </w:p>
        </w:tc>
        <w:tc>
          <w:tcPr>
            <w:tcW w:w="1208" w:type="dxa"/>
            <w:tcBorders>
              <w:top w:val="nil"/>
              <w:left w:val="nil"/>
              <w:bottom w:val="nil"/>
              <w:right w:val="nil"/>
            </w:tcBorders>
          </w:tcPr>
          <w:p w14:paraId="4A5AB895" w14:textId="77777777" w:rsidR="006A6F17" w:rsidRPr="00011751" w:rsidRDefault="006A6F17" w:rsidP="00541EC4">
            <w:pPr>
              <w:jc w:val="center"/>
              <w:rPr>
                <w:rFonts w:ascii="Arial" w:hAnsi="Arial" w:cs="Arial"/>
                <w:b/>
                <w:sz w:val="16"/>
                <w:szCs w:val="16"/>
                <w:lang w:val="en-US"/>
              </w:rPr>
            </w:pPr>
          </w:p>
        </w:tc>
        <w:tc>
          <w:tcPr>
            <w:tcW w:w="1107" w:type="dxa"/>
            <w:tcBorders>
              <w:top w:val="nil"/>
              <w:left w:val="nil"/>
              <w:bottom w:val="nil"/>
              <w:right w:val="nil"/>
            </w:tcBorders>
          </w:tcPr>
          <w:p w14:paraId="15680D77" w14:textId="77777777" w:rsidR="006A6F17" w:rsidRPr="00011751" w:rsidRDefault="006A6F17" w:rsidP="00541EC4">
            <w:pPr>
              <w:jc w:val="center"/>
              <w:rPr>
                <w:rFonts w:ascii="Arial" w:hAnsi="Arial" w:cs="Arial"/>
                <w:b/>
                <w:sz w:val="16"/>
                <w:szCs w:val="16"/>
                <w:lang w:val="en-US"/>
              </w:rPr>
            </w:pPr>
          </w:p>
        </w:tc>
      </w:tr>
    </w:tbl>
    <w:p w14:paraId="5072B1A9" w14:textId="77777777" w:rsidR="006A6F17" w:rsidRPr="00011751" w:rsidRDefault="006A6F17" w:rsidP="00541EC4">
      <w:pPr>
        <w:jc w:val="center"/>
        <w:rPr>
          <w:rFonts w:ascii="Arial" w:hAnsi="Arial" w:cs="Arial"/>
          <w:b/>
          <w:sz w:val="4"/>
          <w:szCs w:val="4"/>
          <w:lang w:val="en-US"/>
        </w:rPr>
      </w:pPr>
    </w:p>
    <w:p w14:paraId="5B166DB8" w14:textId="77777777" w:rsidR="006A6F17" w:rsidRPr="00011751" w:rsidRDefault="006A6F17" w:rsidP="00541EC4">
      <w:pPr>
        <w:tabs>
          <w:tab w:val="left" w:pos="4930"/>
        </w:tabs>
        <w:jc w:val="center"/>
        <w:rPr>
          <w:b/>
          <w:bCs/>
          <w:i/>
          <w:iCs/>
          <w:color w:val="000000"/>
          <w:sz w:val="24"/>
          <w:lang w:val="uk-UA"/>
        </w:rPr>
      </w:pPr>
    </w:p>
    <w:p w14:paraId="067C1712" w14:textId="77777777" w:rsidR="006A6F17" w:rsidRPr="00011751" w:rsidRDefault="006A6F17" w:rsidP="00541EC4">
      <w:pPr>
        <w:shd w:val="clear" w:color="auto" w:fill="FFFFFF"/>
        <w:jc w:val="center"/>
        <w:rPr>
          <w:b/>
          <w:lang w:val="uk-UA"/>
        </w:rPr>
      </w:pPr>
      <w:r w:rsidRPr="00011751">
        <w:rPr>
          <w:b/>
          <w:lang w:val="uk-UA"/>
        </w:rPr>
        <w:t>1</w:t>
      </w:r>
      <w:r w:rsidR="00D11DDD">
        <w:rPr>
          <w:b/>
          <w:lang w:val="uk-UA"/>
        </w:rPr>
        <w:t>5</w:t>
      </w:r>
      <w:r w:rsidRPr="00011751">
        <w:rPr>
          <w:b/>
          <w:lang w:val="uk-UA"/>
        </w:rPr>
        <w:t>. Методичне забезпечення</w:t>
      </w:r>
    </w:p>
    <w:p w14:paraId="618DBE3E" w14:textId="77777777" w:rsidR="006A6F17" w:rsidRPr="00011751" w:rsidRDefault="006A6F17" w:rsidP="00541EC4">
      <w:pPr>
        <w:ind w:firstLine="600"/>
        <w:jc w:val="both"/>
      </w:pPr>
      <w:r w:rsidRPr="00011751">
        <w:t xml:space="preserve">1. </w:t>
      </w:r>
      <w:proofErr w:type="spellStart"/>
      <w:r w:rsidR="00E01408" w:rsidRPr="00E01408">
        <w:t>Програма</w:t>
      </w:r>
      <w:proofErr w:type="spellEnd"/>
      <w:r w:rsidR="00E01408" w:rsidRPr="00E01408">
        <w:t xml:space="preserve"> </w:t>
      </w:r>
      <w:r w:rsidR="00E01408" w:rsidRPr="00E01408">
        <w:rPr>
          <w:iCs/>
          <w:lang w:val="uk-UA"/>
        </w:rPr>
        <w:t xml:space="preserve">навчальної </w:t>
      </w:r>
      <w:proofErr w:type="spellStart"/>
      <w:r w:rsidR="00E01408" w:rsidRPr="00E01408">
        <w:t>дисципліни</w:t>
      </w:r>
      <w:proofErr w:type="spellEnd"/>
      <w:r w:rsidRPr="00011751">
        <w:t>;</w:t>
      </w:r>
    </w:p>
    <w:p w14:paraId="15C82CEA" w14:textId="77777777" w:rsidR="006A6F17" w:rsidRPr="00011751" w:rsidRDefault="006A6F17" w:rsidP="00541EC4">
      <w:pPr>
        <w:ind w:firstLine="600"/>
        <w:jc w:val="both"/>
      </w:pPr>
      <w:r w:rsidRPr="00011751">
        <w:t xml:space="preserve">2. </w:t>
      </w:r>
      <w:proofErr w:type="spellStart"/>
      <w:r w:rsidRPr="00011751">
        <w:t>Плани</w:t>
      </w:r>
      <w:proofErr w:type="spellEnd"/>
      <w:r w:rsidRPr="00011751">
        <w:t xml:space="preserve"> </w:t>
      </w:r>
      <w:proofErr w:type="spellStart"/>
      <w:r w:rsidRPr="00011751">
        <w:t>практичних</w:t>
      </w:r>
      <w:proofErr w:type="spellEnd"/>
      <w:r w:rsidRPr="00011751">
        <w:t xml:space="preserve"> занять та </w:t>
      </w:r>
      <w:proofErr w:type="spellStart"/>
      <w:r w:rsidRPr="00011751">
        <w:t>самостійної</w:t>
      </w:r>
      <w:proofErr w:type="spellEnd"/>
      <w:r w:rsidRPr="00011751">
        <w:t xml:space="preserve"> </w:t>
      </w:r>
      <w:proofErr w:type="spellStart"/>
      <w:r w:rsidRPr="00011751">
        <w:t>роботи</w:t>
      </w:r>
      <w:proofErr w:type="spellEnd"/>
      <w:r w:rsidRPr="00011751">
        <w:t xml:space="preserve"> </w:t>
      </w:r>
      <w:proofErr w:type="spellStart"/>
      <w:r w:rsidRPr="00011751">
        <w:t>студентів</w:t>
      </w:r>
      <w:proofErr w:type="spellEnd"/>
      <w:r w:rsidRPr="00011751">
        <w:t>;</w:t>
      </w:r>
    </w:p>
    <w:p w14:paraId="3B6FBF0F" w14:textId="77777777" w:rsidR="006A6F17" w:rsidRPr="00011751" w:rsidRDefault="006A6F17" w:rsidP="00541EC4">
      <w:pPr>
        <w:ind w:firstLine="600"/>
        <w:jc w:val="both"/>
      </w:pPr>
      <w:r w:rsidRPr="00011751">
        <w:rPr>
          <w:lang w:val="uk-UA"/>
        </w:rPr>
        <w:t>3</w:t>
      </w:r>
      <w:r w:rsidRPr="00011751">
        <w:t xml:space="preserve">. </w:t>
      </w:r>
      <w:proofErr w:type="spellStart"/>
      <w:r w:rsidRPr="00011751">
        <w:t>Методичні</w:t>
      </w:r>
      <w:proofErr w:type="spellEnd"/>
      <w:r w:rsidRPr="00011751">
        <w:t xml:space="preserve"> </w:t>
      </w:r>
      <w:proofErr w:type="spellStart"/>
      <w:r w:rsidRPr="00011751">
        <w:t>розробки</w:t>
      </w:r>
      <w:proofErr w:type="spellEnd"/>
      <w:r w:rsidRPr="00011751">
        <w:t xml:space="preserve"> для </w:t>
      </w:r>
      <w:proofErr w:type="spellStart"/>
      <w:r w:rsidRPr="00011751">
        <w:t>викладача</w:t>
      </w:r>
      <w:proofErr w:type="spellEnd"/>
      <w:r w:rsidRPr="00011751">
        <w:t>;</w:t>
      </w:r>
    </w:p>
    <w:p w14:paraId="4901892D" w14:textId="77777777" w:rsidR="006A6F17" w:rsidRPr="00011751" w:rsidRDefault="006A6F17" w:rsidP="00541EC4">
      <w:pPr>
        <w:ind w:firstLine="600"/>
        <w:jc w:val="both"/>
      </w:pPr>
      <w:r w:rsidRPr="00011751">
        <w:rPr>
          <w:lang w:val="uk-UA"/>
        </w:rPr>
        <w:t>4</w:t>
      </w:r>
      <w:r w:rsidRPr="00011751">
        <w:t xml:space="preserve">. </w:t>
      </w:r>
      <w:proofErr w:type="spellStart"/>
      <w:r w:rsidRPr="00011751">
        <w:t>Методичні</w:t>
      </w:r>
      <w:proofErr w:type="spellEnd"/>
      <w:r w:rsidRPr="00011751">
        <w:t xml:space="preserve"> </w:t>
      </w:r>
      <w:proofErr w:type="spellStart"/>
      <w:r w:rsidRPr="00011751">
        <w:t>вказівки</w:t>
      </w:r>
      <w:proofErr w:type="spellEnd"/>
      <w:r w:rsidRPr="00011751">
        <w:t xml:space="preserve"> до </w:t>
      </w:r>
      <w:proofErr w:type="spellStart"/>
      <w:r w:rsidRPr="00011751">
        <w:t>практичних</w:t>
      </w:r>
      <w:proofErr w:type="spellEnd"/>
      <w:r w:rsidRPr="00011751">
        <w:t xml:space="preserve"> занять для </w:t>
      </w:r>
      <w:proofErr w:type="spellStart"/>
      <w:r w:rsidRPr="00011751">
        <w:t>студентів</w:t>
      </w:r>
      <w:proofErr w:type="spellEnd"/>
      <w:r w:rsidRPr="00011751">
        <w:t>;</w:t>
      </w:r>
    </w:p>
    <w:p w14:paraId="5AF85E4F" w14:textId="77777777" w:rsidR="006A6F17" w:rsidRPr="00011751" w:rsidRDefault="006A6F17" w:rsidP="00541EC4">
      <w:pPr>
        <w:ind w:firstLine="600"/>
        <w:jc w:val="both"/>
      </w:pPr>
      <w:r w:rsidRPr="00011751">
        <w:rPr>
          <w:lang w:val="uk-UA"/>
        </w:rPr>
        <w:t>5</w:t>
      </w:r>
      <w:r w:rsidRPr="00011751">
        <w:t xml:space="preserve">. </w:t>
      </w:r>
      <w:proofErr w:type="spellStart"/>
      <w:r w:rsidRPr="00011751">
        <w:t>Методичні</w:t>
      </w:r>
      <w:proofErr w:type="spellEnd"/>
      <w:r w:rsidRPr="00011751">
        <w:t xml:space="preserve"> </w:t>
      </w:r>
      <w:proofErr w:type="spellStart"/>
      <w:r w:rsidRPr="00011751">
        <w:t>матеріали</w:t>
      </w:r>
      <w:proofErr w:type="spellEnd"/>
      <w:r w:rsidRPr="00011751">
        <w:t xml:space="preserve">, </w:t>
      </w:r>
      <w:proofErr w:type="spellStart"/>
      <w:r w:rsidRPr="00011751">
        <w:t>що</w:t>
      </w:r>
      <w:proofErr w:type="spellEnd"/>
      <w:r w:rsidRPr="00011751">
        <w:t xml:space="preserve"> </w:t>
      </w:r>
      <w:proofErr w:type="spellStart"/>
      <w:r w:rsidRPr="00011751">
        <w:t>забезпечують</w:t>
      </w:r>
      <w:proofErr w:type="spellEnd"/>
      <w:r w:rsidRPr="00011751">
        <w:t xml:space="preserve"> </w:t>
      </w:r>
      <w:proofErr w:type="spellStart"/>
      <w:r w:rsidRPr="00011751">
        <w:t>самостійну</w:t>
      </w:r>
      <w:proofErr w:type="spellEnd"/>
      <w:r w:rsidRPr="00011751">
        <w:t xml:space="preserve"> роботу </w:t>
      </w:r>
      <w:proofErr w:type="spellStart"/>
      <w:r w:rsidRPr="00011751">
        <w:t>студентів</w:t>
      </w:r>
      <w:proofErr w:type="spellEnd"/>
      <w:r w:rsidRPr="00011751">
        <w:t>;</w:t>
      </w:r>
    </w:p>
    <w:p w14:paraId="0546EA2C" w14:textId="77777777" w:rsidR="006A6F17" w:rsidRPr="00011751" w:rsidRDefault="006A6F17" w:rsidP="00541EC4">
      <w:pPr>
        <w:ind w:firstLine="600"/>
        <w:jc w:val="both"/>
      </w:pPr>
      <w:r w:rsidRPr="00011751">
        <w:rPr>
          <w:lang w:val="uk-UA"/>
        </w:rPr>
        <w:lastRenderedPageBreak/>
        <w:t>6</w:t>
      </w:r>
      <w:r w:rsidRPr="00011751">
        <w:t xml:space="preserve">. </w:t>
      </w:r>
      <w:proofErr w:type="spellStart"/>
      <w:r w:rsidRPr="00011751">
        <w:t>Тестові</w:t>
      </w:r>
      <w:proofErr w:type="spellEnd"/>
      <w:r w:rsidRPr="00011751">
        <w:t xml:space="preserve"> та </w:t>
      </w:r>
      <w:proofErr w:type="spellStart"/>
      <w:r w:rsidRPr="00011751">
        <w:t>контрольні</w:t>
      </w:r>
      <w:proofErr w:type="spellEnd"/>
      <w:r w:rsidRPr="00011751">
        <w:t xml:space="preserve"> </w:t>
      </w:r>
      <w:proofErr w:type="spellStart"/>
      <w:r w:rsidRPr="00011751">
        <w:t>завдання</w:t>
      </w:r>
      <w:proofErr w:type="spellEnd"/>
      <w:r w:rsidRPr="00011751">
        <w:t xml:space="preserve"> до </w:t>
      </w:r>
      <w:proofErr w:type="spellStart"/>
      <w:r w:rsidRPr="00011751">
        <w:t>практичних</w:t>
      </w:r>
      <w:proofErr w:type="spellEnd"/>
      <w:r w:rsidRPr="00011751">
        <w:t xml:space="preserve"> занять;</w:t>
      </w:r>
    </w:p>
    <w:p w14:paraId="0C925BED" w14:textId="77777777" w:rsidR="006A6F17" w:rsidRPr="00011751" w:rsidRDefault="006A6F17" w:rsidP="00541EC4">
      <w:pPr>
        <w:ind w:firstLine="600"/>
        <w:jc w:val="both"/>
      </w:pPr>
      <w:r w:rsidRPr="00011751">
        <w:rPr>
          <w:lang w:val="uk-UA"/>
        </w:rPr>
        <w:t>7</w:t>
      </w:r>
      <w:r w:rsidRPr="00011751">
        <w:t xml:space="preserve">. </w:t>
      </w:r>
      <w:proofErr w:type="spellStart"/>
      <w:r w:rsidRPr="00011751">
        <w:t>Питання</w:t>
      </w:r>
      <w:proofErr w:type="spellEnd"/>
      <w:r w:rsidRPr="00011751">
        <w:t xml:space="preserve"> та </w:t>
      </w:r>
      <w:proofErr w:type="spellStart"/>
      <w:r w:rsidRPr="00011751">
        <w:t>завдання</w:t>
      </w:r>
      <w:proofErr w:type="spellEnd"/>
      <w:r w:rsidRPr="00011751">
        <w:t xml:space="preserve"> до контролю </w:t>
      </w:r>
      <w:proofErr w:type="spellStart"/>
      <w:r w:rsidRPr="00011751">
        <w:t>засвоєння</w:t>
      </w:r>
      <w:proofErr w:type="spellEnd"/>
      <w:r w:rsidRPr="00011751">
        <w:t xml:space="preserve"> </w:t>
      </w:r>
      <w:proofErr w:type="spellStart"/>
      <w:r w:rsidRPr="00011751">
        <w:t>розділу</w:t>
      </w:r>
      <w:proofErr w:type="spellEnd"/>
      <w:r w:rsidRPr="00011751">
        <w:t>;</w:t>
      </w:r>
    </w:p>
    <w:p w14:paraId="65DD4094" w14:textId="77777777" w:rsidR="006A6F17" w:rsidRPr="00011751" w:rsidRDefault="006A6F17" w:rsidP="00541EC4">
      <w:pPr>
        <w:ind w:firstLine="600"/>
        <w:jc w:val="both"/>
        <w:rPr>
          <w:lang w:val="uk-UA"/>
        </w:rPr>
      </w:pPr>
      <w:r w:rsidRPr="00011751">
        <w:rPr>
          <w:lang w:val="uk-UA"/>
        </w:rPr>
        <w:t>8</w:t>
      </w:r>
      <w:r w:rsidRPr="00011751">
        <w:t xml:space="preserve">. </w:t>
      </w:r>
      <w:proofErr w:type="spellStart"/>
      <w:r w:rsidRPr="00011751">
        <w:t>Перелік</w:t>
      </w:r>
      <w:proofErr w:type="spellEnd"/>
      <w:r w:rsidRPr="00011751">
        <w:t xml:space="preserve"> </w:t>
      </w:r>
      <w:proofErr w:type="spellStart"/>
      <w:r w:rsidRPr="00011751">
        <w:t>питань</w:t>
      </w:r>
      <w:proofErr w:type="spellEnd"/>
      <w:r w:rsidRPr="00011751">
        <w:t xml:space="preserve"> до </w:t>
      </w:r>
      <w:proofErr w:type="spellStart"/>
      <w:r w:rsidRPr="00011751">
        <w:t>заліку</w:t>
      </w:r>
      <w:proofErr w:type="spellEnd"/>
      <w:r w:rsidRPr="00011751">
        <w:t xml:space="preserve">, </w:t>
      </w:r>
      <w:proofErr w:type="spellStart"/>
      <w:r w:rsidRPr="00011751">
        <w:t>завдання</w:t>
      </w:r>
      <w:proofErr w:type="spellEnd"/>
      <w:r w:rsidRPr="00011751">
        <w:t xml:space="preserve"> для </w:t>
      </w:r>
      <w:proofErr w:type="spellStart"/>
      <w:r w:rsidRPr="00011751">
        <w:t>перевірки</w:t>
      </w:r>
      <w:proofErr w:type="spellEnd"/>
      <w:r w:rsidRPr="00011751">
        <w:t xml:space="preserve"> </w:t>
      </w:r>
      <w:proofErr w:type="spellStart"/>
      <w:r w:rsidRPr="00011751">
        <w:t>практичних</w:t>
      </w:r>
      <w:proofErr w:type="spellEnd"/>
      <w:r w:rsidRPr="00011751">
        <w:t xml:space="preserve"> </w:t>
      </w:r>
      <w:proofErr w:type="spellStart"/>
      <w:r w:rsidRPr="00011751">
        <w:t>навичок</w:t>
      </w:r>
      <w:proofErr w:type="spellEnd"/>
      <w:r w:rsidRPr="00011751">
        <w:t xml:space="preserve"> </w:t>
      </w:r>
      <w:proofErr w:type="spellStart"/>
      <w:r w:rsidRPr="00011751">
        <w:t>під</w:t>
      </w:r>
      <w:proofErr w:type="spellEnd"/>
      <w:r w:rsidRPr="00011751">
        <w:t xml:space="preserve"> час </w:t>
      </w:r>
      <w:proofErr w:type="spellStart"/>
      <w:r w:rsidRPr="00011751">
        <w:t>заліку</w:t>
      </w:r>
      <w:proofErr w:type="spellEnd"/>
      <w:r w:rsidRPr="00011751">
        <w:rPr>
          <w:lang w:val="uk-UA"/>
        </w:rPr>
        <w:t>.</w:t>
      </w:r>
    </w:p>
    <w:p w14:paraId="7403516B" w14:textId="77777777" w:rsidR="006A6F17" w:rsidRPr="009509E0" w:rsidRDefault="006A6F17" w:rsidP="00541EC4">
      <w:pPr>
        <w:shd w:val="clear" w:color="auto" w:fill="FFFFFF"/>
        <w:jc w:val="both"/>
        <w:rPr>
          <w:highlight w:val="yellow"/>
          <w:lang w:val="uk-UA"/>
        </w:rPr>
      </w:pPr>
    </w:p>
    <w:p w14:paraId="3E57660A" w14:textId="77777777" w:rsidR="006A6F17" w:rsidRPr="00011751" w:rsidRDefault="006A6F17" w:rsidP="004A5788">
      <w:pPr>
        <w:shd w:val="clear" w:color="auto" w:fill="FFFFFF"/>
        <w:jc w:val="center"/>
        <w:rPr>
          <w:b/>
          <w:bCs/>
          <w:spacing w:val="-6"/>
          <w:lang w:val="uk-UA"/>
        </w:rPr>
      </w:pPr>
      <w:r w:rsidRPr="00011751">
        <w:rPr>
          <w:b/>
          <w:lang w:val="uk-UA"/>
        </w:rPr>
        <w:t>1</w:t>
      </w:r>
      <w:r w:rsidR="00D11DDD">
        <w:rPr>
          <w:b/>
          <w:lang w:val="uk-UA"/>
        </w:rPr>
        <w:t>6</w:t>
      </w:r>
      <w:r w:rsidRPr="00011751">
        <w:rPr>
          <w:b/>
          <w:lang w:val="uk-UA"/>
        </w:rPr>
        <w:t>. Рекомендована література</w:t>
      </w:r>
    </w:p>
    <w:p w14:paraId="39F26453" w14:textId="77777777" w:rsidR="006A6F17" w:rsidRPr="00011751" w:rsidRDefault="006A6F17" w:rsidP="004A5788">
      <w:pPr>
        <w:shd w:val="clear" w:color="auto" w:fill="FFFFFF"/>
        <w:jc w:val="center"/>
        <w:rPr>
          <w:b/>
          <w:bCs/>
          <w:spacing w:val="-6"/>
          <w:lang w:val="uk-UA"/>
        </w:rPr>
      </w:pPr>
      <w:r w:rsidRPr="00011751">
        <w:rPr>
          <w:b/>
          <w:bCs/>
          <w:spacing w:val="-6"/>
          <w:lang w:val="uk-UA"/>
        </w:rPr>
        <w:t>Базова</w:t>
      </w:r>
    </w:p>
    <w:p w14:paraId="22FFA410" w14:textId="77777777" w:rsidR="006A6F17" w:rsidRPr="00011751" w:rsidRDefault="006A6F17" w:rsidP="004A5788">
      <w:pPr>
        <w:shd w:val="clear" w:color="auto" w:fill="FFFFFF"/>
        <w:ind w:firstLine="709"/>
        <w:jc w:val="both"/>
        <w:rPr>
          <w:szCs w:val="28"/>
          <w:lang w:val="uk-UA"/>
        </w:rPr>
      </w:pPr>
      <w:r w:rsidRPr="00011751">
        <w:rPr>
          <w:bCs/>
          <w:spacing w:val="-6"/>
          <w:szCs w:val="28"/>
          <w:lang w:val="uk-UA"/>
        </w:rPr>
        <w:t xml:space="preserve">1. </w:t>
      </w:r>
      <w:proofErr w:type="spellStart"/>
      <w:r w:rsidRPr="00011751">
        <w:rPr>
          <w:szCs w:val="28"/>
          <w:lang w:val="uk-UA"/>
        </w:rPr>
        <w:t>Вальченко</w:t>
      </w:r>
      <w:proofErr w:type="spellEnd"/>
      <w:r w:rsidRPr="00011751">
        <w:rPr>
          <w:szCs w:val="28"/>
          <w:lang w:val="uk-UA"/>
        </w:rPr>
        <w:t xml:space="preserve"> І.В., Прилуцька Я.М. Ласкаво просимо!: Навчальний посібник з української мови для іноземних учнів підготовчого факультету. Частина І. Х.: ХНАМГ, 2010. – 387 с.</w:t>
      </w:r>
    </w:p>
    <w:p w14:paraId="4445C078" w14:textId="77777777" w:rsidR="006A6F17" w:rsidRPr="00011751" w:rsidRDefault="006A6F17" w:rsidP="004A5788">
      <w:pPr>
        <w:shd w:val="clear" w:color="auto" w:fill="FFFFFF"/>
        <w:ind w:firstLine="709"/>
        <w:jc w:val="both"/>
        <w:rPr>
          <w:szCs w:val="28"/>
          <w:lang w:val="uk-UA"/>
        </w:rPr>
      </w:pPr>
      <w:r w:rsidRPr="00011751">
        <w:rPr>
          <w:szCs w:val="28"/>
          <w:lang w:val="uk-UA"/>
        </w:rPr>
        <w:t xml:space="preserve">2. </w:t>
      </w:r>
      <w:proofErr w:type="spellStart"/>
      <w:r w:rsidRPr="00011751">
        <w:rPr>
          <w:szCs w:val="28"/>
          <w:lang w:val="uk-UA"/>
        </w:rPr>
        <w:t>Вальченко</w:t>
      </w:r>
      <w:proofErr w:type="spellEnd"/>
      <w:r w:rsidRPr="00011751">
        <w:rPr>
          <w:szCs w:val="28"/>
          <w:lang w:val="uk-UA"/>
        </w:rPr>
        <w:t xml:space="preserve"> І.В. Ласкаво просимо!: </w:t>
      </w:r>
      <w:proofErr w:type="spellStart"/>
      <w:r w:rsidRPr="00011751">
        <w:rPr>
          <w:szCs w:val="28"/>
          <w:lang w:val="uk-UA"/>
        </w:rPr>
        <w:t>Навч</w:t>
      </w:r>
      <w:proofErr w:type="spellEnd"/>
      <w:r>
        <w:rPr>
          <w:szCs w:val="28"/>
          <w:lang w:val="uk-UA"/>
        </w:rPr>
        <w:t>.</w:t>
      </w:r>
      <w:r w:rsidRPr="00011751">
        <w:rPr>
          <w:szCs w:val="28"/>
          <w:lang w:val="uk-UA"/>
        </w:rPr>
        <w:t xml:space="preserve"> посібник з української мови для іноземних учнів підготовчого факультету. Частина ІІ. Х.: ХНАМГ, 2011. – 305 с. </w:t>
      </w:r>
    </w:p>
    <w:p w14:paraId="42F5A073" w14:textId="77777777" w:rsidR="006A6F17" w:rsidRPr="00011751" w:rsidRDefault="006A6F17" w:rsidP="004A5788">
      <w:pPr>
        <w:ind w:firstLine="709"/>
        <w:jc w:val="both"/>
        <w:rPr>
          <w:szCs w:val="28"/>
          <w:lang w:val="uk-UA"/>
        </w:rPr>
      </w:pPr>
      <w:r w:rsidRPr="00011751">
        <w:rPr>
          <w:szCs w:val="28"/>
          <w:lang w:val="uk-UA"/>
        </w:rPr>
        <w:t xml:space="preserve">3. Макарова Г.І. </w:t>
      </w:r>
      <w:r w:rsidRPr="00011751">
        <w:rPr>
          <w:szCs w:val="28"/>
        </w:rPr>
        <w:t>Р</w:t>
      </w:r>
      <w:proofErr w:type="spellStart"/>
      <w:r w:rsidRPr="00011751">
        <w:rPr>
          <w:szCs w:val="28"/>
          <w:lang w:val="uk-UA"/>
        </w:rPr>
        <w:t>озмовляймо</w:t>
      </w:r>
      <w:proofErr w:type="spellEnd"/>
      <w:r w:rsidRPr="00011751">
        <w:rPr>
          <w:szCs w:val="28"/>
          <w:lang w:val="uk-UA"/>
        </w:rPr>
        <w:t xml:space="preserve"> українською. Вступний курс. (українська для англомовних) – К., 2010. – 124.</w:t>
      </w:r>
    </w:p>
    <w:p w14:paraId="641921FC" w14:textId="77777777" w:rsidR="006A6F17" w:rsidRPr="00011751" w:rsidRDefault="006A6F17" w:rsidP="004A5788">
      <w:pPr>
        <w:shd w:val="clear" w:color="auto" w:fill="FFFFFF"/>
        <w:ind w:firstLine="709"/>
        <w:jc w:val="both"/>
        <w:rPr>
          <w:szCs w:val="28"/>
          <w:shd w:val="clear" w:color="auto" w:fill="FFFFFF"/>
        </w:rPr>
      </w:pPr>
      <w:r w:rsidRPr="00011751">
        <w:rPr>
          <w:rStyle w:val="apple-converted-space"/>
          <w:szCs w:val="28"/>
          <w:shd w:val="clear" w:color="auto" w:fill="FFFFFF"/>
          <w:lang w:val="uk-UA"/>
        </w:rPr>
        <w:t>4.</w:t>
      </w:r>
      <w:r w:rsidRPr="00011751">
        <w:rPr>
          <w:rStyle w:val="apple-converted-space"/>
          <w:szCs w:val="28"/>
          <w:shd w:val="clear" w:color="auto" w:fill="FFFFFF"/>
        </w:rPr>
        <w:t> </w:t>
      </w:r>
      <w:proofErr w:type="spellStart"/>
      <w:r w:rsidRPr="00011751">
        <w:rPr>
          <w:bCs/>
          <w:szCs w:val="28"/>
          <w:shd w:val="clear" w:color="auto" w:fill="FFFFFF"/>
        </w:rPr>
        <w:t>Українська</w:t>
      </w:r>
      <w:proofErr w:type="spellEnd"/>
      <w:r w:rsidRPr="00011751">
        <w:rPr>
          <w:rStyle w:val="apple-converted-space"/>
          <w:bCs/>
          <w:szCs w:val="28"/>
          <w:shd w:val="clear" w:color="auto" w:fill="FFFFFF"/>
        </w:rPr>
        <w:t> </w:t>
      </w:r>
      <w:proofErr w:type="spellStart"/>
      <w:r w:rsidRPr="00011751">
        <w:rPr>
          <w:bCs/>
          <w:szCs w:val="28"/>
          <w:shd w:val="clear" w:color="auto" w:fill="FFFFFF"/>
        </w:rPr>
        <w:t>мова</w:t>
      </w:r>
      <w:proofErr w:type="spellEnd"/>
      <w:r w:rsidRPr="00011751">
        <w:rPr>
          <w:rStyle w:val="apple-converted-space"/>
          <w:bCs/>
          <w:szCs w:val="28"/>
          <w:shd w:val="clear" w:color="auto" w:fill="FFFFFF"/>
        </w:rPr>
        <w:t> </w:t>
      </w:r>
      <w:r w:rsidRPr="00011751">
        <w:rPr>
          <w:bCs/>
          <w:szCs w:val="28"/>
          <w:shd w:val="clear" w:color="auto" w:fill="FFFFFF"/>
        </w:rPr>
        <w:t>для</w:t>
      </w:r>
      <w:r w:rsidRPr="00011751">
        <w:rPr>
          <w:rStyle w:val="apple-converted-space"/>
          <w:szCs w:val="28"/>
          <w:shd w:val="clear" w:color="auto" w:fill="FFFFFF"/>
        </w:rPr>
        <w:t> </w:t>
      </w:r>
      <w:proofErr w:type="spellStart"/>
      <w:r w:rsidRPr="00011751">
        <w:rPr>
          <w:szCs w:val="28"/>
          <w:shd w:val="clear" w:color="auto" w:fill="FFFFFF"/>
        </w:rPr>
        <w:t>іноземних</w:t>
      </w:r>
      <w:proofErr w:type="spellEnd"/>
      <w:r w:rsidRPr="00011751">
        <w:rPr>
          <w:szCs w:val="28"/>
          <w:shd w:val="clear" w:color="auto" w:fill="FFFFFF"/>
        </w:rPr>
        <w:t xml:space="preserve"> </w:t>
      </w:r>
      <w:proofErr w:type="spellStart"/>
      <w:r w:rsidRPr="00011751">
        <w:rPr>
          <w:szCs w:val="28"/>
          <w:shd w:val="clear" w:color="auto" w:fill="FFFFFF"/>
        </w:rPr>
        <w:t>студентів</w:t>
      </w:r>
      <w:proofErr w:type="spellEnd"/>
      <w:r>
        <w:rPr>
          <w:szCs w:val="28"/>
          <w:shd w:val="clear" w:color="auto" w:fill="FFFFFF"/>
          <w:lang w:val="uk-UA"/>
        </w:rPr>
        <w:t xml:space="preserve"> </w:t>
      </w:r>
      <w:r w:rsidRPr="00011751">
        <w:rPr>
          <w:szCs w:val="28"/>
          <w:shd w:val="clear" w:color="auto" w:fill="FFFFFF"/>
        </w:rPr>
        <w:t xml:space="preserve">: </w:t>
      </w:r>
      <w:proofErr w:type="spellStart"/>
      <w:r w:rsidRPr="00011751">
        <w:rPr>
          <w:szCs w:val="28"/>
          <w:shd w:val="clear" w:color="auto" w:fill="FFFFFF"/>
        </w:rPr>
        <w:t>посіб</w:t>
      </w:r>
      <w:proofErr w:type="spellEnd"/>
      <w:r w:rsidRPr="00011751">
        <w:rPr>
          <w:szCs w:val="28"/>
          <w:shd w:val="clear" w:color="auto" w:fill="FFFFFF"/>
        </w:rPr>
        <w:t>. [для студ.-</w:t>
      </w:r>
      <w:proofErr w:type="spellStart"/>
      <w:r w:rsidRPr="00011751">
        <w:rPr>
          <w:szCs w:val="28"/>
          <w:shd w:val="clear" w:color="auto" w:fill="FFFFFF"/>
        </w:rPr>
        <w:t>іноземців</w:t>
      </w:r>
      <w:proofErr w:type="spellEnd"/>
      <w:r w:rsidRPr="00011751">
        <w:rPr>
          <w:szCs w:val="28"/>
          <w:shd w:val="clear" w:color="auto" w:fill="FFFFFF"/>
        </w:rPr>
        <w:t xml:space="preserve"> </w:t>
      </w:r>
      <w:proofErr w:type="spellStart"/>
      <w:r w:rsidRPr="00011751">
        <w:rPr>
          <w:szCs w:val="28"/>
          <w:shd w:val="clear" w:color="auto" w:fill="FFFFFF"/>
        </w:rPr>
        <w:t>вищ</w:t>
      </w:r>
      <w:proofErr w:type="spellEnd"/>
      <w:r w:rsidRPr="00011751">
        <w:rPr>
          <w:szCs w:val="28"/>
          <w:shd w:val="clear" w:color="auto" w:fill="FFFFFF"/>
        </w:rPr>
        <w:t xml:space="preserve">. мед. </w:t>
      </w:r>
      <w:proofErr w:type="spellStart"/>
      <w:r w:rsidRPr="00011751">
        <w:rPr>
          <w:szCs w:val="28"/>
          <w:shd w:val="clear" w:color="auto" w:fill="FFFFFF"/>
        </w:rPr>
        <w:t>закл</w:t>
      </w:r>
      <w:proofErr w:type="spellEnd"/>
      <w:r w:rsidRPr="00011751">
        <w:rPr>
          <w:szCs w:val="28"/>
          <w:shd w:val="clear" w:color="auto" w:fill="FFFFFF"/>
        </w:rPr>
        <w:t xml:space="preserve">. / В. М. Винник, О. М. </w:t>
      </w:r>
      <w:proofErr w:type="spellStart"/>
      <w:r w:rsidRPr="00011751">
        <w:rPr>
          <w:szCs w:val="28"/>
          <w:shd w:val="clear" w:color="auto" w:fill="FFFFFF"/>
        </w:rPr>
        <w:t>Гайда</w:t>
      </w:r>
      <w:proofErr w:type="spellEnd"/>
      <w:r w:rsidRPr="00011751">
        <w:rPr>
          <w:szCs w:val="28"/>
          <w:shd w:val="clear" w:color="auto" w:fill="FFFFFF"/>
        </w:rPr>
        <w:t xml:space="preserve">, І. Д. Драч та </w:t>
      </w:r>
      <w:proofErr w:type="spellStart"/>
      <w:r w:rsidRPr="00011751">
        <w:rPr>
          <w:szCs w:val="28"/>
          <w:shd w:val="clear" w:color="auto" w:fill="FFFFFF"/>
        </w:rPr>
        <w:t>ін</w:t>
      </w:r>
      <w:proofErr w:type="spellEnd"/>
      <w:r w:rsidRPr="00011751">
        <w:rPr>
          <w:szCs w:val="28"/>
          <w:shd w:val="clear" w:color="auto" w:fill="FFFFFF"/>
        </w:rPr>
        <w:t xml:space="preserve">.]. - </w:t>
      </w:r>
      <w:proofErr w:type="spellStart"/>
      <w:r w:rsidRPr="00011751">
        <w:rPr>
          <w:szCs w:val="28"/>
          <w:shd w:val="clear" w:color="auto" w:fill="FFFFFF"/>
        </w:rPr>
        <w:t>Тернопіль</w:t>
      </w:r>
      <w:proofErr w:type="spellEnd"/>
      <w:r w:rsidRPr="00011751">
        <w:rPr>
          <w:szCs w:val="28"/>
          <w:shd w:val="clear" w:color="auto" w:fill="FFFFFF"/>
        </w:rPr>
        <w:t xml:space="preserve"> : </w:t>
      </w:r>
      <w:proofErr w:type="spellStart"/>
      <w:r w:rsidRPr="00011751">
        <w:rPr>
          <w:szCs w:val="28"/>
          <w:shd w:val="clear" w:color="auto" w:fill="FFFFFF"/>
        </w:rPr>
        <w:t>Укрмедкнига</w:t>
      </w:r>
      <w:proofErr w:type="spellEnd"/>
      <w:r w:rsidRPr="00011751">
        <w:rPr>
          <w:szCs w:val="28"/>
          <w:shd w:val="clear" w:color="auto" w:fill="FFFFFF"/>
        </w:rPr>
        <w:t>, 2013. - 287 с.</w:t>
      </w:r>
    </w:p>
    <w:p w14:paraId="3339A1F4" w14:textId="77777777" w:rsidR="006A6F17" w:rsidRPr="00011751" w:rsidRDefault="006A6F17" w:rsidP="004A5788">
      <w:pPr>
        <w:shd w:val="clear" w:color="auto" w:fill="FFFFFF"/>
        <w:ind w:firstLine="709"/>
        <w:jc w:val="both"/>
        <w:rPr>
          <w:szCs w:val="28"/>
          <w:shd w:val="clear" w:color="auto" w:fill="FFFFFF"/>
          <w:lang w:val="en-US"/>
        </w:rPr>
      </w:pPr>
      <w:r w:rsidRPr="00011751">
        <w:rPr>
          <w:szCs w:val="28"/>
          <w:shd w:val="clear" w:color="auto" w:fill="FFFFFF"/>
          <w:lang w:val="uk-UA"/>
        </w:rPr>
        <w:t>5.</w:t>
      </w:r>
      <w:r w:rsidRPr="00011751">
        <w:rPr>
          <w:rStyle w:val="apple-converted-space"/>
          <w:szCs w:val="28"/>
          <w:shd w:val="clear" w:color="auto" w:fill="FFFFFF"/>
        </w:rPr>
        <w:t> </w:t>
      </w:r>
      <w:proofErr w:type="spellStart"/>
      <w:r w:rsidRPr="00011751">
        <w:rPr>
          <w:bCs/>
          <w:szCs w:val="28"/>
          <w:shd w:val="clear" w:color="auto" w:fill="FFFFFF"/>
        </w:rPr>
        <w:t>Українська</w:t>
      </w:r>
      <w:proofErr w:type="spellEnd"/>
      <w:r w:rsidRPr="00011751">
        <w:rPr>
          <w:rStyle w:val="apple-converted-space"/>
          <w:bCs/>
          <w:szCs w:val="28"/>
          <w:shd w:val="clear" w:color="auto" w:fill="FFFFFF"/>
        </w:rPr>
        <w:t> </w:t>
      </w:r>
      <w:proofErr w:type="spellStart"/>
      <w:r w:rsidRPr="00011751">
        <w:rPr>
          <w:bCs/>
          <w:szCs w:val="28"/>
          <w:shd w:val="clear" w:color="auto" w:fill="FFFFFF"/>
        </w:rPr>
        <w:t>мова</w:t>
      </w:r>
      <w:proofErr w:type="spellEnd"/>
      <w:r w:rsidRPr="00011751">
        <w:rPr>
          <w:bCs/>
          <w:szCs w:val="28"/>
          <w:shd w:val="clear" w:color="auto" w:fill="FFFFFF"/>
        </w:rPr>
        <w:t xml:space="preserve">. </w:t>
      </w:r>
      <w:proofErr w:type="spellStart"/>
      <w:r w:rsidRPr="00011751">
        <w:rPr>
          <w:bCs/>
          <w:szCs w:val="28"/>
          <w:shd w:val="clear" w:color="auto" w:fill="FFFFFF"/>
        </w:rPr>
        <w:t>Елементарний</w:t>
      </w:r>
      <w:proofErr w:type="spellEnd"/>
      <w:r w:rsidRPr="00011751">
        <w:rPr>
          <w:rStyle w:val="apple-converted-space"/>
          <w:szCs w:val="28"/>
          <w:shd w:val="clear" w:color="auto" w:fill="FFFFFF"/>
        </w:rPr>
        <w:t> </w:t>
      </w:r>
      <w:r w:rsidRPr="00011751">
        <w:rPr>
          <w:szCs w:val="28"/>
          <w:shd w:val="clear" w:color="auto" w:fill="FFFFFF"/>
        </w:rPr>
        <w:t xml:space="preserve">курс для </w:t>
      </w:r>
      <w:proofErr w:type="spellStart"/>
      <w:r w:rsidRPr="00011751">
        <w:rPr>
          <w:szCs w:val="28"/>
          <w:shd w:val="clear" w:color="auto" w:fill="FFFFFF"/>
        </w:rPr>
        <w:t>англомовних</w:t>
      </w:r>
      <w:proofErr w:type="spellEnd"/>
      <w:r w:rsidRPr="00011751">
        <w:rPr>
          <w:szCs w:val="28"/>
          <w:shd w:val="clear" w:color="auto" w:fill="FFFFFF"/>
        </w:rPr>
        <w:t xml:space="preserve"> </w:t>
      </w:r>
      <w:proofErr w:type="spellStart"/>
      <w:r w:rsidRPr="00011751">
        <w:rPr>
          <w:szCs w:val="28"/>
          <w:shd w:val="clear" w:color="auto" w:fill="FFFFFF"/>
        </w:rPr>
        <w:t>студентів</w:t>
      </w:r>
      <w:proofErr w:type="spellEnd"/>
      <w:r w:rsidRPr="00011751">
        <w:rPr>
          <w:szCs w:val="28"/>
          <w:shd w:val="clear" w:color="auto" w:fill="FFFFFF"/>
        </w:rPr>
        <w:t xml:space="preserve"> [Текст] : </w:t>
      </w:r>
      <w:proofErr w:type="spellStart"/>
      <w:r w:rsidRPr="00011751">
        <w:rPr>
          <w:szCs w:val="28"/>
          <w:shd w:val="clear" w:color="auto" w:fill="FFFFFF"/>
        </w:rPr>
        <w:t>навч</w:t>
      </w:r>
      <w:proofErr w:type="spellEnd"/>
      <w:r w:rsidRPr="00011751">
        <w:rPr>
          <w:szCs w:val="28"/>
          <w:shd w:val="clear" w:color="auto" w:fill="FFFFFF"/>
        </w:rPr>
        <w:t xml:space="preserve">.-метод. </w:t>
      </w:r>
      <w:proofErr w:type="spellStart"/>
      <w:r w:rsidRPr="00011751">
        <w:rPr>
          <w:szCs w:val="28"/>
          <w:shd w:val="clear" w:color="auto" w:fill="FFFFFF"/>
        </w:rPr>
        <w:t>посіб</w:t>
      </w:r>
      <w:proofErr w:type="spellEnd"/>
      <w:r w:rsidRPr="00011751">
        <w:rPr>
          <w:szCs w:val="28"/>
          <w:shd w:val="clear" w:color="auto" w:fill="FFFFFF"/>
        </w:rPr>
        <w:t xml:space="preserve">. </w:t>
      </w:r>
      <w:r w:rsidRPr="00011751">
        <w:rPr>
          <w:szCs w:val="28"/>
          <w:shd w:val="clear" w:color="auto" w:fill="FFFFFF"/>
          <w:lang w:val="en-US"/>
        </w:rPr>
        <w:t xml:space="preserve">= Ukrainian language. Elementary course for </w:t>
      </w:r>
      <w:proofErr w:type="spellStart"/>
      <w:r w:rsidRPr="00011751">
        <w:rPr>
          <w:szCs w:val="28"/>
          <w:shd w:val="clear" w:color="auto" w:fill="FFFFFF"/>
          <w:lang w:val="en-US"/>
        </w:rPr>
        <w:t>english-speaking</w:t>
      </w:r>
      <w:proofErr w:type="spellEnd"/>
      <w:r w:rsidRPr="00011751">
        <w:rPr>
          <w:szCs w:val="28"/>
          <w:shd w:val="clear" w:color="auto" w:fill="FFFFFF"/>
          <w:lang w:val="en-US"/>
        </w:rPr>
        <w:t xml:space="preserve"> students : Textbook / [</w:t>
      </w:r>
      <w:r w:rsidRPr="00011751">
        <w:rPr>
          <w:szCs w:val="28"/>
          <w:shd w:val="clear" w:color="auto" w:fill="FFFFFF"/>
        </w:rPr>
        <w:t>О</w:t>
      </w:r>
      <w:r w:rsidRPr="00011751">
        <w:rPr>
          <w:szCs w:val="28"/>
          <w:shd w:val="clear" w:color="auto" w:fill="FFFFFF"/>
          <w:lang w:val="en-US"/>
        </w:rPr>
        <w:t xml:space="preserve">. </w:t>
      </w:r>
      <w:r w:rsidRPr="00011751">
        <w:rPr>
          <w:szCs w:val="28"/>
          <w:shd w:val="clear" w:color="auto" w:fill="FFFFFF"/>
        </w:rPr>
        <w:t>О</w:t>
      </w:r>
      <w:r w:rsidRPr="00011751">
        <w:rPr>
          <w:szCs w:val="28"/>
          <w:shd w:val="clear" w:color="auto" w:fill="FFFFFF"/>
          <w:lang w:val="en-US"/>
        </w:rPr>
        <w:t xml:space="preserve">. </w:t>
      </w:r>
      <w:proofErr w:type="spellStart"/>
      <w:r w:rsidRPr="00011751">
        <w:rPr>
          <w:szCs w:val="28"/>
          <w:shd w:val="clear" w:color="auto" w:fill="FFFFFF"/>
        </w:rPr>
        <w:t>Сікорська</w:t>
      </w:r>
      <w:proofErr w:type="spellEnd"/>
      <w:r w:rsidRPr="00011751">
        <w:rPr>
          <w:szCs w:val="28"/>
          <w:shd w:val="clear" w:color="auto" w:fill="FFFFFF"/>
          <w:lang w:val="en-US"/>
        </w:rPr>
        <w:t xml:space="preserve">, </w:t>
      </w:r>
      <w:r w:rsidRPr="00011751">
        <w:rPr>
          <w:szCs w:val="28"/>
          <w:shd w:val="clear" w:color="auto" w:fill="FFFFFF"/>
        </w:rPr>
        <w:t>Т</w:t>
      </w:r>
      <w:r w:rsidRPr="00011751">
        <w:rPr>
          <w:szCs w:val="28"/>
          <w:shd w:val="clear" w:color="auto" w:fill="FFFFFF"/>
          <w:lang w:val="en-US"/>
        </w:rPr>
        <w:t xml:space="preserve">. </w:t>
      </w:r>
      <w:r w:rsidRPr="00011751">
        <w:rPr>
          <w:szCs w:val="28"/>
          <w:shd w:val="clear" w:color="auto" w:fill="FFFFFF"/>
        </w:rPr>
        <w:t>В</w:t>
      </w:r>
      <w:r w:rsidRPr="00011751">
        <w:rPr>
          <w:szCs w:val="28"/>
          <w:shd w:val="clear" w:color="auto" w:fill="FFFFFF"/>
          <w:lang w:val="en-US"/>
        </w:rPr>
        <w:t xml:space="preserve">. </w:t>
      </w:r>
      <w:proofErr w:type="spellStart"/>
      <w:r w:rsidRPr="00011751">
        <w:rPr>
          <w:szCs w:val="28"/>
          <w:shd w:val="clear" w:color="auto" w:fill="FFFFFF"/>
        </w:rPr>
        <w:t>Оладько</w:t>
      </w:r>
      <w:proofErr w:type="spellEnd"/>
      <w:r w:rsidRPr="00011751">
        <w:rPr>
          <w:szCs w:val="28"/>
          <w:shd w:val="clear" w:color="auto" w:fill="FFFFFF"/>
          <w:lang w:val="en-US"/>
        </w:rPr>
        <w:t xml:space="preserve">, </w:t>
      </w:r>
      <w:r w:rsidRPr="00011751">
        <w:rPr>
          <w:szCs w:val="28"/>
          <w:shd w:val="clear" w:color="auto" w:fill="FFFFFF"/>
        </w:rPr>
        <w:t>О</w:t>
      </w:r>
      <w:r w:rsidRPr="00011751">
        <w:rPr>
          <w:szCs w:val="28"/>
          <w:shd w:val="clear" w:color="auto" w:fill="FFFFFF"/>
          <w:lang w:val="en-US"/>
        </w:rPr>
        <w:t xml:space="preserve">. </w:t>
      </w:r>
      <w:r w:rsidRPr="00011751">
        <w:rPr>
          <w:szCs w:val="28"/>
          <w:shd w:val="clear" w:color="auto" w:fill="FFFFFF"/>
        </w:rPr>
        <w:t>С</w:t>
      </w:r>
      <w:r w:rsidRPr="00011751">
        <w:rPr>
          <w:szCs w:val="28"/>
          <w:shd w:val="clear" w:color="auto" w:fill="FFFFFF"/>
          <w:lang w:val="en-US"/>
        </w:rPr>
        <w:t xml:space="preserve">. </w:t>
      </w:r>
      <w:proofErr w:type="spellStart"/>
      <w:r w:rsidRPr="00011751">
        <w:rPr>
          <w:szCs w:val="28"/>
          <w:shd w:val="clear" w:color="auto" w:fill="FFFFFF"/>
        </w:rPr>
        <w:t>Шаніна</w:t>
      </w:r>
      <w:proofErr w:type="spellEnd"/>
      <w:r w:rsidRPr="00011751">
        <w:rPr>
          <w:szCs w:val="28"/>
          <w:shd w:val="clear" w:color="auto" w:fill="FFFFFF"/>
          <w:lang w:val="en-US"/>
        </w:rPr>
        <w:t xml:space="preserve">] ; </w:t>
      </w:r>
      <w:r w:rsidRPr="00011751">
        <w:rPr>
          <w:szCs w:val="28"/>
          <w:shd w:val="clear" w:color="auto" w:fill="FFFFFF"/>
        </w:rPr>
        <w:t>Одес</w:t>
      </w:r>
      <w:r w:rsidRPr="00011751">
        <w:rPr>
          <w:szCs w:val="28"/>
          <w:shd w:val="clear" w:color="auto" w:fill="FFFFFF"/>
          <w:lang w:val="en-US"/>
        </w:rPr>
        <w:t xml:space="preserve">. </w:t>
      </w:r>
      <w:proofErr w:type="spellStart"/>
      <w:r w:rsidRPr="00011751">
        <w:rPr>
          <w:szCs w:val="28"/>
          <w:shd w:val="clear" w:color="auto" w:fill="FFFFFF"/>
        </w:rPr>
        <w:t>нац</w:t>
      </w:r>
      <w:proofErr w:type="spellEnd"/>
      <w:r w:rsidRPr="00011751">
        <w:rPr>
          <w:szCs w:val="28"/>
          <w:shd w:val="clear" w:color="auto" w:fill="FFFFFF"/>
          <w:lang w:val="en-US"/>
        </w:rPr>
        <w:t xml:space="preserve">. </w:t>
      </w:r>
      <w:r w:rsidRPr="00011751">
        <w:rPr>
          <w:szCs w:val="28"/>
          <w:shd w:val="clear" w:color="auto" w:fill="FFFFFF"/>
        </w:rPr>
        <w:t>мед</w:t>
      </w:r>
      <w:r w:rsidRPr="00011751">
        <w:rPr>
          <w:szCs w:val="28"/>
          <w:shd w:val="clear" w:color="auto" w:fill="FFFFFF"/>
          <w:lang w:val="en-US"/>
        </w:rPr>
        <w:t xml:space="preserve">. </w:t>
      </w:r>
      <w:proofErr w:type="spellStart"/>
      <w:r w:rsidRPr="00011751">
        <w:rPr>
          <w:szCs w:val="28"/>
          <w:shd w:val="clear" w:color="auto" w:fill="FFFFFF"/>
        </w:rPr>
        <w:t>ун</w:t>
      </w:r>
      <w:proofErr w:type="spellEnd"/>
      <w:r w:rsidRPr="00011751">
        <w:rPr>
          <w:szCs w:val="28"/>
          <w:shd w:val="clear" w:color="auto" w:fill="FFFFFF"/>
          <w:lang w:val="en-US"/>
        </w:rPr>
        <w:t>-</w:t>
      </w:r>
      <w:r w:rsidRPr="00011751">
        <w:rPr>
          <w:szCs w:val="28"/>
          <w:shd w:val="clear" w:color="auto" w:fill="FFFFFF"/>
        </w:rPr>
        <w:t>т</w:t>
      </w:r>
      <w:r w:rsidRPr="00011751">
        <w:rPr>
          <w:szCs w:val="28"/>
          <w:shd w:val="clear" w:color="auto" w:fill="FFFFFF"/>
          <w:lang w:val="en-US"/>
        </w:rPr>
        <w:t xml:space="preserve">. - </w:t>
      </w:r>
      <w:r w:rsidRPr="00011751">
        <w:rPr>
          <w:szCs w:val="28"/>
          <w:shd w:val="clear" w:color="auto" w:fill="FFFFFF"/>
        </w:rPr>
        <w:t>Одеса</w:t>
      </w:r>
      <w:r w:rsidRPr="00011751">
        <w:rPr>
          <w:szCs w:val="28"/>
          <w:shd w:val="clear" w:color="auto" w:fill="FFFFFF"/>
          <w:lang w:val="en-US"/>
        </w:rPr>
        <w:t xml:space="preserve"> : </w:t>
      </w:r>
      <w:r w:rsidRPr="00011751">
        <w:rPr>
          <w:szCs w:val="28"/>
          <w:shd w:val="clear" w:color="auto" w:fill="FFFFFF"/>
        </w:rPr>
        <w:t>Одес</w:t>
      </w:r>
      <w:r w:rsidRPr="00011751">
        <w:rPr>
          <w:szCs w:val="28"/>
          <w:shd w:val="clear" w:color="auto" w:fill="FFFFFF"/>
          <w:lang w:val="en-US"/>
        </w:rPr>
        <w:t xml:space="preserve">. </w:t>
      </w:r>
      <w:r w:rsidRPr="00011751">
        <w:rPr>
          <w:szCs w:val="28"/>
          <w:shd w:val="clear" w:color="auto" w:fill="FFFFFF"/>
        </w:rPr>
        <w:t>мед</w:t>
      </w:r>
      <w:r w:rsidRPr="00011751">
        <w:rPr>
          <w:szCs w:val="28"/>
          <w:shd w:val="clear" w:color="auto" w:fill="FFFFFF"/>
          <w:lang w:val="en-US"/>
        </w:rPr>
        <w:t xml:space="preserve">. </w:t>
      </w:r>
      <w:proofErr w:type="spellStart"/>
      <w:r w:rsidRPr="00011751">
        <w:rPr>
          <w:szCs w:val="28"/>
          <w:shd w:val="clear" w:color="auto" w:fill="FFFFFF"/>
        </w:rPr>
        <w:t>ун</w:t>
      </w:r>
      <w:proofErr w:type="spellEnd"/>
      <w:r w:rsidRPr="00011751">
        <w:rPr>
          <w:szCs w:val="28"/>
          <w:shd w:val="clear" w:color="auto" w:fill="FFFFFF"/>
          <w:lang w:val="en-US"/>
        </w:rPr>
        <w:t>-</w:t>
      </w:r>
      <w:r w:rsidRPr="00011751">
        <w:rPr>
          <w:szCs w:val="28"/>
          <w:shd w:val="clear" w:color="auto" w:fill="FFFFFF"/>
        </w:rPr>
        <w:t>т</w:t>
      </w:r>
      <w:r w:rsidRPr="00011751">
        <w:rPr>
          <w:szCs w:val="28"/>
          <w:shd w:val="clear" w:color="auto" w:fill="FFFFFF"/>
          <w:lang w:val="en-US"/>
        </w:rPr>
        <w:t xml:space="preserve">, 2013. - 129 </w:t>
      </w:r>
      <w:r w:rsidRPr="00011751">
        <w:rPr>
          <w:szCs w:val="28"/>
          <w:shd w:val="clear" w:color="auto" w:fill="FFFFFF"/>
        </w:rPr>
        <w:t>с</w:t>
      </w:r>
      <w:r w:rsidRPr="00011751">
        <w:rPr>
          <w:szCs w:val="28"/>
          <w:shd w:val="clear" w:color="auto" w:fill="FFFFFF"/>
          <w:lang w:val="en-US"/>
        </w:rPr>
        <w:t>.</w:t>
      </w:r>
    </w:p>
    <w:p w14:paraId="4506EC93" w14:textId="77777777" w:rsidR="006A6F17" w:rsidRPr="00011751" w:rsidRDefault="006A6F17" w:rsidP="004A5788">
      <w:pPr>
        <w:shd w:val="clear" w:color="auto" w:fill="FFFFFF"/>
        <w:ind w:firstLine="709"/>
        <w:jc w:val="center"/>
        <w:rPr>
          <w:b/>
          <w:bCs/>
          <w:spacing w:val="-6"/>
          <w:lang w:val="uk-UA"/>
        </w:rPr>
      </w:pPr>
      <w:r w:rsidRPr="00011751">
        <w:rPr>
          <w:b/>
          <w:bCs/>
          <w:spacing w:val="-6"/>
          <w:lang w:val="uk-UA"/>
        </w:rPr>
        <w:t>Допоміжна</w:t>
      </w:r>
    </w:p>
    <w:p w14:paraId="35AEA290" w14:textId="77777777" w:rsidR="006A6F17" w:rsidRPr="00011751" w:rsidRDefault="006A6F17" w:rsidP="004A5788">
      <w:pPr>
        <w:autoSpaceDE w:val="0"/>
        <w:ind w:firstLine="709"/>
        <w:jc w:val="both"/>
        <w:rPr>
          <w:szCs w:val="28"/>
          <w:shd w:val="clear" w:color="auto" w:fill="FFFFFF"/>
          <w:lang w:val="uk-UA"/>
        </w:rPr>
      </w:pPr>
      <w:r w:rsidRPr="00011751">
        <w:rPr>
          <w:bCs/>
          <w:szCs w:val="28"/>
          <w:shd w:val="clear" w:color="auto" w:fill="FFFFFF"/>
          <w:lang w:val="uk-UA"/>
        </w:rPr>
        <w:t>1. Завдання для практичних</w:t>
      </w:r>
      <w:r w:rsidRPr="00011751">
        <w:rPr>
          <w:rStyle w:val="apple-converted-space"/>
          <w:szCs w:val="28"/>
          <w:shd w:val="clear" w:color="auto" w:fill="FFFFFF"/>
          <w:lang w:val="en-US"/>
        </w:rPr>
        <w:t> </w:t>
      </w:r>
      <w:r w:rsidRPr="00011751">
        <w:rPr>
          <w:szCs w:val="28"/>
          <w:shd w:val="clear" w:color="auto" w:fill="FFFFFF"/>
          <w:lang w:val="uk-UA"/>
        </w:rPr>
        <w:t>занять з навчальної дисципліни "</w:t>
      </w:r>
      <w:r w:rsidRPr="00011751">
        <w:rPr>
          <w:bCs/>
          <w:szCs w:val="28"/>
          <w:shd w:val="clear" w:color="auto" w:fill="FFFFFF"/>
          <w:lang w:val="uk-UA"/>
        </w:rPr>
        <w:t>Українська</w:t>
      </w:r>
      <w:r w:rsidRPr="00011751">
        <w:rPr>
          <w:rStyle w:val="apple-converted-space"/>
          <w:szCs w:val="28"/>
          <w:shd w:val="clear" w:color="auto" w:fill="FFFFFF"/>
          <w:lang w:val="uk-UA"/>
        </w:rPr>
        <w:t xml:space="preserve"> </w:t>
      </w:r>
      <w:r w:rsidRPr="00011751">
        <w:rPr>
          <w:bCs/>
          <w:szCs w:val="28"/>
          <w:shd w:val="clear" w:color="auto" w:fill="FFFFFF"/>
          <w:lang w:val="uk-UA"/>
        </w:rPr>
        <w:t>мова</w:t>
      </w:r>
      <w:r w:rsidRPr="00011751">
        <w:rPr>
          <w:rStyle w:val="apple-converted-space"/>
          <w:szCs w:val="28"/>
          <w:shd w:val="clear" w:color="auto" w:fill="FFFFFF"/>
          <w:lang w:val="uk-UA"/>
        </w:rPr>
        <w:t xml:space="preserve"> </w:t>
      </w:r>
      <w:r w:rsidRPr="00011751">
        <w:rPr>
          <w:szCs w:val="28"/>
          <w:shd w:val="clear" w:color="auto" w:fill="FFFFFF"/>
          <w:lang w:val="uk-UA"/>
        </w:rPr>
        <w:t xml:space="preserve">(за професійним спрямуванням)" для іноземних студентів усіх напрямів підготовки всіх форм навчання / </w:t>
      </w:r>
      <w:proofErr w:type="spellStart"/>
      <w:r w:rsidRPr="00011751">
        <w:rPr>
          <w:szCs w:val="28"/>
          <w:shd w:val="clear" w:color="auto" w:fill="FFFFFF"/>
          <w:lang w:val="uk-UA"/>
        </w:rPr>
        <w:t>Харк</w:t>
      </w:r>
      <w:proofErr w:type="spellEnd"/>
      <w:r w:rsidRPr="00011751">
        <w:rPr>
          <w:szCs w:val="28"/>
          <w:shd w:val="clear" w:color="auto" w:fill="FFFFFF"/>
          <w:lang w:val="uk-UA"/>
        </w:rPr>
        <w:t xml:space="preserve">. </w:t>
      </w:r>
      <w:proofErr w:type="spellStart"/>
      <w:r w:rsidRPr="00011751">
        <w:rPr>
          <w:szCs w:val="28"/>
          <w:shd w:val="clear" w:color="auto" w:fill="FFFFFF"/>
          <w:lang w:val="uk-UA"/>
        </w:rPr>
        <w:t>нац</w:t>
      </w:r>
      <w:proofErr w:type="spellEnd"/>
      <w:r w:rsidRPr="00011751">
        <w:rPr>
          <w:szCs w:val="28"/>
          <w:shd w:val="clear" w:color="auto" w:fill="FFFFFF"/>
          <w:lang w:val="uk-UA"/>
        </w:rPr>
        <w:t xml:space="preserve">. </w:t>
      </w:r>
      <w:proofErr w:type="spellStart"/>
      <w:r w:rsidRPr="00011751">
        <w:rPr>
          <w:szCs w:val="28"/>
          <w:shd w:val="clear" w:color="auto" w:fill="FFFFFF"/>
          <w:lang w:val="uk-UA"/>
        </w:rPr>
        <w:t>екон</w:t>
      </w:r>
      <w:proofErr w:type="spellEnd"/>
      <w:r w:rsidRPr="00011751">
        <w:rPr>
          <w:szCs w:val="28"/>
          <w:shd w:val="clear" w:color="auto" w:fill="FFFFFF"/>
          <w:lang w:val="uk-UA"/>
        </w:rPr>
        <w:t>. ун-т. - Х. : ХНЕУ, 2012. - 87 с.</w:t>
      </w:r>
    </w:p>
    <w:p w14:paraId="079F3C04" w14:textId="77777777" w:rsidR="006A6F17" w:rsidRPr="00011751" w:rsidRDefault="006A6F17" w:rsidP="004A5788">
      <w:pPr>
        <w:autoSpaceDE w:val="0"/>
        <w:ind w:firstLine="709"/>
        <w:jc w:val="both"/>
        <w:rPr>
          <w:szCs w:val="28"/>
          <w:shd w:val="clear" w:color="auto" w:fill="FFFFFF"/>
        </w:rPr>
      </w:pPr>
      <w:r w:rsidRPr="00011751">
        <w:rPr>
          <w:szCs w:val="28"/>
          <w:shd w:val="clear" w:color="auto" w:fill="FFFFFF"/>
          <w:lang w:val="uk-UA"/>
        </w:rPr>
        <w:t>2. Знайомство з Україною : (</w:t>
      </w:r>
      <w:proofErr w:type="spellStart"/>
      <w:r w:rsidRPr="00011751">
        <w:rPr>
          <w:szCs w:val="28"/>
          <w:shd w:val="clear" w:color="auto" w:fill="FFFFFF"/>
          <w:lang w:val="uk-UA"/>
        </w:rPr>
        <w:t>навч</w:t>
      </w:r>
      <w:proofErr w:type="spellEnd"/>
      <w:r w:rsidRPr="00011751">
        <w:rPr>
          <w:szCs w:val="28"/>
          <w:shd w:val="clear" w:color="auto" w:fill="FFFFFF"/>
          <w:lang w:val="uk-UA"/>
        </w:rPr>
        <w:t xml:space="preserve">. </w:t>
      </w:r>
      <w:proofErr w:type="spellStart"/>
      <w:r w:rsidRPr="00011751">
        <w:rPr>
          <w:szCs w:val="28"/>
          <w:shd w:val="clear" w:color="auto" w:fill="FFFFFF"/>
          <w:lang w:val="uk-UA"/>
        </w:rPr>
        <w:t>посіб</w:t>
      </w:r>
      <w:proofErr w:type="spellEnd"/>
      <w:r w:rsidRPr="00011751">
        <w:rPr>
          <w:szCs w:val="28"/>
          <w:shd w:val="clear" w:color="auto" w:fill="FFFFFF"/>
          <w:lang w:val="uk-UA"/>
        </w:rPr>
        <w:t xml:space="preserve">. з </w:t>
      </w:r>
      <w:proofErr w:type="spellStart"/>
      <w:r w:rsidRPr="00011751">
        <w:rPr>
          <w:szCs w:val="28"/>
          <w:shd w:val="clear" w:color="auto" w:fill="FFFFFF"/>
          <w:lang w:val="uk-UA"/>
        </w:rPr>
        <w:t>укр</w:t>
      </w:r>
      <w:proofErr w:type="spellEnd"/>
      <w:r w:rsidRPr="00011751">
        <w:rPr>
          <w:szCs w:val="28"/>
          <w:shd w:val="clear" w:color="auto" w:fill="FFFFFF"/>
          <w:lang w:val="uk-UA"/>
        </w:rPr>
        <w:t xml:space="preserve">. мови для </w:t>
      </w:r>
      <w:proofErr w:type="spellStart"/>
      <w:r w:rsidRPr="00011751">
        <w:rPr>
          <w:szCs w:val="28"/>
          <w:shd w:val="clear" w:color="auto" w:fill="FFFFFF"/>
          <w:lang w:val="uk-UA"/>
        </w:rPr>
        <w:t>інозем</w:t>
      </w:r>
      <w:proofErr w:type="spellEnd"/>
      <w:r w:rsidRPr="00011751">
        <w:rPr>
          <w:szCs w:val="28"/>
          <w:shd w:val="clear" w:color="auto" w:fill="FFFFFF"/>
          <w:lang w:val="uk-UA"/>
        </w:rPr>
        <w:t xml:space="preserve">. </w:t>
      </w:r>
      <w:proofErr w:type="spellStart"/>
      <w:r w:rsidRPr="00011751">
        <w:rPr>
          <w:szCs w:val="28"/>
          <w:shd w:val="clear" w:color="auto" w:fill="FFFFFF"/>
          <w:lang w:val="uk-UA"/>
        </w:rPr>
        <w:t>студ</w:t>
      </w:r>
      <w:proofErr w:type="spellEnd"/>
      <w:r w:rsidRPr="00011751">
        <w:rPr>
          <w:szCs w:val="28"/>
          <w:shd w:val="clear" w:color="auto" w:fill="FFFFFF"/>
          <w:lang w:val="uk-UA"/>
        </w:rPr>
        <w:t xml:space="preserve">.) / </w:t>
      </w:r>
      <w:proofErr w:type="spellStart"/>
      <w:r w:rsidRPr="00011751">
        <w:rPr>
          <w:szCs w:val="28"/>
          <w:shd w:val="clear" w:color="auto" w:fill="FFFFFF"/>
          <w:lang w:val="uk-UA"/>
        </w:rPr>
        <w:t>Дерба</w:t>
      </w:r>
      <w:proofErr w:type="spellEnd"/>
      <w:r w:rsidRPr="00011751">
        <w:rPr>
          <w:szCs w:val="28"/>
          <w:shd w:val="clear" w:color="auto" w:fill="FFFFFF"/>
          <w:lang w:val="uk-UA"/>
        </w:rPr>
        <w:t xml:space="preserve"> Світлана Миколаївна ; Київ. </w:t>
      </w:r>
      <w:proofErr w:type="spellStart"/>
      <w:r w:rsidRPr="00011751">
        <w:rPr>
          <w:szCs w:val="28"/>
          <w:shd w:val="clear" w:color="auto" w:fill="FFFFFF"/>
          <w:lang w:val="uk-UA"/>
        </w:rPr>
        <w:t>нац</w:t>
      </w:r>
      <w:proofErr w:type="spellEnd"/>
      <w:r w:rsidRPr="00011751">
        <w:rPr>
          <w:szCs w:val="28"/>
          <w:shd w:val="clear" w:color="auto" w:fill="FFFFFF"/>
          <w:lang w:val="uk-UA"/>
        </w:rPr>
        <w:t xml:space="preserve">. ун-т ім. </w:t>
      </w:r>
      <w:r w:rsidRPr="00011751">
        <w:rPr>
          <w:szCs w:val="28"/>
          <w:shd w:val="clear" w:color="auto" w:fill="FFFFFF"/>
        </w:rPr>
        <w:t xml:space="preserve">Т. Г. Шевченка, </w:t>
      </w:r>
      <w:proofErr w:type="spellStart"/>
      <w:r w:rsidRPr="00011751">
        <w:rPr>
          <w:szCs w:val="28"/>
          <w:shd w:val="clear" w:color="auto" w:fill="FFFFFF"/>
        </w:rPr>
        <w:t>Ін</w:t>
      </w:r>
      <w:proofErr w:type="spellEnd"/>
      <w:r w:rsidRPr="00011751">
        <w:rPr>
          <w:szCs w:val="28"/>
          <w:shd w:val="clear" w:color="auto" w:fill="FFFFFF"/>
        </w:rPr>
        <w:t xml:space="preserve">-т </w:t>
      </w:r>
      <w:proofErr w:type="spellStart"/>
      <w:r w:rsidRPr="00011751">
        <w:rPr>
          <w:szCs w:val="28"/>
          <w:shd w:val="clear" w:color="auto" w:fill="FFFFFF"/>
        </w:rPr>
        <w:t>філол</w:t>
      </w:r>
      <w:proofErr w:type="spellEnd"/>
      <w:r w:rsidRPr="00011751">
        <w:rPr>
          <w:szCs w:val="28"/>
          <w:shd w:val="clear" w:color="auto" w:fill="FFFFFF"/>
        </w:rPr>
        <w:t xml:space="preserve">., Каф. укр. та рос. </w:t>
      </w:r>
      <w:proofErr w:type="spellStart"/>
      <w:r w:rsidRPr="00011751">
        <w:rPr>
          <w:szCs w:val="28"/>
          <w:shd w:val="clear" w:color="auto" w:fill="FFFFFF"/>
        </w:rPr>
        <w:t>мови</w:t>
      </w:r>
      <w:proofErr w:type="spellEnd"/>
      <w:r w:rsidRPr="00011751">
        <w:rPr>
          <w:rStyle w:val="apple-converted-space"/>
          <w:szCs w:val="28"/>
          <w:shd w:val="clear" w:color="auto" w:fill="FFFFFF"/>
        </w:rPr>
        <w:t> </w:t>
      </w:r>
      <w:r w:rsidRPr="00011751">
        <w:rPr>
          <w:bCs/>
          <w:szCs w:val="28"/>
          <w:shd w:val="clear" w:color="auto" w:fill="FFFFFF"/>
        </w:rPr>
        <w:t>як</w:t>
      </w:r>
      <w:r w:rsidRPr="00011751">
        <w:rPr>
          <w:rStyle w:val="apple-converted-space"/>
          <w:szCs w:val="28"/>
          <w:shd w:val="clear" w:color="auto" w:fill="FFFFFF"/>
        </w:rPr>
        <w:t> </w:t>
      </w:r>
      <w:proofErr w:type="spellStart"/>
      <w:r w:rsidRPr="00011751">
        <w:rPr>
          <w:szCs w:val="28"/>
          <w:shd w:val="clear" w:color="auto" w:fill="FFFFFF"/>
        </w:rPr>
        <w:t>інозем</w:t>
      </w:r>
      <w:proofErr w:type="spellEnd"/>
      <w:r w:rsidRPr="00011751">
        <w:rPr>
          <w:szCs w:val="28"/>
          <w:shd w:val="clear" w:color="auto" w:fill="FFFFFF"/>
        </w:rPr>
        <w:t xml:space="preserve">. - 2-ге вид., </w:t>
      </w:r>
      <w:proofErr w:type="spellStart"/>
      <w:r w:rsidRPr="00011751">
        <w:rPr>
          <w:szCs w:val="28"/>
          <w:shd w:val="clear" w:color="auto" w:fill="FFFFFF"/>
        </w:rPr>
        <w:t>випр</w:t>
      </w:r>
      <w:proofErr w:type="spellEnd"/>
      <w:r w:rsidRPr="00011751">
        <w:rPr>
          <w:szCs w:val="28"/>
          <w:shd w:val="clear" w:color="auto" w:fill="FFFFFF"/>
        </w:rPr>
        <w:t xml:space="preserve">. і </w:t>
      </w:r>
      <w:proofErr w:type="spellStart"/>
      <w:r w:rsidRPr="00011751">
        <w:rPr>
          <w:szCs w:val="28"/>
          <w:shd w:val="clear" w:color="auto" w:fill="FFFFFF"/>
        </w:rPr>
        <w:t>допов</w:t>
      </w:r>
      <w:proofErr w:type="spellEnd"/>
      <w:r w:rsidRPr="00011751">
        <w:rPr>
          <w:szCs w:val="28"/>
          <w:shd w:val="clear" w:color="auto" w:fill="FFFFFF"/>
        </w:rPr>
        <w:t xml:space="preserve">. - К. : </w:t>
      </w:r>
      <w:proofErr w:type="spellStart"/>
      <w:r w:rsidRPr="00011751">
        <w:rPr>
          <w:szCs w:val="28"/>
          <w:shd w:val="clear" w:color="auto" w:fill="FFFFFF"/>
        </w:rPr>
        <w:t>Фенікс</w:t>
      </w:r>
      <w:proofErr w:type="spellEnd"/>
      <w:r w:rsidRPr="00011751">
        <w:rPr>
          <w:szCs w:val="28"/>
          <w:shd w:val="clear" w:color="auto" w:fill="FFFFFF"/>
        </w:rPr>
        <w:t>, 2013. - 96 с.</w:t>
      </w:r>
    </w:p>
    <w:p w14:paraId="02CE26CB" w14:textId="77777777" w:rsidR="006A6F17" w:rsidRPr="00011751" w:rsidRDefault="006A6F17" w:rsidP="004A5788">
      <w:pPr>
        <w:autoSpaceDE w:val="0"/>
        <w:ind w:firstLine="709"/>
        <w:jc w:val="both"/>
        <w:rPr>
          <w:rStyle w:val="apple-converted-space"/>
          <w:szCs w:val="28"/>
          <w:shd w:val="clear" w:color="auto" w:fill="FFFFFF"/>
        </w:rPr>
      </w:pPr>
      <w:r w:rsidRPr="00011751">
        <w:rPr>
          <w:szCs w:val="28"/>
          <w:shd w:val="clear" w:color="auto" w:fill="FFFFFF"/>
          <w:lang w:val="uk-UA"/>
        </w:rPr>
        <w:t xml:space="preserve">3. Ми навчаємось в Україні [Текст] : </w:t>
      </w:r>
      <w:proofErr w:type="spellStart"/>
      <w:r w:rsidRPr="00011751">
        <w:rPr>
          <w:szCs w:val="28"/>
          <w:shd w:val="clear" w:color="auto" w:fill="FFFFFF"/>
          <w:lang w:val="uk-UA"/>
        </w:rPr>
        <w:t>навч</w:t>
      </w:r>
      <w:proofErr w:type="spellEnd"/>
      <w:r w:rsidRPr="00011751">
        <w:rPr>
          <w:szCs w:val="28"/>
          <w:shd w:val="clear" w:color="auto" w:fill="FFFFFF"/>
          <w:lang w:val="uk-UA"/>
        </w:rPr>
        <w:t xml:space="preserve">. </w:t>
      </w:r>
      <w:proofErr w:type="spellStart"/>
      <w:r w:rsidRPr="00011751">
        <w:rPr>
          <w:szCs w:val="28"/>
          <w:shd w:val="clear" w:color="auto" w:fill="FFFFFF"/>
          <w:lang w:val="uk-UA"/>
        </w:rPr>
        <w:t>посіб</w:t>
      </w:r>
      <w:proofErr w:type="spellEnd"/>
      <w:r w:rsidRPr="00011751">
        <w:rPr>
          <w:szCs w:val="28"/>
          <w:shd w:val="clear" w:color="auto" w:fill="FFFFFF"/>
          <w:lang w:val="uk-UA"/>
        </w:rPr>
        <w:t xml:space="preserve">. / Т. Д. </w:t>
      </w:r>
      <w:proofErr w:type="spellStart"/>
      <w:r w:rsidRPr="00011751">
        <w:rPr>
          <w:szCs w:val="28"/>
          <w:shd w:val="clear" w:color="auto" w:fill="FFFFFF"/>
          <w:lang w:val="uk-UA"/>
        </w:rPr>
        <w:t>Цвірова</w:t>
      </w:r>
      <w:proofErr w:type="spellEnd"/>
      <w:r w:rsidRPr="00011751">
        <w:rPr>
          <w:szCs w:val="28"/>
          <w:shd w:val="clear" w:color="auto" w:fill="FFFFFF"/>
          <w:lang w:val="uk-UA"/>
        </w:rPr>
        <w:t xml:space="preserve">, В. Е. Чернов ; Київ. </w:t>
      </w:r>
      <w:proofErr w:type="spellStart"/>
      <w:r w:rsidRPr="00011751">
        <w:rPr>
          <w:szCs w:val="28"/>
          <w:shd w:val="clear" w:color="auto" w:fill="FFFFFF"/>
          <w:lang w:val="uk-UA"/>
        </w:rPr>
        <w:t>нац</w:t>
      </w:r>
      <w:proofErr w:type="spellEnd"/>
      <w:r w:rsidRPr="00011751">
        <w:rPr>
          <w:szCs w:val="28"/>
          <w:shd w:val="clear" w:color="auto" w:fill="FFFFFF"/>
          <w:lang w:val="uk-UA"/>
        </w:rPr>
        <w:t>. торг.-</w:t>
      </w:r>
      <w:proofErr w:type="spellStart"/>
      <w:r w:rsidRPr="00011751">
        <w:rPr>
          <w:szCs w:val="28"/>
          <w:shd w:val="clear" w:color="auto" w:fill="FFFFFF"/>
          <w:lang w:val="uk-UA"/>
        </w:rPr>
        <w:t>екон</w:t>
      </w:r>
      <w:proofErr w:type="spellEnd"/>
      <w:r w:rsidRPr="00011751">
        <w:rPr>
          <w:szCs w:val="28"/>
          <w:shd w:val="clear" w:color="auto" w:fill="FFFFFF"/>
          <w:lang w:val="uk-UA"/>
        </w:rPr>
        <w:t xml:space="preserve">. ун-т, Від-ня </w:t>
      </w:r>
      <w:proofErr w:type="spellStart"/>
      <w:r w:rsidRPr="00011751">
        <w:rPr>
          <w:szCs w:val="28"/>
          <w:shd w:val="clear" w:color="auto" w:fill="FFFFFF"/>
          <w:lang w:val="uk-UA"/>
        </w:rPr>
        <w:t>довуз</w:t>
      </w:r>
      <w:proofErr w:type="spellEnd"/>
      <w:r w:rsidRPr="00011751">
        <w:rPr>
          <w:szCs w:val="28"/>
          <w:shd w:val="clear" w:color="auto" w:fill="FFFFFF"/>
          <w:lang w:val="uk-UA"/>
        </w:rPr>
        <w:t xml:space="preserve">. </w:t>
      </w:r>
      <w:proofErr w:type="spellStart"/>
      <w:r w:rsidRPr="00011751">
        <w:rPr>
          <w:szCs w:val="28"/>
          <w:shd w:val="clear" w:color="auto" w:fill="FFFFFF"/>
          <w:lang w:val="uk-UA"/>
        </w:rPr>
        <w:t>підготов</w:t>
      </w:r>
      <w:proofErr w:type="spellEnd"/>
      <w:r w:rsidRPr="00011751">
        <w:rPr>
          <w:szCs w:val="28"/>
          <w:shd w:val="clear" w:color="auto" w:fill="FFFFFF"/>
          <w:lang w:val="uk-UA"/>
        </w:rPr>
        <w:t xml:space="preserve">. </w:t>
      </w:r>
      <w:proofErr w:type="spellStart"/>
      <w:r w:rsidRPr="00011751">
        <w:rPr>
          <w:szCs w:val="28"/>
          <w:shd w:val="clear" w:color="auto" w:fill="FFFFFF"/>
          <w:lang w:val="uk-UA"/>
        </w:rPr>
        <w:t>інозем</w:t>
      </w:r>
      <w:proofErr w:type="spellEnd"/>
      <w:r w:rsidRPr="00011751">
        <w:rPr>
          <w:szCs w:val="28"/>
          <w:shd w:val="clear" w:color="auto" w:fill="FFFFFF"/>
          <w:lang w:val="uk-UA"/>
        </w:rPr>
        <w:t xml:space="preserve">. громадян. - К. : Київ. </w:t>
      </w:r>
      <w:proofErr w:type="spellStart"/>
      <w:r w:rsidRPr="00011751">
        <w:rPr>
          <w:szCs w:val="28"/>
          <w:shd w:val="clear" w:color="auto" w:fill="FFFFFF"/>
          <w:lang w:val="uk-UA"/>
        </w:rPr>
        <w:t>нац</w:t>
      </w:r>
      <w:proofErr w:type="spellEnd"/>
      <w:r w:rsidRPr="00011751">
        <w:rPr>
          <w:szCs w:val="28"/>
          <w:shd w:val="clear" w:color="auto" w:fill="FFFFFF"/>
          <w:lang w:val="uk-UA"/>
        </w:rPr>
        <w:t>. торг.-</w:t>
      </w:r>
      <w:proofErr w:type="spellStart"/>
      <w:r w:rsidRPr="00011751">
        <w:rPr>
          <w:szCs w:val="28"/>
          <w:shd w:val="clear" w:color="auto" w:fill="FFFFFF"/>
          <w:lang w:val="uk-UA"/>
        </w:rPr>
        <w:t>екон</w:t>
      </w:r>
      <w:proofErr w:type="spellEnd"/>
      <w:r w:rsidRPr="00011751">
        <w:rPr>
          <w:szCs w:val="28"/>
          <w:shd w:val="clear" w:color="auto" w:fill="FFFFFF"/>
          <w:lang w:val="uk-UA"/>
        </w:rPr>
        <w:t>. ун-т, 2012. - 205 с.</w:t>
      </w:r>
      <w:r w:rsidRPr="00011751">
        <w:rPr>
          <w:rStyle w:val="apple-converted-space"/>
          <w:szCs w:val="28"/>
          <w:shd w:val="clear" w:color="auto" w:fill="FFFFFF"/>
        </w:rPr>
        <w:t> </w:t>
      </w:r>
    </w:p>
    <w:p w14:paraId="39B2FC35" w14:textId="77777777" w:rsidR="006A6F17" w:rsidRPr="00011751" w:rsidRDefault="006A6F17" w:rsidP="004A5788">
      <w:pPr>
        <w:autoSpaceDE w:val="0"/>
        <w:ind w:firstLine="709"/>
        <w:jc w:val="both"/>
        <w:rPr>
          <w:rStyle w:val="apple-converted-space"/>
          <w:szCs w:val="28"/>
          <w:shd w:val="clear" w:color="auto" w:fill="FFFFFF"/>
        </w:rPr>
      </w:pPr>
      <w:r w:rsidRPr="00011751">
        <w:rPr>
          <w:szCs w:val="28"/>
          <w:shd w:val="clear" w:color="auto" w:fill="FFFFFF"/>
          <w:lang w:val="uk-UA"/>
        </w:rPr>
        <w:t xml:space="preserve">4. </w:t>
      </w:r>
      <w:proofErr w:type="spellStart"/>
      <w:r w:rsidRPr="00011751">
        <w:rPr>
          <w:szCs w:val="28"/>
          <w:shd w:val="clear" w:color="auto" w:fill="FFFFFF"/>
        </w:rPr>
        <w:t>Тестові</w:t>
      </w:r>
      <w:proofErr w:type="spellEnd"/>
      <w:r w:rsidRPr="00011751">
        <w:rPr>
          <w:szCs w:val="28"/>
          <w:shd w:val="clear" w:color="auto" w:fill="FFFFFF"/>
        </w:rPr>
        <w:t xml:space="preserve"> </w:t>
      </w:r>
      <w:proofErr w:type="spellStart"/>
      <w:r w:rsidRPr="00011751">
        <w:rPr>
          <w:szCs w:val="28"/>
          <w:shd w:val="clear" w:color="auto" w:fill="FFFFFF"/>
        </w:rPr>
        <w:t>завдання</w:t>
      </w:r>
      <w:proofErr w:type="spellEnd"/>
      <w:r w:rsidRPr="00011751">
        <w:rPr>
          <w:szCs w:val="28"/>
          <w:shd w:val="clear" w:color="auto" w:fill="FFFFFF"/>
        </w:rPr>
        <w:t xml:space="preserve"> до </w:t>
      </w:r>
      <w:proofErr w:type="spellStart"/>
      <w:r w:rsidRPr="00011751">
        <w:rPr>
          <w:szCs w:val="28"/>
          <w:shd w:val="clear" w:color="auto" w:fill="FFFFFF"/>
        </w:rPr>
        <w:t>навчального</w:t>
      </w:r>
      <w:proofErr w:type="spellEnd"/>
      <w:r w:rsidRPr="00011751">
        <w:rPr>
          <w:szCs w:val="28"/>
          <w:shd w:val="clear" w:color="auto" w:fill="FFFFFF"/>
        </w:rPr>
        <w:t xml:space="preserve"> комплексу з </w:t>
      </w:r>
      <w:proofErr w:type="spellStart"/>
      <w:r w:rsidRPr="00011751">
        <w:rPr>
          <w:szCs w:val="28"/>
          <w:shd w:val="clear" w:color="auto" w:fill="FFFFFF"/>
        </w:rPr>
        <w:t>української</w:t>
      </w:r>
      <w:proofErr w:type="spellEnd"/>
      <w:r w:rsidRPr="00011751">
        <w:rPr>
          <w:szCs w:val="28"/>
          <w:shd w:val="clear" w:color="auto" w:fill="FFFFFF"/>
        </w:rPr>
        <w:t xml:space="preserve"> </w:t>
      </w:r>
      <w:proofErr w:type="spellStart"/>
      <w:r w:rsidRPr="00011751">
        <w:rPr>
          <w:szCs w:val="28"/>
          <w:shd w:val="clear" w:color="auto" w:fill="FFFFFF"/>
        </w:rPr>
        <w:t>мови</w:t>
      </w:r>
      <w:proofErr w:type="spellEnd"/>
      <w:r w:rsidRPr="00011751">
        <w:rPr>
          <w:szCs w:val="28"/>
          <w:shd w:val="clear" w:color="auto" w:fill="FFFFFF"/>
        </w:rPr>
        <w:t xml:space="preserve"> / Л. Б. </w:t>
      </w:r>
      <w:proofErr w:type="spellStart"/>
      <w:r w:rsidRPr="00011751">
        <w:rPr>
          <w:szCs w:val="28"/>
          <w:shd w:val="clear" w:color="auto" w:fill="FFFFFF"/>
        </w:rPr>
        <w:t>Бєй</w:t>
      </w:r>
      <w:proofErr w:type="spellEnd"/>
      <w:r w:rsidRPr="00011751">
        <w:rPr>
          <w:szCs w:val="28"/>
          <w:shd w:val="clear" w:color="auto" w:fill="FFFFFF"/>
        </w:rPr>
        <w:t xml:space="preserve"> ; Харк. нац. ун-т </w:t>
      </w:r>
      <w:proofErr w:type="spellStart"/>
      <w:r w:rsidRPr="00011751">
        <w:rPr>
          <w:szCs w:val="28"/>
          <w:shd w:val="clear" w:color="auto" w:fill="FFFFFF"/>
        </w:rPr>
        <w:t>ім</w:t>
      </w:r>
      <w:proofErr w:type="spellEnd"/>
      <w:r w:rsidRPr="00011751">
        <w:rPr>
          <w:szCs w:val="28"/>
          <w:shd w:val="clear" w:color="auto" w:fill="FFFFFF"/>
        </w:rPr>
        <w:t xml:space="preserve">. В. Н. </w:t>
      </w:r>
      <w:proofErr w:type="spellStart"/>
      <w:r w:rsidRPr="00011751">
        <w:rPr>
          <w:szCs w:val="28"/>
          <w:shd w:val="clear" w:color="auto" w:fill="FFFFFF"/>
        </w:rPr>
        <w:t>Каразіна</w:t>
      </w:r>
      <w:proofErr w:type="spellEnd"/>
      <w:r w:rsidRPr="00011751">
        <w:rPr>
          <w:szCs w:val="28"/>
          <w:shd w:val="clear" w:color="auto" w:fill="FFFFFF"/>
        </w:rPr>
        <w:t xml:space="preserve">. - </w:t>
      </w:r>
      <w:proofErr w:type="spellStart"/>
      <w:r w:rsidRPr="00011751">
        <w:rPr>
          <w:szCs w:val="28"/>
          <w:shd w:val="clear" w:color="auto" w:fill="FFFFFF"/>
        </w:rPr>
        <w:t>Харків</w:t>
      </w:r>
      <w:proofErr w:type="spellEnd"/>
      <w:r w:rsidRPr="00011751">
        <w:rPr>
          <w:szCs w:val="28"/>
          <w:shd w:val="clear" w:color="auto" w:fill="FFFFFF"/>
        </w:rPr>
        <w:t xml:space="preserve"> : ХНУ, 2012. - 91 с.</w:t>
      </w:r>
      <w:r w:rsidRPr="00011751">
        <w:rPr>
          <w:rStyle w:val="apple-converted-space"/>
          <w:szCs w:val="28"/>
          <w:shd w:val="clear" w:color="auto" w:fill="FFFFFF"/>
        </w:rPr>
        <w:t> </w:t>
      </w:r>
    </w:p>
    <w:p w14:paraId="22825B85" w14:textId="77777777" w:rsidR="006A6F17" w:rsidRPr="00011751" w:rsidRDefault="006A6F17" w:rsidP="004A5788">
      <w:pPr>
        <w:autoSpaceDE w:val="0"/>
        <w:ind w:firstLine="709"/>
        <w:jc w:val="both"/>
        <w:rPr>
          <w:szCs w:val="28"/>
          <w:shd w:val="clear" w:color="auto" w:fill="FFFFFF"/>
        </w:rPr>
      </w:pPr>
      <w:r w:rsidRPr="00011751">
        <w:rPr>
          <w:szCs w:val="28"/>
          <w:shd w:val="clear" w:color="auto" w:fill="FFFFFF"/>
        </w:rPr>
        <w:t xml:space="preserve">5. </w:t>
      </w:r>
      <w:proofErr w:type="spellStart"/>
      <w:r w:rsidRPr="00011751">
        <w:rPr>
          <w:szCs w:val="28"/>
          <w:shd w:val="clear" w:color="auto" w:fill="FFFFFF"/>
        </w:rPr>
        <w:t>Українська</w:t>
      </w:r>
      <w:proofErr w:type="spellEnd"/>
      <w:r w:rsidRPr="00011751">
        <w:t> </w:t>
      </w:r>
      <w:proofErr w:type="spellStart"/>
      <w:r w:rsidRPr="00011751">
        <w:rPr>
          <w:szCs w:val="28"/>
          <w:shd w:val="clear" w:color="auto" w:fill="FFFFFF"/>
        </w:rPr>
        <w:t>мова</w:t>
      </w:r>
      <w:proofErr w:type="spellEnd"/>
      <w:r w:rsidRPr="00011751">
        <w:t> </w:t>
      </w:r>
      <w:r w:rsidRPr="00011751">
        <w:rPr>
          <w:szCs w:val="28"/>
          <w:shd w:val="clear" w:color="auto" w:fill="FFFFFF"/>
        </w:rPr>
        <w:t xml:space="preserve">для </w:t>
      </w:r>
      <w:proofErr w:type="spellStart"/>
      <w:r w:rsidRPr="00011751">
        <w:rPr>
          <w:szCs w:val="28"/>
          <w:shd w:val="clear" w:color="auto" w:fill="FFFFFF"/>
        </w:rPr>
        <w:t>іноземних</w:t>
      </w:r>
      <w:proofErr w:type="spellEnd"/>
      <w:r w:rsidRPr="00011751">
        <w:rPr>
          <w:szCs w:val="28"/>
          <w:shd w:val="clear" w:color="auto" w:fill="FFFFFF"/>
        </w:rPr>
        <w:t xml:space="preserve"> </w:t>
      </w:r>
      <w:proofErr w:type="spellStart"/>
      <w:r w:rsidRPr="00011751">
        <w:rPr>
          <w:szCs w:val="28"/>
          <w:shd w:val="clear" w:color="auto" w:fill="FFFFFF"/>
        </w:rPr>
        <w:t>студентів</w:t>
      </w:r>
      <w:proofErr w:type="spellEnd"/>
      <w:r>
        <w:rPr>
          <w:szCs w:val="28"/>
          <w:shd w:val="clear" w:color="auto" w:fill="FFFFFF"/>
          <w:lang w:val="uk-UA"/>
        </w:rPr>
        <w:t xml:space="preserve"> </w:t>
      </w:r>
      <w:r w:rsidRPr="00011751">
        <w:rPr>
          <w:szCs w:val="28"/>
          <w:shd w:val="clear" w:color="auto" w:fill="FFFFFF"/>
        </w:rPr>
        <w:t xml:space="preserve">: практикум / Т. О. Петрова ; Харк. нац. </w:t>
      </w:r>
      <w:proofErr w:type="spellStart"/>
      <w:r w:rsidRPr="00011751">
        <w:rPr>
          <w:szCs w:val="28"/>
          <w:shd w:val="clear" w:color="auto" w:fill="FFFFFF"/>
        </w:rPr>
        <w:t>аграр</w:t>
      </w:r>
      <w:proofErr w:type="spellEnd"/>
      <w:r w:rsidRPr="00011751">
        <w:rPr>
          <w:szCs w:val="28"/>
          <w:shd w:val="clear" w:color="auto" w:fill="FFFFFF"/>
        </w:rPr>
        <w:t xml:space="preserve">. ун-т </w:t>
      </w:r>
      <w:proofErr w:type="spellStart"/>
      <w:r w:rsidRPr="00011751">
        <w:rPr>
          <w:szCs w:val="28"/>
          <w:shd w:val="clear" w:color="auto" w:fill="FFFFFF"/>
        </w:rPr>
        <w:t>ім</w:t>
      </w:r>
      <w:proofErr w:type="spellEnd"/>
      <w:r w:rsidRPr="00011751">
        <w:rPr>
          <w:szCs w:val="28"/>
          <w:shd w:val="clear" w:color="auto" w:fill="FFFFFF"/>
        </w:rPr>
        <w:t xml:space="preserve">. В. В. </w:t>
      </w:r>
      <w:proofErr w:type="spellStart"/>
      <w:r w:rsidRPr="00011751">
        <w:rPr>
          <w:szCs w:val="28"/>
          <w:shd w:val="clear" w:color="auto" w:fill="FFFFFF"/>
        </w:rPr>
        <w:t>Докучаєва</w:t>
      </w:r>
      <w:proofErr w:type="spellEnd"/>
      <w:r w:rsidRPr="00011751">
        <w:rPr>
          <w:szCs w:val="28"/>
          <w:shd w:val="clear" w:color="auto" w:fill="FFFFFF"/>
        </w:rPr>
        <w:t xml:space="preserve">. - </w:t>
      </w:r>
      <w:proofErr w:type="spellStart"/>
      <w:r w:rsidRPr="00011751">
        <w:rPr>
          <w:szCs w:val="28"/>
          <w:shd w:val="clear" w:color="auto" w:fill="FFFFFF"/>
        </w:rPr>
        <w:t>Харків</w:t>
      </w:r>
      <w:proofErr w:type="spellEnd"/>
      <w:r w:rsidRPr="00011751">
        <w:rPr>
          <w:szCs w:val="28"/>
          <w:shd w:val="clear" w:color="auto" w:fill="FFFFFF"/>
        </w:rPr>
        <w:t>: ХНАУ, 2013. - 122с.</w:t>
      </w:r>
    </w:p>
    <w:p w14:paraId="7DFDB4C3" w14:textId="77777777" w:rsidR="006A6F17" w:rsidRPr="00011751" w:rsidRDefault="006A6F17" w:rsidP="00541EC4">
      <w:pPr>
        <w:pStyle w:val="aa"/>
        <w:spacing w:after="0" w:line="240" w:lineRule="auto"/>
        <w:ind w:left="0" w:firstLine="720"/>
        <w:jc w:val="center"/>
        <w:rPr>
          <w:rFonts w:ascii="Times New Roman" w:hAnsi="Times New Roman"/>
          <w:b/>
          <w:i/>
          <w:sz w:val="28"/>
          <w:szCs w:val="28"/>
        </w:rPr>
      </w:pPr>
      <w:r w:rsidRPr="00011751">
        <w:rPr>
          <w:rFonts w:ascii="Times New Roman" w:hAnsi="Times New Roman"/>
          <w:b/>
          <w:sz w:val="28"/>
          <w:szCs w:val="28"/>
        </w:rPr>
        <w:t>Словники</w:t>
      </w:r>
    </w:p>
    <w:p w14:paraId="090C8691" w14:textId="77777777" w:rsidR="006A6F17" w:rsidRPr="00011751" w:rsidRDefault="006A6F17" w:rsidP="00541EC4">
      <w:pPr>
        <w:numPr>
          <w:ilvl w:val="0"/>
          <w:numId w:val="12"/>
        </w:numPr>
        <w:tabs>
          <w:tab w:val="num" w:pos="567"/>
          <w:tab w:val="left" w:pos="1080"/>
        </w:tabs>
        <w:ind w:left="0" w:firstLine="720"/>
        <w:jc w:val="both"/>
        <w:rPr>
          <w:szCs w:val="28"/>
        </w:rPr>
      </w:pPr>
      <w:proofErr w:type="spellStart"/>
      <w:r w:rsidRPr="00011751">
        <w:rPr>
          <w:szCs w:val="28"/>
        </w:rPr>
        <w:t>Новий</w:t>
      </w:r>
      <w:proofErr w:type="spellEnd"/>
      <w:r w:rsidRPr="00011751">
        <w:rPr>
          <w:szCs w:val="28"/>
        </w:rPr>
        <w:t xml:space="preserve"> </w:t>
      </w:r>
      <w:proofErr w:type="spellStart"/>
      <w:r w:rsidRPr="00011751">
        <w:rPr>
          <w:szCs w:val="28"/>
        </w:rPr>
        <w:t>тлумачний</w:t>
      </w:r>
      <w:proofErr w:type="spellEnd"/>
      <w:r w:rsidRPr="00011751">
        <w:rPr>
          <w:szCs w:val="28"/>
        </w:rPr>
        <w:t xml:space="preserve"> словник </w:t>
      </w:r>
      <w:proofErr w:type="spellStart"/>
      <w:r w:rsidRPr="00011751">
        <w:rPr>
          <w:szCs w:val="28"/>
        </w:rPr>
        <w:t>української</w:t>
      </w:r>
      <w:proofErr w:type="spellEnd"/>
      <w:r w:rsidRPr="00011751">
        <w:rPr>
          <w:szCs w:val="28"/>
        </w:rPr>
        <w:t xml:space="preserve"> </w:t>
      </w:r>
      <w:proofErr w:type="spellStart"/>
      <w:r w:rsidRPr="00011751">
        <w:rPr>
          <w:szCs w:val="28"/>
        </w:rPr>
        <w:t>мови</w:t>
      </w:r>
      <w:proofErr w:type="spellEnd"/>
      <w:r w:rsidRPr="00011751">
        <w:rPr>
          <w:szCs w:val="28"/>
        </w:rPr>
        <w:t xml:space="preserve">: В 4 Т. – К. : </w:t>
      </w:r>
      <w:proofErr w:type="spellStart"/>
      <w:r w:rsidRPr="00011751">
        <w:rPr>
          <w:szCs w:val="28"/>
        </w:rPr>
        <w:t>Аконіт</w:t>
      </w:r>
      <w:proofErr w:type="spellEnd"/>
      <w:r w:rsidRPr="00011751">
        <w:rPr>
          <w:szCs w:val="28"/>
        </w:rPr>
        <w:t>, 1998.</w:t>
      </w:r>
    </w:p>
    <w:p w14:paraId="4093278A" w14:textId="77777777" w:rsidR="006A6F17" w:rsidRPr="00011751" w:rsidRDefault="006A6F17" w:rsidP="00541EC4">
      <w:pPr>
        <w:numPr>
          <w:ilvl w:val="0"/>
          <w:numId w:val="12"/>
        </w:numPr>
        <w:tabs>
          <w:tab w:val="num" w:pos="567"/>
          <w:tab w:val="left" w:pos="1080"/>
        </w:tabs>
        <w:ind w:left="0" w:firstLine="720"/>
        <w:jc w:val="both"/>
        <w:rPr>
          <w:szCs w:val="28"/>
        </w:rPr>
      </w:pPr>
      <w:r w:rsidRPr="00011751">
        <w:rPr>
          <w:szCs w:val="28"/>
        </w:rPr>
        <w:t xml:space="preserve">Словник </w:t>
      </w:r>
      <w:proofErr w:type="spellStart"/>
      <w:r w:rsidRPr="00011751">
        <w:rPr>
          <w:szCs w:val="28"/>
        </w:rPr>
        <w:t>іншомовних</w:t>
      </w:r>
      <w:proofErr w:type="spellEnd"/>
      <w:r w:rsidRPr="00011751">
        <w:rPr>
          <w:szCs w:val="28"/>
        </w:rPr>
        <w:t xml:space="preserve"> </w:t>
      </w:r>
      <w:proofErr w:type="spellStart"/>
      <w:r w:rsidRPr="00011751">
        <w:rPr>
          <w:szCs w:val="28"/>
        </w:rPr>
        <w:t>слів</w:t>
      </w:r>
      <w:proofErr w:type="spellEnd"/>
      <w:r w:rsidRPr="00011751">
        <w:rPr>
          <w:szCs w:val="28"/>
        </w:rPr>
        <w:t xml:space="preserve"> / </w:t>
      </w:r>
      <w:proofErr w:type="spellStart"/>
      <w:r w:rsidRPr="00011751">
        <w:rPr>
          <w:szCs w:val="28"/>
        </w:rPr>
        <w:t>під</w:t>
      </w:r>
      <w:proofErr w:type="spellEnd"/>
      <w:r w:rsidRPr="00011751">
        <w:rPr>
          <w:szCs w:val="28"/>
        </w:rPr>
        <w:t xml:space="preserve">. ред. О. С. Мельничука. – К. : Головна </w:t>
      </w:r>
      <w:proofErr w:type="spellStart"/>
      <w:r w:rsidRPr="00011751">
        <w:rPr>
          <w:szCs w:val="28"/>
        </w:rPr>
        <w:t>редакція</w:t>
      </w:r>
      <w:proofErr w:type="spellEnd"/>
      <w:r w:rsidRPr="00011751">
        <w:rPr>
          <w:szCs w:val="28"/>
        </w:rPr>
        <w:t xml:space="preserve"> </w:t>
      </w:r>
      <w:proofErr w:type="spellStart"/>
      <w:r w:rsidRPr="00011751">
        <w:rPr>
          <w:szCs w:val="28"/>
        </w:rPr>
        <w:t>української</w:t>
      </w:r>
      <w:proofErr w:type="spellEnd"/>
      <w:r w:rsidRPr="00011751">
        <w:rPr>
          <w:szCs w:val="28"/>
        </w:rPr>
        <w:t xml:space="preserve"> </w:t>
      </w:r>
      <w:proofErr w:type="spellStart"/>
      <w:r w:rsidRPr="00011751">
        <w:rPr>
          <w:szCs w:val="28"/>
        </w:rPr>
        <w:t>радянської</w:t>
      </w:r>
      <w:proofErr w:type="spellEnd"/>
      <w:r w:rsidRPr="00011751">
        <w:rPr>
          <w:szCs w:val="28"/>
        </w:rPr>
        <w:t xml:space="preserve"> </w:t>
      </w:r>
      <w:proofErr w:type="spellStart"/>
      <w:r w:rsidRPr="00011751">
        <w:rPr>
          <w:szCs w:val="28"/>
        </w:rPr>
        <w:t>енциклопедії</w:t>
      </w:r>
      <w:proofErr w:type="spellEnd"/>
      <w:r w:rsidRPr="00011751">
        <w:rPr>
          <w:szCs w:val="28"/>
        </w:rPr>
        <w:t>, 1977. – 776 с.</w:t>
      </w:r>
    </w:p>
    <w:p w14:paraId="6860C22E" w14:textId="77777777" w:rsidR="006A6F17" w:rsidRPr="00011751" w:rsidRDefault="006A6F17" w:rsidP="00541EC4">
      <w:pPr>
        <w:numPr>
          <w:ilvl w:val="0"/>
          <w:numId w:val="12"/>
        </w:numPr>
        <w:tabs>
          <w:tab w:val="num" w:pos="567"/>
          <w:tab w:val="left" w:pos="1080"/>
        </w:tabs>
        <w:ind w:left="0" w:firstLine="720"/>
        <w:jc w:val="both"/>
        <w:rPr>
          <w:szCs w:val="28"/>
        </w:rPr>
      </w:pPr>
      <w:proofErr w:type="spellStart"/>
      <w:r w:rsidRPr="00011751">
        <w:rPr>
          <w:szCs w:val="28"/>
        </w:rPr>
        <w:t>Філіп'юк</w:t>
      </w:r>
      <w:proofErr w:type="spellEnd"/>
      <w:r w:rsidRPr="00011751">
        <w:rPr>
          <w:szCs w:val="28"/>
        </w:rPr>
        <w:t xml:space="preserve"> Т. </w:t>
      </w:r>
      <w:proofErr w:type="spellStart"/>
      <w:r w:rsidRPr="00011751">
        <w:rPr>
          <w:szCs w:val="28"/>
        </w:rPr>
        <w:t>Російсько-український</w:t>
      </w:r>
      <w:proofErr w:type="spellEnd"/>
      <w:r w:rsidRPr="00011751">
        <w:rPr>
          <w:szCs w:val="28"/>
        </w:rPr>
        <w:t xml:space="preserve"> </w:t>
      </w:r>
      <w:proofErr w:type="spellStart"/>
      <w:r w:rsidRPr="00011751">
        <w:rPr>
          <w:szCs w:val="28"/>
        </w:rPr>
        <w:t>медичний</w:t>
      </w:r>
      <w:proofErr w:type="spellEnd"/>
      <w:r w:rsidRPr="00011751">
        <w:rPr>
          <w:szCs w:val="28"/>
        </w:rPr>
        <w:t xml:space="preserve"> словник / Т. </w:t>
      </w:r>
      <w:proofErr w:type="spellStart"/>
      <w:r w:rsidRPr="00011751">
        <w:rPr>
          <w:szCs w:val="28"/>
        </w:rPr>
        <w:t>Філіп'юк</w:t>
      </w:r>
      <w:proofErr w:type="spellEnd"/>
      <w:r w:rsidRPr="00011751">
        <w:rPr>
          <w:szCs w:val="28"/>
        </w:rPr>
        <w:t xml:space="preserve">, </w:t>
      </w:r>
      <w:r>
        <w:rPr>
          <w:szCs w:val="28"/>
          <w:lang w:val="uk-UA"/>
        </w:rPr>
        <w:br/>
      </w:r>
      <w:r w:rsidRPr="00011751">
        <w:rPr>
          <w:szCs w:val="28"/>
        </w:rPr>
        <w:t>Я.-Р. </w:t>
      </w:r>
      <w:proofErr w:type="spellStart"/>
      <w:r w:rsidRPr="00011751">
        <w:rPr>
          <w:szCs w:val="28"/>
        </w:rPr>
        <w:t>Федорів</w:t>
      </w:r>
      <w:proofErr w:type="spellEnd"/>
      <w:r w:rsidRPr="00011751">
        <w:rPr>
          <w:szCs w:val="28"/>
        </w:rPr>
        <w:t>, Н. </w:t>
      </w:r>
      <w:proofErr w:type="spellStart"/>
      <w:r w:rsidRPr="00011751">
        <w:rPr>
          <w:szCs w:val="28"/>
        </w:rPr>
        <w:t>Скорейко</w:t>
      </w:r>
      <w:proofErr w:type="spellEnd"/>
      <w:r w:rsidRPr="00011751">
        <w:rPr>
          <w:szCs w:val="28"/>
        </w:rPr>
        <w:t xml:space="preserve">. – </w:t>
      </w:r>
      <w:proofErr w:type="spellStart"/>
      <w:r w:rsidRPr="00011751">
        <w:rPr>
          <w:szCs w:val="28"/>
        </w:rPr>
        <w:t>Львів</w:t>
      </w:r>
      <w:proofErr w:type="spellEnd"/>
      <w:r w:rsidRPr="00011751">
        <w:rPr>
          <w:szCs w:val="28"/>
        </w:rPr>
        <w:t xml:space="preserve"> : </w:t>
      </w:r>
      <w:proofErr w:type="spellStart"/>
      <w:r w:rsidRPr="00011751">
        <w:rPr>
          <w:szCs w:val="28"/>
        </w:rPr>
        <w:t>Видавництво</w:t>
      </w:r>
      <w:proofErr w:type="spellEnd"/>
      <w:r w:rsidRPr="00011751">
        <w:rPr>
          <w:szCs w:val="28"/>
        </w:rPr>
        <w:t xml:space="preserve"> «</w:t>
      </w:r>
      <w:proofErr w:type="spellStart"/>
      <w:r w:rsidRPr="00011751">
        <w:rPr>
          <w:szCs w:val="28"/>
        </w:rPr>
        <w:t>Світ</w:t>
      </w:r>
      <w:proofErr w:type="spellEnd"/>
      <w:r w:rsidRPr="00011751">
        <w:rPr>
          <w:szCs w:val="28"/>
        </w:rPr>
        <w:t>», – 2002. – 196 с.</w:t>
      </w:r>
    </w:p>
    <w:p w14:paraId="630651E0" w14:textId="77777777" w:rsidR="006A6F17" w:rsidRPr="00011751" w:rsidRDefault="006A6F17" w:rsidP="00541EC4">
      <w:pPr>
        <w:shd w:val="clear" w:color="auto" w:fill="FFFFFF"/>
        <w:tabs>
          <w:tab w:val="left" w:pos="365"/>
        </w:tabs>
        <w:ind w:firstLine="720"/>
        <w:jc w:val="center"/>
        <w:rPr>
          <w:spacing w:val="-20"/>
          <w:lang w:val="uk-UA"/>
        </w:rPr>
      </w:pPr>
      <w:r w:rsidRPr="00011751">
        <w:rPr>
          <w:b/>
          <w:lang w:val="uk-UA"/>
        </w:rPr>
        <w:t>1</w:t>
      </w:r>
      <w:r w:rsidR="00D11DDD">
        <w:rPr>
          <w:b/>
          <w:lang w:val="uk-UA"/>
        </w:rPr>
        <w:t>7</w:t>
      </w:r>
      <w:r w:rsidRPr="00011751">
        <w:rPr>
          <w:b/>
          <w:lang w:val="uk-UA"/>
        </w:rPr>
        <w:t>. Інформаційні ресурси</w:t>
      </w:r>
    </w:p>
    <w:p w14:paraId="047FDF30" w14:textId="77777777" w:rsidR="006A6F17" w:rsidRPr="00011751" w:rsidRDefault="006A6F17" w:rsidP="00541EC4">
      <w:pPr>
        <w:widowControl w:val="0"/>
        <w:numPr>
          <w:ilvl w:val="0"/>
          <w:numId w:val="1"/>
        </w:numPr>
        <w:shd w:val="clear" w:color="auto" w:fill="FFFFFF"/>
        <w:tabs>
          <w:tab w:val="left" w:pos="365"/>
        </w:tabs>
        <w:autoSpaceDE w:val="0"/>
        <w:autoSpaceDN w:val="0"/>
        <w:adjustRightInd w:val="0"/>
        <w:ind w:firstLine="720"/>
        <w:jc w:val="both"/>
        <w:rPr>
          <w:color w:val="000000"/>
          <w:spacing w:val="-13"/>
          <w:lang w:val="uk-UA"/>
        </w:rPr>
      </w:pPr>
      <w:r w:rsidRPr="00011751">
        <w:rPr>
          <w:lang w:val="en-US"/>
        </w:rPr>
        <w:t xml:space="preserve">Beginning Ukrainian (electronic resource) / by Oksana </w:t>
      </w:r>
      <w:proofErr w:type="spellStart"/>
      <w:r w:rsidRPr="00011751">
        <w:rPr>
          <w:lang w:val="en-US"/>
        </w:rPr>
        <w:t>Sachyk</w:t>
      </w:r>
      <w:proofErr w:type="spellEnd"/>
      <w:r w:rsidRPr="00011751">
        <w:rPr>
          <w:lang w:val="en-US"/>
        </w:rPr>
        <w:t>. – University of Arizona. – 2005.</w:t>
      </w:r>
    </w:p>
    <w:p w14:paraId="38A1DBA0" w14:textId="77777777" w:rsidR="006A6F17" w:rsidRPr="00011751" w:rsidRDefault="006A6F17" w:rsidP="00541EC4">
      <w:pPr>
        <w:autoSpaceDE w:val="0"/>
        <w:autoSpaceDN w:val="0"/>
        <w:adjustRightInd w:val="0"/>
        <w:ind w:firstLine="720"/>
        <w:jc w:val="both"/>
        <w:rPr>
          <w:szCs w:val="28"/>
          <w:lang w:val="uk-UA"/>
        </w:rPr>
      </w:pPr>
      <w:r w:rsidRPr="00011751">
        <w:rPr>
          <w:lang w:val="uk-UA"/>
        </w:rPr>
        <w:lastRenderedPageBreak/>
        <w:t>2.</w:t>
      </w:r>
      <w:r w:rsidRPr="00011751">
        <w:rPr>
          <w:lang w:val="en-US"/>
        </w:rPr>
        <w:t xml:space="preserve">Ukrainian-Language Development Series. – </w:t>
      </w:r>
      <w:r w:rsidRPr="00011751">
        <w:t>Доступ</w:t>
      </w:r>
      <w:r w:rsidRPr="00011751">
        <w:rPr>
          <w:lang w:val="en-US"/>
        </w:rPr>
        <w:t>: www.ualberta.ca/~ulec/pub_nova.html</w:t>
      </w:r>
    </w:p>
    <w:p w14:paraId="347362E4" w14:textId="77777777" w:rsidR="006A6F17" w:rsidRPr="00011751" w:rsidRDefault="006A6F17" w:rsidP="00541EC4">
      <w:pPr>
        <w:autoSpaceDE w:val="0"/>
        <w:autoSpaceDN w:val="0"/>
        <w:adjustRightInd w:val="0"/>
        <w:ind w:firstLine="720"/>
        <w:jc w:val="both"/>
        <w:rPr>
          <w:szCs w:val="28"/>
          <w:lang w:val="uk-UA"/>
        </w:rPr>
      </w:pPr>
      <w:r w:rsidRPr="00011751">
        <w:rPr>
          <w:szCs w:val="28"/>
          <w:lang w:val="uk-UA"/>
        </w:rPr>
        <w:t>3</w:t>
      </w:r>
      <w:r w:rsidRPr="00011751">
        <w:rPr>
          <w:szCs w:val="28"/>
          <w:lang w:val="en-US"/>
        </w:rPr>
        <w:t xml:space="preserve">.Ukrainian (Teach yourself book). A complete course for beginners by Olena </w:t>
      </w:r>
      <w:proofErr w:type="spellStart"/>
      <w:r w:rsidRPr="00011751">
        <w:rPr>
          <w:szCs w:val="28"/>
          <w:lang w:val="en-US"/>
        </w:rPr>
        <w:t>Bekh</w:t>
      </w:r>
      <w:proofErr w:type="spellEnd"/>
      <w:r w:rsidRPr="00011751">
        <w:rPr>
          <w:szCs w:val="28"/>
          <w:lang w:val="en-US"/>
        </w:rPr>
        <w:t xml:space="preserve"> and James </w:t>
      </w:r>
      <w:proofErr w:type="spellStart"/>
      <w:r w:rsidRPr="00011751">
        <w:rPr>
          <w:szCs w:val="28"/>
          <w:lang w:val="en-US"/>
        </w:rPr>
        <w:t>Dingly</w:t>
      </w:r>
      <w:proofErr w:type="spellEnd"/>
      <w:r w:rsidRPr="00011751">
        <w:rPr>
          <w:szCs w:val="28"/>
          <w:lang w:val="en-US"/>
        </w:rPr>
        <w:t xml:space="preserve">. – London, 1998. – 300 </w:t>
      </w:r>
      <w:r w:rsidRPr="00011751">
        <w:rPr>
          <w:szCs w:val="28"/>
        </w:rPr>
        <w:t>р</w:t>
      </w:r>
      <w:r w:rsidRPr="00011751">
        <w:rPr>
          <w:szCs w:val="28"/>
          <w:lang w:val="en-US"/>
        </w:rPr>
        <w:t>.</w:t>
      </w:r>
    </w:p>
    <w:p w14:paraId="49A58F88" w14:textId="77777777" w:rsidR="006A6F17" w:rsidRDefault="006A6F17" w:rsidP="00541EC4">
      <w:pPr>
        <w:autoSpaceDE w:val="0"/>
        <w:autoSpaceDN w:val="0"/>
        <w:adjustRightInd w:val="0"/>
        <w:ind w:firstLine="720"/>
        <w:jc w:val="both"/>
        <w:rPr>
          <w:szCs w:val="28"/>
          <w:lang w:val="uk-UA"/>
        </w:rPr>
      </w:pPr>
      <w:r w:rsidRPr="00011751">
        <w:rPr>
          <w:szCs w:val="28"/>
          <w:lang w:val="uk-UA"/>
        </w:rPr>
        <w:t>4.</w:t>
      </w:r>
      <w:r w:rsidRPr="00011751">
        <w:rPr>
          <w:szCs w:val="28"/>
          <w:lang w:val="en-US"/>
        </w:rPr>
        <w:t xml:space="preserve">Modern Ukrainian. By </w:t>
      </w:r>
      <w:proofErr w:type="spellStart"/>
      <w:r w:rsidRPr="00011751">
        <w:rPr>
          <w:szCs w:val="28"/>
          <w:lang w:val="en-US"/>
        </w:rPr>
        <w:t>Assya</w:t>
      </w:r>
      <w:proofErr w:type="spellEnd"/>
      <w:r w:rsidRPr="00011751">
        <w:rPr>
          <w:szCs w:val="28"/>
          <w:lang w:val="en-US"/>
        </w:rPr>
        <w:t xml:space="preserve"> </w:t>
      </w:r>
      <w:proofErr w:type="spellStart"/>
      <w:r w:rsidRPr="00011751">
        <w:rPr>
          <w:szCs w:val="28"/>
          <w:lang w:val="en-US"/>
        </w:rPr>
        <w:t>Humesky</w:t>
      </w:r>
      <w:proofErr w:type="spellEnd"/>
      <w:r w:rsidRPr="00011751">
        <w:rPr>
          <w:szCs w:val="28"/>
          <w:lang w:val="en-US"/>
        </w:rPr>
        <w:t xml:space="preserve">. – University of Michigan (3rd edition). </w:t>
      </w:r>
      <w:proofErr w:type="spellStart"/>
      <w:r w:rsidRPr="00011751">
        <w:rPr>
          <w:szCs w:val="28"/>
        </w:rPr>
        <w:t>Canadian</w:t>
      </w:r>
      <w:proofErr w:type="spellEnd"/>
      <w:r w:rsidRPr="00011751">
        <w:rPr>
          <w:szCs w:val="28"/>
        </w:rPr>
        <w:t xml:space="preserve"> </w:t>
      </w:r>
      <w:proofErr w:type="spellStart"/>
      <w:r w:rsidRPr="00011751">
        <w:rPr>
          <w:szCs w:val="28"/>
        </w:rPr>
        <w:t>institute</w:t>
      </w:r>
      <w:proofErr w:type="spellEnd"/>
      <w:r w:rsidRPr="00011751">
        <w:rPr>
          <w:szCs w:val="28"/>
        </w:rPr>
        <w:t xml:space="preserve"> </w:t>
      </w:r>
      <w:proofErr w:type="spellStart"/>
      <w:r w:rsidRPr="00011751">
        <w:rPr>
          <w:szCs w:val="28"/>
        </w:rPr>
        <w:t>of</w:t>
      </w:r>
      <w:proofErr w:type="spellEnd"/>
      <w:r w:rsidRPr="00011751">
        <w:rPr>
          <w:szCs w:val="28"/>
        </w:rPr>
        <w:t xml:space="preserve"> </w:t>
      </w:r>
      <w:proofErr w:type="spellStart"/>
      <w:r w:rsidRPr="00011751">
        <w:rPr>
          <w:szCs w:val="28"/>
        </w:rPr>
        <w:t>Ukrainian</w:t>
      </w:r>
      <w:proofErr w:type="spellEnd"/>
      <w:r w:rsidRPr="00011751">
        <w:rPr>
          <w:szCs w:val="28"/>
        </w:rPr>
        <w:t xml:space="preserve"> </w:t>
      </w:r>
      <w:proofErr w:type="spellStart"/>
      <w:r w:rsidRPr="00011751">
        <w:rPr>
          <w:szCs w:val="28"/>
        </w:rPr>
        <w:t>studies</w:t>
      </w:r>
      <w:proofErr w:type="spellEnd"/>
      <w:r w:rsidRPr="00011751">
        <w:rPr>
          <w:szCs w:val="28"/>
        </w:rPr>
        <w:t xml:space="preserve">. – </w:t>
      </w:r>
      <w:proofErr w:type="spellStart"/>
      <w:r w:rsidRPr="00011751">
        <w:rPr>
          <w:szCs w:val="28"/>
        </w:rPr>
        <w:t>Edmonton-Toronto</w:t>
      </w:r>
      <w:proofErr w:type="spellEnd"/>
      <w:r w:rsidRPr="00011751">
        <w:rPr>
          <w:szCs w:val="28"/>
        </w:rPr>
        <w:t>, 2001. – 440 p.</w:t>
      </w:r>
    </w:p>
    <w:sectPr w:rsidR="006A6F17" w:rsidSect="00543AF1">
      <w:headerReference w:type="default" r:id="rId8"/>
      <w:footerReference w:type="even" r:id="rId9"/>
      <w:footerReference w:type="default" r:id="rId10"/>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2BF7A" w14:textId="77777777" w:rsidR="00A84972" w:rsidRDefault="00A84972">
      <w:r>
        <w:separator/>
      </w:r>
    </w:p>
  </w:endnote>
  <w:endnote w:type="continuationSeparator" w:id="0">
    <w:p w14:paraId="09D0F493" w14:textId="77777777" w:rsidR="00A84972" w:rsidRDefault="00A8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1965" w14:textId="77777777" w:rsidR="001C26BD" w:rsidRDefault="00AA2F1A" w:rsidP="00543AF1">
    <w:pPr>
      <w:pStyle w:val="a3"/>
      <w:framePr w:wrap="around" w:vAnchor="text" w:hAnchor="margin" w:xAlign="right" w:y="1"/>
      <w:rPr>
        <w:rStyle w:val="a5"/>
      </w:rPr>
    </w:pPr>
    <w:r>
      <w:rPr>
        <w:rStyle w:val="a5"/>
      </w:rPr>
      <w:fldChar w:fldCharType="begin"/>
    </w:r>
    <w:r w:rsidR="001C26BD">
      <w:rPr>
        <w:rStyle w:val="a5"/>
      </w:rPr>
      <w:instrText xml:space="preserve">PAGE  </w:instrText>
    </w:r>
    <w:r>
      <w:rPr>
        <w:rStyle w:val="a5"/>
      </w:rPr>
      <w:fldChar w:fldCharType="end"/>
    </w:r>
  </w:p>
  <w:p w14:paraId="5044392B" w14:textId="77777777" w:rsidR="001C26BD" w:rsidRDefault="001C26BD" w:rsidP="00543AF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088D1" w14:textId="77777777" w:rsidR="001C26BD" w:rsidRDefault="001C26BD" w:rsidP="00543AF1">
    <w:pPr>
      <w:pStyle w:val="a3"/>
      <w:framePr w:wrap="around" w:vAnchor="text" w:hAnchor="margin" w:xAlign="right" w:y="1"/>
      <w:rPr>
        <w:rStyle w:val="a5"/>
      </w:rPr>
    </w:pPr>
  </w:p>
  <w:p w14:paraId="38FD8E85" w14:textId="77777777" w:rsidR="001C26BD" w:rsidRDefault="001C26BD" w:rsidP="00543AF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4FEBD" w14:textId="77777777" w:rsidR="00A84972" w:rsidRDefault="00A84972">
      <w:r>
        <w:separator/>
      </w:r>
    </w:p>
  </w:footnote>
  <w:footnote w:type="continuationSeparator" w:id="0">
    <w:p w14:paraId="62323CA6" w14:textId="77777777" w:rsidR="00A84972" w:rsidRDefault="00A84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21A9" w14:textId="77777777" w:rsidR="001C26BD" w:rsidRDefault="00AA2F1A">
    <w:pPr>
      <w:pStyle w:val="a8"/>
      <w:jc w:val="center"/>
    </w:pPr>
    <w:r>
      <w:fldChar w:fldCharType="begin"/>
    </w:r>
    <w:r w:rsidR="001C26BD">
      <w:instrText xml:space="preserve"> PAGE   \* MERGEFORMAT </w:instrText>
    </w:r>
    <w:r>
      <w:fldChar w:fldCharType="separate"/>
    </w:r>
    <w:r w:rsidR="001317B7">
      <w:rPr>
        <w:noProof/>
      </w:rPr>
      <w:t>10</w:t>
    </w:r>
    <w:r>
      <w:rPr>
        <w:noProof/>
      </w:rPr>
      <w:fldChar w:fldCharType="end"/>
    </w:r>
  </w:p>
  <w:p w14:paraId="5BB4FEC6" w14:textId="77777777" w:rsidR="001C26BD" w:rsidRDefault="001C26B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 w15:restartNumberingAfterBreak="0">
    <w:nsid w:val="04B543F2"/>
    <w:multiLevelType w:val="hybridMultilevel"/>
    <w:tmpl w:val="0AE08D34"/>
    <w:lvl w:ilvl="0" w:tplc="771251EA">
      <w:start w:val="12"/>
      <w:numFmt w:val="decimal"/>
      <w:lvlText w:val="%1."/>
      <w:lvlJc w:val="left"/>
      <w:pPr>
        <w:ind w:left="735" w:hanging="37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094F53E4"/>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10430BE2"/>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36E1297"/>
    <w:multiLevelType w:val="multilevel"/>
    <w:tmpl w:val="825A3C5E"/>
    <w:lvl w:ilvl="0">
      <w:start w:val="1"/>
      <w:numFmt w:val="decimal"/>
      <w:lvlText w:val="%1."/>
      <w:lvlJc w:val="left"/>
      <w:pPr>
        <w:tabs>
          <w:tab w:val="num" w:pos="426"/>
        </w:tabs>
        <w:ind w:left="426"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1A991ABF"/>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15:restartNumberingAfterBreak="0">
    <w:nsid w:val="26820C66"/>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2DFD7FFC"/>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31862059"/>
    <w:multiLevelType w:val="hybridMultilevel"/>
    <w:tmpl w:val="D304E680"/>
    <w:lvl w:ilvl="0" w:tplc="FEE67DB4">
      <w:numFmt w:val="bullet"/>
      <w:lvlText w:val="–"/>
      <w:lvlJc w:val="left"/>
      <w:pPr>
        <w:ind w:left="1776" w:hanging="360"/>
      </w:pPr>
      <w:rPr>
        <w:rFonts w:ascii="Times New Roman" w:eastAsia="Times New Roman" w:hAnsi="Times New Roman"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2" w15:restartNumberingAfterBreak="0">
    <w:nsid w:val="358C7F0B"/>
    <w:multiLevelType w:val="hybridMultilevel"/>
    <w:tmpl w:val="C262E6A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3C5C5A0D"/>
    <w:multiLevelType w:val="hybridMultilevel"/>
    <w:tmpl w:val="9042D93E"/>
    <w:lvl w:ilvl="0" w:tplc="50FAD81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15:restartNumberingAfterBreak="0">
    <w:nsid w:val="3CD45179"/>
    <w:multiLevelType w:val="hybridMultilevel"/>
    <w:tmpl w:val="CF2C857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6" w15:restartNumberingAfterBreak="0">
    <w:nsid w:val="49AC071C"/>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65583614"/>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6F210F3F"/>
    <w:multiLevelType w:val="hybridMultilevel"/>
    <w:tmpl w:val="399206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8"/>
  </w:num>
  <w:num w:numId="3">
    <w:abstractNumId w:val="9"/>
  </w:num>
  <w:num w:numId="4">
    <w:abstractNumId w:val="8"/>
  </w:num>
  <w:num w:numId="5">
    <w:abstractNumId w:val="4"/>
  </w:num>
  <w:num w:numId="6">
    <w:abstractNumId w:val="17"/>
  </w:num>
  <w:num w:numId="7">
    <w:abstractNumId w:val="6"/>
  </w:num>
  <w:num w:numId="8">
    <w:abstractNumId w:val="3"/>
  </w:num>
  <w:num w:numId="9">
    <w:abstractNumId w:val="12"/>
  </w:num>
  <w:num w:numId="10">
    <w:abstractNumId w:val="16"/>
  </w:num>
  <w:num w:numId="11">
    <w:abstractNumId w:val="14"/>
  </w:num>
  <w:num w:numId="12">
    <w:abstractNumId w:val="5"/>
  </w:num>
  <w:num w:numId="13">
    <w:abstractNumId w:val="10"/>
  </w:num>
  <w:num w:numId="14">
    <w:abstractNumId w:val="1"/>
  </w:num>
  <w:num w:numId="15">
    <w:abstractNumId w:val="0"/>
  </w:num>
  <w:num w:numId="16">
    <w:abstractNumId w:val="13"/>
  </w:num>
  <w:num w:numId="17">
    <w:abstractNumId w:val="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091A"/>
    <w:rsid w:val="0000526F"/>
    <w:rsid w:val="00011751"/>
    <w:rsid w:val="00033ED4"/>
    <w:rsid w:val="0003437E"/>
    <w:rsid w:val="00034599"/>
    <w:rsid w:val="00041595"/>
    <w:rsid w:val="00051E0D"/>
    <w:rsid w:val="00056DE2"/>
    <w:rsid w:val="00071DB4"/>
    <w:rsid w:val="00072430"/>
    <w:rsid w:val="00075777"/>
    <w:rsid w:val="00076E7A"/>
    <w:rsid w:val="00083C1D"/>
    <w:rsid w:val="000C1DDF"/>
    <w:rsid w:val="000C63F7"/>
    <w:rsid w:val="000E1E2A"/>
    <w:rsid w:val="000E5C0E"/>
    <w:rsid w:val="000F1514"/>
    <w:rsid w:val="0010432B"/>
    <w:rsid w:val="00117470"/>
    <w:rsid w:val="0013029D"/>
    <w:rsid w:val="001317B7"/>
    <w:rsid w:val="00132FF8"/>
    <w:rsid w:val="00137A4C"/>
    <w:rsid w:val="00154F61"/>
    <w:rsid w:val="00165AAA"/>
    <w:rsid w:val="0016607B"/>
    <w:rsid w:val="00166B2E"/>
    <w:rsid w:val="00196A66"/>
    <w:rsid w:val="001B0FA2"/>
    <w:rsid w:val="001B2695"/>
    <w:rsid w:val="001B31E6"/>
    <w:rsid w:val="001B451E"/>
    <w:rsid w:val="001B7CF4"/>
    <w:rsid w:val="001C1665"/>
    <w:rsid w:val="001C26BD"/>
    <w:rsid w:val="001C343F"/>
    <w:rsid w:val="001D15A4"/>
    <w:rsid w:val="001D78FA"/>
    <w:rsid w:val="001E10D4"/>
    <w:rsid w:val="001E650A"/>
    <w:rsid w:val="001F7E27"/>
    <w:rsid w:val="00204681"/>
    <w:rsid w:val="00211B8C"/>
    <w:rsid w:val="0021416F"/>
    <w:rsid w:val="002173A4"/>
    <w:rsid w:val="0022548C"/>
    <w:rsid w:val="0023091A"/>
    <w:rsid w:val="0024488B"/>
    <w:rsid w:val="00254C9D"/>
    <w:rsid w:val="00262437"/>
    <w:rsid w:val="00263464"/>
    <w:rsid w:val="002739F5"/>
    <w:rsid w:val="00293B4F"/>
    <w:rsid w:val="0029534B"/>
    <w:rsid w:val="0029562A"/>
    <w:rsid w:val="002C4AF0"/>
    <w:rsid w:val="002C56EC"/>
    <w:rsid w:val="002D517F"/>
    <w:rsid w:val="002D560D"/>
    <w:rsid w:val="002E0FF9"/>
    <w:rsid w:val="002F3D32"/>
    <w:rsid w:val="00300753"/>
    <w:rsid w:val="0030323E"/>
    <w:rsid w:val="00312C81"/>
    <w:rsid w:val="0032173D"/>
    <w:rsid w:val="00323074"/>
    <w:rsid w:val="00325505"/>
    <w:rsid w:val="00345170"/>
    <w:rsid w:val="003519A7"/>
    <w:rsid w:val="00356A9A"/>
    <w:rsid w:val="003619AA"/>
    <w:rsid w:val="00363104"/>
    <w:rsid w:val="00382BB1"/>
    <w:rsid w:val="00395775"/>
    <w:rsid w:val="003B2D8D"/>
    <w:rsid w:val="003B725A"/>
    <w:rsid w:val="003D3047"/>
    <w:rsid w:val="003E4A02"/>
    <w:rsid w:val="00402B0A"/>
    <w:rsid w:val="00410C25"/>
    <w:rsid w:val="00425FBD"/>
    <w:rsid w:val="004271B7"/>
    <w:rsid w:val="00437F57"/>
    <w:rsid w:val="00443DD7"/>
    <w:rsid w:val="004466A5"/>
    <w:rsid w:val="004511DC"/>
    <w:rsid w:val="0045176E"/>
    <w:rsid w:val="00456259"/>
    <w:rsid w:val="004571F0"/>
    <w:rsid w:val="00466124"/>
    <w:rsid w:val="00482244"/>
    <w:rsid w:val="00484576"/>
    <w:rsid w:val="00492F16"/>
    <w:rsid w:val="0049593B"/>
    <w:rsid w:val="0049704C"/>
    <w:rsid w:val="004A05E5"/>
    <w:rsid w:val="004A5788"/>
    <w:rsid w:val="004E1F10"/>
    <w:rsid w:val="004E4051"/>
    <w:rsid w:val="004E52DB"/>
    <w:rsid w:val="004F0757"/>
    <w:rsid w:val="004F106B"/>
    <w:rsid w:val="00506CB2"/>
    <w:rsid w:val="0051190E"/>
    <w:rsid w:val="00525184"/>
    <w:rsid w:val="00541EC4"/>
    <w:rsid w:val="00543AF1"/>
    <w:rsid w:val="00553822"/>
    <w:rsid w:val="00554D8F"/>
    <w:rsid w:val="005642A0"/>
    <w:rsid w:val="005712C4"/>
    <w:rsid w:val="005743AC"/>
    <w:rsid w:val="00575A2B"/>
    <w:rsid w:val="00592854"/>
    <w:rsid w:val="00594088"/>
    <w:rsid w:val="005B1285"/>
    <w:rsid w:val="005D1CCC"/>
    <w:rsid w:val="005F4581"/>
    <w:rsid w:val="005F612C"/>
    <w:rsid w:val="005F6728"/>
    <w:rsid w:val="005F6926"/>
    <w:rsid w:val="00613D6B"/>
    <w:rsid w:val="0061519D"/>
    <w:rsid w:val="00624CDA"/>
    <w:rsid w:val="00631439"/>
    <w:rsid w:val="006324B5"/>
    <w:rsid w:val="00650E95"/>
    <w:rsid w:val="00664CCE"/>
    <w:rsid w:val="006716A1"/>
    <w:rsid w:val="0067473F"/>
    <w:rsid w:val="00691FE8"/>
    <w:rsid w:val="00694330"/>
    <w:rsid w:val="006955A6"/>
    <w:rsid w:val="006A3ADD"/>
    <w:rsid w:val="006A4080"/>
    <w:rsid w:val="006A6F17"/>
    <w:rsid w:val="006C41D0"/>
    <w:rsid w:val="006D0FA5"/>
    <w:rsid w:val="006D2AD6"/>
    <w:rsid w:val="006D52B5"/>
    <w:rsid w:val="006E4586"/>
    <w:rsid w:val="006F1DFE"/>
    <w:rsid w:val="006F51BB"/>
    <w:rsid w:val="00706BF8"/>
    <w:rsid w:val="00711453"/>
    <w:rsid w:val="0072112C"/>
    <w:rsid w:val="00724AB6"/>
    <w:rsid w:val="007502BD"/>
    <w:rsid w:val="00750A7A"/>
    <w:rsid w:val="00753A66"/>
    <w:rsid w:val="007553A1"/>
    <w:rsid w:val="0076139F"/>
    <w:rsid w:val="00770381"/>
    <w:rsid w:val="007745D8"/>
    <w:rsid w:val="0079420D"/>
    <w:rsid w:val="007A127D"/>
    <w:rsid w:val="007E7F3E"/>
    <w:rsid w:val="007F1E31"/>
    <w:rsid w:val="007F54CE"/>
    <w:rsid w:val="00804AA5"/>
    <w:rsid w:val="00811B1E"/>
    <w:rsid w:val="00816134"/>
    <w:rsid w:val="008167D1"/>
    <w:rsid w:val="008336FA"/>
    <w:rsid w:val="0083558A"/>
    <w:rsid w:val="008379D2"/>
    <w:rsid w:val="00853C62"/>
    <w:rsid w:val="00856CA9"/>
    <w:rsid w:val="008604E7"/>
    <w:rsid w:val="0086127F"/>
    <w:rsid w:val="00863583"/>
    <w:rsid w:val="00872FDC"/>
    <w:rsid w:val="008A13D4"/>
    <w:rsid w:val="008A4E44"/>
    <w:rsid w:val="008A5B1B"/>
    <w:rsid w:val="008A65DF"/>
    <w:rsid w:val="008B4717"/>
    <w:rsid w:val="008E09B5"/>
    <w:rsid w:val="008E36F3"/>
    <w:rsid w:val="008E5896"/>
    <w:rsid w:val="008E7DF6"/>
    <w:rsid w:val="00911090"/>
    <w:rsid w:val="00913551"/>
    <w:rsid w:val="0092177D"/>
    <w:rsid w:val="009509E0"/>
    <w:rsid w:val="00971B46"/>
    <w:rsid w:val="00990411"/>
    <w:rsid w:val="00994C68"/>
    <w:rsid w:val="009A78AC"/>
    <w:rsid w:val="009B18F1"/>
    <w:rsid w:val="009C295A"/>
    <w:rsid w:val="009D4847"/>
    <w:rsid w:val="009D5201"/>
    <w:rsid w:val="009E6785"/>
    <w:rsid w:val="009E76E6"/>
    <w:rsid w:val="009F15AE"/>
    <w:rsid w:val="009F6D2A"/>
    <w:rsid w:val="00A270A5"/>
    <w:rsid w:val="00A276D0"/>
    <w:rsid w:val="00A335CB"/>
    <w:rsid w:val="00A477F4"/>
    <w:rsid w:val="00A6018E"/>
    <w:rsid w:val="00A6649B"/>
    <w:rsid w:val="00A821BF"/>
    <w:rsid w:val="00A84972"/>
    <w:rsid w:val="00A9230E"/>
    <w:rsid w:val="00AA2F1A"/>
    <w:rsid w:val="00AC5ADF"/>
    <w:rsid w:val="00B05087"/>
    <w:rsid w:val="00B072E8"/>
    <w:rsid w:val="00B12B7E"/>
    <w:rsid w:val="00B35453"/>
    <w:rsid w:val="00B5471C"/>
    <w:rsid w:val="00B65E32"/>
    <w:rsid w:val="00BA1F5C"/>
    <w:rsid w:val="00BA3E83"/>
    <w:rsid w:val="00BC101C"/>
    <w:rsid w:val="00BE088A"/>
    <w:rsid w:val="00BF2B63"/>
    <w:rsid w:val="00C21ADF"/>
    <w:rsid w:val="00C24931"/>
    <w:rsid w:val="00C3338B"/>
    <w:rsid w:val="00C3409C"/>
    <w:rsid w:val="00C3607C"/>
    <w:rsid w:val="00C7431E"/>
    <w:rsid w:val="00C80535"/>
    <w:rsid w:val="00C80E6F"/>
    <w:rsid w:val="00C84E1D"/>
    <w:rsid w:val="00C92116"/>
    <w:rsid w:val="00CA06A8"/>
    <w:rsid w:val="00CA0A8F"/>
    <w:rsid w:val="00CB574F"/>
    <w:rsid w:val="00CB6A15"/>
    <w:rsid w:val="00CC6D4D"/>
    <w:rsid w:val="00CD518E"/>
    <w:rsid w:val="00CE4F8A"/>
    <w:rsid w:val="00CE6B67"/>
    <w:rsid w:val="00D02C02"/>
    <w:rsid w:val="00D046C7"/>
    <w:rsid w:val="00D068EB"/>
    <w:rsid w:val="00D11DDD"/>
    <w:rsid w:val="00D144C9"/>
    <w:rsid w:val="00D50BF7"/>
    <w:rsid w:val="00D85A62"/>
    <w:rsid w:val="00D90843"/>
    <w:rsid w:val="00D9126E"/>
    <w:rsid w:val="00D93C11"/>
    <w:rsid w:val="00DA4B44"/>
    <w:rsid w:val="00DB2651"/>
    <w:rsid w:val="00DB43FF"/>
    <w:rsid w:val="00DC23AF"/>
    <w:rsid w:val="00DD5D5D"/>
    <w:rsid w:val="00DD7B6B"/>
    <w:rsid w:val="00DE737F"/>
    <w:rsid w:val="00E01408"/>
    <w:rsid w:val="00E02AFA"/>
    <w:rsid w:val="00E078EA"/>
    <w:rsid w:val="00E10D10"/>
    <w:rsid w:val="00E3246D"/>
    <w:rsid w:val="00E37685"/>
    <w:rsid w:val="00E63D67"/>
    <w:rsid w:val="00E64E1B"/>
    <w:rsid w:val="00E72C7E"/>
    <w:rsid w:val="00E80FE2"/>
    <w:rsid w:val="00E92E3B"/>
    <w:rsid w:val="00EA4F41"/>
    <w:rsid w:val="00EA7631"/>
    <w:rsid w:val="00EB7798"/>
    <w:rsid w:val="00EC6A83"/>
    <w:rsid w:val="00ED234B"/>
    <w:rsid w:val="00F27297"/>
    <w:rsid w:val="00F34E78"/>
    <w:rsid w:val="00F71BBC"/>
    <w:rsid w:val="00F9016A"/>
    <w:rsid w:val="00F960E9"/>
    <w:rsid w:val="00FE5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55C9C2"/>
  <w15:docId w15:val="{E1796ECE-382A-450C-97E0-93BEB4EB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91A"/>
    <w:rPr>
      <w:rFonts w:ascii="Times New Roman" w:eastAsia="Times New Roman" w:hAnsi="Times New Roman"/>
      <w:sz w:val="28"/>
      <w:szCs w:val="24"/>
      <w:lang w:val="ru-RU" w:eastAsia="ru-RU"/>
    </w:rPr>
  </w:style>
  <w:style w:type="paragraph" w:styleId="1">
    <w:name w:val="heading 1"/>
    <w:basedOn w:val="a"/>
    <w:next w:val="a"/>
    <w:link w:val="10"/>
    <w:uiPriority w:val="99"/>
    <w:qFormat/>
    <w:rsid w:val="0023091A"/>
    <w:pPr>
      <w:keepNext/>
      <w:outlineLvl w:val="0"/>
    </w:pPr>
    <w:rPr>
      <w:sz w:val="32"/>
      <w:lang w:val="uk-UA"/>
    </w:rPr>
  </w:style>
  <w:style w:type="paragraph" w:styleId="2">
    <w:name w:val="heading 2"/>
    <w:basedOn w:val="a"/>
    <w:next w:val="a"/>
    <w:link w:val="20"/>
    <w:uiPriority w:val="99"/>
    <w:qFormat/>
    <w:rsid w:val="0023091A"/>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091A"/>
    <w:rPr>
      <w:rFonts w:ascii="Times New Roman" w:hAnsi="Times New Roman" w:cs="Times New Roman"/>
      <w:sz w:val="24"/>
      <w:szCs w:val="24"/>
      <w:lang w:eastAsia="ru-RU"/>
    </w:rPr>
  </w:style>
  <w:style w:type="character" w:customStyle="1" w:styleId="20">
    <w:name w:val="Заголовок 2 Знак"/>
    <w:link w:val="2"/>
    <w:uiPriority w:val="99"/>
    <w:locked/>
    <w:rsid w:val="0023091A"/>
    <w:rPr>
      <w:rFonts w:ascii="Arial" w:hAnsi="Arial" w:cs="Arial"/>
      <w:b/>
      <w:bCs/>
      <w:i/>
      <w:iCs/>
      <w:sz w:val="28"/>
      <w:szCs w:val="28"/>
      <w:lang w:val="ru-RU" w:eastAsia="ru-RU"/>
    </w:rPr>
  </w:style>
  <w:style w:type="paragraph" w:styleId="a3">
    <w:name w:val="footer"/>
    <w:basedOn w:val="a"/>
    <w:link w:val="a4"/>
    <w:uiPriority w:val="99"/>
    <w:rsid w:val="0023091A"/>
    <w:pPr>
      <w:tabs>
        <w:tab w:val="center" w:pos="4677"/>
        <w:tab w:val="right" w:pos="9355"/>
      </w:tabs>
    </w:pPr>
  </w:style>
  <w:style w:type="character" w:customStyle="1" w:styleId="a4">
    <w:name w:val="Нижний колонтитул Знак"/>
    <w:link w:val="a3"/>
    <w:uiPriority w:val="99"/>
    <w:locked/>
    <w:rsid w:val="0023091A"/>
    <w:rPr>
      <w:rFonts w:ascii="Times New Roman" w:hAnsi="Times New Roman" w:cs="Times New Roman"/>
      <w:sz w:val="24"/>
      <w:szCs w:val="24"/>
      <w:lang w:val="ru-RU" w:eastAsia="ru-RU"/>
    </w:rPr>
  </w:style>
  <w:style w:type="character" w:styleId="a5">
    <w:name w:val="page number"/>
    <w:uiPriority w:val="99"/>
    <w:rsid w:val="0023091A"/>
    <w:rPr>
      <w:rFonts w:cs="Times New Roman"/>
    </w:rPr>
  </w:style>
  <w:style w:type="paragraph" w:styleId="a6">
    <w:name w:val="Body Text"/>
    <w:basedOn w:val="a"/>
    <w:link w:val="a7"/>
    <w:uiPriority w:val="99"/>
    <w:rsid w:val="0023091A"/>
    <w:pPr>
      <w:spacing w:after="120"/>
    </w:pPr>
  </w:style>
  <w:style w:type="character" w:customStyle="1" w:styleId="a7">
    <w:name w:val="Основной текст Знак"/>
    <w:link w:val="a6"/>
    <w:uiPriority w:val="99"/>
    <w:locked/>
    <w:rsid w:val="0023091A"/>
    <w:rPr>
      <w:rFonts w:ascii="Times New Roman" w:hAnsi="Times New Roman" w:cs="Times New Roman"/>
      <w:sz w:val="24"/>
      <w:szCs w:val="24"/>
      <w:lang w:val="ru-RU" w:eastAsia="ru-RU"/>
    </w:rPr>
  </w:style>
  <w:style w:type="paragraph" w:customStyle="1" w:styleId="FR2">
    <w:name w:val="FR2"/>
    <w:uiPriority w:val="99"/>
    <w:rsid w:val="0023091A"/>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23091A"/>
    <w:pPr>
      <w:spacing w:after="120"/>
    </w:pPr>
    <w:rPr>
      <w:sz w:val="16"/>
      <w:szCs w:val="16"/>
    </w:rPr>
  </w:style>
  <w:style w:type="character" w:customStyle="1" w:styleId="30">
    <w:name w:val="Основной текст 3 Знак"/>
    <w:link w:val="3"/>
    <w:uiPriority w:val="99"/>
    <w:locked/>
    <w:rsid w:val="0023091A"/>
    <w:rPr>
      <w:rFonts w:ascii="Times New Roman" w:hAnsi="Times New Roman" w:cs="Times New Roman"/>
      <w:sz w:val="16"/>
      <w:szCs w:val="16"/>
      <w:lang w:val="ru-RU" w:eastAsia="ru-RU"/>
    </w:rPr>
  </w:style>
  <w:style w:type="paragraph" w:styleId="a8">
    <w:name w:val="header"/>
    <w:basedOn w:val="a"/>
    <w:link w:val="a9"/>
    <w:uiPriority w:val="99"/>
    <w:rsid w:val="0023091A"/>
    <w:pPr>
      <w:tabs>
        <w:tab w:val="center" w:pos="4677"/>
        <w:tab w:val="right" w:pos="9355"/>
      </w:tabs>
    </w:pPr>
    <w:rPr>
      <w:sz w:val="24"/>
    </w:rPr>
  </w:style>
  <w:style w:type="character" w:customStyle="1" w:styleId="a9">
    <w:name w:val="Верхний колонтитул Знак"/>
    <w:link w:val="a8"/>
    <w:uiPriority w:val="99"/>
    <w:locked/>
    <w:rsid w:val="0023091A"/>
    <w:rPr>
      <w:rFonts w:ascii="Times New Roman" w:hAnsi="Times New Roman" w:cs="Times New Roman"/>
      <w:sz w:val="24"/>
      <w:szCs w:val="24"/>
      <w:lang w:val="ru-RU" w:eastAsia="ru-RU"/>
    </w:rPr>
  </w:style>
  <w:style w:type="paragraph" w:styleId="aa">
    <w:name w:val="List Paragraph"/>
    <w:basedOn w:val="a"/>
    <w:qFormat/>
    <w:rsid w:val="0023091A"/>
    <w:pPr>
      <w:spacing w:after="200" w:line="276" w:lineRule="auto"/>
      <w:ind w:left="720"/>
      <w:contextualSpacing/>
    </w:pPr>
    <w:rPr>
      <w:rFonts w:ascii="Calibri" w:hAnsi="Calibri"/>
      <w:sz w:val="22"/>
      <w:szCs w:val="22"/>
      <w:lang w:val="uk-UA" w:eastAsia="uk-UA"/>
    </w:rPr>
  </w:style>
  <w:style w:type="character" w:customStyle="1" w:styleId="apple-converted-space">
    <w:name w:val="apple-converted-space"/>
    <w:uiPriority w:val="99"/>
    <w:rsid w:val="0023091A"/>
  </w:style>
  <w:style w:type="character" w:styleId="ab">
    <w:name w:val="Hyperlink"/>
    <w:uiPriority w:val="99"/>
    <w:rsid w:val="0023091A"/>
    <w:rPr>
      <w:rFonts w:cs="Times New Roman"/>
      <w:color w:val="0000FF"/>
      <w:u w:val="single"/>
    </w:rPr>
  </w:style>
  <w:style w:type="paragraph" w:styleId="ac">
    <w:name w:val="List Continue"/>
    <w:basedOn w:val="a"/>
    <w:uiPriority w:val="99"/>
    <w:rsid w:val="0045176E"/>
    <w:pPr>
      <w:spacing w:after="120"/>
      <w:ind w:left="283"/>
    </w:pPr>
    <w:rPr>
      <w:sz w:val="24"/>
    </w:rPr>
  </w:style>
  <w:style w:type="character" w:customStyle="1" w:styleId="fontstyle01">
    <w:name w:val="fontstyle01"/>
    <w:uiPriority w:val="99"/>
    <w:rsid w:val="00402B0A"/>
    <w:rPr>
      <w:rFonts w:ascii="Times New Roman" w:hAnsi="Times New Roman" w:cs="Times New Roman"/>
      <w:color w:val="000000"/>
      <w:sz w:val="20"/>
      <w:szCs w:val="20"/>
    </w:rPr>
  </w:style>
  <w:style w:type="paragraph" w:customStyle="1" w:styleId="33">
    <w:name w:val="Заголовок №3 (3)"/>
    <w:basedOn w:val="a"/>
    <w:uiPriority w:val="99"/>
    <w:rsid w:val="004E52DB"/>
    <w:pPr>
      <w:shd w:val="clear" w:color="auto" w:fill="FFFFFF"/>
      <w:suppressAutoHyphens/>
      <w:spacing w:after="180" w:line="240" w:lineRule="atLeast"/>
    </w:pPr>
    <w:rPr>
      <w:b/>
      <w:bCs/>
      <w:sz w:val="22"/>
      <w:szCs w:val="22"/>
      <w:lang w:val="uk-UA" w:eastAsia="ar-SA"/>
    </w:rPr>
  </w:style>
  <w:style w:type="paragraph" w:customStyle="1" w:styleId="21">
    <w:name w:val="Основной текст с отступом 21"/>
    <w:basedOn w:val="a"/>
    <w:uiPriority w:val="99"/>
    <w:rsid w:val="00BF2B63"/>
    <w:pPr>
      <w:suppressAutoHyphens/>
      <w:ind w:right="-1090" w:firstLine="720"/>
      <w:jc w:val="both"/>
    </w:pPr>
    <w:rPr>
      <w:rFonts w:eastAsia="Calibri"/>
      <w:szCs w:val="20"/>
      <w:lang w:val="uk-UA" w:eastAsia="ar-SA"/>
    </w:rPr>
  </w:style>
  <w:style w:type="paragraph" w:styleId="ad">
    <w:name w:val="Balloon Text"/>
    <w:basedOn w:val="a"/>
    <w:link w:val="ae"/>
    <w:uiPriority w:val="99"/>
    <w:semiHidden/>
    <w:unhideWhenUsed/>
    <w:locked/>
    <w:rsid w:val="00ED234B"/>
    <w:rPr>
      <w:rFonts w:ascii="Segoe UI" w:hAnsi="Segoe UI" w:cs="Segoe UI"/>
      <w:sz w:val="18"/>
      <w:szCs w:val="18"/>
    </w:rPr>
  </w:style>
  <w:style w:type="character" w:customStyle="1" w:styleId="ae">
    <w:name w:val="Текст выноски Знак"/>
    <w:link w:val="ad"/>
    <w:uiPriority w:val="99"/>
    <w:semiHidden/>
    <w:rsid w:val="00ED234B"/>
    <w:rPr>
      <w:rFonts w:ascii="Segoe UI" w:eastAsia="Times New Roman" w:hAnsi="Segoe UI" w:cs="Segoe UI"/>
      <w:sz w:val="18"/>
      <w:szCs w:val="18"/>
    </w:rPr>
  </w:style>
  <w:style w:type="paragraph" w:customStyle="1" w:styleId="31">
    <w:name w:val="Основной текст 31"/>
    <w:basedOn w:val="a"/>
    <w:rsid w:val="00D11DDD"/>
    <w:pPr>
      <w:suppressAutoHyphens/>
      <w:spacing w:after="120"/>
    </w:pPr>
    <w:rPr>
      <w:sz w:val="16"/>
      <w:szCs w:val="16"/>
      <w:lang w:eastAsia="ar-SA"/>
    </w:rPr>
  </w:style>
  <w:style w:type="character" w:customStyle="1" w:styleId="tlid-translation">
    <w:name w:val="tlid-translation"/>
    <w:rsid w:val="00D11DDD"/>
  </w:style>
  <w:style w:type="paragraph" w:customStyle="1" w:styleId="11">
    <w:name w:val="Абзац списка1"/>
    <w:basedOn w:val="a"/>
    <w:rsid w:val="00137A4C"/>
    <w:pPr>
      <w:spacing w:after="200" w:line="276" w:lineRule="auto"/>
      <w:ind w:left="720"/>
      <w:contextualSpacing/>
    </w:pPr>
    <w:rPr>
      <w:rFonts w:ascii="Calibri" w:hAnsi="Calibri"/>
      <w:sz w:val="22"/>
      <w:szCs w:val="22"/>
      <w:lang w:val="uk-UA" w:eastAsia="uk-UA"/>
    </w:rPr>
  </w:style>
  <w:style w:type="paragraph" w:customStyle="1" w:styleId="af">
    <w:name w:val="Абзац"/>
    <w:basedOn w:val="a"/>
    <w:rsid w:val="0016607B"/>
    <w:pPr>
      <w:spacing w:line="360" w:lineRule="auto"/>
      <w:ind w:left="720"/>
      <w:jc w:val="both"/>
    </w:pPr>
    <w:rPr>
      <w:szCs w:val="20"/>
      <w:lang w:val="uk-UA" w:eastAsia="ar-SA"/>
    </w:rPr>
  </w:style>
  <w:style w:type="paragraph" w:customStyle="1" w:styleId="22">
    <w:name w:val="Абзац списка2"/>
    <w:basedOn w:val="a"/>
    <w:rsid w:val="00196A66"/>
    <w:pPr>
      <w:spacing w:after="200" w:line="276" w:lineRule="auto"/>
      <w:ind w:left="720"/>
      <w:contextualSpacing/>
    </w:pPr>
    <w:rPr>
      <w:rFonts w:ascii="Calibri" w:hAnsi="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14</Pages>
  <Words>3754</Words>
  <Characters>21403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Инна</dc:creator>
  <cp:keywords/>
  <dc:description/>
  <cp:lastModifiedBy>Наташа Рындина</cp:lastModifiedBy>
  <cp:revision>85</cp:revision>
  <cp:lastPrinted>2019-09-12T11:43:00Z</cp:lastPrinted>
  <dcterms:created xsi:type="dcterms:W3CDTF">2017-09-09T08:31:00Z</dcterms:created>
  <dcterms:modified xsi:type="dcterms:W3CDTF">2020-11-17T09:09:00Z</dcterms:modified>
</cp:coreProperties>
</file>