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C1" w:rsidRPr="0073317C" w:rsidRDefault="002E3CC1" w:rsidP="00604535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val="uk-UA" w:eastAsia="zh-CN"/>
        </w:rPr>
      </w:pPr>
    </w:p>
    <w:p w:rsidR="002E3CC1" w:rsidRPr="002B0E0E" w:rsidRDefault="002E3CC1" w:rsidP="00C628C6">
      <w:pPr>
        <w:rPr>
          <w:lang w:val="uk-UA"/>
        </w:rPr>
      </w:pPr>
    </w:p>
    <w:p w:rsidR="00604535" w:rsidRPr="008F5F82" w:rsidRDefault="00604535" w:rsidP="008F5F82">
      <w:pPr>
        <w:pStyle w:val="FR2"/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F82">
        <w:rPr>
          <w:rFonts w:ascii="Times New Roman" w:hAnsi="Times New Roman" w:cs="Times New Roman"/>
          <w:b/>
          <w:sz w:val="24"/>
          <w:szCs w:val="24"/>
        </w:rPr>
        <w:t>МІНІСТЕРСТВО ОХОРОНИ ЗДОРОВ’Я УКРАЇНИ</w:t>
      </w:r>
    </w:p>
    <w:p w:rsidR="00604535" w:rsidRPr="008F5F82" w:rsidRDefault="00604535" w:rsidP="008F5F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5F82">
        <w:rPr>
          <w:rFonts w:ascii="Times New Roman" w:hAnsi="Times New Roman"/>
          <w:b/>
          <w:caps/>
          <w:sz w:val="24"/>
          <w:szCs w:val="24"/>
        </w:rPr>
        <w:t>Харківський національний медичний університет</w:t>
      </w:r>
    </w:p>
    <w:p w:rsidR="00604535" w:rsidRPr="008F5F82" w:rsidRDefault="00604535" w:rsidP="008F5F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4535" w:rsidRPr="008F5F82" w:rsidRDefault="00604535" w:rsidP="008F5F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4535" w:rsidRPr="008F5F82" w:rsidRDefault="00604535" w:rsidP="008F5F82">
      <w:pPr>
        <w:pStyle w:val="a0"/>
        <w:rPr>
          <w:sz w:val="24"/>
          <w:lang w:val="ru-RU"/>
        </w:rPr>
      </w:pPr>
    </w:p>
    <w:p w:rsidR="00604535" w:rsidRPr="008F5F82" w:rsidRDefault="00604535" w:rsidP="008F5F82">
      <w:pPr>
        <w:pStyle w:val="a0"/>
        <w:jc w:val="right"/>
        <w:rPr>
          <w:sz w:val="24"/>
          <w:lang w:val="ru-RU"/>
        </w:rPr>
      </w:pPr>
    </w:p>
    <w:p w:rsidR="00604535" w:rsidRPr="008F5F82" w:rsidRDefault="00604535" w:rsidP="008F5F82">
      <w:pPr>
        <w:pStyle w:val="a0"/>
        <w:jc w:val="right"/>
        <w:rPr>
          <w:sz w:val="24"/>
          <w:lang w:val="ru-RU"/>
        </w:rPr>
      </w:pPr>
    </w:p>
    <w:p w:rsidR="00604535" w:rsidRPr="008F5F82" w:rsidRDefault="00604535" w:rsidP="008F5F8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F5F82">
        <w:rPr>
          <w:rFonts w:ascii="Times New Roman" w:hAnsi="Times New Roman"/>
          <w:b/>
          <w:sz w:val="24"/>
          <w:szCs w:val="24"/>
        </w:rPr>
        <w:t>Кафедра психіатрії,</w:t>
      </w:r>
      <w:r w:rsidR="00BA75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A7518">
        <w:rPr>
          <w:rFonts w:ascii="Times New Roman" w:hAnsi="Times New Roman"/>
          <w:b/>
          <w:sz w:val="24"/>
          <w:szCs w:val="24"/>
        </w:rPr>
        <w:t xml:space="preserve">наркології та </w:t>
      </w:r>
      <w:r w:rsidRPr="008F5F82">
        <w:rPr>
          <w:rFonts w:ascii="Times New Roman" w:hAnsi="Times New Roman"/>
          <w:b/>
          <w:sz w:val="24"/>
          <w:szCs w:val="24"/>
        </w:rPr>
        <w:t>медичної психології</w:t>
      </w:r>
      <w:r w:rsidRPr="008F5F8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A55136" w:rsidRPr="008F5F82" w:rsidRDefault="00604535" w:rsidP="008F5F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F5F82">
        <w:rPr>
          <w:rFonts w:ascii="Times New Roman" w:hAnsi="Times New Roman"/>
          <w:sz w:val="24"/>
          <w:szCs w:val="24"/>
        </w:rPr>
        <w:t>Гал</w:t>
      </w:r>
      <w:r w:rsidR="00A55136" w:rsidRPr="008F5F82">
        <w:rPr>
          <w:rFonts w:ascii="Times New Roman" w:hAnsi="Times New Roman"/>
          <w:sz w:val="24"/>
          <w:szCs w:val="24"/>
        </w:rPr>
        <w:t>узь знань 22 «Охорона здоров’я»</w:t>
      </w:r>
    </w:p>
    <w:p w:rsidR="00604535" w:rsidRPr="006946B3" w:rsidRDefault="006946B3" w:rsidP="008F5F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Спеціальність 22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="00604535" w:rsidRPr="008F5F82">
        <w:rPr>
          <w:rFonts w:ascii="Times New Roman" w:hAnsi="Times New Roman"/>
          <w:sz w:val="24"/>
          <w:szCs w:val="24"/>
        </w:rPr>
        <w:t xml:space="preserve"> </w:t>
      </w:r>
      <w:r w:rsidR="00604535" w:rsidRPr="006946B3">
        <w:rPr>
          <w:rFonts w:ascii="Times New Roman" w:hAnsi="Times New Roman"/>
          <w:sz w:val="24"/>
          <w:szCs w:val="24"/>
        </w:rPr>
        <w:t>«</w:t>
      </w:r>
      <w:r w:rsidRPr="006946B3">
        <w:rPr>
          <w:rFonts w:ascii="Times New Roman" w:hAnsi="Times New Roman"/>
        </w:rPr>
        <w:t>Технології медичної діагностики та лікування</w:t>
      </w:r>
      <w:r w:rsidR="00604535" w:rsidRPr="006946B3">
        <w:rPr>
          <w:rFonts w:ascii="Times New Roman" w:hAnsi="Times New Roman"/>
          <w:sz w:val="24"/>
          <w:szCs w:val="24"/>
        </w:rPr>
        <w:t>»</w:t>
      </w:r>
    </w:p>
    <w:p w:rsidR="00604535" w:rsidRPr="008F5F82" w:rsidRDefault="00604535" w:rsidP="008F5F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F5F82">
        <w:rPr>
          <w:rFonts w:ascii="Times New Roman" w:hAnsi="Times New Roman"/>
          <w:sz w:val="24"/>
          <w:szCs w:val="24"/>
        </w:rPr>
        <w:t>Освітн</w:t>
      </w:r>
      <w:r w:rsidR="006946B3">
        <w:rPr>
          <w:rFonts w:ascii="Times New Roman" w:hAnsi="Times New Roman"/>
          <w:sz w:val="24"/>
          <w:szCs w:val="24"/>
        </w:rPr>
        <w:t>ьо-професійна програма</w:t>
      </w:r>
      <w:r w:rsidR="006946B3">
        <w:rPr>
          <w:rFonts w:ascii="Times New Roman" w:hAnsi="Times New Roman"/>
          <w:sz w:val="24"/>
          <w:szCs w:val="24"/>
          <w:lang w:val="uk-UA"/>
        </w:rPr>
        <w:t xml:space="preserve"> першого</w:t>
      </w:r>
      <w:r w:rsidRPr="008F5F82">
        <w:rPr>
          <w:rFonts w:ascii="Times New Roman" w:hAnsi="Times New Roman"/>
          <w:sz w:val="24"/>
          <w:szCs w:val="24"/>
        </w:rPr>
        <w:t>(</w:t>
      </w:r>
      <w:r w:rsidR="006946B3">
        <w:rPr>
          <w:rFonts w:ascii="Times New Roman" w:hAnsi="Times New Roman"/>
          <w:sz w:val="24"/>
          <w:szCs w:val="24"/>
          <w:lang w:val="uk-UA"/>
        </w:rPr>
        <w:t>бакалаврського</w:t>
      </w:r>
      <w:r w:rsidRPr="008F5F82">
        <w:rPr>
          <w:rFonts w:ascii="Times New Roman" w:hAnsi="Times New Roman"/>
          <w:sz w:val="24"/>
          <w:szCs w:val="24"/>
        </w:rPr>
        <w:t>) рівня вищої освіти</w:t>
      </w:r>
    </w:p>
    <w:p w:rsidR="00604535" w:rsidRPr="008F5F82" w:rsidRDefault="00604535" w:rsidP="008F5F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4535" w:rsidRPr="008F5F82" w:rsidRDefault="00604535" w:rsidP="008F5F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F5F82">
        <w:rPr>
          <w:rFonts w:ascii="Times New Roman" w:hAnsi="Times New Roman"/>
          <w:sz w:val="24"/>
          <w:szCs w:val="24"/>
        </w:rPr>
        <w:t>СИЛАБУС НАВЧАЛЬНОЇ ДИСЦИПЛІНИ</w:t>
      </w:r>
    </w:p>
    <w:p w:rsidR="00604535" w:rsidRPr="008F5F82" w:rsidRDefault="00604535" w:rsidP="008F5F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F5F82">
        <w:rPr>
          <w:rFonts w:ascii="Times New Roman" w:hAnsi="Times New Roman"/>
          <w:sz w:val="24"/>
          <w:szCs w:val="24"/>
        </w:rPr>
        <w:t>«</w:t>
      </w:r>
      <w:r w:rsidR="00A10350">
        <w:rPr>
          <w:rFonts w:ascii="Times New Roman" w:hAnsi="Times New Roman"/>
          <w:sz w:val="24"/>
          <w:szCs w:val="24"/>
          <w:lang w:val="uk-UA"/>
        </w:rPr>
        <w:t>Психіатрія та наркологія</w:t>
      </w:r>
      <w:r w:rsidR="006946B3">
        <w:rPr>
          <w:rFonts w:ascii="Times New Roman" w:hAnsi="Times New Roman"/>
          <w:sz w:val="24"/>
          <w:szCs w:val="24"/>
          <w:lang w:val="uk-UA"/>
        </w:rPr>
        <w:t xml:space="preserve"> з оцінкою результатів досліджень</w:t>
      </w:r>
      <w:r w:rsidRPr="008F5F82">
        <w:rPr>
          <w:rFonts w:ascii="Times New Roman" w:hAnsi="Times New Roman"/>
          <w:sz w:val="24"/>
          <w:szCs w:val="24"/>
        </w:rPr>
        <w:t>»</w:t>
      </w:r>
    </w:p>
    <w:p w:rsidR="00604535" w:rsidRPr="008F5F82" w:rsidRDefault="006946B3" w:rsidP="008F5F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студентів </w:t>
      </w:r>
      <w:r w:rsidR="00582D5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604535" w:rsidRPr="008F5F82">
        <w:rPr>
          <w:rFonts w:ascii="Times New Roman" w:hAnsi="Times New Roman"/>
          <w:sz w:val="24"/>
          <w:szCs w:val="24"/>
        </w:rPr>
        <w:t xml:space="preserve">курсу </w:t>
      </w:r>
      <w:r w:rsidR="00582D52">
        <w:rPr>
          <w:rFonts w:ascii="Times New Roman" w:hAnsi="Times New Roman"/>
          <w:sz w:val="24"/>
          <w:szCs w:val="24"/>
        </w:rPr>
        <w:t xml:space="preserve">пмс 3к </w:t>
      </w:r>
      <w:bookmarkStart w:id="0" w:name="_GoBack"/>
      <w:bookmarkEnd w:id="0"/>
    </w:p>
    <w:p w:rsidR="00604535" w:rsidRPr="008F5F82" w:rsidRDefault="00604535" w:rsidP="008F5F8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04535" w:rsidRPr="008F5F82" w:rsidRDefault="00604535" w:rsidP="008F5F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4535" w:rsidRPr="008F5F82" w:rsidRDefault="00604535" w:rsidP="008F5F82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04535" w:rsidRPr="008F5F82" w:rsidRDefault="00604535" w:rsidP="008F5F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04535" w:rsidRPr="008F5F82" w:rsidRDefault="00604535" w:rsidP="008F5F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04535" w:rsidRPr="008F5F82" w:rsidRDefault="00604535" w:rsidP="008F5F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04535" w:rsidRPr="008F5F82" w:rsidRDefault="00604535" w:rsidP="008F5F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04535" w:rsidRPr="008F5F82" w:rsidRDefault="00604535" w:rsidP="008F5F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786"/>
        <w:gridCol w:w="425"/>
        <w:gridCol w:w="5103"/>
      </w:tblGrid>
      <w:tr w:rsidR="00604535" w:rsidRPr="008F5F82" w:rsidTr="00604535">
        <w:tc>
          <w:tcPr>
            <w:tcW w:w="4786" w:type="dxa"/>
            <w:shd w:val="clear" w:color="auto" w:fill="auto"/>
          </w:tcPr>
          <w:p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5F82">
              <w:rPr>
                <w:rFonts w:ascii="Times New Roman" w:hAnsi="Times New Roman"/>
                <w:sz w:val="24"/>
                <w:szCs w:val="24"/>
              </w:rPr>
              <w:t xml:space="preserve">Силабус затверджено на засіданні </w:t>
            </w:r>
            <w:r w:rsidRPr="008F5F8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кафедри </w:t>
            </w:r>
            <w:r w:rsidR="00BA7518">
              <w:rPr>
                <w:rFonts w:ascii="Times New Roman" w:hAnsi="Times New Roman"/>
                <w:bCs/>
                <w:iCs/>
                <w:sz w:val="24"/>
                <w:szCs w:val="24"/>
              </w:rPr>
              <w:t>психіатр</w:t>
            </w:r>
            <w:proofErr w:type="gramStart"/>
            <w:r w:rsidR="00BA7518">
              <w:rPr>
                <w:rFonts w:ascii="Times New Roman" w:hAnsi="Times New Roman"/>
                <w:bCs/>
                <w:iCs/>
                <w:sz w:val="24"/>
                <w:szCs w:val="24"/>
              </w:rPr>
              <w:t>ії,</w:t>
            </w:r>
            <w:proofErr w:type="gramEnd"/>
            <w:r w:rsidR="00BA751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наркології та </w:t>
            </w:r>
            <w:r w:rsidRPr="008F5F8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медичної психології</w:t>
            </w:r>
          </w:p>
          <w:p w:rsidR="00BA7518" w:rsidRDefault="00BA7518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F82">
              <w:rPr>
                <w:rFonts w:ascii="Times New Roman" w:hAnsi="Times New Roman"/>
                <w:sz w:val="24"/>
                <w:szCs w:val="24"/>
              </w:rPr>
              <w:t xml:space="preserve">Протокол №  </w:t>
            </w:r>
            <w:r w:rsidR="001301C6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8F5F82">
              <w:rPr>
                <w:rFonts w:ascii="Times New Roman" w:hAnsi="Times New Roman"/>
                <w:sz w:val="24"/>
                <w:szCs w:val="24"/>
              </w:rPr>
              <w:t xml:space="preserve">         від</w:t>
            </w:r>
          </w:p>
          <w:p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F82">
              <w:rPr>
                <w:rFonts w:ascii="Times New Roman" w:hAnsi="Times New Roman"/>
                <w:sz w:val="24"/>
                <w:szCs w:val="24"/>
              </w:rPr>
              <w:t>“__</w:t>
            </w:r>
            <w:r w:rsidR="001301C6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 w:rsidRPr="008F5F82">
              <w:rPr>
                <w:rFonts w:ascii="Times New Roman" w:hAnsi="Times New Roman"/>
                <w:sz w:val="24"/>
                <w:szCs w:val="24"/>
              </w:rPr>
              <w:t>__” ___</w:t>
            </w:r>
            <w:r w:rsidR="001301C6"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Pr="008F5F82">
              <w:rPr>
                <w:rFonts w:ascii="Times New Roman" w:hAnsi="Times New Roman"/>
                <w:sz w:val="24"/>
                <w:szCs w:val="24"/>
              </w:rPr>
              <w:t>___________ 20</w:t>
            </w:r>
            <w:r w:rsidR="00BA751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0396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8F5F82">
              <w:rPr>
                <w:rFonts w:ascii="Times New Roman" w:hAnsi="Times New Roman"/>
                <w:sz w:val="24"/>
                <w:szCs w:val="24"/>
              </w:rPr>
              <w:t>____ р.</w:t>
            </w:r>
          </w:p>
          <w:p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F82">
              <w:rPr>
                <w:rFonts w:ascii="Times New Roman" w:hAnsi="Times New Roman"/>
                <w:sz w:val="24"/>
                <w:szCs w:val="24"/>
              </w:rPr>
              <w:t xml:space="preserve">Завідувач кафедри </w:t>
            </w:r>
          </w:p>
          <w:p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F82">
              <w:rPr>
                <w:rFonts w:ascii="Times New Roman" w:hAnsi="Times New Roman"/>
                <w:sz w:val="24"/>
                <w:szCs w:val="24"/>
              </w:rPr>
              <w:t xml:space="preserve">_______________    проф._Кожина ____Г.М.                     </w:t>
            </w:r>
          </w:p>
        </w:tc>
        <w:tc>
          <w:tcPr>
            <w:tcW w:w="425" w:type="dxa"/>
            <w:shd w:val="clear" w:color="auto" w:fill="auto"/>
          </w:tcPr>
          <w:p w:rsidR="00604535" w:rsidRPr="008F5F82" w:rsidRDefault="00604535" w:rsidP="008F5F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F82">
              <w:rPr>
                <w:rFonts w:ascii="Times New Roman" w:hAnsi="Times New Roman"/>
                <w:sz w:val="24"/>
                <w:szCs w:val="24"/>
              </w:rPr>
              <w:t xml:space="preserve">Силабус </w:t>
            </w:r>
            <w:r w:rsidR="00A55136" w:rsidRPr="008F5F82">
              <w:rPr>
                <w:rFonts w:ascii="Times New Roman" w:hAnsi="Times New Roman"/>
                <w:sz w:val="24"/>
                <w:szCs w:val="24"/>
              </w:rPr>
              <w:t>затверджено на засіданні</w:t>
            </w:r>
            <w:r w:rsidR="00A95B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A75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методичної комісії ХНМУ </w:t>
            </w:r>
            <w:r w:rsidRPr="008F5F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 w:rsidR="00A95B19">
              <w:rPr>
                <w:rFonts w:ascii="Times New Roman" w:hAnsi="Times New Roman"/>
                <w:sz w:val="24"/>
                <w:szCs w:val="24"/>
              </w:rPr>
              <w:t>проблем</w:t>
            </w:r>
            <w:r w:rsidR="00BA75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40E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професійної </w:t>
            </w:r>
            <w:proofErr w:type="gramStart"/>
            <w:r w:rsidR="00BA7518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gramEnd"/>
            <w:r w:rsidR="00BA75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ідготовки дисциплін </w:t>
            </w:r>
            <w:r w:rsidR="00A95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F82">
              <w:rPr>
                <w:rFonts w:ascii="Times New Roman" w:hAnsi="Times New Roman"/>
                <w:sz w:val="24"/>
                <w:szCs w:val="24"/>
              </w:rPr>
              <w:t>терапевтичного профілю</w:t>
            </w:r>
          </w:p>
          <w:p w:rsidR="001301C6" w:rsidRDefault="001301C6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F82">
              <w:rPr>
                <w:rFonts w:ascii="Times New Roman" w:hAnsi="Times New Roman"/>
                <w:sz w:val="24"/>
                <w:szCs w:val="24"/>
              </w:rPr>
              <w:t xml:space="preserve">Протокол №      </w:t>
            </w:r>
            <w:r w:rsidR="001301C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8F5F82">
              <w:rPr>
                <w:rFonts w:ascii="Times New Roman" w:hAnsi="Times New Roman"/>
                <w:sz w:val="24"/>
                <w:szCs w:val="24"/>
              </w:rPr>
              <w:t xml:space="preserve">     від</w:t>
            </w:r>
          </w:p>
          <w:p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F82">
              <w:rPr>
                <w:rFonts w:ascii="Times New Roman" w:hAnsi="Times New Roman"/>
                <w:sz w:val="24"/>
                <w:szCs w:val="24"/>
              </w:rPr>
              <w:t>“__</w:t>
            </w:r>
            <w:r w:rsidR="001301C6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 w:rsidRPr="008F5F82">
              <w:rPr>
                <w:rFonts w:ascii="Times New Roman" w:hAnsi="Times New Roman"/>
                <w:sz w:val="24"/>
                <w:szCs w:val="24"/>
              </w:rPr>
              <w:t>__” ___</w:t>
            </w:r>
            <w:r w:rsidR="001301C6"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Pr="008F5F82">
              <w:rPr>
                <w:rFonts w:ascii="Times New Roman" w:hAnsi="Times New Roman"/>
                <w:sz w:val="24"/>
                <w:szCs w:val="24"/>
              </w:rPr>
              <w:t>___________ 20</w:t>
            </w:r>
            <w:r w:rsidR="00BA751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0396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8F5F82">
              <w:rPr>
                <w:rFonts w:ascii="Times New Roman" w:hAnsi="Times New Roman"/>
                <w:sz w:val="24"/>
                <w:szCs w:val="24"/>
              </w:rPr>
              <w:t>____ р.</w:t>
            </w:r>
          </w:p>
          <w:p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F82">
              <w:rPr>
                <w:rFonts w:ascii="Times New Roman" w:hAnsi="Times New Roman"/>
                <w:sz w:val="24"/>
                <w:szCs w:val="24"/>
              </w:rPr>
              <w:t>Голова</w:t>
            </w:r>
          </w:p>
          <w:p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F82">
              <w:rPr>
                <w:rFonts w:ascii="Times New Roman" w:hAnsi="Times New Roman"/>
                <w:sz w:val="24"/>
                <w:szCs w:val="24"/>
              </w:rPr>
              <w:t>_______________ професор Кравчун П.Г</w:t>
            </w:r>
          </w:p>
          <w:p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535" w:rsidRPr="008F5F82" w:rsidRDefault="00604535" w:rsidP="008F5F82">
            <w:pPr>
              <w:pStyle w:val="35"/>
              <w:spacing w:after="0"/>
              <w:rPr>
                <w:sz w:val="24"/>
                <w:szCs w:val="24"/>
                <w:lang w:val="uk-UA"/>
              </w:rPr>
            </w:pPr>
          </w:p>
          <w:p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5B19" w:rsidRDefault="00A95B19" w:rsidP="008F5F82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04535" w:rsidRPr="0019553F" w:rsidRDefault="00604535" w:rsidP="008F5F82">
      <w:pPr>
        <w:spacing w:line="240" w:lineRule="auto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b/>
          <w:sz w:val="24"/>
          <w:szCs w:val="24"/>
          <w:lang w:val="uk-UA"/>
        </w:rPr>
        <w:t>НАВЧАЛЬНА ДИСЦИПЛІНА «</w:t>
      </w:r>
      <w:r w:rsidR="00064FEE" w:rsidRPr="0019553F">
        <w:rPr>
          <w:rFonts w:ascii="Times New Roman" w:hAnsi="Times New Roman"/>
          <w:b/>
          <w:sz w:val="24"/>
          <w:szCs w:val="24"/>
          <w:lang w:val="uk-UA"/>
        </w:rPr>
        <w:t>ПСИХ</w:t>
      </w:r>
      <w:r w:rsidRPr="0019553F">
        <w:rPr>
          <w:rFonts w:ascii="Times New Roman" w:hAnsi="Times New Roman"/>
          <w:b/>
          <w:sz w:val="24"/>
          <w:szCs w:val="24"/>
          <w:lang w:val="uk-UA"/>
        </w:rPr>
        <w:t xml:space="preserve">АТРІЯ </w:t>
      </w:r>
      <w:r w:rsidR="00064FEE" w:rsidRPr="0019553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b/>
          <w:sz w:val="24"/>
          <w:szCs w:val="24"/>
          <w:lang w:val="uk-UA"/>
        </w:rPr>
        <w:t>ТА</w:t>
      </w:r>
      <w:r w:rsidR="00064FEE" w:rsidRPr="0019553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b/>
          <w:sz w:val="24"/>
          <w:szCs w:val="24"/>
          <w:lang w:val="uk-UA"/>
        </w:rPr>
        <w:t xml:space="preserve"> НА НАРКОЛОГІЯ</w:t>
      </w:r>
      <w:r w:rsidR="00D07F4E" w:rsidRPr="0019553F">
        <w:rPr>
          <w:rFonts w:ascii="Times New Roman" w:hAnsi="Times New Roman"/>
          <w:b/>
          <w:sz w:val="24"/>
          <w:szCs w:val="24"/>
          <w:lang w:val="uk-UA"/>
        </w:rPr>
        <w:t xml:space="preserve"> З ОЦІНКОЮ РЕЗУЛЬТАТІВ ДОСЛІДЖЕНЬ»</w:t>
      </w:r>
    </w:p>
    <w:p w:rsidR="00604535" w:rsidRPr="0019553F" w:rsidRDefault="00604535" w:rsidP="008F5F82">
      <w:pPr>
        <w:pStyle w:val="afa"/>
        <w:tabs>
          <w:tab w:val="left" w:pos="284"/>
          <w:tab w:val="left" w:pos="567"/>
        </w:tabs>
        <w:spacing w:after="0" w:line="240" w:lineRule="auto"/>
        <w:ind w:left="0" w:right="57"/>
        <w:jc w:val="both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b/>
          <w:sz w:val="24"/>
          <w:szCs w:val="24"/>
          <w:u w:val="single"/>
          <w:lang w:val="uk-UA"/>
        </w:rPr>
        <w:t>Розробники силабусу</w:t>
      </w:r>
      <w:r w:rsidRPr="0019553F">
        <w:rPr>
          <w:rFonts w:ascii="Times New Roman" w:hAnsi="Times New Roman"/>
          <w:sz w:val="24"/>
          <w:szCs w:val="24"/>
          <w:lang w:val="uk-UA"/>
        </w:rPr>
        <w:t>:Кож</w:t>
      </w:r>
      <w:r w:rsidR="00064FEE" w:rsidRPr="0019553F">
        <w:rPr>
          <w:rFonts w:ascii="Times New Roman" w:hAnsi="Times New Roman"/>
          <w:sz w:val="24"/>
          <w:szCs w:val="24"/>
          <w:lang w:val="uk-UA"/>
        </w:rPr>
        <w:t>ина Г.М</w:t>
      </w:r>
      <w:r w:rsidRPr="0019553F">
        <w:rPr>
          <w:rFonts w:ascii="Times New Roman" w:hAnsi="Times New Roman"/>
          <w:sz w:val="24"/>
          <w:szCs w:val="24"/>
          <w:lang w:val="uk-UA"/>
        </w:rPr>
        <w:t>., завідува</w:t>
      </w:r>
      <w:r w:rsidR="002F64D6">
        <w:rPr>
          <w:rFonts w:ascii="Times New Roman" w:hAnsi="Times New Roman"/>
          <w:sz w:val="24"/>
          <w:szCs w:val="24"/>
          <w:lang w:val="uk-UA"/>
        </w:rPr>
        <w:t>ч кафедри психіатрії,наркології та</w:t>
      </w:r>
      <w:r w:rsidR="001301C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  <w:lang w:val="uk-UA"/>
        </w:rPr>
        <w:t>медичної психологіїТєрьошинаІ.Ф.,доцен</w:t>
      </w:r>
      <w:r w:rsidR="001301C6">
        <w:rPr>
          <w:rFonts w:ascii="Times New Roman" w:hAnsi="Times New Roman"/>
          <w:sz w:val="24"/>
          <w:szCs w:val="24"/>
          <w:lang w:val="uk-UA"/>
        </w:rPr>
        <w:t>т кафедри психіатрії,наркології та</w:t>
      </w:r>
      <w:r w:rsidR="00BA751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  <w:lang w:val="uk-UA"/>
        </w:rPr>
        <w:t>медичної психології, кандидат медичних наук, Гайчук Л.М.,доцент кафедри психіатрії,наркології,медичної психології , кандидат медичних наук, Стрєльнікова І.М.,доцен</w:t>
      </w:r>
      <w:r w:rsidR="002F64D6">
        <w:rPr>
          <w:rFonts w:ascii="Times New Roman" w:hAnsi="Times New Roman"/>
          <w:sz w:val="24"/>
          <w:szCs w:val="24"/>
          <w:lang w:val="uk-UA"/>
        </w:rPr>
        <w:t xml:space="preserve">т кафедри психіатрії,наркології та </w:t>
      </w:r>
      <w:r w:rsidRPr="0019553F">
        <w:rPr>
          <w:rFonts w:ascii="Times New Roman" w:hAnsi="Times New Roman"/>
          <w:sz w:val="24"/>
          <w:szCs w:val="24"/>
          <w:lang w:val="uk-UA"/>
        </w:rPr>
        <w:t>медичної психології, кандидат медичних наук,</w:t>
      </w:r>
      <w:r w:rsidR="00064FEE"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  <w:lang w:val="uk-UA"/>
        </w:rPr>
        <w:t>Зеленська К.О., доцен</w:t>
      </w:r>
      <w:r w:rsidR="002F64D6">
        <w:rPr>
          <w:rFonts w:ascii="Times New Roman" w:hAnsi="Times New Roman"/>
          <w:sz w:val="24"/>
          <w:szCs w:val="24"/>
          <w:lang w:val="uk-UA"/>
        </w:rPr>
        <w:t xml:space="preserve">т кафедри психіатрії,наркології та </w:t>
      </w:r>
      <w:r w:rsidRPr="0019553F">
        <w:rPr>
          <w:rFonts w:ascii="Times New Roman" w:hAnsi="Times New Roman"/>
          <w:sz w:val="24"/>
          <w:szCs w:val="24"/>
          <w:lang w:val="uk-UA"/>
        </w:rPr>
        <w:t>медичної психології , кандидат медичних наук,</w:t>
      </w:r>
    </w:p>
    <w:p w:rsidR="00604535" w:rsidRPr="0019553F" w:rsidRDefault="00604535" w:rsidP="008F5F82">
      <w:pPr>
        <w:tabs>
          <w:tab w:val="left" w:pos="284"/>
          <w:tab w:val="left" w:pos="567"/>
        </w:tabs>
        <w:spacing w:line="240" w:lineRule="auto"/>
        <w:ind w:right="5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9553F">
        <w:rPr>
          <w:rFonts w:ascii="Times New Roman" w:hAnsi="Times New Roman"/>
          <w:bCs/>
          <w:sz w:val="24"/>
          <w:szCs w:val="24"/>
          <w:lang w:val="uk-UA"/>
        </w:rPr>
        <w:t>.</w:t>
      </w:r>
      <w:r w:rsidR="005C2C3D" w:rsidRPr="0019553F">
        <w:rPr>
          <w:rFonts w:ascii="Times New Roman" w:hAnsi="Times New Roman"/>
          <w:bCs/>
          <w:sz w:val="24"/>
          <w:szCs w:val="24"/>
          <w:lang w:val="uk-UA"/>
        </w:rPr>
        <w:t>всі викладачі кафедри мають відповідну кваліфікацію ,що стосується викладання дисципліни .</w:t>
      </w:r>
      <w:r w:rsidR="005C2C3D" w:rsidRPr="0019553F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Кафедра є науково-методичним центром з питань психоосвіти</w:t>
      </w:r>
    </w:p>
    <w:p w:rsidR="005C2C3D" w:rsidRPr="0019553F" w:rsidRDefault="00604535" w:rsidP="008F5F82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 xml:space="preserve">Викладачі </w:t>
      </w:r>
      <w:r w:rsidR="00A10350" w:rsidRPr="0019553F">
        <w:rPr>
          <w:rFonts w:ascii="Times New Roman" w:hAnsi="Times New Roman"/>
          <w:sz w:val="24"/>
          <w:szCs w:val="24"/>
          <w:lang w:val="uk-UA"/>
        </w:rPr>
        <w:t>Гайчук.Л.М.,к.мед.н.,доцент кафедри,Тєрьошина І.Ф.,к.мед.н.доцент кафедри, Зеленська К.О. к.мед.н.доцент кафедри</w:t>
      </w:r>
      <w:r w:rsidR="005C2C3D"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10350" w:rsidRPr="0019553F" w:rsidRDefault="00604535" w:rsidP="00A10350">
      <w:pPr>
        <w:suppressAutoHyphens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r w:rsidRPr="0019553F">
        <w:rPr>
          <w:rFonts w:ascii="Times New Roman" w:hAnsi="Times New Roman"/>
          <w:color w:val="000000"/>
          <w:sz w:val="24"/>
          <w:szCs w:val="24"/>
          <w:u w:val="single"/>
          <w:lang w:val="uk-UA" w:eastAsia="uk-UA" w:bidi="uk-UA"/>
        </w:rPr>
        <w:t xml:space="preserve">Контактний тел. та </w:t>
      </w:r>
      <w:r w:rsidRPr="0019553F">
        <w:rPr>
          <w:rFonts w:ascii="Times New Roman" w:hAnsi="Times New Roman"/>
          <w:color w:val="000000"/>
          <w:sz w:val="24"/>
          <w:szCs w:val="24"/>
          <w:u w:val="single"/>
          <w:lang w:eastAsia="uk-UA" w:bidi="uk-UA"/>
        </w:rPr>
        <w:t>E</w:t>
      </w:r>
      <w:r w:rsidRPr="0019553F">
        <w:rPr>
          <w:rFonts w:ascii="Times New Roman" w:hAnsi="Times New Roman"/>
          <w:color w:val="000000"/>
          <w:sz w:val="24"/>
          <w:szCs w:val="24"/>
          <w:u w:val="single"/>
          <w:lang w:val="uk-UA" w:eastAsia="uk-UA" w:bidi="uk-UA"/>
        </w:rPr>
        <w:t>-</w:t>
      </w:r>
      <w:r w:rsidRPr="0019553F">
        <w:rPr>
          <w:rFonts w:ascii="Times New Roman" w:hAnsi="Times New Roman"/>
          <w:color w:val="000000"/>
          <w:sz w:val="24"/>
          <w:szCs w:val="24"/>
          <w:u w:val="single"/>
          <w:lang w:eastAsia="uk-UA" w:bidi="uk-UA"/>
        </w:rPr>
        <w:t>mail</w:t>
      </w:r>
      <w:r w:rsidRPr="0019553F">
        <w:rPr>
          <w:rFonts w:ascii="Times New Roman" w:hAnsi="Times New Roman"/>
          <w:color w:val="000000"/>
          <w:sz w:val="24"/>
          <w:szCs w:val="24"/>
          <w:u w:val="single"/>
          <w:lang w:val="uk-UA" w:eastAsia="uk-UA" w:bidi="uk-UA"/>
        </w:rPr>
        <w:t xml:space="preserve"> викладача</w:t>
      </w:r>
      <w:r w:rsidR="00A10350" w:rsidRPr="0019553F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Тел.Тєрьошина І.Ф.</w:t>
      </w:r>
      <w:r w:rsidR="00A10350" w:rsidRPr="0019553F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+3 80(68)318 73 90   та E-mail</w:t>
      </w:r>
      <w:r w:rsidR="00A10350" w:rsidRPr="0019553F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hyperlink r:id="rId6" w:history="1">
        <w:r w:rsidR="00A10350" w:rsidRPr="0019553F">
          <w:rPr>
            <w:rStyle w:val="afc"/>
            <w:rFonts w:ascii="Times New Roman" w:hAnsi="Times New Roman"/>
            <w:sz w:val="24"/>
            <w:szCs w:val="24"/>
            <w:shd w:val="clear" w:color="auto" w:fill="FFFFFF"/>
          </w:rPr>
          <w:t>teryshina</w:t>
        </w:r>
        <w:r w:rsidR="00A10350" w:rsidRPr="0019553F">
          <w:rPr>
            <w:rStyle w:val="afc"/>
            <w:rFonts w:ascii="Times New Roman" w:hAnsi="Times New Roman"/>
            <w:sz w:val="24"/>
            <w:szCs w:val="24"/>
            <w:shd w:val="clear" w:color="auto" w:fill="FFFFFF"/>
            <w:lang w:val="uk-UA"/>
          </w:rPr>
          <w:t>.</w:t>
        </w:r>
        <w:r w:rsidR="00A10350" w:rsidRPr="0019553F">
          <w:rPr>
            <w:rStyle w:val="afc"/>
            <w:rFonts w:ascii="Times New Roman" w:hAnsi="Times New Roman"/>
            <w:sz w:val="24"/>
            <w:szCs w:val="24"/>
            <w:shd w:val="clear" w:color="auto" w:fill="FFFFFF"/>
          </w:rPr>
          <w:t>ira</w:t>
        </w:r>
        <w:r w:rsidR="00A10350" w:rsidRPr="0019553F">
          <w:rPr>
            <w:rStyle w:val="afc"/>
            <w:rFonts w:ascii="Times New Roman" w:hAnsi="Times New Roman"/>
            <w:sz w:val="24"/>
            <w:szCs w:val="24"/>
            <w:shd w:val="clear" w:color="auto" w:fill="FFFFFF"/>
            <w:lang w:val="uk-UA"/>
          </w:rPr>
          <w:t>73@</w:t>
        </w:r>
        <w:r w:rsidR="00A10350" w:rsidRPr="0019553F">
          <w:rPr>
            <w:rStyle w:val="afc"/>
            <w:rFonts w:ascii="Times New Roman" w:hAnsi="Times New Roman"/>
            <w:sz w:val="24"/>
            <w:szCs w:val="24"/>
            <w:shd w:val="clear" w:color="auto" w:fill="FFFFFF"/>
          </w:rPr>
          <w:t>gmail</w:t>
        </w:r>
        <w:r w:rsidR="00A10350" w:rsidRPr="0019553F">
          <w:rPr>
            <w:rStyle w:val="afc"/>
            <w:rFonts w:ascii="Times New Roman" w:hAnsi="Times New Roman"/>
            <w:sz w:val="24"/>
            <w:szCs w:val="24"/>
            <w:shd w:val="clear" w:color="auto" w:fill="FFFFFF"/>
            <w:lang w:val="uk-UA"/>
          </w:rPr>
          <w:t>.</w:t>
        </w:r>
        <w:r w:rsidR="00A10350" w:rsidRPr="0019553F">
          <w:rPr>
            <w:rStyle w:val="afc"/>
            <w:rFonts w:ascii="Times New Roman" w:hAnsi="Times New Roman"/>
            <w:sz w:val="24"/>
            <w:szCs w:val="24"/>
            <w:shd w:val="clear" w:color="auto" w:fill="FFFFFF"/>
          </w:rPr>
          <w:t>com</w:t>
        </w:r>
      </w:hyperlink>
    </w:p>
    <w:p w:rsidR="00A10350" w:rsidRPr="0019553F" w:rsidRDefault="00A10350" w:rsidP="00A10350">
      <w:pPr>
        <w:suppressAutoHyphens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r w:rsidRPr="0019553F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Тел.Гайчук Л.М.</w:t>
      </w:r>
      <w:r w:rsidRPr="0019553F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+3 80(68)318 73 90 та  E-mail </w:t>
      </w:r>
      <w:r w:rsidRPr="0019553F">
        <w:rPr>
          <w:rFonts w:ascii="Times New Roman" w:hAnsi="Times New Roman"/>
          <w:color w:val="555555"/>
          <w:spacing w:val="5"/>
          <w:sz w:val="24"/>
          <w:szCs w:val="24"/>
          <w:lang w:eastAsia="ru-RU"/>
        </w:rPr>
        <w:t>larysagajchuk</w:t>
      </w:r>
      <w:r w:rsidRPr="0019553F">
        <w:rPr>
          <w:rFonts w:ascii="Times New Roman" w:hAnsi="Times New Roman"/>
          <w:color w:val="555555"/>
          <w:spacing w:val="5"/>
          <w:sz w:val="24"/>
          <w:szCs w:val="24"/>
          <w:lang w:val="uk-UA" w:eastAsia="ru-RU"/>
        </w:rPr>
        <w:t>@</w:t>
      </w:r>
      <w:r w:rsidRPr="0019553F">
        <w:rPr>
          <w:rFonts w:ascii="Times New Roman" w:hAnsi="Times New Roman"/>
          <w:color w:val="555555"/>
          <w:spacing w:val="5"/>
          <w:sz w:val="24"/>
          <w:szCs w:val="24"/>
          <w:lang w:eastAsia="ru-RU"/>
        </w:rPr>
        <w:t>gmail</w:t>
      </w:r>
      <w:r w:rsidRPr="0019553F">
        <w:rPr>
          <w:rFonts w:ascii="Times New Roman" w:hAnsi="Times New Roman"/>
          <w:color w:val="555555"/>
          <w:spacing w:val="5"/>
          <w:sz w:val="24"/>
          <w:szCs w:val="24"/>
          <w:lang w:val="uk-UA" w:eastAsia="ru-RU"/>
        </w:rPr>
        <w:t>.</w:t>
      </w:r>
      <w:r w:rsidRPr="0019553F">
        <w:rPr>
          <w:rFonts w:ascii="Times New Roman" w:hAnsi="Times New Roman"/>
          <w:color w:val="555555"/>
          <w:spacing w:val="5"/>
          <w:sz w:val="24"/>
          <w:szCs w:val="24"/>
          <w:lang w:eastAsia="ru-RU"/>
        </w:rPr>
        <w:t>com</w:t>
      </w:r>
    </w:p>
    <w:p w:rsidR="00604535" w:rsidRPr="00582D52" w:rsidRDefault="00A10350" w:rsidP="0060396A">
      <w:pPr>
        <w:suppressAutoHyphens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Тел Зеленська К.О</w:t>
      </w:r>
      <w:r w:rsidRPr="0019553F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+3 80(68)318 73 90  та E-mail</w:t>
      </w:r>
      <w:r w:rsidRPr="0019553F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19553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zelenskaya</w:t>
      </w:r>
      <w:r w:rsidRPr="0019553F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135@</w:t>
      </w:r>
      <w:r w:rsidRPr="0019553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gmail</w:t>
      </w:r>
      <w:r w:rsidRPr="0019553F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.</w:t>
      </w:r>
      <w:r w:rsidRPr="0019553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com</w:t>
      </w:r>
    </w:p>
    <w:p w:rsidR="00604535" w:rsidRPr="0019553F" w:rsidRDefault="00604535" w:rsidP="008F5F82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553F">
        <w:rPr>
          <w:rFonts w:ascii="Times New Roman" w:hAnsi="Times New Roman"/>
          <w:sz w:val="24"/>
          <w:szCs w:val="24"/>
          <w:u w:val="single"/>
        </w:rPr>
        <w:t>Локація;</w:t>
      </w:r>
      <w:r w:rsidRPr="0019553F">
        <w:rPr>
          <w:rFonts w:ascii="Times New Roman" w:hAnsi="Times New Roman"/>
          <w:sz w:val="24"/>
          <w:szCs w:val="24"/>
          <w:lang w:eastAsia="ru-RU"/>
        </w:rPr>
        <w:t xml:space="preserve">: </w:t>
      </w:r>
      <w:smartTag w:uri="urn:schemas-microsoft-com:office:smarttags" w:element="metricconverter">
        <w:smartTagPr>
          <w:attr w:name="ProductID" w:val="61022, м"/>
        </w:smartTagPr>
        <w:r w:rsidRPr="0019553F">
          <w:rPr>
            <w:rFonts w:ascii="Times New Roman" w:hAnsi="Times New Roman"/>
            <w:sz w:val="24"/>
            <w:szCs w:val="24"/>
            <w:lang w:eastAsia="ru-RU"/>
          </w:rPr>
          <w:t>61022, м</w:t>
        </w:r>
      </w:smartTag>
      <w:r w:rsidRPr="0019553F">
        <w:rPr>
          <w:rFonts w:ascii="Times New Roman" w:hAnsi="Times New Roman"/>
          <w:sz w:val="24"/>
          <w:szCs w:val="24"/>
          <w:lang w:eastAsia="ru-RU"/>
        </w:rPr>
        <w:t>. Харків, пр. Науки, 4; вул. Академіка Павлова, 46.</w:t>
      </w:r>
      <w:r w:rsidRPr="0019553F">
        <w:rPr>
          <w:rFonts w:ascii="Times New Roman" w:hAnsi="Times New Roman"/>
          <w:sz w:val="24"/>
          <w:szCs w:val="24"/>
          <w:lang w:eastAsia="ru-RU"/>
        </w:rPr>
        <w:br/>
        <w:t>Тел./факс (057) 738-10-68</w:t>
      </w:r>
    </w:p>
    <w:p w:rsidR="00604535" w:rsidRPr="0019553F" w:rsidRDefault="00604535" w:rsidP="008F5F82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553F">
        <w:rPr>
          <w:rFonts w:ascii="Times New Roman" w:hAnsi="Times New Roman"/>
          <w:sz w:val="24"/>
          <w:szCs w:val="24"/>
          <w:lang w:eastAsia="ru-RU"/>
        </w:rPr>
        <w:t>Клінічні бази кафедри: КНП ХОР «Обласна клінічна психіатрична лікарня №3», Військово-медичний клінічний центр Північного регіону, ДУ «Інститут неврології, психіатрії та наркології НАМН України», КНП ХОР «Обласний наркологічний диспансер», ННМК «Університетська клініка» ХНМУ.</w:t>
      </w:r>
    </w:p>
    <w:p w:rsidR="00604535" w:rsidRPr="0019553F" w:rsidRDefault="00604535" w:rsidP="008F5F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  <w:lang w:eastAsia="ru-RU"/>
        </w:rPr>
        <w:t>E-mail: </w:t>
      </w:r>
      <w:hyperlink r:id="rId7" w:history="1">
        <w:r w:rsidRPr="0019553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amkozhyna888@gmail.com</w:t>
        </w:r>
      </w:hyperlink>
      <w:r w:rsidRPr="0019553F">
        <w:rPr>
          <w:rFonts w:ascii="Times New Roman" w:hAnsi="Times New Roman"/>
          <w:sz w:val="24"/>
          <w:szCs w:val="24"/>
        </w:rPr>
        <w:t xml:space="preserve"> Час проведення занять: понеділок, вівторок, середа, четвер, п'ятниця (практичні заняття 8:00-12:15 / 12:25-16:45 у відповідності з розкладом; лекції – 9:20-11:00, 13:20-15:00 у відповідності з розкладом).</w:t>
      </w:r>
    </w:p>
    <w:p w:rsidR="00064FEE" w:rsidRPr="0019553F" w:rsidRDefault="00064FEE" w:rsidP="008F5F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553F">
        <w:rPr>
          <w:rFonts w:ascii="Times New Roman" w:hAnsi="Times New Roman"/>
          <w:b/>
          <w:sz w:val="24"/>
          <w:szCs w:val="24"/>
        </w:rPr>
        <w:t>Інформація про дисципліну</w:t>
      </w:r>
    </w:p>
    <w:p w:rsidR="00064FEE" w:rsidRPr="0019553F" w:rsidRDefault="00064FEE" w:rsidP="008F5F8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9553F">
        <w:rPr>
          <w:rFonts w:ascii="Times New Roman" w:hAnsi="Times New Roman"/>
          <w:b/>
          <w:sz w:val="24"/>
          <w:szCs w:val="24"/>
        </w:rPr>
        <w:t>1. Опис</w:t>
      </w:r>
      <w:r w:rsidRPr="0019553F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19553F">
        <w:rPr>
          <w:rFonts w:ascii="Times New Roman" w:hAnsi="Times New Roman"/>
          <w:b/>
          <w:sz w:val="24"/>
          <w:szCs w:val="24"/>
        </w:rPr>
        <w:t>дисципліни</w:t>
      </w:r>
    </w:p>
    <w:p w:rsidR="00064FEE" w:rsidRPr="0019553F" w:rsidRDefault="00064FEE" w:rsidP="008F5F82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19553F">
        <w:rPr>
          <w:rFonts w:ascii="Times New Roman" w:hAnsi="Times New Roman"/>
          <w:sz w:val="24"/>
          <w:szCs w:val="24"/>
          <w:u w:val="single"/>
        </w:rPr>
        <w:t xml:space="preserve">Курс </w:t>
      </w:r>
      <w:r w:rsidR="00D07F4E" w:rsidRPr="0019553F">
        <w:rPr>
          <w:rFonts w:ascii="Times New Roman" w:hAnsi="Times New Roman"/>
          <w:sz w:val="24"/>
          <w:szCs w:val="24"/>
        </w:rPr>
        <w:t xml:space="preserve"> 3</w:t>
      </w:r>
    </w:p>
    <w:p w:rsidR="00064FEE" w:rsidRPr="0019553F" w:rsidRDefault="0068576F" w:rsidP="008F5F82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19553F">
        <w:rPr>
          <w:rFonts w:ascii="Times New Roman" w:hAnsi="Times New Roman"/>
          <w:color w:val="000000"/>
          <w:sz w:val="24"/>
          <w:szCs w:val="24"/>
          <w:u w:val="single"/>
          <w:lang w:eastAsia="uk-UA" w:bidi="uk-UA"/>
        </w:rPr>
        <w:t xml:space="preserve">Конкретний семестр </w:t>
      </w:r>
      <w:r w:rsidR="00064FEE" w:rsidRPr="0019553F">
        <w:rPr>
          <w:rFonts w:ascii="Times New Roman" w:hAnsi="Times New Roman"/>
          <w:color w:val="000000"/>
          <w:sz w:val="24"/>
          <w:szCs w:val="24"/>
          <w:u w:val="single"/>
          <w:lang w:eastAsia="uk-UA" w:bidi="uk-UA"/>
        </w:rPr>
        <w:t xml:space="preserve">навчальний </w:t>
      </w:r>
      <w:proofErr w:type="gramStart"/>
      <w:r w:rsidR="00064FEE" w:rsidRPr="0019553F">
        <w:rPr>
          <w:rFonts w:ascii="Times New Roman" w:hAnsi="Times New Roman"/>
          <w:color w:val="000000"/>
          <w:sz w:val="24"/>
          <w:szCs w:val="24"/>
          <w:u w:val="single"/>
          <w:lang w:eastAsia="uk-UA" w:bidi="uk-UA"/>
        </w:rPr>
        <w:t>р</w:t>
      </w:r>
      <w:proofErr w:type="gramEnd"/>
      <w:r w:rsidR="00064FEE" w:rsidRPr="0019553F">
        <w:rPr>
          <w:rFonts w:ascii="Times New Roman" w:hAnsi="Times New Roman"/>
          <w:color w:val="000000"/>
          <w:sz w:val="24"/>
          <w:szCs w:val="24"/>
          <w:u w:val="single"/>
          <w:lang w:eastAsia="uk-UA" w:bidi="uk-UA"/>
        </w:rPr>
        <w:t>ік</w:t>
      </w:r>
      <w:r w:rsidR="00064FEE" w:rsidRPr="0019553F">
        <w:rPr>
          <w:rFonts w:ascii="Times New Roman" w:hAnsi="Times New Roman"/>
          <w:sz w:val="24"/>
          <w:szCs w:val="24"/>
        </w:rPr>
        <w:t xml:space="preserve">  </w:t>
      </w:r>
      <w:r w:rsidR="006946B3" w:rsidRPr="0019553F">
        <w:rPr>
          <w:rFonts w:ascii="Times New Roman" w:hAnsi="Times New Roman"/>
          <w:sz w:val="24"/>
          <w:szCs w:val="24"/>
        </w:rPr>
        <w:t>5</w:t>
      </w:r>
      <w:r w:rsidR="00A10350" w:rsidRPr="0019553F">
        <w:rPr>
          <w:rFonts w:ascii="Times New Roman" w:hAnsi="Times New Roman"/>
          <w:sz w:val="24"/>
          <w:szCs w:val="24"/>
        </w:rPr>
        <w:t xml:space="preserve"> або</w:t>
      </w:r>
      <w:r w:rsidR="006946B3"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946B3" w:rsidRPr="0019553F">
        <w:rPr>
          <w:rFonts w:ascii="Times New Roman" w:hAnsi="Times New Roman"/>
          <w:sz w:val="24"/>
          <w:szCs w:val="24"/>
        </w:rPr>
        <w:t>6</w:t>
      </w:r>
      <w:r w:rsidR="00140ED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4FEE" w:rsidRPr="0019553F">
        <w:rPr>
          <w:rFonts w:ascii="Times New Roman" w:hAnsi="Times New Roman"/>
          <w:sz w:val="24"/>
          <w:szCs w:val="24"/>
        </w:rPr>
        <w:t xml:space="preserve">семестри </w:t>
      </w:r>
      <w:r w:rsidR="00140ED1">
        <w:rPr>
          <w:rFonts w:ascii="Times New Roman" w:hAnsi="Times New Roman"/>
          <w:sz w:val="24"/>
          <w:szCs w:val="24"/>
          <w:lang w:val="uk-UA"/>
        </w:rPr>
        <w:t>,</w:t>
      </w:r>
      <w:r w:rsidR="002F64D6">
        <w:rPr>
          <w:rFonts w:ascii="Times New Roman" w:hAnsi="Times New Roman"/>
          <w:sz w:val="24"/>
          <w:szCs w:val="24"/>
          <w:lang w:val="uk-UA"/>
        </w:rPr>
        <w:t xml:space="preserve">2019-2020 </w:t>
      </w:r>
      <w:r w:rsidR="00064FEE" w:rsidRPr="0019553F">
        <w:rPr>
          <w:rFonts w:ascii="Times New Roman" w:hAnsi="Times New Roman"/>
          <w:color w:val="000000"/>
          <w:sz w:val="24"/>
          <w:szCs w:val="24"/>
          <w:lang w:eastAsia="uk-UA" w:bidi="uk-UA"/>
        </w:rPr>
        <w:t>навчального року</w:t>
      </w:r>
    </w:p>
    <w:p w:rsidR="00064FEE" w:rsidRPr="00F12449" w:rsidRDefault="00064FEE" w:rsidP="008F5F82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u w:val="single"/>
        </w:rPr>
        <w:t>Обсяг дисципліни:</w:t>
      </w:r>
      <w:r w:rsidRPr="0019553F">
        <w:rPr>
          <w:rFonts w:ascii="Times New Roman" w:hAnsi="Times New Roman"/>
          <w:sz w:val="24"/>
          <w:szCs w:val="24"/>
        </w:rPr>
        <w:t xml:space="preserve"> кредитів ЕКТС – 3, всь</w:t>
      </w:r>
      <w:r w:rsidR="006946B3" w:rsidRPr="0019553F">
        <w:rPr>
          <w:rFonts w:ascii="Times New Roman" w:hAnsi="Times New Roman"/>
          <w:sz w:val="24"/>
          <w:szCs w:val="24"/>
        </w:rPr>
        <w:t xml:space="preserve">ого годин 90 ,з них лекції – 8 </w:t>
      </w:r>
      <w:r w:rsidRPr="0019553F">
        <w:rPr>
          <w:rFonts w:ascii="Times New Roman" w:hAnsi="Times New Roman"/>
          <w:sz w:val="24"/>
          <w:szCs w:val="24"/>
        </w:rPr>
        <w:t>годин, практичні</w:t>
      </w:r>
      <w:r w:rsidR="00F1244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 xml:space="preserve">заняття </w:t>
      </w:r>
      <w:r w:rsidR="006946B3" w:rsidRPr="0019553F">
        <w:rPr>
          <w:rFonts w:ascii="Times New Roman" w:hAnsi="Times New Roman"/>
          <w:sz w:val="24"/>
          <w:szCs w:val="24"/>
        </w:rPr>
        <w:t>– 58</w:t>
      </w:r>
      <w:r w:rsidRPr="0019553F">
        <w:rPr>
          <w:rFonts w:ascii="Times New Roman" w:hAnsi="Times New Roman"/>
          <w:sz w:val="24"/>
          <w:szCs w:val="24"/>
        </w:rPr>
        <w:t xml:space="preserve"> години</w:t>
      </w:r>
      <w:r w:rsidR="006946B3" w:rsidRPr="0019553F">
        <w:rPr>
          <w:rFonts w:ascii="Times New Roman" w:hAnsi="Times New Roman"/>
          <w:sz w:val="24"/>
          <w:szCs w:val="24"/>
        </w:rPr>
        <w:t>, СРС – 24</w:t>
      </w:r>
      <w:r w:rsidRPr="0019553F">
        <w:rPr>
          <w:rFonts w:ascii="Times New Roman" w:hAnsi="Times New Roman"/>
          <w:sz w:val="24"/>
          <w:szCs w:val="24"/>
        </w:rPr>
        <w:t>годин.</w:t>
      </w:r>
    </w:p>
    <w:p w:rsidR="00F071D3" w:rsidRPr="0019553F" w:rsidRDefault="00064FEE" w:rsidP="008F5F82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u w:val="single"/>
        </w:rPr>
        <w:t>Загальна характеристика дисципліни.</w:t>
      </w:r>
      <w:r w:rsidRPr="0019553F">
        <w:rPr>
          <w:rFonts w:ascii="Times New Roman" w:hAnsi="Times New Roman"/>
          <w:sz w:val="24"/>
          <w:szCs w:val="24"/>
        </w:rPr>
        <w:t xml:space="preserve"> </w:t>
      </w:r>
      <w:r w:rsidR="00A10350" w:rsidRPr="0019553F">
        <w:rPr>
          <w:rFonts w:ascii="Times New Roman" w:hAnsi="Times New Roman"/>
          <w:sz w:val="24"/>
          <w:szCs w:val="24"/>
          <w:lang w:val="uk-UA"/>
        </w:rPr>
        <w:t>Дисципліна «Психіатрія та наркологія</w:t>
      </w:r>
      <w:r w:rsidR="00B77F25" w:rsidRPr="0019553F">
        <w:rPr>
          <w:rFonts w:ascii="Times New Roman" w:hAnsi="Times New Roman"/>
          <w:sz w:val="24"/>
          <w:szCs w:val="24"/>
          <w:lang w:val="uk-UA"/>
        </w:rPr>
        <w:t xml:space="preserve"> з оцінкою РД</w:t>
      </w:r>
      <w:r w:rsidR="00A10350" w:rsidRPr="0019553F">
        <w:rPr>
          <w:rFonts w:ascii="Times New Roman" w:hAnsi="Times New Roman"/>
          <w:sz w:val="24"/>
          <w:szCs w:val="24"/>
          <w:lang w:val="uk-UA"/>
        </w:rPr>
        <w:t>»</w:t>
      </w:r>
      <w:r w:rsidR="00F071D3" w:rsidRPr="0019553F">
        <w:rPr>
          <w:rFonts w:ascii="Times New Roman" w:hAnsi="Times New Roman"/>
          <w:spacing w:val="-5"/>
          <w:sz w:val="24"/>
          <w:szCs w:val="24"/>
          <w:lang w:val="uk-UA"/>
        </w:rPr>
        <w:t>закладає основи вивчення студентами психіатрії, наркології та інших клінічних дисциплін, що передбачає інтеграцію викладання з цими дисциплінами</w:t>
      </w:r>
      <w:r w:rsidR="00F071D3" w:rsidRPr="0019553F">
        <w:rPr>
          <w:rFonts w:ascii="Times New Roman" w:hAnsi="Times New Roman"/>
          <w:sz w:val="24"/>
          <w:szCs w:val="24"/>
          <w:lang w:val="uk-UA"/>
        </w:rPr>
        <w:t xml:space="preserve">; </w:t>
      </w:r>
      <w:r w:rsidR="00F071D3" w:rsidRPr="0019553F">
        <w:rPr>
          <w:rFonts w:ascii="Times New Roman" w:hAnsi="Times New Roman"/>
          <w:spacing w:val="-2"/>
          <w:sz w:val="24"/>
          <w:szCs w:val="24"/>
          <w:lang w:val="uk-UA"/>
        </w:rPr>
        <w:t xml:space="preserve">забезпечує формування умінь застосовувати знання з медичної психології в </w:t>
      </w:r>
      <w:r w:rsidR="00F071D3" w:rsidRPr="0019553F">
        <w:rPr>
          <w:rFonts w:ascii="Times New Roman" w:hAnsi="Times New Roman"/>
          <w:sz w:val="24"/>
          <w:szCs w:val="24"/>
          <w:lang w:val="uk-UA"/>
        </w:rPr>
        <w:t xml:space="preserve">процесі подальшого навчання й у професійній діяльності; </w:t>
      </w:r>
      <w:r w:rsidR="00F071D3" w:rsidRPr="0019553F">
        <w:rPr>
          <w:rFonts w:ascii="Times New Roman" w:hAnsi="Times New Roman"/>
          <w:spacing w:val="-1"/>
          <w:sz w:val="24"/>
          <w:szCs w:val="24"/>
          <w:lang w:val="uk-UA"/>
        </w:rPr>
        <w:t xml:space="preserve">закладає основи пізнання лікарем психології хворої людини, формування </w:t>
      </w:r>
      <w:r w:rsidR="00F071D3" w:rsidRPr="0019553F">
        <w:rPr>
          <w:rFonts w:ascii="Times New Roman" w:hAnsi="Times New Roman"/>
          <w:spacing w:val="-6"/>
          <w:sz w:val="24"/>
          <w:szCs w:val="24"/>
          <w:lang w:val="uk-UA"/>
        </w:rPr>
        <w:t xml:space="preserve">здорового способу життя та профілактики порушення психічних функцій в процесі </w:t>
      </w:r>
      <w:r w:rsidR="00F071D3" w:rsidRPr="0019553F">
        <w:rPr>
          <w:rFonts w:ascii="Times New Roman" w:hAnsi="Times New Roman"/>
          <w:sz w:val="24"/>
          <w:szCs w:val="24"/>
          <w:lang w:val="uk-UA"/>
        </w:rPr>
        <w:t>життєдіяльності та при різних захворюваннях.</w:t>
      </w:r>
    </w:p>
    <w:p w:rsidR="00F071D3" w:rsidRPr="0019553F" w:rsidRDefault="00064FEE" w:rsidP="008F5F82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  <w:u w:val="single"/>
        </w:rPr>
        <w:t>Роль та місце дисципліни у системі підготовки фахівців</w:t>
      </w:r>
      <w:r w:rsidR="004A6468" w:rsidRPr="0019553F">
        <w:rPr>
          <w:rFonts w:ascii="Times New Roman" w:hAnsi="Times New Roman"/>
          <w:sz w:val="24"/>
          <w:szCs w:val="24"/>
          <w:u w:val="single"/>
        </w:rPr>
        <w:t>.</w:t>
      </w:r>
      <w:r w:rsidR="004A6468" w:rsidRPr="0019553F">
        <w:rPr>
          <w:rFonts w:ascii="Times New Roman" w:hAnsi="Times New Roman"/>
          <w:sz w:val="24"/>
          <w:szCs w:val="24"/>
        </w:rPr>
        <w:t xml:space="preserve"> </w:t>
      </w:r>
      <w:r w:rsidR="00F071D3" w:rsidRPr="0019553F">
        <w:rPr>
          <w:rFonts w:ascii="Times New Roman" w:hAnsi="Times New Roman"/>
          <w:sz w:val="24"/>
          <w:szCs w:val="24"/>
        </w:rPr>
        <w:t xml:space="preserve">Психічні розлади різного ступеню вираженості спостерігаються як в рамках психіатричної нозології, так і при </w:t>
      </w:r>
      <w:r w:rsidR="00F071D3" w:rsidRPr="0019553F">
        <w:rPr>
          <w:rFonts w:ascii="Times New Roman" w:hAnsi="Times New Roman"/>
          <w:sz w:val="24"/>
          <w:szCs w:val="24"/>
        </w:rPr>
        <w:lastRenderedPageBreak/>
        <w:t>соматичних захворюваннях, тому лікар любого профілю повинен знати і поєднувати професійні знання з достатньою організаційно-методичною підготовкою і вмінням використовувати в практичній діяльності організаційні форми допомоги психічно хворим, що забезпечить наступність в проведенні лікувальної і профілактичної роботи з хворими на основі організаційних та правових засад</w:t>
      </w:r>
    </w:p>
    <w:p w:rsidR="004B0F17" w:rsidRPr="0019553F" w:rsidRDefault="00F071D3" w:rsidP="008F5F82">
      <w:pPr>
        <w:shd w:val="clear" w:color="auto" w:fill="FFFFFF"/>
        <w:spacing w:line="240" w:lineRule="auto"/>
        <w:rPr>
          <w:rStyle w:val="FontStyle40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2.Мета вивчення</w:t>
      </w:r>
      <w:r w:rsidRPr="0019553F">
        <w:rPr>
          <w:rStyle w:val="FontStyle40"/>
          <w:sz w:val="24"/>
          <w:szCs w:val="24"/>
          <w:lang w:val="uk-UA"/>
        </w:rPr>
        <w:t xml:space="preserve"> </w:t>
      </w:r>
      <w:r w:rsidR="00F12449">
        <w:rPr>
          <w:rStyle w:val="FontStyle40"/>
          <w:sz w:val="24"/>
          <w:szCs w:val="24"/>
          <w:lang w:val="uk-UA"/>
        </w:rPr>
        <w:t>:</w:t>
      </w:r>
      <w:r w:rsidRPr="0019553F">
        <w:rPr>
          <w:rStyle w:val="FontStyle40"/>
          <w:sz w:val="24"/>
          <w:szCs w:val="24"/>
        </w:rPr>
        <w:t>Метою вивчення</w:t>
      </w:r>
      <w:r w:rsidR="00B77F25" w:rsidRPr="0019553F">
        <w:rPr>
          <w:rStyle w:val="FontStyle40"/>
          <w:sz w:val="24"/>
          <w:szCs w:val="24"/>
          <w:lang w:val="uk-UA"/>
        </w:rPr>
        <w:t xml:space="preserve"> </w:t>
      </w:r>
      <w:r w:rsidRPr="0019553F">
        <w:rPr>
          <w:rStyle w:val="FontStyle40"/>
          <w:sz w:val="24"/>
          <w:szCs w:val="24"/>
        </w:rPr>
        <w:t>навчальної дисципліни «Психіатрія</w:t>
      </w:r>
      <w:r w:rsidRPr="0019553F">
        <w:rPr>
          <w:rStyle w:val="FontStyle40"/>
          <w:sz w:val="24"/>
          <w:szCs w:val="24"/>
          <w:lang w:val="uk-UA"/>
        </w:rPr>
        <w:t xml:space="preserve"> та</w:t>
      </w:r>
      <w:r w:rsidRPr="0019553F">
        <w:rPr>
          <w:rStyle w:val="FontStyle40"/>
          <w:sz w:val="24"/>
          <w:szCs w:val="24"/>
        </w:rPr>
        <w:t xml:space="preserve"> наркологія</w:t>
      </w:r>
      <w:r w:rsidR="00B77F25" w:rsidRPr="0019553F">
        <w:rPr>
          <w:rStyle w:val="FontStyle40"/>
          <w:sz w:val="24"/>
          <w:szCs w:val="24"/>
          <w:lang w:val="uk-UA"/>
        </w:rPr>
        <w:t xml:space="preserve"> з оціною РД</w:t>
      </w:r>
      <w:r w:rsidRPr="0019553F">
        <w:rPr>
          <w:rStyle w:val="FontStyle40"/>
          <w:sz w:val="24"/>
          <w:szCs w:val="24"/>
          <w:lang w:val="uk-UA"/>
        </w:rPr>
        <w:t>» є придбання студентами теоретичних знань практичних навичок первинної діагностики, лікування, профілактики психічних розладів, психосоціальної реабілітації пацієнтів з психічними розладами, в тому числі обумовлених прийомом психоактивних речовин, необхідних на первинному рівні надання медичної допомоги</w:t>
      </w:r>
      <w:r w:rsidR="004B0F17" w:rsidRPr="0019553F">
        <w:rPr>
          <w:rStyle w:val="FontStyle40"/>
          <w:sz w:val="24"/>
          <w:szCs w:val="24"/>
          <w:lang w:val="uk-UA"/>
        </w:rPr>
        <w:t xml:space="preserve"> </w:t>
      </w:r>
    </w:p>
    <w:p w:rsidR="004B0F17" w:rsidRPr="0019553F" w:rsidRDefault="004B0F17" w:rsidP="008F5F82">
      <w:pPr>
        <w:shd w:val="clear" w:color="auto" w:fill="FFFFFF"/>
        <w:spacing w:line="240" w:lineRule="auto"/>
        <w:rPr>
          <w:rStyle w:val="FontStyle40"/>
          <w:b/>
          <w:sz w:val="24"/>
          <w:szCs w:val="24"/>
          <w:lang w:val="uk-UA"/>
        </w:rPr>
      </w:pPr>
    </w:p>
    <w:p w:rsidR="00F071D3" w:rsidRPr="00A95B19" w:rsidRDefault="00F071D3" w:rsidP="008F5F82">
      <w:pPr>
        <w:numPr>
          <w:ilvl w:val="1"/>
          <w:numId w:val="3"/>
        </w:numPr>
        <w:suppressAutoHyphens/>
        <w:spacing w:after="0" w:line="240" w:lineRule="auto"/>
        <w:ind w:firstLine="709"/>
        <w:rPr>
          <w:rStyle w:val="FontStyle40"/>
          <w:sz w:val="24"/>
          <w:szCs w:val="24"/>
          <w:lang w:val="uk-UA"/>
        </w:rPr>
      </w:pPr>
      <w:r w:rsidRPr="0019553F">
        <w:rPr>
          <w:rStyle w:val="FontStyle40"/>
          <w:sz w:val="24"/>
          <w:szCs w:val="24"/>
          <w:lang w:val="uk-UA"/>
        </w:rPr>
        <w:t>3.</w:t>
      </w:r>
      <w:r w:rsidRPr="00A95B19">
        <w:rPr>
          <w:rFonts w:ascii="Times New Roman" w:hAnsi="Times New Roman"/>
          <w:b/>
          <w:sz w:val="24"/>
          <w:szCs w:val="24"/>
          <w:lang w:val="uk-UA"/>
        </w:rPr>
        <w:t xml:space="preserve"> Основні завдання </w:t>
      </w:r>
      <w:r w:rsidRPr="00A95B19">
        <w:rPr>
          <w:rStyle w:val="FontStyle40"/>
          <w:sz w:val="24"/>
          <w:szCs w:val="24"/>
          <w:lang w:val="uk-UA"/>
        </w:rPr>
        <w:t xml:space="preserve"> Завдання вивчення дисципліни «Психіатрія</w:t>
      </w:r>
      <w:r w:rsidRPr="0019553F">
        <w:rPr>
          <w:rStyle w:val="FontStyle40"/>
          <w:sz w:val="24"/>
          <w:szCs w:val="24"/>
          <w:lang w:val="uk-UA"/>
        </w:rPr>
        <w:t xml:space="preserve"> та</w:t>
      </w:r>
      <w:r w:rsidRPr="00A95B19">
        <w:rPr>
          <w:rStyle w:val="FontStyle40"/>
          <w:sz w:val="24"/>
          <w:szCs w:val="24"/>
          <w:lang w:val="uk-UA"/>
        </w:rPr>
        <w:t xml:space="preserve"> наркологія</w:t>
      </w:r>
      <w:r w:rsidR="00321C3F" w:rsidRPr="0019553F">
        <w:rPr>
          <w:rStyle w:val="FontStyle40"/>
          <w:sz w:val="24"/>
          <w:szCs w:val="24"/>
          <w:lang w:val="uk-UA"/>
        </w:rPr>
        <w:t xml:space="preserve"> з оцінкою результату дослідження</w:t>
      </w:r>
      <w:r w:rsidRPr="00A95B19">
        <w:rPr>
          <w:rStyle w:val="FontStyle40"/>
          <w:sz w:val="24"/>
          <w:szCs w:val="24"/>
          <w:lang w:val="uk-UA"/>
        </w:rPr>
        <w:t xml:space="preserve">» є: вивчення етіології, патогенезу, типів перебігу та клінічних проявів психічних та психосоматичних розладів, визначення попереднього діагнозу психічних та психосоматичних розладів, тактики ведення пацієнтів з психічними розладами, використання методів профілактики психічних та психосоматичних розладів </w:t>
      </w:r>
    </w:p>
    <w:p w:rsidR="00F071D3" w:rsidRPr="00A95B19" w:rsidRDefault="00F071D3" w:rsidP="008F5F82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071D3" w:rsidRPr="0019553F" w:rsidRDefault="00F071D3" w:rsidP="008F5F8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 w:rsidRPr="0019553F">
        <w:rPr>
          <w:rFonts w:ascii="Times New Roman" w:hAnsi="Times New Roman"/>
          <w:b/>
          <w:sz w:val="24"/>
          <w:szCs w:val="24"/>
        </w:rPr>
        <w:t>3.Статус дисципліни</w:t>
      </w:r>
      <w:r w:rsidRPr="0019553F">
        <w:rPr>
          <w:rFonts w:ascii="Times New Roman" w:hAnsi="Times New Roman"/>
          <w:sz w:val="24"/>
          <w:szCs w:val="24"/>
        </w:rPr>
        <w:t xml:space="preserve"> –</w:t>
      </w:r>
      <w:r w:rsidR="00321C3F" w:rsidRPr="0019553F">
        <w:rPr>
          <w:rFonts w:ascii="Times New Roman" w:hAnsi="Times New Roman"/>
          <w:sz w:val="24"/>
          <w:szCs w:val="24"/>
          <w:lang w:val="uk-UA"/>
        </w:rPr>
        <w:t>дисципліна за вибором</w:t>
      </w:r>
      <w:r w:rsidRPr="0019553F">
        <w:rPr>
          <w:rFonts w:ascii="Times New Roman" w:hAnsi="Times New Roman"/>
          <w:sz w:val="24"/>
          <w:szCs w:val="24"/>
        </w:rPr>
        <w:t xml:space="preserve">, </w:t>
      </w:r>
      <w:r w:rsidRPr="0019553F">
        <w:rPr>
          <w:rFonts w:ascii="Times New Roman" w:hAnsi="Times New Roman"/>
          <w:b/>
          <w:sz w:val="24"/>
          <w:szCs w:val="24"/>
        </w:rPr>
        <w:t>формат дисципліни</w:t>
      </w:r>
      <w:r w:rsidRPr="0019553F">
        <w:rPr>
          <w:rFonts w:ascii="Times New Roman" w:hAnsi="Times New Roman"/>
          <w:sz w:val="24"/>
          <w:szCs w:val="24"/>
        </w:rPr>
        <w:t>– змішаний (поєднання традиційних форм аудиторного навчання з елементами електронного навчання на платформі</w:t>
      </w:r>
      <w:r w:rsidRPr="0019553F">
        <w:rPr>
          <w:rFonts w:ascii="Times New Roman" w:hAnsi="Times New Roman"/>
          <w:color w:val="000000"/>
          <w:sz w:val="24"/>
          <w:szCs w:val="24"/>
          <w:lang w:eastAsia="uk-UA" w:bidi="uk-UA"/>
        </w:rPr>
        <w:t>Moodle)</w:t>
      </w:r>
    </w:p>
    <w:p w:rsidR="00F071D3" w:rsidRPr="0019553F" w:rsidRDefault="00F071D3" w:rsidP="008F5F82">
      <w:pPr>
        <w:spacing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b/>
          <w:color w:val="000000"/>
          <w:sz w:val="24"/>
          <w:szCs w:val="24"/>
          <w:lang w:eastAsia="uk-UA" w:bidi="uk-UA"/>
        </w:rPr>
        <w:t xml:space="preserve">4.Методи навчання. </w:t>
      </w:r>
      <w:r w:rsidRPr="0019553F">
        <w:rPr>
          <w:rFonts w:ascii="Times New Roman" w:hAnsi="Times New Roman"/>
          <w:sz w:val="24"/>
          <w:szCs w:val="24"/>
        </w:rPr>
        <w:t>Видами навчальної діяльності студентів згідно з навчальним планом є: а) лекції, б) практичнізаняття, в) самостійна робота студентів (СРС).</w:t>
      </w:r>
    </w:p>
    <w:p w:rsidR="00F071D3" w:rsidRPr="0019553F" w:rsidRDefault="00F071D3" w:rsidP="008F5F82">
      <w:pPr>
        <w:spacing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 xml:space="preserve">Тематичні плани лекцій, практичних занять та СРС забезпечують реалізацію у навчальному процесі всіх тем, які входять до дисципліни. </w:t>
      </w:r>
    </w:p>
    <w:p w:rsidR="00F071D3" w:rsidRPr="0019553F" w:rsidRDefault="00F071D3" w:rsidP="008F5F82">
      <w:pPr>
        <w:spacing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 xml:space="preserve">Теми лекційного курсу розкривають проблемні питання відповідних розділівмедичної психології. У лекційному курсі максимально використовують дидактичні засоби (мультимедійні презентації, слайди, учбові кінофільми,).  </w:t>
      </w:r>
    </w:p>
    <w:p w:rsidR="00F071D3" w:rsidRPr="0019553F" w:rsidRDefault="00F071D3" w:rsidP="008F5F8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9553F">
        <w:rPr>
          <w:rFonts w:ascii="Times New Roman" w:hAnsi="Times New Roman"/>
          <w:color w:val="000000"/>
          <w:sz w:val="24"/>
          <w:szCs w:val="24"/>
        </w:rPr>
        <w:tab/>
        <w:t xml:space="preserve">Практичні заняття передбачають: </w:t>
      </w:r>
    </w:p>
    <w:p w:rsidR="00F071D3" w:rsidRPr="0019553F" w:rsidRDefault="00F071D3" w:rsidP="008F5F8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9553F">
        <w:rPr>
          <w:rFonts w:ascii="Times New Roman" w:hAnsi="Times New Roman"/>
          <w:color w:val="000000"/>
          <w:sz w:val="24"/>
          <w:szCs w:val="24"/>
        </w:rPr>
        <w:t>1) обговорення з викладачем учбових елементів заняття;</w:t>
      </w:r>
    </w:p>
    <w:p w:rsidR="00F071D3" w:rsidRPr="0019553F" w:rsidRDefault="00F071D3" w:rsidP="008F5F8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9553F">
        <w:rPr>
          <w:rFonts w:ascii="Times New Roman" w:hAnsi="Times New Roman"/>
          <w:color w:val="000000"/>
          <w:sz w:val="24"/>
          <w:szCs w:val="24"/>
        </w:rPr>
        <w:t>2) дослідження студентами психічного стану пацієнтів з психічними розладами;</w:t>
      </w:r>
    </w:p>
    <w:p w:rsidR="00F071D3" w:rsidRPr="0019553F" w:rsidRDefault="00F071D3" w:rsidP="008F5F8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9553F">
        <w:rPr>
          <w:rFonts w:ascii="Times New Roman" w:hAnsi="Times New Roman"/>
          <w:color w:val="000000"/>
          <w:sz w:val="24"/>
          <w:szCs w:val="24"/>
        </w:rPr>
        <w:t>3) виконання тестових завдань;</w:t>
      </w:r>
    </w:p>
    <w:p w:rsidR="00F071D3" w:rsidRPr="0019553F" w:rsidRDefault="00F071D3" w:rsidP="008F5F82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color w:val="000000"/>
          <w:sz w:val="24"/>
          <w:szCs w:val="24"/>
        </w:rPr>
        <w:t>4) вирішення ситуаційних задач, що мають клінічне спрямування</w:t>
      </w:r>
    </w:p>
    <w:p w:rsidR="00696B86" w:rsidRPr="0019553F" w:rsidRDefault="00696B86" w:rsidP="008F5F82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19553F">
        <w:rPr>
          <w:rStyle w:val="FontStyle40"/>
          <w:sz w:val="24"/>
          <w:szCs w:val="24"/>
        </w:rPr>
        <w:t>.</w:t>
      </w:r>
      <w:r w:rsidRPr="0019553F">
        <w:rPr>
          <w:rFonts w:ascii="Times New Roman" w:hAnsi="Times New Roman"/>
          <w:iCs/>
          <w:sz w:val="24"/>
          <w:szCs w:val="24"/>
        </w:rPr>
        <w:t xml:space="preserve"> Методика організації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клінічних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практичних занять передбачає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необхідність:</w:t>
      </w:r>
    </w:p>
    <w:p w:rsidR="00696B86" w:rsidRPr="0019553F" w:rsidRDefault="00696B86" w:rsidP="008F5F82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iCs/>
          <w:sz w:val="24"/>
          <w:szCs w:val="24"/>
        </w:rPr>
        <w:t>- зробити студента учасником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процессу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надання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медичної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допомоги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пацієнтам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від моменту їх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госпіталізації, обстеження, постановки діагнозу</w:t>
      </w:r>
      <w:r w:rsidRPr="0019553F">
        <w:rPr>
          <w:rFonts w:ascii="Times New Roman" w:hAnsi="Times New Roman"/>
          <w:sz w:val="24"/>
          <w:szCs w:val="24"/>
        </w:rPr>
        <w:t>, лікування до виписки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зі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стаціонару;</w:t>
      </w:r>
    </w:p>
    <w:p w:rsidR="00696B86" w:rsidRPr="0019553F" w:rsidRDefault="00696B86" w:rsidP="008F5F82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- оволодіти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професійними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практичними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навичками; навиками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роботи в команді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студентів, лікарів, інших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учасників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надання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медичної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допомоги;</w:t>
      </w:r>
    </w:p>
    <w:p w:rsidR="00696B86" w:rsidRPr="0019553F" w:rsidRDefault="00696B86" w:rsidP="008F5F82">
      <w:pPr>
        <w:spacing w:after="0" w:line="240" w:lineRule="auto"/>
        <w:ind w:left="57" w:right="57" w:firstLine="709"/>
        <w:jc w:val="both"/>
        <w:rPr>
          <w:rFonts w:ascii="Times New Roman" w:hAnsi="Times New Roman"/>
          <w:vanish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- сформувати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відповідальність студента як майбутнього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фахівця за рівень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своєї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підготовки, її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удосконалення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протягом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навчання і професійної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 xml:space="preserve">діяльності. </w:t>
      </w:r>
    </w:p>
    <w:p w:rsidR="00696B86" w:rsidRPr="0019553F" w:rsidRDefault="00696B86" w:rsidP="008F5F82">
      <w:pPr>
        <w:spacing w:after="0" w:line="240" w:lineRule="auto"/>
        <w:ind w:left="57" w:right="57" w:firstLine="709"/>
        <w:jc w:val="both"/>
        <w:rPr>
          <w:rFonts w:ascii="Times New Roman" w:hAnsi="Times New Roman"/>
          <w:iCs/>
          <w:sz w:val="24"/>
          <w:szCs w:val="24"/>
        </w:rPr>
      </w:pPr>
      <w:r w:rsidRPr="0019553F">
        <w:rPr>
          <w:rFonts w:ascii="Times New Roman" w:hAnsi="Times New Roman"/>
          <w:iCs/>
          <w:sz w:val="24"/>
          <w:szCs w:val="24"/>
        </w:rPr>
        <w:t>Для реалізації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зазначеного на першому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занятті кожному студенту надається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докладний план його</w:t>
      </w:r>
      <w:r w:rsidR="005C2C3D"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роботи в клініці та забезпечується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організація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його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реалізації.</w:t>
      </w:r>
    </w:p>
    <w:p w:rsidR="00696B86" w:rsidRPr="0019553F" w:rsidRDefault="00696B86" w:rsidP="008F5F82">
      <w:pPr>
        <w:spacing w:after="0" w:line="240" w:lineRule="auto"/>
        <w:ind w:left="57" w:right="57" w:firstLine="709"/>
        <w:jc w:val="both"/>
        <w:rPr>
          <w:rFonts w:ascii="Times New Roman" w:hAnsi="Times New Roman"/>
          <w:iCs/>
          <w:sz w:val="24"/>
          <w:szCs w:val="24"/>
        </w:rPr>
      </w:pPr>
      <w:r w:rsidRPr="0019553F">
        <w:rPr>
          <w:rFonts w:ascii="Times New Roman" w:hAnsi="Times New Roman"/>
          <w:iCs/>
          <w:sz w:val="24"/>
          <w:szCs w:val="24"/>
        </w:rPr>
        <w:t>Цей план включає:</w:t>
      </w:r>
    </w:p>
    <w:p w:rsidR="00696B86" w:rsidRPr="0019553F" w:rsidRDefault="00696B86" w:rsidP="008F5F82">
      <w:pPr>
        <w:numPr>
          <w:ilvl w:val="0"/>
          <w:numId w:val="34"/>
        </w:numPr>
        <w:tabs>
          <w:tab w:val="clear" w:pos="1211"/>
          <w:tab w:val="left" w:pos="993"/>
        </w:tabs>
        <w:spacing w:after="0" w:line="240" w:lineRule="auto"/>
        <w:ind w:left="57" w:right="57" w:firstLine="652"/>
        <w:jc w:val="both"/>
        <w:rPr>
          <w:rFonts w:ascii="Times New Roman" w:hAnsi="Times New Roman"/>
          <w:iCs/>
          <w:sz w:val="24"/>
          <w:szCs w:val="24"/>
        </w:rPr>
      </w:pPr>
      <w:r w:rsidRPr="0019553F">
        <w:rPr>
          <w:rFonts w:ascii="Times New Roman" w:hAnsi="Times New Roman"/>
          <w:iCs/>
          <w:sz w:val="24"/>
          <w:szCs w:val="24"/>
          <w:lang w:val="uk-UA"/>
        </w:rPr>
        <w:t>м</w:t>
      </w:r>
      <w:r w:rsidRPr="0019553F">
        <w:rPr>
          <w:rFonts w:ascii="Times New Roman" w:hAnsi="Times New Roman"/>
          <w:iCs/>
          <w:sz w:val="24"/>
          <w:szCs w:val="24"/>
        </w:rPr>
        <w:t>етоди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дослідження, які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має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засвоїти студент (або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ознайомитись);</w:t>
      </w:r>
    </w:p>
    <w:p w:rsidR="00696B86" w:rsidRPr="0019553F" w:rsidRDefault="00696B86" w:rsidP="008F5F82">
      <w:pPr>
        <w:numPr>
          <w:ilvl w:val="0"/>
          <w:numId w:val="34"/>
        </w:numPr>
        <w:tabs>
          <w:tab w:val="clear" w:pos="1211"/>
          <w:tab w:val="left" w:pos="993"/>
        </w:tabs>
        <w:spacing w:after="0" w:line="240" w:lineRule="auto"/>
        <w:ind w:left="57" w:right="57" w:firstLine="652"/>
        <w:jc w:val="both"/>
        <w:rPr>
          <w:rFonts w:ascii="Times New Roman" w:hAnsi="Times New Roman"/>
          <w:iCs/>
          <w:sz w:val="24"/>
          <w:szCs w:val="24"/>
        </w:rPr>
      </w:pPr>
      <w:r w:rsidRPr="0019553F">
        <w:rPr>
          <w:rFonts w:ascii="Times New Roman" w:hAnsi="Times New Roman"/>
          <w:iCs/>
          <w:sz w:val="24"/>
          <w:szCs w:val="24"/>
        </w:rPr>
        <w:lastRenderedPageBreak/>
        <w:t>алгоритми (протоколи) обстежень, постановки діагнозу, лікування, профілактики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відповідно до стандартів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доказової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 xml:space="preserve">медицини;  </w:t>
      </w:r>
    </w:p>
    <w:p w:rsidR="00696B86" w:rsidRPr="0019553F" w:rsidRDefault="00696B86" w:rsidP="008F5F82">
      <w:pPr>
        <w:spacing w:line="240" w:lineRule="auto"/>
        <w:rPr>
          <w:rStyle w:val="FontStyle40"/>
          <w:b/>
          <w:sz w:val="24"/>
          <w:szCs w:val="24"/>
          <w:lang w:val="uk-UA"/>
        </w:rPr>
      </w:pPr>
    </w:p>
    <w:p w:rsidR="00696B86" w:rsidRPr="0019553F" w:rsidRDefault="00696B86" w:rsidP="008F5F82">
      <w:pPr>
        <w:spacing w:after="0" w:line="240" w:lineRule="auto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  <w:lang w:val="uk-UA"/>
        </w:rPr>
        <w:tab/>
      </w:r>
      <w:r w:rsidRPr="0019553F">
        <w:rPr>
          <w:rStyle w:val="FontStyle40"/>
          <w:sz w:val="24"/>
          <w:szCs w:val="24"/>
        </w:rPr>
        <w:t>Студентам рекомендується вести протоколи практичних занять.</w:t>
      </w:r>
    </w:p>
    <w:p w:rsidR="00696B86" w:rsidRPr="0019553F" w:rsidRDefault="00696B86" w:rsidP="008F5F82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СРС та індивідуальна робота студентів містить:</w:t>
      </w:r>
    </w:p>
    <w:p w:rsidR="00696B86" w:rsidRPr="0019553F" w:rsidRDefault="00696B86" w:rsidP="008F5F8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-</w:t>
      </w:r>
      <w:r w:rsidRPr="0019553F">
        <w:rPr>
          <w:rFonts w:ascii="Times New Roman" w:hAnsi="Times New Roman"/>
          <w:sz w:val="24"/>
          <w:szCs w:val="24"/>
        </w:rPr>
        <w:tab/>
        <w:t xml:space="preserve">підготовку до практичних заняття за запланованими темами;  </w:t>
      </w:r>
    </w:p>
    <w:p w:rsidR="00696B86" w:rsidRPr="0019553F" w:rsidRDefault="00696B86" w:rsidP="008F5F8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-</w:t>
      </w:r>
    </w:p>
    <w:p w:rsidR="00696B86" w:rsidRPr="0019553F" w:rsidRDefault="00696B86" w:rsidP="008F5F8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-</w:t>
      </w:r>
      <w:r w:rsidRPr="0019553F">
        <w:rPr>
          <w:rFonts w:ascii="Times New Roman" w:hAnsi="Times New Roman"/>
          <w:sz w:val="24"/>
          <w:szCs w:val="24"/>
        </w:rPr>
        <w:tab/>
        <w:t>індивідуальну СРС (виступ на науково-практичній конференції клініки, написання статей, доповідь реферату на практичному занятті,  тощо);</w:t>
      </w:r>
    </w:p>
    <w:p w:rsidR="00696B86" w:rsidRPr="0019553F" w:rsidRDefault="00696B86" w:rsidP="008F5F8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 xml:space="preserve">Викладачі кафедри забезпечують можливість здійснювати СРС, під час практичних занять проводять контроль та оцінку її виконання. </w:t>
      </w:r>
    </w:p>
    <w:p w:rsidR="00696B86" w:rsidRPr="0019553F" w:rsidRDefault="00696B86" w:rsidP="008F5F82">
      <w:pPr>
        <w:spacing w:after="0" w:line="240" w:lineRule="auto"/>
        <w:rPr>
          <w:rStyle w:val="FontStyle40"/>
          <w:sz w:val="24"/>
          <w:szCs w:val="24"/>
        </w:rPr>
      </w:pPr>
    </w:p>
    <w:p w:rsidR="00123308" w:rsidRPr="0019553F" w:rsidRDefault="00123308" w:rsidP="008F5F82">
      <w:pPr>
        <w:shd w:val="clear" w:color="auto" w:fill="FFFFFF"/>
        <w:spacing w:after="0" w:line="240" w:lineRule="auto"/>
        <w:rPr>
          <w:rStyle w:val="FontStyle40"/>
          <w:b/>
          <w:sz w:val="24"/>
          <w:szCs w:val="24"/>
        </w:rPr>
      </w:pPr>
      <w:r w:rsidRPr="0019553F">
        <w:rPr>
          <w:rStyle w:val="FontStyle40"/>
          <w:b/>
          <w:sz w:val="24"/>
          <w:szCs w:val="24"/>
        </w:rPr>
        <w:t>5. Рекомендована література</w:t>
      </w:r>
    </w:p>
    <w:p w:rsidR="00B77F25" w:rsidRPr="0019553F" w:rsidRDefault="00B77F25" w:rsidP="00B77F25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  <w:lang w:val="uk-UA"/>
        </w:rPr>
      </w:pPr>
      <w:r w:rsidRPr="0019553F">
        <w:rPr>
          <w:rFonts w:ascii="Times New Roman" w:hAnsi="Times New Roman"/>
          <w:b/>
          <w:bCs/>
          <w:spacing w:val="-6"/>
          <w:sz w:val="24"/>
          <w:szCs w:val="24"/>
          <w:lang w:val="uk-UA"/>
        </w:rPr>
        <w:t>Базова:</w:t>
      </w:r>
    </w:p>
    <w:p w:rsidR="00B77F25" w:rsidRPr="0019553F" w:rsidRDefault="00B77F25" w:rsidP="00B77F25">
      <w:pPr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9553F">
        <w:rPr>
          <w:rFonts w:ascii="Times New Roman" w:hAnsi="Times New Roman"/>
          <w:color w:val="000000"/>
          <w:sz w:val="24"/>
          <w:szCs w:val="24"/>
          <w:lang w:val="uk-UA"/>
        </w:rPr>
        <w:t xml:space="preserve">Психіатрія і наркологія : підручник / В.Л. Гавенко, В.С. Бітенський, В.А. Абрамов та ін. ; за ред. </w:t>
      </w:r>
      <w:r w:rsidRPr="0019553F">
        <w:rPr>
          <w:rFonts w:ascii="Times New Roman" w:hAnsi="Times New Roman"/>
          <w:color w:val="000000"/>
          <w:sz w:val="24"/>
          <w:szCs w:val="24"/>
        </w:rPr>
        <w:t>В.Л. Гавенка, В.С. Бітенського. — 2-ге вид., переробл. і допов. — К. : ВСВ "Медицина", 2015. — 512 с.</w:t>
      </w:r>
    </w:p>
    <w:p w:rsidR="00B77F25" w:rsidRPr="0019553F" w:rsidRDefault="00B77F25" w:rsidP="00B77F2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color w:val="000000"/>
          <w:sz w:val="24"/>
          <w:szCs w:val="24"/>
          <w:lang w:val="uk-UA"/>
        </w:rPr>
        <w:t xml:space="preserve">2. </w:t>
      </w:r>
      <w:r w:rsidRPr="0019553F">
        <w:rPr>
          <w:rFonts w:ascii="Times New Roman" w:hAnsi="Times New Roman"/>
          <w:sz w:val="24"/>
          <w:szCs w:val="24"/>
        </w:rPr>
        <w:t xml:space="preserve">Каплан, Г.И. Клиническая психиатрия / Г.И. Каплан, Б.Дж. Сэдок. - М.: Медицина, 2002. - </w:t>
      </w:r>
      <w:r w:rsidRPr="0019553F">
        <w:rPr>
          <w:rStyle w:val="afe"/>
          <w:rFonts w:ascii="Times New Roman" w:hAnsi="Times New Roman"/>
          <w:sz w:val="24"/>
          <w:szCs w:val="24"/>
        </w:rPr>
        <w:t>310</w:t>
      </w:r>
      <w:r w:rsidRPr="0019553F">
        <w:rPr>
          <w:rFonts w:ascii="Times New Roman" w:hAnsi="Times New Roman"/>
          <w:sz w:val="24"/>
          <w:szCs w:val="24"/>
        </w:rPr>
        <w:t xml:space="preserve"> c.</w:t>
      </w:r>
    </w:p>
    <w:p w:rsidR="00B77F25" w:rsidRPr="0019553F" w:rsidRDefault="00B77F25" w:rsidP="00B77F25">
      <w:pPr>
        <w:jc w:val="both"/>
        <w:rPr>
          <w:rFonts w:ascii="Times New Roman" w:hAnsi="Times New Roman"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3. М"/>
        </w:smartTagPr>
        <w:r w:rsidRPr="0019553F">
          <w:rPr>
            <w:rFonts w:ascii="Times New Roman" w:hAnsi="Times New Roman"/>
            <w:sz w:val="24"/>
            <w:szCs w:val="24"/>
            <w:lang w:val="uk-UA"/>
          </w:rPr>
          <w:t xml:space="preserve">3. </w:t>
        </w:r>
        <w:r w:rsidRPr="0019553F">
          <w:rPr>
            <w:rFonts w:ascii="Times New Roman" w:hAnsi="Times New Roman"/>
            <w:sz w:val="24"/>
            <w:szCs w:val="24"/>
          </w:rPr>
          <w:t>М</w:t>
        </w:r>
      </w:smartTag>
      <w:r w:rsidRPr="0019553F">
        <w:rPr>
          <w:rFonts w:ascii="Times New Roman" w:hAnsi="Times New Roman"/>
          <w:sz w:val="24"/>
          <w:szCs w:val="24"/>
        </w:rPr>
        <w:t>. В. Коркина, Н. Д. Лакосина, А. Е. Личко, И. И. Сергеев. — 3-е изд. — М.: МЕДпресс-информ, 2006. — 576 с.</w:t>
      </w:r>
    </w:p>
    <w:p w:rsidR="00B77F25" w:rsidRPr="0019553F" w:rsidRDefault="00B77F25" w:rsidP="00B77F2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 xml:space="preserve">4. Гавенко В.Л., Самардакова Г.О., Коростій В.І. Пропедевтика психіатрії. –  Харків: Регіон-інформ, 2003. </w:t>
      </w:r>
    </w:p>
    <w:p w:rsidR="00B77F25" w:rsidRPr="0019553F" w:rsidRDefault="00B77F25" w:rsidP="00B77F2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5. Наркологія [Підручник] / В.Л. Гавенко, Г.О.Самардакова, І.А.Григорова та інші.; за ред. В.Л. Гавенка, В.С Бітенського. – Х.: Регіон-інформ, 2003. – 244 с.</w:t>
      </w:r>
    </w:p>
    <w:p w:rsidR="00B77F25" w:rsidRPr="0019553F" w:rsidRDefault="00B77F25" w:rsidP="00B77F2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 xml:space="preserve">6. Сонник Г.Т. Психіатрія: Підручник / Г.Т.Сонник, О.К.Напрєєнко, А.М.Скрипніков. – К.: Здоров’я, 2006. </w:t>
      </w:r>
      <w:r w:rsidRPr="0019553F">
        <w:rPr>
          <w:rFonts w:ascii="Times New Roman" w:hAnsi="Times New Roman"/>
          <w:sz w:val="24"/>
          <w:szCs w:val="24"/>
        </w:rPr>
        <w:t>    </w:t>
      </w:r>
    </w:p>
    <w:p w:rsidR="00B77F25" w:rsidRPr="0019553F" w:rsidRDefault="00B77F25" w:rsidP="00B77F25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 xml:space="preserve">7. </w:t>
      </w:r>
      <w:r w:rsidRPr="0019553F">
        <w:rPr>
          <w:rFonts w:ascii="Times New Roman" w:hAnsi="Times New Roman"/>
          <w:sz w:val="24"/>
          <w:szCs w:val="24"/>
        </w:rPr>
        <w:t>Залюбовская О.И., Литвинова О.Н., Киреев И.В., Зленко В.В., Карабут Л.В.</w:t>
      </w:r>
    </w:p>
    <w:p w:rsidR="00B77F25" w:rsidRPr="0019553F" w:rsidRDefault="00B77F25" w:rsidP="00B77F25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Клиническая лабораторная диагностика: Курс лекций для студентов фармацевтических и медицинских вузов. – Х: Изд-во НФаУ, 200</w:t>
      </w:r>
      <w:r w:rsidRPr="0019553F">
        <w:rPr>
          <w:rFonts w:ascii="Times New Roman" w:hAnsi="Times New Roman"/>
          <w:sz w:val="24"/>
          <w:szCs w:val="24"/>
          <w:lang w:val="uk-UA"/>
        </w:rPr>
        <w:t>8</w:t>
      </w:r>
      <w:r w:rsidRPr="0019553F">
        <w:rPr>
          <w:rFonts w:ascii="Times New Roman" w:hAnsi="Times New Roman"/>
          <w:sz w:val="24"/>
          <w:szCs w:val="24"/>
        </w:rPr>
        <w:t>.</w:t>
      </w:r>
    </w:p>
    <w:p w:rsidR="00B77F25" w:rsidRPr="0019553F" w:rsidRDefault="00B77F25" w:rsidP="00B77F25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  <w:lang w:val="uk-UA"/>
        </w:rPr>
      </w:pPr>
    </w:p>
    <w:p w:rsidR="00B77F25" w:rsidRPr="0019553F" w:rsidRDefault="00B77F25" w:rsidP="00B77F25">
      <w:pPr>
        <w:shd w:val="clear" w:color="auto" w:fill="FFFFFF"/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b/>
          <w:bCs/>
          <w:spacing w:val="-6"/>
          <w:sz w:val="24"/>
          <w:szCs w:val="24"/>
          <w:lang w:val="uk-UA"/>
        </w:rPr>
        <w:t>Допоміжна:</w:t>
      </w:r>
    </w:p>
    <w:p w:rsidR="00B77F25" w:rsidRPr="0019553F" w:rsidRDefault="00B77F25" w:rsidP="00B77F25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1. Словник – довідник психіатричних термінів [Навчальний посібник] / Г.М.Кожина, Самардакова Г.О., Коростій В.І . та інші. - ФОП Шейніна Є.В., 2012. - 176 с.</w:t>
      </w:r>
    </w:p>
    <w:p w:rsidR="00B77F25" w:rsidRPr="0019553F" w:rsidRDefault="00B77F25" w:rsidP="00B77F25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9553F">
        <w:rPr>
          <w:rFonts w:ascii="Times New Roman" w:hAnsi="Times New Roman"/>
          <w:color w:val="000000"/>
          <w:sz w:val="24"/>
          <w:szCs w:val="24"/>
        </w:rPr>
        <w:t>Ургентна психіатрія (клініка, психодіагностика, терапія невідкладних станів). / Дзюб Г. К., Кузнецов В. М., Нестерчук Н. В. / К., 2010. — 190 с.</w:t>
      </w:r>
    </w:p>
    <w:p w:rsidR="00123308" w:rsidRPr="0019553F" w:rsidRDefault="00123308" w:rsidP="00B77F25">
      <w:pPr>
        <w:shd w:val="clear" w:color="auto" w:fill="FFFFFF"/>
        <w:spacing w:after="0" w:line="240" w:lineRule="auto"/>
        <w:rPr>
          <w:rStyle w:val="FontStyle40"/>
          <w:sz w:val="24"/>
          <w:szCs w:val="24"/>
        </w:rPr>
      </w:pPr>
    </w:p>
    <w:p w:rsidR="00696B86" w:rsidRPr="0019553F" w:rsidRDefault="00696B86" w:rsidP="008F5F82">
      <w:pPr>
        <w:spacing w:after="0" w:line="240" w:lineRule="auto"/>
        <w:ind w:left="142" w:firstLine="567"/>
        <w:rPr>
          <w:rStyle w:val="FontStyle40"/>
          <w:sz w:val="24"/>
          <w:szCs w:val="24"/>
        </w:rPr>
      </w:pPr>
    </w:p>
    <w:p w:rsidR="00123308" w:rsidRPr="0019553F" w:rsidRDefault="00123308" w:rsidP="008F5F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9553F">
        <w:rPr>
          <w:rFonts w:ascii="Times New Roman" w:hAnsi="Times New Roman"/>
          <w:b/>
          <w:sz w:val="24"/>
          <w:szCs w:val="24"/>
          <w:lang w:val="uk-UA"/>
        </w:rPr>
        <w:t>6. Пререквізити та кореквізити дисципліни</w:t>
      </w:r>
    </w:p>
    <w:p w:rsidR="00123308" w:rsidRPr="0019553F" w:rsidRDefault="00123308" w:rsidP="008F5F82">
      <w:pPr>
        <w:shd w:val="clear" w:color="auto" w:fill="FFFFFF"/>
        <w:tabs>
          <w:tab w:val="left" w:pos="610"/>
        </w:tabs>
        <w:suppressAutoHyphens/>
        <w:spacing w:after="0" w:line="240" w:lineRule="auto"/>
        <w:ind w:right="28" w:firstLine="709"/>
        <w:rPr>
          <w:rStyle w:val="FontStyle40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u w:val="single"/>
          <w:lang w:val="uk-UA"/>
        </w:rPr>
        <w:lastRenderedPageBreak/>
        <w:t>Пререквізити дисципліни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Style w:val="FontStyle40"/>
          <w:sz w:val="24"/>
          <w:szCs w:val="24"/>
          <w:lang w:val="uk-UA"/>
        </w:rPr>
        <w:t>Навчальна дисципліна «Психіатрія та наркологія</w:t>
      </w:r>
      <w:r w:rsidR="00B77F25" w:rsidRPr="0019553F">
        <w:rPr>
          <w:rStyle w:val="FontStyle40"/>
          <w:sz w:val="24"/>
          <w:szCs w:val="24"/>
          <w:lang w:val="uk-UA"/>
        </w:rPr>
        <w:t xml:space="preserve"> з оцінкою результатів досліджень</w:t>
      </w:r>
      <w:r w:rsidRPr="0019553F">
        <w:rPr>
          <w:rStyle w:val="FontStyle40"/>
          <w:sz w:val="24"/>
          <w:szCs w:val="24"/>
          <w:lang w:val="uk-UA"/>
        </w:rPr>
        <w:t>» базується на вивченні студентами основ загальної психології, соціології, анатомії людини та фізіології людини, патоморфології та патофізіології, деонтології в медицині, медичної психології, психології спілкування,фармакології та інтегрується з цими дисциплінами, та закладає основи вивчення  внутрішніх хвороб, педіатрії та інших клінічних дисциплін, що передбачає інтеграцію з ними.</w:t>
      </w:r>
    </w:p>
    <w:p w:rsidR="00123308" w:rsidRPr="0019553F" w:rsidRDefault="00123308" w:rsidP="008F5F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u w:val="single"/>
          <w:lang w:val="uk-UA"/>
        </w:rPr>
        <w:t xml:space="preserve">Кореквізити дисципліни </w:t>
      </w:r>
      <w:r w:rsidR="005C2C3D" w:rsidRPr="0019553F">
        <w:rPr>
          <w:rFonts w:ascii="Times New Roman" w:hAnsi="Times New Roman"/>
          <w:sz w:val="24"/>
          <w:szCs w:val="24"/>
          <w:u w:val="single"/>
          <w:lang w:val="uk-UA"/>
        </w:rPr>
        <w:t>«</w:t>
      </w:r>
      <w:r w:rsidRPr="0019553F">
        <w:rPr>
          <w:rFonts w:ascii="Times New Roman" w:hAnsi="Times New Roman"/>
          <w:sz w:val="24"/>
          <w:szCs w:val="24"/>
          <w:lang w:val="uk-UA"/>
        </w:rPr>
        <w:t>Медична психологія</w:t>
      </w:r>
      <w:r w:rsidR="00321C3F" w:rsidRPr="0019553F">
        <w:rPr>
          <w:rFonts w:ascii="Times New Roman" w:hAnsi="Times New Roman"/>
          <w:sz w:val="24"/>
          <w:szCs w:val="24"/>
          <w:lang w:val="uk-UA"/>
        </w:rPr>
        <w:t>»Основи психології»</w:t>
      </w:r>
      <w:r w:rsidR="005C2C3D" w:rsidRPr="0019553F">
        <w:rPr>
          <w:rFonts w:ascii="Times New Roman" w:hAnsi="Times New Roman"/>
          <w:sz w:val="24"/>
          <w:szCs w:val="24"/>
          <w:lang w:val="uk-UA"/>
        </w:rPr>
        <w:t>»</w:t>
      </w:r>
    </w:p>
    <w:p w:rsidR="005C2C3D" w:rsidRPr="0019553F" w:rsidRDefault="00123308" w:rsidP="00D07F4E">
      <w:pPr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Fonts w:ascii="Times New Roman" w:hAnsi="Times New Roman"/>
          <w:b/>
          <w:sz w:val="24"/>
          <w:szCs w:val="24"/>
          <w:lang w:val="uk-UA"/>
        </w:rPr>
        <w:t>7. Результати навчання</w:t>
      </w:r>
      <w:r w:rsidRPr="0019553F">
        <w:rPr>
          <w:rStyle w:val="FontStyle40"/>
          <w:sz w:val="24"/>
          <w:szCs w:val="24"/>
          <w:lang w:val="uk-UA"/>
        </w:rPr>
        <w:t xml:space="preserve"> </w:t>
      </w:r>
    </w:p>
    <w:p w:rsidR="00D07F4E" w:rsidRPr="0019553F" w:rsidRDefault="00D07F4E" w:rsidP="005C2C3D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-1.</w:t>
      </w:r>
      <w:r w:rsidR="00321C3F" w:rsidRPr="0019553F">
        <w:rPr>
          <w:rFonts w:ascii="Times New Roman" w:hAnsi="Times New Roman"/>
          <w:sz w:val="24"/>
          <w:szCs w:val="24"/>
        </w:rPr>
        <w:t xml:space="preserve">Володіти гуманітарними, природничо-науковими та професійними знаннями; формулювати ідеї, концепції з метою використання в роботі академічного або професійного спрямування,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</w:r>
    </w:p>
    <w:p w:rsidR="00D07F4E" w:rsidRPr="0019553F" w:rsidRDefault="00321C3F" w:rsidP="005C2C3D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2. Демонструвати здатність знаходити рішення у професійній діяльності, мати достатню компетентність в методах самостійних досліджень, бути здатним ін</w:t>
      </w:r>
      <w:r w:rsidR="00D07F4E" w:rsidRPr="0019553F">
        <w:rPr>
          <w:rFonts w:ascii="Times New Roman" w:hAnsi="Times New Roman"/>
          <w:sz w:val="24"/>
          <w:szCs w:val="24"/>
        </w:rPr>
        <w:t xml:space="preserve">терпретувати їх результати. </w:t>
      </w:r>
    </w:p>
    <w:p w:rsidR="00D07F4E" w:rsidRPr="0019553F" w:rsidRDefault="00321C3F" w:rsidP="005C2C3D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3. Застосовувати знання та навички із загальної та професійної підготовки при вирішенні спеціалізованих завдань.</w:t>
      </w:r>
    </w:p>
    <w:p w:rsidR="00D07F4E" w:rsidRPr="0019553F" w:rsidRDefault="00D07F4E" w:rsidP="005C2C3D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4</w:t>
      </w:r>
      <w:r w:rsidR="00321C3F" w:rsidRPr="0019553F">
        <w:rPr>
          <w:rFonts w:ascii="Times New Roman" w:hAnsi="Times New Roman"/>
          <w:sz w:val="24"/>
          <w:szCs w:val="24"/>
        </w:rPr>
        <w:t>. Оцінювати результати клінічних досліджень і оцінки довкілля та аргументувати їх значимість.</w:t>
      </w:r>
    </w:p>
    <w:p w:rsidR="00D07F4E" w:rsidRPr="0019553F" w:rsidRDefault="00D07F4E" w:rsidP="005C2C3D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5.</w:t>
      </w:r>
      <w:r w:rsidR="00321C3F" w:rsidRPr="0019553F">
        <w:rPr>
          <w:rFonts w:ascii="Times New Roman" w:hAnsi="Times New Roman"/>
          <w:sz w:val="24"/>
          <w:szCs w:val="24"/>
        </w:rPr>
        <w:t>Використовувати комплекс необхідних гуманітарних, природничо- наукових та професійних знань для вирішення питань майбутньої фахової діяльності.</w:t>
      </w:r>
    </w:p>
    <w:p w:rsidR="00321C3F" w:rsidRPr="0019553F" w:rsidRDefault="00D07F4E" w:rsidP="005C2C3D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6</w:t>
      </w:r>
      <w:r w:rsidR="00321C3F" w:rsidRPr="0019553F">
        <w:rPr>
          <w:rFonts w:ascii="Times New Roman" w:hAnsi="Times New Roman"/>
          <w:sz w:val="24"/>
          <w:szCs w:val="24"/>
        </w:rPr>
        <w:t>. Здійснювати пошук інформації з різних джерел для розв’язання фахових задач</w:t>
      </w:r>
    </w:p>
    <w:p w:rsidR="00D07F4E" w:rsidRPr="0019553F" w:rsidRDefault="00D07F4E" w:rsidP="005C2C3D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7</w:t>
      </w:r>
      <w:r w:rsidR="00321C3F" w:rsidRPr="0019553F">
        <w:rPr>
          <w:rFonts w:ascii="Times New Roman" w:hAnsi="Times New Roman"/>
          <w:sz w:val="24"/>
          <w:szCs w:val="24"/>
        </w:rPr>
        <w:t xml:space="preserve">. Формувати та застосовувати гуманітарні та професійні знання при співпраці в колективі та спілкуванні із суб’єктами груп контактування. </w:t>
      </w:r>
    </w:p>
    <w:p w:rsidR="00D07F4E" w:rsidRPr="0019553F" w:rsidRDefault="00D07F4E" w:rsidP="005C2C3D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8</w:t>
      </w:r>
      <w:r w:rsidR="00321C3F" w:rsidRPr="0019553F">
        <w:rPr>
          <w:rFonts w:ascii="Times New Roman" w:hAnsi="Times New Roman"/>
          <w:sz w:val="24"/>
          <w:szCs w:val="24"/>
        </w:rPr>
        <w:t xml:space="preserve">. Виявляти, узагальнювати та вирішувати проблеми що виникають в процесі професійної діяльності, формувати почуття відповідальності за виконувану роботу. </w:t>
      </w:r>
    </w:p>
    <w:p w:rsidR="00D07F4E" w:rsidRPr="0019553F" w:rsidRDefault="00D07F4E" w:rsidP="005C2C3D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9</w:t>
      </w:r>
      <w:r w:rsidR="00321C3F" w:rsidRPr="0019553F">
        <w:rPr>
          <w:rFonts w:ascii="Times New Roman" w:hAnsi="Times New Roman"/>
          <w:sz w:val="24"/>
          <w:szCs w:val="24"/>
        </w:rPr>
        <w:t xml:space="preserve">. На основі гуманітарних знань демонструвати соціальний оптимізм, повагу до етичних принципів. Проявляти позитивну професійну, соціальну та емоційну поведінку і адаптувати її до системи загальнолюдських цінностей; в межах компетенції проявляти самостійність і відповідальність в роботі.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</w:r>
    </w:p>
    <w:p w:rsidR="00D07F4E" w:rsidRPr="0019553F" w:rsidRDefault="00D07F4E" w:rsidP="005C2C3D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10</w:t>
      </w:r>
      <w:r w:rsidR="00321C3F" w:rsidRPr="0019553F">
        <w:rPr>
          <w:rFonts w:ascii="Times New Roman" w:hAnsi="Times New Roman"/>
          <w:sz w:val="24"/>
          <w:szCs w:val="24"/>
        </w:rPr>
        <w:t xml:space="preserve">. Демонструвати виконання досліджень та брати участь у внутрішньо-лабораторному контролі якості. </w:t>
      </w:r>
    </w:p>
    <w:p w:rsidR="00D07F4E" w:rsidRPr="0019553F" w:rsidRDefault="00D07F4E" w:rsidP="005C2C3D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11</w:t>
      </w:r>
      <w:r w:rsidR="00321C3F" w:rsidRPr="0019553F">
        <w:rPr>
          <w:rFonts w:ascii="Times New Roman" w:hAnsi="Times New Roman"/>
          <w:sz w:val="24"/>
          <w:szCs w:val="24"/>
        </w:rPr>
        <w:t xml:space="preserve">. Комбінувати поєднання різних технологічних прийомів лабораторних досліджень для вирішення типових професійних завдань </w:t>
      </w:r>
    </w:p>
    <w:p w:rsidR="00321C3F" w:rsidRPr="0019553F" w:rsidRDefault="00D07F4E" w:rsidP="005C2C3D">
      <w:pPr>
        <w:suppressAutoHyphens/>
        <w:autoSpaceDE w:val="0"/>
        <w:spacing w:after="0" w:line="240" w:lineRule="auto"/>
        <w:rPr>
          <w:rStyle w:val="FontStyle40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12</w:t>
      </w:r>
      <w:r w:rsidR="00321C3F" w:rsidRPr="0019553F">
        <w:rPr>
          <w:rFonts w:ascii="Times New Roman" w:hAnsi="Times New Roman"/>
          <w:sz w:val="24"/>
          <w:szCs w:val="24"/>
        </w:rPr>
        <w:t>. Виявляти готовність виконувати точно та якісно дослідження, удосконалювати методики їх проведення та навчати інших.</w:t>
      </w:r>
    </w:p>
    <w:p w:rsidR="00123308" w:rsidRPr="0019553F" w:rsidRDefault="00123308" w:rsidP="001F569E">
      <w:pPr>
        <w:suppressAutoHyphens/>
        <w:autoSpaceDE w:val="0"/>
        <w:spacing w:after="0" w:line="240" w:lineRule="auto"/>
        <w:rPr>
          <w:rStyle w:val="FontStyle40"/>
          <w:b/>
          <w:sz w:val="24"/>
          <w:szCs w:val="24"/>
        </w:rPr>
      </w:pPr>
      <w:r w:rsidRPr="0019553F">
        <w:rPr>
          <w:rStyle w:val="FontStyle40"/>
          <w:b/>
          <w:sz w:val="24"/>
          <w:szCs w:val="24"/>
          <w:lang w:val="uk-UA"/>
        </w:rPr>
        <w:t>Зміст дисципліни</w:t>
      </w:r>
    </w:p>
    <w:p w:rsidR="00D07F4E" w:rsidRPr="0019553F" w:rsidRDefault="001F569E" w:rsidP="001F569E">
      <w:pPr>
        <w:pStyle w:val="a5"/>
        <w:spacing w:line="276" w:lineRule="auto"/>
        <w:ind w:firstLine="22"/>
        <w:jc w:val="center"/>
        <w:rPr>
          <w:rFonts w:ascii="Times New Roman" w:hAnsi="Times New Roman"/>
          <w:b/>
          <w:lang w:val="en-US"/>
        </w:rPr>
      </w:pPr>
      <w:r w:rsidRPr="0019553F">
        <w:rPr>
          <w:rFonts w:ascii="Times New Roman" w:hAnsi="Times New Roman"/>
          <w:b/>
        </w:rPr>
        <w:t>Теми лекцій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222"/>
      </w:tblGrid>
      <w:tr w:rsidR="001F569E" w:rsidRPr="0019553F" w:rsidTr="0019553F">
        <w:tc>
          <w:tcPr>
            <w:tcW w:w="817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9553F">
              <w:rPr>
                <w:rFonts w:ascii="Times New Roman" w:eastAsia="Times New Roman" w:hAnsi="Times New Roman"/>
                <w:b/>
                <w:lang w:val="en-US"/>
              </w:rPr>
              <w:t>№</w:t>
            </w:r>
          </w:p>
          <w:p w:rsidR="001F569E" w:rsidRPr="0019553F" w:rsidRDefault="001F569E" w:rsidP="0019553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9553F">
              <w:rPr>
                <w:rFonts w:ascii="Times New Roman" w:eastAsia="Times New Roman" w:hAnsi="Times New Roman"/>
                <w:b/>
              </w:rPr>
              <w:t>з/п</w:t>
            </w:r>
          </w:p>
        </w:tc>
        <w:tc>
          <w:tcPr>
            <w:tcW w:w="8222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9553F">
              <w:rPr>
                <w:rFonts w:ascii="Times New Roman" w:eastAsia="Times New Roman" w:hAnsi="Times New Roman"/>
                <w:b/>
              </w:rPr>
              <w:t>Тема</w:t>
            </w:r>
          </w:p>
        </w:tc>
      </w:tr>
      <w:tr w:rsidR="001F569E" w:rsidRPr="00582D52" w:rsidTr="0019553F">
        <w:tc>
          <w:tcPr>
            <w:tcW w:w="817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19553F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8222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19553F">
              <w:rPr>
                <w:rFonts w:ascii="Times New Roman" w:eastAsia="Times New Roman" w:hAnsi="Times New Roman"/>
              </w:rPr>
              <w:t>Предмет і завдання психіатрії та наркології, їх місце серед інших медичних дисциплін. Історія розвитку і сучасний стан психіатрії та наркології. Класифікація психічних розладів і захворювань.</w:t>
            </w:r>
          </w:p>
        </w:tc>
      </w:tr>
      <w:tr w:rsidR="001F569E" w:rsidRPr="0019553F" w:rsidTr="0019553F">
        <w:tc>
          <w:tcPr>
            <w:tcW w:w="817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19553F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8222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  <w:r w:rsidRPr="0019553F">
              <w:rPr>
                <w:rFonts w:ascii="Times New Roman" w:eastAsia="Times New Roman" w:hAnsi="Times New Roman"/>
              </w:rPr>
              <w:t>Розповсюдження психічних хвороб. Організація психіатричної та наркологічної служби. Основи законодавства у рамках психіатрії</w:t>
            </w:r>
          </w:p>
        </w:tc>
      </w:tr>
      <w:tr w:rsidR="001F569E" w:rsidRPr="0019553F" w:rsidTr="0019553F">
        <w:tc>
          <w:tcPr>
            <w:tcW w:w="817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19553F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8222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19553F">
              <w:rPr>
                <w:rFonts w:ascii="Times New Roman" w:eastAsia="Times New Roman" w:hAnsi="Times New Roman"/>
              </w:rPr>
              <w:t>Поняття нозології, симптому та синдрому у психіатрії</w:t>
            </w:r>
          </w:p>
        </w:tc>
      </w:tr>
      <w:tr w:rsidR="001F569E" w:rsidRPr="00582D52" w:rsidTr="0019553F">
        <w:tc>
          <w:tcPr>
            <w:tcW w:w="817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19553F">
              <w:rPr>
                <w:rFonts w:ascii="Times New Roman" w:eastAsia="Times New Roman" w:hAnsi="Times New Roman"/>
              </w:rPr>
              <w:lastRenderedPageBreak/>
              <w:t>4.</w:t>
            </w:r>
          </w:p>
        </w:tc>
        <w:tc>
          <w:tcPr>
            <w:tcW w:w="8222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19553F">
              <w:rPr>
                <w:rFonts w:ascii="Times New Roman" w:eastAsia="Times New Roman" w:hAnsi="Times New Roman"/>
              </w:rPr>
              <w:t>Етіологія психічних захворювань. Принципи сучасної класифікації психічних розладів</w:t>
            </w:r>
          </w:p>
        </w:tc>
      </w:tr>
      <w:tr w:rsidR="001F569E" w:rsidRPr="00582D52" w:rsidTr="0019553F">
        <w:tc>
          <w:tcPr>
            <w:tcW w:w="817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19553F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8222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19553F">
              <w:rPr>
                <w:rFonts w:ascii="Times New Roman" w:eastAsia="Times New Roman" w:hAnsi="Times New Roman"/>
              </w:rPr>
              <w:t>Органічні та функціональні психічні розлади.</w:t>
            </w:r>
          </w:p>
        </w:tc>
      </w:tr>
      <w:tr w:rsidR="001F569E" w:rsidRPr="0019553F" w:rsidTr="0019553F">
        <w:tc>
          <w:tcPr>
            <w:tcW w:w="817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19553F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8222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19553F">
              <w:rPr>
                <w:rFonts w:ascii="Times New Roman" w:eastAsia="Times New Roman" w:hAnsi="Times New Roman"/>
              </w:rPr>
              <w:t>Лабораторні та інструментальні методи дослідження у психіатрії та наркології.</w:t>
            </w:r>
          </w:p>
        </w:tc>
      </w:tr>
      <w:tr w:rsidR="001F569E" w:rsidRPr="0019553F" w:rsidTr="0019553F">
        <w:tc>
          <w:tcPr>
            <w:tcW w:w="817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19553F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8222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19553F">
              <w:rPr>
                <w:rFonts w:ascii="Times New Roman" w:eastAsia="Times New Roman" w:hAnsi="Times New Roman"/>
              </w:rPr>
              <w:t>Алкоголізм та алкогольні психози</w:t>
            </w:r>
          </w:p>
        </w:tc>
      </w:tr>
      <w:tr w:rsidR="001F569E" w:rsidRPr="0019553F" w:rsidTr="0019553F">
        <w:tc>
          <w:tcPr>
            <w:tcW w:w="817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19553F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8222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19553F">
              <w:rPr>
                <w:rFonts w:ascii="Times New Roman" w:eastAsia="Times New Roman" w:hAnsi="Times New Roman"/>
                <w:bCs/>
              </w:rPr>
              <w:t>Наркоманія та токсикоманія</w:t>
            </w:r>
          </w:p>
        </w:tc>
      </w:tr>
    </w:tbl>
    <w:p w:rsidR="00D07F4E" w:rsidRPr="0019553F" w:rsidRDefault="00D07F4E" w:rsidP="00D07F4E">
      <w:pPr>
        <w:pStyle w:val="a5"/>
        <w:spacing w:line="276" w:lineRule="auto"/>
        <w:ind w:firstLine="22"/>
        <w:jc w:val="center"/>
        <w:rPr>
          <w:rFonts w:ascii="Times New Roman" w:hAnsi="Times New Roman"/>
          <w:b/>
          <w:highlight w:val="cyan"/>
        </w:rPr>
      </w:pPr>
    </w:p>
    <w:p w:rsidR="00D07F4E" w:rsidRPr="0019553F" w:rsidRDefault="00D07F4E" w:rsidP="00D07F4E">
      <w:pPr>
        <w:pStyle w:val="a5"/>
        <w:spacing w:line="276" w:lineRule="auto"/>
        <w:ind w:firstLine="22"/>
        <w:jc w:val="center"/>
        <w:rPr>
          <w:rFonts w:ascii="Times New Roman" w:hAnsi="Times New Roman"/>
          <w:b/>
          <w:highlight w:val="cyan"/>
        </w:rPr>
      </w:pPr>
    </w:p>
    <w:p w:rsidR="00D07F4E" w:rsidRPr="0019553F" w:rsidRDefault="00D07F4E" w:rsidP="00D07F4E">
      <w:pPr>
        <w:spacing w:line="276" w:lineRule="auto"/>
        <w:ind w:left="7513" w:hanging="694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9553F">
        <w:rPr>
          <w:rFonts w:ascii="Times New Roman" w:hAnsi="Times New Roman"/>
          <w:b/>
          <w:sz w:val="24"/>
          <w:szCs w:val="24"/>
          <w:lang w:val="uk-UA"/>
        </w:rPr>
        <w:t>Тем</w:t>
      </w:r>
      <w:r w:rsidR="001F569E" w:rsidRPr="0019553F">
        <w:rPr>
          <w:rFonts w:ascii="Times New Roman" w:hAnsi="Times New Roman"/>
          <w:b/>
          <w:sz w:val="24"/>
          <w:szCs w:val="24"/>
          <w:lang w:val="uk-UA"/>
        </w:rPr>
        <w:t xml:space="preserve">и </w:t>
      </w:r>
      <w:r w:rsidRPr="0019553F">
        <w:rPr>
          <w:rFonts w:ascii="Times New Roman" w:hAnsi="Times New Roman"/>
          <w:b/>
          <w:sz w:val="24"/>
          <w:szCs w:val="24"/>
          <w:lang w:val="uk-UA"/>
        </w:rPr>
        <w:t>практичних занять</w:t>
      </w:r>
    </w:p>
    <w:tbl>
      <w:tblPr>
        <w:tblW w:w="878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8193"/>
      </w:tblGrid>
      <w:tr w:rsidR="001F569E" w:rsidRPr="0019553F" w:rsidTr="001F569E">
        <w:trPr>
          <w:trHeight w:val="143"/>
        </w:trPr>
        <w:tc>
          <w:tcPr>
            <w:tcW w:w="596" w:type="dxa"/>
            <w:tcBorders>
              <w:bottom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193" w:type="dxa"/>
            <w:tcBorders>
              <w:bottom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</w:tr>
      <w:tr w:rsidR="001F569E" w:rsidRPr="0019553F" w:rsidTr="001F569E">
        <w:trPr>
          <w:trHeight w:val="143"/>
        </w:trPr>
        <w:tc>
          <w:tcPr>
            <w:tcW w:w="596" w:type="dxa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193" w:type="dxa"/>
          </w:tcPr>
          <w:p w:rsidR="001F569E" w:rsidRPr="0019553F" w:rsidRDefault="001F569E" w:rsidP="00A653A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Предмет та завдання психіатрії, історія розвитку та її сучасне становище.</w:t>
            </w:r>
          </w:p>
        </w:tc>
      </w:tr>
      <w:tr w:rsidR="001F569E" w:rsidRPr="0019553F" w:rsidTr="001F569E">
        <w:trPr>
          <w:trHeight w:val="418"/>
        </w:trPr>
        <w:tc>
          <w:tcPr>
            <w:tcW w:w="596" w:type="dxa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193" w:type="dxa"/>
          </w:tcPr>
          <w:p w:rsidR="001F569E" w:rsidRPr="0019553F" w:rsidRDefault="001F569E" w:rsidP="00A653A3">
            <w:pPr>
              <w:spacing w:before="4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Розповсюдження психічних хвороб. Організація психіатричної служби. Основи психіатричної експертизи.</w:t>
            </w:r>
          </w:p>
        </w:tc>
      </w:tr>
      <w:tr w:rsidR="001F569E" w:rsidRPr="0019553F" w:rsidTr="001F569E">
        <w:trPr>
          <w:trHeight w:val="418"/>
        </w:trPr>
        <w:tc>
          <w:tcPr>
            <w:tcW w:w="596" w:type="dxa"/>
            <w:tcBorders>
              <w:bottom w:val="single" w:sz="6" w:space="0" w:color="auto"/>
            </w:tcBorders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193" w:type="dxa"/>
            <w:tcBorders>
              <w:bottom w:val="single" w:sz="6" w:space="0" w:color="auto"/>
            </w:tcBorders>
          </w:tcPr>
          <w:p w:rsidR="001F569E" w:rsidRPr="0019553F" w:rsidRDefault="001F569E" w:rsidP="00A653A3">
            <w:pPr>
              <w:spacing w:before="4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Поняття нозології, симптому та синдрому у психіатрії.</w:t>
            </w:r>
          </w:p>
        </w:tc>
      </w:tr>
      <w:tr w:rsidR="001F569E" w:rsidRPr="00582D52" w:rsidTr="001F569E">
        <w:trPr>
          <w:trHeight w:val="6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pStyle w:val="Pa13"/>
              <w:rPr>
                <w:rFonts w:ascii="Times New Roman" w:hAnsi="Times New Roman"/>
                <w:color w:val="000000"/>
              </w:rPr>
            </w:pPr>
            <w:r w:rsidRPr="0019553F">
              <w:rPr>
                <w:rFonts w:ascii="Times New Roman" w:hAnsi="Times New Roman"/>
                <w:color w:val="000000"/>
              </w:rPr>
              <w:t>Етіологія психічних захворювань. Принципи сучасної класифікації психічних розладів.</w:t>
            </w:r>
          </w:p>
        </w:tc>
      </w:tr>
      <w:tr w:rsidR="001F569E" w:rsidRPr="00582D52" w:rsidTr="001F569E">
        <w:trPr>
          <w:trHeight w:val="6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pStyle w:val="Pa13"/>
              <w:rPr>
                <w:rFonts w:ascii="Times New Roman" w:hAnsi="Times New Roman"/>
                <w:color w:val="000000"/>
              </w:rPr>
            </w:pPr>
            <w:r w:rsidRPr="0019553F">
              <w:rPr>
                <w:rFonts w:ascii="Times New Roman" w:hAnsi="Times New Roman"/>
                <w:color w:val="000000"/>
              </w:rPr>
              <w:t>Органічні та функціональні психічні розлади.</w:t>
            </w:r>
          </w:p>
        </w:tc>
      </w:tr>
      <w:tr w:rsidR="001F569E" w:rsidRPr="0019553F" w:rsidTr="001F569E">
        <w:trPr>
          <w:trHeight w:val="6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pStyle w:val="Pa13"/>
              <w:rPr>
                <w:rFonts w:ascii="Times New Roman" w:hAnsi="Times New Roman"/>
                <w:color w:val="000000"/>
              </w:rPr>
            </w:pPr>
            <w:r w:rsidRPr="0019553F">
              <w:rPr>
                <w:rFonts w:ascii="Times New Roman" w:hAnsi="Times New Roman"/>
                <w:color w:val="000000"/>
              </w:rPr>
              <w:t>Лабораторні та інструментальні методи дослідження у психіатрії та наркології.</w:t>
            </w:r>
          </w:p>
        </w:tc>
      </w:tr>
      <w:tr w:rsidR="001F569E" w:rsidRPr="0019553F" w:rsidTr="001F569E">
        <w:trPr>
          <w:trHeight w:val="6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pStyle w:val="Pa13"/>
              <w:rPr>
                <w:rFonts w:ascii="Times New Roman" w:hAnsi="Times New Roman"/>
                <w:color w:val="000000"/>
              </w:rPr>
            </w:pPr>
            <w:r w:rsidRPr="0019553F">
              <w:rPr>
                <w:rFonts w:ascii="Times New Roman" w:hAnsi="Times New Roman"/>
                <w:color w:val="000000"/>
              </w:rPr>
              <w:t>Алкоголізм та алкогольні психози з оцінкою результатів досліджень</w:t>
            </w:r>
          </w:p>
        </w:tc>
      </w:tr>
      <w:tr w:rsidR="001F569E" w:rsidRPr="0019553F" w:rsidTr="001F569E">
        <w:trPr>
          <w:trHeight w:val="6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pStyle w:val="Pa13"/>
              <w:rPr>
                <w:rFonts w:ascii="Times New Roman" w:hAnsi="Times New Roman"/>
                <w:color w:val="000000"/>
                <w:highlight w:val="cyan"/>
              </w:rPr>
            </w:pPr>
            <w:r w:rsidRPr="0019553F">
              <w:rPr>
                <w:rFonts w:ascii="Times New Roman" w:hAnsi="Times New Roman"/>
                <w:color w:val="000000"/>
              </w:rPr>
              <w:t>Наркоманія та токсикоманія, комп’ютерна (Інтернет) залежність з оцінкою результатів досліджень.</w:t>
            </w:r>
          </w:p>
        </w:tc>
      </w:tr>
      <w:tr w:rsidR="001F569E" w:rsidRPr="0019553F" w:rsidTr="001F569E">
        <w:trPr>
          <w:trHeight w:val="6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pStyle w:val="Pa13"/>
              <w:rPr>
                <w:rFonts w:ascii="Times New Roman" w:hAnsi="Times New Roman"/>
                <w:color w:val="000000"/>
              </w:rPr>
            </w:pPr>
            <w:r w:rsidRPr="0019553F">
              <w:rPr>
                <w:rFonts w:ascii="Times New Roman" w:hAnsi="Times New Roman"/>
                <w:color w:val="000000"/>
              </w:rPr>
              <w:t>Психогенні психічні розлади</w:t>
            </w:r>
          </w:p>
        </w:tc>
      </w:tr>
      <w:tr w:rsidR="001F569E" w:rsidRPr="0019553F" w:rsidTr="001F569E">
        <w:trPr>
          <w:trHeight w:val="6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10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pStyle w:val="Pa13"/>
              <w:rPr>
                <w:rFonts w:ascii="Times New Roman" w:hAnsi="Times New Roman"/>
                <w:color w:val="000000"/>
              </w:rPr>
            </w:pPr>
            <w:r w:rsidRPr="0019553F">
              <w:rPr>
                <w:rFonts w:ascii="Times New Roman" w:hAnsi="Times New Roman"/>
                <w:color w:val="000000"/>
              </w:rPr>
              <w:t>Соматоформні розлади. Посттравматичний стресовий розлад</w:t>
            </w:r>
          </w:p>
        </w:tc>
      </w:tr>
      <w:tr w:rsidR="001F569E" w:rsidRPr="0019553F" w:rsidTr="001F569E">
        <w:trPr>
          <w:trHeight w:val="6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11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pStyle w:val="Pa13"/>
              <w:rPr>
                <w:rFonts w:ascii="Times New Roman" w:hAnsi="Times New Roman"/>
                <w:color w:val="000000"/>
              </w:rPr>
            </w:pPr>
            <w:r w:rsidRPr="0019553F">
              <w:rPr>
                <w:rFonts w:ascii="Times New Roman" w:hAnsi="Times New Roman"/>
                <w:color w:val="000000"/>
              </w:rPr>
              <w:t>Диференційований залік</w:t>
            </w:r>
          </w:p>
        </w:tc>
      </w:tr>
    </w:tbl>
    <w:p w:rsidR="00D07F4E" w:rsidRPr="0019553F" w:rsidRDefault="00D07F4E" w:rsidP="00D07F4E">
      <w:pPr>
        <w:pStyle w:val="ab"/>
        <w:spacing w:line="276" w:lineRule="auto"/>
        <w:ind w:left="926" w:firstLine="0"/>
        <w:rPr>
          <w:rFonts w:ascii="Times New Roman" w:hAnsi="Times New Roman"/>
          <w:b/>
          <w:bCs/>
          <w:highlight w:val="cyan"/>
          <w:u w:val="single"/>
        </w:rPr>
      </w:pPr>
    </w:p>
    <w:p w:rsidR="00D07F4E" w:rsidRPr="0019553F" w:rsidRDefault="00D07F4E" w:rsidP="00D07F4E">
      <w:pPr>
        <w:spacing w:line="276" w:lineRule="auto"/>
        <w:ind w:left="7513" w:hanging="425"/>
        <w:rPr>
          <w:rFonts w:ascii="Times New Roman" w:hAnsi="Times New Roman"/>
          <w:sz w:val="24"/>
          <w:szCs w:val="24"/>
          <w:highlight w:val="cyan"/>
          <w:lang w:val="uk-UA"/>
        </w:rPr>
      </w:pPr>
    </w:p>
    <w:p w:rsidR="00D07F4E" w:rsidRPr="0019553F" w:rsidRDefault="00D07F4E" w:rsidP="00D07F4E">
      <w:pPr>
        <w:spacing w:line="276" w:lineRule="auto"/>
        <w:rPr>
          <w:rFonts w:ascii="Times New Roman" w:hAnsi="Times New Roman"/>
          <w:b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  <w:r w:rsidR="001F569E" w:rsidRPr="0019553F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B77F25" w:rsidRPr="0019553F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="001F569E" w:rsidRPr="0019553F">
        <w:rPr>
          <w:rFonts w:ascii="Times New Roman" w:hAnsi="Times New Roman"/>
          <w:b/>
          <w:sz w:val="24"/>
          <w:szCs w:val="24"/>
          <w:lang w:val="uk-UA"/>
        </w:rPr>
        <w:t xml:space="preserve">Теми </w:t>
      </w:r>
      <w:r w:rsidRPr="0019553F">
        <w:rPr>
          <w:rFonts w:ascii="Times New Roman" w:hAnsi="Times New Roman"/>
          <w:b/>
          <w:sz w:val="24"/>
          <w:szCs w:val="24"/>
          <w:lang w:val="uk-UA"/>
        </w:rPr>
        <w:t>самостійної роботи</w:t>
      </w:r>
    </w:p>
    <w:p w:rsidR="00D07F4E" w:rsidRPr="0019553F" w:rsidRDefault="00D07F4E" w:rsidP="00D07F4E">
      <w:pPr>
        <w:pStyle w:val="ab"/>
        <w:spacing w:line="276" w:lineRule="auto"/>
        <w:ind w:left="926" w:firstLine="0"/>
        <w:rPr>
          <w:rFonts w:ascii="Times New Roman" w:hAnsi="Times New Roman"/>
          <w:b/>
          <w:bCs/>
          <w:highlight w:val="cyan"/>
          <w:u w:val="single"/>
        </w:rPr>
      </w:pPr>
    </w:p>
    <w:tbl>
      <w:tblPr>
        <w:tblW w:w="88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971"/>
      </w:tblGrid>
      <w:tr w:rsidR="001F569E" w:rsidRPr="0019553F" w:rsidTr="001F569E">
        <w:trPr>
          <w:trHeight w:val="297"/>
          <w:jc w:val="center"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</w:p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971" w:type="dxa"/>
            <w:tcBorders>
              <w:bottom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теми</w:t>
            </w:r>
          </w:p>
        </w:tc>
      </w:tr>
      <w:tr w:rsidR="001F569E" w:rsidRPr="0019553F" w:rsidTr="001F569E">
        <w:trPr>
          <w:trHeight w:val="949"/>
          <w:jc w:val="center"/>
        </w:trPr>
        <w:tc>
          <w:tcPr>
            <w:tcW w:w="851" w:type="dxa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971" w:type="dxa"/>
          </w:tcPr>
          <w:p w:rsidR="001F569E" w:rsidRPr="0019553F" w:rsidRDefault="001F569E" w:rsidP="00A653A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Показання та порядок госпіталізації психічно хворих.</w:t>
            </w:r>
          </w:p>
        </w:tc>
      </w:tr>
      <w:tr w:rsidR="001F569E" w:rsidRPr="0019553F" w:rsidTr="001F569E">
        <w:trPr>
          <w:trHeight w:val="377"/>
          <w:jc w:val="center"/>
        </w:trPr>
        <w:tc>
          <w:tcPr>
            <w:tcW w:w="851" w:type="dxa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7971" w:type="dxa"/>
          </w:tcPr>
          <w:p w:rsidR="001F569E" w:rsidRPr="0019553F" w:rsidRDefault="001F569E" w:rsidP="00A653A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судової експертизи. Опіка, показання про наложення опіки. Критерії осудності та неосудності.</w:t>
            </w:r>
          </w:p>
        </w:tc>
      </w:tr>
      <w:tr w:rsidR="001F569E" w:rsidRPr="0019553F" w:rsidTr="001F569E">
        <w:trPr>
          <w:trHeight w:val="983"/>
          <w:jc w:val="center"/>
        </w:trPr>
        <w:tc>
          <w:tcPr>
            <w:tcW w:w="851" w:type="dxa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971" w:type="dxa"/>
          </w:tcPr>
          <w:p w:rsidR="001F569E" w:rsidRPr="0019553F" w:rsidRDefault="001F569E" w:rsidP="00A653A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Основні етапи формування нормальної психіки людини. Професійні групи ризику. Основні симптоми та синдроми у психіатрії.</w:t>
            </w:r>
          </w:p>
        </w:tc>
      </w:tr>
      <w:tr w:rsidR="001F569E" w:rsidRPr="0019553F" w:rsidTr="001F569E">
        <w:trPr>
          <w:trHeight w:val="741"/>
          <w:jc w:val="center"/>
        </w:trPr>
        <w:tc>
          <w:tcPr>
            <w:tcW w:w="851" w:type="dxa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971" w:type="dxa"/>
          </w:tcPr>
          <w:p w:rsidR="001F569E" w:rsidRPr="0019553F" w:rsidRDefault="001F569E" w:rsidP="00A653A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Етіологія психічних захворювань. Принципи сучасної класифікації психічних розладів. Пологи, як фактор ризику виникнення психічних розладів.</w:t>
            </w:r>
          </w:p>
        </w:tc>
      </w:tr>
      <w:tr w:rsidR="001F569E" w:rsidRPr="00582D52" w:rsidTr="001F569E">
        <w:trPr>
          <w:trHeight w:val="741"/>
          <w:jc w:val="center"/>
        </w:trPr>
        <w:tc>
          <w:tcPr>
            <w:tcW w:w="851" w:type="dxa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971" w:type="dxa"/>
          </w:tcPr>
          <w:p w:rsidR="001F569E" w:rsidRPr="0019553F" w:rsidRDefault="001F569E" w:rsidP="00A653A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Органічні та функціональні психічні розлади.</w:t>
            </w:r>
          </w:p>
        </w:tc>
      </w:tr>
      <w:tr w:rsidR="001F569E" w:rsidRPr="0019553F" w:rsidTr="001F569E">
        <w:trPr>
          <w:trHeight w:val="741"/>
          <w:jc w:val="center"/>
        </w:trPr>
        <w:tc>
          <w:tcPr>
            <w:tcW w:w="851" w:type="dxa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7971" w:type="dxa"/>
          </w:tcPr>
          <w:p w:rsidR="001F569E" w:rsidRPr="0019553F" w:rsidRDefault="001F569E" w:rsidP="00A653A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bCs/>
                <w:sz w:val="24"/>
                <w:szCs w:val="24"/>
              </w:rPr>
              <w:t>Лабораторні та інструментальні методи дослідження у психіатрії та наркології.</w:t>
            </w:r>
          </w:p>
        </w:tc>
      </w:tr>
      <w:tr w:rsidR="001F569E" w:rsidRPr="0019553F" w:rsidTr="001F569E">
        <w:trPr>
          <w:trHeight w:val="741"/>
          <w:jc w:val="center"/>
        </w:trPr>
        <w:tc>
          <w:tcPr>
            <w:tcW w:w="851" w:type="dxa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7971" w:type="dxa"/>
          </w:tcPr>
          <w:p w:rsidR="001F569E" w:rsidRPr="0019553F" w:rsidRDefault="001F569E" w:rsidP="00A653A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bCs/>
                <w:sz w:val="24"/>
                <w:szCs w:val="24"/>
              </w:rPr>
              <w:t>Алкоголізм та алкогольні психози</w:t>
            </w:r>
            <w:r w:rsidRPr="0019553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1F569E" w:rsidRPr="0019553F" w:rsidTr="001F569E">
        <w:trPr>
          <w:trHeight w:val="741"/>
          <w:jc w:val="center"/>
        </w:trPr>
        <w:tc>
          <w:tcPr>
            <w:tcW w:w="851" w:type="dxa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7971" w:type="dxa"/>
          </w:tcPr>
          <w:p w:rsidR="001F569E" w:rsidRPr="0019553F" w:rsidRDefault="001F569E" w:rsidP="00A653A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553F">
              <w:rPr>
                <w:rFonts w:ascii="Times New Roman" w:hAnsi="Times New Roman"/>
                <w:bCs/>
                <w:sz w:val="24"/>
                <w:szCs w:val="24"/>
              </w:rPr>
              <w:t>Наркомані</w:t>
            </w:r>
            <w:r w:rsidRPr="0019553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ї</w:t>
            </w:r>
            <w:r w:rsidRPr="0019553F">
              <w:rPr>
                <w:rFonts w:ascii="Times New Roman" w:hAnsi="Times New Roman"/>
                <w:bCs/>
                <w:sz w:val="24"/>
                <w:szCs w:val="24"/>
              </w:rPr>
              <w:t xml:space="preserve"> та токсикомані</w:t>
            </w:r>
            <w:r w:rsidRPr="0019553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ї.</w:t>
            </w:r>
          </w:p>
        </w:tc>
      </w:tr>
      <w:tr w:rsidR="001F569E" w:rsidRPr="00582D52" w:rsidTr="001F569E">
        <w:trPr>
          <w:trHeight w:val="741"/>
          <w:jc w:val="center"/>
        </w:trPr>
        <w:tc>
          <w:tcPr>
            <w:tcW w:w="851" w:type="dxa"/>
            <w:tcBorders>
              <w:bottom w:val="single" w:sz="6" w:space="0" w:color="auto"/>
            </w:tcBorders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7971" w:type="dxa"/>
            <w:tcBorders>
              <w:bottom w:val="single" w:sz="6" w:space="0" w:color="auto"/>
            </w:tcBorders>
          </w:tcPr>
          <w:p w:rsidR="001F569E" w:rsidRPr="0019553F" w:rsidRDefault="001F569E" w:rsidP="00A653A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Нехімічні залежності (гемблінг, комп’ютерна та інші).</w:t>
            </w:r>
          </w:p>
        </w:tc>
      </w:tr>
      <w:tr w:rsidR="001F569E" w:rsidRPr="0019553F" w:rsidTr="001F569E">
        <w:trPr>
          <w:trHeight w:val="741"/>
          <w:jc w:val="center"/>
        </w:trPr>
        <w:tc>
          <w:tcPr>
            <w:tcW w:w="851" w:type="dxa"/>
            <w:tcBorders>
              <w:bottom w:val="single" w:sz="6" w:space="0" w:color="auto"/>
            </w:tcBorders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7971" w:type="dxa"/>
            <w:tcBorders>
              <w:bottom w:val="single" w:sz="6" w:space="0" w:color="auto"/>
            </w:tcBorders>
          </w:tcPr>
          <w:p w:rsidR="001F569E" w:rsidRPr="0019553F" w:rsidRDefault="001F569E" w:rsidP="00A653A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color w:val="000000"/>
                <w:sz w:val="24"/>
                <w:szCs w:val="24"/>
              </w:rPr>
              <w:t>Соматоформні розлади. Посттравматичний стресовий розлад</w:t>
            </w:r>
          </w:p>
        </w:tc>
      </w:tr>
      <w:tr w:rsidR="001F569E" w:rsidRPr="0019553F" w:rsidTr="001F569E">
        <w:trPr>
          <w:trHeight w:val="741"/>
          <w:jc w:val="center"/>
        </w:trPr>
        <w:tc>
          <w:tcPr>
            <w:tcW w:w="851" w:type="dxa"/>
            <w:tcBorders>
              <w:bottom w:val="single" w:sz="6" w:space="0" w:color="auto"/>
            </w:tcBorders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7971" w:type="dxa"/>
            <w:tcBorders>
              <w:bottom w:val="single" w:sz="6" w:space="0" w:color="auto"/>
            </w:tcBorders>
          </w:tcPr>
          <w:p w:rsidR="001F569E" w:rsidRPr="0019553F" w:rsidRDefault="001F569E" w:rsidP="00A653A3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Підготовка до диф.заліку</w:t>
            </w:r>
          </w:p>
        </w:tc>
      </w:tr>
    </w:tbl>
    <w:p w:rsidR="00D07F4E" w:rsidRPr="0019553F" w:rsidRDefault="00D07F4E" w:rsidP="008F5F82">
      <w:pPr>
        <w:numPr>
          <w:ilvl w:val="0"/>
          <w:numId w:val="5"/>
        </w:numPr>
        <w:suppressAutoHyphens/>
        <w:autoSpaceDE w:val="0"/>
        <w:spacing w:after="0" w:line="240" w:lineRule="auto"/>
        <w:ind w:firstLine="709"/>
        <w:rPr>
          <w:rStyle w:val="FontStyle40"/>
          <w:b/>
          <w:sz w:val="24"/>
          <w:szCs w:val="24"/>
        </w:rPr>
      </w:pPr>
    </w:p>
    <w:p w:rsidR="001F569E" w:rsidRPr="0019553F" w:rsidRDefault="001F569E" w:rsidP="001F569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9553F">
        <w:rPr>
          <w:rFonts w:ascii="Times New Roman" w:hAnsi="Times New Roman"/>
          <w:b/>
          <w:sz w:val="24"/>
          <w:szCs w:val="24"/>
          <w:lang w:val="uk-UA"/>
        </w:rPr>
        <w:t>Політика та цінності дисципліни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u w:val="single"/>
          <w:lang w:val="uk-UA"/>
        </w:rPr>
        <w:t>Вимоги дисципліни</w:t>
      </w:r>
      <w:r w:rsidRPr="0019553F">
        <w:rPr>
          <w:rFonts w:ascii="Times New Roman" w:hAnsi="Times New Roman"/>
          <w:sz w:val="24"/>
          <w:szCs w:val="24"/>
          <w:lang w:val="uk-UA"/>
        </w:rPr>
        <w:t>.Щоб досягти мети навчання і успішно пройти курс, необхідно: з першого дня включитися в роботу; регулярно відвідувати лекції, читати матеріал попередньо, до його розгляду на практичному занятті; виконувати всі необхідні завдання і працювати щодня; вміти працювати з партнером або в складі групи; звертатися за допомогою і отримувати її, коли Ви її потребуєте.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  <w:u w:val="single"/>
        </w:rPr>
        <w:t>Відвідування занять та поведінка</w:t>
      </w:r>
      <w:r w:rsidRPr="0019553F">
        <w:rPr>
          <w:rFonts w:ascii="Times New Roman" w:hAnsi="Times New Roman"/>
          <w:sz w:val="24"/>
          <w:szCs w:val="24"/>
        </w:rPr>
        <w:t>.Студентам необхідно не спізнюватися і не пропускати заняття; приходити на кафедру одягненими в медичний халат, мати змінне взуття, мати при собі, захистну маску, зошит, ручку. До початку занять на клінічній базі кафедри студенти повинні пройти медогляд і мати санітарну книжку з допуском для роботи в лікувальному закладі.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Використання електронних гаджетів (мобільний телефон, планшет) не допускається в ході практичних занять, лекцій та при проведенні всіх видів контролю.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  <w:u w:val="single"/>
        </w:rPr>
        <w:t>Політика щодо академічної доброчесності</w:t>
      </w:r>
      <w:r w:rsidRPr="0019553F">
        <w:rPr>
          <w:rFonts w:ascii="Times New Roman" w:hAnsi="Times New Roman"/>
          <w:sz w:val="24"/>
          <w:szCs w:val="24"/>
        </w:rPr>
        <w:t>. Списування та плагіат при підготовці студентських наукових робіт не допускаються.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  <w:u w:val="single"/>
        </w:rPr>
        <w:t>Політика щодо осіб з особливими освітніми потребами</w:t>
      </w:r>
      <w:r w:rsidRPr="0019553F">
        <w:rPr>
          <w:rFonts w:ascii="Times New Roman" w:hAnsi="Times New Roman"/>
          <w:sz w:val="24"/>
          <w:szCs w:val="24"/>
        </w:rPr>
        <w:t xml:space="preserve">.Студенти з особливими освітніми потребами повинні зустрітися з викладачем або попередити його до початку занять, на </w:t>
      </w:r>
      <w:r w:rsidRPr="0019553F">
        <w:rPr>
          <w:rFonts w:ascii="Times New Roman" w:hAnsi="Times New Roman"/>
          <w:sz w:val="24"/>
          <w:szCs w:val="24"/>
        </w:rPr>
        <w:lastRenderedPageBreak/>
        <w:t>прохання студента це може зробити староста групи. Якщо у Вас виникнуть будь-які питання, будь ласка, зв'яжіться з викладачем.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9553F">
        <w:rPr>
          <w:rFonts w:ascii="Times New Roman" w:hAnsi="Times New Roman"/>
          <w:sz w:val="24"/>
          <w:szCs w:val="24"/>
          <w:u w:val="single"/>
        </w:rPr>
        <w:t xml:space="preserve">Рекомендації щодо успішного складання дисципліни: 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9553F">
        <w:rPr>
          <w:rFonts w:ascii="Times New Roman" w:hAnsi="Times New Roman"/>
          <w:sz w:val="24"/>
          <w:szCs w:val="24"/>
          <w:u w:val="single"/>
        </w:rPr>
        <w:t>-</w:t>
      </w:r>
      <w:r w:rsidRPr="0019553F">
        <w:rPr>
          <w:rFonts w:ascii="Times New Roman" w:hAnsi="Times New Roman"/>
          <w:sz w:val="24"/>
          <w:szCs w:val="24"/>
        </w:rPr>
        <w:t>активність здобувачів вищої освіти під час практичного заняття, виконання необхідного мінімуму навчальної роботи.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Студенти можуть отримати додаткові преференції за індивідуальні завдання, а саме доповідь на клінічних конференціях бази кафедри, доповідь реферату на практичному занятті, доповідь історії хвороби хворого на практичному занятті, написання тез, статей, участь у республіканських олімпіадах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  <w:u w:val="single"/>
        </w:rPr>
        <w:t xml:space="preserve">Техніка безпеки. </w:t>
      </w:r>
      <w:r w:rsidRPr="0019553F">
        <w:rPr>
          <w:rFonts w:ascii="Times New Roman" w:hAnsi="Times New Roman"/>
          <w:sz w:val="24"/>
          <w:szCs w:val="24"/>
        </w:rPr>
        <w:t>Всі студенти повинні обов'язково пройти інструктаж з техніки безпеки, який проводиться на початку першого заняття. Інструктаж проводить викладач академічної групи або відповідальна особа, згідно з інструкцією затвердженої наказом ХНМУ із записом у відповідному журналі.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</w:p>
    <w:p w:rsidR="001F569E" w:rsidRPr="0019553F" w:rsidRDefault="001F569E" w:rsidP="001F569E">
      <w:pPr>
        <w:jc w:val="center"/>
        <w:rPr>
          <w:rFonts w:ascii="Times New Roman" w:hAnsi="Times New Roman"/>
          <w:b/>
          <w:sz w:val="24"/>
          <w:szCs w:val="24"/>
        </w:rPr>
      </w:pPr>
      <w:r w:rsidRPr="0019553F">
        <w:rPr>
          <w:rFonts w:ascii="Times New Roman" w:hAnsi="Times New Roman"/>
          <w:b/>
          <w:sz w:val="24"/>
          <w:szCs w:val="24"/>
        </w:rPr>
        <w:t>Політика оцінювання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  <w:u w:val="single"/>
        </w:rPr>
        <w:t>Система оцінювання та вимоги</w:t>
      </w:r>
      <w:r w:rsidRPr="0019553F">
        <w:rPr>
          <w:rFonts w:ascii="Times New Roman" w:hAnsi="Times New Roman"/>
          <w:sz w:val="24"/>
          <w:szCs w:val="24"/>
        </w:rPr>
        <w:t xml:space="preserve">. </w:t>
      </w:r>
      <w:r w:rsidRPr="0019553F">
        <w:rPr>
          <w:rFonts w:ascii="Times New Roman" w:hAnsi="Times New Roman"/>
          <w:i/>
          <w:sz w:val="24"/>
          <w:szCs w:val="24"/>
        </w:rPr>
        <w:t>Поточна навчальна діяльність</w:t>
      </w:r>
      <w:r w:rsidRPr="0019553F">
        <w:rPr>
          <w:rFonts w:ascii="Times New Roman" w:hAnsi="Times New Roman"/>
          <w:sz w:val="24"/>
          <w:szCs w:val="24"/>
        </w:rPr>
        <w:t xml:space="preserve"> здійснюється та контролюється викладачем академічної групи, після засвоєння студентами кожної теми дисципліни, за неї виставляються оцінки з використанням 4-бальної (традиційної) системи: «відмінно», «добре», «задовільно» та «незадовільно».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i/>
          <w:sz w:val="24"/>
          <w:szCs w:val="24"/>
        </w:rPr>
        <w:t>Підсумкове заняття</w:t>
      </w:r>
      <w:r w:rsidRPr="0019553F">
        <w:rPr>
          <w:rFonts w:ascii="Times New Roman" w:hAnsi="Times New Roman"/>
          <w:sz w:val="24"/>
          <w:szCs w:val="24"/>
        </w:rPr>
        <w:t xml:space="preserve"> проводиться після логічно завершеної частини дисципліни, що складається з сукупності навчальних елементів навчальної програми, яка поєднує усі види підготовки (теоретичної, практичної і та ін.) елементи освітньо-професійної програми (навчальної дисципліни, усіх видів практик, атестації), що реалізується відповідними формами навчального процесу.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Підсумкове заняття проводиться згідно з навчальною програмою протягом семестру за розкладом, під час занять. Прийом підсумкового заняття здійснюється викладачем академічної групи або проводиться обмін суміжних груп між викладачами. Форми проведення підсумкового заняття стандартизовані і включають контроль усіх видів підготовки (теоретичної, практичної, самостійної іт.д.), передбачених навчальною програмою дисципліни: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Оцінювання вкючає: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 xml:space="preserve">1. Вирішення пакету тестових завдань за змістом навчального матеріалу у кількості 30 тестів 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2. Оцінювання освоєння практичних навичок (критерії оцінювання – «виконав» або «не виконав»);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3. Під час оцінювання знань студента з теоретичних  питань, що входять до даного підсумкового заняття студенту виставляється традиційна оцінка, яка конвертується у багатобальну шкалу разом з оцінками за поточну навчальну діяльність.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Перерахунок середньої оцінки поточної навчальної діяльності у багатобальну шкалу ЕСТСпроводиться відповідно до «Інструкції з оцінювання навчальної діяльності студентів ХНМУ».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lastRenderedPageBreak/>
        <w:t>Мінімальна кількість балів, яку має набрати студент для допуску до дз – 70 балів, максимальна кількість балів, яку може набрати студент – 120 балів.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i/>
          <w:sz w:val="24"/>
          <w:szCs w:val="24"/>
        </w:rPr>
        <w:t xml:space="preserve">Підсумковий семестровий контроль  </w:t>
      </w:r>
      <w:r w:rsidRPr="0019553F">
        <w:rPr>
          <w:rFonts w:ascii="Times New Roman" w:hAnsi="Times New Roman"/>
          <w:sz w:val="24"/>
          <w:szCs w:val="24"/>
        </w:rPr>
        <w:t>проводиться після завершення вивчення дисципліни у формі диферінційованого заліку.</w:t>
      </w:r>
    </w:p>
    <w:p w:rsidR="001F569E" w:rsidRPr="0019553F" w:rsidRDefault="001F569E" w:rsidP="001F569E">
      <w:pPr>
        <w:ind w:firstLine="567"/>
        <w:rPr>
          <w:rStyle w:val="FontStyle40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Мінімальна позитивна оцінка на дз – 50 балів. Максимальна кількість балів – 80 балів.</w:t>
      </w:r>
      <w:r w:rsidRPr="0019553F">
        <w:rPr>
          <w:rStyle w:val="FontStyle40"/>
          <w:sz w:val="24"/>
          <w:szCs w:val="24"/>
        </w:rPr>
        <w:t xml:space="preserve"> Дисципліна вивчається протягом семестру оцінка з дисципліни визначається як середнє арифметичне балів ПНД семестр, протягом яких вивчалась дисципліна, які переводяться у 120-бальну шкалу ЕСТС з додаванням балів, одержаних безпосередньо на ДЗ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 xml:space="preserve"> 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Якщо дз не складено, встановлюються дати перескладання під час канікул, до початку наступного семестру.</w:t>
      </w:r>
    </w:p>
    <w:p w:rsidR="001F569E" w:rsidRPr="0019553F" w:rsidRDefault="001F569E" w:rsidP="001F569E">
      <w:pPr>
        <w:rPr>
          <w:rStyle w:val="FontStyle40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  <w:u w:val="single"/>
        </w:rPr>
        <w:t>Ліквідація академічної заборгованості</w:t>
      </w:r>
      <w:r w:rsidRPr="0019553F">
        <w:rPr>
          <w:rFonts w:ascii="Times New Roman" w:hAnsi="Times New Roman"/>
          <w:sz w:val="24"/>
          <w:szCs w:val="24"/>
        </w:rPr>
        <w:t xml:space="preserve"> (відпрацювання).Відпрацювання проводяться згідно положенню про відпрацювання ХНМУ http://www.knmu.kharkov.ua/index.php?option=com_content&amp;view=article&amp;id=1226%3A2013</w:t>
      </w:r>
    </w:p>
    <w:p w:rsidR="001F569E" w:rsidRPr="0019553F" w:rsidRDefault="001F569E" w:rsidP="001F569E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  <w:u w:val="single"/>
        </w:rPr>
        <w:t xml:space="preserve">Правила оскарження оцінки. </w:t>
      </w:r>
      <w:r w:rsidRPr="0019553F">
        <w:rPr>
          <w:rFonts w:ascii="Times New Roman" w:hAnsi="Times New Roman"/>
          <w:sz w:val="24"/>
          <w:szCs w:val="24"/>
        </w:rPr>
        <w:t>Студент може оскаржити свою позитивну оцінку протягом доби. Для цього він письмово звертається до завідуючого кафедрою. Завідувач кафедри призначає комісію у складі 3 осіб: голова комісії – завідувач кафедри, та два члени комісії з викладачів кафедри. Ця оцінка є остаточною та оскарженню не підлягає.</w:t>
      </w:r>
    </w:p>
    <w:p w:rsidR="001F569E" w:rsidRPr="0019553F" w:rsidRDefault="001F569E" w:rsidP="008F5F8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59BD" w:rsidRPr="0019553F" w:rsidRDefault="00A459BD" w:rsidP="008F5F8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uk-UA" w:bidi="uk-UA"/>
        </w:rPr>
      </w:pPr>
      <w:r w:rsidRPr="0019553F">
        <w:rPr>
          <w:rFonts w:ascii="Times New Roman" w:hAnsi="Times New Roman"/>
          <w:color w:val="000000"/>
          <w:sz w:val="24"/>
          <w:szCs w:val="24"/>
          <w:u w:val="single"/>
          <w:lang w:eastAsia="uk-UA" w:bidi="uk-UA"/>
        </w:rPr>
        <w:t>Контрольні питання, завдання до самостійної роботи</w:t>
      </w:r>
    </w:p>
    <w:p w:rsidR="00A459BD" w:rsidRPr="0019553F" w:rsidRDefault="00A459BD" w:rsidP="00B77F25">
      <w:pPr>
        <w:suppressAutoHyphens/>
        <w:spacing w:after="0" w:line="240" w:lineRule="auto"/>
        <w:ind w:firstLine="709"/>
        <w:rPr>
          <w:rStyle w:val="FontStyle40"/>
          <w:b/>
          <w:sz w:val="24"/>
          <w:szCs w:val="24"/>
        </w:rPr>
      </w:pPr>
      <w:r w:rsidRPr="0019553F">
        <w:rPr>
          <w:rStyle w:val="FontStyle40"/>
          <w:b/>
          <w:sz w:val="24"/>
          <w:szCs w:val="24"/>
        </w:rPr>
        <w:t xml:space="preserve">Індивідуальні завдання </w:t>
      </w:r>
    </w:p>
    <w:p w:rsidR="00A459BD" w:rsidRPr="0019553F" w:rsidRDefault="00A459BD" w:rsidP="00B77F25">
      <w:pPr>
        <w:shd w:val="clear" w:color="auto" w:fill="FFFFFF"/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Виконання індивідуального завдання передбачає підготовку повідомлення або написання реферату на основі опрацювання першоджерел на одну із запропонованих тем: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Розвиток психіатрії в Україні і світі, основні сучасні тенденції.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Алгоритм вибору методів психологічного дослідження.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Тактика поведінки лікаря з пацієнтами, що мають психічні захворювання Ос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Принципи психотерапевтичної корекції 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Роль вольових якостей особистості у лікувальному процесі.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Психодинамічиий підхід у медицині.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Вимоги до особистості медичних працівників, історичний аспект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Лікарські помилки: шляхи уникнення та попередження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 xml:space="preserve"> «Синдром емоційного вигоряння» та шляхи його попередження.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Правила деонтології і субординації у медичному середовищі.</w:t>
      </w:r>
    </w:p>
    <w:p w:rsidR="00A459BD" w:rsidRPr="0019553F" w:rsidRDefault="00A459BD" w:rsidP="00B77F25">
      <w:pPr>
        <w:widowControl w:val="0"/>
        <w:shd w:val="clear" w:color="auto" w:fill="FFFFFF"/>
        <w:tabs>
          <w:tab w:val="left" w:pos="1276"/>
        </w:tabs>
        <w:suppressAutoHyphens/>
        <w:spacing w:after="0" w:line="240" w:lineRule="auto"/>
        <w:ind w:left="720"/>
        <w:rPr>
          <w:rStyle w:val="FontStyle40"/>
          <w:sz w:val="24"/>
          <w:szCs w:val="24"/>
        </w:rPr>
      </w:pP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 xml:space="preserve">Психосоматичний підхід як принцип лікувальної діяльності 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Теорії психосоматичних взаємовідношень.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Механізми психологічною захисту особистості, їх визначення та значимість.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Копінг-стратегії особистості, їх визначення та значимість.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48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Принципи профілактики психосоматичних розладів.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Особливості психології хворих дітей та людей похилого віку.</w:t>
      </w:r>
    </w:p>
    <w:p w:rsidR="00A459BD" w:rsidRPr="0019553F" w:rsidRDefault="00A459BD" w:rsidP="00B77F25">
      <w:pPr>
        <w:widowControl w:val="0"/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rPr>
          <w:rStyle w:val="FontStyle40"/>
          <w:sz w:val="24"/>
          <w:szCs w:val="24"/>
        </w:rPr>
      </w:pP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Залежності харчової поведінки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Профілактика суїцидів.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Психодинамічна характеристика онкологічної патології та психологічні особливості хворих на екстра церебральні пухлини.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 xml:space="preserve"> «Телефони довіри».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Евтаназія: сучасні перспективи.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Психогігієна праці медичного працівника.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Роль лікаря загальної практики в профілактиці нозопсихологічних проявів.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Психологічна та соціальна реабілітація осіб, які стали інвалідами під час проходження військової служби, та інших осіб, які постраждали під час виконання обов’язків військової служби (службових обов’язків) в Україні.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Основні сучасні методи психотерапії, їх використання (на прикладі 1-2 методів).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72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Психологічна допомога у кризових періодах.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72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Психологічні особливості надання медичної допомоги у надзвичайних ситуаціях.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72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Нормативно-правові документи, що регламентують роботу психіатричної служби.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72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Психічні розлади при ВІЛ та СНІД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72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Клінічні протоколи для надання медичної допомоги хворим на психічні розлади</w:t>
      </w:r>
    </w:p>
    <w:p w:rsidR="00A459BD" w:rsidRPr="0019553F" w:rsidRDefault="00A459BD" w:rsidP="00B77F25">
      <w:pPr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</w:p>
    <w:p w:rsidR="00A459BD" w:rsidRPr="0019553F" w:rsidRDefault="00A459BD" w:rsidP="00B77F25">
      <w:pPr>
        <w:spacing w:line="240" w:lineRule="auto"/>
        <w:ind w:firstLine="709"/>
        <w:rPr>
          <w:rStyle w:val="FontStyle40"/>
          <w:b/>
          <w:sz w:val="24"/>
          <w:szCs w:val="24"/>
        </w:rPr>
      </w:pPr>
      <w:r w:rsidRPr="0019553F">
        <w:rPr>
          <w:rStyle w:val="FontStyle40"/>
          <w:b/>
          <w:sz w:val="24"/>
          <w:szCs w:val="24"/>
        </w:rPr>
        <w:t xml:space="preserve">Завдання для самостійної роботи </w:t>
      </w:r>
    </w:p>
    <w:p w:rsidR="00A459BD" w:rsidRPr="0019553F" w:rsidRDefault="00A459BD" w:rsidP="00B77F25">
      <w:pPr>
        <w:suppressAutoHyphens/>
        <w:spacing w:after="0" w:line="240" w:lineRule="auto"/>
        <w:ind w:firstLine="709"/>
        <w:rPr>
          <w:rStyle w:val="FontStyle40"/>
          <w:sz w:val="24"/>
          <w:szCs w:val="24"/>
          <w:lang w:val="uk-UA"/>
        </w:rPr>
      </w:pPr>
      <w:r w:rsidRPr="0019553F">
        <w:rPr>
          <w:rStyle w:val="FontStyle40"/>
          <w:sz w:val="24"/>
          <w:szCs w:val="24"/>
        </w:rPr>
        <w:t>Передбачається вивчення додаткових питань для самостійного опрацювання, які не входять до плану аудиторних занять і забезпечують поглиблене вивчення студентами тем в процесі підготовки до практичних занять: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  <w:lang w:val="uk-UA"/>
        </w:rPr>
      </w:pPr>
      <w:r w:rsidRPr="0019553F">
        <w:rPr>
          <w:rStyle w:val="FontStyle40"/>
          <w:sz w:val="24"/>
          <w:szCs w:val="24"/>
          <w:lang w:val="uk-UA"/>
        </w:rPr>
        <w:t>Основні етапи розвитку психіатрії та досягнення вітчизняних вчених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 xml:space="preserve">Структура психіатричної та наркологічної допомоги, психіатричної лікарні й диспансеру. 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Принципи  догляду за психічно хворими.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Основні етіопатогенетичні механізми розвитку психічної патології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 xml:space="preserve">Правові принципи психіатричної допомоги. Сучасна концепція охорони психічного здоров'я в Україні. 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 xml:space="preserve">Роль лікаря соматичного профілю в наданні  медичної допомоги хворим із симптоматичними психічними порушеннями. 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 xml:space="preserve">Перша і невідкладна допомога хворим із психічними порушеннями, основні  показання до госпіталізації. 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 xml:space="preserve">Методика клініко-психопатологічого дослідження. </w:t>
      </w:r>
    </w:p>
    <w:p w:rsidR="00A459BD" w:rsidRPr="0019553F" w:rsidRDefault="00A459BD" w:rsidP="00B77F25">
      <w:pPr>
        <w:tabs>
          <w:tab w:val="left" w:pos="284"/>
          <w:tab w:val="left" w:pos="567"/>
          <w:tab w:val="left" w:pos="709"/>
        </w:tabs>
        <w:spacing w:after="0" w:line="240" w:lineRule="auto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Поняття, психоактивних речовин, феноменів вживання та залежності, наркоманічного синдрому.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Просте алкогольне сп'яніння, його ступені, індивідуальні особливості, діагностика, патологічне алкогольне сп'яніння, надання медичної допомоги при гострих алкогольних отруєннях.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Алкоголізм, його критерії, стадії, діагностика алкогольного абстинентного стану, медична допомога.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lastRenderedPageBreak/>
        <w:t>Металкогольні психози: діагностика початкових проявів, попередження подальшого розвитку, лікування.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Клінічні особливості психічних розладів внаслідок вживання опіатів, канабіоїдів, седативних та снодійних препаратів, кокаїну та інших психостимуляторів, галюциногенів, літких розчинників, нікотину, кофеїн вміщуючих продуктів.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Клінічні особливості нехімічних аддікцій.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Поняття психогенного розладу, класифікація невротичних та пов’язаних зі стресом розладів.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 xml:space="preserve"> Клінічні особливості емоційно-стресових та адаптаційних реакцій, неврозів: неврастенії, тривожних розладів, обсесивно-компульсивного розладу, дисоціативних розладів, депресивних та соматоформних розладів, посттравматичного стресового розладу.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Профілактика та лікування невротичних та пов’язаних зі стресом розладів.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Шизофренія: визначення, основні клінічні форми  та типи перебігу шизофренії.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Принципи терапії шизофренії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Клінічна картина афективних розладів. Біполярний афективний розлад та рекурентний депресивний розлад.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Принципи  терапії хворих на афективні розлади.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Суїцидальна поведінка при психічних захворюваннях. Антисуїцидальна терапія. Психопрофілактика суїцидальної поведінки.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Епілепсія. Класифікація. Психічні порушення у хворих на епілепсію. Принципи терапії хворих на епілепсію та психічних порушень.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Епілептичний статус i лікувальні заходи щодо виведення хворого з цього стану.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Розлади особистості та поведінки у дорослих, фактори,  що сприяють їх розвитку. Основні принципи терапії, реабілітації та профілактики розладів особистості та поведінки у дорослих.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Порушення розумового розвитку Принципи терапії, корекції, експертизи, реабілітації.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Розлади спектру аутизму. Клінічні прояви. Діагностика. Лікування. Принципи терапії та реабілітації, профілактика.</w:t>
      </w:r>
    </w:p>
    <w:p w:rsidR="001F569E" w:rsidRPr="0019553F" w:rsidRDefault="001F569E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</w:p>
    <w:p w:rsidR="001F569E" w:rsidRPr="0019553F" w:rsidRDefault="001F569E" w:rsidP="00B77F2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9553F">
        <w:rPr>
          <w:rFonts w:ascii="Times New Roman" w:hAnsi="Times New Roman"/>
          <w:b/>
          <w:sz w:val="24"/>
          <w:szCs w:val="24"/>
          <w:lang w:val="uk-UA"/>
        </w:rPr>
        <w:t>Перелік питань для підготовки до диференційованого заліку</w:t>
      </w:r>
    </w:p>
    <w:p w:rsidR="001F569E" w:rsidRPr="0019553F" w:rsidRDefault="001F569E" w:rsidP="00B77F2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9553F">
        <w:rPr>
          <w:rFonts w:ascii="Times New Roman" w:hAnsi="Times New Roman"/>
          <w:b/>
          <w:sz w:val="24"/>
          <w:szCs w:val="24"/>
          <w:lang w:val="uk-UA"/>
        </w:rPr>
        <w:t>з дисципліни</w:t>
      </w:r>
    </w:p>
    <w:p w:rsidR="001F569E" w:rsidRPr="0019553F" w:rsidRDefault="001F569E" w:rsidP="00B77F2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9553F">
        <w:rPr>
          <w:rFonts w:ascii="Times New Roman" w:hAnsi="Times New Roman"/>
          <w:b/>
          <w:sz w:val="24"/>
          <w:szCs w:val="24"/>
          <w:lang w:val="uk-UA"/>
        </w:rPr>
        <w:t>«Психіатрія та наркологія з оцінкою результатів досліджень»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1. Предмет психіатрії та наркології.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2. Завдання психіатрії та наркології.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3. Структура психіатричної та наркологічної допомоги, психіатричної лікарні та диспансеру.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4. Принципи догляду за психічно хворими.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5. Основні фактори етіології психічних розладів.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6. Методи психіатричного обстеження хворих.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lastRenderedPageBreak/>
        <w:t>7. Правові принципи психіатричної допомоги. Сучасна концепція охорони психічного здоровя України.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8. Основні показання до госпіталізації психічно хворих.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9. Значення лабораторних методів у психіатричній діагностиці.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10. Поняття психопатологічного симптому, синдрому та захворювання.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11. Характеристика регістрів психічних розладів.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12. Психічні розлади при органічній патології головного мозку.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13. Симптоматичні психічні розлади.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14. Класифікація психічних порушень при гострих та хронічних інфекціях.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15. Психічні порушення у гострий період черепно-мозкової травми, їх лікування та профілактика.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16. Резидуально-органічні наслідки черепно-мозкових травм.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17. Клінічні особливості психічних розладів при гострих отруєннях.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18. Особливості психічних порушень, які спричинені екологічно несприятливими факторами.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19. Поняття психоактивних речовин, феноменів вживання та залежності.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 xml:space="preserve">20. Поняття великого наркоманічного синдрому. 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21. Особливості і перебіг наркологічних захворювань по фазах.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22. Просте алкогольне сп</w:t>
      </w:r>
      <w:r w:rsidRPr="0019553F">
        <w:rPr>
          <w:rFonts w:ascii="Times New Roman" w:hAnsi="Times New Roman"/>
          <w:sz w:val="24"/>
          <w:szCs w:val="24"/>
        </w:rPr>
        <w:t>’</w:t>
      </w:r>
      <w:r w:rsidRPr="0019553F">
        <w:rPr>
          <w:rFonts w:ascii="Times New Roman" w:hAnsi="Times New Roman"/>
          <w:sz w:val="24"/>
          <w:szCs w:val="24"/>
          <w:lang w:val="uk-UA"/>
        </w:rPr>
        <w:t>яніння, його ступені, індивідуальні особливості, діагностика, надання медичної допомоги при гострих алкогольних отруєннях.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</w:rPr>
        <w:t>2</w:t>
      </w:r>
      <w:r w:rsidRPr="0019553F">
        <w:rPr>
          <w:rFonts w:ascii="Times New Roman" w:hAnsi="Times New Roman"/>
          <w:sz w:val="24"/>
          <w:szCs w:val="24"/>
          <w:lang w:val="uk-UA"/>
        </w:rPr>
        <w:t>3</w:t>
      </w:r>
      <w:r w:rsidRPr="0019553F">
        <w:rPr>
          <w:rFonts w:ascii="Times New Roman" w:hAnsi="Times New Roman"/>
          <w:sz w:val="24"/>
          <w:szCs w:val="24"/>
        </w:rPr>
        <w:t xml:space="preserve">. </w:t>
      </w:r>
      <w:r w:rsidRPr="0019553F">
        <w:rPr>
          <w:rFonts w:ascii="Times New Roman" w:hAnsi="Times New Roman"/>
          <w:sz w:val="24"/>
          <w:szCs w:val="24"/>
          <w:lang w:val="uk-UA"/>
        </w:rPr>
        <w:t>Алкоголізм, його критерії, наркоманічний синдром при алкоголізмі.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24. Наркоманії. Класифікація.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25. Нехімічні залежності. Класифікація.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26. Роль лабораторних досліджень у діагностиці вживання психоактивних речовин.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27. Поняття психогенного розладу.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28. Класифікація психогеній.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29. Невротичні розлади.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30. Визначення поняття «посттравматичний стресовий розлад» (ПТСР).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31. Клінічні особливості ПТСР.</w:t>
      </w:r>
    </w:p>
    <w:p w:rsidR="00A55136" w:rsidRPr="0019553F" w:rsidRDefault="00A55136" w:rsidP="00B77F25">
      <w:pPr>
        <w:tabs>
          <w:tab w:val="left" w:pos="284"/>
          <w:tab w:val="left" w:pos="567"/>
          <w:tab w:val="left" w:pos="709"/>
        </w:tabs>
        <w:spacing w:after="0" w:line="240" w:lineRule="auto"/>
        <w:ind w:left="426"/>
        <w:rPr>
          <w:rStyle w:val="FontStyle40"/>
          <w:sz w:val="24"/>
          <w:szCs w:val="24"/>
          <w:lang w:val="uk-UA"/>
        </w:rPr>
      </w:pPr>
    </w:p>
    <w:p w:rsidR="00A55136" w:rsidRPr="0019553F" w:rsidRDefault="00A55136" w:rsidP="00B77F25">
      <w:pPr>
        <w:widowControl w:val="0"/>
        <w:tabs>
          <w:tab w:val="left" w:pos="1649"/>
        </w:tabs>
        <w:autoSpaceDE w:val="0"/>
        <w:autoSpaceDN w:val="0"/>
        <w:spacing w:after="0" w:line="240" w:lineRule="auto"/>
        <w:ind w:left="100"/>
        <w:rPr>
          <w:rStyle w:val="FontStyle40"/>
          <w:b/>
          <w:sz w:val="24"/>
          <w:szCs w:val="24"/>
        </w:rPr>
      </w:pPr>
      <w:r w:rsidRPr="0019553F">
        <w:rPr>
          <w:rStyle w:val="FontStyle40"/>
          <w:sz w:val="24"/>
          <w:szCs w:val="24"/>
        </w:rPr>
        <w:t xml:space="preserve">           </w:t>
      </w:r>
      <w:r w:rsidRPr="0019553F">
        <w:rPr>
          <w:rStyle w:val="FontStyle40"/>
          <w:b/>
          <w:sz w:val="24"/>
          <w:szCs w:val="24"/>
        </w:rPr>
        <w:t xml:space="preserve"> Перелік практичних навичок:</w:t>
      </w:r>
    </w:p>
    <w:p w:rsidR="00A55136" w:rsidRPr="0019553F" w:rsidRDefault="00A55136" w:rsidP="00B77F25">
      <w:pPr>
        <w:tabs>
          <w:tab w:val="left" w:pos="284"/>
          <w:tab w:val="left" w:pos="567"/>
        </w:tabs>
        <w:spacing w:after="0" w:line="240" w:lineRule="auto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1.Провести клінічне обстеження хворого та описати психічний статус, проаналізувати дані клінічного та параклінічного дослідження та поставити попередній діагноз психічного розладу.</w:t>
      </w:r>
    </w:p>
    <w:p w:rsidR="00A55136" w:rsidRPr="0019553F" w:rsidRDefault="00A55136" w:rsidP="00B77F25">
      <w:pPr>
        <w:tabs>
          <w:tab w:val="left" w:pos="284"/>
          <w:tab w:val="left" w:pos="567"/>
        </w:tabs>
        <w:spacing w:after="0" w:line="240" w:lineRule="auto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 xml:space="preserve">2.Визначити психотичний чи непсихотичний рівень психічного порушення у хворого. </w:t>
      </w:r>
    </w:p>
    <w:p w:rsidR="00A55136" w:rsidRPr="0019553F" w:rsidRDefault="00A55136" w:rsidP="00B77F25">
      <w:pPr>
        <w:tabs>
          <w:tab w:val="left" w:pos="284"/>
          <w:tab w:val="left" w:pos="567"/>
        </w:tabs>
        <w:spacing w:after="0" w:line="240" w:lineRule="auto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 xml:space="preserve">3.Визначити наявність у хворого показань для невідкладної госпіталізації. </w:t>
      </w:r>
    </w:p>
    <w:p w:rsidR="00A55136" w:rsidRPr="0019553F" w:rsidRDefault="00A55136" w:rsidP="00B77F25">
      <w:pPr>
        <w:shd w:val="clear" w:color="auto" w:fill="FFFFFF"/>
        <w:spacing w:line="240" w:lineRule="auto"/>
        <w:ind w:left="57" w:right="57" w:firstLine="709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55136" w:rsidRPr="00B77F25" w:rsidRDefault="00A55136" w:rsidP="00B77F2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3CC1" w:rsidRPr="00B77F25" w:rsidRDefault="002E3CC1" w:rsidP="00B77F25">
      <w:pPr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</w:p>
    <w:sectPr w:rsidR="002E3CC1" w:rsidRPr="00B77F25" w:rsidSect="004E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tiqua">
    <w:altName w:val="Century Gothic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choolBookCT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643F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BA62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A89B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B4CEF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00E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F82D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C8E9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00DE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0A3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A03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969" w:hanging="360"/>
      </w:pPr>
      <w:rPr>
        <w:rFonts w:ascii="Symbol" w:hAnsi="Symbol"/>
        <w:color w:val="000000"/>
        <w:sz w:val="28"/>
      </w:rPr>
    </w:lvl>
  </w:abstractNum>
  <w:abstractNum w:abstractNumId="1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hint="default"/>
      </w:rPr>
    </w:lvl>
  </w:abstractNum>
  <w:abstractNum w:abstractNumId="1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hint="default"/>
      </w:rPr>
    </w:lvl>
  </w:abstractNum>
  <w:abstractNum w:abstractNumId="1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9">
    <w:nsid w:val="0000000A"/>
    <w:multiLevelType w:val="multilevel"/>
    <w:tmpl w:val="0000000A"/>
    <w:name w:val="WW8Num10"/>
    <w:lvl w:ilvl="0">
      <w:numFmt w:val="bullet"/>
      <w:lvlText w:val=""/>
      <w:lvlJc w:val="left"/>
      <w:pPr>
        <w:tabs>
          <w:tab w:val="num" w:pos="0"/>
        </w:tabs>
        <w:ind w:left="720"/>
      </w:pPr>
      <w:rPr>
        <w:rFonts w:ascii="Symbol" w:hAnsi="Symbol"/>
        <w:sz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/>
      </w:pPr>
      <w:rPr>
        <w:rFonts w:cs="Times New Roman"/>
      </w:rPr>
    </w:lvl>
  </w:abstractNum>
  <w:abstractNum w:abstractNumId="20">
    <w:nsid w:val="0000000B"/>
    <w:multiLevelType w:val="multilevel"/>
    <w:tmpl w:val="0000000B"/>
    <w:name w:val="WW8Num12"/>
    <w:lvl w:ilvl="0"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Liberation Serif" w:hAnsi="Liberation Serif"/>
      </w:rPr>
    </w:lvl>
  </w:abstractNum>
  <w:abstractNum w:abstractNumId="21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pacing w:val="-5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4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spacing w:val="-2"/>
        <w:sz w:val="28"/>
        <w:szCs w:val="28"/>
      </w:rPr>
    </w:lvl>
  </w:abstractNum>
  <w:abstractNum w:abstractNumId="25">
    <w:nsid w:val="00000011"/>
    <w:multiLevelType w:val="multilevel"/>
    <w:tmpl w:val="00000011"/>
    <w:name w:val="WW8Num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pacing w:val="-9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8">
    <w:nsid w:val="2F0748CB"/>
    <w:multiLevelType w:val="hybridMultilevel"/>
    <w:tmpl w:val="42F2B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1A10E8C"/>
    <w:multiLevelType w:val="hybridMultilevel"/>
    <w:tmpl w:val="3C0E6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7422A1"/>
    <w:multiLevelType w:val="hybridMultilevel"/>
    <w:tmpl w:val="D130AE2A"/>
    <w:lvl w:ilvl="0" w:tplc="0CCA20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66456B"/>
    <w:multiLevelType w:val="hybridMultilevel"/>
    <w:tmpl w:val="B2A4AB60"/>
    <w:lvl w:ilvl="0" w:tplc="EAEE2F0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2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DCC487D"/>
    <w:multiLevelType w:val="hybridMultilevel"/>
    <w:tmpl w:val="6DEA2122"/>
    <w:lvl w:ilvl="0" w:tplc="5C72D5D2">
      <w:start w:val="1"/>
      <w:numFmt w:val="decimal"/>
      <w:lvlText w:val="%1."/>
      <w:lvlJc w:val="left"/>
      <w:pPr>
        <w:tabs>
          <w:tab w:val="num" w:pos="1391"/>
        </w:tabs>
        <w:ind w:left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7"/>
  </w:num>
  <w:num w:numId="9">
    <w:abstractNumId w:val="18"/>
  </w:num>
  <w:num w:numId="10">
    <w:abstractNumId w:val="23"/>
    <w:lvlOverride w:ilvl="0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</w:num>
  <w:num w:numId="13">
    <w:abstractNumId w:val="20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27"/>
  </w:num>
  <w:num w:numId="19">
    <w:abstractNumId w:val="28"/>
  </w:num>
  <w:num w:numId="20">
    <w:abstractNumId w:val="29"/>
  </w:num>
  <w:num w:numId="21">
    <w:abstractNumId w:val="30"/>
  </w:num>
  <w:num w:numId="22">
    <w:abstractNumId w:val="33"/>
  </w:num>
  <w:num w:numId="23">
    <w:abstractNumId w:val="26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29"/>
    <w:rsid w:val="00064FEE"/>
    <w:rsid w:val="00077097"/>
    <w:rsid w:val="000B3CA2"/>
    <w:rsid w:val="000F7C4E"/>
    <w:rsid w:val="00111CCE"/>
    <w:rsid w:val="00123308"/>
    <w:rsid w:val="001301C6"/>
    <w:rsid w:val="00140ED1"/>
    <w:rsid w:val="0014342E"/>
    <w:rsid w:val="001876B9"/>
    <w:rsid w:val="0019553F"/>
    <w:rsid w:val="001D718F"/>
    <w:rsid w:val="001F569E"/>
    <w:rsid w:val="002150FA"/>
    <w:rsid w:val="00273841"/>
    <w:rsid w:val="002B0E0E"/>
    <w:rsid w:val="002B2E7A"/>
    <w:rsid w:val="002E3CC1"/>
    <w:rsid w:val="002F41AB"/>
    <w:rsid w:val="002F64D6"/>
    <w:rsid w:val="00321C3F"/>
    <w:rsid w:val="00321FD3"/>
    <w:rsid w:val="00345513"/>
    <w:rsid w:val="003A24DC"/>
    <w:rsid w:val="003C7412"/>
    <w:rsid w:val="00427F24"/>
    <w:rsid w:val="004303BB"/>
    <w:rsid w:val="00485E29"/>
    <w:rsid w:val="00493045"/>
    <w:rsid w:val="004A6468"/>
    <w:rsid w:val="004B0F17"/>
    <w:rsid w:val="004B29F3"/>
    <w:rsid w:val="004C2F32"/>
    <w:rsid w:val="004D31D0"/>
    <w:rsid w:val="004E48D4"/>
    <w:rsid w:val="004E4DC9"/>
    <w:rsid w:val="004F76B1"/>
    <w:rsid w:val="00582D52"/>
    <w:rsid w:val="00594C0A"/>
    <w:rsid w:val="005C2C3D"/>
    <w:rsid w:val="005D3C6C"/>
    <w:rsid w:val="005E02AD"/>
    <w:rsid w:val="005E783B"/>
    <w:rsid w:val="00602DDB"/>
    <w:rsid w:val="0060396A"/>
    <w:rsid w:val="00604535"/>
    <w:rsid w:val="006106D1"/>
    <w:rsid w:val="0062431A"/>
    <w:rsid w:val="00647D10"/>
    <w:rsid w:val="006553DB"/>
    <w:rsid w:val="00680C20"/>
    <w:rsid w:val="0068576F"/>
    <w:rsid w:val="00692BD5"/>
    <w:rsid w:val="006946B3"/>
    <w:rsid w:val="00696B86"/>
    <w:rsid w:val="006E6DE0"/>
    <w:rsid w:val="0073317C"/>
    <w:rsid w:val="00737483"/>
    <w:rsid w:val="00783201"/>
    <w:rsid w:val="00792B33"/>
    <w:rsid w:val="00802BBD"/>
    <w:rsid w:val="008040A9"/>
    <w:rsid w:val="0080513E"/>
    <w:rsid w:val="00892AF1"/>
    <w:rsid w:val="008D153D"/>
    <w:rsid w:val="008D7E7E"/>
    <w:rsid w:val="008F5F82"/>
    <w:rsid w:val="0090200F"/>
    <w:rsid w:val="009751EB"/>
    <w:rsid w:val="009C1D13"/>
    <w:rsid w:val="009D02F8"/>
    <w:rsid w:val="009E0742"/>
    <w:rsid w:val="00A10350"/>
    <w:rsid w:val="00A1108F"/>
    <w:rsid w:val="00A26609"/>
    <w:rsid w:val="00A36B93"/>
    <w:rsid w:val="00A437BA"/>
    <w:rsid w:val="00A459BD"/>
    <w:rsid w:val="00A55136"/>
    <w:rsid w:val="00A6645D"/>
    <w:rsid w:val="00A95B19"/>
    <w:rsid w:val="00AA22A5"/>
    <w:rsid w:val="00B0100F"/>
    <w:rsid w:val="00B238A2"/>
    <w:rsid w:val="00B77F25"/>
    <w:rsid w:val="00B9045A"/>
    <w:rsid w:val="00BA7518"/>
    <w:rsid w:val="00BB3167"/>
    <w:rsid w:val="00BC1DB2"/>
    <w:rsid w:val="00BD7F25"/>
    <w:rsid w:val="00C12A8F"/>
    <w:rsid w:val="00C527FC"/>
    <w:rsid w:val="00C628C6"/>
    <w:rsid w:val="00C8225E"/>
    <w:rsid w:val="00CB2394"/>
    <w:rsid w:val="00CC50B2"/>
    <w:rsid w:val="00CD70CA"/>
    <w:rsid w:val="00D025D1"/>
    <w:rsid w:val="00D035A8"/>
    <w:rsid w:val="00D0490B"/>
    <w:rsid w:val="00D07F4E"/>
    <w:rsid w:val="00D14972"/>
    <w:rsid w:val="00D71793"/>
    <w:rsid w:val="00E27298"/>
    <w:rsid w:val="00E82E3B"/>
    <w:rsid w:val="00E853D5"/>
    <w:rsid w:val="00F071D3"/>
    <w:rsid w:val="00F12449"/>
    <w:rsid w:val="00F33D91"/>
    <w:rsid w:val="00F4658B"/>
    <w:rsid w:val="00F65A95"/>
    <w:rsid w:val="00F77E60"/>
    <w:rsid w:val="00F816B8"/>
    <w:rsid w:val="00FB4AB7"/>
    <w:rsid w:val="00FC51CB"/>
    <w:rsid w:val="00FE06E4"/>
    <w:rsid w:val="00FF36CD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uiPriority="0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C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D14972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val="uk-UA" w:eastAsia="zh-CN"/>
    </w:rPr>
  </w:style>
  <w:style w:type="paragraph" w:styleId="2">
    <w:name w:val="heading 2"/>
    <w:basedOn w:val="a"/>
    <w:next w:val="a0"/>
    <w:link w:val="20"/>
    <w:uiPriority w:val="99"/>
    <w:qFormat/>
    <w:rsid w:val="00D14972"/>
    <w:pPr>
      <w:keepNext/>
      <w:tabs>
        <w:tab w:val="left" w:pos="5580"/>
        <w:tab w:val="right" w:pos="9355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val="uk-UA" w:eastAsia="zh-CN"/>
    </w:rPr>
  </w:style>
  <w:style w:type="paragraph" w:styleId="3">
    <w:name w:val="heading 3"/>
    <w:basedOn w:val="a"/>
    <w:next w:val="a"/>
    <w:link w:val="30"/>
    <w:uiPriority w:val="99"/>
    <w:qFormat/>
    <w:rsid w:val="00D14972"/>
    <w:pPr>
      <w:keepNext/>
      <w:numPr>
        <w:ilvl w:val="2"/>
        <w:numId w:val="1"/>
      </w:numPr>
      <w:suppressAutoHyphens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/>
      <w:b/>
      <w:bCs/>
      <w:sz w:val="32"/>
      <w:szCs w:val="24"/>
      <w:lang w:val="uk-UA" w:eastAsia="zh-CN"/>
    </w:rPr>
  </w:style>
  <w:style w:type="paragraph" w:styleId="4">
    <w:name w:val="heading 4"/>
    <w:basedOn w:val="a"/>
    <w:next w:val="a"/>
    <w:link w:val="40"/>
    <w:uiPriority w:val="99"/>
    <w:qFormat/>
    <w:rsid w:val="00D14972"/>
    <w:pPr>
      <w:keepNext/>
      <w:numPr>
        <w:ilvl w:val="3"/>
        <w:numId w:val="1"/>
      </w:numPr>
      <w:suppressAutoHyphens/>
      <w:spacing w:after="0" w:line="240" w:lineRule="auto"/>
      <w:ind w:left="1440" w:hanging="720"/>
      <w:outlineLvl w:val="3"/>
    </w:pPr>
    <w:rPr>
      <w:rFonts w:ascii="Times New Roman" w:eastAsia="Times New Roman" w:hAnsi="Times New Roman"/>
      <w:sz w:val="28"/>
      <w:szCs w:val="24"/>
      <w:lang w:val="uk-UA" w:eastAsia="zh-CN"/>
    </w:rPr>
  </w:style>
  <w:style w:type="paragraph" w:styleId="5">
    <w:name w:val="heading 5"/>
    <w:basedOn w:val="a"/>
    <w:next w:val="a"/>
    <w:link w:val="50"/>
    <w:uiPriority w:val="99"/>
    <w:qFormat/>
    <w:rsid w:val="00D149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uk-UA" w:eastAsia="zh-CN"/>
    </w:rPr>
  </w:style>
  <w:style w:type="paragraph" w:styleId="6">
    <w:name w:val="heading 6"/>
    <w:basedOn w:val="a"/>
    <w:next w:val="a"/>
    <w:link w:val="60"/>
    <w:uiPriority w:val="99"/>
    <w:qFormat/>
    <w:rsid w:val="00D149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uk-UA" w:eastAsia="zh-CN"/>
    </w:rPr>
  </w:style>
  <w:style w:type="paragraph" w:styleId="7">
    <w:name w:val="heading 7"/>
    <w:basedOn w:val="a"/>
    <w:next w:val="a"/>
    <w:link w:val="70"/>
    <w:uiPriority w:val="99"/>
    <w:qFormat/>
    <w:rsid w:val="00D14972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styleId="8">
    <w:name w:val="heading 8"/>
    <w:basedOn w:val="a"/>
    <w:next w:val="a"/>
    <w:link w:val="80"/>
    <w:uiPriority w:val="99"/>
    <w:qFormat/>
    <w:rsid w:val="00D14972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uk-UA" w:eastAsia="zh-CN"/>
    </w:rPr>
  </w:style>
  <w:style w:type="paragraph" w:styleId="9">
    <w:name w:val="heading 9"/>
    <w:basedOn w:val="a"/>
    <w:next w:val="a"/>
    <w:link w:val="90"/>
    <w:uiPriority w:val="99"/>
    <w:qFormat/>
    <w:rsid w:val="00D149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uk-UA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D14972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20">
    <w:name w:val="Заголовок 2 Знак"/>
    <w:link w:val="2"/>
    <w:uiPriority w:val="99"/>
    <w:locked/>
    <w:rsid w:val="00D14972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30">
    <w:name w:val="Заголовок 3 Знак"/>
    <w:link w:val="3"/>
    <w:uiPriority w:val="99"/>
    <w:locked/>
    <w:rsid w:val="00D14972"/>
    <w:rPr>
      <w:rFonts w:ascii="Times New Roman" w:hAnsi="Times New Roman" w:cs="Times New Roman"/>
      <w:b/>
      <w:bCs/>
      <w:sz w:val="24"/>
      <w:szCs w:val="24"/>
      <w:lang w:val="uk-UA" w:eastAsia="zh-CN"/>
    </w:rPr>
  </w:style>
  <w:style w:type="character" w:customStyle="1" w:styleId="40">
    <w:name w:val="Заголовок 4 Знак"/>
    <w:link w:val="4"/>
    <w:uiPriority w:val="99"/>
    <w:locked/>
    <w:rsid w:val="00D14972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50">
    <w:name w:val="Заголовок 5 Знак"/>
    <w:link w:val="5"/>
    <w:uiPriority w:val="99"/>
    <w:locked/>
    <w:rsid w:val="00D14972"/>
    <w:rPr>
      <w:rFonts w:ascii="Times New Roman" w:hAnsi="Times New Roman" w:cs="Times New Roman"/>
      <w:b/>
      <w:bCs/>
      <w:i/>
      <w:iCs/>
      <w:sz w:val="26"/>
      <w:szCs w:val="26"/>
      <w:lang w:val="uk-UA" w:eastAsia="zh-CN"/>
    </w:rPr>
  </w:style>
  <w:style w:type="character" w:customStyle="1" w:styleId="60">
    <w:name w:val="Заголовок 6 Знак"/>
    <w:link w:val="6"/>
    <w:uiPriority w:val="99"/>
    <w:locked/>
    <w:rsid w:val="00D14972"/>
    <w:rPr>
      <w:rFonts w:ascii="Times New Roman" w:hAnsi="Times New Roman" w:cs="Times New Roman"/>
      <w:b/>
      <w:bCs/>
      <w:lang w:val="uk-UA" w:eastAsia="zh-CN"/>
    </w:rPr>
  </w:style>
  <w:style w:type="character" w:customStyle="1" w:styleId="70">
    <w:name w:val="Заголовок 7 Знак"/>
    <w:link w:val="7"/>
    <w:uiPriority w:val="99"/>
    <w:locked/>
    <w:rsid w:val="00D14972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80">
    <w:name w:val="Заголовок 8 Знак"/>
    <w:link w:val="8"/>
    <w:uiPriority w:val="99"/>
    <w:locked/>
    <w:rsid w:val="00D14972"/>
    <w:rPr>
      <w:rFonts w:ascii="Times New Roman" w:hAnsi="Times New Roman" w:cs="Times New Roman"/>
      <w:i/>
      <w:iCs/>
      <w:sz w:val="24"/>
      <w:szCs w:val="24"/>
      <w:lang w:val="uk-UA" w:eastAsia="zh-CN"/>
    </w:rPr>
  </w:style>
  <w:style w:type="character" w:customStyle="1" w:styleId="90">
    <w:name w:val="Заголовок 9 Знак"/>
    <w:link w:val="9"/>
    <w:uiPriority w:val="99"/>
    <w:locked/>
    <w:rsid w:val="00D14972"/>
    <w:rPr>
      <w:rFonts w:ascii="Arial" w:hAnsi="Arial" w:cs="Arial"/>
      <w:lang w:val="uk-UA" w:eastAsia="zh-CN"/>
    </w:rPr>
  </w:style>
  <w:style w:type="paragraph" w:styleId="a0">
    <w:name w:val="Body Text"/>
    <w:basedOn w:val="a"/>
    <w:link w:val="a4"/>
    <w:rsid w:val="00D14972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val="uk-UA" w:eastAsia="zh-CN"/>
    </w:rPr>
  </w:style>
  <w:style w:type="character" w:customStyle="1" w:styleId="a4">
    <w:name w:val="Основной текст Знак"/>
    <w:link w:val="a0"/>
    <w:locked/>
    <w:rsid w:val="00D14972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HeaderChar">
    <w:name w:val="Header Char"/>
    <w:uiPriority w:val="99"/>
    <w:locked/>
    <w:rsid w:val="00D14972"/>
    <w:rPr>
      <w:sz w:val="24"/>
      <w:lang w:val="uk-UA" w:eastAsia="zh-CN"/>
    </w:rPr>
  </w:style>
  <w:style w:type="paragraph" w:styleId="a5">
    <w:name w:val="header"/>
    <w:basedOn w:val="a"/>
    <w:link w:val="a6"/>
    <w:rsid w:val="00D14972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val="uk-UA" w:eastAsia="zh-CN"/>
    </w:rPr>
  </w:style>
  <w:style w:type="character" w:customStyle="1" w:styleId="a6">
    <w:name w:val="Верхний колонтитул Знак"/>
    <w:link w:val="a5"/>
    <w:locked/>
    <w:rsid w:val="00273841"/>
    <w:rPr>
      <w:rFonts w:cs="Times New Roman"/>
      <w:lang w:eastAsia="en-US"/>
    </w:rPr>
  </w:style>
  <w:style w:type="character" w:customStyle="1" w:styleId="12">
    <w:name w:val="Верхний колонтитул Знак1"/>
    <w:uiPriority w:val="99"/>
    <w:semiHidden/>
    <w:rsid w:val="00D14972"/>
    <w:rPr>
      <w:rFonts w:cs="Times New Roman"/>
    </w:rPr>
  </w:style>
  <w:style w:type="character" w:customStyle="1" w:styleId="FooterChar">
    <w:name w:val="Footer Char"/>
    <w:uiPriority w:val="99"/>
    <w:locked/>
    <w:rsid w:val="00D14972"/>
    <w:rPr>
      <w:sz w:val="24"/>
      <w:lang w:val="uk-UA" w:eastAsia="zh-CN"/>
    </w:rPr>
  </w:style>
  <w:style w:type="paragraph" w:styleId="a7">
    <w:name w:val="footer"/>
    <w:basedOn w:val="a"/>
    <w:link w:val="a8"/>
    <w:uiPriority w:val="99"/>
    <w:rsid w:val="00D14972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val="uk-UA" w:eastAsia="zh-CN"/>
    </w:rPr>
  </w:style>
  <w:style w:type="character" w:customStyle="1" w:styleId="a8">
    <w:name w:val="Нижний колонтитул Знак"/>
    <w:link w:val="a7"/>
    <w:uiPriority w:val="99"/>
    <w:semiHidden/>
    <w:locked/>
    <w:rsid w:val="00273841"/>
    <w:rPr>
      <w:rFonts w:cs="Times New Roman"/>
      <w:lang w:eastAsia="en-US"/>
    </w:rPr>
  </w:style>
  <w:style w:type="character" w:customStyle="1" w:styleId="13">
    <w:name w:val="Нижний колонтитул Знак1"/>
    <w:uiPriority w:val="99"/>
    <w:semiHidden/>
    <w:rsid w:val="00D14972"/>
    <w:rPr>
      <w:rFonts w:cs="Times New Roman"/>
    </w:rPr>
  </w:style>
  <w:style w:type="paragraph" w:styleId="a9">
    <w:name w:val="caption"/>
    <w:basedOn w:val="a"/>
    <w:uiPriority w:val="99"/>
    <w:qFormat/>
    <w:rsid w:val="00D149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val="uk-UA" w:eastAsia="zh-CN"/>
    </w:rPr>
  </w:style>
  <w:style w:type="paragraph" w:styleId="aa">
    <w:name w:val="List"/>
    <w:basedOn w:val="a0"/>
    <w:uiPriority w:val="99"/>
    <w:rsid w:val="00D14972"/>
    <w:rPr>
      <w:rFonts w:cs="Lucida Sans"/>
    </w:rPr>
  </w:style>
  <w:style w:type="character" w:customStyle="1" w:styleId="BodyTextIndentChar">
    <w:name w:val="Body Text Indent Char"/>
    <w:uiPriority w:val="99"/>
    <w:locked/>
    <w:rsid w:val="00D14972"/>
    <w:rPr>
      <w:sz w:val="24"/>
      <w:lang w:val="uk-UA" w:eastAsia="zh-CN"/>
    </w:rPr>
  </w:style>
  <w:style w:type="paragraph" w:styleId="ab">
    <w:name w:val="Body Text Indent"/>
    <w:basedOn w:val="a"/>
    <w:link w:val="ac"/>
    <w:uiPriority w:val="99"/>
    <w:rsid w:val="00D14972"/>
    <w:pPr>
      <w:suppressAutoHyphens/>
      <w:spacing w:after="0" w:line="240" w:lineRule="auto"/>
      <w:ind w:firstLine="540"/>
    </w:pPr>
    <w:rPr>
      <w:sz w:val="24"/>
      <w:szCs w:val="24"/>
      <w:lang w:val="uk-UA" w:eastAsia="zh-CN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273841"/>
    <w:rPr>
      <w:rFonts w:cs="Times New Roman"/>
      <w:lang w:eastAsia="en-US"/>
    </w:rPr>
  </w:style>
  <w:style w:type="character" w:customStyle="1" w:styleId="14">
    <w:name w:val="Основной текст с отступом Знак1"/>
    <w:uiPriority w:val="99"/>
    <w:semiHidden/>
    <w:rsid w:val="00D14972"/>
    <w:rPr>
      <w:rFonts w:cs="Times New Roman"/>
    </w:rPr>
  </w:style>
  <w:style w:type="paragraph" w:styleId="ad">
    <w:name w:val="Document Map"/>
    <w:basedOn w:val="a"/>
    <w:link w:val="ae"/>
    <w:uiPriority w:val="99"/>
    <w:semiHidden/>
    <w:rsid w:val="00D1497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uk-UA" w:eastAsia="zh-CN"/>
    </w:rPr>
  </w:style>
  <w:style w:type="character" w:customStyle="1" w:styleId="ae">
    <w:name w:val="Схема документа Знак"/>
    <w:link w:val="ad"/>
    <w:uiPriority w:val="99"/>
    <w:semiHidden/>
    <w:locked/>
    <w:rsid w:val="00D14972"/>
    <w:rPr>
      <w:rFonts w:ascii="Tahoma" w:hAnsi="Tahoma" w:cs="Tahoma"/>
      <w:sz w:val="20"/>
      <w:szCs w:val="20"/>
      <w:shd w:val="clear" w:color="auto" w:fill="000080"/>
      <w:lang w:val="uk-UA" w:eastAsia="zh-CN"/>
    </w:rPr>
  </w:style>
  <w:style w:type="character" w:customStyle="1" w:styleId="BalloonTextChar">
    <w:name w:val="Balloon Text Char"/>
    <w:uiPriority w:val="99"/>
    <w:locked/>
    <w:rsid w:val="00D14972"/>
    <w:rPr>
      <w:rFonts w:ascii="Tahoma" w:hAnsi="Tahoma"/>
      <w:sz w:val="16"/>
      <w:lang w:val="uk-UA" w:eastAsia="zh-CN"/>
    </w:rPr>
  </w:style>
  <w:style w:type="paragraph" w:styleId="af">
    <w:name w:val="Balloon Text"/>
    <w:basedOn w:val="a"/>
    <w:link w:val="af0"/>
    <w:uiPriority w:val="99"/>
    <w:rsid w:val="00D14972"/>
    <w:pPr>
      <w:suppressAutoHyphens/>
      <w:spacing w:after="0" w:line="240" w:lineRule="auto"/>
    </w:pPr>
    <w:rPr>
      <w:rFonts w:ascii="Tahoma" w:hAnsi="Tahoma"/>
      <w:sz w:val="16"/>
      <w:szCs w:val="16"/>
      <w:lang w:val="uk-UA" w:eastAsia="zh-CN"/>
    </w:rPr>
  </w:style>
  <w:style w:type="character" w:customStyle="1" w:styleId="af0">
    <w:name w:val="Текст выноски Знак"/>
    <w:link w:val="af"/>
    <w:uiPriority w:val="99"/>
    <w:semiHidden/>
    <w:locked/>
    <w:rsid w:val="00273841"/>
    <w:rPr>
      <w:rFonts w:ascii="Times New Roman" w:hAnsi="Times New Roman" w:cs="Times New Roman"/>
      <w:sz w:val="2"/>
      <w:lang w:eastAsia="en-US"/>
    </w:rPr>
  </w:style>
  <w:style w:type="character" w:customStyle="1" w:styleId="15">
    <w:name w:val="Текст выноски Знак1"/>
    <w:uiPriority w:val="99"/>
    <w:semiHidden/>
    <w:rsid w:val="00D14972"/>
    <w:rPr>
      <w:rFonts w:ascii="Segoe UI" w:hAnsi="Segoe UI" w:cs="Segoe UI"/>
      <w:sz w:val="18"/>
      <w:szCs w:val="18"/>
    </w:rPr>
  </w:style>
  <w:style w:type="paragraph" w:styleId="af1">
    <w:name w:val="Title"/>
    <w:basedOn w:val="a"/>
    <w:next w:val="a0"/>
    <w:link w:val="af2"/>
    <w:uiPriority w:val="99"/>
    <w:qFormat/>
    <w:rsid w:val="00D14972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val="uk-UA" w:eastAsia="zh-CN"/>
    </w:rPr>
  </w:style>
  <w:style w:type="character" w:customStyle="1" w:styleId="af2">
    <w:name w:val="Название Знак"/>
    <w:link w:val="af1"/>
    <w:uiPriority w:val="99"/>
    <w:locked/>
    <w:rsid w:val="00D14972"/>
    <w:rPr>
      <w:rFonts w:ascii="Liberation Sans" w:eastAsia="Microsoft YaHei" w:hAnsi="Liberation Sans" w:cs="Lucida Sans"/>
      <w:sz w:val="28"/>
      <w:szCs w:val="28"/>
      <w:lang w:val="uk-UA" w:eastAsia="zh-CN"/>
    </w:rPr>
  </w:style>
  <w:style w:type="paragraph" w:customStyle="1" w:styleId="41">
    <w:name w:val="Указатель4"/>
    <w:basedOn w:val="a"/>
    <w:uiPriority w:val="99"/>
    <w:rsid w:val="00D1497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val="uk-UA" w:eastAsia="zh-CN"/>
    </w:rPr>
  </w:style>
  <w:style w:type="paragraph" w:customStyle="1" w:styleId="31">
    <w:name w:val="Название объекта3"/>
    <w:basedOn w:val="a"/>
    <w:uiPriority w:val="99"/>
    <w:rsid w:val="00D149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val="uk-UA" w:eastAsia="zh-CN"/>
    </w:rPr>
  </w:style>
  <w:style w:type="paragraph" w:customStyle="1" w:styleId="32">
    <w:name w:val="Указатель3"/>
    <w:basedOn w:val="a"/>
    <w:uiPriority w:val="99"/>
    <w:rsid w:val="00D14972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val="uk-UA" w:eastAsia="zh-CN"/>
    </w:rPr>
  </w:style>
  <w:style w:type="paragraph" w:customStyle="1" w:styleId="21">
    <w:name w:val="Название объекта2"/>
    <w:basedOn w:val="a"/>
    <w:uiPriority w:val="99"/>
    <w:rsid w:val="00D149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val="uk-UA" w:eastAsia="zh-CN"/>
    </w:rPr>
  </w:style>
  <w:style w:type="paragraph" w:customStyle="1" w:styleId="22">
    <w:name w:val="Указатель2"/>
    <w:basedOn w:val="a"/>
    <w:uiPriority w:val="99"/>
    <w:rsid w:val="00D14972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val="uk-UA" w:eastAsia="zh-CN"/>
    </w:rPr>
  </w:style>
  <w:style w:type="paragraph" w:customStyle="1" w:styleId="16">
    <w:name w:val="Название объекта1"/>
    <w:basedOn w:val="a"/>
    <w:uiPriority w:val="99"/>
    <w:rsid w:val="00D149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val="uk-UA" w:eastAsia="zh-CN"/>
    </w:rPr>
  </w:style>
  <w:style w:type="paragraph" w:customStyle="1" w:styleId="17">
    <w:name w:val="Указатель1"/>
    <w:basedOn w:val="a"/>
    <w:uiPriority w:val="99"/>
    <w:rsid w:val="00D14972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val="uk-UA" w:eastAsia="zh-CN"/>
    </w:rPr>
  </w:style>
  <w:style w:type="paragraph" w:customStyle="1" w:styleId="FR2">
    <w:name w:val="FR2"/>
    <w:rsid w:val="00D14972"/>
    <w:pPr>
      <w:widowControl w:val="0"/>
      <w:suppressAutoHyphens/>
      <w:autoSpaceDE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zh-CN"/>
    </w:rPr>
  </w:style>
  <w:style w:type="paragraph" w:customStyle="1" w:styleId="af3">
    <w:name w:val="Содержимое таблицы"/>
    <w:basedOn w:val="a"/>
    <w:uiPriority w:val="99"/>
    <w:rsid w:val="00D1497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af4">
    <w:name w:val="Заголовок таблицы"/>
    <w:basedOn w:val="af3"/>
    <w:uiPriority w:val="99"/>
    <w:rsid w:val="00D14972"/>
    <w:pPr>
      <w:jc w:val="center"/>
    </w:pPr>
    <w:rPr>
      <w:b/>
      <w:bCs/>
    </w:rPr>
  </w:style>
  <w:style w:type="paragraph" w:customStyle="1" w:styleId="af5">
    <w:name w:val="Содержимое врезки"/>
    <w:basedOn w:val="a"/>
    <w:uiPriority w:val="99"/>
    <w:rsid w:val="00D1497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rsid w:val="00D14972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color w:val="000000"/>
      <w:kern w:val="2"/>
      <w:sz w:val="28"/>
      <w:szCs w:val="28"/>
      <w:lang w:val="uk-UA" w:eastAsia="zh-CN"/>
    </w:rPr>
  </w:style>
  <w:style w:type="paragraph" w:customStyle="1" w:styleId="ListParagraph1">
    <w:name w:val="List Paragraph1"/>
    <w:basedOn w:val="a"/>
    <w:uiPriority w:val="99"/>
    <w:rsid w:val="00D14972"/>
    <w:pPr>
      <w:widowControl w:val="0"/>
      <w:spacing w:after="0" w:line="240" w:lineRule="auto"/>
      <w:ind w:left="103" w:firstLine="559"/>
      <w:jc w:val="both"/>
    </w:pPr>
    <w:rPr>
      <w:rFonts w:ascii="Arial" w:eastAsia="Times New Roman" w:hAnsi="Arial" w:cs="Arial"/>
      <w:lang w:val="en-US" w:eastAsia="zh-CN"/>
    </w:rPr>
  </w:style>
  <w:style w:type="paragraph" w:customStyle="1" w:styleId="10">
    <w:name w:val="Заголовок 10"/>
    <w:basedOn w:val="af1"/>
    <w:next w:val="a0"/>
    <w:uiPriority w:val="99"/>
    <w:rsid w:val="00D14972"/>
    <w:pPr>
      <w:numPr>
        <w:numId w:val="2"/>
      </w:numPr>
      <w:spacing w:before="60" w:after="60"/>
    </w:pPr>
    <w:rPr>
      <w:b/>
      <w:bCs/>
      <w:sz w:val="21"/>
      <w:szCs w:val="21"/>
    </w:rPr>
  </w:style>
  <w:style w:type="paragraph" w:customStyle="1" w:styleId="210">
    <w:name w:val="Основной текст с отступом 21"/>
    <w:basedOn w:val="a"/>
    <w:uiPriority w:val="99"/>
    <w:rsid w:val="00D1497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Style4">
    <w:name w:val="Style4"/>
    <w:basedOn w:val="a"/>
    <w:uiPriority w:val="99"/>
    <w:rsid w:val="00D14972"/>
    <w:pPr>
      <w:widowControl w:val="0"/>
      <w:suppressAutoHyphens/>
      <w:spacing w:after="0" w:line="322" w:lineRule="exact"/>
      <w:ind w:firstLine="734"/>
      <w:jc w:val="both"/>
    </w:pPr>
    <w:rPr>
      <w:rFonts w:ascii="Arial Black" w:eastAsia="Times New Roman" w:hAnsi="Arial Black" w:cs="Liberation Serif"/>
      <w:color w:val="000000"/>
      <w:kern w:val="2"/>
      <w:sz w:val="24"/>
      <w:szCs w:val="24"/>
      <w:lang w:val="uk-UA" w:eastAsia="zh-CN"/>
    </w:rPr>
  </w:style>
  <w:style w:type="paragraph" w:customStyle="1" w:styleId="Style32">
    <w:name w:val="Style32"/>
    <w:basedOn w:val="a"/>
    <w:uiPriority w:val="99"/>
    <w:rsid w:val="00D14972"/>
    <w:pPr>
      <w:widowControl w:val="0"/>
      <w:suppressAutoHyphens/>
      <w:spacing w:after="0" w:line="240" w:lineRule="auto"/>
    </w:pPr>
    <w:rPr>
      <w:rFonts w:ascii="Arial Black" w:eastAsia="Times New Roman" w:hAnsi="Arial Black" w:cs="Liberation Serif"/>
      <w:color w:val="000000"/>
      <w:kern w:val="2"/>
      <w:sz w:val="24"/>
      <w:szCs w:val="24"/>
      <w:lang w:val="uk-UA" w:eastAsia="zh-CN"/>
    </w:rPr>
  </w:style>
  <w:style w:type="paragraph" w:customStyle="1" w:styleId="18">
    <w:name w:val="Абзац списка1"/>
    <w:basedOn w:val="a"/>
    <w:uiPriority w:val="99"/>
    <w:rsid w:val="00D14972"/>
    <w:pPr>
      <w:suppressAutoHyphens/>
      <w:spacing w:after="0" w:line="240" w:lineRule="auto"/>
      <w:ind w:left="720"/>
    </w:pPr>
    <w:rPr>
      <w:rFonts w:ascii="Antiqua" w:eastAsia="Times New Roman" w:hAnsi="Antiqua" w:cs="Liberation Serif"/>
      <w:color w:val="000000"/>
      <w:kern w:val="2"/>
      <w:sz w:val="26"/>
      <w:szCs w:val="26"/>
      <w:lang w:val="uk-UA" w:eastAsia="zh-CN"/>
    </w:rPr>
  </w:style>
  <w:style w:type="paragraph" w:customStyle="1" w:styleId="310">
    <w:name w:val="Основной текст 31"/>
    <w:basedOn w:val="a"/>
    <w:uiPriority w:val="99"/>
    <w:rsid w:val="00D1497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WW8Num1z0">
    <w:name w:val="WW8Num1z0"/>
    <w:uiPriority w:val="99"/>
    <w:rsid w:val="00D14972"/>
  </w:style>
  <w:style w:type="character" w:customStyle="1" w:styleId="WW8Num1z1">
    <w:name w:val="WW8Num1z1"/>
    <w:uiPriority w:val="99"/>
    <w:rsid w:val="00D14972"/>
  </w:style>
  <w:style w:type="character" w:customStyle="1" w:styleId="WW8Num1z2">
    <w:name w:val="WW8Num1z2"/>
    <w:uiPriority w:val="99"/>
    <w:rsid w:val="00D14972"/>
  </w:style>
  <w:style w:type="character" w:customStyle="1" w:styleId="WW8Num1z3">
    <w:name w:val="WW8Num1z3"/>
    <w:uiPriority w:val="99"/>
    <w:rsid w:val="00D14972"/>
  </w:style>
  <w:style w:type="character" w:customStyle="1" w:styleId="WW8Num1z4">
    <w:name w:val="WW8Num1z4"/>
    <w:uiPriority w:val="99"/>
    <w:rsid w:val="00D14972"/>
  </w:style>
  <w:style w:type="character" w:customStyle="1" w:styleId="WW8Num1z5">
    <w:name w:val="WW8Num1z5"/>
    <w:uiPriority w:val="99"/>
    <w:rsid w:val="00D14972"/>
  </w:style>
  <w:style w:type="character" w:customStyle="1" w:styleId="WW8Num1z6">
    <w:name w:val="WW8Num1z6"/>
    <w:uiPriority w:val="99"/>
    <w:rsid w:val="00D14972"/>
  </w:style>
  <w:style w:type="character" w:customStyle="1" w:styleId="WW8Num1z7">
    <w:name w:val="WW8Num1z7"/>
    <w:uiPriority w:val="99"/>
    <w:rsid w:val="00D14972"/>
  </w:style>
  <w:style w:type="character" w:customStyle="1" w:styleId="WW8Num1z8">
    <w:name w:val="WW8Num1z8"/>
    <w:uiPriority w:val="99"/>
    <w:rsid w:val="00D14972"/>
  </w:style>
  <w:style w:type="character" w:customStyle="1" w:styleId="WW8Num2z0">
    <w:name w:val="WW8Num2z0"/>
    <w:uiPriority w:val="99"/>
    <w:rsid w:val="00D14972"/>
  </w:style>
  <w:style w:type="character" w:customStyle="1" w:styleId="WW8Num2z1">
    <w:name w:val="WW8Num2z1"/>
    <w:uiPriority w:val="99"/>
    <w:rsid w:val="00D14972"/>
  </w:style>
  <w:style w:type="character" w:customStyle="1" w:styleId="WW8Num2z2">
    <w:name w:val="WW8Num2z2"/>
    <w:uiPriority w:val="99"/>
    <w:rsid w:val="00D14972"/>
  </w:style>
  <w:style w:type="character" w:customStyle="1" w:styleId="WW8Num2z3">
    <w:name w:val="WW8Num2z3"/>
    <w:uiPriority w:val="99"/>
    <w:rsid w:val="00D14972"/>
  </w:style>
  <w:style w:type="character" w:customStyle="1" w:styleId="WW8Num2z4">
    <w:name w:val="WW8Num2z4"/>
    <w:uiPriority w:val="99"/>
    <w:rsid w:val="00D14972"/>
  </w:style>
  <w:style w:type="character" w:customStyle="1" w:styleId="WW8Num2z5">
    <w:name w:val="WW8Num2z5"/>
    <w:uiPriority w:val="99"/>
    <w:rsid w:val="00D14972"/>
  </w:style>
  <w:style w:type="character" w:customStyle="1" w:styleId="WW8Num2z6">
    <w:name w:val="WW8Num2z6"/>
    <w:uiPriority w:val="99"/>
    <w:rsid w:val="00D14972"/>
  </w:style>
  <w:style w:type="character" w:customStyle="1" w:styleId="WW8Num2z7">
    <w:name w:val="WW8Num2z7"/>
    <w:uiPriority w:val="99"/>
    <w:rsid w:val="00D14972"/>
  </w:style>
  <w:style w:type="character" w:customStyle="1" w:styleId="WW8Num2z8">
    <w:name w:val="WW8Num2z8"/>
    <w:uiPriority w:val="99"/>
    <w:rsid w:val="00D14972"/>
  </w:style>
  <w:style w:type="character" w:customStyle="1" w:styleId="WW8Num3z0">
    <w:name w:val="WW8Num3z0"/>
    <w:uiPriority w:val="99"/>
    <w:rsid w:val="00D14972"/>
  </w:style>
  <w:style w:type="character" w:customStyle="1" w:styleId="WW8Num3z1">
    <w:name w:val="WW8Num3z1"/>
    <w:uiPriority w:val="99"/>
    <w:rsid w:val="00D14972"/>
    <w:rPr>
      <w:sz w:val="28"/>
      <w:lang w:val="uk-UA"/>
    </w:rPr>
  </w:style>
  <w:style w:type="character" w:customStyle="1" w:styleId="WW8Num3z2">
    <w:name w:val="WW8Num3z2"/>
    <w:uiPriority w:val="99"/>
    <w:rsid w:val="00D14972"/>
  </w:style>
  <w:style w:type="character" w:customStyle="1" w:styleId="WW8Num3z3">
    <w:name w:val="WW8Num3z3"/>
    <w:uiPriority w:val="99"/>
    <w:rsid w:val="00D14972"/>
  </w:style>
  <w:style w:type="character" w:customStyle="1" w:styleId="WW8Num3z4">
    <w:name w:val="WW8Num3z4"/>
    <w:uiPriority w:val="99"/>
    <w:rsid w:val="00D14972"/>
  </w:style>
  <w:style w:type="character" w:customStyle="1" w:styleId="WW8Num3z5">
    <w:name w:val="WW8Num3z5"/>
    <w:uiPriority w:val="99"/>
    <w:rsid w:val="00D14972"/>
  </w:style>
  <w:style w:type="character" w:customStyle="1" w:styleId="WW8Num3z6">
    <w:name w:val="WW8Num3z6"/>
    <w:uiPriority w:val="99"/>
    <w:rsid w:val="00D14972"/>
  </w:style>
  <w:style w:type="character" w:customStyle="1" w:styleId="WW8Num3z7">
    <w:name w:val="WW8Num3z7"/>
    <w:uiPriority w:val="99"/>
    <w:rsid w:val="00D14972"/>
  </w:style>
  <w:style w:type="character" w:customStyle="1" w:styleId="WW8Num3z8">
    <w:name w:val="WW8Num3z8"/>
    <w:uiPriority w:val="99"/>
    <w:rsid w:val="00D14972"/>
  </w:style>
  <w:style w:type="character" w:customStyle="1" w:styleId="WW8Num4z0">
    <w:name w:val="WW8Num4z0"/>
    <w:uiPriority w:val="99"/>
    <w:rsid w:val="00D14972"/>
    <w:rPr>
      <w:rFonts w:ascii="Symbol" w:hAnsi="Symbol"/>
      <w:color w:val="000000"/>
      <w:sz w:val="28"/>
      <w:lang w:eastAsia="ru-RU"/>
    </w:rPr>
  </w:style>
  <w:style w:type="character" w:customStyle="1" w:styleId="WW8Num5z0">
    <w:name w:val="WW8Num5z0"/>
    <w:uiPriority w:val="99"/>
    <w:rsid w:val="00D14972"/>
  </w:style>
  <w:style w:type="character" w:customStyle="1" w:styleId="WW8Num6z0">
    <w:name w:val="WW8Num6z0"/>
    <w:uiPriority w:val="99"/>
    <w:rsid w:val="00D14972"/>
    <w:rPr>
      <w:rFonts w:ascii="Symbol" w:hAnsi="Symbol"/>
    </w:rPr>
  </w:style>
  <w:style w:type="character" w:customStyle="1" w:styleId="WW8Num7z0">
    <w:name w:val="WW8Num7z0"/>
    <w:uiPriority w:val="99"/>
    <w:rsid w:val="00D14972"/>
    <w:rPr>
      <w:rFonts w:ascii="Symbol" w:hAnsi="Symbol"/>
    </w:rPr>
  </w:style>
  <w:style w:type="character" w:customStyle="1" w:styleId="WW8Num8z0">
    <w:name w:val="WW8Num8z0"/>
    <w:uiPriority w:val="99"/>
    <w:rsid w:val="00D14972"/>
    <w:rPr>
      <w:rFonts w:ascii="Symbol" w:hAnsi="Symbol"/>
      <w:lang w:val="uk-UA"/>
    </w:rPr>
  </w:style>
  <w:style w:type="character" w:customStyle="1" w:styleId="WW8Num9z0">
    <w:name w:val="WW8Num9z0"/>
    <w:uiPriority w:val="99"/>
    <w:rsid w:val="00D14972"/>
    <w:rPr>
      <w:rFonts w:ascii="Symbol" w:hAnsi="Symbol"/>
    </w:rPr>
  </w:style>
  <w:style w:type="character" w:customStyle="1" w:styleId="WW8Num9z1">
    <w:name w:val="WW8Num9z1"/>
    <w:uiPriority w:val="99"/>
    <w:rsid w:val="00D14972"/>
    <w:rPr>
      <w:rFonts w:ascii="OpenSymbol" w:hAnsi="OpenSymbol"/>
    </w:rPr>
  </w:style>
  <w:style w:type="character" w:customStyle="1" w:styleId="WW8Num10z0">
    <w:name w:val="WW8Num10z0"/>
    <w:uiPriority w:val="99"/>
    <w:rsid w:val="00D14972"/>
    <w:rPr>
      <w:rFonts w:ascii="Symbol" w:hAnsi="Symbol"/>
      <w:sz w:val="28"/>
    </w:rPr>
  </w:style>
  <w:style w:type="character" w:customStyle="1" w:styleId="WW8Num10z1">
    <w:name w:val="WW8Num10z1"/>
    <w:uiPriority w:val="99"/>
    <w:rsid w:val="00D14972"/>
  </w:style>
  <w:style w:type="character" w:customStyle="1" w:styleId="WW8Num10z2">
    <w:name w:val="WW8Num10z2"/>
    <w:uiPriority w:val="99"/>
    <w:rsid w:val="00D14972"/>
  </w:style>
  <w:style w:type="character" w:customStyle="1" w:styleId="WW8Num10z3">
    <w:name w:val="WW8Num10z3"/>
    <w:uiPriority w:val="99"/>
    <w:rsid w:val="00D14972"/>
  </w:style>
  <w:style w:type="character" w:customStyle="1" w:styleId="WW8Num10z4">
    <w:name w:val="WW8Num10z4"/>
    <w:uiPriority w:val="99"/>
    <w:rsid w:val="00D14972"/>
  </w:style>
  <w:style w:type="character" w:customStyle="1" w:styleId="WW8Num10z5">
    <w:name w:val="WW8Num10z5"/>
    <w:uiPriority w:val="99"/>
    <w:rsid w:val="00D14972"/>
  </w:style>
  <w:style w:type="character" w:customStyle="1" w:styleId="WW8Num10z6">
    <w:name w:val="WW8Num10z6"/>
    <w:uiPriority w:val="99"/>
    <w:rsid w:val="00D14972"/>
  </w:style>
  <w:style w:type="character" w:customStyle="1" w:styleId="WW8Num10z7">
    <w:name w:val="WW8Num10z7"/>
    <w:uiPriority w:val="99"/>
    <w:rsid w:val="00D14972"/>
  </w:style>
  <w:style w:type="character" w:customStyle="1" w:styleId="WW8Num10z8">
    <w:name w:val="WW8Num10z8"/>
    <w:uiPriority w:val="99"/>
    <w:rsid w:val="00D14972"/>
  </w:style>
  <w:style w:type="character" w:customStyle="1" w:styleId="WW8Num11z0">
    <w:name w:val="WW8Num11z0"/>
    <w:uiPriority w:val="99"/>
    <w:rsid w:val="00D14972"/>
    <w:rPr>
      <w:sz w:val="28"/>
    </w:rPr>
  </w:style>
  <w:style w:type="character" w:customStyle="1" w:styleId="WW8Num11z1">
    <w:name w:val="WW8Num11z1"/>
    <w:uiPriority w:val="99"/>
    <w:rsid w:val="00D14972"/>
  </w:style>
  <w:style w:type="character" w:customStyle="1" w:styleId="WW8Num11z2">
    <w:name w:val="WW8Num11z2"/>
    <w:uiPriority w:val="99"/>
    <w:rsid w:val="00D14972"/>
  </w:style>
  <w:style w:type="character" w:customStyle="1" w:styleId="WW8Num11z3">
    <w:name w:val="WW8Num11z3"/>
    <w:uiPriority w:val="99"/>
    <w:rsid w:val="00D14972"/>
  </w:style>
  <w:style w:type="character" w:customStyle="1" w:styleId="WW8Num11z4">
    <w:name w:val="WW8Num11z4"/>
    <w:uiPriority w:val="99"/>
    <w:rsid w:val="00D14972"/>
  </w:style>
  <w:style w:type="character" w:customStyle="1" w:styleId="WW8Num11z5">
    <w:name w:val="WW8Num11z5"/>
    <w:uiPriority w:val="99"/>
    <w:rsid w:val="00D14972"/>
  </w:style>
  <w:style w:type="character" w:customStyle="1" w:styleId="WW8Num11z6">
    <w:name w:val="WW8Num11z6"/>
    <w:uiPriority w:val="99"/>
    <w:rsid w:val="00D14972"/>
  </w:style>
  <w:style w:type="character" w:customStyle="1" w:styleId="WW8Num11z7">
    <w:name w:val="WW8Num11z7"/>
    <w:uiPriority w:val="99"/>
    <w:rsid w:val="00D14972"/>
  </w:style>
  <w:style w:type="character" w:customStyle="1" w:styleId="WW8Num11z8">
    <w:name w:val="WW8Num11z8"/>
    <w:uiPriority w:val="99"/>
    <w:rsid w:val="00D14972"/>
  </w:style>
  <w:style w:type="character" w:customStyle="1" w:styleId="WW8Num12z0">
    <w:name w:val="WW8Num12z0"/>
    <w:uiPriority w:val="99"/>
    <w:rsid w:val="00D14972"/>
    <w:rPr>
      <w:rFonts w:ascii="Liberation Serif" w:hAnsi="Liberation Serif"/>
    </w:rPr>
  </w:style>
  <w:style w:type="character" w:customStyle="1" w:styleId="WW8Num12z3">
    <w:name w:val="WW8Num12z3"/>
    <w:uiPriority w:val="99"/>
    <w:rsid w:val="00D14972"/>
    <w:rPr>
      <w:rFonts w:ascii="Symbol" w:hAnsi="Symbol"/>
    </w:rPr>
  </w:style>
  <w:style w:type="character" w:customStyle="1" w:styleId="WW8Num13z0">
    <w:name w:val="WW8Num13z0"/>
    <w:uiPriority w:val="99"/>
    <w:rsid w:val="00D14972"/>
    <w:rPr>
      <w:spacing w:val="-5"/>
      <w:sz w:val="28"/>
    </w:rPr>
  </w:style>
  <w:style w:type="character" w:customStyle="1" w:styleId="WW8Num13z1">
    <w:name w:val="WW8Num13z1"/>
    <w:uiPriority w:val="99"/>
    <w:rsid w:val="00D14972"/>
  </w:style>
  <w:style w:type="character" w:customStyle="1" w:styleId="WW8Num14z0">
    <w:name w:val="WW8Num14z0"/>
    <w:uiPriority w:val="99"/>
    <w:rsid w:val="00D14972"/>
    <w:rPr>
      <w:sz w:val="28"/>
    </w:rPr>
  </w:style>
  <w:style w:type="character" w:customStyle="1" w:styleId="WW8Num14z1">
    <w:name w:val="WW8Num14z1"/>
    <w:uiPriority w:val="99"/>
    <w:rsid w:val="00D14972"/>
  </w:style>
  <w:style w:type="character" w:customStyle="1" w:styleId="WW8Num14z2">
    <w:name w:val="WW8Num14z2"/>
    <w:uiPriority w:val="99"/>
    <w:rsid w:val="00D14972"/>
  </w:style>
  <w:style w:type="character" w:customStyle="1" w:styleId="WW8Num14z3">
    <w:name w:val="WW8Num14z3"/>
    <w:uiPriority w:val="99"/>
    <w:rsid w:val="00D14972"/>
  </w:style>
  <w:style w:type="character" w:customStyle="1" w:styleId="WW8Num14z4">
    <w:name w:val="WW8Num14z4"/>
    <w:uiPriority w:val="99"/>
    <w:rsid w:val="00D14972"/>
  </w:style>
  <w:style w:type="character" w:customStyle="1" w:styleId="WW8Num14z5">
    <w:name w:val="WW8Num14z5"/>
    <w:uiPriority w:val="99"/>
    <w:rsid w:val="00D14972"/>
  </w:style>
  <w:style w:type="character" w:customStyle="1" w:styleId="WW8Num14z6">
    <w:name w:val="WW8Num14z6"/>
    <w:uiPriority w:val="99"/>
    <w:rsid w:val="00D14972"/>
  </w:style>
  <w:style w:type="character" w:customStyle="1" w:styleId="WW8Num14z7">
    <w:name w:val="WW8Num14z7"/>
    <w:uiPriority w:val="99"/>
    <w:rsid w:val="00D14972"/>
  </w:style>
  <w:style w:type="character" w:customStyle="1" w:styleId="WW8Num14z8">
    <w:name w:val="WW8Num14z8"/>
    <w:uiPriority w:val="99"/>
    <w:rsid w:val="00D14972"/>
  </w:style>
  <w:style w:type="character" w:customStyle="1" w:styleId="WW8Num15z0">
    <w:name w:val="WW8Num15z0"/>
    <w:uiPriority w:val="99"/>
    <w:rsid w:val="00D14972"/>
    <w:rPr>
      <w:sz w:val="28"/>
    </w:rPr>
  </w:style>
  <w:style w:type="character" w:customStyle="1" w:styleId="WW8Num15z1">
    <w:name w:val="WW8Num15z1"/>
    <w:uiPriority w:val="99"/>
    <w:rsid w:val="00D14972"/>
  </w:style>
  <w:style w:type="character" w:customStyle="1" w:styleId="WW8Num15z2">
    <w:name w:val="WW8Num15z2"/>
    <w:uiPriority w:val="99"/>
    <w:rsid w:val="00D14972"/>
  </w:style>
  <w:style w:type="character" w:customStyle="1" w:styleId="WW8Num15z3">
    <w:name w:val="WW8Num15z3"/>
    <w:uiPriority w:val="99"/>
    <w:rsid w:val="00D14972"/>
  </w:style>
  <w:style w:type="character" w:customStyle="1" w:styleId="WW8Num15z4">
    <w:name w:val="WW8Num15z4"/>
    <w:uiPriority w:val="99"/>
    <w:rsid w:val="00D14972"/>
  </w:style>
  <w:style w:type="character" w:customStyle="1" w:styleId="WW8Num15z5">
    <w:name w:val="WW8Num15z5"/>
    <w:uiPriority w:val="99"/>
    <w:rsid w:val="00D14972"/>
  </w:style>
  <w:style w:type="character" w:customStyle="1" w:styleId="WW8Num15z6">
    <w:name w:val="WW8Num15z6"/>
    <w:uiPriority w:val="99"/>
    <w:rsid w:val="00D14972"/>
  </w:style>
  <w:style w:type="character" w:customStyle="1" w:styleId="WW8Num15z7">
    <w:name w:val="WW8Num15z7"/>
    <w:uiPriority w:val="99"/>
    <w:rsid w:val="00D14972"/>
  </w:style>
  <w:style w:type="character" w:customStyle="1" w:styleId="WW8Num15z8">
    <w:name w:val="WW8Num15z8"/>
    <w:uiPriority w:val="99"/>
    <w:rsid w:val="00D14972"/>
  </w:style>
  <w:style w:type="character" w:customStyle="1" w:styleId="WW8Num16z0">
    <w:name w:val="WW8Num16z0"/>
    <w:uiPriority w:val="99"/>
    <w:rsid w:val="00D14972"/>
  </w:style>
  <w:style w:type="character" w:customStyle="1" w:styleId="WW8Num17z0">
    <w:name w:val="WW8Num17z0"/>
    <w:uiPriority w:val="99"/>
    <w:rsid w:val="00D14972"/>
    <w:rPr>
      <w:spacing w:val="-2"/>
      <w:sz w:val="28"/>
    </w:rPr>
  </w:style>
  <w:style w:type="character" w:customStyle="1" w:styleId="WW8Num18z0">
    <w:name w:val="WW8Num18z0"/>
    <w:uiPriority w:val="99"/>
    <w:rsid w:val="00D14972"/>
    <w:rPr>
      <w:sz w:val="28"/>
    </w:rPr>
  </w:style>
  <w:style w:type="character" w:customStyle="1" w:styleId="WW8Num18z1">
    <w:name w:val="WW8Num18z1"/>
    <w:uiPriority w:val="99"/>
    <w:rsid w:val="00D14972"/>
  </w:style>
  <w:style w:type="character" w:customStyle="1" w:styleId="WW8Num18z2">
    <w:name w:val="WW8Num18z2"/>
    <w:uiPriority w:val="99"/>
    <w:rsid w:val="00D14972"/>
    <w:rPr>
      <w:spacing w:val="-9"/>
      <w:sz w:val="28"/>
    </w:rPr>
  </w:style>
  <w:style w:type="character" w:customStyle="1" w:styleId="WW8Num18z3">
    <w:name w:val="WW8Num18z3"/>
    <w:uiPriority w:val="99"/>
    <w:rsid w:val="00D14972"/>
  </w:style>
  <w:style w:type="character" w:customStyle="1" w:styleId="WW8Num18z4">
    <w:name w:val="WW8Num18z4"/>
    <w:uiPriority w:val="99"/>
    <w:rsid w:val="00D14972"/>
  </w:style>
  <w:style w:type="character" w:customStyle="1" w:styleId="WW8Num18z5">
    <w:name w:val="WW8Num18z5"/>
    <w:uiPriority w:val="99"/>
    <w:rsid w:val="00D14972"/>
  </w:style>
  <w:style w:type="character" w:customStyle="1" w:styleId="WW8Num18z6">
    <w:name w:val="WW8Num18z6"/>
    <w:uiPriority w:val="99"/>
    <w:rsid w:val="00D14972"/>
  </w:style>
  <w:style w:type="character" w:customStyle="1" w:styleId="WW8Num18z7">
    <w:name w:val="WW8Num18z7"/>
    <w:uiPriority w:val="99"/>
    <w:rsid w:val="00D14972"/>
  </w:style>
  <w:style w:type="character" w:customStyle="1" w:styleId="WW8Num18z8">
    <w:name w:val="WW8Num18z8"/>
    <w:uiPriority w:val="99"/>
    <w:rsid w:val="00D14972"/>
  </w:style>
  <w:style w:type="character" w:customStyle="1" w:styleId="WW8Num19z0">
    <w:name w:val="WW8Num19z0"/>
    <w:uiPriority w:val="99"/>
    <w:rsid w:val="00D14972"/>
    <w:rPr>
      <w:rFonts w:ascii="Times New Roman" w:hAnsi="Times New Roman"/>
    </w:rPr>
  </w:style>
  <w:style w:type="character" w:customStyle="1" w:styleId="WW8Num20z0">
    <w:name w:val="WW8Num20z0"/>
    <w:uiPriority w:val="99"/>
    <w:rsid w:val="00D14972"/>
    <w:rPr>
      <w:rFonts w:ascii="Times New Roman" w:hAnsi="Times New Roman"/>
    </w:rPr>
  </w:style>
  <w:style w:type="character" w:customStyle="1" w:styleId="WW8Num21z0">
    <w:name w:val="WW8Num21z0"/>
    <w:uiPriority w:val="99"/>
    <w:rsid w:val="00D14972"/>
    <w:rPr>
      <w:sz w:val="28"/>
    </w:rPr>
  </w:style>
  <w:style w:type="character" w:customStyle="1" w:styleId="WW8Num21z1">
    <w:name w:val="WW8Num21z1"/>
    <w:uiPriority w:val="99"/>
    <w:rsid w:val="00D14972"/>
  </w:style>
  <w:style w:type="character" w:customStyle="1" w:styleId="WW8Num21z2">
    <w:name w:val="WW8Num21z2"/>
    <w:uiPriority w:val="99"/>
    <w:rsid w:val="00D14972"/>
  </w:style>
  <w:style w:type="character" w:customStyle="1" w:styleId="WW8Num21z3">
    <w:name w:val="WW8Num21z3"/>
    <w:uiPriority w:val="99"/>
    <w:rsid w:val="00D14972"/>
  </w:style>
  <w:style w:type="character" w:customStyle="1" w:styleId="WW8Num21z4">
    <w:name w:val="WW8Num21z4"/>
    <w:uiPriority w:val="99"/>
    <w:rsid w:val="00D14972"/>
  </w:style>
  <w:style w:type="character" w:customStyle="1" w:styleId="WW8Num21z5">
    <w:name w:val="WW8Num21z5"/>
    <w:uiPriority w:val="99"/>
    <w:rsid w:val="00D14972"/>
  </w:style>
  <w:style w:type="character" w:customStyle="1" w:styleId="WW8Num21z6">
    <w:name w:val="WW8Num21z6"/>
    <w:uiPriority w:val="99"/>
    <w:rsid w:val="00D14972"/>
  </w:style>
  <w:style w:type="character" w:customStyle="1" w:styleId="WW8Num21z7">
    <w:name w:val="WW8Num21z7"/>
    <w:uiPriority w:val="99"/>
    <w:rsid w:val="00D14972"/>
  </w:style>
  <w:style w:type="character" w:customStyle="1" w:styleId="WW8Num21z8">
    <w:name w:val="WW8Num21z8"/>
    <w:uiPriority w:val="99"/>
    <w:rsid w:val="00D14972"/>
  </w:style>
  <w:style w:type="character" w:customStyle="1" w:styleId="WW8Num22z0">
    <w:name w:val="WW8Num22z0"/>
    <w:uiPriority w:val="99"/>
    <w:rsid w:val="00D14972"/>
  </w:style>
  <w:style w:type="character" w:customStyle="1" w:styleId="WW8Num22z1">
    <w:name w:val="WW8Num22z1"/>
    <w:uiPriority w:val="99"/>
    <w:rsid w:val="00D14972"/>
  </w:style>
  <w:style w:type="character" w:customStyle="1" w:styleId="WW8Num22z2">
    <w:name w:val="WW8Num22z2"/>
    <w:uiPriority w:val="99"/>
    <w:rsid w:val="00D14972"/>
  </w:style>
  <w:style w:type="character" w:customStyle="1" w:styleId="WW8Num22z3">
    <w:name w:val="WW8Num22z3"/>
    <w:uiPriority w:val="99"/>
    <w:rsid w:val="00D14972"/>
  </w:style>
  <w:style w:type="character" w:customStyle="1" w:styleId="WW8Num22z4">
    <w:name w:val="WW8Num22z4"/>
    <w:uiPriority w:val="99"/>
    <w:rsid w:val="00D14972"/>
  </w:style>
  <w:style w:type="character" w:customStyle="1" w:styleId="WW8Num22z5">
    <w:name w:val="WW8Num22z5"/>
    <w:uiPriority w:val="99"/>
    <w:rsid w:val="00D14972"/>
  </w:style>
  <w:style w:type="character" w:customStyle="1" w:styleId="WW8Num22z6">
    <w:name w:val="WW8Num22z6"/>
    <w:uiPriority w:val="99"/>
    <w:rsid w:val="00D14972"/>
  </w:style>
  <w:style w:type="character" w:customStyle="1" w:styleId="WW8Num22z7">
    <w:name w:val="WW8Num22z7"/>
    <w:uiPriority w:val="99"/>
    <w:rsid w:val="00D14972"/>
  </w:style>
  <w:style w:type="character" w:customStyle="1" w:styleId="WW8Num22z8">
    <w:name w:val="WW8Num22z8"/>
    <w:uiPriority w:val="99"/>
    <w:rsid w:val="00D14972"/>
  </w:style>
  <w:style w:type="character" w:customStyle="1" w:styleId="WW8Num23z0">
    <w:name w:val="WW8Num23z0"/>
    <w:uiPriority w:val="99"/>
    <w:rsid w:val="00D14972"/>
    <w:rPr>
      <w:rFonts w:ascii="Times New Roman" w:hAnsi="Times New Roman"/>
    </w:rPr>
  </w:style>
  <w:style w:type="character" w:customStyle="1" w:styleId="WW8Num24z0">
    <w:name w:val="WW8Num24z0"/>
    <w:uiPriority w:val="99"/>
    <w:rsid w:val="00D14972"/>
    <w:rPr>
      <w:rFonts w:ascii="Times New Roman" w:hAnsi="Times New Roman"/>
    </w:rPr>
  </w:style>
  <w:style w:type="character" w:customStyle="1" w:styleId="WW8Num25z0">
    <w:name w:val="WW8Num25z0"/>
    <w:uiPriority w:val="99"/>
    <w:rsid w:val="00D14972"/>
  </w:style>
  <w:style w:type="character" w:customStyle="1" w:styleId="WW8Num25z1">
    <w:name w:val="WW8Num25z1"/>
    <w:uiPriority w:val="99"/>
    <w:rsid w:val="00D14972"/>
  </w:style>
  <w:style w:type="character" w:customStyle="1" w:styleId="WW8Num25z2">
    <w:name w:val="WW8Num25z2"/>
    <w:uiPriority w:val="99"/>
    <w:rsid w:val="00D14972"/>
  </w:style>
  <w:style w:type="character" w:customStyle="1" w:styleId="WW8Num25z3">
    <w:name w:val="WW8Num25z3"/>
    <w:uiPriority w:val="99"/>
    <w:rsid w:val="00D14972"/>
  </w:style>
  <w:style w:type="character" w:customStyle="1" w:styleId="WW8Num25z4">
    <w:name w:val="WW8Num25z4"/>
    <w:uiPriority w:val="99"/>
    <w:rsid w:val="00D14972"/>
  </w:style>
  <w:style w:type="character" w:customStyle="1" w:styleId="WW8Num25z5">
    <w:name w:val="WW8Num25z5"/>
    <w:uiPriority w:val="99"/>
    <w:rsid w:val="00D14972"/>
  </w:style>
  <w:style w:type="character" w:customStyle="1" w:styleId="WW8Num25z6">
    <w:name w:val="WW8Num25z6"/>
    <w:uiPriority w:val="99"/>
    <w:rsid w:val="00D14972"/>
  </w:style>
  <w:style w:type="character" w:customStyle="1" w:styleId="WW8Num25z7">
    <w:name w:val="WW8Num25z7"/>
    <w:uiPriority w:val="99"/>
    <w:rsid w:val="00D14972"/>
  </w:style>
  <w:style w:type="character" w:customStyle="1" w:styleId="WW8Num25z8">
    <w:name w:val="WW8Num25z8"/>
    <w:uiPriority w:val="99"/>
    <w:rsid w:val="00D14972"/>
  </w:style>
  <w:style w:type="character" w:customStyle="1" w:styleId="WW8Num26z0">
    <w:name w:val="WW8Num26z0"/>
    <w:uiPriority w:val="99"/>
    <w:rsid w:val="00D14972"/>
    <w:rPr>
      <w:sz w:val="28"/>
    </w:rPr>
  </w:style>
  <w:style w:type="character" w:customStyle="1" w:styleId="WW8Num26z1">
    <w:name w:val="WW8Num26z1"/>
    <w:uiPriority w:val="99"/>
    <w:rsid w:val="00D14972"/>
  </w:style>
  <w:style w:type="character" w:customStyle="1" w:styleId="WW8Num26z2">
    <w:name w:val="WW8Num26z2"/>
    <w:uiPriority w:val="99"/>
    <w:rsid w:val="00D14972"/>
  </w:style>
  <w:style w:type="character" w:customStyle="1" w:styleId="WW8Num26z3">
    <w:name w:val="WW8Num26z3"/>
    <w:uiPriority w:val="99"/>
    <w:rsid w:val="00D14972"/>
  </w:style>
  <w:style w:type="character" w:customStyle="1" w:styleId="WW8Num26z4">
    <w:name w:val="WW8Num26z4"/>
    <w:uiPriority w:val="99"/>
    <w:rsid w:val="00D14972"/>
  </w:style>
  <w:style w:type="character" w:customStyle="1" w:styleId="WW8Num26z5">
    <w:name w:val="WW8Num26z5"/>
    <w:uiPriority w:val="99"/>
    <w:rsid w:val="00D14972"/>
  </w:style>
  <w:style w:type="character" w:customStyle="1" w:styleId="WW8Num26z6">
    <w:name w:val="WW8Num26z6"/>
    <w:uiPriority w:val="99"/>
    <w:rsid w:val="00D14972"/>
  </w:style>
  <w:style w:type="character" w:customStyle="1" w:styleId="WW8Num26z7">
    <w:name w:val="WW8Num26z7"/>
    <w:uiPriority w:val="99"/>
    <w:rsid w:val="00D14972"/>
  </w:style>
  <w:style w:type="character" w:customStyle="1" w:styleId="WW8Num26z8">
    <w:name w:val="WW8Num26z8"/>
    <w:uiPriority w:val="99"/>
    <w:rsid w:val="00D14972"/>
  </w:style>
  <w:style w:type="character" w:customStyle="1" w:styleId="WW8Num27z0">
    <w:name w:val="WW8Num27z0"/>
    <w:uiPriority w:val="99"/>
    <w:rsid w:val="00D14972"/>
    <w:rPr>
      <w:rFonts w:ascii="Times New Roman" w:hAnsi="Times New Roman"/>
    </w:rPr>
  </w:style>
  <w:style w:type="character" w:customStyle="1" w:styleId="WW8NumSt22z0">
    <w:name w:val="WW8NumSt22z0"/>
    <w:uiPriority w:val="99"/>
    <w:rsid w:val="00D14972"/>
    <w:rPr>
      <w:rFonts w:ascii="Times New Roman" w:hAnsi="Times New Roman"/>
    </w:rPr>
  </w:style>
  <w:style w:type="character" w:customStyle="1" w:styleId="42">
    <w:name w:val="Основной шрифт абзаца4"/>
    <w:uiPriority w:val="99"/>
    <w:rsid w:val="00D14972"/>
  </w:style>
  <w:style w:type="character" w:customStyle="1" w:styleId="WW8Num16z1">
    <w:name w:val="WW8Num16z1"/>
    <w:uiPriority w:val="99"/>
    <w:rsid w:val="00D14972"/>
  </w:style>
  <w:style w:type="character" w:customStyle="1" w:styleId="WW8Num16z2">
    <w:name w:val="WW8Num16z2"/>
    <w:uiPriority w:val="99"/>
    <w:rsid w:val="00D14972"/>
  </w:style>
  <w:style w:type="character" w:customStyle="1" w:styleId="WW8Num16z3">
    <w:name w:val="WW8Num16z3"/>
    <w:uiPriority w:val="99"/>
    <w:rsid w:val="00D14972"/>
  </w:style>
  <w:style w:type="character" w:customStyle="1" w:styleId="WW8Num16z4">
    <w:name w:val="WW8Num16z4"/>
    <w:uiPriority w:val="99"/>
    <w:rsid w:val="00D14972"/>
  </w:style>
  <w:style w:type="character" w:customStyle="1" w:styleId="WW8Num16z5">
    <w:name w:val="WW8Num16z5"/>
    <w:uiPriority w:val="99"/>
    <w:rsid w:val="00D14972"/>
  </w:style>
  <w:style w:type="character" w:customStyle="1" w:styleId="WW8Num16z6">
    <w:name w:val="WW8Num16z6"/>
    <w:uiPriority w:val="99"/>
    <w:rsid w:val="00D14972"/>
  </w:style>
  <w:style w:type="character" w:customStyle="1" w:styleId="WW8Num16z7">
    <w:name w:val="WW8Num16z7"/>
    <w:uiPriority w:val="99"/>
    <w:rsid w:val="00D14972"/>
  </w:style>
  <w:style w:type="character" w:customStyle="1" w:styleId="WW8Num16z8">
    <w:name w:val="WW8Num16z8"/>
    <w:uiPriority w:val="99"/>
    <w:rsid w:val="00D14972"/>
  </w:style>
  <w:style w:type="character" w:customStyle="1" w:styleId="WW8Num17z1">
    <w:name w:val="WW8Num17z1"/>
    <w:uiPriority w:val="99"/>
    <w:rsid w:val="00D14972"/>
  </w:style>
  <w:style w:type="character" w:customStyle="1" w:styleId="WW8Num17z2">
    <w:name w:val="WW8Num17z2"/>
    <w:uiPriority w:val="99"/>
    <w:rsid w:val="00D14972"/>
  </w:style>
  <w:style w:type="character" w:customStyle="1" w:styleId="WW8Num17z3">
    <w:name w:val="WW8Num17z3"/>
    <w:uiPriority w:val="99"/>
    <w:rsid w:val="00D14972"/>
  </w:style>
  <w:style w:type="character" w:customStyle="1" w:styleId="WW8Num17z4">
    <w:name w:val="WW8Num17z4"/>
    <w:uiPriority w:val="99"/>
    <w:rsid w:val="00D14972"/>
  </w:style>
  <w:style w:type="character" w:customStyle="1" w:styleId="WW8Num17z5">
    <w:name w:val="WW8Num17z5"/>
    <w:uiPriority w:val="99"/>
    <w:rsid w:val="00D14972"/>
  </w:style>
  <w:style w:type="character" w:customStyle="1" w:styleId="WW8Num17z6">
    <w:name w:val="WW8Num17z6"/>
    <w:uiPriority w:val="99"/>
    <w:rsid w:val="00D14972"/>
  </w:style>
  <w:style w:type="character" w:customStyle="1" w:styleId="WW8Num17z7">
    <w:name w:val="WW8Num17z7"/>
    <w:uiPriority w:val="99"/>
    <w:rsid w:val="00D14972"/>
  </w:style>
  <w:style w:type="character" w:customStyle="1" w:styleId="WW8Num17z8">
    <w:name w:val="WW8Num17z8"/>
    <w:uiPriority w:val="99"/>
    <w:rsid w:val="00D14972"/>
  </w:style>
  <w:style w:type="character" w:customStyle="1" w:styleId="WW8Num20z1">
    <w:name w:val="WW8Num20z1"/>
    <w:uiPriority w:val="99"/>
    <w:rsid w:val="00D14972"/>
  </w:style>
  <w:style w:type="character" w:customStyle="1" w:styleId="WW8Num20z2">
    <w:name w:val="WW8Num20z2"/>
    <w:uiPriority w:val="99"/>
    <w:rsid w:val="00D14972"/>
  </w:style>
  <w:style w:type="character" w:customStyle="1" w:styleId="WW8Num20z3">
    <w:name w:val="WW8Num20z3"/>
    <w:uiPriority w:val="99"/>
    <w:rsid w:val="00D14972"/>
  </w:style>
  <w:style w:type="character" w:customStyle="1" w:styleId="WW8Num20z4">
    <w:name w:val="WW8Num20z4"/>
    <w:uiPriority w:val="99"/>
    <w:rsid w:val="00D14972"/>
  </w:style>
  <w:style w:type="character" w:customStyle="1" w:styleId="WW8Num20z5">
    <w:name w:val="WW8Num20z5"/>
    <w:uiPriority w:val="99"/>
    <w:rsid w:val="00D14972"/>
  </w:style>
  <w:style w:type="character" w:customStyle="1" w:styleId="WW8Num20z6">
    <w:name w:val="WW8Num20z6"/>
    <w:uiPriority w:val="99"/>
    <w:rsid w:val="00D14972"/>
  </w:style>
  <w:style w:type="character" w:customStyle="1" w:styleId="WW8Num20z7">
    <w:name w:val="WW8Num20z7"/>
    <w:uiPriority w:val="99"/>
    <w:rsid w:val="00D14972"/>
  </w:style>
  <w:style w:type="character" w:customStyle="1" w:styleId="WW8Num20z8">
    <w:name w:val="WW8Num20z8"/>
    <w:uiPriority w:val="99"/>
    <w:rsid w:val="00D14972"/>
  </w:style>
  <w:style w:type="character" w:customStyle="1" w:styleId="33">
    <w:name w:val="Основной шрифт абзаца3"/>
    <w:uiPriority w:val="99"/>
    <w:rsid w:val="00D14972"/>
  </w:style>
  <w:style w:type="character" w:customStyle="1" w:styleId="WW8Num8z1">
    <w:name w:val="WW8Num8z1"/>
    <w:uiPriority w:val="99"/>
    <w:rsid w:val="00D14972"/>
    <w:rPr>
      <w:rFonts w:ascii="OpenSymbol" w:hAnsi="OpenSymbol"/>
    </w:rPr>
  </w:style>
  <w:style w:type="character" w:customStyle="1" w:styleId="WW8Num9z2">
    <w:name w:val="WW8Num9z2"/>
    <w:uiPriority w:val="99"/>
    <w:rsid w:val="00D14972"/>
  </w:style>
  <w:style w:type="character" w:customStyle="1" w:styleId="WW8Num9z3">
    <w:name w:val="WW8Num9z3"/>
    <w:uiPriority w:val="99"/>
    <w:rsid w:val="00D14972"/>
  </w:style>
  <w:style w:type="character" w:customStyle="1" w:styleId="WW8Num9z4">
    <w:name w:val="WW8Num9z4"/>
    <w:uiPriority w:val="99"/>
    <w:rsid w:val="00D14972"/>
  </w:style>
  <w:style w:type="character" w:customStyle="1" w:styleId="WW8Num9z5">
    <w:name w:val="WW8Num9z5"/>
    <w:uiPriority w:val="99"/>
    <w:rsid w:val="00D14972"/>
  </w:style>
  <w:style w:type="character" w:customStyle="1" w:styleId="WW8Num9z6">
    <w:name w:val="WW8Num9z6"/>
    <w:uiPriority w:val="99"/>
    <w:rsid w:val="00D14972"/>
  </w:style>
  <w:style w:type="character" w:customStyle="1" w:styleId="WW8Num9z7">
    <w:name w:val="WW8Num9z7"/>
    <w:uiPriority w:val="99"/>
    <w:rsid w:val="00D14972"/>
  </w:style>
  <w:style w:type="character" w:customStyle="1" w:styleId="WW8Num9z8">
    <w:name w:val="WW8Num9z8"/>
    <w:uiPriority w:val="99"/>
    <w:rsid w:val="00D14972"/>
  </w:style>
  <w:style w:type="character" w:customStyle="1" w:styleId="23">
    <w:name w:val="Основной шрифт абзаца2"/>
    <w:uiPriority w:val="99"/>
    <w:rsid w:val="00D14972"/>
  </w:style>
  <w:style w:type="character" w:customStyle="1" w:styleId="19">
    <w:name w:val="Основной шрифт абзаца1"/>
    <w:uiPriority w:val="99"/>
    <w:rsid w:val="00D14972"/>
  </w:style>
  <w:style w:type="character" w:customStyle="1" w:styleId="1a">
    <w:name w:val="Знак Знак1"/>
    <w:uiPriority w:val="99"/>
    <w:rsid w:val="00D14972"/>
    <w:rPr>
      <w:sz w:val="24"/>
      <w:lang w:val="uk-UA"/>
    </w:rPr>
  </w:style>
  <w:style w:type="character" w:customStyle="1" w:styleId="af6">
    <w:name w:val="Знак Знак"/>
    <w:uiPriority w:val="99"/>
    <w:rsid w:val="00D14972"/>
    <w:rPr>
      <w:rFonts w:ascii="Tahoma" w:hAnsi="Tahoma"/>
      <w:sz w:val="16"/>
    </w:rPr>
  </w:style>
  <w:style w:type="character" w:customStyle="1" w:styleId="WW8Num12z1">
    <w:name w:val="WW8Num12z1"/>
    <w:uiPriority w:val="99"/>
    <w:rsid w:val="00D14972"/>
  </w:style>
  <w:style w:type="character" w:customStyle="1" w:styleId="WW8Num12z2">
    <w:name w:val="WW8Num12z2"/>
    <w:uiPriority w:val="99"/>
    <w:rsid w:val="00D14972"/>
  </w:style>
  <w:style w:type="character" w:customStyle="1" w:styleId="WW8Num12z4">
    <w:name w:val="WW8Num12z4"/>
    <w:uiPriority w:val="99"/>
    <w:rsid w:val="00D14972"/>
  </w:style>
  <w:style w:type="character" w:customStyle="1" w:styleId="WW8Num12z5">
    <w:name w:val="WW8Num12z5"/>
    <w:uiPriority w:val="99"/>
    <w:rsid w:val="00D14972"/>
  </w:style>
  <w:style w:type="character" w:customStyle="1" w:styleId="WW8Num12z6">
    <w:name w:val="WW8Num12z6"/>
    <w:uiPriority w:val="99"/>
    <w:rsid w:val="00D14972"/>
  </w:style>
  <w:style w:type="character" w:customStyle="1" w:styleId="WW8Num12z7">
    <w:name w:val="WW8Num12z7"/>
    <w:uiPriority w:val="99"/>
    <w:rsid w:val="00D14972"/>
  </w:style>
  <w:style w:type="character" w:customStyle="1" w:styleId="WW8Num12z8">
    <w:name w:val="WW8Num12z8"/>
    <w:uiPriority w:val="99"/>
    <w:rsid w:val="00D14972"/>
  </w:style>
  <w:style w:type="character" w:customStyle="1" w:styleId="af7">
    <w:name w:val="Символ нумерации"/>
    <w:uiPriority w:val="99"/>
    <w:rsid w:val="00D14972"/>
  </w:style>
  <w:style w:type="character" w:customStyle="1" w:styleId="WW8Num28z0">
    <w:name w:val="WW8Num28z0"/>
    <w:uiPriority w:val="99"/>
    <w:rsid w:val="00D14972"/>
    <w:rPr>
      <w:rFonts w:ascii="Symbol" w:hAnsi="Symbol"/>
      <w:lang w:val="uk-UA"/>
    </w:rPr>
  </w:style>
  <w:style w:type="character" w:customStyle="1" w:styleId="WW8Num28z1">
    <w:name w:val="WW8Num28z1"/>
    <w:uiPriority w:val="99"/>
    <w:rsid w:val="00D14972"/>
    <w:rPr>
      <w:rFonts w:ascii="Courier New" w:hAnsi="Courier New"/>
    </w:rPr>
  </w:style>
  <w:style w:type="character" w:customStyle="1" w:styleId="WW8Num28z2">
    <w:name w:val="WW8Num28z2"/>
    <w:uiPriority w:val="99"/>
    <w:rsid w:val="00D14972"/>
    <w:rPr>
      <w:rFonts w:ascii="Wingdings" w:hAnsi="Wingdings"/>
    </w:rPr>
  </w:style>
  <w:style w:type="character" w:customStyle="1" w:styleId="af8">
    <w:name w:val="Маркеры списка"/>
    <w:uiPriority w:val="99"/>
    <w:rsid w:val="00D14972"/>
    <w:rPr>
      <w:rFonts w:ascii="OpenSymbol" w:hAnsi="OpenSymbol"/>
    </w:rPr>
  </w:style>
  <w:style w:type="character" w:customStyle="1" w:styleId="ListLabel6">
    <w:name w:val="ListLabel 6"/>
    <w:uiPriority w:val="99"/>
    <w:rsid w:val="00D14972"/>
    <w:rPr>
      <w:sz w:val="28"/>
    </w:rPr>
  </w:style>
  <w:style w:type="character" w:customStyle="1" w:styleId="FontStyle40">
    <w:name w:val="Font Style40"/>
    <w:uiPriority w:val="99"/>
    <w:rsid w:val="00D14972"/>
    <w:rPr>
      <w:rFonts w:ascii="Times New Roman" w:hAnsi="Times New Roman"/>
      <w:sz w:val="26"/>
    </w:rPr>
  </w:style>
  <w:style w:type="character" w:customStyle="1" w:styleId="FontStyle41">
    <w:name w:val="Font Style41"/>
    <w:uiPriority w:val="99"/>
    <w:rsid w:val="00D14972"/>
    <w:rPr>
      <w:rFonts w:ascii="Times New Roman" w:hAnsi="Times New Roman"/>
      <w:b/>
      <w:i/>
      <w:sz w:val="26"/>
    </w:rPr>
  </w:style>
  <w:style w:type="character" w:customStyle="1" w:styleId="ListLabel7">
    <w:name w:val="ListLabel 7"/>
    <w:uiPriority w:val="99"/>
    <w:rsid w:val="00D14972"/>
    <w:rPr>
      <w:sz w:val="28"/>
    </w:rPr>
  </w:style>
  <w:style w:type="character" w:customStyle="1" w:styleId="ListLabel8">
    <w:name w:val="ListLabel 8"/>
    <w:uiPriority w:val="99"/>
    <w:rsid w:val="00D14972"/>
    <w:rPr>
      <w:sz w:val="28"/>
    </w:rPr>
  </w:style>
  <w:style w:type="character" w:customStyle="1" w:styleId="34">
    <w:name w:val="Основной текст 3 Знак"/>
    <w:uiPriority w:val="99"/>
    <w:rsid w:val="00D14972"/>
    <w:rPr>
      <w:rFonts w:ascii="Times New Roman" w:hAnsi="Times New Roman" w:cs="Times New Roman"/>
      <w:sz w:val="16"/>
      <w:szCs w:val="16"/>
      <w:lang w:val="ru-RU"/>
    </w:rPr>
  </w:style>
  <w:style w:type="character" w:styleId="af9">
    <w:name w:val="page number"/>
    <w:uiPriority w:val="99"/>
    <w:rsid w:val="00D14972"/>
    <w:rPr>
      <w:rFonts w:ascii="Times New Roman" w:hAnsi="Times New Roman" w:cs="Times New Roman"/>
    </w:rPr>
  </w:style>
  <w:style w:type="paragraph" w:customStyle="1" w:styleId="msobodytextindentcxspmiddle">
    <w:name w:val="msobodytextindentcxspmiddle"/>
    <w:basedOn w:val="a"/>
    <w:uiPriority w:val="99"/>
    <w:rsid w:val="00D14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cxsplast">
    <w:name w:val="msobodytextindentcxsplast"/>
    <w:basedOn w:val="a"/>
    <w:uiPriority w:val="99"/>
    <w:rsid w:val="00D14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cxspmiddle">
    <w:name w:val="listparagraphcxspmiddle"/>
    <w:basedOn w:val="a"/>
    <w:uiPriority w:val="99"/>
    <w:rsid w:val="00D14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cxsplast">
    <w:name w:val="listparagraphcxsplast"/>
    <w:basedOn w:val="a"/>
    <w:uiPriority w:val="99"/>
    <w:rsid w:val="00D14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5">
    <w:name w:val="Body Text 3"/>
    <w:basedOn w:val="a"/>
    <w:link w:val="311"/>
    <w:rsid w:val="00D1497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1">
    <w:name w:val="Основной текст 3 Знак1"/>
    <w:link w:val="35"/>
    <w:locked/>
    <w:rsid w:val="00D14972"/>
    <w:rPr>
      <w:rFonts w:ascii="Times New Roman" w:hAnsi="Times New Roman" w:cs="Times New Roman"/>
      <w:sz w:val="16"/>
      <w:szCs w:val="16"/>
      <w:lang w:eastAsia="ru-RU"/>
    </w:rPr>
  </w:style>
  <w:style w:type="paragraph" w:styleId="36">
    <w:name w:val="Body Text Indent 3"/>
    <w:basedOn w:val="a"/>
    <w:link w:val="37"/>
    <w:uiPriority w:val="99"/>
    <w:semiHidden/>
    <w:rsid w:val="004F76B1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semiHidden/>
    <w:locked/>
    <w:rsid w:val="004F76B1"/>
    <w:rPr>
      <w:rFonts w:cs="Times New Roman"/>
      <w:sz w:val="16"/>
      <w:szCs w:val="16"/>
    </w:rPr>
  </w:style>
  <w:style w:type="paragraph" w:styleId="afa">
    <w:name w:val="List Paragraph"/>
    <w:basedOn w:val="a"/>
    <w:uiPriority w:val="99"/>
    <w:qFormat/>
    <w:rsid w:val="0060453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afb">
    <w:name w:val="Основной текст_"/>
    <w:link w:val="24"/>
    <w:rsid w:val="00604535"/>
    <w:rPr>
      <w:sz w:val="21"/>
      <w:szCs w:val="21"/>
      <w:shd w:val="clear" w:color="auto" w:fill="FFFFFF"/>
    </w:rPr>
  </w:style>
  <w:style w:type="paragraph" w:customStyle="1" w:styleId="24">
    <w:name w:val="Основной текст2"/>
    <w:basedOn w:val="a"/>
    <w:link w:val="afb"/>
    <w:rsid w:val="00604535"/>
    <w:pPr>
      <w:widowControl w:val="0"/>
      <w:shd w:val="clear" w:color="auto" w:fill="FFFFFF"/>
      <w:spacing w:after="660" w:line="0" w:lineRule="atLeast"/>
      <w:ind w:hanging="540"/>
      <w:jc w:val="center"/>
    </w:pPr>
    <w:rPr>
      <w:sz w:val="21"/>
      <w:szCs w:val="21"/>
      <w:lang w:eastAsia="ru-RU"/>
    </w:rPr>
  </w:style>
  <w:style w:type="character" w:styleId="afc">
    <w:name w:val="Hyperlink"/>
    <w:locked/>
    <w:rsid w:val="00A10350"/>
    <w:rPr>
      <w:color w:val="0563C1"/>
      <w:u w:val="single"/>
    </w:rPr>
  </w:style>
  <w:style w:type="paragraph" w:customStyle="1" w:styleId="Pa13">
    <w:name w:val="Pa13"/>
    <w:basedOn w:val="a"/>
    <w:next w:val="a"/>
    <w:rsid w:val="00D07F4E"/>
    <w:pPr>
      <w:autoSpaceDE w:val="0"/>
      <w:autoSpaceDN w:val="0"/>
      <w:adjustRightInd w:val="0"/>
      <w:spacing w:after="0" w:line="200" w:lineRule="atLeast"/>
    </w:pPr>
    <w:rPr>
      <w:rFonts w:ascii="SchoolBookCTT" w:eastAsia="Times New Roman" w:hAnsi="SchoolBookCTT"/>
      <w:sz w:val="24"/>
      <w:szCs w:val="24"/>
      <w:lang w:val="uk-UA" w:eastAsia="uk-UA"/>
    </w:rPr>
  </w:style>
  <w:style w:type="table" w:styleId="afd">
    <w:name w:val="Table Grid"/>
    <w:basedOn w:val="a2"/>
    <w:rsid w:val="00D07F4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qFormat/>
    <w:rsid w:val="00B77F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uiPriority="0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C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D14972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val="uk-UA" w:eastAsia="zh-CN"/>
    </w:rPr>
  </w:style>
  <w:style w:type="paragraph" w:styleId="2">
    <w:name w:val="heading 2"/>
    <w:basedOn w:val="a"/>
    <w:next w:val="a0"/>
    <w:link w:val="20"/>
    <w:uiPriority w:val="99"/>
    <w:qFormat/>
    <w:rsid w:val="00D14972"/>
    <w:pPr>
      <w:keepNext/>
      <w:tabs>
        <w:tab w:val="left" w:pos="5580"/>
        <w:tab w:val="right" w:pos="9355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val="uk-UA" w:eastAsia="zh-CN"/>
    </w:rPr>
  </w:style>
  <w:style w:type="paragraph" w:styleId="3">
    <w:name w:val="heading 3"/>
    <w:basedOn w:val="a"/>
    <w:next w:val="a"/>
    <w:link w:val="30"/>
    <w:uiPriority w:val="99"/>
    <w:qFormat/>
    <w:rsid w:val="00D14972"/>
    <w:pPr>
      <w:keepNext/>
      <w:numPr>
        <w:ilvl w:val="2"/>
        <w:numId w:val="1"/>
      </w:numPr>
      <w:suppressAutoHyphens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/>
      <w:b/>
      <w:bCs/>
      <w:sz w:val="32"/>
      <w:szCs w:val="24"/>
      <w:lang w:val="uk-UA" w:eastAsia="zh-CN"/>
    </w:rPr>
  </w:style>
  <w:style w:type="paragraph" w:styleId="4">
    <w:name w:val="heading 4"/>
    <w:basedOn w:val="a"/>
    <w:next w:val="a"/>
    <w:link w:val="40"/>
    <w:uiPriority w:val="99"/>
    <w:qFormat/>
    <w:rsid w:val="00D14972"/>
    <w:pPr>
      <w:keepNext/>
      <w:numPr>
        <w:ilvl w:val="3"/>
        <w:numId w:val="1"/>
      </w:numPr>
      <w:suppressAutoHyphens/>
      <w:spacing w:after="0" w:line="240" w:lineRule="auto"/>
      <w:ind w:left="1440" w:hanging="720"/>
      <w:outlineLvl w:val="3"/>
    </w:pPr>
    <w:rPr>
      <w:rFonts w:ascii="Times New Roman" w:eastAsia="Times New Roman" w:hAnsi="Times New Roman"/>
      <w:sz w:val="28"/>
      <w:szCs w:val="24"/>
      <w:lang w:val="uk-UA" w:eastAsia="zh-CN"/>
    </w:rPr>
  </w:style>
  <w:style w:type="paragraph" w:styleId="5">
    <w:name w:val="heading 5"/>
    <w:basedOn w:val="a"/>
    <w:next w:val="a"/>
    <w:link w:val="50"/>
    <w:uiPriority w:val="99"/>
    <w:qFormat/>
    <w:rsid w:val="00D149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uk-UA" w:eastAsia="zh-CN"/>
    </w:rPr>
  </w:style>
  <w:style w:type="paragraph" w:styleId="6">
    <w:name w:val="heading 6"/>
    <w:basedOn w:val="a"/>
    <w:next w:val="a"/>
    <w:link w:val="60"/>
    <w:uiPriority w:val="99"/>
    <w:qFormat/>
    <w:rsid w:val="00D149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uk-UA" w:eastAsia="zh-CN"/>
    </w:rPr>
  </w:style>
  <w:style w:type="paragraph" w:styleId="7">
    <w:name w:val="heading 7"/>
    <w:basedOn w:val="a"/>
    <w:next w:val="a"/>
    <w:link w:val="70"/>
    <w:uiPriority w:val="99"/>
    <w:qFormat/>
    <w:rsid w:val="00D14972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styleId="8">
    <w:name w:val="heading 8"/>
    <w:basedOn w:val="a"/>
    <w:next w:val="a"/>
    <w:link w:val="80"/>
    <w:uiPriority w:val="99"/>
    <w:qFormat/>
    <w:rsid w:val="00D14972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uk-UA" w:eastAsia="zh-CN"/>
    </w:rPr>
  </w:style>
  <w:style w:type="paragraph" w:styleId="9">
    <w:name w:val="heading 9"/>
    <w:basedOn w:val="a"/>
    <w:next w:val="a"/>
    <w:link w:val="90"/>
    <w:uiPriority w:val="99"/>
    <w:qFormat/>
    <w:rsid w:val="00D149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uk-UA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D14972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20">
    <w:name w:val="Заголовок 2 Знак"/>
    <w:link w:val="2"/>
    <w:uiPriority w:val="99"/>
    <w:locked/>
    <w:rsid w:val="00D14972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30">
    <w:name w:val="Заголовок 3 Знак"/>
    <w:link w:val="3"/>
    <w:uiPriority w:val="99"/>
    <w:locked/>
    <w:rsid w:val="00D14972"/>
    <w:rPr>
      <w:rFonts w:ascii="Times New Roman" w:hAnsi="Times New Roman" w:cs="Times New Roman"/>
      <w:b/>
      <w:bCs/>
      <w:sz w:val="24"/>
      <w:szCs w:val="24"/>
      <w:lang w:val="uk-UA" w:eastAsia="zh-CN"/>
    </w:rPr>
  </w:style>
  <w:style w:type="character" w:customStyle="1" w:styleId="40">
    <w:name w:val="Заголовок 4 Знак"/>
    <w:link w:val="4"/>
    <w:uiPriority w:val="99"/>
    <w:locked/>
    <w:rsid w:val="00D14972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50">
    <w:name w:val="Заголовок 5 Знак"/>
    <w:link w:val="5"/>
    <w:uiPriority w:val="99"/>
    <w:locked/>
    <w:rsid w:val="00D14972"/>
    <w:rPr>
      <w:rFonts w:ascii="Times New Roman" w:hAnsi="Times New Roman" w:cs="Times New Roman"/>
      <w:b/>
      <w:bCs/>
      <w:i/>
      <w:iCs/>
      <w:sz w:val="26"/>
      <w:szCs w:val="26"/>
      <w:lang w:val="uk-UA" w:eastAsia="zh-CN"/>
    </w:rPr>
  </w:style>
  <w:style w:type="character" w:customStyle="1" w:styleId="60">
    <w:name w:val="Заголовок 6 Знак"/>
    <w:link w:val="6"/>
    <w:uiPriority w:val="99"/>
    <w:locked/>
    <w:rsid w:val="00D14972"/>
    <w:rPr>
      <w:rFonts w:ascii="Times New Roman" w:hAnsi="Times New Roman" w:cs="Times New Roman"/>
      <w:b/>
      <w:bCs/>
      <w:lang w:val="uk-UA" w:eastAsia="zh-CN"/>
    </w:rPr>
  </w:style>
  <w:style w:type="character" w:customStyle="1" w:styleId="70">
    <w:name w:val="Заголовок 7 Знак"/>
    <w:link w:val="7"/>
    <w:uiPriority w:val="99"/>
    <w:locked/>
    <w:rsid w:val="00D14972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80">
    <w:name w:val="Заголовок 8 Знак"/>
    <w:link w:val="8"/>
    <w:uiPriority w:val="99"/>
    <w:locked/>
    <w:rsid w:val="00D14972"/>
    <w:rPr>
      <w:rFonts w:ascii="Times New Roman" w:hAnsi="Times New Roman" w:cs="Times New Roman"/>
      <w:i/>
      <w:iCs/>
      <w:sz w:val="24"/>
      <w:szCs w:val="24"/>
      <w:lang w:val="uk-UA" w:eastAsia="zh-CN"/>
    </w:rPr>
  </w:style>
  <w:style w:type="character" w:customStyle="1" w:styleId="90">
    <w:name w:val="Заголовок 9 Знак"/>
    <w:link w:val="9"/>
    <w:uiPriority w:val="99"/>
    <w:locked/>
    <w:rsid w:val="00D14972"/>
    <w:rPr>
      <w:rFonts w:ascii="Arial" w:hAnsi="Arial" w:cs="Arial"/>
      <w:lang w:val="uk-UA" w:eastAsia="zh-CN"/>
    </w:rPr>
  </w:style>
  <w:style w:type="paragraph" w:styleId="a0">
    <w:name w:val="Body Text"/>
    <w:basedOn w:val="a"/>
    <w:link w:val="a4"/>
    <w:rsid w:val="00D14972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val="uk-UA" w:eastAsia="zh-CN"/>
    </w:rPr>
  </w:style>
  <w:style w:type="character" w:customStyle="1" w:styleId="a4">
    <w:name w:val="Основной текст Знак"/>
    <w:link w:val="a0"/>
    <w:locked/>
    <w:rsid w:val="00D14972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HeaderChar">
    <w:name w:val="Header Char"/>
    <w:uiPriority w:val="99"/>
    <w:locked/>
    <w:rsid w:val="00D14972"/>
    <w:rPr>
      <w:sz w:val="24"/>
      <w:lang w:val="uk-UA" w:eastAsia="zh-CN"/>
    </w:rPr>
  </w:style>
  <w:style w:type="paragraph" w:styleId="a5">
    <w:name w:val="header"/>
    <w:basedOn w:val="a"/>
    <w:link w:val="a6"/>
    <w:rsid w:val="00D14972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val="uk-UA" w:eastAsia="zh-CN"/>
    </w:rPr>
  </w:style>
  <w:style w:type="character" w:customStyle="1" w:styleId="a6">
    <w:name w:val="Верхний колонтитул Знак"/>
    <w:link w:val="a5"/>
    <w:locked/>
    <w:rsid w:val="00273841"/>
    <w:rPr>
      <w:rFonts w:cs="Times New Roman"/>
      <w:lang w:eastAsia="en-US"/>
    </w:rPr>
  </w:style>
  <w:style w:type="character" w:customStyle="1" w:styleId="12">
    <w:name w:val="Верхний колонтитул Знак1"/>
    <w:uiPriority w:val="99"/>
    <w:semiHidden/>
    <w:rsid w:val="00D14972"/>
    <w:rPr>
      <w:rFonts w:cs="Times New Roman"/>
    </w:rPr>
  </w:style>
  <w:style w:type="character" w:customStyle="1" w:styleId="FooterChar">
    <w:name w:val="Footer Char"/>
    <w:uiPriority w:val="99"/>
    <w:locked/>
    <w:rsid w:val="00D14972"/>
    <w:rPr>
      <w:sz w:val="24"/>
      <w:lang w:val="uk-UA" w:eastAsia="zh-CN"/>
    </w:rPr>
  </w:style>
  <w:style w:type="paragraph" w:styleId="a7">
    <w:name w:val="footer"/>
    <w:basedOn w:val="a"/>
    <w:link w:val="a8"/>
    <w:uiPriority w:val="99"/>
    <w:rsid w:val="00D14972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val="uk-UA" w:eastAsia="zh-CN"/>
    </w:rPr>
  </w:style>
  <w:style w:type="character" w:customStyle="1" w:styleId="a8">
    <w:name w:val="Нижний колонтитул Знак"/>
    <w:link w:val="a7"/>
    <w:uiPriority w:val="99"/>
    <w:semiHidden/>
    <w:locked/>
    <w:rsid w:val="00273841"/>
    <w:rPr>
      <w:rFonts w:cs="Times New Roman"/>
      <w:lang w:eastAsia="en-US"/>
    </w:rPr>
  </w:style>
  <w:style w:type="character" w:customStyle="1" w:styleId="13">
    <w:name w:val="Нижний колонтитул Знак1"/>
    <w:uiPriority w:val="99"/>
    <w:semiHidden/>
    <w:rsid w:val="00D14972"/>
    <w:rPr>
      <w:rFonts w:cs="Times New Roman"/>
    </w:rPr>
  </w:style>
  <w:style w:type="paragraph" w:styleId="a9">
    <w:name w:val="caption"/>
    <w:basedOn w:val="a"/>
    <w:uiPriority w:val="99"/>
    <w:qFormat/>
    <w:rsid w:val="00D149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val="uk-UA" w:eastAsia="zh-CN"/>
    </w:rPr>
  </w:style>
  <w:style w:type="paragraph" w:styleId="aa">
    <w:name w:val="List"/>
    <w:basedOn w:val="a0"/>
    <w:uiPriority w:val="99"/>
    <w:rsid w:val="00D14972"/>
    <w:rPr>
      <w:rFonts w:cs="Lucida Sans"/>
    </w:rPr>
  </w:style>
  <w:style w:type="character" w:customStyle="1" w:styleId="BodyTextIndentChar">
    <w:name w:val="Body Text Indent Char"/>
    <w:uiPriority w:val="99"/>
    <w:locked/>
    <w:rsid w:val="00D14972"/>
    <w:rPr>
      <w:sz w:val="24"/>
      <w:lang w:val="uk-UA" w:eastAsia="zh-CN"/>
    </w:rPr>
  </w:style>
  <w:style w:type="paragraph" w:styleId="ab">
    <w:name w:val="Body Text Indent"/>
    <w:basedOn w:val="a"/>
    <w:link w:val="ac"/>
    <w:uiPriority w:val="99"/>
    <w:rsid w:val="00D14972"/>
    <w:pPr>
      <w:suppressAutoHyphens/>
      <w:spacing w:after="0" w:line="240" w:lineRule="auto"/>
      <w:ind w:firstLine="540"/>
    </w:pPr>
    <w:rPr>
      <w:sz w:val="24"/>
      <w:szCs w:val="24"/>
      <w:lang w:val="uk-UA" w:eastAsia="zh-CN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273841"/>
    <w:rPr>
      <w:rFonts w:cs="Times New Roman"/>
      <w:lang w:eastAsia="en-US"/>
    </w:rPr>
  </w:style>
  <w:style w:type="character" w:customStyle="1" w:styleId="14">
    <w:name w:val="Основной текст с отступом Знак1"/>
    <w:uiPriority w:val="99"/>
    <w:semiHidden/>
    <w:rsid w:val="00D14972"/>
    <w:rPr>
      <w:rFonts w:cs="Times New Roman"/>
    </w:rPr>
  </w:style>
  <w:style w:type="paragraph" w:styleId="ad">
    <w:name w:val="Document Map"/>
    <w:basedOn w:val="a"/>
    <w:link w:val="ae"/>
    <w:uiPriority w:val="99"/>
    <w:semiHidden/>
    <w:rsid w:val="00D1497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uk-UA" w:eastAsia="zh-CN"/>
    </w:rPr>
  </w:style>
  <w:style w:type="character" w:customStyle="1" w:styleId="ae">
    <w:name w:val="Схема документа Знак"/>
    <w:link w:val="ad"/>
    <w:uiPriority w:val="99"/>
    <w:semiHidden/>
    <w:locked/>
    <w:rsid w:val="00D14972"/>
    <w:rPr>
      <w:rFonts w:ascii="Tahoma" w:hAnsi="Tahoma" w:cs="Tahoma"/>
      <w:sz w:val="20"/>
      <w:szCs w:val="20"/>
      <w:shd w:val="clear" w:color="auto" w:fill="000080"/>
      <w:lang w:val="uk-UA" w:eastAsia="zh-CN"/>
    </w:rPr>
  </w:style>
  <w:style w:type="character" w:customStyle="1" w:styleId="BalloonTextChar">
    <w:name w:val="Balloon Text Char"/>
    <w:uiPriority w:val="99"/>
    <w:locked/>
    <w:rsid w:val="00D14972"/>
    <w:rPr>
      <w:rFonts w:ascii="Tahoma" w:hAnsi="Tahoma"/>
      <w:sz w:val="16"/>
      <w:lang w:val="uk-UA" w:eastAsia="zh-CN"/>
    </w:rPr>
  </w:style>
  <w:style w:type="paragraph" w:styleId="af">
    <w:name w:val="Balloon Text"/>
    <w:basedOn w:val="a"/>
    <w:link w:val="af0"/>
    <w:uiPriority w:val="99"/>
    <w:rsid w:val="00D14972"/>
    <w:pPr>
      <w:suppressAutoHyphens/>
      <w:spacing w:after="0" w:line="240" w:lineRule="auto"/>
    </w:pPr>
    <w:rPr>
      <w:rFonts w:ascii="Tahoma" w:hAnsi="Tahoma"/>
      <w:sz w:val="16"/>
      <w:szCs w:val="16"/>
      <w:lang w:val="uk-UA" w:eastAsia="zh-CN"/>
    </w:rPr>
  </w:style>
  <w:style w:type="character" w:customStyle="1" w:styleId="af0">
    <w:name w:val="Текст выноски Знак"/>
    <w:link w:val="af"/>
    <w:uiPriority w:val="99"/>
    <w:semiHidden/>
    <w:locked/>
    <w:rsid w:val="00273841"/>
    <w:rPr>
      <w:rFonts w:ascii="Times New Roman" w:hAnsi="Times New Roman" w:cs="Times New Roman"/>
      <w:sz w:val="2"/>
      <w:lang w:eastAsia="en-US"/>
    </w:rPr>
  </w:style>
  <w:style w:type="character" w:customStyle="1" w:styleId="15">
    <w:name w:val="Текст выноски Знак1"/>
    <w:uiPriority w:val="99"/>
    <w:semiHidden/>
    <w:rsid w:val="00D14972"/>
    <w:rPr>
      <w:rFonts w:ascii="Segoe UI" w:hAnsi="Segoe UI" w:cs="Segoe UI"/>
      <w:sz w:val="18"/>
      <w:szCs w:val="18"/>
    </w:rPr>
  </w:style>
  <w:style w:type="paragraph" w:styleId="af1">
    <w:name w:val="Title"/>
    <w:basedOn w:val="a"/>
    <w:next w:val="a0"/>
    <w:link w:val="af2"/>
    <w:uiPriority w:val="99"/>
    <w:qFormat/>
    <w:rsid w:val="00D14972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val="uk-UA" w:eastAsia="zh-CN"/>
    </w:rPr>
  </w:style>
  <w:style w:type="character" w:customStyle="1" w:styleId="af2">
    <w:name w:val="Название Знак"/>
    <w:link w:val="af1"/>
    <w:uiPriority w:val="99"/>
    <w:locked/>
    <w:rsid w:val="00D14972"/>
    <w:rPr>
      <w:rFonts w:ascii="Liberation Sans" w:eastAsia="Microsoft YaHei" w:hAnsi="Liberation Sans" w:cs="Lucida Sans"/>
      <w:sz w:val="28"/>
      <w:szCs w:val="28"/>
      <w:lang w:val="uk-UA" w:eastAsia="zh-CN"/>
    </w:rPr>
  </w:style>
  <w:style w:type="paragraph" w:customStyle="1" w:styleId="41">
    <w:name w:val="Указатель4"/>
    <w:basedOn w:val="a"/>
    <w:uiPriority w:val="99"/>
    <w:rsid w:val="00D1497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val="uk-UA" w:eastAsia="zh-CN"/>
    </w:rPr>
  </w:style>
  <w:style w:type="paragraph" w:customStyle="1" w:styleId="31">
    <w:name w:val="Название объекта3"/>
    <w:basedOn w:val="a"/>
    <w:uiPriority w:val="99"/>
    <w:rsid w:val="00D149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val="uk-UA" w:eastAsia="zh-CN"/>
    </w:rPr>
  </w:style>
  <w:style w:type="paragraph" w:customStyle="1" w:styleId="32">
    <w:name w:val="Указатель3"/>
    <w:basedOn w:val="a"/>
    <w:uiPriority w:val="99"/>
    <w:rsid w:val="00D14972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val="uk-UA" w:eastAsia="zh-CN"/>
    </w:rPr>
  </w:style>
  <w:style w:type="paragraph" w:customStyle="1" w:styleId="21">
    <w:name w:val="Название объекта2"/>
    <w:basedOn w:val="a"/>
    <w:uiPriority w:val="99"/>
    <w:rsid w:val="00D149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val="uk-UA" w:eastAsia="zh-CN"/>
    </w:rPr>
  </w:style>
  <w:style w:type="paragraph" w:customStyle="1" w:styleId="22">
    <w:name w:val="Указатель2"/>
    <w:basedOn w:val="a"/>
    <w:uiPriority w:val="99"/>
    <w:rsid w:val="00D14972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val="uk-UA" w:eastAsia="zh-CN"/>
    </w:rPr>
  </w:style>
  <w:style w:type="paragraph" w:customStyle="1" w:styleId="16">
    <w:name w:val="Название объекта1"/>
    <w:basedOn w:val="a"/>
    <w:uiPriority w:val="99"/>
    <w:rsid w:val="00D149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val="uk-UA" w:eastAsia="zh-CN"/>
    </w:rPr>
  </w:style>
  <w:style w:type="paragraph" w:customStyle="1" w:styleId="17">
    <w:name w:val="Указатель1"/>
    <w:basedOn w:val="a"/>
    <w:uiPriority w:val="99"/>
    <w:rsid w:val="00D14972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val="uk-UA" w:eastAsia="zh-CN"/>
    </w:rPr>
  </w:style>
  <w:style w:type="paragraph" w:customStyle="1" w:styleId="FR2">
    <w:name w:val="FR2"/>
    <w:rsid w:val="00D14972"/>
    <w:pPr>
      <w:widowControl w:val="0"/>
      <w:suppressAutoHyphens/>
      <w:autoSpaceDE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zh-CN"/>
    </w:rPr>
  </w:style>
  <w:style w:type="paragraph" w:customStyle="1" w:styleId="af3">
    <w:name w:val="Содержимое таблицы"/>
    <w:basedOn w:val="a"/>
    <w:uiPriority w:val="99"/>
    <w:rsid w:val="00D1497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af4">
    <w:name w:val="Заголовок таблицы"/>
    <w:basedOn w:val="af3"/>
    <w:uiPriority w:val="99"/>
    <w:rsid w:val="00D14972"/>
    <w:pPr>
      <w:jc w:val="center"/>
    </w:pPr>
    <w:rPr>
      <w:b/>
      <w:bCs/>
    </w:rPr>
  </w:style>
  <w:style w:type="paragraph" w:customStyle="1" w:styleId="af5">
    <w:name w:val="Содержимое врезки"/>
    <w:basedOn w:val="a"/>
    <w:uiPriority w:val="99"/>
    <w:rsid w:val="00D1497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rsid w:val="00D14972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color w:val="000000"/>
      <w:kern w:val="2"/>
      <w:sz w:val="28"/>
      <w:szCs w:val="28"/>
      <w:lang w:val="uk-UA" w:eastAsia="zh-CN"/>
    </w:rPr>
  </w:style>
  <w:style w:type="paragraph" w:customStyle="1" w:styleId="ListParagraph1">
    <w:name w:val="List Paragraph1"/>
    <w:basedOn w:val="a"/>
    <w:uiPriority w:val="99"/>
    <w:rsid w:val="00D14972"/>
    <w:pPr>
      <w:widowControl w:val="0"/>
      <w:spacing w:after="0" w:line="240" w:lineRule="auto"/>
      <w:ind w:left="103" w:firstLine="559"/>
      <w:jc w:val="both"/>
    </w:pPr>
    <w:rPr>
      <w:rFonts w:ascii="Arial" w:eastAsia="Times New Roman" w:hAnsi="Arial" w:cs="Arial"/>
      <w:lang w:val="en-US" w:eastAsia="zh-CN"/>
    </w:rPr>
  </w:style>
  <w:style w:type="paragraph" w:customStyle="1" w:styleId="10">
    <w:name w:val="Заголовок 10"/>
    <w:basedOn w:val="af1"/>
    <w:next w:val="a0"/>
    <w:uiPriority w:val="99"/>
    <w:rsid w:val="00D14972"/>
    <w:pPr>
      <w:numPr>
        <w:numId w:val="2"/>
      </w:numPr>
      <w:spacing w:before="60" w:after="60"/>
    </w:pPr>
    <w:rPr>
      <w:b/>
      <w:bCs/>
      <w:sz w:val="21"/>
      <w:szCs w:val="21"/>
    </w:rPr>
  </w:style>
  <w:style w:type="paragraph" w:customStyle="1" w:styleId="210">
    <w:name w:val="Основной текст с отступом 21"/>
    <w:basedOn w:val="a"/>
    <w:uiPriority w:val="99"/>
    <w:rsid w:val="00D1497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Style4">
    <w:name w:val="Style4"/>
    <w:basedOn w:val="a"/>
    <w:uiPriority w:val="99"/>
    <w:rsid w:val="00D14972"/>
    <w:pPr>
      <w:widowControl w:val="0"/>
      <w:suppressAutoHyphens/>
      <w:spacing w:after="0" w:line="322" w:lineRule="exact"/>
      <w:ind w:firstLine="734"/>
      <w:jc w:val="both"/>
    </w:pPr>
    <w:rPr>
      <w:rFonts w:ascii="Arial Black" w:eastAsia="Times New Roman" w:hAnsi="Arial Black" w:cs="Liberation Serif"/>
      <w:color w:val="000000"/>
      <w:kern w:val="2"/>
      <w:sz w:val="24"/>
      <w:szCs w:val="24"/>
      <w:lang w:val="uk-UA" w:eastAsia="zh-CN"/>
    </w:rPr>
  </w:style>
  <w:style w:type="paragraph" w:customStyle="1" w:styleId="Style32">
    <w:name w:val="Style32"/>
    <w:basedOn w:val="a"/>
    <w:uiPriority w:val="99"/>
    <w:rsid w:val="00D14972"/>
    <w:pPr>
      <w:widowControl w:val="0"/>
      <w:suppressAutoHyphens/>
      <w:spacing w:after="0" w:line="240" w:lineRule="auto"/>
    </w:pPr>
    <w:rPr>
      <w:rFonts w:ascii="Arial Black" w:eastAsia="Times New Roman" w:hAnsi="Arial Black" w:cs="Liberation Serif"/>
      <w:color w:val="000000"/>
      <w:kern w:val="2"/>
      <w:sz w:val="24"/>
      <w:szCs w:val="24"/>
      <w:lang w:val="uk-UA" w:eastAsia="zh-CN"/>
    </w:rPr>
  </w:style>
  <w:style w:type="paragraph" w:customStyle="1" w:styleId="18">
    <w:name w:val="Абзац списка1"/>
    <w:basedOn w:val="a"/>
    <w:uiPriority w:val="99"/>
    <w:rsid w:val="00D14972"/>
    <w:pPr>
      <w:suppressAutoHyphens/>
      <w:spacing w:after="0" w:line="240" w:lineRule="auto"/>
      <w:ind w:left="720"/>
    </w:pPr>
    <w:rPr>
      <w:rFonts w:ascii="Antiqua" w:eastAsia="Times New Roman" w:hAnsi="Antiqua" w:cs="Liberation Serif"/>
      <w:color w:val="000000"/>
      <w:kern w:val="2"/>
      <w:sz w:val="26"/>
      <w:szCs w:val="26"/>
      <w:lang w:val="uk-UA" w:eastAsia="zh-CN"/>
    </w:rPr>
  </w:style>
  <w:style w:type="paragraph" w:customStyle="1" w:styleId="310">
    <w:name w:val="Основной текст 31"/>
    <w:basedOn w:val="a"/>
    <w:uiPriority w:val="99"/>
    <w:rsid w:val="00D1497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WW8Num1z0">
    <w:name w:val="WW8Num1z0"/>
    <w:uiPriority w:val="99"/>
    <w:rsid w:val="00D14972"/>
  </w:style>
  <w:style w:type="character" w:customStyle="1" w:styleId="WW8Num1z1">
    <w:name w:val="WW8Num1z1"/>
    <w:uiPriority w:val="99"/>
    <w:rsid w:val="00D14972"/>
  </w:style>
  <w:style w:type="character" w:customStyle="1" w:styleId="WW8Num1z2">
    <w:name w:val="WW8Num1z2"/>
    <w:uiPriority w:val="99"/>
    <w:rsid w:val="00D14972"/>
  </w:style>
  <w:style w:type="character" w:customStyle="1" w:styleId="WW8Num1z3">
    <w:name w:val="WW8Num1z3"/>
    <w:uiPriority w:val="99"/>
    <w:rsid w:val="00D14972"/>
  </w:style>
  <w:style w:type="character" w:customStyle="1" w:styleId="WW8Num1z4">
    <w:name w:val="WW8Num1z4"/>
    <w:uiPriority w:val="99"/>
    <w:rsid w:val="00D14972"/>
  </w:style>
  <w:style w:type="character" w:customStyle="1" w:styleId="WW8Num1z5">
    <w:name w:val="WW8Num1z5"/>
    <w:uiPriority w:val="99"/>
    <w:rsid w:val="00D14972"/>
  </w:style>
  <w:style w:type="character" w:customStyle="1" w:styleId="WW8Num1z6">
    <w:name w:val="WW8Num1z6"/>
    <w:uiPriority w:val="99"/>
    <w:rsid w:val="00D14972"/>
  </w:style>
  <w:style w:type="character" w:customStyle="1" w:styleId="WW8Num1z7">
    <w:name w:val="WW8Num1z7"/>
    <w:uiPriority w:val="99"/>
    <w:rsid w:val="00D14972"/>
  </w:style>
  <w:style w:type="character" w:customStyle="1" w:styleId="WW8Num1z8">
    <w:name w:val="WW8Num1z8"/>
    <w:uiPriority w:val="99"/>
    <w:rsid w:val="00D14972"/>
  </w:style>
  <w:style w:type="character" w:customStyle="1" w:styleId="WW8Num2z0">
    <w:name w:val="WW8Num2z0"/>
    <w:uiPriority w:val="99"/>
    <w:rsid w:val="00D14972"/>
  </w:style>
  <w:style w:type="character" w:customStyle="1" w:styleId="WW8Num2z1">
    <w:name w:val="WW8Num2z1"/>
    <w:uiPriority w:val="99"/>
    <w:rsid w:val="00D14972"/>
  </w:style>
  <w:style w:type="character" w:customStyle="1" w:styleId="WW8Num2z2">
    <w:name w:val="WW8Num2z2"/>
    <w:uiPriority w:val="99"/>
    <w:rsid w:val="00D14972"/>
  </w:style>
  <w:style w:type="character" w:customStyle="1" w:styleId="WW8Num2z3">
    <w:name w:val="WW8Num2z3"/>
    <w:uiPriority w:val="99"/>
    <w:rsid w:val="00D14972"/>
  </w:style>
  <w:style w:type="character" w:customStyle="1" w:styleId="WW8Num2z4">
    <w:name w:val="WW8Num2z4"/>
    <w:uiPriority w:val="99"/>
    <w:rsid w:val="00D14972"/>
  </w:style>
  <w:style w:type="character" w:customStyle="1" w:styleId="WW8Num2z5">
    <w:name w:val="WW8Num2z5"/>
    <w:uiPriority w:val="99"/>
    <w:rsid w:val="00D14972"/>
  </w:style>
  <w:style w:type="character" w:customStyle="1" w:styleId="WW8Num2z6">
    <w:name w:val="WW8Num2z6"/>
    <w:uiPriority w:val="99"/>
    <w:rsid w:val="00D14972"/>
  </w:style>
  <w:style w:type="character" w:customStyle="1" w:styleId="WW8Num2z7">
    <w:name w:val="WW8Num2z7"/>
    <w:uiPriority w:val="99"/>
    <w:rsid w:val="00D14972"/>
  </w:style>
  <w:style w:type="character" w:customStyle="1" w:styleId="WW8Num2z8">
    <w:name w:val="WW8Num2z8"/>
    <w:uiPriority w:val="99"/>
    <w:rsid w:val="00D14972"/>
  </w:style>
  <w:style w:type="character" w:customStyle="1" w:styleId="WW8Num3z0">
    <w:name w:val="WW8Num3z0"/>
    <w:uiPriority w:val="99"/>
    <w:rsid w:val="00D14972"/>
  </w:style>
  <w:style w:type="character" w:customStyle="1" w:styleId="WW8Num3z1">
    <w:name w:val="WW8Num3z1"/>
    <w:uiPriority w:val="99"/>
    <w:rsid w:val="00D14972"/>
    <w:rPr>
      <w:sz w:val="28"/>
      <w:lang w:val="uk-UA"/>
    </w:rPr>
  </w:style>
  <w:style w:type="character" w:customStyle="1" w:styleId="WW8Num3z2">
    <w:name w:val="WW8Num3z2"/>
    <w:uiPriority w:val="99"/>
    <w:rsid w:val="00D14972"/>
  </w:style>
  <w:style w:type="character" w:customStyle="1" w:styleId="WW8Num3z3">
    <w:name w:val="WW8Num3z3"/>
    <w:uiPriority w:val="99"/>
    <w:rsid w:val="00D14972"/>
  </w:style>
  <w:style w:type="character" w:customStyle="1" w:styleId="WW8Num3z4">
    <w:name w:val="WW8Num3z4"/>
    <w:uiPriority w:val="99"/>
    <w:rsid w:val="00D14972"/>
  </w:style>
  <w:style w:type="character" w:customStyle="1" w:styleId="WW8Num3z5">
    <w:name w:val="WW8Num3z5"/>
    <w:uiPriority w:val="99"/>
    <w:rsid w:val="00D14972"/>
  </w:style>
  <w:style w:type="character" w:customStyle="1" w:styleId="WW8Num3z6">
    <w:name w:val="WW8Num3z6"/>
    <w:uiPriority w:val="99"/>
    <w:rsid w:val="00D14972"/>
  </w:style>
  <w:style w:type="character" w:customStyle="1" w:styleId="WW8Num3z7">
    <w:name w:val="WW8Num3z7"/>
    <w:uiPriority w:val="99"/>
    <w:rsid w:val="00D14972"/>
  </w:style>
  <w:style w:type="character" w:customStyle="1" w:styleId="WW8Num3z8">
    <w:name w:val="WW8Num3z8"/>
    <w:uiPriority w:val="99"/>
    <w:rsid w:val="00D14972"/>
  </w:style>
  <w:style w:type="character" w:customStyle="1" w:styleId="WW8Num4z0">
    <w:name w:val="WW8Num4z0"/>
    <w:uiPriority w:val="99"/>
    <w:rsid w:val="00D14972"/>
    <w:rPr>
      <w:rFonts w:ascii="Symbol" w:hAnsi="Symbol"/>
      <w:color w:val="000000"/>
      <w:sz w:val="28"/>
      <w:lang w:eastAsia="ru-RU"/>
    </w:rPr>
  </w:style>
  <w:style w:type="character" w:customStyle="1" w:styleId="WW8Num5z0">
    <w:name w:val="WW8Num5z0"/>
    <w:uiPriority w:val="99"/>
    <w:rsid w:val="00D14972"/>
  </w:style>
  <w:style w:type="character" w:customStyle="1" w:styleId="WW8Num6z0">
    <w:name w:val="WW8Num6z0"/>
    <w:uiPriority w:val="99"/>
    <w:rsid w:val="00D14972"/>
    <w:rPr>
      <w:rFonts w:ascii="Symbol" w:hAnsi="Symbol"/>
    </w:rPr>
  </w:style>
  <w:style w:type="character" w:customStyle="1" w:styleId="WW8Num7z0">
    <w:name w:val="WW8Num7z0"/>
    <w:uiPriority w:val="99"/>
    <w:rsid w:val="00D14972"/>
    <w:rPr>
      <w:rFonts w:ascii="Symbol" w:hAnsi="Symbol"/>
    </w:rPr>
  </w:style>
  <w:style w:type="character" w:customStyle="1" w:styleId="WW8Num8z0">
    <w:name w:val="WW8Num8z0"/>
    <w:uiPriority w:val="99"/>
    <w:rsid w:val="00D14972"/>
    <w:rPr>
      <w:rFonts w:ascii="Symbol" w:hAnsi="Symbol"/>
      <w:lang w:val="uk-UA"/>
    </w:rPr>
  </w:style>
  <w:style w:type="character" w:customStyle="1" w:styleId="WW8Num9z0">
    <w:name w:val="WW8Num9z0"/>
    <w:uiPriority w:val="99"/>
    <w:rsid w:val="00D14972"/>
    <w:rPr>
      <w:rFonts w:ascii="Symbol" w:hAnsi="Symbol"/>
    </w:rPr>
  </w:style>
  <w:style w:type="character" w:customStyle="1" w:styleId="WW8Num9z1">
    <w:name w:val="WW8Num9z1"/>
    <w:uiPriority w:val="99"/>
    <w:rsid w:val="00D14972"/>
    <w:rPr>
      <w:rFonts w:ascii="OpenSymbol" w:hAnsi="OpenSymbol"/>
    </w:rPr>
  </w:style>
  <w:style w:type="character" w:customStyle="1" w:styleId="WW8Num10z0">
    <w:name w:val="WW8Num10z0"/>
    <w:uiPriority w:val="99"/>
    <w:rsid w:val="00D14972"/>
    <w:rPr>
      <w:rFonts w:ascii="Symbol" w:hAnsi="Symbol"/>
      <w:sz w:val="28"/>
    </w:rPr>
  </w:style>
  <w:style w:type="character" w:customStyle="1" w:styleId="WW8Num10z1">
    <w:name w:val="WW8Num10z1"/>
    <w:uiPriority w:val="99"/>
    <w:rsid w:val="00D14972"/>
  </w:style>
  <w:style w:type="character" w:customStyle="1" w:styleId="WW8Num10z2">
    <w:name w:val="WW8Num10z2"/>
    <w:uiPriority w:val="99"/>
    <w:rsid w:val="00D14972"/>
  </w:style>
  <w:style w:type="character" w:customStyle="1" w:styleId="WW8Num10z3">
    <w:name w:val="WW8Num10z3"/>
    <w:uiPriority w:val="99"/>
    <w:rsid w:val="00D14972"/>
  </w:style>
  <w:style w:type="character" w:customStyle="1" w:styleId="WW8Num10z4">
    <w:name w:val="WW8Num10z4"/>
    <w:uiPriority w:val="99"/>
    <w:rsid w:val="00D14972"/>
  </w:style>
  <w:style w:type="character" w:customStyle="1" w:styleId="WW8Num10z5">
    <w:name w:val="WW8Num10z5"/>
    <w:uiPriority w:val="99"/>
    <w:rsid w:val="00D14972"/>
  </w:style>
  <w:style w:type="character" w:customStyle="1" w:styleId="WW8Num10z6">
    <w:name w:val="WW8Num10z6"/>
    <w:uiPriority w:val="99"/>
    <w:rsid w:val="00D14972"/>
  </w:style>
  <w:style w:type="character" w:customStyle="1" w:styleId="WW8Num10z7">
    <w:name w:val="WW8Num10z7"/>
    <w:uiPriority w:val="99"/>
    <w:rsid w:val="00D14972"/>
  </w:style>
  <w:style w:type="character" w:customStyle="1" w:styleId="WW8Num10z8">
    <w:name w:val="WW8Num10z8"/>
    <w:uiPriority w:val="99"/>
    <w:rsid w:val="00D14972"/>
  </w:style>
  <w:style w:type="character" w:customStyle="1" w:styleId="WW8Num11z0">
    <w:name w:val="WW8Num11z0"/>
    <w:uiPriority w:val="99"/>
    <w:rsid w:val="00D14972"/>
    <w:rPr>
      <w:sz w:val="28"/>
    </w:rPr>
  </w:style>
  <w:style w:type="character" w:customStyle="1" w:styleId="WW8Num11z1">
    <w:name w:val="WW8Num11z1"/>
    <w:uiPriority w:val="99"/>
    <w:rsid w:val="00D14972"/>
  </w:style>
  <w:style w:type="character" w:customStyle="1" w:styleId="WW8Num11z2">
    <w:name w:val="WW8Num11z2"/>
    <w:uiPriority w:val="99"/>
    <w:rsid w:val="00D14972"/>
  </w:style>
  <w:style w:type="character" w:customStyle="1" w:styleId="WW8Num11z3">
    <w:name w:val="WW8Num11z3"/>
    <w:uiPriority w:val="99"/>
    <w:rsid w:val="00D14972"/>
  </w:style>
  <w:style w:type="character" w:customStyle="1" w:styleId="WW8Num11z4">
    <w:name w:val="WW8Num11z4"/>
    <w:uiPriority w:val="99"/>
    <w:rsid w:val="00D14972"/>
  </w:style>
  <w:style w:type="character" w:customStyle="1" w:styleId="WW8Num11z5">
    <w:name w:val="WW8Num11z5"/>
    <w:uiPriority w:val="99"/>
    <w:rsid w:val="00D14972"/>
  </w:style>
  <w:style w:type="character" w:customStyle="1" w:styleId="WW8Num11z6">
    <w:name w:val="WW8Num11z6"/>
    <w:uiPriority w:val="99"/>
    <w:rsid w:val="00D14972"/>
  </w:style>
  <w:style w:type="character" w:customStyle="1" w:styleId="WW8Num11z7">
    <w:name w:val="WW8Num11z7"/>
    <w:uiPriority w:val="99"/>
    <w:rsid w:val="00D14972"/>
  </w:style>
  <w:style w:type="character" w:customStyle="1" w:styleId="WW8Num11z8">
    <w:name w:val="WW8Num11z8"/>
    <w:uiPriority w:val="99"/>
    <w:rsid w:val="00D14972"/>
  </w:style>
  <w:style w:type="character" w:customStyle="1" w:styleId="WW8Num12z0">
    <w:name w:val="WW8Num12z0"/>
    <w:uiPriority w:val="99"/>
    <w:rsid w:val="00D14972"/>
    <w:rPr>
      <w:rFonts w:ascii="Liberation Serif" w:hAnsi="Liberation Serif"/>
    </w:rPr>
  </w:style>
  <w:style w:type="character" w:customStyle="1" w:styleId="WW8Num12z3">
    <w:name w:val="WW8Num12z3"/>
    <w:uiPriority w:val="99"/>
    <w:rsid w:val="00D14972"/>
    <w:rPr>
      <w:rFonts w:ascii="Symbol" w:hAnsi="Symbol"/>
    </w:rPr>
  </w:style>
  <w:style w:type="character" w:customStyle="1" w:styleId="WW8Num13z0">
    <w:name w:val="WW8Num13z0"/>
    <w:uiPriority w:val="99"/>
    <w:rsid w:val="00D14972"/>
    <w:rPr>
      <w:spacing w:val="-5"/>
      <w:sz w:val="28"/>
    </w:rPr>
  </w:style>
  <w:style w:type="character" w:customStyle="1" w:styleId="WW8Num13z1">
    <w:name w:val="WW8Num13z1"/>
    <w:uiPriority w:val="99"/>
    <w:rsid w:val="00D14972"/>
  </w:style>
  <w:style w:type="character" w:customStyle="1" w:styleId="WW8Num14z0">
    <w:name w:val="WW8Num14z0"/>
    <w:uiPriority w:val="99"/>
    <w:rsid w:val="00D14972"/>
    <w:rPr>
      <w:sz w:val="28"/>
    </w:rPr>
  </w:style>
  <w:style w:type="character" w:customStyle="1" w:styleId="WW8Num14z1">
    <w:name w:val="WW8Num14z1"/>
    <w:uiPriority w:val="99"/>
    <w:rsid w:val="00D14972"/>
  </w:style>
  <w:style w:type="character" w:customStyle="1" w:styleId="WW8Num14z2">
    <w:name w:val="WW8Num14z2"/>
    <w:uiPriority w:val="99"/>
    <w:rsid w:val="00D14972"/>
  </w:style>
  <w:style w:type="character" w:customStyle="1" w:styleId="WW8Num14z3">
    <w:name w:val="WW8Num14z3"/>
    <w:uiPriority w:val="99"/>
    <w:rsid w:val="00D14972"/>
  </w:style>
  <w:style w:type="character" w:customStyle="1" w:styleId="WW8Num14z4">
    <w:name w:val="WW8Num14z4"/>
    <w:uiPriority w:val="99"/>
    <w:rsid w:val="00D14972"/>
  </w:style>
  <w:style w:type="character" w:customStyle="1" w:styleId="WW8Num14z5">
    <w:name w:val="WW8Num14z5"/>
    <w:uiPriority w:val="99"/>
    <w:rsid w:val="00D14972"/>
  </w:style>
  <w:style w:type="character" w:customStyle="1" w:styleId="WW8Num14z6">
    <w:name w:val="WW8Num14z6"/>
    <w:uiPriority w:val="99"/>
    <w:rsid w:val="00D14972"/>
  </w:style>
  <w:style w:type="character" w:customStyle="1" w:styleId="WW8Num14z7">
    <w:name w:val="WW8Num14z7"/>
    <w:uiPriority w:val="99"/>
    <w:rsid w:val="00D14972"/>
  </w:style>
  <w:style w:type="character" w:customStyle="1" w:styleId="WW8Num14z8">
    <w:name w:val="WW8Num14z8"/>
    <w:uiPriority w:val="99"/>
    <w:rsid w:val="00D14972"/>
  </w:style>
  <w:style w:type="character" w:customStyle="1" w:styleId="WW8Num15z0">
    <w:name w:val="WW8Num15z0"/>
    <w:uiPriority w:val="99"/>
    <w:rsid w:val="00D14972"/>
    <w:rPr>
      <w:sz w:val="28"/>
    </w:rPr>
  </w:style>
  <w:style w:type="character" w:customStyle="1" w:styleId="WW8Num15z1">
    <w:name w:val="WW8Num15z1"/>
    <w:uiPriority w:val="99"/>
    <w:rsid w:val="00D14972"/>
  </w:style>
  <w:style w:type="character" w:customStyle="1" w:styleId="WW8Num15z2">
    <w:name w:val="WW8Num15z2"/>
    <w:uiPriority w:val="99"/>
    <w:rsid w:val="00D14972"/>
  </w:style>
  <w:style w:type="character" w:customStyle="1" w:styleId="WW8Num15z3">
    <w:name w:val="WW8Num15z3"/>
    <w:uiPriority w:val="99"/>
    <w:rsid w:val="00D14972"/>
  </w:style>
  <w:style w:type="character" w:customStyle="1" w:styleId="WW8Num15z4">
    <w:name w:val="WW8Num15z4"/>
    <w:uiPriority w:val="99"/>
    <w:rsid w:val="00D14972"/>
  </w:style>
  <w:style w:type="character" w:customStyle="1" w:styleId="WW8Num15z5">
    <w:name w:val="WW8Num15z5"/>
    <w:uiPriority w:val="99"/>
    <w:rsid w:val="00D14972"/>
  </w:style>
  <w:style w:type="character" w:customStyle="1" w:styleId="WW8Num15z6">
    <w:name w:val="WW8Num15z6"/>
    <w:uiPriority w:val="99"/>
    <w:rsid w:val="00D14972"/>
  </w:style>
  <w:style w:type="character" w:customStyle="1" w:styleId="WW8Num15z7">
    <w:name w:val="WW8Num15z7"/>
    <w:uiPriority w:val="99"/>
    <w:rsid w:val="00D14972"/>
  </w:style>
  <w:style w:type="character" w:customStyle="1" w:styleId="WW8Num15z8">
    <w:name w:val="WW8Num15z8"/>
    <w:uiPriority w:val="99"/>
    <w:rsid w:val="00D14972"/>
  </w:style>
  <w:style w:type="character" w:customStyle="1" w:styleId="WW8Num16z0">
    <w:name w:val="WW8Num16z0"/>
    <w:uiPriority w:val="99"/>
    <w:rsid w:val="00D14972"/>
  </w:style>
  <w:style w:type="character" w:customStyle="1" w:styleId="WW8Num17z0">
    <w:name w:val="WW8Num17z0"/>
    <w:uiPriority w:val="99"/>
    <w:rsid w:val="00D14972"/>
    <w:rPr>
      <w:spacing w:val="-2"/>
      <w:sz w:val="28"/>
    </w:rPr>
  </w:style>
  <w:style w:type="character" w:customStyle="1" w:styleId="WW8Num18z0">
    <w:name w:val="WW8Num18z0"/>
    <w:uiPriority w:val="99"/>
    <w:rsid w:val="00D14972"/>
    <w:rPr>
      <w:sz w:val="28"/>
    </w:rPr>
  </w:style>
  <w:style w:type="character" w:customStyle="1" w:styleId="WW8Num18z1">
    <w:name w:val="WW8Num18z1"/>
    <w:uiPriority w:val="99"/>
    <w:rsid w:val="00D14972"/>
  </w:style>
  <w:style w:type="character" w:customStyle="1" w:styleId="WW8Num18z2">
    <w:name w:val="WW8Num18z2"/>
    <w:uiPriority w:val="99"/>
    <w:rsid w:val="00D14972"/>
    <w:rPr>
      <w:spacing w:val="-9"/>
      <w:sz w:val="28"/>
    </w:rPr>
  </w:style>
  <w:style w:type="character" w:customStyle="1" w:styleId="WW8Num18z3">
    <w:name w:val="WW8Num18z3"/>
    <w:uiPriority w:val="99"/>
    <w:rsid w:val="00D14972"/>
  </w:style>
  <w:style w:type="character" w:customStyle="1" w:styleId="WW8Num18z4">
    <w:name w:val="WW8Num18z4"/>
    <w:uiPriority w:val="99"/>
    <w:rsid w:val="00D14972"/>
  </w:style>
  <w:style w:type="character" w:customStyle="1" w:styleId="WW8Num18z5">
    <w:name w:val="WW8Num18z5"/>
    <w:uiPriority w:val="99"/>
    <w:rsid w:val="00D14972"/>
  </w:style>
  <w:style w:type="character" w:customStyle="1" w:styleId="WW8Num18z6">
    <w:name w:val="WW8Num18z6"/>
    <w:uiPriority w:val="99"/>
    <w:rsid w:val="00D14972"/>
  </w:style>
  <w:style w:type="character" w:customStyle="1" w:styleId="WW8Num18z7">
    <w:name w:val="WW8Num18z7"/>
    <w:uiPriority w:val="99"/>
    <w:rsid w:val="00D14972"/>
  </w:style>
  <w:style w:type="character" w:customStyle="1" w:styleId="WW8Num18z8">
    <w:name w:val="WW8Num18z8"/>
    <w:uiPriority w:val="99"/>
    <w:rsid w:val="00D14972"/>
  </w:style>
  <w:style w:type="character" w:customStyle="1" w:styleId="WW8Num19z0">
    <w:name w:val="WW8Num19z0"/>
    <w:uiPriority w:val="99"/>
    <w:rsid w:val="00D14972"/>
    <w:rPr>
      <w:rFonts w:ascii="Times New Roman" w:hAnsi="Times New Roman"/>
    </w:rPr>
  </w:style>
  <w:style w:type="character" w:customStyle="1" w:styleId="WW8Num20z0">
    <w:name w:val="WW8Num20z0"/>
    <w:uiPriority w:val="99"/>
    <w:rsid w:val="00D14972"/>
    <w:rPr>
      <w:rFonts w:ascii="Times New Roman" w:hAnsi="Times New Roman"/>
    </w:rPr>
  </w:style>
  <w:style w:type="character" w:customStyle="1" w:styleId="WW8Num21z0">
    <w:name w:val="WW8Num21z0"/>
    <w:uiPriority w:val="99"/>
    <w:rsid w:val="00D14972"/>
    <w:rPr>
      <w:sz w:val="28"/>
    </w:rPr>
  </w:style>
  <w:style w:type="character" w:customStyle="1" w:styleId="WW8Num21z1">
    <w:name w:val="WW8Num21z1"/>
    <w:uiPriority w:val="99"/>
    <w:rsid w:val="00D14972"/>
  </w:style>
  <w:style w:type="character" w:customStyle="1" w:styleId="WW8Num21z2">
    <w:name w:val="WW8Num21z2"/>
    <w:uiPriority w:val="99"/>
    <w:rsid w:val="00D14972"/>
  </w:style>
  <w:style w:type="character" w:customStyle="1" w:styleId="WW8Num21z3">
    <w:name w:val="WW8Num21z3"/>
    <w:uiPriority w:val="99"/>
    <w:rsid w:val="00D14972"/>
  </w:style>
  <w:style w:type="character" w:customStyle="1" w:styleId="WW8Num21z4">
    <w:name w:val="WW8Num21z4"/>
    <w:uiPriority w:val="99"/>
    <w:rsid w:val="00D14972"/>
  </w:style>
  <w:style w:type="character" w:customStyle="1" w:styleId="WW8Num21z5">
    <w:name w:val="WW8Num21z5"/>
    <w:uiPriority w:val="99"/>
    <w:rsid w:val="00D14972"/>
  </w:style>
  <w:style w:type="character" w:customStyle="1" w:styleId="WW8Num21z6">
    <w:name w:val="WW8Num21z6"/>
    <w:uiPriority w:val="99"/>
    <w:rsid w:val="00D14972"/>
  </w:style>
  <w:style w:type="character" w:customStyle="1" w:styleId="WW8Num21z7">
    <w:name w:val="WW8Num21z7"/>
    <w:uiPriority w:val="99"/>
    <w:rsid w:val="00D14972"/>
  </w:style>
  <w:style w:type="character" w:customStyle="1" w:styleId="WW8Num21z8">
    <w:name w:val="WW8Num21z8"/>
    <w:uiPriority w:val="99"/>
    <w:rsid w:val="00D14972"/>
  </w:style>
  <w:style w:type="character" w:customStyle="1" w:styleId="WW8Num22z0">
    <w:name w:val="WW8Num22z0"/>
    <w:uiPriority w:val="99"/>
    <w:rsid w:val="00D14972"/>
  </w:style>
  <w:style w:type="character" w:customStyle="1" w:styleId="WW8Num22z1">
    <w:name w:val="WW8Num22z1"/>
    <w:uiPriority w:val="99"/>
    <w:rsid w:val="00D14972"/>
  </w:style>
  <w:style w:type="character" w:customStyle="1" w:styleId="WW8Num22z2">
    <w:name w:val="WW8Num22z2"/>
    <w:uiPriority w:val="99"/>
    <w:rsid w:val="00D14972"/>
  </w:style>
  <w:style w:type="character" w:customStyle="1" w:styleId="WW8Num22z3">
    <w:name w:val="WW8Num22z3"/>
    <w:uiPriority w:val="99"/>
    <w:rsid w:val="00D14972"/>
  </w:style>
  <w:style w:type="character" w:customStyle="1" w:styleId="WW8Num22z4">
    <w:name w:val="WW8Num22z4"/>
    <w:uiPriority w:val="99"/>
    <w:rsid w:val="00D14972"/>
  </w:style>
  <w:style w:type="character" w:customStyle="1" w:styleId="WW8Num22z5">
    <w:name w:val="WW8Num22z5"/>
    <w:uiPriority w:val="99"/>
    <w:rsid w:val="00D14972"/>
  </w:style>
  <w:style w:type="character" w:customStyle="1" w:styleId="WW8Num22z6">
    <w:name w:val="WW8Num22z6"/>
    <w:uiPriority w:val="99"/>
    <w:rsid w:val="00D14972"/>
  </w:style>
  <w:style w:type="character" w:customStyle="1" w:styleId="WW8Num22z7">
    <w:name w:val="WW8Num22z7"/>
    <w:uiPriority w:val="99"/>
    <w:rsid w:val="00D14972"/>
  </w:style>
  <w:style w:type="character" w:customStyle="1" w:styleId="WW8Num22z8">
    <w:name w:val="WW8Num22z8"/>
    <w:uiPriority w:val="99"/>
    <w:rsid w:val="00D14972"/>
  </w:style>
  <w:style w:type="character" w:customStyle="1" w:styleId="WW8Num23z0">
    <w:name w:val="WW8Num23z0"/>
    <w:uiPriority w:val="99"/>
    <w:rsid w:val="00D14972"/>
    <w:rPr>
      <w:rFonts w:ascii="Times New Roman" w:hAnsi="Times New Roman"/>
    </w:rPr>
  </w:style>
  <w:style w:type="character" w:customStyle="1" w:styleId="WW8Num24z0">
    <w:name w:val="WW8Num24z0"/>
    <w:uiPriority w:val="99"/>
    <w:rsid w:val="00D14972"/>
    <w:rPr>
      <w:rFonts w:ascii="Times New Roman" w:hAnsi="Times New Roman"/>
    </w:rPr>
  </w:style>
  <w:style w:type="character" w:customStyle="1" w:styleId="WW8Num25z0">
    <w:name w:val="WW8Num25z0"/>
    <w:uiPriority w:val="99"/>
    <w:rsid w:val="00D14972"/>
  </w:style>
  <w:style w:type="character" w:customStyle="1" w:styleId="WW8Num25z1">
    <w:name w:val="WW8Num25z1"/>
    <w:uiPriority w:val="99"/>
    <w:rsid w:val="00D14972"/>
  </w:style>
  <w:style w:type="character" w:customStyle="1" w:styleId="WW8Num25z2">
    <w:name w:val="WW8Num25z2"/>
    <w:uiPriority w:val="99"/>
    <w:rsid w:val="00D14972"/>
  </w:style>
  <w:style w:type="character" w:customStyle="1" w:styleId="WW8Num25z3">
    <w:name w:val="WW8Num25z3"/>
    <w:uiPriority w:val="99"/>
    <w:rsid w:val="00D14972"/>
  </w:style>
  <w:style w:type="character" w:customStyle="1" w:styleId="WW8Num25z4">
    <w:name w:val="WW8Num25z4"/>
    <w:uiPriority w:val="99"/>
    <w:rsid w:val="00D14972"/>
  </w:style>
  <w:style w:type="character" w:customStyle="1" w:styleId="WW8Num25z5">
    <w:name w:val="WW8Num25z5"/>
    <w:uiPriority w:val="99"/>
    <w:rsid w:val="00D14972"/>
  </w:style>
  <w:style w:type="character" w:customStyle="1" w:styleId="WW8Num25z6">
    <w:name w:val="WW8Num25z6"/>
    <w:uiPriority w:val="99"/>
    <w:rsid w:val="00D14972"/>
  </w:style>
  <w:style w:type="character" w:customStyle="1" w:styleId="WW8Num25z7">
    <w:name w:val="WW8Num25z7"/>
    <w:uiPriority w:val="99"/>
    <w:rsid w:val="00D14972"/>
  </w:style>
  <w:style w:type="character" w:customStyle="1" w:styleId="WW8Num25z8">
    <w:name w:val="WW8Num25z8"/>
    <w:uiPriority w:val="99"/>
    <w:rsid w:val="00D14972"/>
  </w:style>
  <w:style w:type="character" w:customStyle="1" w:styleId="WW8Num26z0">
    <w:name w:val="WW8Num26z0"/>
    <w:uiPriority w:val="99"/>
    <w:rsid w:val="00D14972"/>
    <w:rPr>
      <w:sz w:val="28"/>
    </w:rPr>
  </w:style>
  <w:style w:type="character" w:customStyle="1" w:styleId="WW8Num26z1">
    <w:name w:val="WW8Num26z1"/>
    <w:uiPriority w:val="99"/>
    <w:rsid w:val="00D14972"/>
  </w:style>
  <w:style w:type="character" w:customStyle="1" w:styleId="WW8Num26z2">
    <w:name w:val="WW8Num26z2"/>
    <w:uiPriority w:val="99"/>
    <w:rsid w:val="00D14972"/>
  </w:style>
  <w:style w:type="character" w:customStyle="1" w:styleId="WW8Num26z3">
    <w:name w:val="WW8Num26z3"/>
    <w:uiPriority w:val="99"/>
    <w:rsid w:val="00D14972"/>
  </w:style>
  <w:style w:type="character" w:customStyle="1" w:styleId="WW8Num26z4">
    <w:name w:val="WW8Num26z4"/>
    <w:uiPriority w:val="99"/>
    <w:rsid w:val="00D14972"/>
  </w:style>
  <w:style w:type="character" w:customStyle="1" w:styleId="WW8Num26z5">
    <w:name w:val="WW8Num26z5"/>
    <w:uiPriority w:val="99"/>
    <w:rsid w:val="00D14972"/>
  </w:style>
  <w:style w:type="character" w:customStyle="1" w:styleId="WW8Num26z6">
    <w:name w:val="WW8Num26z6"/>
    <w:uiPriority w:val="99"/>
    <w:rsid w:val="00D14972"/>
  </w:style>
  <w:style w:type="character" w:customStyle="1" w:styleId="WW8Num26z7">
    <w:name w:val="WW8Num26z7"/>
    <w:uiPriority w:val="99"/>
    <w:rsid w:val="00D14972"/>
  </w:style>
  <w:style w:type="character" w:customStyle="1" w:styleId="WW8Num26z8">
    <w:name w:val="WW8Num26z8"/>
    <w:uiPriority w:val="99"/>
    <w:rsid w:val="00D14972"/>
  </w:style>
  <w:style w:type="character" w:customStyle="1" w:styleId="WW8Num27z0">
    <w:name w:val="WW8Num27z0"/>
    <w:uiPriority w:val="99"/>
    <w:rsid w:val="00D14972"/>
    <w:rPr>
      <w:rFonts w:ascii="Times New Roman" w:hAnsi="Times New Roman"/>
    </w:rPr>
  </w:style>
  <w:style w:type="character" w:customStyle="1" w:styleId="WW8NumSt22z0">
    <w:name w:val="WW8NumSt22z0"/>
    <w:uiPriority w:val="99"/>
    <w:rsid w:val="00D14972"/>
    <w:rPr>
      <w:rFonts w:ascii="Times New Roman" w:hAnsi="Times New Roman"/>
    </w:rPr>
  </w:style>
  <w:style w:type="character" w:customStyle="1" w:styleId="42">
    <w:name w:val="Основной шрифт абзаца4"/>
    <w:uiPriority w:val="99"/>
    <w:rsid w:val="00D14972"/>
  </w:style>
  <w:style w:type="character" w:customStyle="1" w:styleId="WW8Num16z1">
    <w:name w:val="WW8Num16z1"/>
    <w:uiPriority w:val="99"/>
    <w:rsid w:val="00D14972"/>
  </w:style>
  <w:style w:type="character" w:customStyle="1" w:styleId="WW8Num16z2">
    <w:name w:val="WW8Num16z2"/>
    <w:uiPriority w:val="99"/>
    <w:rsid w:val="00D14972"/>
  </w:style>
  <w:style w:type="character" w:customStyle="1" w:styleId="WW8Num16z3">
    <w:name w:val="WW8Num16z3"/>
    <w:uiPriority w:val="99"/>
    <w:rsid w:val="00D14972"/>
  </w:style>
  <w:style w:type="character" w:customStyle="1" w:styleId="WW8Num16z4">
    <w:name w:val="WW8Num16z4"/>
    <w:uiPriority w:val="99"/>
    <w:rsid w:val="00D14972"/>
  </w:style>
  <w:style w:type="character" w:customStyle="1" w:styleId="WW8Num16z5">
    <w:name w:val="WW8Num16z5"/>
    <w:uiPriority w:val="99"/>
    <w:rsid w:val="00D14972"/>
  </w:style>
  <w:style w:type="character" w:customStyle="1" w:styleId="WW8Num16z6">
    <w:name w:val="WW8Num16z6"/>
    <w:uiPriority w:val="99"/>
    <w:rsid w:val="00D14972"/>
  </w:style>
  <w:style w:type="character" w:customStyle="1" w:styleId="WW8Num16z7">
    <w:name w:val="WW8Num16z7"/>
    <w:uiPriority w:val="99"/>
    <w:rsid w:val="00D14972"/>
  </w:style>
  <w:style w:type="character" w:customStyle="1" w:styleId="WW8Num16z8">
    <w:name w:val="WW8Num16z8"/>
    <w:uiPriority w:val="99"/>
    <w:rsid w:val="00D14972"/>
  </w:style>
  <w:style w:type="character" w:customStyle="1" w:styleId="WW8Num17z1">
    <w:name w:val="WW8Num17z1"/>
    <w:uiPriority w:val="99"/>
    <w:rsid w:val="00D14972"/>
  </w:style>
  <w:style w:type="character" w:customStyle="1" w:styleId="WW8Num17z2">
    <w:name w:val="WW8Num17z2"/>
    <w:uiPriority w:val="99"/>
    <w:rsid w:val="00D14972"/>
  </w:style>
  <w:style w:type="character" w:customStyle="1" w:styleId="WW8Num17z3">
    <w:name w:val="WW8Num17z3"/>
    <w:uiPriority w:val="99"/>
    <w:rsid w:val="00D14972"/>
  </w:style>
  <w:style w:type="character" w:customStyle="1" w:styleId="WW8Num17z4">
    <w:name w:val="WW8Num17z4"/>
    <w:uiPriority w:val="99"/>
    <w:rsid w:val="00D14972"/>
  </w:style>
  <w:style w:type="character" w:customStyle="1" w:styleId="WW8Num17z5">
    <w:name w:val="WW8Num17z5"/>
    <w:uiPriority w:val="99"/>
    <w:rsid w:val="00D14972"/>
  </w:style>
  <w:style w:type="character" w:customStyle="1" w:styleId="WW8Num17z6">
    <w:name w:val="WW8Num17z6"/>
    <w:uiPriority w:val="99"/>
    <w:rsid w:val="00D14972"/>
  </w:style>
  <w:style w:type="character" w:customStyle="1" w:styleId="WW8Num17z7">
    <w:name w:val="WW8Num17z7"/>
    <w:uiPriority w:val="99"/>
    <w:rsid w:val="00D14972"/>
  </w:style>
  <w:style w:type="character" w:customStyle="1" w:styleId="WW8Num17z8">
    <w:name w:val="WW8Num17z8"/>
    <w:uiPriority w:val="99"/>
    <w:rsid w:val="00D14972"/>
  </w:style>
  <w:style w:type="character" w:customStyle="1" w:styleId="WW8Num20z1">
    <w:name w:val="WW8Num20z1"/>
    <w:uiPriority w:val="99"/>
    <w:rsid w:val="00D14972"/>
  </w:style>
  <w:style w:type="character" w:customStyle="1" w:styleId="WW8Num20z2">
    <w:name w:val="WW8Num20z2"/>
    <w:uiPriority w:val="99"/>
    <w:rsid w:val="00D14972"/>
  </w:style>
  <w:style w:type="character" w:customStyle="1" w:styleId="WW8Num20z3">
    <w:name w:val="WW8Num20z3"/>
    <w:uiPriority w:val="99"/>
    <w:rsid w:val="00D14972"/>
  </w:style>
  <w:style w:type="character" w:customStyle="1" w:styleId="WW8Num20z4">
    <w:name w:val="WW8Num20z4"/>
    <w:uiPriority w:val="99"/>
    <w:rsid w:val="00D14972"/>
  </w:style>
  <w:style w:type="character" w:customStyle="1" w:styleId="WW8Num20z5">
    <w:name w:val="WW8Num20z5"/>
    <w:uiPriority w:val="99"/>
    <w:rsid w:val="00D14972"/>
  </w:style>
  <w:style w:type="character" w:customStyle="1" w:styleId="WW8Num20z6">
    <w:name w:val="WW8Num20z6"/>
    <w:uiPriority w:val="99"/>
    <w:rsid w:val="00D14972"/>
  </w:style>
  <w:style w:type="character" w:customStyle="1" w:styleId="WW8Num20z7">
    <w:name w:val="WW8Num20z7"/>
    <w:uiPriority w:val="99"/>
    <w:rsid w:val="00D14972"/>
  </w:style>
  <w:style w:type="character" w:customStyle="1" w:styleId="WW8Num20z8">
    <w:name w:val="WW8Num20z8"/>
    <w:uiPriority w:val="99"/>
    <w:rsid w:val="00D14972"/>
  </w:style>
  <w:style w:type="character" w:customStyle="1" w:styleId="33">
    <w:name w:val="Основной шрифт абзаца3"/>
    <w:uiPriority w:val="99"/>
    <w:rsid w:val="00D14972"/>
  </w:style>
  <w:style w:type="character" w:customStyle="1" w:styleId="WW8Num8z1">
    <w:name w:val="WW8Num8z1"/>
    <w:uiPriority w:val="99"/>
    <w:rsid w:val="00D14972"/>
    <w:rPr>
      <w:rFonts w:ascii="OpenSymbol" w:hAnsi="OpenSymbol"/>
    </w:rPr>
  </w:style>
  <w:style w:type="character" w:customStyle="1" w:styleId="WW8Num9z2">
    <w:name w:val="WW8Num9z2"/>
    <w:uiPriority w:val="99"/>
    <w:rsid w:val="00D14972"/>
  </w:style>
  <w:style w:type="character" w:customStyle="1" w:styleId="WW8Num9z3">
    <w:name w:val="WW8Num9z3"/>
    <w:uiPriority w:val="99"/>
    <w:rsid w:val="00D14972"/>
  </w:style>
  <w:style w:type="character" w:customStyle="1" w:styleId="WW8Num9z4">
    <w:name w:val="WW8Num9z4"/>
    <w:uiPriority w:val="99"/>
    <w:rsid w:val="00D14972"/>
  </w:style>
  <w:style w:type="character" w:customStyle="1" w:styleId="WW8Num9z5">
    <w:name w:val="WW8Num9z5"/>
    <w:uiPriority w:val="99"/>
    <w:rsid w:val="00D14972"/>
  </w:style>
  <w:style w:type="character" w:customStyle="1" w:styleId="WW8Num9z6">
    <w:name w:val="WW8Num9z6"/>
    <w:uiPriority w:val="99"/>
    <w:rsid w:val="00D14972"/>
  </w:style>
  <w:style w:type="character" w:customStyle="1" w:styleId="WW8Num9z7">
    <w:name w:val="WW8Num9z7"/>
    <w:uiPriority w:val="99"/>
    <w:rsid w:val="00D14972"/>
  </w:style>
  <w:style w:type="character" w:customStyle="1" w:styleId="WW8Num9z8">
    <w:name w:val="WW8Num9z8"/>
    <w:uiPriority w:val="99"/>
    <w:rsid w:val="00D14972"/>
  </w:style>
  <w:style w:type="character" w:customStyle="1" w:styleId="23">
    <w:name w:val="Основной шрифт абзаца2"/>
    <w:uiPriority w:val="99"/>
    <w:rsid w:val="00D14972"/>
  </w:style>
  <w:style w:type="character" w:customStyle="1" w:styleId="19">
    <w:name w:val="Основной шрифт абзаца1"/>
    <w:uiPriority w:val="99"/>
    <w:rsid w:val="00D14972"/>
  </w:style>
  <w:style w:type="character" w:customStyle="1" w:styleId="1a">
    <w:name w:val="Знак Знак1"/>
    <w:uiPriority w:val="99"/>
    <w:rsid w:val="00D14972"/>
    <w:rPr>
      <w:sz w:val="24"/>
      <w:lang w:val="uk-UA"/>
    </w:rPr>
  </w:style>
  <w:style w:type="character" w:customStyle="1" w:styleId="af6">
    <w:name w:val="Знак Знак"/>
    <w:uiPriority w:val="99"/>
    <w:rsid w:val="00D14972"/>
    <w:rPr>
      <w:rFonts w:ascii="Tahoma" w:hAnsi="Tahoma"/>
      <w:sz w:val="16"/>
    </w:rPr>
  </w:style>
  <w:style w:type="character" w:customStyle="1" w:styleId="WW8Num12z1">
    <w:name w:val="WW8Num12z1"/>
    <w:uiPriority w:val="99"/>
    <w:rsid w:val="00D14972"/>
  </w:style>
  <w:style w:type="character" w:customStyle="1" w:styleId="WW8Num12z2">
    <w:name w:val="WW8Num12z2"/>
    <w:uiPriority w:val="99"/>
    <w:rsid w:val="00D14972"/>
  </w:style>
  <w:style w:type="character" w:customStyle="1" w:styleId="WW8Num12z4">
    <w:name w:val="WW8Num12z4"/>
    <w:uiPriority w:val="99"/>
    <w:rsid w:val="00D14972"/>
  </w:style>
  <w:style w:type="character" w:customStyle="1" w:styleId="WW8Num12z5">
    <w:name w:val="WW8Num12z5"/>
    <w:uiPriority w:val="99"/>
    <w:rsid w:val="00D14972"/>
  </w:style>
  <w:style w:type="character" w:customStyle="1" w:styleId="WW8Num12z6">
    <w:name w:val="WW8Num12z6"/>
    <w:uiPriority w:val="99"/>
    <w:rsid w:val="00D14972"/>
  </w:style>
  <w:style w:type="character" w:customStyle="1" w:styleId="WW8Num12z7">
    <w:name w:val="WW8Num12z7"/>
    <w:uiPriority w:val="99"/>
    <w:rsid w:val="00D14972"/>
  </w:style>
  <w:style w:type="character" w:customStyle="1" w:styleId="WW8Num12z8">
    <w:name w:val="WW8Num12z8"/>
    <w:uiPriority w:val="99"/>
    <w:rsid w:val="00D14972"/>
  </w:style>
  <w:style w:type="character" w:customStyle="1" w:styleId="af7">
    <w:name w:val="Символ нумерации"/>
    <w:uiPriority w:val="99"/>
    <w:rsid w:val="00D14972"/>
  </w:style>
  <w:style w:type="character" w:customStyle="1" w:styleId="WW8Num28z0">
    <w:name w:val="WW8Num28z0"/>
    <w:uiPriority w:val="99"/>
    <w:rsid w:val="00D14972"/>
    <w:rPr>
      <w:rFonts w:ascii="Symbol" w:hAnsi="Symbol"/>
      <w:lang w:val="uk-UA"/>
    </w:rPr>
  </w:style>
  <w:style w:type="character" w:customStyle="1" w:styleId="WW8Num28z1">
    <w:name w:val="WW8Num28z1"/>
    <w:uiPriority w:val="99"/>
    <w:rsid w:val="00D14972"/>
    <w:rPr>
      <w:rFonts w:ascii="Courier New" w:hAnsi="Courier New"/>
    </w:rPr>
  </w:style>
  <w:style w:type="character" w:customStyle="1" w:styleId="WW8Num28z2">
    <w:name w:val="WW8Num28z2"/>
    <w:uiPriority w:val="99"/>
    <w:rsid w:val="00D14972"/>
    <w:rPr>
      <w:rFonts w:ascii="Wingdings" w:hAnsi="Wingdings"/>
    </w:rPr>
  </w:style>
  <w:style w:type="character" w:customStyle="1" w:styleId="af8">
    <w:name w:val="Маркеры списка"/>
    <w:uiPriority w:val="99"/>
    <w:rsid w:val="00D14972"/>
    <w:rPr>
      <w:rFonts w:ascii="OpenSymbol" w:hAnsi="OpenSymbol"/>
    </w:rPr>
  </w:style>
  <w:style w:type="character" w:customStyle="1" w:styleId="ListLabel6">
    <w:name w:val="ListLabel 6"/>
    <w:uiPriority w:val="99"/>
    <w:rsid w:val="00D14972"/>
    <w:rPr>
      <w:sz w:val="28"/>
    </w:rPr>
  </w:style>
  <w:style w:type="character" w:customStyle="1" w:styleId="FontStyle40">
    <w:name w:val="Font Style40"/>
    <w:uiPriority w:val="99"/>
    <w:rsid w:val="00D14972"/>
    <w:rPr>
      <w:rFonts w:ascii="Times New Roman" w:hAnsi="Times New Roman"/>
      <w:sz w:val="26"/>
    </w:rPr>
  </w:style>
  <w:style w:type="character" w:customStyle="1" w:styleId="FontStyle41">
    <w:name w:val="Font Style41"/>
    <w:uiPriority w:val="99"/>
    <w:rsid w:val="00D14972"/>
    <w:rPr>
      <w:rFonts w:ascii="Times New Roman" w:hAnsi="Times New Roman"/>
      <w:b/>
      <w:i/>
      <w:sz w:val="26"/>
    </w:rPr>
  </w:style>
  <w:style w:type="character" w:customStyle="1" w:styleId="ListLabel7">
    <w:name w:val="ListLabel 7"/>
    <w:uiPriority w:val="99"/>
    <w:rsid w:val="00D14972"/>
    <w:rPr>
      <w:sz w:val="28"/>
    </w:rPr>
  </w:style>
  <w:style w:type="character" w:customStyle="1" w:styleId="ListLabel8">
    <w:name w:val="ListLabel 8"/>
    <w:uiPriority w:val="99"/>
    <w:rsid w:val="00D14972"/>
    <w:rPr>
      <w:sz w:val="28"/>
    </w:rPr>
  </w:style>
  <w:style w:type="character" w:customStyle="1" w:styleId="34">
    <w:name w:val="Основной текст 3 Знак"/>
    <w:uiPriority w:val="99"/>
    <w:rsid w:val="00D14972"/>
    <w:rPr>
      <w:rFonts w:ascii="Times New Roman" w:hAnsi="Times New Roman" w:cs="Times New Roman"/>
      <w:sz w:val="16"/>
      <w:szCs w:val="16"/>
      <w:lang w:val="ru-RU"/>
    </w:rPr>
  </w:style>
  <w:style w:type="character" w:styleId="af9">
    <w:name w:val="page number"/>
    <w:uiPriority w:val="99"/>
    <w:rsid w:val="00D14972"/>
    <w:rPr>
      <w:rFonts w:ascii="Times New Roman" w:hAnsi="Times New Roman" w:cs="Times New Roman"/>
    </w:rPr>
  </w:style>
  <w:style w:type="paragraph" w:customStyle="1" w:styleId="msobodytextindentcxspmiddle">
    <w:name w:val="msobodytextindentcxspmiddle"/>
    <w:basedOn w:val="a"/>
    <w:uiPriority w:val="99"/>
    <w:rsid w:val="00D14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cxsplast">
    <w:name w:val="msobodytextindentcxsplast"/>
    <w:basedOn w:val="a"/>
    <w:uiPriority w:val="99"/>
    <w:rsid w:val="00D14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cxspmiddle">
    <w:name w:val="listparagraphcxspmiddle"/>
    <w:basedOn w:val="a"/>
    <w:uiPriority w:val="99"/>
    <w:rsid w:val="00D14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cxsplast">
    <w:name w:val="listparagraphcxsplast"/>
    <w:basedOn w:val="a"/>
    <w:uiPriority w:val="99"/>
    <w:rsid w:val="00D14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5">
    <w:name w:val="Body Text 3"/>
    <w:basedOn w:val="a"/>
    <w:link w:val="311"/>
    <w:rsid w:val="00D1497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1">
    <w:name w:val="Основной текст 3 Знак1"/>
    <w:link w:val="35"/>
    <w:locked/>
    <w:rsid w:val="00D14972"/>
    <w:rPr>
      <w:rFonts w:ascii="Times New Roman" w:hAnsi="Times New Roman" w:cs="Times New Roman"/>
      <w:sz w:val="16"/>
      <w:szCs w:val="16"/>
      <w:lang w:eastAsia="ru-RU"/>
    </w:rPr>
  </w:style>
  <w:style w:type="paragraph" w:styleId="36">
    <w:name w:val="Body Text Indent 3"/>
    <w:basedOn w:val="a"/>
    <w:link w:val="37"/>
    <w:uiPriority w:val="99"/>
    <w:semiHidden/>
    <w:rsid w:val="004F76B1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semiHidden/>
    <w:locked/>
    <w:rsid w:val="004F76B1"/>
    <w:rPr>
      <w:rFonts w:cs="Times New Roman"/>
      <w:sz w:val="16"/>
      <w:szCs w:val="16"/>
    </w:rPr>
  </w:style>
  <w:style w:type="paragraph" w:styleId="afa">
    <w:name w:val="List Paragraph"/>
    <w:basedOn w:val="a"/>
    <w:uiPriority w:val="99"/>
    <w:qFormat/>
    <w:rsid w:val="0060453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afb">
    <w:name w:val="Основной текст_"/>
    <w:link w:val="24"/>
    <w:rsid w:val="00604535"/>
    <w:rPr>
      <w:sz w:val="21"/>
      <w:szCs w:val="21"/>
      <w:shd w:val="clear" w:color="auto" w:fill="FFFFFF"/>
    </w:rPr>
  </w:style>
  <w:style w:type="paragraph" w:customStyle="1" w:styleId="24">
    <w:name w:val="Основной текст2"/>
    <w:basedOn w:val="a"/>
    <w:link w:val="afb"/>
    <w:rsid w:val="00604535"/>
    <w:pPr>
      <w:widowControl w:val="0"/>
      <w:shd w:val="clear" w:color="auto" w:fill="FFFFFF"/>
      <w:spacing w:after="660" w:line="0" w:lineRule="atLeast"/>
      <w:ind w:hanging="540"/>
      <w:jc w:val="center"/>
    </w:pPr>
    <w:rPr>
      <w:sz w:val="21"/>
      <w:szCs w:val="21"/>
      <w:lang w:eastAsia="ru-RU"/>
    </w:rPr>
  </w:style>
  <w:style w:type="character" w:styleId="afc">
    <w:name w:val="Hyperlink"/>
    <w:locked/>
    <w:rsid w:val="00A10350"/>
    <w:rPr>
      <w:color w:val="0563C1"/>
      <w:u w:val="single"/>
    </w:rPr>
  </w:style>
  <w:style w:type="paragraph" w:customStyle="1" w:styleId="Pa13">
    <w:name w:val="Pa13"/>
    <w:basedOn w:val="a"/>
    <w:next w:val="a"/>
    <w:rsid w:val="00D07F4E"/>
    <w:pPr>
      <w:autoSpaceDE w:val="0"/>
      <w:autoSpaceDN w:val="0"/>
      <w:adjustRightInd w:val="0"/>
      <w:spacing w:after="0" w:line="200" w:lineRule="atLeast"/>
    </w:pPr>
    <w:rPr>
      <w:rFonts w:ascii="SchoolBookCTT" w:eastAsia="Times New Roman" w:hAnsi="SchoolBookCTT"/>
      <w:sz w:val="24"/>
      <w:szCs w:val="24"/>
      <w:lang w:val="uk-UA" w:eastAsia="uk-UA"/>
    </w:rPr>
  </w:style>
  <w:style w:type="table" w:styleId="afd">
    <w:name w:val="Table Grid"/>
    <w:basedOn w:val="a2"/>
    <w:rsid w:val="00D07F4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qFormat/>
    <w:rsid w:val="00B77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kozhyna88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yshina.ira7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3901</Words>
  <Characters>22236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2</cp:revision>
  <dcterms:created xsi:type="dcterms:W3CDTF">2021-01-18T05:50:00Z</dcterms:created>
  <dcterms:modified xsi:type="dcterms:W3CDTF">2021-01-18T05:50:00Z</dcterms:modified>
</cp:coreProperties>
</file>