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30EC" w:rsidRDefault="004130EC" w:rsidP="004130EC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ОБҐРУНТУВАННЯ ТЕХНІЧНИХ ТА ЯКІСНИХ ХАРАКТЕРИСТИК ПРЕДМЕТА</w:t>
      </w:r>
      <w:r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</w:rPr>
        <w:t>ЗАКУПІВЛІ, РОЗМІРУ БЮДЖЕТНОГО ПРИЗНАЧЕННЯ, ОЧІКУВАНОЇ</w:t>
      </w:r>
      <w:r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</w:rPr>
        <w:t>ВАРТОСТІ ПРЕДМЕТА ЗАКУПІВЛІ</w:t>
      </w:r>
    </w:p>
    <w:p w:rsidR="004130EC" w:rsidRDefault="004130EC" w:rsidP="004130EC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(відповідно до пункту 4 ¹  постанови КМУ від 11.10.2016 № 710 «Про ефективне використання державних коштів» (зі змінами))</w:t>
      </w:r>
    </w:p>
    <w:p w:rsidR="004130EC" w:rsidRDefault="004130EC" w:rsidP="004130EC">
      <w:pPr>
        <w:contextualSpacing/>
        <w:jc w:val="center"/>
        <w:rPr>
          <w:b/>
          <w:sz w:val="28"/>
          <w:szCs w:val="28"/>
        </w:rPr>
      </w:pPr>
    </w:p>
    <w:p w:rsidR="004130EC" w:rsidRPr="004130EC" w:rsidRDefault="004130EC" w:rsidP="008709EE">
      <w:pPr>
        <w:contextualSpacing/>
        <w:jc w:val="both"/>
        <w:rPr>
          <w:sz w:val="28"/>
          <w:szCs w:val="28"/>
        </w:rPr>
      </w:pPr>
      <w:r w:rsidRPr="008709EE">
        <w:rPr>
          <w:sz w:val="28"/>
          <w:szCs w:val="28"/>
        </w:rPr>
        <w:t>1. Найменування, місцезнаходження та ідентифікаційний код замовника в Єдиному державному реєстрі юридичних осіб, фізичних осіб - підприємців та громадських формувань, його категорія: Харківський національний</w:t>
      </w:r>
      <w:r>
        <w:rPr>
          <w:sz w:val="28"/>
          <w:szCs w:val="28"/>
        </w:rPr>
        <w:t xml:space="preserve"> медичний уні</w:t>
      </w:r>
      <w:r w:rsidRPr="004130EC">
        <w:rPr>
          <w:sz w:val="28"/>
          <w:szCs w:val="28"/>
        </w:rPr>
        <w:t>верситет</w:t>
      </w:r>
      <w:r>
        <w:rPr>
          <w:sz w:val="28"/>
          <w:szCs w:val="28"/>
        </w:rPr>
        <w:t xml:space="preserve">, 61022, </w:t>
      </w:r>
      <w:proofErr w:type="spellStart"/>
      <w:r>
        <w:rPr>
          <w:sz w:val="28"/>
          <w:szCs w:val="28"/>
        </w:rPr>
        <w:t>м.Харків</w:t>
      </w:r>
      <w:proofErr w:type="spellEnd"/>
      <w:r>
        <w:rPr>
          <w:sz w:val="28"/>
          <w:szCs w:val="28"/>
        </w:rPr>
        <w:t>, пр. Науки,4</w:t>
      </w:r>
      <w:r w:rsidR="008709EE">
        <w:rPr>
          <w:sz w:val="28"/>
          <w:szCs w:val="28"/>
        </w:rPr>
        <w:t>.</w:t>
      </w:r>
    </w:p>
    <w:p w:rsidR="008709EE" w:rsidRPr="008709EE" w:rsidRDefault="004130EC" w:rsidP="008709EE">
      <w:pPr>
        <w:spacing w:after="160" w:line="259" w:lineRule="auto"/>
        <w:contextualSpacing/>
        <w:jc w:val="both"/>
        <w:rPr>
          <w:bCs/>
          <w:sz w:val="28"/>
          <w:szCs w:val="28"/>
        </w:rPr>
      </w:pPr>
      <w:r w:rsidRPr="008709EE">
        <w:rPr>
          <w:sz w:val="28"/>
          <w:szCs w:val="28"/>
        </w:rPr>
        <w:t xml:space="preserve">2. Назва предмета закупівлі із зазначенням коду за Єдиним закупівельним словником (у разі поділу на лоти такі відомості повинні зазначатися стосовно кожного лота) та назви відповідних класифікаторів предмета закупівлі і частин предмета закупівлі (лотів) (за наявності): </w:t>
      </w:r>
      <w:r w:rsidR="008709EE" w:rsidRPr="008709EE">
        <w:rPr>
          <w:bCs/>
          <w:sz w:val="28"/>
          <w:szCs w:val="28"/>
        </w:rPr>
        <w:t xml:space="preserve">ДК 021:2015 Єдиний закупівельний словник: код 38430000-8 Детектори та аналізатори (Дозатор 1-канальний змінного об’єму 10-100 </w:t>
      </w:r>
      <w:proofErr w:type="spellStart"/>
      <w:r w:rsidR="008709EE" w:rsidRPr="008709EE">
        <w:rPr>
          <w:bCs/>
          <w:sz w:val="28"/>
          <w:szCs w:val="28"/>
        </w:rPr>
        <w:t>мкл</w:t>
      </w:r>
      <w:proofErr w:type="spellEnd"/>
      <w:r w:rsidR="008709EE" w:rsidRPr="008709EE">
        <w:rPr>
          <w:bCs/>
          <w:sz w:val="28"/>
          <w:szCs w:val="28"/>
        </w:rPr>
        <w:t xml:space="preserve"> </w:t>
      </w:r>
      <w:r w:rsidR="008709EE" w:rsidRPr="008709EE">
        <w:rPr>
          <w:bCs/>
          <w:sz w:val="28"/>
          <w:szCs w:val="28"/>
          <w:lang w:val="ru-RU"/>
        </w:rPr>
        <w:t>L</w:t>
      </w:r>
      <w:r w:rsidR="008709EE" w:rsidRPr="008709EE">
        <w:rPr>
          <w:bCs/>
          <w:sz w:val="28"/>
          <w:szCs w:val="28"/>
        </w:rPr>
        <w:t xml:space="preserve">-2111, Дозатор 8-канальний змінного об’єму 20-200 </w:t>
      </w:r>
      <w:proofErr w:type="spellStart"/>
      <w:r w:rsidR="008709EE" w:rsidRPr="008709EE">
        <w:rPr>
          <w:bCs/>
          <w:sz w:val="28"/>
          <w:szCs w:val="28"/>
        </w:rPr>
        <w:t>мкл</w:t>
      </w:r>
      <w:proofErr w:type="spellEnd"/>
      <w:r w:rsidR="008709EE" w:rsidRPr="008709EE">
        <w:rPr>
          <w:bCs/>
          <w:sz w:val="28"/>
          <w:szCs w:val="28"/>
        </w:rPr>
        <w:t xml:space="preserve"> </w:t>
      </w:r>
      <w:r w:rsidR="008709EE" w:rsidRPr="008709EE">
        <w:rPr>
          <w:bCs/>
          <w:sz w:val="28"/>
          <w:szCs w:val="28"/>
          <w:lang w:val="ru-RU"/>
        </w:rPr>
        <w:t>L</w:t>
      </w:r>
      <w:r w:rsidR="008709EE" w:rsidRPr="008709EE">
        <w:rPr>
          <w:bCs/>
          <w:sz w:val="28"/>
          <w:szCs w:val="28"/>
        </w:rPr>
        <w:t>-2026)</w:t>
      </w:r>
    </w:p>
    <w:p w:rsidR="004130EC" w:rsidRPr="008709EE" w:rsidRDefault="004130EC" w:rsidP="008709EE">
      <w:pPr>
        <w:spacing w:after="160" w:line="259" w:lineRule="auto"/>
        <w:ind w:firstLine="567"/>
        <w:contextualSpacing/>
        <w:jc w:val="both"/>
        <w:rPr>
          <w:bCs/>
          <w:sz w:val="28"/>
          <w:szCs w:val="28"/>
        </w:rPr>
      </w:pPr>
      <w:r w:rsidRPr="008709EE">
        <w:rPr>
          <w:sz w:val="28"/>
          <w:szCs w:val="28"/>
        </w:rPr>
        <w:t xml:space="preserve">3. Ідентифікатор закупівлі: </w:t>
      </w:r>
      <w:r w:rsidR="008709EE" w:rsidRPr="008709EE">
        <w:rPr>
          <w:bCs/>
          <w:sz w:val="28"/>
          <w:szCs w:val="28"/>
        </w:rPr>
        <w:t>UA-2026-06-17-011358-a</w:t>
      </w:r>
      <w:r w:rsidR="00336AFB">
        <w:rPr>
          <w:bCs/>
          <w:sz w:val="28"/>
          <w:szCs w:val="28"/>
        </w:rPr>
        <w:t>.</w:t>
      </w:r>
    </w:p>
    <w:p w:rsidR="004130EC" w:rsidRPr="008709EE" w:rsidRDefault="004130EC" w:rsidP="008709EE">
      <w:pPr>
        <w:widowControl w:val="0"/>
        <w:tabs>
          <w:tab w:val="center" w:pos="709"/>
          <w:tab w:val="right" w:pos="8306"/>
        </w:tabs>
        <w:ind w:firstLine="567"/>
        <w:contextualSpacing/>
        <w:jc w:val="both"/>
        <w:rPr>
          <w:sz w:val="28"/>
          <w:szCs w:val="28"/>
        </w:rPr>
      </w:pPr>
      <w:r w:rsidRPr="008709EE">
        <w:rPr>
          <w:sz w:val="28"/>
          <w:szCs w:val="28"/>
        </w:rPr>
        <w:t>4. Обґрунтування технічних та якісних характеристик предмета закупівлі:</w:t>
      </w:r>
    </w:p>
    <w:p w:rsidR="0012141D" w:rsidRPr="004507C4" w:rsidRDefault="0012141D" w:rsidP="00C030B3">
      <w:pPr>
        <w:contextualSpacing/>
        <w:jc w:val="both"/>
        <w:rPr>
          <w:sz w:val="28"/>
          <w:szCs w:val="28"/>
        </w:rPr>
      </w:pPr>
      <w:r w:rsidRPr="004507C4">
        <w:rPr>
          <w:sz w:val="28"/>
          <w:szCs w:val="28"/>
        </w:rPr>
        <w:t xml:space="preserve">Обґрунтування необхідності закупівлі даного виду товару — замовник здійснює закупівлю даного виду товару, оскільки вони за своїми якісними та технічними характеристиками найбільше відповідають потребам та вимогам замовника. </w:t>
      </w:r>
    </w:p>
    <w:p w:rsidR="004507C4" w:rsidRPr="004507C4" w:rsidRDefault="004507C4" w:rsidP="004507C4">
      <w:pPr>
        <w:jc w:val="both"/>
        <w:rPr>
          <w:color w:val="000000"/>
          <w:sz w:val="28"/>
          <w:szCs w:val="28"/>
          <w:lang w:val="ru-RU"/>
        </w:rPr>
      </w:pPr>
      <w:r w:rsidRPr="004507C4">
        <w:rPr>
          <w:color w:val="000000"/>
          <w:sz w:val="28"/>
          <w:szCs w:val="28"/>
          <w:lang w:val="ru-RU"/>
        </w:rPr>
        <w:t xml:space="preserve">4.1. </w:t>
      </w:r>
      <w:proofErr w:type="spellStart"/>
      <w:r w:rsidRPr="004507C4">
        <w:rPr>
          <w:color w:val="000000"/>
          <w:sz w:val="28"/>
          <w:szCs w:val="28"/>
          <w:lang w:val="ru-RU"/>
        </w:rPr>
        <w:t>Додати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4507C4">
        <w:rPr>
          <w:color w:val="000000"/>
          <w:sz w:val="28"/>
          <w:szCs w:val="28"/>
          <w:lang w:val="ru-RU"/>
        </w:rPr>
        <w:t>документи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(</w:t>
      </w:r>
      <w:proofErr w:type="spellStart"/>
      <w:r w:rsidRPr="004507C4">
        <w:rPr>
          <w:color w:val="000000"/>
          <w:sz w:val="28"/>
          <w:szCs w:val="28"/>
          <w:lang w:val="ru-RU"/>
        </w:rPr>
        <w:t>або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4507C4">
        <w:rPr>
          <w:color w:val="000000"/>
          <w:sz w:val="28"/>
          <w:szCs w:val="28"/>
          <w:lang w:val="ru-RU"/>
        </w:rPr>
        <w:t>їх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4507C4">
        <w:rPr>
          <w:color w:val="000000"/>
          <w:sz w:val="28"/>
          <w:szCs w:val="28"/>
          <w:lang w:val="ru-RU"/>
        </w:rPr>
        <w:t>завірені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4507C4">
        <w:rPr>
          <w:color w:val="000000"/>
          <w:sz w:val="28"/>
          <w:szCs w:val="28"/>
          <w:lang w:val="ru-RU"/>
        </w:rPr>
        <w:t>копії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), </w:t>
      </w:r>
      <w:proofErr w:type="spellStart"/>
      <w:r w:rsidRPr="004507C4">
        <w:rPr>
          <w:color w:val="000000"/>
          <w:sz w:val="28"/>
          <w:szCs w:val="28"/>
          <w:lang w:val="ru-RU"/>
        </w:rPr>
        <w:t>що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4507C4">
        <w:rPr>
          <w:color w:val="000000"/>
          <w:sz w:val="28"/>
          <w:szCs w:val="28"/>
          <w:lang w:val="ru-RU"/>
        </w:rPr>
        <w:t>передбачені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4507C4">
        <w:rPr>
          <w:color w:val="000000"/>
          <w:sz w:val="28"/>
          <w:szCs w:val="28"/>
          <w:lang w:val="ru-RU"/>
        </w:rPr>
        <w:t>чинним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4507C4">
        <w:rPr>
          <w:color w:val="000000"/>
          <w:sz w:val="28"/>
          <w:szCs w:val="28"/>
          <w:lang w:val="ru-RU"/>
        </w:rPr>
        <w:t>законодавством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4507C4">
        <w:rPr>
          <w:color w:val="000000"/>
          <w:sz w:val="28"/>
          <w:szCs w:val="28"/>
          <w:lang w:val="ru-RU"/>
        </w:rPr>
        <w:t>України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4507C4">
        <w:rPr>
          <w:color w:val="000000"/>
          <w:sz w:val="28"/>
          <w:szCs w:val="28"/>
          <w:lang w:val="ru-RU"/>
        </w:rPr>
        <w:t>що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4507C4">
        <w:rPr>
          <w:color w:val="000000"/>
          <w:sz w:val="28"/>
          <w:szCs w:val="28"/>
          <w:lang w:val="ru-RU"/>
        </w:rPr>
        <w:t>дозволяють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продаж, </w:t>
      </w:r>
      <w:proofErr w:type="spellStart"/>
      <w:r w:rsidRPr="004507C4">
        <w:rPr>
          <w:color w:val="000000"/>
          <w:sz w:val="28"/>
          <w:szCs w:val="28"/>
          <w:lang w:val="ru-RU"/>
        </w:rPr>
        <w:t>постачання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і </w:t>
      </w:r>
      <w:proofErr w:type="spellStart"/>
      <w:r w:rsidRPr="004507C4">
        <w:rPr>
          <w:color w:val="000000"/>
          <w:sz w:val="28"/>
          <w:szCs w:val="28"/>
          <w:lang w:val="ru-RU"/>
        </w:rPr>
        <w:t>використання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4507C4">
        <w:rPr>
          <w:color w:val="000000"/>
          <w:sz w:val="28"/>
          <w:szCs w:val="28"/>
          <w:lang w:val="ru-RU"/>
        </w:rPr>
        <w:t>реактивів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та </w:t>
      </w:r>
      <w:proofErr w:type="spellStart"/>
      <w:r w:rsidRPr="004507C4">
        <w:rPr>
          <w:color w:val="000000"/>
          <w:sz w:val="28"/>
          <w:szCs w:val="28"/>
          <w:lang w:val="ru-RU"/>
        </w:rPr>
        <w:t>контрастних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4507C4">
        <w:rPr>
          <w:color w:val="000000"/>
          <w:sz w:val="28"/>
          <w:szCs w:val="28"/>
          <w:lang w:val="ru-RU"/>
        </w:rPr>
        <w:t>речовин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, а </w:t>
      </w:r>
      <w:proofErr w:type="spellStart"/>
      <w:r w:rsidRPr="004507C4">
        <w:rPr>
          <w:color w:val="000000"/>
          <w:sz w:val="28"/>
          <w:szCs w:val="28"/>
          <w:lang w:val="ru-RU"/>
        </w:rPr>
        <w:t>саме</w:t>
      </w:r>
      <w:proofErr w:type="spellEnd"/>
      <w:r w:rsidRPr="004507C4">
        <w:rPr>
          <w:color w:val="000000"/>
          <w:sz w:val="28"/>
          <w:szCs w:val="28"/>
          <w:lang w:val="ru-RU"/>
        </w:rPr>
        <w:t>:</w:t>
      </w:r>
    </w:p>
    <w:p w:rsidR="004507C4" w:rsidRPr="004507C4" w:rsidRDefault="004507C4" w:rsidP="00C030B3">
      <w:pPr>
        <w:jc w:val="both"/>
        <w:rPr>
          <w:color w:val="000000"/>
          <w:sz w:val="28"/>
          <w:szCs w:val="28"/>
          <w:lang w:val="ru-RU"/>
        </w:rPr>
      </w:pPr>
      <w:r w:rsidRPr="004507C4">
        <w:rPr>
          <w:color w:val="000000"/>
          <w:sz w:val="28"/>
          <w:szCs w:val="28"/>
          <w:lang w:val="ru-RU"/>
        </w:rPr>
        <w:t xml:space="preserve">- При </w:t>
      </w:r>
      <w:proofErr w:type="spellStart"/>
      <w:r w:rsidRPr="004507C4">
        <w:rPr>
          <w:color w:val="000000"/>
          <w:sz w:val="28"/>
          <w:szCs w:val="28"/>
          <w:lang w:val="ru-RU"/>
        </w:rPr>
        <w:t>поставці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товару </w:t>
      </w:r>
      <w:proofErr w:type="spellStart"/>
      <w:r w:rsidRPr="004507C4">
        <w:rPr>
          <w:color w:val="000000"/>
          <w:sz w:val="28"/>
          <w:szCs w:val="28"/>
          <w:lang w:val="ru-RU"/>
        </w:rPr>
        <w:t>надавати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4507C4">
        <w:rPr>
          <w:color w:val="000000"/>
          <w:sz w:val="28"/>
          <w:szCs w:val="28"/>
          <w:lang w:val="ru-RU"/>
        </w:rPr>
        <w:t>копію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4507C4">
        <w:rPr>
          <w:color w:val="000000"/>
          <w:sz w:val="28"/>
          <w:szCs w:val="28"/>
          <w:lang w:val="ru-RU"/>
        </w:rPr>
        <w:t>декларації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про </w:t>
      </w:r>
      <w:proofErr w:type="spellStart"/>
      <w:r w:rsidRPr="004507C4">
        <w:rPr>
          <w:color w:val="000000"/>
          <w:sz w:val="28"/>
          <w:szCs w:val="28"/>
          <w:lang w:val="ru-RU"/>
        </w:rPr>
        <w:t>відповідність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– </w:t>
      </w:r>
      <w:proofErr w:type="spellStart"/>
      <w:r w:rsidRPr="004507C4">
        <w:rPr>
          <w:color w:val="000000"/>
          <w:sz w:val="28"/>
          <w:szCs w:val="28"/>
          <w:lang w:val="ru-RU"/>
        </w:rPr>
        <w:t>надати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4507C4">
        <w:rPr>
          <w:color w:val="000000"/>
          <w:sz w:val="28"/>
          <w:szCs w:val="28"/>
          <w:lang w:val="ru-RU"/>
        </w:rPr>
        <w:t>гарантійний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лист</w:t>
      </w:r>
      <w:r w:rsidR="00C030B3">
        <w:rPr>
          <w:color w:val="000000"/>
          <w:sz w:val="28"/>
          <w:szCs w:val="28"/>
          <w:lang w:val="ru-RU"/>
        </w:rPr>
        <w:t xml:space="preserve"> </w:t>
      </w:r>
      <w:r w:rsidRPr="004507C4">
        <w:rPr>
          <w:color w:val="000000"/>
          <w:sz w:val="28"/>
          <w:szCs w:val="28"/>
          <w:lang w:val="ru-RU"/>
        </w:rPr>
        <w:t xml:space="preserve"> - з метою </w:t>
      </w:r>
      <w:proofErr w:type="spellStart"/>
      <w:r w:rsidRPr="004507C4">
        <w:rPr>
          <w:color w:val="000000"/>
          <w:sz w:val="28"/>
          <w:szCs w:val="28"/>
          <w:lang w:val="ru-RU"/>
        </w:rPr>
        <w:t>запобігання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4507C4">
        <w:rPr>
          <w:color w:val="000000"/>
          <w:sz w:val="28"/>
          <w:szCs w:val="28"/>
          <w:lang w:val="ru-RU"/>
        </w:rPr>
        <w:t>закупівлі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4507C4">
        <w:rPr>
          <w:color w:val="000000"/>
          <w:sz w:val="28"/>
          <w:szCs w:val="28"/>
          <w:lang w:val="ru-RU"/>
        </w:rPr>
        <w:t>фальсифікатів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та </w:t>
      </w:r>
      <w:proofErr w:type="spellStart"/>
      <w:r w:rsidRPr="004507C4">
        <w:rPr>
          <w:color w:val="000000"/>
          <w:sz w:val="28"/>
          <w:szCs w:val="28"/>
          <w:lang w:val="ru-RU"/>
        </w:rPr>
        <w:t>отримання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4507C4">
        <w:rPr>
          <w:color w:val="000000"/>
          <w:sz w:val="28"/>
          <w:szCs w:val="28"/>
          <w:lang w:val="ru-RU"/>
        </w:rPr>
        <w:t>гарантій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на </w:t>
      </w:r>
      <w:proofErr w:type="spellStart"/>
      <w:r w:rsidRPr="004507C4">
        <w:rPr>
          <w:color w:val="000000"/>
          <w:sz w:val="28"/>
          <w:szCs w:val="28"/>
          <w:lang w:val="ru-RU"/>
        </w:rPr>
        <w:t>своєчасне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4507C4">
        <w:rPr>
          <w:color w:val="000000"/>
          <w:sz w:val="28"/>
          <w:szCs w:val="28"/>
          <w:lang w:val="ru-RU"/>
        </w:rPr>
        <w:t>постачання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товару у </w:t>
      </w:r>
      <w:proofErr w:type="spellStart"/>
      <w:r w:rsidRPr="004507C4">
        <w:rPr>
          <w:color w:val="000000"/>
          <w:sz w:val="28"/>
          <w:szCs w:val="28"/>
          <w:lang w:val="ru-RU"/>
        </w:rPr>
        <w:t>кількості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та </w:t>
      </w:r>
      <w:proofErr w:type="spellStart"/>
      <w:r w:rsidRPr="004507C4">
        <w:rPr>
          <w:color w:val="000000"/>
          <w:sz w:val="28"/>
          <w:szCs w:val="28"/>
          <w:lang w:val="ru-RU"/>
        </w:rPr>
        <w:t>якості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, </w:t>
      </w:r>
      <w:proofErr w:type="spellStart"/>
      <w:r w:rsidRPr="004507C4">
        <w:rPr>
          <w:color w:val="000000"/>
          <w:sz w:val="28"/>
          <w:szCs w:val="28"/>
          <w:lang w:val="ru-RU"/>
        </w:rPr>
        <w:t>яких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4507C4">
        <w:rPr>
          <w:color w:val="000000"/>
          <w:sz w:val="28"/>
          <w:szCs w:val="28"/>
          <w:lang w:val="ru-RU"/>
        </w:rPr>
        <w:t>вимагає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4507C4">
        <w:rPr>
          <w:color w:val="000000"/>
          <w:sz w:val="28"/>
          <w:szCs w:val="28"/>
          <w:lang w:val="ru-RU"/>
        </w:rPr>
        <w:t>ця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4507C4">
        <w:rPr>
          <w:color w:val="000000"/>
          <w:sz w:val="28"/>
          <w:szCs w:val="28"/>
          <w:lang w:val="ru-RU"/>
        </w:rPr>
        <w:t>документація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, </w:t>
      </w:r>
      <w:proofErr w:type="spellStart"/>
      <w:r w:rsidRPr="004507C4">
        <w:rPr>
          <w:color w:val="000000"/>
          <w:sz w:val="28"/>
          <w:szCs w:val="28"/>
          <w:lang w:val="ru-RU"/>
        </w:rPr>
        <w:t>надати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4507C4">
        <w:rPr>
          <w:color w:val="000000"/>
          <w:sz w:val="28"/>
          <w:szCs w:val="28"/>
          <w:lang w:val="ru-RU"/>
        </w:rPr>
        <w:t>скановані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4507C4">
        <w:rPr>
          <w:color w:val="000000"/>
          <w:sz w:val="28"/>
          <w:szCs w:val="28"/>
          <w:lang w:val="ru-RU"/>
        </w:rPr>
        <w:t>оригінали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4507C4">
        <w:rPr>
          <w:color w:val="000000"/>
          <w:sz w:val="28"/>
          <w:szCs w:val="28"/>
          <w:lang w:val="ru-RU"/>
        </w:rPr>
        <w:t>гарантійних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4507C4">
        <w:rPr>
          <w:color w:val="000000"/>
          <w:sz w:val="28"/>
          <w:szCs w:val="28"/>
          <w:lang w:val="ru-RU"/>
        </w:rPr>
        <w:t>листів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4507C4">
        <w:rPr>
          <w:color w:val="000000"/>
          <w:sz w:val="28"/>
          <w:szCs w:val="28"/>
          <w:lang w:val="ru-RU"/>
        </w:rPr>
        <w:t>виробників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4507C4">
        <w:rPr>
          <w:color w:val="000000"/>
          <w:sz w:val="28"/>
          <w:szCs w:val="28"/>
          <w:lang w:val="ru-RU"/>
        </w:rPr>
        <w:t>або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4507C4">
        <w:rPr>
          <w:color w:val="000000"/>
          <w:sz w:val="28"/>
          <w:szCs w:val="28"/>
          <w:lang w:val="ru-RU"/>
        </w:rPr>
        <w:t>їх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4507C4">
        <w:rPr>
          <w:color w:val="000000"/>
          <w:sz w:val="28"/>
          <w:szCs w:val="28"/>
          <w:lang w:val="ru-RU"/>
        </w:rPr>
        <w:t>офіційних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4507C4">
        <w:rPr>
          <w:color w:val="000000"/>
          <w:sz w:val="28"/>
          <w:szCs w:val="28"/>
          <w:lang w:val="ru-RU"/>
        </w:rPr>
        <w:t>представників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(</w:t>
      </w:r>
      <w:proofErr w:type="spellStart"/>
      <w:r w:rsidRPr="004507C4">
        <w:rPr>
          <w:color w:val="000000"/>
          <w:sz w:val="28"/>
          <w:szCs w:val="28"/>
          <w:lang w:val="ru-RU"/>
        </w:rPr>
        <w:t>якщо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4507C4">
        <w:rPr>
          <w:color w:val="000000"/>
          <w:sz w:val="28"/>
          <w:szCs w:val="28"/>
          <w:lang w:val="ru-RU"/>
        </w:rPr>
        <w:t>їх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4507C4">
        <w:rPr>
          <w:color w:val="000000"/>
          <w:sz w:val="28"/>
          <w:szCs w:val="28"/>
          <w:lang w:val="ru-RU"/>
        </w:rPr>
        <w:t>повноваження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4507C4">
        <w:rPr>
          <w:color w:val="000000"/>
          <w:sz w:val="28"/>
          <w:szCs w:val="28"/>
          <w:lang w:val="ru-RU"/>
        </w:rPr>
        <w:t>поширюються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на </w:t>
      </w:r>
      <w:proofErr w:type="spellStart"/>
      <w:r w:rsidRPr="004507C4">
        <w:rPr>
          <w:color w:val="000000"/>
          <w:sz w:val="28"/>
          <w:szCs w:val="28"/>
          <w:lang w:val="ru-RU"/>
        </w:rPr>
        <w:t>територію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4507C4">
        <w:rPr>
          <w:color w:val="000000"/>
          <w:sz w:val="28"/>
          <w:szCs w:val="28"/>
          <w:lang w:val="ru-RU"/>
        </w:rPr>
        <w:t>України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), </w:t>
      </w:r>
      <w:proofErr w:type="spellStart"/>
      <w:r w:rsidRPr="004507C4">
        <w:rPr>
          <w:color w:val="000000"/>
          <w:sz w:val="28"/>
          <w:szCs w:val="28"/>
          <w:lang w:val="ru-RU"/>
        </w:rPr>
        <w:t>якими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4507C4">
        <w:rPr>
          <w:color w:val="000000"/>
          <w:sz w:val="28"/>
          <w:szCs w:val="28"/>
          <w:lang w:val="ru-RU"/>
        </w:rPr>
        <w:t>підтверджується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те, </w:t>
      </w:r>
      <w:proofErr w:type="spellStart"/>
      <w:r w:rsidRPr="004507C4">
        <w:rPr>
          <w:color w:val="000000"/>
          <w:sz w:val="28"/>
          <w:szCs w:val="28"/>
          <w:lang w:val="ru-RU"/>
        </w:rPr>
        <w:t>що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4507C4">
        <w:rPr>
          <w:color w:val="000000"/>
          <w:sz w:val="28"/>
          <w:szCs w:val="28"/>
          <w:lang w:val="ru-RU"/>
        </w:rPr>
        <w:t>Учасник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4507C4">
        <w:rPr>
          <w:color w:val="000000"/>
          <w:sz w:val="28"/>
          <w:szCs w:val="28"/>
          <w:lang w:val="ru-RU"/>
        </w:rPr>
        <w:t>має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4507C4">
        <w:rPr>
          <w:color w:val="000000"/>
          <w:sz w:val="28"/>
          <w:szCs w:val="28"/>
          <w:lang w:val="ru-RU"/>
        </w:rPr>
        <w:t>можливість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поставки </w:t>
      </w:r>
      <w:proofErr w:type="spellStart"/>
      <w:r w:rsidRPr="004507C4">
        <w:rPr>
          <w:color w:val="000000"/>
          <w:sz w:val="28"/>
          <w:szCs w:val="28"/>
          <w:lang w:val="ru-RU"/>
        </w:rPr>
        <w:t>запропонованого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товару для потреб </w:t>
      </w:r>
      <w:proofErr w:type="spellStart"/>
      <w:r w:rsidRPr="004507C4">
        <w:rPr>
          <w:color w:val="000000"/>
          <w:sz w:val="28"/>
          <w:szCs w:val="28"/>
          <w:lang w:val="ru-RU"/>
        </w:rPr>
        <w:t>Замовника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у </w:t>
      </w:r>
      <w:proofErr w:type="spellStart"/>
      <w:r w:rsidRPr="004507C4">
        <w:rPr>
          <w:color w:val="000000"/>
          <w:sz w:val="28"/>
          <w:szCs w:val="28"/>
          <w:lang w:val="ru-RU"/>
        </w:rPr>
        <w:t>відповідній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до </w:t>
      </w:r>
      <w:proofErr w:type="spellStart"/>
      <w:r w:rsidRPr="004507C4">
        <w:rPr>
          <w:color w:val="000000"/>
          <w:sz w:val="28"/>
          <w:szCs w:val="28"/>
          <w:lang w:val="ru-RU"/>
        </w:rPr>
        <w:t>вимог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4507C4">
        <w:rPr>
          <w:color w:val="000000"/>
          <w:sz w:val="28"/>
          <w:szCs w:val="28"/>
          <w:lang w:val="ru-RU"/>
        </w:rPr>
        <w:t>цієї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4507C4">
        <w:rPr>
          <w:color w:val="000000"/>
          <w:sz w:val="28"/>
          <w:szCs w:val="28"/>
          <w:lang w:val="ru-RU"/>
        </w:rPr>
        <w:t>документації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, </w:t>
      </w:r>
      <w:proofErr w:type="spellStart"/>
      <w:r w:rsidRPr="004507C4">
        <w:rPr>
          <w:color w:val="000000"/>
          <w:sz w:val="28"/>
          <w:szCs w:val="28"/>
          <w:lang w:val="ru-RU"/>
        </w:rPr>
        <w:t>кількості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, </w:t>
      </w:r>
      <w:proofErr w:type="spellStart"/>
      <w:r w:rsidRPr="004507C4">
        <w:rPr>
          <w:color w:val="000000"/>
          <w:sz w:val="28"/>
          <w:szCs w:val="28"/>
          <w:lang w:val="ru-RU"/>
        </w:rPr>
        <w:t>якості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та у </w:t>
      </w:r>
      <w:proofErr w:type="spellStart"/>
      <w:r w:rsidRPr="004507C4">
        <w:rPr>
          <w:color w:val="000000"/>
          <w:sz w:val="28"/>
          <w:szCs w:val="28"/>
          <w:lang w:val="ru-RU"/>
        </w:rPr>
        <w:t>встановлені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4507C4">
        <w:rPr>
          <w:color w:val="000000"/>
          <w:sz w:val="28"/>
          <w:szCs w:val="28"/>
          <w:lang w:val="ru-RU"/>
        </w:rPr>
        <w:t>терміни</w:t>
      </w:r>
      <w:proofErr w:type="spellEnd"/>
      <w:r w:rsidRPr="004507C4">
        <w:rPr>
          <w:color w:val="000000"/>
          <w:sz w:val="28"/>
          <w:szCs w:val="28"/>
          <w:lang w:val="ru-RU"/>
        </w:rPr>
        <w:t>.</w:t>
      </w:r>
    </w:p>
    <w:p w:rsidR="004507C4" w:rsidRPr="004507C4" w:rsidRDefault="004507C4" w:rsidP="004507C4">
      <w:pPr>
        <w:jc w:val="both"/>
        <w:rPr>
          <w:color w:val="000000"/>
          <w:sz w:val="28"/>
          <w:szCs w:val="28"/>
          <w:lang w:val="ru-RU"/>
        </w:rPr>
      </w:pPr>
      <w:r w:rsidRPr="004507C4">
        <w:rPr>
          <w:color w:val="000000"/>
          <w:sz w:val="28"/>
          <w:szCs w:val="28"/>
          <w:lang w:val="ru-RU"/>
        </w:rPr>
        <w:t xml:space="preserve">4.2. При </w:t>
      </w:r>
      <w:proofErr w:type="spellStart"/>
      <w:r w:rsidRPr="004507C4">
        <w:rPr>
          <w:color w:val="000000"/>
          <w:sz w:val="28"/>
          <w:szCs w:val="28"/>
          <w:lang w:val="ru-RU"/>
        </w:rPr>
        <w:t>поставці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товару </w:t>
      </w:r>
      <w:proofErr w:type="spellStart"/>
      <w:r w:rsidRPr="004507C4">
        <w:rPr>
          <w:color w:val="000000"/>
          <w:sz w:val="28"/>
          <w:szCs w:val="28"/>
          <w:lang w:val="ru-RU"/>
        </w:rPr>
        <w:t>надати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4507C4">
        <w:rPr>
          <w:color w:val="000000"/>
          <w:sz w:val="28"/>
          <w:szCs w:val="28"/>
          <w:lang w:val="ru-RU"/>
        </w:rPr>
        <w:t>інструкції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з </w:t>
      </w:r>
      <w:proofErr w:type="spellStart"/>
      <w:r w:rsidRPr="004507C4">
        <w:rPr>
          <w:color w:val="000000"/>
          <w:sz w:val="28"/>
          <w:szCs w:val="28"/>
          <w:lang w:val="ru-RU"/>
        </w:rPr>
        <w:t>використання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C030B3">
        <w:rPr>
          <w:color w:val="000000"/>
          <w:sz w:val="28"/>
          <w:szCs w:val="28"/>
          <w:lang w:val="ru-RU"/>
        </w:rPr>
        <w:t>дозаторів</w:t>
      </w:r>
      <w:proofErr w:type="spellEnd"/>
      <w:r w:rsidRPr="004507C4">
        <w:rPr>
          <w:color w:val="000000"/>
          <w:sz w:val="28"/>
          <w:szCs w:val="28"/>
          <w:lang w:val="ru-RU"/>
        </w:rPr>
        <w:t>.</w:t>
      </w:r>
    </w:p>
    <w:p w:rsidR="004507C4" w:rsidRPr="004507C4" w:rsidRDefault="004507C4" w:rsidP="004507C4">
      <w:pPr>
        <w:jc w:val="both"/>
        <w:rPr>
          <w:color w:val="000000"/>
          <w:sz w:val="28"/>
          <w:szCs w:val="28"/>
          <w:lang w:val="ru-RU"/>
        </w:rPr>
      </w:pPr>
      <w:r w:rsidRPr="004507C4">
        <w:rPr>
          <w:color w:val="000000"/>
          <w:sz w:val="28"/>
          <w:szCs w:val="28"/>
          <w:lang w:val="ru-RU"/>
        </w:rPr>
        <w:t xml:space="preserve">4.3. </w:t>
      </w:r>
      <w:proofErr w:type="spellStart"/>
      <w:r w:rsidRPr="004507C4">
        <w:rPr>
          <w:color w:val="000000"/>
          <w:sz w:val="28"/>
          <w:szCs w:val="28"/>
          <w:lang w:val="ru-RU"/>
        </w:rPr>
        <w:t>Термін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4507C4">
        <w:rPr>
          <w:color w:val="000000"/>
          <w:sz w:val="28"/>
          <w:szCs w:val="28"/>
          <w:lang w:val="ru-RU"/>
        </w:rPr>
        <w:t>придатності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на момент поставки повинен бути не </w:t>
      </w:r>
      <w:proofErr w:type="spellStart"/>
      <w:r w:rsidRPr="004507C4">
        <w:rPr>
          <w:color w:val="000000"/>
          <w:sz w:val="28"/>
          <w:szCs w:val="28"/>
          <w:lang w:val="ru-RU"/>
        </w:rPr>
        <w:t>менше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</w:t>
      </w:r>
      <w:r w:rsidR="00C030B3">
        <w:rPr>
          <w:color w:val="000000"/>
          <w:sz w:val="28"/>
          <w:szCs w:val="28"/>
          <w:lang w:val="ru-RU"/>
        </w:rPr>
        <w:t>7</w:t>
      </w:r>
      <w:r w:rsidRPr="004507C4">
        <w:rPr>
          <w:color w:val="000000"/>
          <w:sz w:val="28"/>
          <w:szCs w:val="28"/>
          <w:lang w:val="ru-RU"/>
        </w:rPr>
        <w:t>0%.</w:t>
      </w:r>
    </w:p>
    <w:p w:rsidR="004507C4" w:rsidRPr="004507C4" w:rsidRDefault="004507C4" w:rsidP="004507C4">
      <w:pPr>
        <w:jc w:val="both"/>
        <w:rPr>
          <w:color w:val="000000"/>
          <w:sz w:val="28"/>
          <w:szCs w:val="28"/>
          <w:lang w:val="ru-RU"/>
        </w:rPr>
      </w:pPr>
      <w:r w:rsidRPr="004507C4">
        <w:rPr>
          <w:color w:val="000000"/>
          <w:sz w:val="28"/>
          <w:szCs w:val="28"/>
          <w:lang w:val="ru-RU"/>
        </w:rPr>
        <w:t xml:space="preserve">4.4. </w:t>
      </w:r>
      <w:proofErr w:type="spellStart"/>
      <w:r w:rsidRPr="004507C4">
        <w:rPr>
          <w:color w:val="000000"/>
          <w:sz w:val="28"/>
          <w:szCs w:val="28"/>
          <w:lang w:val="ru-RU"/>
        </w:rPr>
        <w:t>Кожна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4507C4">
        <w:rPr>
          <w:color w:val="000000"/>
          <w:sz w:val="28"/>
          <w:szCs w:val="28"/>
          <w:lang w:val="ru-RU"/>
        </w:rPr>
        <w:t>партія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товару </w:t>
      </w:r>
      <w:proofErr w:type="spellStart"/>
      <w:r w:rsidRPr="004507C4">
        <w:rPr>
          <w:color w:val="000000"/>
          <w:sz w:val="28"/>
          <w:szCs w:val="28"/>
          <w:lang w:val="ru-RU"/>
        </w:rPr>
        <w:t>має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4507C4">
        <w:rPr>
          <w:color w:val="000000"/>
          <w:sz w:val="28"/>
          <w:szCs w:val="28"/>
          <w:lang w:val="ru-RU"/>
        </w:rPr>
        <w:t>супроводжуватись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документами, </w:t>
      </w:r>
      <w:proofErr w:type="spellStart"/>
      <w:r w:rsidRPr="004507C4">
        <w:rPr>
          <w:color w:val="000000"/>
          <w:sz w:val="28"/>
          <w:szCs w:val="28"/>
          <w:lang w:val="ru-RU"/>
        </w:rPr>
        <w:t>що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4507C4">
        <w:rPr>
          <w:color w:val="000000"/>
          <w:sz w:val="28"/>
          <w:szCs w:val="28"/>
          <w:lang w:val="ru-RU"/>
        </w:rPr>
        <w:t>підтверджують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4507C4">
        <w:rPr>
          <w:color w:val="000000"/>
          <w:sz w:val="28"/>
          <w:szCs w:val="28"/>
          <w:lang w:val="ru-RU"/>
        </w:rPr>
        <w:t>їх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4507C4">
        <w:rPr>
          <w:color w:val="000000"/>
          <w:sz w:val="28"/>
          <w:szCs w:val="28"/>
          <w:lang w:val="ru-RU"/>
        </w:rPr>
        <w:t>якість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(</w:t>
      </w:r>
      <w:proofErr w:type="spellStart"/>
      <w:r w:rsidRPr="004507C4">
        <w:rPr>
          <w:color w:val="000000"/>
          <w:sz w:val="28"/>
          <w:szCs w:val="28"/>
          <w:lang w:val="ru-RU"/>
        </w:rPr>
        <w:t>сертифікат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4507C4">
        <w:rPr>
          <w:color w:val="000000"/>
          <w:sz w:val="28"/>
          <w:szCs w:val="28"/>
          <w:lang w:val="ru-RU"/>
        </w:rPr>
        <w:t>якості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, </w:t>
      </w:r>
      <w:proofErr w:type="spellStart"/>
      <w:r w:rsidRPr="004507C4">
        <w:rPr>
          <w:color w:val="000000"/>
          <w:sz w:val="28"/>
          <w:szCs w:val="28"/>
          <w:lang w:val="ru-RU"/>
        </w:rPr>
        <w:t>посвідчення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4507C4">
        <w:rPr>
          <w:color w:val="000000"/>
          <w:sz w:val="28"/>
          <w:szCs w:val="28"/>
          <w:lang w:val="ru-RU"/>
        </w:rPr>
        <w:t>якості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4507C4">
        <w:rPr>
          <w:color w:val="000000"/>
          <w:sz w:val="28"/>
          <w:szCs w:val="28"/>
          <w:lang w:val="ru-RU"/>
        </w:rPr>
        <w:t>тощо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) </w:t>
      </w:r>
      <w:proofErr w:type="spellStart"/>
      <w:r w:rsidRPr="004507C4">
        <w:rPr>
          <w:color w:val="000000"/>
          <w:sz w:val="28"/>
          <w:szCs w:val="28"/>
          <w:lang w:val="ru-RU"/>
        </w:rPr>
        <w:t>із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4507C4">
        <w:rPr>
          <w:color w:val="000000"/>
          <w:sz w:val="28"/>
          <w:szCs w:val="28"/>
          <w:lang w:val="ru-RU"/>
        </w:rPr>
        <w:t>зазначенням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4507C4">
        <w:rPr>
          <w:color w:val="000000"/>
          <w:sz w:val="28"/>
          <w:szCs w:val="28"/>
          <w:lang w:val="ru-RU"/>
        </w:rPr>
        <w:t>даних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, </w:t>
      </w:r>
      <w:proofErr w:type="spellStart"/>
      <w:r w:rsidRPr="004507C4">
        <w:rPr>
          <w:color w:val="000000"/>
          <w:sz w:val="28"/>
          <w:szCs w:val="28"/>
          <w:lang w:val="ru-RU"/>
        </w:rPr>
        <w:t>що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4507C4">
        <w:rPr>
          <w:color w:val="000000"/>
          <w:sz w:val="28"/>
          <w:szCs w:val="28"/>
          <w:lang w:val="ru-RU"/>
        </w:rPr>
        <w:t>вимагаються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4507C4">
        <w:rPr>
          <w:color w:val="000000"/>
          <w:sz w:val="28"/>
          <w:szCs w:val="28"/>
          <w:lang w:val="ru-RU"/>
        </w:rPr>
        <w:t>чинним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4507C4">
        <w:rPr>
          <w:color w:val="000000"/>
          <w:sz w:val="28"/>
          <w:szCs w:val="28"/>
          <w:lang w:val="ru-RU"/>
        </w:rPr>
        <w:t>законодавством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4507C4">
        <w:rPr>
          <w:color w:val="000000"/>
          <w:sz w:val="28"/>
          <w:szCs w:val="28"/>
          <w:lang w:val="ru-RU"/>
        </w:rPr>
        <w:t>України</w:t>
      </w:r>
      <w:proofErr w:type="spellEnd"/>
      <w:r w:rsidRPr="004507C4">
        <w:rPr>
          <w:color w:val="000000"/>
          <w:sz w:val="28"/>
          <w:szCs w:val="28"/>
          <w:lang w:val="ru-RU"/>
        </w:rPr>
        <w:t>.</w:t>
      </w:r>
    </w:p>
    <w:p w:rsidR="004507C4" w:rsidRPr="004507C4" w:rsidRDefault="004507C4" w:rsidP="004507C4">
      <w:pPr>
        <w:jc w:val="both"/>
        <w:rPr>
          <w:color w:val="000000"/>
          <w:sz w:val="28"/>
          <w:szCs w:val="28"/>
          <w:lang w:val="ru-RU"/>
        </w:rPr>
      </w:pPr>
      <w:r w:rsidRPr="004507C4">
        <w:rPr>
          <w:color w:val="000000"/>
          <w:sz w:val="28"/>
          <w:szCs w:val="28"/>
          <w:lang w:val="ru-RU"/>
        </w:rPr>
        <w:t xml:space="preserve">4.5. </w:t>
      </w:r>
      <w:proofErr w:type="spellStart"/>
      <w:r w:rsidRPr="004507C4">
        <w:rPr>
          <w:color w:val="000000"/>
          <w:sz w:val="28"/>
          <w:szCs w:val="28"/>
          <w:lang w:val="ru-RU"/>
        </w:rPr>
        <w:t>Постачальник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4507C4">
        <w:rPr>
          <w:color w:val="000000"/>
          <w:sz w:val="28"/>
          <w:szCs w:val="28"/>
          <w:lang w:val="ru-RU"/>
        </w:rPr>
        <w:t>самостійно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та за </w:t>
      </w:r>
      <w:proofErr w:type="spellStart"/>
      <w:r w:rsidRPr="004507C4">
        <w:rPr>
          <w:color w:val="000000"/>
          <w:sz w:val="28"/>
          <w:szCs w:val="28"/>
          <w:lang w:val="ru-RU"/>
        </w:rPr>
        <w:t>свій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4507C4">
        <w:rPr>
          <w:color w:val="000000"/>
          <w:sz w:val="28"/>
          <w:szCs w:val="28"/>
          <w:lang w:val="ru-RU"/>
        </w:rPr>
        <w:t>рахунок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проводить доставку до </w:t>
      </w:r>
      <w:proofErr w:type="spellStart"/>
      <w:r w:rsidRPr="004507C4">
        <w:rPr>
          <w:color w:val="000000"/>
          <w:sz w:val="28"/>
          <w:szCs w:val="28"/>
          <w:lang w:val="ru-RU"/>
        </w:rPr>
        <w:t>місць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4507C4">
        <w:rPr>
          <w:color w:val="000000"/>
          <w:sz w:val="28"/>
          <w:szCs w:val="28"/>
          <w:lang w:val="ru-RU"/>
        </w:rPr>
        <w:t>використання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товару.</w:t>
      </w:r>
    </w:p>
    <w:p w:rsidR="004507C4" w:rsidRPr="004507C4" w:rsidRDefault="004507C4" w:rsidP="004507C4">
      <w:pPr>
        <w:jc w:val="both"/>
        <w:rPr>
          <w:color w:val="000000"/>
          <w:sz w:val="28"/>
          <w:szCs w:val="28"/>
          <w:lang w:val="ru-RU"/>
        </w:rPr>
      </w:pPr>
      <w:r w:rsidRPr="004507C4">
        <w:rPr>
          <w:color w:val="000000"/>
          <w:sz w:val="28"/>
          <w:szCs w:val="28"/>
          <w:lang w:val="ru-RU"/>
        </w:rPr>
        <w:t xml:space="preserve">4.6. </w:t>
      </w:r>
      <w:proofErr w:type="spellStart"/>
      <w:r w:rsidRPr="004507C4">
        <w:rPr>
          <w:color w:val="000000"/>
          <w:sz w:val="28"/>
          <w:szCs w:val="28"/>
          <w:lang w:val="ru-RU"/>
        </w:rPr>
        <w:t>Вироби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4507C4">
        <w:rPr>
          <w:color w:val="000000"/>
          <w:sz w:val="28"/>
          <w:szCs w:val="28"/>
          <w:lang w:val="ru-RU"/>
        </w:rPr>
        <w:t>повинні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бути </w:t>
      </w:r>
      <w:r w:rsidRPr="004507C4">
        <w:rPr>
          <w:b/>
          <w:color w:val="000000"/>
          <w:sz w:val="28"/>
          <w:szCs w:val="28"/>
          <w:lang w:val="ru-RU"/>
        </w:rPr>
        <w:t>202</w:t>
      </w:r>
      <w:r w:rsidR="00C030B3">
        <w:rPr>
          <w:b/>
          <w:color w:val="000000"/>
          <w:sz w:val="28"/>
          <w:szCs w:val="28"/>
          <w:lang w:val="ru-RU"/>
        </w:rPr>
        <w:t>5-2026</w:t>
      </w:r>
      <w:r w:rsidRPr="004507C4">
        <w:rPr>
          <w:b/>
          <w:color w:val="000000"/>
          <w:sz w:val="28"/>
          <w:szCs w:val="28"/>
          <w:lang w:val="ru-RU"/>
        </w:rPr>
        <w:t xml:space="preserve"> року </w:t>
      </w:r>
      <w:proofErr w:type="spellStart"/>
      <w:r w:rsidRPr="004507C4">
        <w:rPr>
          <w:b/>
          <w:color w:val="000000"/>
          <w:sz w:val="28"/>
          <w:szCs w:val="28"/>
          <w:lang w:val="ru-RU"/>
        </w:rPr>
        <w:t>виготовлення</w:t>
      </w:r>
      <w:proofErr w:type="spellEnd"/>
      <w:r w:rsidRPr="004507C4">
        <w:rPr>
          <w:color w:val="000000"/>
          <w:sz w:val="28"/>
          <w:szCs w:val="28"/>
          <w:lang w:val="ru-RU"/>
        </w:rPr>
        <w:t>.</w:t>
      </w:r>
    </w:p>
    <w:p w:rsidR="004507C4" w:rsidRPr="004507C4" w:rsidRDefault="004507C4" w:rsidP="004507C4">
      <w:pPr>
        <w:shd w:val="clear" w:color="auto" w:fill="FFFFFF"/>
        <w:tabs>
          <w:tab w:val="left" w:pos="984"/>
        </w:tabs>
        <w:ind w:right="190"/>
        <w:jc w:val="both"/>
        <w:rPr>
          <w:rFonts w:eastAsia="Calibri"/>
          <w:sz w:val="28"/>
          <w:szCs w:val="28"/>
          <w:lang w:eastAsia="en-US"/>
        </w:rPr>
      </w:pPr>
      <w:r w:rsidRPr="004507C4">
        <w:rPr>
          <w:rFonts w:eastAsia="Calibri"/>
          <w:sz w:val="28"/>
          <w:szCs w:val="28"/>
          <w:lang w:val="ru-RU" w:eastAsia="en-US"/>
        </w:rPr>
        <w:t>4.</w:t>
      </w:r>
      <w:r w:rsidRPr="004507C4">
        <w:rPr>
          <w:rFonts w:eastAsia="Calibri"/>
          <w:sz w:val="28"/>
          <w:szCs w:val="28"/>
          <w:lang w:eastAsia="en-US"/>
        </w:rPr>
        <w:t>7.У разі подання тендерної пропозиції, яка не відповідає технічній специфікації та медико-технічним вимогам, тендерна пропозиція не буде розглядатись та оцінюватись і буде відхилена як така, що не відповідає вимогам тендерної документації.</w:t>
      </w:r>
    </w:p>
    <w:p w:rsidR="004507C4" w:rsidRPr="004507C4" w:rsidRDefault="004507C4" w:rsidP="004507C4">
      <w:pPr>
        <w:widowControl w:val="0"/>
        <w:autoSpaceDE w:val="0"/>
        <w:jc w:val="both"/>
        <w:rPr>
          <w:color w:val="000000"/>
          <w:sz w:val="28"/>
          <w:szCs w:val="28"/>
          <w:lang w:val="ru-RU"/>
        </w:rPr>
      </w:pPr>
      <w:r w:rsidRPr="004507C4">
        <w:rPr>
          <w:color w:val="000000"/>
          <w:sz w:val="28"/>
          <w:szCs w:val="28"/>
        </w:rPr>
        <w:t>4.8</w:t>
      </w:r>
      <w:r w:rsidRPr="004507C4">
        <w:rPr>
          <w:color w:val="000000"/>
          <w:sz w:val="28"/>
          <w:szCs w:val="28"/>
          <w:lang w:val="ru-RU"/>
        </w:rPr>
        <w:t>.</w:t>
      </w:r>
      <w:proofErr w:type="spellStart"/>
      <w:r w:rsidRPr="004507C4">
        <w:rPr>
          <w:color w:val="000000"/>
          <w:sz w:val="28"/>
          <w:szCs w:val="28"/>
          <w:lang w:val="ru-RU"/>
        </w:rPr>
        <w:t>Учасник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4507C4">
        <w:rPr>
          <w:color w:val="000000"/>
          <w:sz w:val="28"/>
          <w:szCs w:val="28"/>
          <w:lang w:val="ru-RU"/>
        </w:rPr>
        <w:t>має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право подати </w:t>
      </w:r>
      <w:proofErr w:type="spellStart"/>
      <w:r w:rsidRPr="004507C4">
        <w:rPr>
          <w:color w:val="000000"/>
          <w:sz w:val="28"/>
          <w:szCs w:val="28"/>
          <w:lang w:val="ru-RU"/>
        </w:rPr>
        <w:t>еквівалент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товару </w:t>
      </w:r>
      <w:proofErr w:type="spellStart"/>
      <w:r w:rsidRPr="004507C4">
        <w:rPr>
          <w:color w:val="000000"/>
          <w:sz w:val="28"/>
          <w:szCs w:val="28"/>
          <w:lang w:val="ru-RU"/>
        </w:rPr>
        <w:t>запропонованого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4507C4">
        <w:rPr>
          <w:color w:val="000000"/>
          <w:sz w:val="28"/>
          <w:szCs w:val="28"/>
          <w:lang w:val="ru-RU"/>
        </w:rPr>
        <w:t>Замовником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у медико-</w:t>
      </w:r>
      <w:proofErr w:type="spellStart"/>
      <w:r w:rsidRPr="004507C4">
        <w:rPr>
          <w:color w:val="000000"/>
          <w:sz w:val="28"/>
          <w:szCs w:val="28"/>
          <w:lang w:val="ru-RU"/>
        </w:rPr>
        <w:t>технічних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4507C4">
        <w:rPr>
          <w:color w:val="000000"/>
          <w:sz w:val="28"/>
          <w:szCs w:val="28"/>
          <w:lang w:val="ru-RU"/>
        </w:rPr>
        <w:t>вимогах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, при </w:t>
      </w:r>
      <w:proofErr w:type="spellStart"/>
      <w:r w:rsidRPr="004507C4">
        <w:rPr>
          <w:color w:val="000000"/>
          <w:sz w:val="28"/>
          <w:szCs w:val="28"/>
          <w:lang w:val="ru-RU"/>
        </w:rPr>
        <w:t>подачі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4507C4">
        <w:rPr>
          <w:color w:val="000000"/>
          <w:sz w:val="28"/>
          <w:szCs w:val="28"/>
          <w:lang w:val="ru-RU"/>
        </w:rPr>
        <w:t>еквіваленту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4507C4">
        <w:rPr>
          <w:color w:val="000000"/>
          <w:sz w:val="28"/>
          <w:szCs w:val="28"/>
          <w:lang w:val="ru-RU"/>
        </w:rPr>
        <w:t>вказується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4507C4">
        <w:rPr>
          <w:color w:val="000000"/>
          <w:sz w:val="28"/>
          <w:szCs w:val="28"/>
          <w:lang w:val="ru-RU"/>
        </w:rPr>
        <w:t>назва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4507C4">
        <w:rPr>
          <w:color w:val="000000"/>
          <w:sz w:val="28"/>
          <w:szCs w:val="28"/>
          <w:lang w:val="ru-RU"/>
        </w:rPr>
        <w:t>еквіваленту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, </w:t>
      </w:r>
      <w:r w:rsidRPr="004507C4">
        <w:rPr>
          <w:color w:val="000000"/>
          <w:sz w:val="28"/>
          <w:szCs w:val="28"/>
          <w:lang w:val="ru-RU"/>
        </w:rPr>
        <w:lastRenderedPageBreak/>
        <w:t>слово «</w:t>
      </w:r>
      <w:proofErr w:type="spellStart"/>
      <w:r w:rsidRPr="004507C4">
        <w:rPr>
          <w:color w:val="000000"/>
          <w:sz w:val="28"/>
          <w:szCs w:val="28"/>
          <w:lang w:val="ru-RU"/>
        </w:rPr>
        <w:t>еквівалент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» та </w:t>
      </w:r>
      <w:proofErr w:type="spellStart"/>
      <w:r w:rsidRPr="004507C4">
        <w:rPr>
          <w:color w:val="000000"/>
          <w:sz w:val="28"/>
          <w:szCs w:val="28"/>
          <w:lang w:val="ru-RU"/>
        </w:rPr>
        <w:t>назва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товару </w:t>
      </w:r>
      <w:proofErr w:type="spellStart"/>
      <w:r w:rsidRPr="004507C4">
        <w:rPr>
          <w:color w:val="000000"/>
          <w:sz w:val="28"/>
          <w:szCs w:val="28"/>
          <w:lang w:val="ru-RU"/>
        </w:rPr>
        <w:t>згідно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медико-</w:t>
      </w:r>
      <w:proofErr w:type="spellStart"/>
      <w:r w:rsidRPr="004507C4">
        <w:rPr>
          <w:color w:val="000000"/>
          <w:sz w:val="28"/>
          <w:szCs w:val="28"/>
          <w:lang w:val="ru-RU"/>
        </w:rPr>
        <w:t>технічних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4507C4">
        <w:rPr>
          <w:color w:val="000000"/>
          <w:sz w:val="28"/>
          <w:szCs w:val="28"/>
          <w:lang w:val="ru-RU"/>
        </w:rPr>
        <w:t>вимог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на </w:t>
      </w:r>
      <w:proofErr w:type="spellStart"/>
      <w:r w:rsidRPr="004507C4">
        <w:rPr>
          <w:color w:val="000000"/>
          <w:sz w:val="28"/>
          <w:szCs w:val="28"/>
          <w:lang w:val="ru-RU"/>
        </w:rPr>
        <w:t>який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4507C4">
        <w:rPr>
          <w:color w:val="000000"/>
          <w:sz w:val="28"/>
          <w:szCs w:val="28"/>
          <w:lang w:val="ru-RU"/>
        </w:rPr>
        <w:t>подається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4507C4">
        <w:rPr>
          <w:color w:val="000000"/>
          <w:sz w:val="28"/>
          <w:szCs w:val="28"/>
          <w:lang w:val="ru-RU"/>
        </w:rPr>
        <w:t>еквівалент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. </w:t>
      </w:r>
      <w:proofErr w:type="spellStart"/>
      <w:r w:rsidRPr="004507C4">
        <w:rPr>
          <w:color w:val="000000"/>
          <w:sz w:val="28"/>
          <w:szCs w:val="28"/>
          <w:lang w:val="ru-RU"/>
        </w:rPr>
        <w:t>Обов’язково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4507C4">
        <w:rPr>
          <w:color w:val="000000"/>
          <w:sz w:val="28"/>
          <w:szCs w:val="28"/>
          <w:lang w:val="ru-RU"/>
        </w:rPr>
        <w:t>надає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4507C4">
        <w:rPr>
          <w:color w:val="000000"/>
          <w:sz w:val="28"/>
          <w:szCs w:val="28"/>
          <w:lang w:val="ru-RU"/>
        </w:rPr>
        <w:t>копії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4507C4">
        <w:rPr>
          <w:color w:val="000000"/>
          <w:sz w:val="28"/>
          <w:szCs w:val="28"/>
          <w:lang w:val="ru-RU"/>
        </w:rPr>
        <w:t>їх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4507C4">
        <w:rPr>
          <w:color w:val="000000"/>
          <w:sz w:val="28"/>
          <w:szCs w:val="28"/>
          <w:lang w:val="ru-RU"/>
        </w:rPr>
        <w:t>сертифікатів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4507C4">
        <w:rPr>
          <w:color w:val="000000"/>
          <w:sz w:val="28"/>
          <w:szCs w:val="28"/>
          <w:lang w:val="ru-RU"/>
        </w:rPr>
        <w:t>якості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, </w:t>
      </w:r>
      <w:proofErr w:type="spellStart"/>
      <w:r w:rsidRPr="004507C4">
        <w:rPr>
          <w:color w:val="000000"/>
          <w:sz w:val="28"/>
          <w:szCs w:val="28"/>
          <w:lang w:val="ru-RU"/>
        </w:rPr>
        <w:t>копії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4507C4">
        <w:rPr>
          <w:color w:val="000000"/>
          <w:sz w:val="28"/>
          <w:szCs w:val="28"/>
          <w:lang w:val="ru-RU"/>
        </w:rPr>
        <w:t>свідоцтв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про </w:t>
      </w:r>
      <w:proofErr w:type="spellStart"/>
      <w:r w:rsidRPr="004507C4">
        <w:rPr>
          <w:color w:val="000000"/>
          <w:sz w:val="28"/>
          <w:szCs w:val="28"/>
          <w:lang w:val="ru-RU"/>
        </w:rPr>
        <w:t>державну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4507C4">
        <w:rPr>
          <w:color w:val="000000"/>
          <w:sz w:val="28"/>
          <w:szCs w:val="28"/>
          <w:lang w:val="ru-RU"/>
        </w:rPr>
        <w:t>реєстрацію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, а </w:t>
      </w:r>
      <w:proofErr w:type="spellStart"/>
      <w:r w:rsidRPr="004507C4">
        <w:rPr>
          <w:color w:val="000000"/>
          <w:sz w:val="28"/>
          <w:szCs w:val="28"/>
          <w:lang w:val="ru-RU"/>
        </w:rPr>
        <w:t>також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, у </w:t>
      </w:r>
      <w:proofErr w:type="spellStart"/>
      <w:r w:rsidRPr="004507C4">
        <w:rPr>
          <w:color w:val="000000"/>
          <w:sz w:val="28"/>
          <w:szCs w:val="28"/>
          <w:lang w:val="ru-RU"/>
        </w:rPr>
        <w:t>разі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4507C4">
        <w:rPr>
          <w:color w:val="000000"/>
          <w:sz w:val="28"/>
          <w:szCs w:val="28"/>
          <w:lang w:val="ru-RU"/>
        </w:rPr>
        <w:t>надання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4507C4">
        <w:rPr>
          <w:color w:val="000000"/>
          <w:sz w:val="28"/>
          <w:szCs w:val="28"/>
          <w:lang w:val="ru-RU"/>
        </w:rPr>
        <w:t>еквіваленту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товару. </w:t>
      </w:r>
      <w:proofErr w:type="spellStart"/>
      <w:r w:rsidRPr="004507C4">
        <w:rPr>
          <w:color w:val="000000"/>
          <w:sz w:val="28"/>
          <w:szCs w:val="28"/>
          <w:lang w:val="ru-RU"/>
        </w:rPr>
        <w:t>Учасник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4507C4">
        <w:rPr>
          <w:color w:val="000000"/>
          <w:sz w:val="28"/>
          <w:szCs w:val="28"/>
          <w:lang w:val="ru-RU"/>
        </w:rPr>
        <w:t>подає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у </w:t>
      </w:r>
      <w:proofErr w:type="spellStart"/>
      <w:r w:rsidRPr="004507C4">
        <w:rPr>
          <w:color w:val="000000"/>
          <w:sz w:val="28"/>
          <w:szCs w:val="28"/>
          <w:lang w:val="ru-RU"/>
        </w:rPr>
        <w:t>складі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4507C4">
        <w:rPr>
          <w:color w:val="000000"/>
          <w:sz w:val="28"/>
          <w:szCs w:val="28"/>
          <w:lang w:val="ru-RU"/>
        </w:rPr>
        <w:t>тендерної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4507C4">
        <w:rPr>
          <w:color w:val="000000"/>
          <w:sz w:val="28"/>
          <w:szCs w:val="28"/>
          <w:lang w:val="ru-RU"/>
        </w:rPr>
        <w:t>пропозиції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4507C4">
        <w:rPr>
          <w:color w:val="000000"/>
          <w:sz w:val="28"/>
          <w:szCs w:val="28"/>
          <w:lang w:val="ru-RU"/>
        </w:rPr>
        <w:t>порівняльну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4507C4">
        <w:rPr>
          <w:color w:val="000000"/>
          <w:sz w:val="28"/>
          <w:szCs w:val="28"/>
          <w:lang w:val="ru-RU"/>
        </w:rPr>
        <w:t>таблицю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4507C4">
        <w:rPr>
          <w:color w:val="000000"/>
          <w:sz w:val="28"/>
          <w:szCs w:val="28"/>
          <w:lang w:val="ru-RU"/>
        </w:rPr>
        <w:t>еквівалентності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. </w:t>
      </w:r>
    </w:p>
    <w:p w:rsidR="004507C4" w:rsidRPr="004507C4" w:rsidRDefault="004507C4" w:rsidP="004507C4">
      <w:pPr>
        <w:jc w:val="both"/>
        <w:rPr>
          <w:color w:val="000000"/>
          <w:sz w:val="28"/>
          <w:szCs w:val="28"/>
          <w:lang w:val="ru-RU"/>
        </w:rPr>
      </w:pPr>
      <w:r w:rsidRPr="004507C4">
        <w:rPr>
          <w:color w:val="000000"/>
          <w:sz w:val="28"/>
          <w:szCs w:val="28"/>
          <w:lang w:val="ru-RU"/>
        </w:rPr>
        <w:t xml:space="preserve">4.9. Форма </w:t>
      </w:r>
      <w:proofErr w:type="spellStart"/>
      <w:r w:rsidRPr="004507C4">
        <w:rPr>
          <w:color w:val="000000"/>
          <w:sz w:val="28"/>
          <w:szCs w:val="28"/>
          <w:lang w:val="ru-RU"/>
        </w:rPr>
        <w:t>випуску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товару повинна </w:t>
      </w:r>
      <w:proofErr w:type="spellStart"/>
      <w:r w:rsidRPr="004507C4">
        <w:rPr>
          <w:color w:val="000000"/>
          <w:sz w:val="28"/>
          <w:szCs w:val="28"/>
          <w:lang w:val="ru-RU"/>
        </w:rPr>
        <w:t>відповідати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4507C4">
        <w:rPr>
          <w:color w:val="000000"/>
          <w:sz w:val="28"/>
          <w:szCs w:val="28"/>
          <w:lang w:val="ru-RU"/>
        </w:rPr>
        <w:t>такій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, </w:t>
      </w:r>
      <w:proofErr w:type="spellStart"/>
      <w:r w:rsidRPr="004507C4">
        <w:rPr>
          <w:color w:val="000000"/>
          <w:sz w:val="28"/>
          <w:szCs w:val="28"/>
          <w:lang w:val="ru-RU"/>
        </w:rPr>
        <w:t>що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4507C4">
        <w:rPr>
          <w:color w:val="000000"/>
          <w:sz w:val="28"/>
          <w:szCs w:val="28"/>
          <w:lang w:val="ru-RU"/>
        </w:rPr>
        <w:t>вказана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в </w:t>
      </w:r>
      <w:proofErr w:type="spellStart"/>
      <w:r w:rsidRPr="004507C4">
        <w:rPr>
          <w:color w:val="000000"/>
          <w:sz w:val="28"/>
          <w:szCs w:val="28"/>
          <w:lang w:val="ru-RU"/>
        </w:rPr>
        <w:t>Додатку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3 </w:t>
      </w:r>
      <w:proofErr w:type="spellStart"/>
      <w:r w:rsidRPr="004507C4">
        <w:rPr>
          <w:color w:val="000000"/>
          <w:sz w:val="28"/>
          <w:szCs w:val="28"/>
          <w:lang w:val="ru-RU"/>
        </w:rPr>
        <w:t>тендерної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4507C4">
        <w:rPr>
          <w:color w:val="000000"/>
          <w:sz w:val="28"/>
          <w:szCs w:val="28"/>
          <w:lang w:val="ru-RU"/>
        </w:rPr>
        <w:t>документації</w:t>
      </w:r>
      <w:proofErr w:type="spellEnd"/>
      <w:r w:rsidRPr="004507C4">
        <w:rPr>
          <w:color w:val="000000"/>
          <w:sz w:val="28"/>
          <w:szCs w:val="28"/>
          <w:lang w:val="ru-RU"/>
        </w:rPr>
        <w:t>.</w:t>
      </w:r>
    </w:p>
    <w:p w:rsidR="004507C4" w:rsidRPr="004507C4" w:rsidRDefault="004507C4" w:rsidP="004507C4">
      <w:pPr>
        <w:jc w:val="both"/>
        <w:rPr>
          <w:color w:val="000000"/>
          <w:sz w:val="28"/>
          <w:szCs w:val="28"/>
          <w:lang w:val="ru-RU"/>
        </w:rPr>
      </w:pPr>
      <w:r w:rsidRPr="004507C4">
        <w:rPr>
          <w:color w:val="000000"/>
          <w:sz w:val="28"/>
          <w:szCs w:val="28"/>
          <w:lang w:val="ru-RU"/>
        </w:rPr>
        <w:t xml:space="preserve">4.10. Тара та упаковка товару повинна </w:t>
      </w:r>
      <w:proofErr w:type="spellStart"/>
      <w:r w:rsidRPr="004507C4">
        <w:rPr>
          <w:color w:val="000000"/>
          <w:sz w:val="28"/>
          <w:szCs w:val="28"/>
          <w:lang w:val="ru-RU"/>
        </w:rPr>
        <w:t>відповідати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</w:t>
      </w:r>
      <w:proofErr w:type="spellStart"/>
      <w:proofErr w:type="gramStart"/>
      <w:r w:rsidRPr="004507C4">
        <w:rPr>
          <w:color w:val="000000"/>
          <w:sz w:val="28"/>
          <w:szCs w:val="28"/>
          <w:lang w:val="ru-RU"/>
        </w:rPr>
        <w:t>вимогам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 </w:t>
      </w:r>
      <w:proofErr w:type="spellStart"/>
      <w:r w:rsidRPr="004507C4">
        <w:rPr>
          <w:color w:val="000000"/>
          <w:sz w:val="28"/>
          <w:szCs w:val="28"/>
          <w:lang w:val="ru-RU"/>
        </w:rPr>
        <w:t>встановленним</w:t>
      </w:r>
      <w:proofErr w:type="spellEnd"/>
      <w:proofErr w:type="gramEnd"/>
      <w:r w:rsidRPr="004507C4">
        <w:rPr>
          <w:color w:val="000000"/>
          <w:sz w:val="28"/>
          <w:szCs w:val="28"/>
          <w:lang w:val="ru-RU"/>
        </w:rPr>
        <w:t xml:space="preserve"> до </w:t>
      </w:r>
      <w:proofErr w:type="spellStart"/>
      <w:r w:rsidRPr="004507C4">
        <w:rPr>
          <w:color w:val="000000"/>
          <w:sz w:val="28"/>
          <w:szCs w:val="28"/>
          <w:lang w:val="ru-RU"/>
        </w:rPr>
        <w:t>даного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виду товару і </w:t>
      </w:r>
      <w:proofErr w:type="spellStart"/>
      <w:r w:rsidRPr="004507C4">
        <w:rPr>
          <w:color w:val="000000"/>
          <w:sz w:val="28"/>
          <w:szCs w:val="28"/>
          <w:lang w:val="ru-RU"/>
        </w:rPr>
        <w:t>захищати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4507C4">
        <w:rPr>
          <w:color w:val="000000"/>
          <w:sz w:val="28"/>
          <w:szCs w:val="28"/>
          <w:lang w:val="ru-RU"/>
        </w:rPr>
        <w:t>його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4507C4">
        <w:rPr>
          <w:color w:val="000000"/>
          <w:sz w:val="28"/>
          <w:szCs w:val="28"/>
          <w:lang w:val="ru-RU"/>
        </w:rPr>
        <w:t>від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4507C4">
        <w:rPr>
          <w:color w:val="000000"/>
          <w:sz w:val="28"/>
          <w:szCs w:val="28"/>
          <w:lang w:val="ru-RU"/>
        </w:rPr>
        <w:t>пошкоджень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4507C4">
        <w:rPr>
          <w:color w:val="000000"/>
          <w:sz w:val="28"/>
          <w:szCs w:val="28"/>
          <w:lang w:val="ru-RU"/>
        </w:rPr>
        <w:t>або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4507C4">
        <w:rPr>
          <w:color w:val="000000"/>
          <w:sz w:val="28"/>
          <w:szCs w:val="28"/>
          <w:lang w:val="ru-RU"/>
        </w:rPr>
        <w:t>псування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4507C4">
        <w:rPr>
          <w:color w:val="000000"/>
          <w:sz w:val="28"/>
          <w:szCs w:val="28"/>
          <w:lang w:val="ru-RU"/>
        </w:rPr>
        <w:t>під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час </w:t>
      </w:r>
      <w:proofErr w:type="spellStart"/>
      <w:r w:rsidRPr="004507C4">
        <w:rPr>
          <w:color w:val="000000"/>
          <w:sz w:val="28"/>
          <w:szCs w:val="28"/>
          <w:lang w:val="ru-RU"/>
        </w:rPr>
        <w:t>перевезення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(доставки).</w:t>
      </w:r>
    </w:p>
    <w:p w:rsidR="004507C4" w:rsidRPr="004507C4" w:rsidRDefault="004507C4" w:rsidP="004507C4">
      <w:pPr>
        <w:jc w:val="both"/>
        <w:rPr>
          <w:color w:val="000000"/>
          <w:sz w:val="28"/>
          <w:szCs w:val="28"/>
          <w:lang w:val="ru-RU"/>
        </w:rPr>
      </w:pPr>
      <w:r w:rsidRPr="004507C4">
        <w:rPr>
          <w:color w:val="000000"/>
          <w:sz w:val="28"/>
          <w:szCs w:val="28"/>
          <w:lang w:val="ru-RU"/>
        </w:rPr>
        <w:t xml:space="preserve">4.11. У </w:t>
      </w:r>
      <w:proofErr w:type="spellStart"/>
      <w:r w:rsidRPr="004507C4">
        <w:rPr>
          <w:color w:val="000000"/>
          <w:sz w:val="28"/>
          <w:szCs w:val="28"/>
          <w:lang w:val="ru-RU"/>
        </w:rPr>
        <w:t>разі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поставки товару </w:t>
      </w:r>
      <w:proofErr w:type="spellStart"/>
      <w:r w:rsidRPr="004507C4">
        <w:rPr>
          <w:color w:val="000000"/>
          <w:sz w:val="28"/>
          <w:szCs w:val="28"/>
          <w:lang w:val="ru-RU"/>
        </w:rPr>
        <w:t>неналежної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4507C4">
        <w:rPr>
          <w:color w:val="000000"/>
          <w:sz w:val="28"/>
          <w:szCs w:val="28"/>
          <w:lang w:val="ru-RU"/>
        </w:rPr>
        <w:t>якості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4507C4">
        <w:rPr>
          <w:color w:val="000000"/>
          <w:sz w:val="28"/>
          <w:szCs w:val="28"/>
          <w:lang w:val="ru-RU"/>
        </w:rPr>
        <w:t>або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товару, </w:t>
      </w:r>
      <w:proofErr w:type="spellStart"/>
      <w:r w:rsidRPr="004507C4">
        <w:rPr>
          <w:color w:val="000000"/>
          <w:sz w:val="28"/>
          <w:szCs w:val="28"/>
          <w:lang w:val="ru-RU"/>
        </w:rPr>
        <w:t>що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не буде </w:t>
      </w:r>
      <w:proofErr w:type="spellStart"/>
      <w:r w:rsidRPr="004507C4">
        <w:rPr>
          <w:color w:val="000000"/>
          <w:sz w:val="28"/>
          <w:szCs w:val="28"/>
          <w:lang w:val="ru-RU"/>
        </w:rPr>
        <w:t>відповідати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</w:t>
      </w:r>
      <w:proofErr w:type="spellStart"/>
      <w:proofErr w:type="gramStart"/>
      <w:r w:rsidRPr="004507C4">
        <w:rPr>
          <w:color w:val="000000"/>
          <w:sz w:val="28"/>
          <w:szCs w:val="28"/>
          <w:lang w:val="ru-RU"/>
        </w:rPr>
        <w:t>вимогам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 </w:t>
      </w:r>
      <w:proofErr w:type="spellStart"/>
      <w:r w:rsidRPr="004507C4">
        <w:rPr>
          <w:color w:val="000000"/>
          <w:sz w:val="28"/>
          <w:szCs w:val="28"/>
          <w:lang w:val="ru-RU"/>
        </w:rPr>
        <w:t>державних</w:t>
      </w:r>
      <w:proofErr w:type="spellEnd"/>
      <w:proofErr w:type="gramEnd"/>
      <w:r w:rsidRPr="004507C4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4507C4">
        <w:rPr>
          <w:color w:val="000000"/>
          <w:sz w:val="28"/>
          <w:szCs w:val="28"/>
          <w:lang w:val="ru-RU"/>
        </w:rPr>
        <w:t>стандартів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, </w:t>
      </w:r>
      <w:proofErr w:type="spellStart"/>
      <w:r w:rsidRPr="004507C4">
        <w:rPr>
          <w:color w:val="000000"/>
          <w:sz w:val="28"/>
          <w:szCs w:val="28"/>
          <w:lang w:val="ru-RU"/>
        </w:rPr>
        <w:t>учасник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4507C4">
        <w:rPr>
          <w:color w:val="000000"/>
          <w:sz w:val="28"/>
          <w:szCs w:val="28"/>
          <w:lang w:val="ru-RU"/>
        </w:rPr>
        <w:t>зобов’язується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за </w:t>
      </w:r>
      <w:proofErr w:type="spellStart"/>
      <w:r w:rsidRPr="004507C4">
        <w:rPr>
          <w:color w:val="000000"/>
          <w:sz w:val="28"/>
          <w:szCs w:val="28"/>
          <w:lang w:val="ru-RU"/>
        </w:rPr>
        <w:t>свій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4507C4">
        <w:rPr>
          <w:color w:val="000000"/>
          <w:sz w:val="28"/>
          <w:szCs w:val="28"/>
          <w:lang w:val="ru-RU"/>
        </w:rPr>
        <w:t>рахунок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4507C4">
        <w:rPr>
          <w:color w:val="000000"/>
          <w:sz w:val="28"/>
          <w:szCs w:val="28"/>
          <w:lang w:val="ru-RU"/>
        </w:rPr>
        <w:t>протягом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 </w:t>
      </w:r>
      <w:proofErr w:type="spellStart"/>
      <w:r w:rsidRPr="004507C4">
        <w:rPr>
          <w:color w:val="000000"/>
          <w:sz w:val="28"/>
          <w:szCs w:val="28"/>
          <w:lang w:val="ru-RU"/>
        </w:rPr>
        <w:t>трьох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4507C4">
        <w:rPr>
          <w:color w:val="000000"/>
          <w:sz w:val="28"/>
          <w:szCs w:val="28"/>
          <w:lang w:val="ru-RU"/>
        </w:rPr>
        <w:t>календарних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4507C4">
        <w:rPr>
          <w:color w:val="000000"/>
          <w:sz w:val="28"/>
          <w:szCs w:val="28"/>
          <w:lang w:val="ru-RU"/>
        </w:rPr>
        <w:t>днів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4507C4">
        <w:rPr>
          <w:color w:val="000000"/>
          <w:sz w:val="28"/>
          <w:szCs w:val="28"/>
          <w:lang w:val="ru-RU"/>
        </w:rPr>
        <w:t>після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4507C4">
        <w:rPr>
          <w:color w:val="000000"/>
          <w:sz w:val="28"/>
          <w:szCs w:val="28"/>
          <w:lang w:val="ru-RU"/>
        </w:rPr>
        <w:t>отримання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4507C4">
        <w:rPr>
          <w:color w:val="000000"/>
          <w:sz w:val="28"/>
          <w:szCs w:val="28"/>
          <w:lang w:val="ru-RU"/>
        </w:rPr>
        <w:t>повідомлення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4507C4">
        <w:rPr>
          <w:color w:val="000000"/>
          <w:sz w:val="28"/>
          <w:szCs w:val="28"/>
          <w:lang w:val="ru-RU"/>
        </w:rPr>
        <w:t>замовника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4507C4">
        <w:rPr>
          <w:color w:val="000000"/>
          <w:sz w:val="28"/>
          <w:szCs w:val="28"/>
          <w:lang w:val="ru-RU"/>
        </w:rPr>
        <w:t>усунути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4507C4">
        <w:rPr>
          <w:color w:val="000000"/>
          <w:sz w:val="28"/>
          <w:szCs w:val="28"/>
          <w:lang w:val="ru-RU"/>
        </w:rPr>
        <w:t>недоліки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4507C4">
        <w:rPr>
          <w:color w:val="000000"/>
          <w:sz w:val="28"/>
          <w:szCs w:val="28"/>
          <w:lang w:val="ru-RU"/>
        </w:rPr>
        <w:t>або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4507C4">
        <w:rPr>
          <w:color w:val="000000"/>
          <w:sz w:val="28"/>
          <w:szCs w:val="28"/>
          <w:lang w:val="ru-RU"/>
        </w:rPr>
        <w:t>замінити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4507C4">
        <w:rPr>
          <w:color w:val="000000"/>
          <w:sz w:val="28"/>
          <w:szCs w:val="28"/>
          <w:lang w:val="ru-RU"/>
        </w:rPr>
        <w:t>неякісний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товар на товар </w:t>
      </w:r>
      <w:proofErr w:type="spellStart"/>
      <w:r w:rsidRPr="004507C4">
        <w:rPr>
          <w:color w:val="000000"/>
          <w:sz w:val="28"/>
          <w:szCs w:val="28"/>
          <w:lang w:val="ru-RU"/>
        </w:rPr>
        <w:t>належної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4507C4">
        <w:rPr>
          <w:color w:val="000000"/>
          <w:sz w:val="28"/>
          <w:szCs w:val="28"/>
          <w:lang w:val="ru-RU"/>
        </w:rPr>
        <w:t>якості</w:t>
      </w:r>
      <w:proofErr w:type="spellEnd"/>
      <w:r w:rsidRPr="004507C4">
        <w:rPr>
          <w:color w:val="000000"/>
          <w:sz w:val="28"/>
          <w:szCs w:val="28"/>
          <w:lang w:val="ru-RU"/>
        </w:rPr>
        <w:t>.</w:t>
      </w:r>
    </w:p>
    <w:p w:rsidR="004507C4" w:rsidRPr="004507C4" w:rsidRDefault="004507C4" w:rsidP="004507C4">
      <w:pPr>
        <w:contextualSpacing/>
        <w:jc w:val="both"/>
        <w:rPr>
          <w:b/>
          <w:color w:val="000000"/>
          <w:sz w:val="28"/>
          <w:szCs w:val="28"/>
          <w:lang w:val="ru-RU"/>
        </w:rPr>
      </w:pPr>
      <w:r w:rsidRPr="004507C4">
        <w:rPr>
          <w:color w:val="000000"/>
          <w:sz w:val="28"/>
          <w:szCs w:val="28"/>
          <w:lang w:val="ru-RU"/>
        </w:rPr>
        <w:t xml:space="preserve">4.12. </w:t>
      </w:r>
      <w:proofErr w:type="spellStart"/>
      <w:r w:rsidRPr="004507C4">
        <w:rPr>
          <w:color w:val="000000"/>
          <w:sz w:val="28"/>
          <w:szCs w:val="28"/>
          <w:lang w:val="ru-RU"/>
        </w:rPr>
        <w:t>Технічні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, </w:t>
      </w:r>
      <w:proofErr w:type="spellStart"/>
      <w:r w:rsidRPr="004507C4">
        <w:rPr>
          <w:color w:val="000000"/>
          <w:sz w:val="28"/>
          <w:szCs w:val="28"/>
          <w:lang w:val="ru-RU"/>
        </w:rPr>
        <w:t>якісні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характеристики предмета </w:t>
      </w:r>
      <w:proofErr w:type="spellStart"/>
      <w:r w:rsidRPr="004507C4">
        <w:rPr>
          <w:color w:val="000000"/>
          <w:sz w:val="28"/>
          <w:szCs w:val="28"/>
          <w:lang w:val="ru-RU"/>
        </w:rPr>
        <w:t>закупівлі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4507C4">
        <w:rPr>
          <w:color w:val="000000"/>
          <w:sz w:val="28"/>
          <w:szCs w:val="28"/>
          <w:lang w:val="ru-RU"/>
        </w:rPr>
        <w:t>повинні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4507C4">
        <w:rPr>
          <w:color w:val="000000"/>
          <w:sz w:val="28"/>
          <w:szCs w:val="28"/>
          <w:lang w:val="ru-RU"/>
        </w:rPr>
        <w:t>передбачати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4507C4">
        <w:rPr>
          <w:color w:val="000000"/>
          <w:sz w:val="28"/>
          <w:szCs w:val="28"/>
          <w:lang w:val="ru-RU"/>
        </w:rPr>
        <w:t>необхідність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4507C4">
        <w:rPr>
          <w:color w:val="000000"/>
          <w:sz w:val="28"/>
          <w:szCs w:val="28"/>
          <w:lang w:val="ru-RU"/>
        </w:rPr>
        <w:t>застосування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4507C4">
        <w:rPr>
          <w:color w:val="000000"/>
          <w:sz w:val="28"/>
          <w:szCs w:val="28"/>
          <w:lang w:val="ru-RU"/>
        </w:rPr>
        <w:t>заходів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4507C4">
        <w:rPr>
          <w:color w:val="000000"/>
          <w:sz w:val="28"/>
          <w:szCs w:val="28"/>
          <w:lang w:val="ru-RU"/>
        </w:rPr>
        <w:t>із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4507C4">
        <w:rPr>
          <w:color w:val="000000"/>
          <w:sz w:val="28"/>
          <w:szCs w:val="28"/>
          <w:lang w:val="ru-RU"/>
        </w:rPr>
        <w:t>захисту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4507C4">
        <w:rPr>
          <w:color w:val="000000"/>
          <w:sz w:val="28"/>
          <w:szCs w:val="28"/>
          <w:lang w:val="ru-RU"/>
        </w:rPr>
        <w:t>довкілля</w:t>
      </w:r>
      <w:proofErr w:type="spellEnd"/>
      <w:r w:rsidRPr="004507C4">
        <w:rPr>
          <w:color w:val="000000"/>
          <w:sz w:val="28"/>
          <w:szCs w:val="28"/>
          <w:lang w:val="ru-RU"/>
        </w:rPr>
        <w:t xml:space="preserve"> </w:t>
      </w:r>
      <w:r w:rsidRPr="004507C4">
        <w:rPr>
          <w:i/>
          <w:color w:val="000000"/>
          <w:sz w:val="28"/>
          <w:szCs w:val="28"/>
          <w:lang w:val="ru-RU"/>
        </w:rPr>
        <w:t>(</w:t>
      </w:r>
      <w:proofErr w:type="spellStart"/>
      <w:r w:rsidRPr="004507C4">
        <w:rPr>
          <w:i/>
          <w:color w:val="000000"/>
          <w:sz w:val="28"/>
          <w:szCs w:val="28"/>
          <w:lang w:val="ru-RU"/>
        </w:rPr>
        <w:t>надати</w:t>
      </w:r>
      <w:proofErr w:type="spellEnd"/>
      <w:r w:rsidRPr="004507C4">
        <w:rPr>
          <w:i/>
          <w:color w:val="000000"/>
          <w:sz w:val="28"/>
          <w:szCs w:val="28"/>
          <w:lang w:val="ru-RU"/>
        </w:rPr>
        <w:t xml:space="preserve"> </w:t>
      </w:r>
      <w:proofErr w:type="spellStart"/>
      <w:r w:rsidRPr="004507C4">
        <w:rPr>
          <w:i/>
          <w:color w:val="000000"/>
          <w:sz w:val="28"/>
          <w:szCs w:val="28"/>
          <w:lang w:val="ru-RU"/>
        </w:rPr>
        <w:t>окремою</w:t>
      </w:r>
      <w:proofErr w:type="spellEnd"/>
      <w:r w:rsidRPr="004507C4">
        <w:rPr>
          <w:i/>
          <w:color w:val="000000"/>
          <w:sz w:val="28"/>
          <w:szCs w:val="28"/>
          <w:lang w:val="ru-RU"/>
        </w:rPr>
        <w:t xml:space="preserve"> </w:t>
      </w:r>
      <w:proofErr w:type="spellStart"/>
      <w:r w:rsidRPr="004507C4">
        <w:rPr>
          <w:i/>
          <w:color w:val="000000"/>
          <w:sz w:val="28"/>
          <w:szCs w:val="28"/>
          <w:lang w:val="ru-RU"/>
        </w:rPr>
        <w:t>довідкою</w:t>
      </w:r>
      <w:proofErr w:type="spellEnd"/>
      <w:r w:rsidRPr="004507C4">
        <w:rPr>
          <w:i/>
          <w:color w:val="000000"/>
          <w:sz w:val="28"/>
          <w:szCs w:val="28"/>
          <w:lang w:val="ru-RU"/>
        </w:rPr>
        <w:t xml:space="preserve"> в </w:t>
      </w:r>
      <w:proofErr w:type="spellStart"/>
      <w:r w:rsidRPr="004507C4">
        <w:rPr>
          <w:i/>
          <w:color w:val="000000"/>
          <w:sz w:val="28"/>
          <w:szCs w:val="28"/>
          <w:lang w:val="ru-RU"/>
        </w:rPr>
        <w:t>довільній</w:t>
      </w:r>
      <w:proofErr w:type="spellEnd"/>
      <w:r w:rsidRPr="004507C4">
        <w:rPr>
          <w:i/>
          <w:color w:val="000000"/>
          <w:sz w:val="28"/>
          <w:szCs w:val="28"/>
          <w:lang w:val="ru-RU"/>
        </w:rPr>
        <w:t xml:space="preserve"> </w:t>
      </w:r>
      <w:proofErr w:type="spellStart"/>
      <w:r w:rsidRPr="004507C4">
        <w:rPr>
          <w:i/>
          <w:color w:val="000000"/>
          <w:sz w:val="28"/>
          <w:szCs w:val="28"/>
          <w:lang w:val="ru-RU"/>
        </w:rPr>
        <w:t>формі</w:t>
      </w:r>
      <w:proofErr w:type="spellEnd"/>
      <w:r w:rsidRPr="004507C4">
        <w:rPr>
          <w:i/>
          <w:color w:val="000000"/>
          <w:sz w:val="28"/>
          <w:szCs w:val="28"/>
          <w:lang w:val="ru-RU"/>
        </w:rPr>
        <w:t>).</w:t>
      </w:r>
      <w:r w:rsidRPr="004507C4">
        <w:rPr>
          <w:b/>
          <w:color w:val="000000"/>
          <w:sz w:val="28"/>
          <w:szCs w:val="28"/>
          <w:lang w:val="ru-RU"/>
        </w:rPr>
        <w:t xml:space="preserve"> </w:t>
      </w:r>
    </w:p>
    <w:p w:rsidR="004130EC" w:rsidRPr="002B5374" w:rsidRDefault="004130EC" w:rsidP="004507C4">
      <w:pPr>
        <w:ind w:firstLine="567"/>
        <w:contextualSpacing/>
        <w:jc w:val="both"/>
        <w:rPr>
          <w:sz w:val="28"/>
          <w:szCs w:val="28"/>
          <w:lang w:eastAsia="uk-UA"/>
        </w:rPr>
      </w:pPr>
      <w:r>
        <w:rPr>
          <w:b/>
          <w:sz w:val="28"/>
          <w:szCs w:val="28"/>
        </w:rPr>
        <w:t>5. Обґрунтування розміру бюджетного призначення:</w:t>
      </w:r>
      <w:r w:rsidR="002B5374">
        <w:rPr>
          <w:rFonts w:ascii="Segoe UI" w:hAnsi="Segoe UI" w:cs="Segoe UI"/>
          <w:color w:val="0E2938"/>
          <w:shd w:val="clear" w:color="auto" w:fill="FFFFFF"/>
        </w:rPr>
        <w:t> </w:t>
      </w:r>
      <w:r w:rsidR="002B5374" w:rsidRPr="002B5374">
        <w:rPr>
          <w:sz w:val="28"/>
          <w:szCs w:val="28"/>
          <w:lang w:eastAsia="uk-UA"/>
        </w:rPr>
        <w:t xml:space="preserve">розмір бюджетного призначення, визначений відповідно до розрахунку до </w:t>
      </w:r>
      <w:proofErr w:type="spellStart"/>
      <w:r w:rsidR="002B5374" w:rsidRPr="002B5374">
        <w:rPr>
          <w:sz w:val="28"/>
          <w:szCs w:val="28"/>
          <w:lang w:eastAsia="uk-UA"/>
        </w:rPr>
        <w:t>проєкту</w:t>
      </w:r>
      <w:proofErr w:type="spellEnd"/>
      <w:r w:rsidR="002B5374" w:rsidRPr="002B5374">
        <w:rPr>
          <w:sz w:val="28"/>
          <w:szCs w:val="28"/>
          <w:lang w:eastAsia="uk-UA"/>
        </w:rPr>
        <w:t xml:space="preserve"> кошторису на 202</w:t>
      </w:r>
      <w:r w:rsidR="00C030B3">
        <w:rPr>
          <w:sz w:val="28"/>
          <w:szCs w:val="28"/>
          <w:lang w:eastAsia="uk-UA"/>
        </w:rPr>
        <w:t>6</w:t>
      </w:r>
      <w:r w:rsidR="002B5374" w:rsidRPr="002B5374">
        <w:rPr>
          <w:sz w:val="28"/>
          <w:szCs w:val="28"/>
          <w:lang w:eastAsia="uk-UA"/>
        </w:rPr>
        <w:t xml:space="preserve"> рік  та потреби в закупівлі послуг     з метою забезпечення потреб замовника </w:t>
      </w:r>
      <w:r w:rsidR="00C030B3">
        <w:rPr>
          <w:sz w:val="28"/>
          <w:szCs w:val="28"/>
          <w:lang w:eastAsia="uk-UA"/>
        </w:rPr>
        <w:t>12</w:t>
      </w:r>
      <w:r w:rsidR="0012141D">
        <w:rPr>
          <w:sz w:val="28"/>
          <w:szCs w:val="28"/>
          <w:lang w:eastAsia="uk-UA"/>
        </w:rPr>
        <w:t> </w:t>
      </w:r>
      <w:r w:rsidR="00C030B3">
        <w:rPr>
          <w:sz w:val="28"/>
          <w:szCs w:val="28"/>
          <w:lang w:eastAsia="uk-UA"/>
        </w:rPr>
        <w:t>85</w:t>
      </w:r>
      <w:r w:rsidR="0012141D">
        <w:rPr>
          <w:sz w:val="28"/>
          <w:szCs w:val="28"/>
          <w:lang w:eastAsia="uk-UA"/>
        </w:rPr>
        <w:t>0</w:t>
      </w:r>
      <w:r w:rsidR="002B5374" w:rsidRPr="002B5374">
        <w:rPr>
          <w:sz w:val="28"/>
          <w:szCs w:val="28"/>
          <w:lang w:eastAsia="uk-UA"/>
        </w:rPr>
        <w:t xml:space="preserve"> грн. Фінансування закупівлі здійснюється за КЕКВ 22</w:t>
      </w:r>
      <w:r w:rsidR="0012141D">
        <w:rPr>
          <w:sz w:val="28"/>
          <w:szCs w:val="28"/>
          <w:lang w:eastAsia="uk-UA"/>
        </w:rPr>
        <w:t>1</w:t>
      </w:r>
      <w:r w:rsidR="002B5374" w:rsidRPr="002B5374">
        <w:rPr>
          <w:sz w:val="28"/>
          <w:szCs w:val="28"/>
          <w:lang w:eastAsia="uk-UA"/>
        </w:rPr>
        <w:t>0, виходячи з потреби Замовника у даному предметі закупівлі.</w:t>
      </w:r>
    </w:p>
    <w:p w:rsidR="004130EC" w:rsidRDefault="004130EC" w:rsidP="004130EC">
      <w:pPr>
        <w:ind w:firstLine="709"/>
        <w:contextualSpacing/>
        <w:jc w:val="both"/>
        <w:rPr>
          <w:sz w:val="28"/>
          <w:szCs w:val="28"/>
        </w:rPr>
      </w:pPr>
      <w:r>
        <w:rPr>
          <w:b/>
          <w:sz w:val="28"/>
          <w:szCs w:val="28"/>
        </w:rPr>
        <w:t>6. Очікувана вартість предмета закупівлі:</w:t>
      </w:r>
      <w:r>
        <w:rPr>
          <w:sz w:val="28"/>
          <w:szCs w:val="28"/>
        </w:rPr>
        <w:t xml:space="preserve"> </w:t>
      </w:r>
      <w:r w:rsidR="00C030B3">
        <w:rPr>
          <w:sz w:val="28"/>
          <w:szCs w:val="28"/>
        </w:rPr>
        <w:t>1285</w:t>
      </w:r>
      <w:r w:rsidR="0012141D">
        <w:rPr>
          <w:sz w:val="28"/>
          <w:szCs w:val="28"/>
        </w:rPr>
        <w:t>0</w:t>
      </w:r>
      <w:r>
        <w:rPr>
          <w:sz w:val="28"/>
          <w:szCs w:val="28"/>
        </w:rPr>
        <w:t>,00</w:t>
      </w:r>
      <w:r>
        <w:rPr>
          <w:bCs/>
          <w:color w:val="000000"/>
          <w:sz w:val="28"/>
          <w:szCs w:val="28"/>
        </w:rPr>
        <w:t xml:space="preserve"> грн. (</w:t>
      </w:r>
      <w:r w:rsidR="00C030B3">
        <w:rPr>
          <w:bCs/>
          <w:color w:val="000000"/>
          <w:sz w:val="28"/>
          <w:szCs w:val="28"/>
        </w:rPr>
        <w:t>дванадцять</w:t>
      </w:r>
      <w:r w:rsidR="0012141D">
        <w:rPr>
          <w:bCs/>
          <w:color w:val="000000"/>
          <w:sz w:val="28"/>
          <w:szCs w:val="28"/>
        </w:rPr>
        <w:t xml:space="preserve"> </w:t>
      </w:r>
      <w:r w:rsidR="00C52500">
        <w:rPr>
          <w:bCs/>
          <w:color w:val="000000"/>
          <w:sz w:val="28"/>
          <w:szCs w:val="28"/>
        </w:rPr>
        <w:t>тисяч</w:t>
      </w:r>
      <w:r w:rsidR="0012141D">
        <w:rPr>
          <w:bCs/>
          <w:color w:val="000000"/>
          <w:sz w:val="28"/>
          <w:szCs w:val="28"/>
        </w:rPr>
        <w:t xml:space="preserve"> </w:t>
      </w:r>
      <w:r w:rsidR="00C030B3">
        <w:rPr>
          <w:bCs/>
          <w:color w:val="000000"/>
          <w:sz w:val="28"/>
          <w:szCs w:val="28"/>
        </w:rPr>
        <w:t>вісімсот п’ятдесят</w:t>
      </w:r>
      <w:r>
        <w:rPr>
          <w:bCs/>
          <w:color w:val="000000"/>
          <w:sz w:val="28"/>
          <w:szCs w:val="28"/>
        </w:rPr>
        <w:t xml:space="preserve"> грн. 00 копійок) .</w:t>
      </w:r>
    </w:p>
    <w:p w:rsidR="004130EC" w:rsidRDefault="004130EC" w:rsidP="004130EC">
      <w:pPr>
        <w:ind w:firstLine="709"/>
        <w:contextualSpacing/>
        <w:jc w:val="both"/>
      </w:pPr>
      <w:r>
        <w:rPr>
          <w:b/>
          <w:sz w:val="28"/>
          <w:szCs w:val="28"/>
        </w:rPr>
        <w:t>7. Обґрунтування очікуваної вартості предмета закупівлі:</w:t>
      </w:r>
      <w:r>
        <w:t xml:space="preserve"> </w:t>
      </w:r>
    </w:p>
    <w:p w:rsidR="004130EC" w:rsidRDefault="004130EC" w:rsidP="004130EC">
      <w:pPr>
        <w:ind w:firstLine="709"/>
        <w:contextualSpacing/>
        <w:jc w:val="both"/>
        <w:rPr>
          <w:sz w:val="28"/>
          <w:szCs w:val="28"/>
        </w:rPr>
      </w:pPr>
      <w:r w:rsidRPr="005518F9">
        <w:rPr>
          <w:sz w:val="28"/>
          <w:szCs w:val="28"/>
        </w:rPr>
        <w:t>Очікувана вартість закупівлі послуг</w:t>
      </w:r>
      <w:r>
        <w:rPr>
          <w:sz w:val="28"/>
          <w:szCs w:val="28"/>
        </w:rPr>
        <w:t>и</w:t>
      </w:r>
      <w:r w:rsidRPr="005518F9">
        <w:rPr>
          <w:sz w:val="28"/>
          <w:szCs w:val="28"/>
        </w:rPr>
        <w:t xml:space="preserve"> сформована відповідно до Примірної методики визначення очікуваної вартості предмета закупівлі, затвердженої наказом Міністерства розвитку економіки, торгівлі та сільського господарства України від 18.02.2020 № 275 «Про затвердження примірної методики визначення очікуваної вартості предмета закупівлі» за результатами проведення у </w:t>
      </w:r>
      <w:r w:rsidR="00C52500">
        <w:rPr>
          <w:sz w:val="28"/>
          <w:szCs w:val="28"/>
        </w:rPr>
        <w:t>202</w:t>
      </w:r>
      <w:r w:rsidR="00336AFB">
        <w:rPr>
          <w:sz w:val="28"/>
          <w:szCs w:val="28"/>
        </w:rPr>
        <w:t>6</w:t>
      </w:r>
      <w:bookmarkStart w:id="0" w:name="_GoBack"/>
      <w:bookmarkEnd w:id="0"/>
      <w:r w:rsidRPr="005518F9">
        <w:rPr>
          <w:sz w:val="28"/>
          <w:szCs w:val="28"/>
        </w:rPr>
        <w:t xml:space="preserve"> році моніторингу ринку на зазначен</w:t>
      </w:r>
      <w:r>
        <w:rPr>
          <w:sz w:val="28"/>
          <w:szCs w:val="28"/>
        </w:rPr>
        <w:t>ої послуги</w:t>
      </w:r>
      <w:r w:rsidRPr="005518F9">
        <w:rPr>
          <w:sz w:val="28"/>
          <w:szCs w:val="28"/>
        </w:rPr>
        <w:t>.</w:t>
      </w:r>
    </w:p>
    <w:p w:rsidR="004130EC" w:rsidRDefault="004130EC" w:rsidP="004130EC">
      <w:pPr>
        <w:ind w:firstLine="709"/>
        <w:contextualSpacing/>
        <w:jc w:val="both"/>
        <w:rPr>
          <w:sz w:val="28"/>
        </w:rPr>
      </w:pPr>
      <w:r>
        <w:rPr>
          <w:b/>
          <w:sz w:val="28"/>
          <w:szCs w:val="28"/>
        </w:rPr>
        <w:t>8. Процедура закупівлі:</w:t>
      </w:r>
      <w:r>
        <w:t xml:space="preserve"> </w:t>
      </w:r>
      <w:r>
        <w:rPr>
          <w:sz w:val="28"/>
        </w:rPr>
        <w:t>Відкриті торги, що застосовується відповідно до  Закону «Про публічні закупівлі»</w:t>
      </w:r>
      <w:r>
        <w:t xml:space="preserve"> </w:t>
      </w:r>
      <w:r>
        <w:rPr>
          <w:sz w:val="28"/>
        </w:rPr>
        <w:t xml:space="preserve">від 25 грудня 2015 року № 922-VIII (зі змінами) та </w:t>
      </w:r>
      <w:r w:rsidRPr="009D46B9">
        <w:rPr>
          <w:sz w:val="28"/>
        </w:rPr>
        <w:t>Постанови Кабінету</w:t>
      </w:r>
      <w:r>
        <w:rPr>
          <w:sz w:val="28"/>
        </w:rPr>
        <w:t xml:space="preserve"> Міністрів України  </w:t>
      </w:r>
      <w:r w:rsidRPr="009D46B9">
        <w:rPr>
          <w:sz w:val="28"/>
        </w:rPr>
        <w:t>від 12.10.2022р. №1178</w:t>
      </w:r>
      <w:r>
        <w:rPr>
          <w:sz w:val="28"/>
        </w:rPr>
        <w:t>.</w:t>
      </w:r>
    </w:p>
    <w:p w:rsidR="004130EC" w:rsidRDefault="004130EC" w:rsidP="004130EC">
      <w:pPr>
        <w:ind w:firstLine="709"/>
        <w:contextualSpacing/>
        <w:jc w:val="both"/>
        <w:rPr>
          <w:sz w:val="28"/>
        </w:rPr>
      </w:pPr>
    </w:p>
    <w:p w:rsidR="00AB7AD4" w:rsidRDefault="00AB7AD4"/>
    <w:sectPr w:rsidR="00AB7AD4">
      <w:headerReference w:type="default" r:id="rId6"/>
      <w:pgSz w:w="11906" w:h="16838"/>
      <w:pgMar w:top="624" w:right="991" w:bottom="567" w:left="1134" w:header="567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5553" w:rsidRDefault="00AC5553">
      <w:r>
        <w:separator/>
      </w:r>
    </w:p>
  </w:endnote>
  <w:endnote w:type="continuationSeparator" w:id="0">
    <w:p w:rsidR="00AC5553" w:rsidRDefault="00AC55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5553" w:rsidRDefault="00AC5553">
      <w:r>
        <w:separator/>
      </w:r>
    </w:p>
  </w:footnote>
  <w:footnote w:type="continuationSeparator" w:id="0">
    <w:p w:rsidR="00AC5553" w:rsidRDefault="00AC55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0C57" w:rsidRDefault="001F7535">
    <w:pPr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nds" w:val="18"/>
    <w:docVar w:name="ndsvid" w:val="1"/>
  </w:docVars>
  <w:rsids>
    <w:rsidRoot w:val="00AF1A02"/>
    <w:rsid w:val="00031EE1"/>
    <w:rsid w:val="0012141D"/>
    <w:rsid w:val="001F7535"/>
    <w:rsid w:val="002B5374"/>
    <w:rsid w:val="00336AFB"/>
    <w:rsid w:val="004130EC"/>
    <w:rsid w:val="004507C4"/>
    <w:rsid w:val="00743923"/>
    <w:rsid w:val="008709EE"/>
    <w:rsid w:val="009751FC"/>
    <w:rsid w:val="00AB7AD4"/>
    <w:rsid w:val="00AC5553"/>
    <w:rsid w:val="00AF1A02"/>
    <w:rsid w:val="00B125BE"/>
    <w:rsid w:val="00C030B3"/>
    <w:rsid w:val="00C52500"/>
    <w:rsid w:val="00E85B5D"/>
    <w:rsid w:val="00FC2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96396"/>
  <w15:chartTrackingRefBased/>
  <w15:docId w15:val="{A1BC884E-D9EB-4FA1-8766-AEC6DCE99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30E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8709E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709E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8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774</Words>
  <Characters>4414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admin</cp:lastModifiedBy>
  <cp:revision>4</cp:revision>
  <dcterms:created xsi:type="dcterms:W3CDTF">2026-06-25T12:27:00Z</dcterms:created>
  <dcterms:modified xsi:type="dcterms:W3CDTF">2026-06-25T13:19:00Z</dcterms:modified>
</cp:coreProperties>
</file>